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41E4" w:rsidRPr="009C41E4" w:rsidRDefault="009C41E4" w:rsidP="009C41E4">
      <w:pPr>
        <w:rPr>
          <w:rFonts w:ascii="SutonnyMJ" w:hAnsi="SutonnyMJ" w:cs="SutonnyMJ"/>
          <w:color w:val="FF0000"/>
        </w:rPr>
      </w:pPr>
      <w:r w:rsidRPr="009E5D38">
        <w:rPr>
          <w:rFonts w:ascii="Vrinda" w:hAnsi="Vrinda" w:cs="Vrinda"/>
          <w:color w:val="FF0000"/>
          <w:cs/>
          <w:lang w:bidi="bn-IN"/>
        </w:rPr>
        <w:t>০২</w:t>
      </w:r>
      <w:r w:rsidRPr="009E5D38">
        <w:rPr>
          <w:rFonts w:ascii="SutonnyMJ" w:hAnsi="SutonnyMJ" w:cs="SutonnyMJ"/>
          <w:color w:val="FF0000"/>
        </w:rPr>
        <w:t xml:space="preserve">. </w:t>
      </w:r>
      <w:r w:rsidRPr="009E5D38">
        <w:rPr>
          <w:rFonts w:ascii="Vrinda" w:hAnsi="Vrinda" w:cs="Vrinda"/>
          <w:color w:val="FF0000"/>
          <w:cs/>
          <w:lang w:bidi="bn-IN"/>
        </w:rPr>
        <w:t>সলাতে</w:t>
      </w:r>
      <w:r w:rsidRPr="009E5D38">
        <w:rPr>
          <w:rFonts w:ascii="SutonnyMJ" w:hAnsi="SutonnyMJ" w:cs="SutonnyMJ"/>
          <w:color w:val="FF0000"/>
        </w:rPr>
        <w:t xml:space="preserve"> </w:t>
      </w:r>
      <w:r w:rsidRPr="009E5D38">
        <w:rPr>
          <w:rFonts w:ascii="Vrinda" w:hAnsi="Vrinda" w:cs="Vrinda"/>
          <w:color w:val="FF0000"/>
          <w:cs/>
          <w:lang w:bidi="bn-IN"/>
        </w:rPr>
        <w:t>খুশু</w:t>
      </w:r>
      <w:r w:rsidRPr="009E5D38">
        <w:rPr>
          <w:rFonts w:ascii="SutonnyMJ" w:hAnsi="SutonnyMJ" w:cs="SutonnyMJ"/>
          <w:color w:val="FF0000"/>
        </w:rPr>
        <w:t>-</w:t>
      </w:r>
      <w:r w:rsidRPr="009E5D38">
        <w:rPr>
          <w:rFonts w:ascii="Vrinda" w:hAnsi="Vrinda" w:cs="Vrinda"/>
          <w:color w:val="FF0000"/>
          <w:cs/>
          <w:lang w:bidi="bn-IN"/>
        </w:rPr>
        <w:t>খুযু</w:t>
      </w:r>
      <w:r w:rsidRPr="009E5D38">
        <w:rPr>
          <w:rFonts w:ascii="SutonnyMJ" w:hAnsi="SutonnyMJ" w:cs="SutonnyMJ"/>
          <w:color w:val="FF0000"/>
        </w:rPr>
        <w:t>-</w:t>
      </w:r>
      <w:r w:rsidRPr="009E5D38">
        <w:rPr>
          <w:rFonts w:ascii="Vrinda" w:hAnsi="Vrinda" w:cs="Vrinda"/>
          <w:color w:val="FF0000"/>
          <w:cs/>
          <w:lang w:bidi="bn-IN"/>
        </w:rPr>
        <w:t>১৭৬</w:t>
      </w:r>
      <w:r w:rsidRPr="009E5D38">
        <w:rPr>
          <w:rFonts w:ascii="SutonnyMJ" w:hAnsi="SutonnyMJ" w:cs="SutonnyMJ"/>
          <w:color w:val="FF0000"/>
        </w:rPr>
        <w:t xml:space="preserve"> ( </w:t>
      </w:r>
      <w:r w:rsidRPr="009E5D38">
        <w:rPr>
          <w:rFonts w:ascii="Vrinda" w:hAnsi="Vrinda" w:cs="Vrinda"/>
          <w:color w:val="FF0000"/>
          <w:cs/>
          <w:lang w:bidi="bn-IN"/>
        </w:rPr>
        <w:t>মুত্তাফাক্ব</w:t>
      </w:r>
      <w:r w:rsidRPr="009E5D38">
        <w:rPr>
          <w:rFonts w:ascii="Vrinda" w:hAnsi="Vrinda" w:cs="Vrinda"/>
          <w:color w:val="FF0000"/>
        </w:rPr>
        <w:t xml:space="preserve"> </w:t>
      </w:r>
      <w:r w:rsidRPr="009E5D38">
        <w:rPr>
          <w:rFonts w:ascii="SutonnyMJ" w:hAnsi="SutonnyMJ" w:cs="SutonnyMJ"/>
          <w:color w:val="FF0000"/>
        </w:rPr>
        <w:t>)</w:t>
      </w:r>
    </w:p>
    <w:p w:rsidR="00DE1663" w:rsidRDefault="00606B49">
      <w:r>
        <w:rPr>
          <w:noProof/>
        </w:rPr>
        <w:drawing>
          <wp:inline distT="0" distB="0" distL="0" distR="0">
            <wp:extent cx="2743200" cy="11499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4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D6" w:rsidRPr="00771DD6" w:rsidRDefault="00771DD6" w:rsidP="00771DD6">
      <w:pPr>
        <w:rPr>
          <w:rFonts w:ascii="SutonnyMJ" w:hAnsi="SutonnyMJ" w:cs="SutonnyMJ"/>
          <w:color w:val="FF0000"/>
        </w:rPr>
      </w:pPr>
      <w:r w:rsidRPr="009E5D38">
        <w:rPr>
          <w:rFonts w:ascii="Vrinda" w:hAnsi="Vrinda" w:cs="Vrinda"/>
          <w:color w:val="FF0000"/>
          <w:cs/>
          <w:lang w:bidi="bn-IN"/>
        </w:rPr>
        <w:t>০৩</w:t>
      </w:r>
      <w:r w:rsidRPr="009E5D38">
        <w:rPr>
          <w:rFonts w:ascii="SutonnyMJ" w:hAnsi="SutonnyMJ" w:cs="SutonnyMJ"/>
          <w:color w:val="FF0000"/>
        </w:rPr>
        <w:t xml:space="preserve">. </w:t>
      </w:r>
      <w:r w:rsidRPr="009E5D38">
        <w:rPr>
          <w:rFonts w:ascii="Vrinda" w:hAnsi="Vrinda" w:cs="Vrinda"/>
          <w:color w:val="FF0000"/>
          <w:cs/>
          <w:lang w:bidi="bn-IN"/>
        </w:rPr>
        <w:t>কাতার</w:t>
      </w:r>
      <w:r w:rsidRPr="009E5D38">
        <w:rPr>
          <w:rFonts w:ascii="SutonnyMJ" w:hAnsi="SutonnyMJ" w:cs="SutonnyMJ"/>
          <w:color w:val="FF0000"/>
        </w:rPr>
        <w:t xml:space="preserve"> </w:t>
      </w:r>
      <w:r w:rsidRPr="009E5D38">
        <w:rPr>
          <w:rFonts w:ascii="Vrinda" w:hAnsi="Vrinda" w:cs="Vrinda"/>
          <w:color w:val="FF0000"/>
          <w:cs/>
          <w:lang w:bidi="bn-IN"/>
        </w:rPr>
        <w:t>সোজা</w:t>
      </w:r>
      <w:r w:rsidRPr="009E5D38">
        <w:rPr>
          <w:rFonts w:ascii="SutonnyMJ" w:hAnsi="SutonnyMJ" w:cs="SutonnyMJ"/>
          <w:color w:val="FF0000"/>
        </w:rPr>
        <w:t xml:space="preserve"> </w:t>
      </w:r>
      <w:r w:rsidRPr="009E5D38">
        <w:rPr>
          <w:rFonts w:ascii="Vrinda" w:hAnsi="Vrinda" w:cs="Vrinda"/>
          <w:color w:val="FF0000"/>
          <w:cs/>
          <w:lang w:bidi="bn-IN"/>
        </w:rPr>
        <w:t>করা</w:t>
      </w:r>
      <w:r w:rsidRPr="009E5D38">
        <w:rPr>
          <w:rFonts w:ascii="SutonnyMJ" w:hAnsi="SutonnyMJ" w:cs="SutonnyMJ"/>
          <w:color w:val="FF0000"/>
        </w:rPr>
        <w:t>-</w:t>
      </w:r>
      <w:r w:rsidRPr="009E5D38">
        <w:rPr>
          <w:rFonts w:ascii="Vrinda" w:hAnsi="Vrinda" w:cs="Vrinda"/>
          <w:color w:val="FF0000"/>
          <w:cs/>
          <w:lang w:bidi="bn-IN"/>
        </w:rPr>
        <w:t>১৭৭</w:t>
      </w:r>
      <w:r w:rsidRPr="009E5D38">
        <w:rPr>
          <w:rFonts w:ascii="SutonnyMJ" w:hAnsi="SutonnyMJ" w:cs="SutonnyMJ"/>
          <w:color w:val="FF0000"/>
        </w:rPr>
        <w:t xml:space="preserve"> ( </w:t>
      </w:r>
      <w:r w:rsidRPr="009E5D38">
        <w:rPr>
          <w:rFonts w:ascii="Vrinda" w:hAnsi="Vrinda" w:cs="Vrinda"/>
          <w:color w:val="FF0000"/>
          <w:cs/>
          <w:lang w:bidi="bn-IN"/>
        </w:rPr>
        <w:t>মুত্তাফাক্ব</w:t>
      </w:r>
      <w:r w:rsidRPr="009E5D38">
        <w:rPr>
          <w:rFonts w:ascii="Vrinda" w:hAnsi="Vrinda" w:cs="Vrinda"/>
          <w:color w:val="FF0000"/>
        </w:rPr>
        <w:t xml:space="preserve"> </w:t>
      </w:r>
      <w:r w:rsidRPr="009E5D38">
        <w:rPr>
          <w:rFonts w:ascii="SutonnyMJ" w:hAnsi="SutonnyMJ" w:cs="SutonnyMJ"/>
          <w:color w:val="FF0000"/>
        </w:rPr>
        <w:t>)</w:t>
      </w:r>
    </w:p>
    <w:p w:rsidR="00D21BAC" w:rsidRDefault="00771DD6">
      <w:r>
        <w:rPr>
          <w:noProof/>
        </w:rPr>
        <w:drawing>
          <wp:inline distT="0" distB="0" distL="0" distR="0">
            <wp:extent cx="2743200" cy="14365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D6" w:rsidRPr="00771DD6" w:rsidRDefault="00771DD6" w:rsidP="00771DD6">
      <w:pPr>
        <w:rPr>
          <w:rFonts w:ascii="SutonnyMJ" w:hAnsi="SutonnyMJ" w:cs="SutonnyMJ"/>
          <w:color w:val="FF0000"/>
          <w:sz w:val="20"/>
          <w:szCs w:val="20"/>
        </w:rPr>
      </w:pPr>
      <w:r w:rsidRPr="005F2399">
        <w:rPr>
          <w:rFonts w:ascii="Vrinda" w:hAnsi="Vrinda" w:cs="Vrinda"/>
          <w:color w:val="FF0000"/>
          <w:sz w:val="20"/>
          <w:szCs w:val="20"/>
          <w:cs/>
          <w:lang w:bidi="bn-IN"/>
        </w:rPr>
        <w:t>০৪</w:t>
      </w:r>
      <w:r w:rsidRPr="005F2399">
        <w:rPr>
          <w:rFonts w:ascii="SutonnyMJ" w:hAnsi="SutonnyMJ" w:cs="SutonnyMJ"/>
          <w:color w:val="FF0000"/>
          <w:sz w:val="20"/>
          <w:szCs w:val="20"/>
        </w:rPr>
        <w:t xml:space="preserve">. </w:t>
      </w:r>
      <w:r w:rsidRPr="005F2399">
        <w:rPr>
          <w:rFonts w:ascii="Vrinda" w:hAnsi="Vrinda" w:cs="Vrinda"/>
          <w:color w:val="FF0000"/>
          <w:sz w:val="20"/>
          <w:szCs w:val="20"/>
          <w:cs/>
          <w:lang w:bidi="bn-IN"/>
        </w:rPr>
        <w:t>ছলাতে</w:t>
      </w:r>
      <w:r w:rsidRPr="005F2399">
        <w:rPr>
          <w:rFonts w:ascii="SutonnyMJ" w:hAnsi="SutonnyMJ" w:cs="SutonnyMJ"/>
          <w:color w:val="FF0000"/>
          <w:sz w:val="20"/>
          <w:szCs w:val="20"/>
        </w:rPr>
        <w:t xml:space="preserve"> </w:t>
      </w:r>
      <w:r w:rsidRPr="005F2399">
        <w:rPr>
          <w:rFonts w:ascii="Vrinda" w:hAnsi="Vrinda" w:cs="Vrinda"/>
          <w:color w:val="FF0000"/>
          <w:sz w:val="20"/>
          <w:szCs w:val="20"/>
          <w:cs/>
          <w:lang w:bidi="bn-IN"/>
        </w:rPr>
        <w:t>আল্লাহপাক</w:t>
      </w:r>
      <w:r w:rsidRPr="005F2399">
        <w:rPr>
          <w:rFonts w:ascii="SutonnyMJ" w:hAnsi="SutonnyMJ" w:cs="SutonnyMJ"/>
          <w:color w:val="FF0000"/>
          <w:sz w:val="20"/>
          <w:szCs w:val="20"/>
        </w:rPr>
        <w:t xml:space="preserve"> </w:t>
      </w:r>
      <w:r w:rsidRPr="005F2399">
        <w:rPr>
          <w:rFonts w:ascii="Vrinda" w:hAnsi="Vrinda" w:cs="Vrinda"/>
          <w:color w:val="FF0000"/>
          <w:sz w:val="20"/>
          <w:szCs w:val="20"/>
          <w:cs/>
          <w:lang w:bidi="bn-IN"/>
        </w:rPr>
        <w:t>সামনে</w:t>
      </w:r>
      <w:r w:rsidRPr="005F2399">
        <w:rPr>
          <w:rFonts w:ascii="SutonnyMJ" w:hAnsi="SutonnyMJ" w:cs="SutonnyMJ"/>
          <w:color w:val="FF0000"/>
          <w:sz w:val="20"/>
          <w:szCs w:val="20"/>
        </w:rPr>
        <w:t xml:space="preserve"> </w:t>
      </w:r>
      <w:r w:rsidRPr="005F2399">
        <w:rPr>
          <w:rFonts w:ascii="Vrinda" w:hAnsi="Vrinda" w:cs="Vrinda"/>
          <w:color w:val="FF0000"/>
          <w:sz w:val="20"/>
          <w:szCs w:val="20"/>
          <w:cs/>
          <w:lang w:bidi="bn-IN"/>
        </w:rPr>
        <w:t>থাকেন</w:t>
      </w:r>
      <w:r w:rsidRPr="005F2399">
        <w:rPr>
          <w:rFonts w:ascii="SutonnyMJ" w:hAnsi="SutonnyMJ" w:cs="SutonnyMJ"/>
          <w:color w:val="FF0000"/>
          <w:sz w:val="20"/>
          <w:szCs w:val="20"/>
        </w:rPr>
        <w:t xml:space="preserve">- </w:t>
      </w:r>
      <w:r w:rsidRPr="005F2399">
        <w:rPr>
          <w:rFonts w:ascii="Vrinda" w:hAnsi="Vrinda" w:cs="Vrinda"/>
          <w:color w:val="FF0000"/>
          <w:sz w:val="20"/>
          <w:szCs w:val="20"/>
          <w:cs/>
          <w:lang w:bidi="bn-IN"/>
        </w:rPr>
        <w:t>২০২</w:t>
      </w:r>
      <w:r w:rsidRPr="005F2399">
        <w:rPr>
          <w:rFonts w:ascii="SutonnyMJ" w:hAnsi="SutonnyMJ" w:cs="SutonnyMJ"/>
          <w:color w:val="FF0000"/>
          <w:sz w:val="20"/>
          <w:szCs w:val="20"/>
        </w:rPr>
        <w:t xml:space="preserve"> ( </w:t>
      </w:r>
      <w:r w:rsidRPr="005F2399">
        <w:rPr>
          <w:rFonts w:ascii="Vrinda" w:hAnsi="Vrinda" w:cs="Vrinda"/>
          <w:color w:val="FF0000"/>
          <w:sz w:val="20"/>
          <w:szCs w:val="20"/>
          <w:cs/>
          <w:lang w:bidi="bn-IN"/>
        </w:rPr>
        <w:t>মুত্তাফাক্ব</w:t>
      </w:r>
      <w:r w:rsidRPr="005F2399">
        <w:rPr>
          <w:rFonts w:ascii="SutonnyMJ" w:hAnsi="SutonnyMJ" w:cs="SutonnyMJ"/>
          <w:color w:val="FF0000"/>
          <w:sz w:val="20"/>
          <w:szCs w:val="20"/>
        </w:rPr>
        <w:t>)</w:t>
      </w:r>
    </w:p>
    <w:p w:rsidR="00771DD6" w:rsidRDefault="00771DD6">
      <w:r>
        <w:rPr>
          <w:noProof/>
        </w:rPr>
        <w:drawing>
          <wp:inline distT="0" distB="0" distL="0" distR="0">
            <wp:extent cx="2743200" cy="784173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8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BD" w:rsidRDefault="001843BD"/>
    <w:sectPr w:rsidR="001843BD" w:rsidSect="00606B49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80000AAF" w:usb1="00000048" w:usb2="00000000" w:usb3="00000000" w:csb0="0000003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92"/>
  <w:proofState w:spelling="clean" w:grammar="clean"/>
  <w:defaultTabStop w:val="720"/>
  <w:characterSpacingControl w:val="doNotCompress"/>
  <w:compat>
    <w:useFELayout/>
  </w:compat>
  <w:rsids>
    <w:rsidRoot w:val="00606B49"/>
    <w:rsid w:val="001843BD"/>
    <w:rsid w:val="00606B49"/>
    <w:rsid w:val="00771DD6"/>
    <w:rsid w:val="009C41E4"/>
    <w:rsid w:val="00D21BAC"/>
    <w:rsid w:val="00DE16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B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Rahman</dc:creator>
  <cp:keywords/>
  <dc:description/>
  <cp:lastModifiedBy>MS Rahman</cp:lastModifiedBy>
  <cp:revision>7</cp:revision>
  <dcterms:created xsi:type="dcterms:W3CDTF">2021-04-11T07:25:00Z</dcterms:created>
  <dcterms:modified xsi:type="dcterms:W3CDTF">2021-04-11T13:35:00Z</dcterms:modified>
</cp:coreProperties>
</file>