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EC9BF" w14:textId="178F7C9F" w:rsidR="00E777C9" w:rsidRDefault="004A628A" w:rsidP="004A628A">
      <w:pPr>
        <w:jc w:val="center"/>
      </w:pPr>
      <w:r>
        <w:t>Assignment 1</w:t>
      </w:r>
    </w:p>
    <w:p w14:paraId="59876F91" w14:textId="58AA0642" w:rsidR="004A628A" w:rsidRDefault="004A628A" w:rsidP="004A628A">
      <w:pPr>
        <w:jc w:val="center"/>
      </w:pPr>
      <w:r>
        <w:t>Distributed systems</w:t>
      </w:r>
    </w:p>
    <w:p w14:paraId="7506804E" w14:textId="0A54A826" w:rsidR="004A628A" w:rsidRDefault="004A628A" w:rsidP="004A628A">
      <w:pPr>
        <w:jc w:val="center"/>
      </w:pPr>
      <w:proofErr w:type="spellStart"/>
      <w:r>
        <w:t>Sprencz</w:t>
      </w:r>
      <w:proofErr w:type="spellEnd"/>
      <w:r>
        <w:t xml:space="preserve"> Róbert</w:t>
      </w:r>
    </w:p>
    <w:p w14:paraId="22C2581F" w14:textId="77777777" w:rsidR="004A628A" w:rsidRDefault="004A628A" w:rsidP="004A628A">
      <w:pPr>
        <w:jc w:val="center"/>
      </w:pPr>
    </w:p>
    <w:p w14:paraId="71E42B05" w14:textId="692DE8D7" w:rsidR="004A628A" w:rsidRDefault="004A628A" w:rsidP="004A628A">
      <w:r>
        <w:tab/>
        <w:t xml:space="preserve">In this assignment our task was to implement two backend microservices to manage users and devices, and a frontend </w:t>
      </w:r>
      <w:r w:rsidR="00D6327D">
        <w:t>microservice to</w:t>
      </w:r>
      <w:r>
        <w:t xml:space="preserve"> handle user interaction.</w:t>
      </w:r>
    </w:p>
    <w:p w14:paraId="6DC28921" w14:textId="77777777" w:rsidR="004A628A" w:rsidRDefault="004A628A" w:rsidP="004A628A"/>
    <w:p w14:paraId="1D8A4E95" w14:textId="7BFC44F2" w:rsidR="004A628A" w:rsidRDefault="004A628A" w:rsidP="004A628A">
      <w:r>
        <w:t>Conceptual architecture</w:t>
      </w:r>
    </w:p>
    <w:p w14:paraId="1CE78495" w14:textId="55982A53" w:rsidR="004A628A" w:rsidRDefault="004A628A" w:rsidP="004A628A">
      <w:pPr>
        <w:rPr>
          <w:lang w:val="hu-HU"/>
        </w:rPr>
      </w:pPr>
      <w:r>
        <w:rPr>
          <w:noProof/>
        </w:rPr>
        <w:drawing>
          <wp:inline distT="0" distB="0" distL="0" distR="0" wp14:anchorId="08692E9D" wp14:editId="4A341372">
            <wp:extent cx="2194560" cy="2277218"/>
            <wp:effectExtent l="0" t="0" r="0" b="8890"/>
            <wp:docPr id="6433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5649" cy="2278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83AA9" w14:textId="7951F07B" w:rsidR="004A628A" w:rsidRDefault="004A628A" w:rsidP="004A628A">
      <w:pPr>
        <w:rPr>
          <w:lang w:val="hu-HU"/>
        </w:rPr>
      </w:pPr>
      <w:r>
        <w:rPr>
          <w:lang w:val="hu-HU"/>
        </w:rPr>
        <w:t>In this diagram we see a simple high level approach to this problem.</w:t>
      </w:r>
    </w:p>
    <w:p w14:paraId="6FDD9759" w14:textId="032C9567" w:rsidR="004A628A" w:rsidRDefault="004A628A" w:rsidP="004A628A">
      <w:pPr>
        <w:rPr>
          <w:lang w:val="hu-HU"/>
        </w:rPr>
      </w:pPr>
      <w:r>
        <w:rPr>
          <w:lang w:val="hu-HU"/>
        </w:rPr>
        <w:t>We have two backend microservices, each having their own database attached to them. There is also a bridge between the two microservices hich we will discuss in the deployment section.</w:t>
      </w:r>
    </w:p>
    <w:p w14:paraId="2103F699" w14:textId="65FA8D2B" w:rsidR="00B96762" w:rsidRDefault="00422919" w:rsidP="004A628A">
      <w:pPr>
        <w:rPr>
          <w:lang w:val="hu-HU"/>
        </w:rPr>
      </w:pPr>
      <w:r>
        <w:rPr>
          <w:lang w:val="hu-HU"/>
        </w:rPr>
        <w:t>In order for the frontend microservice to communicate with the backend microservices we have a RESTful api, on which they communicate with HTTP.</w:t>
      </w:r>
    </w:p>
    <w:p w14:paraId="339A2AAE" w14:textId="77777777" w:rsidR="00927E6A" w:rsidRDefault="00927E6A" w:rsidP="004A628A">
      <w:pPr>
        <w:rPr>
          <w:lang w:val="hu-HU"/>
        </w:rPr>
      </w:pPr>
    </w:p>
    <w:p w14:paraId="5F34D274" w14:textId="66A4EAD7" w:rsidR="0036035F" w:rsidRDefault="0036035F" w:rsidP="004A628A">
      <w:pPr>
        <w:rPr>
          <w:lang w:val="hu-HU"/>
        </w:rPr>
      </w:pPr>
      <w:r>
        <w:rPr>
          <w:lang w:val="hu-HU"/>
        </w:rPr>
        <w:t xml:space="preserve">The user service </w:t>
      </w:r>
    </w:p>
    <w:p w14:paraId="79CD4125" w14:textId="709D2C7A" w:rsidR="0036035F" w:rsidRDefault="0036035F" w:rsidP="004A628A">
      <w:pPr>
        <w:rPr>
          <w:lang w:val="hu-HU"/>
        </w:rPr>
      </w:pPr>
      <w:r>
        <w:rPr>
          <w:lang w:val="hu-HU"/>
        </w:rPr>
        <w:t>The user service is also tasked with handling authentification and authorization. More is discussed in the security section.</w:t>
      </w:r>
    </w:p>
    <w:p w14:paraId="0D37508D" w14:textId="22CFF8E1" w:rsidR="004A628A" w:rsidRDefault="004A628A" w:rsidP="004A628A">
      <w:pPr>
        <w:rPr>
          <w:lang w:val="hu-HU"/>
        </w:rPr>
      </w:pPr>
      <w:r>
        <w:rPr>
          <w:lang w:val="hu-HU"/>
        </w:rPr>
        <w:lastRenderedPageBreak/>
        <w:t>Deployment</w:t>
      </w:r>
      <w:r>
        <w:rPr>
          <w:noProof/>
          <w:lang w:val="hu-HU"/>
        </w:rPr>
        <w:drawing>
          <wp:inline distT="0" distB="0" distL="0" distR="0" wp14:anchorId="4973236F" wp14:editId="72DF5228">
            <wp:extent cx="6388724" cy="2903220"/>
            <wp:effectExtent l="0" t="0" r="0" b="0"/>
            <wp:docPr id="988536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184" cy="2904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A2485" w14:textId="2AAC1DD6" w:rsidR="004A628A" w:rsidRDefault="004A628A" w:rsidP="004A628A">
      <w:pPr>
        <w:rPr>
          <w:lang w:val="hu-HU"/>
        </w:rPr>
      </w:pPr>
      <w:r>
        <w:rPr>
          <w:lang w:val="hu-HU"/>
        </w:rPr>
        <w:t>In order to deploy our microservices, I have used Docker containerization. Each microservice and database runs in a separate container, totaling 5 containers. Communication between these containers are handled for the most part by docker network.</w:t>
      </w:r>
    </w:p>
    <w:p w14:paraId="57A66F0C" w14:textId="7C41E7C2" w:rsidR="004A628A" w:rsidRDefault="004A628A" w:rsidP="004A628A">
      <w:pPr>
        <w:rPr>
          <w:lang w:val="hu-HU"/>
        </w:rPr>
      </w:pPr>
      <w:r>
        <w:rPr>
          <w:lang w:val="hu-HU"/>
        </w:rPr>
        <w:t>The only special communication is between the two backend microservices. For this I used CloudAMQP.</w:t>
      </w:r>
      <w:r w:rsidR="00422919">
        <w:rPr>
          <w:lang w:val="hu-HU"/>
        </w:rPr>
        <w:t xml:space="preserve"> This is a message queue service hosted online. In order to connect to this service, we have a host/username and a password provided by them.</w:t>
      </w:r>
    </w:p>
    <w:p w14:paraId="2E0132FD" w14:textId="64D43252" w:rsidR="008B4E1F" w:rsidRDefault="008B4E1F" w:rsidP="004A628A">
      <w:pPr>
        <w:rPr>
          <w:lang w:val="hu-HU"/>
        </w:rPr>
      </w:pPr>
      <w:r>
        <w:rPr>
          <w:lang w:val="hu-HU"/>
        </w:rPr>
        <w:t>The databases are Postgres, with containers pulled from the Docker repository.</w:t>
      </w:r>
    </w:p>
    <w:p w14:paraId="531E9661" w14:textId="33F06803" w:rsidR="008B4E1F" w:rsidRDefault="008B4E1F" w:rsidP="004A628A">
      <w:pPr>
        <w:rPr>
          <w:lang w:val="hu-HU"/>
        </w:rPr>
      </w:pPr>
      <w:r>
        <w:rPr>
          <w:lang w:val="hu-HU"/>
        </w:rPr>
        <w:t>The frontend service is</w:t>
      </w:r>
      <w:r w:rsidR="00B96762">
        <w:rPr>
          <w:lang w:val="hu-HU"/>
        </w:rPr>
        <w:t xml:space="preserve"> made with</w:t>
      </w:r>
      <w:r>
        <w:rPr>
          <w:lang w:val="hu-HU"/>
        </w:rPr>
        <w:t xml:space="preserve"> Vue</w:t>
      </w:r>
      <w:r w:rsidR="00B96762">
        <w:rPr>
          <w:lang w:val="hu-HU"/>
        </w:rPr>
        <w:t xml:space="preserve"> and the backend services are made with NodeJS with Express to implement the REST api.</w:t>
      </w:r>
    </w:p>
    <w:p w14:paraId="25C990A9" w14:textId="77777777" w:rsidR="00681845" w:rsidRDefault="00681845" w:rsidP="004A628A">
      <w:pPr>
        <w:rPr>
          <w:lang w:val="hu-HU"/>
        </w:rPr>
      </w:pPr>
    </w:p>
    <w:p w14:paraId="07AB183B" w14:textId="5CA70A9F" w:rsidR="00681845" w:rsidRDefault="00681845" w:rsidP="004A628A">
      <w:pPr>
        <w:rPr>
          <w:lang w:val="hu-HU"/>
        </w:rPr>
      </w:pPr>
      <w:r>
        <w:rPr>
          <w:lang w:val="hu-HU"/>
        </w:rPr>
        <w:t>Build and execution considerations</w:t>
      </w:r>
    </w:p>
    <w:p w14:paraId="718AEEA8" w14:textId="1BC7E954" w:rsidR="00681845" w:rsidRDefault="00681845" w:rsidP="004A628A">
      <w:pPr>
        <w:rPr>
          <w:lang w:val="hu-HU"/>
        </w:rPr>
      </w:pPr>
      <w:r>
        <w:rPr>
          <w:lang w:val="hu-HU"/>
        </w:rPr>
        <w:t xml:space="preserve">Docker caching brings the benefit of faster subsequent builds . Another minor benefit of docker is the ability to easily track each container and see their </w:t>
      </w:r>
      <w:r w:rsidR="00E360EF">
        <w:rPr>
          <w:lang w:val="hu-HU"/>
        </w:rPr>
        <w:t>status.</w:t>
      </w:r>
    </w:p>
    <w:p w14:paraId="3EBC7653" w14:textId="71B27519" w:rsidR="00E360EF" w:rsidRDefault="00E360EF" w:rsidP="004A628A">
      <w:pPr>
        <w:rPr>
          <w:lang w:val="hu-HU"/>
        </w:rPr>
      </w:pPr>
      <w:r>
        <w:rPr>
          <w:lang w:val="hu-HU"/>
        </w:rPr>
        <w:t>In order to run the application yourself, refer to the readme.md doc in the source code.</w:t>
      </w:r>
    </w:p>
    <w:p w14:paraId="45B9D5EA" w14:textId="721987A2" w:rsidR="00B96762" w:rsidRDefault="00B96762" w:rsidP="004A628A">
      <w:pPr>
        <w:rPr>
          <w:lang w:val="hu-HU"/>
        </w:rPr>
      </w:pPr>
    </w:p>
    <w:p w14:paraId="266CA52F" w14:textId="6D2F4522" w:rsidR="00B96762" w:rsidRDefault="00B96762" w:rsidP="004A628A">
      <w:pPr>
        <w:rPr>
          <w:lang w:val="hu-HU"/>
        </w:rPr>
      </w:pPr>
      <w:r>
        <w:rPr>
          <w:lang w:val="hu-HU"/>
        </w:rPr>
        <w:t>Security</w:t>
      </w:r>
    </w:p>
    <w:p w14:paraId="3836C23B" w14:textId="5D5D02A1" w:rsidR="00B96762" w:rsidRDefault="00B96762" w:rsidP="004A628A">
      <w:pPr>
        <w:rPr>
          <w:lang w:val="hu-HU"/>
        </w:rPr>
      </w:pPr>
      <w:r>
        <w:rPr>
          <w:lang w:val="hu-HU"/>
        </w:rPr>
        <w:t>Security was also taken into account. In order to handle login, we used JWT, with the jose library.</w:t>
      </w:r>
    </w:p>
    <w:p w14:paraId="6EFEBFD3" w14:textId="1DFA070C" w:rsidR="00B96762" w:rsidRDefault="00B96762" w:rsidP="004A628A">
      <w:pPr>
        <w:rPr>
          <w:lang w:val="hu-HU"/>
        </w:rPr>
      </w:pPr>
      <w:r>
        <w:rPr>
          <w:lang w:val="hu-HU"/>
        </w:rPr>
        <w:t>If the frontend does not have the cookie set, the Vue router will redirect to a ’403’ page. Without the cookie, our backend microservices don’t return anything and they also take into consideration the role of the user who makes the request.</w:t>
      </w:r>
    </w:p>
    <w:p w14:paraId="72BC6345" w14:textId="2B68FB0E" w:rsidR="0036035F" w:rsidRPr="00422919" w:rsidRDefault="0036035F" w:rsidP="004A628A">
      <w:r>
        <w:rPr>
          <w:lang w:val="hu-HU"/>
        </w:rPr>
        <w:lastRenderedPageBreak/>
        <w:t>The passwords are hashed in the databases using sha256.</w:t>
      </w:r>
    </w:p>
    <w:sectPr w:rsidR="0036035F" w:rsidRPr="00422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28A"/>
    <w:rsid w:val="0036035F"/>
    <w:rsid w:val="00422919"/>
    <w:rsid w:val="004A628A"/>
    <w:rsid w:val="00681845"/>
    <w:rsid w:val="008B4E1F"/>
    <w:rsid w:val="008E1C55"/>
    <w:rsid w:val="00927E6A"/>
    <w:rsid w:val="00975E41"/>
    <w:rsid w:val="00B96762"/>
    <w:rsid w:val="00D152D8"/>
    <w:rsid w:val="00D6327D"/>
    <w:rsid w:val="00E360EF"/>
    <w:rsid w:val="00E7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F36A"/>
  <w15:chartTrackingRefBased/>
  <w15:docId w15:val="{6907EDAE-98A6-446C-A287-1766E0BC6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 S</dc:creator>
  <cp:keywords/>
  <dc:description/>
  <cp:lastModifiedBy>Robi S</cp:lastModifiedBy>
  <cp:revision>7</cp:revision>
  <dcterms:created xsi:type="dcterms:W3CDTF">2024-10-30T06:17:00Z</dcterms:created>
  <dcterms:modified xsi:type="dcterms:W3CDTF">2024-10-30T06:56:00Z</dcterms:modified>
</cp:coreProperties>
</file>