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E6689">
      <w:pPr>
        <w:spacing w:before="448" w:line="3186" w:lineRule="exact"/>
        <w:ind w:left="646"/>
        <w:rPr>
          <w:sz w:val="381"/>
          <w:szCs w:val="381"/>
        </w:rPr>
      </w:pPr>
      <w:bookmarkStart w:id="0" w:name="_GoBack"/>
      <w:bookmarkEnd w:id="0"/>
      <w:r>
        <w:pict>
          <v:shape id="_x0000_s1026" o:spid="_x0000_s1026" o:spt="202" type="#_x0000_t202" style="position:absolute;left:0pt;margin-left:420.7pt;margin-top:24.55pt;height:449.7pt;width:173.1pt;z-index:251661312;mso-width-relative:page;mso-height-relative:page;" filled="f" stroked="f" coordsize="21600,21600">
            <v:path/>
            <v:fill on="f" focussize="0,0"/>
            <v:stroke on="f"/>
            <v:imagedata o:title=""/>
            <o:lock v:ext="edit" aspectratio="f"/>
            <v:textbox inset="0mm,0mm,0mm,0mm">
              <w:txbxContent>
                <w:p w14:paraId="022F1881">
                  <w:pPr>
                    <w:spacing w:before="48" w:line="170" w:lineRule="auto"/>
                    <w:ind w:left="108" w:right="20" w:hanging="88"/>
                    <w:rPr>
                      <w:rFonts w:ascii="微软雅黑" w:hAnsi="微软雅黑" w:eastAsia="微软雅黑" w:cs="微软雅黑"/>
                      <w:sz w:val="368"/>
                      <w:szCs w:val="368"/>
                    </w:rPr>
                  </w:pPr>
                  <w:r>
                    <w:rPr>
                      <w:rFonts w:ascii="微软雅黑" w:hAnsi="微软雅黑" w:eastAsia="微软雅黑" w:cs="微软雅黑"/>
                      <w:color w:val="FFFFFF"/>
                      <w:spacing w:val="-59"/>
                      <w:w w:val="94"/>
                      <w:sz w:val="368"/>
                      <w:szCs w:val="368"/>
                    </w:rPr>
                    <w:t>综</w:t>
                  </w:r>
                  <w:r>
                    <w:rPr>
                      <w:rFonts w:ascii="微软雅黑" w:hAnsi="微软雅黑" w:eastAsia="微软雅黑" w:cs="微软雅黑"/>
                      <w:color w:val="FFFFFF"/>
                      <w:spacing w:val="-85"/>
                      <w:w w:val="92"/>
                      <w:sz w:val="368"/>
                      <w:szCs w:val="368"/>
                    </w:rPr>
                    <w:t>述</w:t>
                  </w:r>
                </w:p>
              </w:txbxContent>
            </v:textbox>
          </v:shape>
        </w:pict>
      </w:r>
      <w:r>
        <w:rPr>
          <w:rFonts w:ascii="微软雅黑" w:hAnsi="微软雅黑" w:eastAsia="微软雅黑" w:cs="微软雅黑"/>
          <w:color w:val="FFFFFF"/>
          <w:spacing w:val="-147"/>
          <w:w w:val="94"/>
          <w:position w:val="-18"/>
          <w:sz w:val="381"/>
          <w:szCs w:val="381"/>
        </w:rPr>
        <w:t>文</w:t>
      </w:r>
      <w:r>
        <w:rPr>
          <w:rFonts w:ascii="微软雅黑" w:hAnsi="微软雅黑" w:eastAsia="微软雅黑" w:cs="微软雅黑"/>
          <w:color w:val="FFFFFF"/>
          <w:spacing w:val="-159"/>
          <w:position w:val="-18"/>
          <w:sz w:val="381"/>
          <w:szCs w:val="381"/>
        </w:rPr>
        <w:t xml:space="preserve"> </w:t>
      </w:r>
      <w:r>
        <w:rPr>
          <w:position w:val="159"/>
          <w:sz w:val="381"/>
          <w:szCs w:val="381"/>
        </w:rPr>
        <w:drawing>
          <wp:inline distT="0" distB="0" distL="0" distR="0">
            <wp:extent cx="1153795" cy="92583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7"/>
                    <a:stretch>
                      <a:fillRect/>
                    </a:stretch>
                  </pic:blipFill>
                  <pic:spPr>
                    <a:xfrm>
                      <a:off x="0" y="0"/>
                      <a:ext cx="1154260" cy="925993"/>
                    </a:xfrm>
                    <a:prstGeom prst="rect">
                      <a:avLst/>
                    </a:prstGeom>
                  </pic:spPr>
                </pic:pic>
              </a:graphicData>
            </a:graphic>
          </wp:inline>
        </w:drawing>
      </w:r>
    </w:p>
    <w:p w14:paraId="2D975FDD">
      <w:pPr>
        <w:tabs>
          <w:tab w:val="left" w:pos="619"/>
        </w:tabs>
        <w:spacing w:before="1631" w:line="157" w:lineRule="auto"/>
        <w:rPr>
          <w:rFonts w:ascii="微软雅黑" w:hAnsi="微软雅黑" w:eastAsia="微软雅黑" w:cs="微软雅黑"/>
          <w:sz w:val="59"/>
          <w:szCs w:val="59"/>
        </w:rPr>
      </w:pPr>
      <w:r>
        <w:drawing>
          <wp:anchor distT="0" distB="0" distL="0" distR="0" simplePos="0" relativeHeight="251660288" behindDoc="1" locked="0" layoutInCell="1" allowOverlap="1">
            <wp:simplePos x="0" y="0"/>
            <wp:positionH relativeFrom="column">
              <wp:posOffset>3769995</wp:posOffset>
            </wp:positionH>
            <wp:positionV relativeFrom="paragraph">
              <wp:posOffset>3535045</wp:posOffset>
            </wp:positionV>
            <wp:extent cx="18415" cy="42735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8"/>
                    <a:stretch>
                      <a:fillRect/>
                    </a:stretch>
                  </pic:blipFill>
                  <pic:spPr>
                    <a:xfrm>
                      <a:off x="0" y="0"/>
                      <a:ext cx="18315" cy="427359"/>
                    </a:xfrm>
                    <a:prstGeom prst="rect">
                      <a:avLst/>
                    </a:prstGeom>
                  </pic:spPr>
                </pic:pic>
              </a:graphicData>
            </a:graphic>
          </wp:anchor>
        </w:drawing>
      </w:r>
      <w:r>
        <w:rPr>
          <w:rFonts w:ascii="微软雅黑" w:hAnsi="微软雅黑" w:eastAsia="微软雅黑" w:cs="微软雅黑"/>
          <w:color w:val="FFFFFF"/>
          <w:position w:val="23"/>
          <w:sz w:val="381"/>
          <w:szCs w:val="381"/>
        </w:rPr>
        <w:tab/>
      </w:r>
      <w:r>
        <w:rPr>
          <w:rFonts w:ascii="微软雅黑" w:hAnsi="微软雅黑" w:eastAsia="微软雅黑" w:cs="微软雅黑"/>
          <w:color w:val="FFFFFF"/>
          <w:spacing w:val="-52"/>
          <w:w w:val="86"/>
          <w:position w:val="23"/>
          <w:sz w:val="381"/>
          <w:szCs w:val="381"/>
        </w:rPr>
        <w:t>献</w:t>
      </w:r>
      <w:r>
        <w:rPr>
          <w:rFonts w:ascii="微软雅黑" w:hAnsi="微软雅黑" w:eastAsia="微软雅黑" w:cs="微软雅黑"/>
          <w:color w:val="FFFFFF"/>
          <w:spacing w:val="-33"/>
          <w:position w:val="23"/>
          <w:sz w:val="381"/>
          <w:szCs w:val="381"/>
        </w:rPr>
        <w:t xml:space="preserve"> </w:t>
      </w:r>
      <w:r>
        <w:rPr>
          <w:rFonts w:ascii="微软雅黑" w:hAnsi="微软雅黑" w:eastAsia="微软雅黑" w:cs="微软雅黑"/>
          <w:color w:val="FFFFFF"/>
          <w:spacing w:val="-52"/>
          <w:w w:val="86"/>
          <w:position w:val="-291"/>
          <w:sz w:val="59"/>
          <w:szCs w:val="59"/>
        </w:rPr>
        <w:t>内部资料</w:t>
      </w:r>
      <w:r>
        <w:rPr>
          <w:rFonts w:ascii="微软雅黑" w:hAnsi="微软雅黑" w:eastAsia="微软雅黑" w:cs="微软雅黑"/>
          <w:color w:val="FFFFFF"/>
          <w:position w:val="-291"/>
          <w:sz w:val="59"/>
          <w:szCs w:val="59"/>
        </w:rPr>
        <w:t xml:space="preserve">       </w:t>
      </w:r>
    </w:p>
    <w:p w14:paraId="71E8A8F3">
      <w:pPr>
        <w:spacing w:before="2" w:line="190" w:lineRule="auto"/>
        <w:ind w:left="5164"/>
        <w:rPr>
          <w:rFonts w:ascii="微软雅黑" w:hAnsi="微软雅黑" w:eastAsia="微软雅黑" w:cs="微软雅黑"/>
          <w:sz w:val="40"/>
          <w:szCs w:val="40"/>
        </w:rPr>
      </w:pPr>
      <w:r>
        <w:rPr>
          <w:rFonts w:ascii="微软雅黑" w:hAnsi="微软雅黑" w:eastAsia="微软雅黑" w:cs="微软雅黑"/>
          <w:color w:val="FFFFFF"/>
          <w:spacing w:val="-1"/>
          <w:sz w:val="40"/>
          <w:szCs w:val="40"/>
        </w:rPr>
        <w:t>请勿外传</w:t>
      </w:r>
    </w:p>
    <w:p w14:paraId="4ACEE092">
      <w:pPr>
        <w:spacing w:before="925" w:line="192" w:lineRule="auto"/>
        <w:ind w:left="521"/>
        <w:rPr>
          <w:rFonts w:ascii="微软雅黑" w:hAnsi="微软雅黑" w:eastAsia="微软雅黑" w:cs="微软雅黑"/>
          <w:sz w:val="200"/>
          <w:szCs w:val="200"/>
        </w:rPr>
      </w:pPr>
      <w:r>
        <w:drawing>
          <wp:anchor distT="0" distB="0" distL="0" distR="0" simplePos="0" relativeHeight="251659264" behindDoc="1" locked="0" layoutInCell="1" allowOverlap="1">
            <wp:simplePos x="0" y="0"/>
            <wp:positionH relativeFrom="column">
              <wp:posOffset>5334000</wp:posOffset>
            </wp:positionH>
            <wp:positionV relativeFrom="paragraph">
              <wp:posOffset>-4782185</wp:posOffset>
            </wp:positionV>
            <wp:extent cx="2222500" cy="54578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9"/>
                    <a:stretch>
                      <a:fillRect/>
                    </a:stretch>
                  </pic:blipFill>
                  <pic:spPr>
                    <a:xfrm>
                      <a:off x="0" y="0"/>
                      <a:ext cx="2222355" cy="5457998"/>
                    </a:xfrm>
                    <a:prstGeom prst="rect">
                      <a:avLst/>
                    </a:prstGeom>
                  </pic:spPr>
                </pic:pic>
              </a:graphicData>
            </a:graphic>
          </wp:anchor>
        </w:drawing>
      </w:r>
      <w:r>
        <w:rPr>
          <w:rFonts w:ascii="微软雅黑" w:hAnsi="微软雅黑" w:eastAsia="微软雅黑" w:cs="微软雅黑"/>
          <w:color w:val="FFFFFF"/>
          <w:spacing w:val="11"/>
          <w:sz w:val="200"/>
          <w:szCs w:val="200"/>
        </w:rPr>
        <w:t>成长笔记6</w:t>
      </w:r>
      <w:r>
        <w:rPr>
          <w:rFonts w:ascii="微软雅黑" w:hAnsi="微软雅黑" w:eastAsia="微软雅黑" w:cs="微软雅黑"/>
          <w:color w:val="FFFFFF"/>
          <w:spacing w:val="-324"/>
          <w:sz w:val="200"/>
          <w:szCs w:val="200"/>
        </w:rPr>
        <w:t xml:space="preserve"> </w:t>
      </w:r>
      <w:r>
        <w:rPr>
          <w:rFonts w:ascii="微软雅黑" w:hAnsi="微软雅黑" w:eastAsia="微软雅黑" w:cs="微软雅黑"/>
          <w:color w:val="FFFFFF"/>
          <w:spacing w:val="11"/>
          <w:sz w:val="200"/>
          <w:szCs w:val="200"/>
        </w:rPr>
        <w:t>.0</w:t>
      </w:r>
    </w:p>
    <w:p w14:paraId="2A9CCD0E">
      <w:pPr>
        <w:spacing w:before="197" w:line="386" w:lineRule="exact"/>
        <w:ind w:firstLine="4168"/>
      </w:pPr>
      <w:r>
        <w:rPr>
          <w:position w:val="-7"/>
        </w:rPr>
        <w:drawing>
          <wp:inline distT="0" distB="0" distL="0" distR="0">
            <wp:extent cx="2266950" cy="24511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0"/>
                    <a:stretch>
                      <a:fillRect/>
                    </a:stretch>
                  </pic:blipFill>
                  <pic:spPr>
                    <a:xfrm>
                      <a:off x="0" y="0"/>
                      <a:ext cx="2267411" cy="245540"/>
                    </a:xfrm>
                    <a:prstGeom prst="rect">
                      <a:avLst/>
                    </a:prstGeom>
                  </pic:spPr>
                </pic:pic>
              </a:graphicData>
            </a:graphic>
          </wp:inline>
        </w:drawing>
      </w:r>
    </w:p>
    <w:p w14:paraId="7E3F6977">
      <w:pPr>
        <w:spacing w:line="386" w:lineRule="exact"/>
        <w:sectPr>
          <w:headerReference r:id="rId5" w:type="default"/>
          <w:pgSz w:w="11900" w:h="16840"/>
          <w:pgMar w:top="400" w:right="0" w:bottom="0" w:left="0" w:header="0" w:footer="0" w:gutter="0"/>
          <w:cols w:space="720" w:num="1"/>
        </w:sectPr>
      </w:pPr>
    </w:p>
    <w:p w14:paraId="00E42D80">
      <w:pPr>
        <w:pStyle w:val="2"/>
        <w:spacing w:line="245" w:lineRule="auto"/>
      </w:pPr>
    </w:p>
    <w:p w14:paraId="68B6E70A">
      <w:pPr>
        <w:pStyle w:val="2"/>
        <w:spacing w:line="245" w:lineRule="auto"/>
      </w:pPr>
    </w:p>
    <w:p w14:paraId="655C18D7">
      <w:pPr>
        <w:pStyle w:val="2"/>
        <w:spacing w:line="245" w:lineRule="auto"/>
      </w:pPr>
    </w:p>
    <w:p w14:paraId="515A50C2">
      <w:pPr>
        <w:pStyle w:val="2"/>
        <w:spacing w:line="245" w:lineRule="auto"/>
      </w:pPr>
    </w:p>
    <w:p w14:paraId="3D8FE475">
      <w:pPr>
        <w:pStyle w:val="2"/>
        <w:spacing w:line="245" w:lineRule="auto"/>
      </w:pPr>
    </w:p>
    <w:p w14:paraId="2E2A41B3">
      <w:pPr>
        <w:pStyle w:val="2"/>
        <w:spacing w:line="245" w:lineRule="auto"/>
      </w:pPr>
    </w:p>
    <w:p w14:paraId="1C6DFAC0">
      <w:pPr>
        <w:pStyle w:val="2"/>
        <w:spacing w:line="245" w:lineRule="auto"/>
      </w:pPr>
    </w:p>
    <w:p w14:paraId="1760DF28">
      <w:pPr>
        <w:pStyle w:val="2"/>
        <w:spacing w:line="245" w:lineRule="auto"/>
      </w:pPr>
    </w:p>
    <w:p w14:paraId="6CE72C05">
      <w:pPr>
        <w:pStyle w:val="2"/>
        <w:spacing w:line="245" w:lineRule="auto"/>
      </w:pPr>
    </w:p>
    <w:p w14:paraId="096A8CC8">
      <w:pPr>
        <w:pStyle w:val="2"/>
        <w:spacing w:line="245" w:lineRule="auto"/>
      </w:pPr>
    </w:p>
    <w:p w14:paraId="65B59681">
      <w:pPr>
        <w:pStyle w:val="2"/>
        <w:spacing w:line="245" w:lineRule="auto"/>
      </w:pPr>
    </w:p>
    <w:p w14:paraId="6878888F">
      <w:pPr>
        <w:pStyle w:val="2"/>
        <w:spacing w:line="245" w:lineRule="auto"/>
      </w:pPr>
    </w:p>
    <w:p w14:paraId="57E887DB">
      <w:pPr>
        <w:pStyle w:val="2"/>
        <w:spacing w:line="245" w:lineRule="auto"/>
      </w:pPr>
    </w:p>
    <w:p w14:paraId="20A97B48">
      <w:pPr>
        <w:pStyle w:val="2"/>
        <w:spacing w:line="245" w:lineRule="auto"/>
      </w:pPr>
    </w:p>
    <w:p w14:paraId="74473940">
      <w:pPr>
        <w:pStyle w:val="2"/>
        <w:spacing w:line="245" w:lineRule="auto"/>
      </w:pPr>
    </w:p>
    <w:p w14:paraId="0EA765A0">
      <w:pPr>
        <w:pStyle w:val="2"/>
        <w:spacing w:line="245" w:lineRule="auto"/>
      </w:pPr>
    </w:p>
    <w:p w14:paraId="51E4E03B">
      <w:pPr>
        <w:pStyle w:val="2"/>
        <w:spacing w:line="245" w:lineRule="auto"/>
      </w:pPr>
    </w:p>
    <w:p w14:paraId="62D153EE">
      <w:pPr>
        <w:pStyle w:val="2"/>
        <w:spacing w:line="245" w:lineRule="auto"/>
      </w:pPr>
    </w:p>
    <w:p w14:paraId="5839EAC9">
      <w:pPr>
        <w:pStyle w:val="2"/>
        <w:spacing w:line="245" w:lineRule="auto"/>
      </w:pPr>
    </w:p>
    <w:p w14:paraId="184AF028">
      <w:pPr>
        <w:pStyle w:val="2"/>
        <w:spacing w:line="245" w:lineRule="auto"/>
      </w:pPr>
    </w:p>
    <w:p w14:paraId="18B8E795">
      <w:pPr>
        <w:pStyle w:val="2"/>
        <w:spacing w:line="245" w:lineRule="auto"/>
      </w:pPr>
    </w:p>
    <w:p w14:paraId="3AB0C3C2">
      <w:pPr>
        <w:pStyle w:val="2"/>
        <w:spacing w:line="245" w:lineRule="auto"/>
      </w:pPr>
    </w:p>
    <w:p w14:paraId="09658822">
      <w:pPr>
        <w:pStyle w:val="2"/>
        <w:spacing w:line="245" w:lineRule="auto"/>
      </w:pPr>
    </w:p>
    <w:p w14:paraId="5E8E7B95">
      <w:pPr>
        <w:pStyle w:val="2"/>
        <w:spacing w:line="245" w:lineRule="auto"/>
      </w:pPr>
    </w:p>
    <w:p w14:paraId="0BCDBFDB">
      <w:pPr>
        <w:pStyle w:val="2"/>
        <w:spacing w:line="245" w:lineRule="auto"/>
      </w:pPr>
    </w:p>
    <w:p w14:paraId="141290FB">
      <w:pPr>
        <w:pStyle w:val="2"/>
        <w:spacing w:line="245" w:lineRule="auto"/>
      </w:pPr>
    </w:p>
    <w:p w14:paraId="0C875840">
      <w:pPr>
        <w:pStyle w:val="2"/>
        <w:spacing w:line="245" w:lineRule="auto"/>
      </w:pPr>
    </w:p>
    <w:p w14:paraId="3C29B747">
      <w:pPr>
        <w:pStyle w:val="2"/>
        <w:spacing w:line="245" w:lineRule="auto"/>
      </w:pPr>
    </w:p>
    <w:p w14:paraId="4F133F13">
      <w:pPr>
        <w:pStyle w:val="2"/>
        <w:spacing w:line="245" w:lineRule="auto"/>
      </w:pPr>
    </w:p>
    <w:p w14:paraId="618E490A">
      <w:pPr>
        <w:pStyle w:val="2"/>
        <w:spacing w:line="246" w:lineRule="auto"/>
      </w:pPr>
    </w:p>
    <w:p w14:paraId="763B7D7A">
      <w:pPr>
        <w:pStyle w:val="2"/>
        <w:spacing w:line="246" w:lineRule="auto"/>
      </w:pPr>
    </w:p>
    <w:p w14:paraId="3CBE494A">
      <w:pPr>
        <w:pStyle w:val="2"/>
        <w:spacing w:line="246" w:lineRule="auto"/>
      </w:pPr>
    </w:p>
    <w:p w14:paraId="5E763F9A">
      <w:pPr>
        <w:pStyle w:val="2"/>
        <w:spacing w:line="246" w:lineRule="auto"/>
      </w:pPr>
    </w:p>
    <w:p w14:paraId="58293238">
      <w:pPr>
        <w:pStyle w:val="2"/>
        <w:spacing w:line="246" w:lineRule="auto"/>
      </w:pPr>
    </w:p>
    <w:p w14:paraId="52E985AC">
      <w:pPr>
        <w:pStyle w:val="2"/>
        <w:spacing w:line="246" w:lineRule="auto"/>
      </w:pPr>
    </w:p>
    <w:p w14:paraId="09FAD93A">
      <w:pPr>
        <w:pStyle w:val="2"/>
        <w:spacing w:line="246" w:lineRule="auto"/>
      </w:pPr>
    </w:p>
    <w:p w14:paraId="2584CDE3">
      <w:pPr>
        <w:spacing w:before="140" w:line="223" w:lineRule="auto"/>
        <w:ind w:left="2645"/>
        <w:outlineLvl w:val="6"/>
        <w:rPr>
          <w:rFonts w:ascii="宋体" w:hAnsi="宋体" w:eastAsia="宋体" w:cs="宋体"/>
          <w:sz w:val="43"/>
          <w:szCs w:val="43"/>
        </w:rPr>
      </w:pPr>
      <w:r>
        <w:rPr>
          <w:rFonts w:ascii="宋体" w:hAnsi="宋体" w:eastAsia="宋体" w:cs="宋体"/>
          <w:b/>
          <w:bCs/>
          <w:spacing w:val="3"/>
          <w:sz w:val="43"/>
          <w:szCs w:val="43"/>
        </w:rPr>
        <w:t>一、文献检索篇</w:t>
      </w:r>
    </w:p>
    <w:p w14:paraId="48286C40">
      <w:pPr>
        <w:pStyle w:val="2"/>
        <w:spacing w:line="341" w:lineRule="auto"/>
      </w:pPr>
    </w:p>
    <w:p w14:paraId="2A243CFF">
      <w:pPr>
        <w:pStyle w:val="2"/>
        <w:spacing w:line="342" w:lineRule="auto"/>
      </w:pPr>
    </w:p>
    <w:p w14:paraId="37AB237D">
      <w:pPr>
        <w:pStyle w:val="2"/>
        <w:spacing w:before="100" w:line="237" w:lineRule="auto"/>
        <w:ind w:left="39"/>
        <w:outlineLvl w:val="6"/>
        <w:rPr>
          <w:rFonts w:ascii="黑体" w:hAnsi="黑体" w:eastAsia="黑体" w:cs="黑体"/>
          <w:sz w:val="31"/>
          <w:szCs w:val="31"/>
        </w:rPr>
      </w:pPr>
      <w:r>
        <w:rPr>
          <w:b/>
          <w:bCs/>
          <w:spacing w:val="1"/>
          <w:sz w:val="31"/>
          <w:szCs w:val="31"/>
        </w:rPr>
        <w:t>1</w:t>
      </w:r>
      <w:r>
        <w:rPr>
          <w:b/>
          <w:bCs/>
          <w:spacing w:val="-34"/>
          <w:sz w:val="31"/>
          <w:szCs w:val="31"/>
        </w:rPr>
        <w:t xml:space="preserve"> </w:t>
      </w:r>
      <w:r>
        <w:rPr>
          <w:rFonts w:ascii="黑体" w:hAnsi="黑体" w:eastAsia="黑体" w:cs="黑体"/>
          <w:b/>
          <w:bCs/>
          <w:spacing w:val="1"/>
          <w:sz w:val="31"/>
          <w:szCs w:val="31"/>
        </w:rPr>
        <w:t>、写好文献综述的第一步</w:t>
      </w:r>
    </w:p>
    <w:p w14:paraId="7630F939">
      <w:pPr>
        <w:spacing w:before="263" w:line="473" w:lineRule="auto"/>
        <w:ind w:left="23" w:firstLine="483"/>
        <w:jc w:val="both"/>
        <w:rPr>
          <w:rFonts w:ascii="宋体" w:hAnsi="宋体" w:eastAsia="宋体" w:cs="宋体"/>
          <w:sz w:val="24"/>
          <w:szCs w:val="24"/>
        </w:rPr>
      </w:pPr>
      <w:r>
        <w:rPr>
          <w:rFonts w:ascii="宋体" w:hAnsi="宋体" w:eastAsia="宋体" w:cs="宋体"/>
          <w:spacing w:val="-3"/>
          <w:sz w:val="24"/>
          <w:szCs w:val="24"/>
        </w:rPr>
        <w:t>巧妇难为无米之炊，没有文献，就做不了文献综述，所</w:t>
      </w:r>
      <w:r>
        <w:rPr>
          <w:rFonts w:ascii="宋体" w:hAnsi="宋体" w:eastAsia="宋体" w:cs="宋体"/>
          <w:spacing w:val="-4"/>
          <w:sz w:val="24"/>
          <w:szCs w:val="24"/>
        </w:rPr>
        <w:t>以文献综述的第一步</w:t>
      </w:r>
      <w:r>
        <w:rPr>
          <w:rFonts w:ascii="宋体" w:hAnsi="宋体" w:eastAsia="宋体" w:cs="宋体"/>
          <w:spacing w:val="-6"/>
          <w:sz w:val="24"/>
          <w:szCs w:val="24"/>
        </w:rPr>
        <w:t xml:space="preserve">是查阅文献。查文献的方式方法有很多种，比如中文用中国知网，外文用 </w:t>
      </w:r>
      <w:r>
        <w:rPr>
          <w:rFonts w:ascii="Segoe UI" w:hAnsi="Segoe UI" w:eastAsia="Segoe UI" w:cs="Segoe UI"/>
          <w:spacing w:val="-6"/>
          <w:sz w:val="24"/>
          <w:szCs w:val="24"/>
        </w:rPr>
        <w:t>web of</w:t>
      </w:r>
      <w:r>
        <w:rPr>
          <w:rFonts w:ascii="Segoe UI" w:hAnsi="Segoe UI" w:eastAsia="Segoe UI" w:cs="Segoe UI"/>
          <w:spacing w:val="7"/>
          <w:sz w:val="24"/>
          <w:szCs w:val="24"/>
        </w:rPr>
        <w:t xml:space="preserve"> </w:t>
      </w:r>
      <w:r>
        <w:rPr>
          <w:rFonts w:ascii="Segoe UI" w:hAnsi="Segoe UI" w:eastAsia="Segoe UI" w:cs="Segoe UI"/>
          <w:sz w:val="24"/>
          <w:szCs w:val="24"/>
        </w:rPr>
        <w:t>science</w:t>
      </w:r>
      <w:r>
        <w:rPr>
          <w:rFonts w:ascii="Segoe UI" w:hAnsi="Segoe UI" w:eastAsia="Segoe UI" w:cs="Segoe UI"/>
          <w:spacing w:val="-22"/>
          <w:sz w:val="24"/>
          <w:szCs w:val="24"/>
        </w:rPr>
        <w:t xml:space="preserve"> </w:t>
      </w:r>
      <w:r>
        <w:rPr>
          <w:rFonts w:ascii="宋体" w:hAnsi="宋体" w:eastAsia="宋体" w:cs="宋体"/>
          <w:spacing w:val="1"/>
          <w:sz w:val="24"/>
          <w:szCs w:val="24"/>
        </w:rPr>
        <w:t>，这里就不过多赘述了。值得注意的是，文献浩瀚如烟，我们要有合理</w:t>
      </w:r>
      <w:r>
        <w:rPr>
          <w:rFonts w:ascii="宋体" w:hAnsi="宋体" w:eastAsia="宋体" w:cs="宋体"/>
          <w:spacing w:val="-3"/>
          <w:sz w:val="24"/>
          <w:szCs w:val="24"/>
        </w:rPr>
        <w:t>的查询目标，不能漫无目的地这里看看那里看看。而是首先重点搜集和阅读</w:t>
      </w:r>
      <w:r>
        <w:rPr>
          <w:rFonts w:ascii="宋体" w:hAnsi="宋体" w:eastAsia="宋体" w:cs="宋体"/>
          <w:spacing w:val="-4"/>
          <w:sz w:val="24"/>
          <w:szCs w:val="24"/>
        </w:rPr>
        <w:t>直接</w:t>
      </w:r>
      <w:r>
        <w:rPr>
          <w:rFonts w:ascii="宋体" w:hAnsi="宋体" w:eastAsia="宋体" w:cs="宋体"/>
          <w:spacing w:val="-3"/>
          <w:sz w:val="24"/>
          <w:szCs w:val="24"/>
        </w:rPr>
        <w:t>相关的文献，让自己初步了解研究领域的脉络，特别是拟投期刊已经刊载过</w:t>
      </w:r>
      <w:r>
        <w:rPr>
          <w:rFonts w:ascii="宋体" w:hAnsi="宋体" w:eastAsia="宋体" w:cs="宋体"/>
          <w:spacing w:val="-4"/>
          <w:sz w:val="24"/>
          <w:szCs w:val="24"/>
        </w:rPr>
        <w:t>的相</w:t>
      </w:r>
      <w:r>
        <w:rPr>
          <w:rFonts w:ascii="宋体" w:hAnsi="宋体" w:eastAsia="宋体" w:cs="宋体"/>
          <w:spacing w:val="-1"/>
          <w:sz w:val="24"/>
          <w:szCs w:val="24"/>
        </w:rPr>
        <w:t>关选题论文，这会让你今后的论文投稿事半功倍。之后再</w:t>
      </w:r>
      <w:r>
        <w:rPr>
          <w:rFonts w:ascii="宋体" w:hAnsi="宋体" w:eastAsia="宋体" w:cs="宋体"/>
          <w:spacing w:val="-2"/>
          <w:sz w:val="24"/>
          <w:szCs w:val="24"/>
        </w:rPr>
        <w:t>搜索间接相关的文章，</w:t>
      </w:r>
    </w:p>
    <w:p w14:paraId="056FD7A0">
      <w:pPr>
        <w:spacing w:line="473" w:lineRule="auto"/>
        <w:rPr>
          <w:rFonts w:ascii="宋体" w:hAnsi="宋体" w:eastAsia="宋体" w:cs="宋体"/>
          <w:sz w:val="24"/>
          <w:szCs w:val="24"/>
        </w:rPr>
        <w:sectPr>
          <w:headerReference r:id="rId6" w:type="default"/>
          <w:pgSz w:w="11907" w:h="16839"/>
          <w:pgMar w:top="400" w:right="1740" w:bottom="0" w:left="1785" w:header="0" w:footer="0" w:gutter="0"/>
          <w:cols w:space="720" w:num="1"/>
        </w:sectPr>
      </w:pPr>
    </w:p>
    <w:p w14:paraId="609FA72E">
      <w:pPr>
        <w:pStyle w:val="2"/>
        <w:spacing w:line="286" w:lineRule="auto"/>
      </w:pPr>
    </w:p>
    <w:p w14:paraId="2A3D202D">
      <w:pPr>
        <w:pStyle w:val="2"/>
        <w:spacing w:line="286" w:lineRule="auto"/>
      </w:pPr>
    </w:p>
    <w:p w14:paraId="0ADA82CA">
      <w:pPr>
        <w:pStyle w:val="2"/>
        <w:spacing w:line="287" w:lineRule="auto"/>
      </w:pPr>
    </w:p>
    <w:p w14:paraId="0E650398">
      <w:pPr>
        <w:pStyle w:val="2"/>
        <w:spacing w:line="287" w:lineRule="auto"/>
      </w:pPr>
    </w:p>
    <w:p w14:paraId="757A9043">
      <w:pPr>
        <w:spacing w:before="78" w:line="482" w:lineRule="auto"/>
        <w:ind w:left="25" w:right="64" w:hanging="1"/>
        <w:rPr>
          <w:rFonts w:ascii="宋体" w:hAnsi="宋体" w:eastAsia="宋体" w:cs="宋体"/>
          <w:sz w:val="24"/>
          <w:szCs w:val="24"/>
        </w:rPr>
      </w:pPr>
      <w:r>
        <w:rPr>
          <w:rFonts w:ascii="宋体" w:hAnsi="宋体" w:eastAsia="宋体" w:cs="宋体"/>
          <w:spacing w:val="-3"/>
          <w:sz w:val="24"/>
          <w:szCs w:val="24"/>
        </w:rPr>
        <w:t>此类文章不仅有利于我们研究视野的拓展，也是我们论文写作和引用不可或缺的</w:t>
      </w:r>
      <w:r>
        <w:rPr>
          <w:rFonts w:ascii="宋体" w:hAnsi="宋体" w:eastAsia="宋体" w:cs="宋体"/>
          <w:spacing w:val="-1"/>
          <w:sz w:val="24"/>
          <w:szCs w:val="24"/>
        </w:rPr>
        <w:t>素材。关于这两类文献，阅读的策略也是有差异的。</w:t>
      </w:r>
    </w:p>
    <w:p w14:paraId="078D69FA">
      <w:pPr>
        <w:pStyle w:val="2"/>
        <w:spacing w:line="266" w:lineRule="auto"/>
      </w:pPr>
    </w:p>
    <w:p w14:paraId="0890B39E">
      <w:pPr>
        <w:pStyle w:val="2"/>
        <w:spacing w:line="266" w:lineRule="auto"/>
      </w:pPr>
    </w:p>
    <w:p w14:paraId="01B47AE6">
      <w:pPr>
        <w:spacing w:before="78" w:line="481" w:lineRule="auto"/>
        <w:ind w:left="22" w:right="64" w:firstLine="479"/>
        <w:jc w:val="both"/>
        <w:rPr>
          <w:rFonts w:ascii="宋体" w:hAnsi="宋体" w:eastAsia="宋体" w:cs="宋体"/>
          <w:sz w:val="24"/>
          <w:szCs w:val="24"/>
        </w:rPr>
      </w:pPr>
      <w:r>
        <w:rPr>
          <w:rFonts w:ascii="宋体" w:hAnsi="宋体" w:eastAsia="宋体" w:cs="宋体"/>
          <w:spacing w:val="-3"/>
          <w:sz w:val="24"/>
          <w:szCs w:val="24"/>
        </w:rPr>
        <w:t>对于间接相关的文献，为了提高效率，避免时间上的浪费，只需要</w:t>
      </w:r>
      <w:r>
        <w:rPr>
          <w:rFonts w:ascii="宋体" w:hAnsi="宋体" w:eastAsia="宋体" w:cs="宋体"/>
          <w:spacing w:val="-4"/>
          <w:sz w:val="24"/>
          <w:szCs w:val="24"/>
        </w:rPr>
        <w:t>阅读摘要</w:t>
      </w:r>
      <w:r>
        <w:rPr>
          <w:rFonts w:ascii="宋体" w:hAnsi="宋体" w:eastAsia="宋体" w:cs="宋体"/>
          <w:spacing w:val="-3"/>
          <w:sz w:val="24"/>
          <w:szCs w:val="24"/>
        </w:rPr>
        <w:t>和结论即可。需要注意的是，读摘要重点体会其安排和组织摘要语言的方式和逻辑，以此来安排自己文章的摘要写作；读结论重点理解文章的价值或者说是边际贡献，思考自己的文章如何表述边际贡献，一篇文章是否能够送审，很大程度上取决于其边际贡献。因此，我们在阅读间接相关的文献时，一是通过摘要快速领会文章的核心观点，二是通过结论重点思考所读文献与自己的文章创新之处的关系，并进一步思考自己的文章与期刊选题需求之间的关系，要有编辑思维。人与人的交往都要有换位思考的时候，我们期刊投稿更是要具备这样的能力，努力去</w:t>
      </w:r>
      <w:r>
        <w:rPr>
          <w:rFonts w:ascii="宋体" w:hAnsi="宋体" w:eastAsia="宋体" w:cs="宋体"/>
          <w:spacing w:val="-1"/>
          <w:sz w:val="24"/>
          <w:szCs w:val="24"/>
        </w:rPr>
        <w:t>了解期刊的风格、编辑喜好，让论文发表事半功倍。</w:t>
      </w:r>
    </w:p>
    <w:p w14:paraId="342750DE">
      <w:pPr>
        <w:pStyle w:val="2"/>
        <w:spacing w:line="269" w:lineRule="auto"/>
      </w:pPr>
    </w:p>
    <w:p w14:paraId="3E3C1BD7">
      <w:pPr>
        <w:pStyle w:val="2"/>
        <w:spacing w:line="269" w:lineRule="auto"/>
      </w:pPr>
    </w:p>
    <w:p w14:paraId="5423CA4F">
      <w:pPr>
        <w:spacing w:before="78" w:line="480" w:lineRule="auto"/>
        <w:ind w:left="23" w:firstLine="478"/>
        <w:jc w:val="both"/>
        <w:rPr>
          <w:rFonts w:ascii="宋体" w:hAnsi="宋体" w:eastAsia="宋体" w:cs="宋体"/>
          <w:sz w:val="24"/>
          <w:szCs w:val="24"/>
        </w:rPr>
      </w:pPr>
      <w:r>
        <w:rPr>
          <w:rFonts w:ascii="宋体" w:hAnsi="宋体" w:eastAsia="宋体" w:cs="宋体"/>
          <w:spacing w:val="-3"/>
          <w:sz w:val="24"/>
          <w:szCs w:val="24"/>
        </w:rPr>
        <w:t>对于直接相关的文献，我们不能就只读摘要和结论，而是要通读全</w:t>
      </w:r>
      <w:r>
        <w:rPr>
          <w:rFonts w:ascii="宋体" w:hAnsi="宋体" w:eastAsia="宋体" w:cs="宋体"/>
          <w:spacing w:val="-4"/>
          <w:sz w:val="24"/>
          <w:szCs w:val="24"/>
        </w:rPr>
        <w:t>文，逐字</w:t>
      </w:r>
      <w:r>
        <w:rPr>
          <w:rFonts w:ascii="宋体" w:hAnsi="宋体" w:eastAsia="宋体" w:cs="宋体"/>
          <w:spacing w:val="-8"/>
          <w:sz w:val="24"/>
          <w:szCs w:val="24"/>
        </w:rPr>
        <w:t>逐句逐段的读。这类文献对我们确定选题方向具有重要的价值，在阅读的过程中，</w:t>
      </w:r>
      <w:r>
        <w:rPr>
          <w:rFonts w:ascii="宋体" w:hAnsi="宋体" w:eastAsia="宋体" w:cs="宋体"/>
          <w:spacing w:val="-3"/>
          <w:sz w:val="24"/>
          <w:szCs w:val="24"/>
        </w:rPr>
        <w:t>应仔细掌握作者的观点和思路，并且反复阅读，琢磨文章要义及其对自己研</w:t>
      </w:r>
      <w:r>
        <w:rPr>
          <w:rFonts w:ascii="宋体" w:hAnsi="宋体" w:eastAsia="宋体" w:cs="宋体"/>
          <w:spacing w:val="-4"/>
          <w:sz w:val="24"/>
          <w:szCs w:val="24"/>
        </w:rPr>
        <w:t>究的</w:t>
      </w:r>
      <w:r>
        <w:rPr>
          <w:rFonts w:ascii="宋体" w:hAnsi="宋体" w:eastAsia="宋体" w:cs="宋体"/>
          <w:sz w:val="24"/>
          <w:szCs w:val="24"/>
        </w:rPr>
        <w:t>作用，并将同一研究领域内不同的经典文献进行对</w:t>
      </w:r>
      <w:r>
        <w:rPr>
          <w:rFonts w:ascii="宋体" w:hAnsi="宋体" w:eastAsia="宋体" w:cs="宋体"/>
          <w:spacing w:val="-1"/>
          <w:sz w:val="24"/>
          <w:szCs w:val="24"/>
        </w:rPr>
        <w:t>比，领会其可能的价值。</w:t>
      </w:r>
    </w:p>
    <w:p w14:paraId="7251BD87">
      <w:pPr>
        <w:spacing w:line="475" w:lineRule="auto"/>
        <w:ind w:left="22" w:right="64" w:firstLine="14"/>
        <w:jc w:val="both"/>
        <w:rPr>
          <w:rFonts w:ascii="宋体" w:hAnsi="宋体" w:eastAsia="宋体" w:cs="宋体"/>
          <w:sz w:val="24"/>
          <w:szCs w:val="24"/>
        </w:rPr>
      </w:pPr>
      <w:r>
        <w:rPr>
          <w:rFonts w:ascii="宋体" w:hAnsi="宋体" w:eastAsia="宋体" w:cs="宋体"/>
          <w:spacing w:val="-3"/>
          <w:sz w:val="24"/>
          <w:szCs w:val="24"/>
        </w:rPr>
        <w:t>需要注意的是，无论是哪类文献，在阅读时应该做</w:t>
      </w:r>
      <w:r>
        <w:rPr>
          <w:rFonts w:ascii="宋体" w:hAnsi="宋体" w:eastAsia="宋体" w:cs="宋体"/>
          <w:spacing w:val="-4"/>
          <w:sz w:val="24"/>
          <w:szCs w:val="24"/>
        </w:rPr>
        <w:t>好读书笔记。做笔记的方式一</w:t>
      </w:r>
      <w:r>
        <w:rPr>
          <w:rFonts w:ascii="宋体" w:hAnsi="宋体" w:eastAsia="宋体" w:cs="宋体"/>
          <w:spacing w:val="-8"/>
          <w:sz w:val="24"/>
          <w:szCs w:val="24"/>
        </w:rPr>
        <w:t xml:space="preserve">般有两种：一是电子的形式，如 </w:t>
      </w:r>
      <w:r>
        <w:rPr>
          <w:rFonts w:ascii="Segoe UI" w:hAnsi="Segoe UI" w:eastAsia="Segoe UI" w:cs="Segoe UI"/>
          <w:spacing w:val="-8"/>
          <w:sz w:val="24"/>
          <w:szCs w:val="24"/>
        </w:rPr>
        <w:t xml:space="preserve">word  </w:t>
      </w:r>
      <w:r>
        <w:rPr>
          <w:rFonts w:ascii="宋体" w:hAnsi="宋体" w:eastAsia="宋体" w:cs="宋体"/>
          <w:spacing w:val="-8"/>
          <w:sz w:val="24"/>
          <w:szCs w:val="24"/>
        </w:rPr>
        <w:t>或者</w:t>
      </w:r>
      <w:r>
        <w:rPr>
          <w:rFonts w:ascii="宋体" w:hAnsi="宋体" w:eastAsia="宋体" w:cs="宋体"/>
          <w:spacing w:val="33"/>
          <w:sz w:val="24"/>
          <w:szCs w:val="24"/>
        </w:rPr>
        <w:t xml:space="preserve"> </w:t>
      </w:r>
      <w:r>
        <w:rPr>
          <w:rFonts w:ascii="Segoe UI" w:hAnsi="Segoe UI" w:eastAsia="Segoe UI" w:cs="Segoe UI"/>
          <w:spacing w:val="-8"/>
          <w:sz w:val="24"/>
          <w:szCs w:val="24"/>
        </w:rPr>
        <w:t xml:space="preserve">pdf  </w:t>
      </w:r>
      <w:r>
        <w:rPr>
          <w:rFonts w:ascii="宋体" w:hAnsi="宋体" w:eastAsia="宋体" w:cs="宋体"/>
          <w:spacing w:val="-8"/>
          <w:sz w:val="24"/>
          <w:szCs w:val="24"/>
        </w:rPr>
        <w:t>批注；另一是传统的纸质形式，</w:t>
      </w:r>
      <w:r>
        <w:rPr>
          <w:rFonts w:ascii="宋体" w:hAnsi="宋体" w:eastAsia="宋体" w:cs="宋体"/>
          <w:spacing w:val="-3"/>
          <w:sz w:val="24"/>
          <w:szCs w:val="24"/>
        </w:rPr>
        <w:t>也就是将文献打印出来，边读边做笔记。关于笔记内容，主要包括两方面：一是对文章观点、方法等方面的总结；二是自己的感受和思考。这两个方面内容的笔记，会有助于我们今后撰写文献综述的已有研究梳理和论文创新性的阐述，是文</w:t>
      </w:r>
    </w:p>
    <w:p w14:paraId="35B0C844">
      <w:pPr>
        <w:spacing w:line="475" w:lineRule="auto"/>
        <w:rPr>
          <w:rFonts w:ascii="宋体" w:hAnsi="宋体" w:eastAsia="宋体" w:cs="宋体"/>
          <w:sz w:val="24"/>
          <w:szCs w:val="24"/>
        </w:rPr>
        <w:sectPr>
          <w:headerReference r:id="rId7" w:type="default"/>
          <w:pgSz w:w="11907" w:h="16839"/>
          <w:pgMar w:top="400" w:right="1735" w:bottom="0" w:left="1785" w:header="0" w:footer="0" w:gutter="0"/>
          <w:cols w:space="720" w:num="1"/>
        </w:sectPr>
      </w:pPr>
    </w:p>
    <w:p w14:paraId="557003E3">
      <w:pPr>
        <w:pStyle w:val="2"/>
        <w:spacing w:line="286" w:lineRule="auto"/>
      </w:pPr>
    </w:p>
    <w:p w14:paraId="24E1A077">
      <w:pPr>
        <w:pStyle w:val="2"/>
        <w:spacing w:line="287" w:lineRule="auto"/>
      </w:pPr>
    </w:p>
    <w:p w14:paraId="6B1B72AB">
      <w:pPr>
        <w:pStyle w:val="2"/>
        <w:spacing w:line="287" w:lineRule="auto"/>
      </w:pPr>
    </w:p>
    <w:p w14:paraId="222E60DD">
      <w:pPr>
        <w:pStyle w:val="2"/>
        <w:spacing w:line="287" w:lineRule="auto"/>
      </w:pPr>
    </w:p>
    <w:p w14:paraId="11464295">
      <w:pPr>
        <w:spacing w:before="78" w:line="219" w:lineRule="auto"/>
        <w:ind w:left="24"/>
        <w:rPr>
          <w:rFonts w:ascii="宋体" w:hAnsi="宋体" w:eastAsia="宋体" w:cs="宋体"/>
          <w:sz w:val="24"/>
          <w:szCs w:val="24"/>
        </w:rPr>
      </w:pPr>
      <w:r>
        <w:rPr>
          <w:rFonts w:ascii="宋体" w:hAnsi="宋体" w:eastAsia="宋体" w:cs="宋体"/>
          <w:spacing w:val="-1"/>
          <w:sz w:val="24"/>
          <w:szCs w:val="24"/>
        </w:rPr>
        <w:t>献综述写作的基础素材。</w:t>
      </w:r>
    </w:p>
    <w:p w14:paraId="7DB2AE8C">
      <w:pPr>
        <w:pStyle w:val="2"/>
        <w:spacing w:line="293" w:lineRule="auto"/>
      </w:pPr>
    </w:p>
    <w:p w14:paraId="17DBEC47">
      <w:pPr>
        <w:pStyle w:val="2"/>
        <w:spacing w:line="294" w:lineRule="auto"/>
      </w:pPr>
    </w:p>
    <w:p w14:paraId="2C22AFDC">
      <w:pPr>
        <w:pStyle w:val="2"/>
        <w:spacing w:line="294" w:lineRule="auto"/>
      </w:pPr>
    </w:p>
    <w:p w14:paraId="216E83D1">
      <w:pPr>
        <w:spacing w:before="78" w:line="481" w:lineRule="auto"/>
        <w:ind w:left="24" w:right="186" w:firstLine="479"/>
        <w:jc w:val="both"/>
        <w:rPr>
          <w:rFonts w:ascii="宋体" w:hAnsi="宋体" w:eastAsia="宋体" w:cs="宋体"/>
          <w:sz w:val="24"/>
          <w:szCs w:val="24"/>
        </w:rPr>
      </w:pPr>
      <w:r>
        <w:rPr>
          <w:rFonts w:ascii="宋体" w:hAnsi="宋体" w:eastAsia="宋体" w:cs="宋体"/>
          <w:spacing w:val="-3"/>
          <w:sz w:val="24"/>
          <w:szCs w:val="24"/>
        </w:rPr>
        <w:t>此外，在正式的文献综述撰写过程中，这两类文献各有侧重。</w:t>
      </w:r>
      <w:r>
        <w:rPr>
          <w:rFonts w:ascii="宋体" w:hAnsi="宋体" w:eastAsia="宋体" w:cs="宋体"/>
          <w:spacing w:val="-4"/>
          <w:sz w:val="24"/>
          <w:szCs w:val="24"/>
        </w:rPr>
        <w:t>直接相关文献</w:t>
      </w:r>
      <w:r>
        <w:rPr>
          <w:rFonts w:ascii="宋体" w:hAnsi="宋体" w:eastAsia="宋体" w:cs="宋体"/>
          <w:spacing w:val="-3"/>
          <w:sz w:val="24"/>
          <w:szCs w:val="24"/>
        </w:rPr>
        <w:t>展示相关研究大致的发展历程；间接相关文献则是对重要文献提出的问题进行更多视角、更多方向、更多层次的挖掘和补充，帮助我们把综述类文章写得更加全面、充实。</w:t>
      </w:r>
    </w:p>
    <w:p w14:paraId="11F3E64D">
      <w:pPr>
        <w:pStyle w:val="2"/>
        <w:spacing w:line="473" w:lineRule="auto"/>
      </w:pPr>
    </w:p>
    <w:p w14:paraId="34A33DFF">
      <w:pPr>
        <w:pStyle w:val="2"/>
        <w:spacing w:before="101" w:line="237" w:lineRule="auto"/>
        <w:ind w:left="22"/>
        <w:outlineLvl w:val="6"/>
        <w:rPr>
          <w:rFonts w:ascii="黑体" w:hAnsi="黑体" w:eastAsia="黑体" w:cs="黑体"/>
          <w:sz w:val="31"/>
          <w:szCs w:val="31"/>
        </w:rPr>
      </w:pPr>
      <w:r>
        <w:rPr>
          <w:b/>
          <w:bCs/>
          <w:spacing w:val="3"/>
          <w:sz w:val="31"/>
          <w:szCs w:val="31"/>
        </w:rPr>
        <w:t>2</w:t>
      </w:r>
      <w:r>
        <w:rPr>
          <w:b/>
          <w:bCs/>
          <w:spacing w:val="-36"/>
          <w:sz w:val="31"/>
          <w:szCs w:val="31"/>
        </w:rPr>
        <w:t xml:space="preserve"> </w:t>
      </w:r>
      <w:r>
        <w:rPr>
          <w:rFonts w:ascii="黑体" w:hAnsi="黑体" w:eastAsia="黑体" w:cs="黑体"/>
          <w:b/>
          <w:bCs/>
          <w:spacing w:val="3"/>
          <w:sz w:val="31"/>
          <w:szCs w:val="31"/>
        </w:rPr>
        <w:t>、中英文文献检索平台推荐</w:t>
      </w:r>
    </w:p>
    <w:p w14:paraId="102998FB">
      <w:pPr>
        <w:pStyle w:val="2"/>
        <w:spacing w:line="269" w:lineRule="auto"/>
      </w:pPr>
    </w:p>
    <w:p w14:paraId="0AB30177">
      <w:pPr>
        <w:pStyle w:val="2"/>
        <w:spacing w:line="269" w:lineRule="auto"/>
      </w:pPr>
    </w:p>
    <w:p w14:paraId="06D7EC8E">
      <w:pPr>
        <w:pStyle w:val="2"/>
        <w:spacing w:line="269" w:lineRule="auto"/>
      </w:pPr>
    </w:p>
    <w:p w14:paraId="0C4BB4D2">
      <w:pPr>
        <w:spacing w:before="78" w:line="471" w:lineRule="auto"/>
        <w:ind w:left="29" w:firstLine="478"/>
        <w:rPr>
          <w:rFonts w:ascii="宋体" w:hAnsi="宋体" w:eastAsia="宋体" w:cs="宋体"/>
          <w:sz w:val="24"/>
          <w:szCs w:val="24"/>
        </w:rPr>
      </w:pPr>
      <w:r>
        <w:rPr>
          <w:rFonts w:ascii="宋体" w:hAnsi="宋体" w:eastAsia="宋体" w:cs="宋体"/>
          <w:spacing w:val="-3"/>
          <w:sz w:val="24"/>
          <w:szCs w:val="24"/>
        </w:rPr>
        <w:t>关于找文献，科研小白经常有这样的困惑，到底</w:t>
      </w:r>
      <w:r>
        <w:rPr>
          <w:rFonts w:ascii="宋体" w:hAnsi="宋体" w:eastAsia="宋体" w:cs="宋体"/>
          <w:spacing w:val="-4"/>
          <w:sz w:val="24"/>
          <w:szCs w:val="24"/>
        </w:rPr>
        <w:t>要用什么关键词？例如我是</w:t>
      </w:r>
      <w:r>
        <w:rPr>
          <w:rFonts w:ascii="宋体" w:hAnsi="宋体" w:eastAsia="宋体" w:cs="宋体"/>
          <w:spacing w:val="-5"/>
          <w:sz w:val="24"/>
          <w:szCs w:val="24"/>
        </w:rPr>
        <w:t>马克思主义中国化方向的，我的学生动不动就用马克思主义中国化八个字去检索，</w:t>
      </w:r>
      <w:r>
        <w:rPr>
          <w:rFonts w:ascii="宋体" w:hAnsi="宋体" w:eastAsia="宋体" w:cs="宋体"/>
          <w:spacing w:val="1"/>
          <w:sz w:val="24"/>
          <w:szCs w:val="24"/>
        </w:rPr>
        <w:t>结果出来上万篇文献。比较勤奋的学生会说：</w:t>
      </w:r>
      <w:r>
        <w:rPr>
          <w:rFonts w:ascii="Segoe UI" w:hAnsi="Segoe UI" w:eastAsia="Segoe UI" w:cs="Segoe UI"/>
          <w:spacing w:val="1"/>
          <w:sz w:val="24"/>
          <w:szCs w:val="24"/>
        </w:rPr>
        <w:t>“</w:t>
      </w:r>
      <w:r>
        <w:rPr>
          <w:rFonts w:ascii="Segoe UI" w:hAnsi="Segoe UI" w:eastAsia="Segoe UI" w:cs="Segoe UI"/>
          <w:spacing w:val="-49"/>
          <w:sz w:val="24"/>
          <w:szCs w:val="24"/>
        </w:rPr>
        <w:t xml:space="preserve"> </w:t>
      </w:r>
      <w:r>
        <w:rPr>
          <w:rFonts w:ascii="宋体" w:hAnsi="宋体" w:eastAsia="宋体" w:cs="宋体"/>
          <w:spacing w:val="1"/>
          <w:sz w:val="24"/>
          <w:szCs w:val="24"/>
        </w:rPr>
        <w:t>没事，我就</w:t>
      </w:r>
      <w:r>
        <w:rPr>
          <w:rFonts w:ascii="宋体" w:hAnsi="宋体" w:eastAsia="宋体" w:cs="宋体"/>
          <w:sz w:val="24"/>
          <w:szCs w:val="24"/>
        </w:rPr>
        <w:t>干啃吧，几千几万篇</w:t>
      </w:r>
      <w:r>
        <w:rPr>
          <w:rFonts w:ascii="宋体" w:hAnsi="宋体" w:eastAsia="宋体" w:cs="宋体"/>
          <w:spacing w:val="-4"/>
          <w:sz w:val="24"/>
          <w:szCs w:val="24"/>
        </w:rPr>
        <w:t>的啃。</w:t>
      </w:r>
      <w:r>
        <w:rPr>
          <w:rFonts w:ascii="Segoe UI" w:hAnsi="Segoe UI" w:eastAsia="Segoe UI" w:cs="Segoe UI"/>
          <w:spacing w:val="-4"/>
          <w:sz w:val="24"/>
          <w:szCs w:val="24"/>
        </w:rPr>
        <w:t xml:space="preserve">”  </w:t>
      </w:r>
      <w:r>
        <w:rPr>
          <w:rFonts w:ascii="宋体" w:hAnsi="宋体" w:eastAsia="宋体" w:cs="宋体"/>
          <w:spacing w:val="-4"/>
          <w:sz w:val="24"/>
          <w:szCs w:val="24"/>
        </w:rPr>
        <w:t>比较懒的学生会说：</w:t>
      </w:r>
      <w:r>
        <w:rPr>
          <w:rFonts w:ascii="Segoe UI" w:hAnsi="Segoe UI" w:eastAsia="Segoe UI" w:cs="Segoe UI"/>
          <w:spacing w:val="-4"/>
          <w:sz w:val="24"/>
          <w:szCs w:val="24"/>
        </w:rPr>
        <w:t>“</w:t>
      </w:r>
      <w:r>
        <w:rPr>
          <w:rFonts w:ascii="宋体" w:hAnsi="宋体" w:eastAsia="宋体" w:cs="宋体"/>
          <w:spacing w:val="-4"/>
          <w:sz w:val="24"/>
          <w:szCs w:val="24"/>
        </w:rPr>
        <w:t>这读不完啊，老师怎么办？</w:t>
      </w:r>
      <w:r>
        <w:rPr>
          <w:rFonts w:ascii="Segoe UI" w:hAnsi="Segoe UI" w:eastAsia="Segoe UI" w:cs="Segoe UI"/>
          <w:spacing w:val="-4"/>
          <w:sz w:val="24"/>
          <w:szCs w:val="24"/>
        </w:rPr>
        <w:t xml:space="preserve">”  </w:t>
      </w:r>
      <w:r>
        <w:rPr>
          <w:rFonts w:ascii="宋体" w:hAnsi="宋体" w:eastAsia="宋体" w:cs="宋体"/>
          <w:spacing w:val="-4"/>
          <w:sz w:val="24"/>
          <w:szCs w:val="24"/>
        </w:rPr>
        <w:t>这就叫不会找文</w:t>
      </w:r>
      <w:r>
        <w:rPr>
          <w:rFonts w:ascii="宋体" w:hAnsi="宋体" w:eastAsia="宋体" w:cs="宋体"/>
          <w:spacing w:val="-5"/>
          <w:sz w:val="24"/>
          <w:szCs w:val="24"/>
        </w:rPr>
        <w:t>献。</w:t>
      </w:r>
    </w:p>
    <w:p w14:paraId="6D49B05B">
      <w:pPr>
        <w:spacing w:before="1" w:line="218" w:lineRule="auto"/>
        <w:ind w:left="27"/>
        <w:rPr>
          <w:rFonts w:ascii="宋体" w:hAnsi="宋体" w:eastAsia="宋体" w:cs="宋体"/>
          <w:sz w:val="24"/>
          <w:szCs w:val="24"/>
        </w:rPr>
      </w:pPr>
      <w:r>
        <w:rPr>
          <w:rFonts w:ascii="宋体" w:hAnsi="宋体" w:eastAsia="宋体" w:cs="宋体"/>
          <w:spacing w:val="-1"/>
          <w:sz w:val="24"/>
          <w:szCs w:val="24"/>
        </w:rPr>
        <w:t>关于如何找文献，肯定会涉及到检索平台，这里给大家介绍一些常用的。</w:t>
      </w:r>
    </w:p>
    <w:p w14:paraId="31A5024F">
      <w:pPr>
        <w:pStyle w:val="2"/>
        <w:spacing w:line="294" w:lineRule="auto"/>
      </w:pPr>
    </w:p>
    <w:p w14:paraId="2D58E389">
      <w:pPr>
        <w:pStyle w:val="2"/>
        <w:spacing w:line="295" w:lineRule="auto"/>
      </w:pPr>
    </w:p>
    <w:p w14:paraId="37049CFE">
      <w:pPr>
        <w:pStyle w:val="2"/>
        <w:spacing w:line="295" w:lineRule="auto"/>
      </w:pPr>
    </w:p>
    <w:p w14:paraId="6FF4B3FB">
      <w:pPr>
        <w:spacing w:before="78" w:line="480" w:lineRule="auto"/>
        <w:ind w:left="21" w:right="122" w:firstLine="485"/>
        <w:jc w:val="both"/>
        <w:rPr>
          <w:rFonts w:ascii="宋体" w:hAnsi="宋体" w:eastAsia="宋体" w:cs="宋体"/>
          <w:sz w:val="24"/>
          <w:szCs w:val="24"/>
        </w:rPr>
      </w:pPr>
      <w:r>
        <w:rPr>
          <w:rFonts w:ascii="宋体" w:hAnsi="宋体" w:eastAsia="宋体" w:cs="宋体"/>
          <w:spacing w:val="-8"/>
          <w:sz w:val="24"/>
          <w:szCs w:val="24"/>
        </w:rPr>
        <w:t>首先是中文文献检索平台。最大的就是中国知网，</w:t>
      </w:r>
      <w:r>
        <w:rPr>
          <w:rFonts w:ascii="宋体" w:hAnsi="宋体" w:eastAsia="宋体" w:cs="宋体"/>
          <w:spacing w:val="-9"/>
          <w:sz w:val="24"/>
          <w:szCs w:val="24"/>
        </w:rPr>
        <w:t>它收录的文献种类有很多，</w:t>
      </w:r>
      <w:r>
        <w:rPr>
          <w:rFonts w:ascii="宋体" w:hAnsi="宋体" w:eastAsia="宋体" w:cs="宋体"/>
          <w:spacing w:val="-3"/>
          <w:sz w:val="24"/>
          <w:szCs w:val="24"/>
        </w:rPr>
        <w:t>包括图书、期刊论文，会议论文，学位论文等等。善意提醒一下，有些人在读研的时候，没想到自己未来还会去读博，就东拼西凑弄出一篇论文应付毕业。千万不要犯这样的错误，因为你的硕士论文会放到知网上。之后保不齐哪一天你出名了，或者有一天你工作上的利益对手想给你挖个坑，上网一搜就发现你文章的复</w:t>
      </w:r>
      <w:r>
        <w:rPr>
          <w:rFonts w:ascii="宋体" w:hAnsi="宋体" w:eastAsia="宋体" w:cs="宋体"/>
          <w:spacing w:val="-1"/>
          <w:sz w:val="24"/>
          <w:szCs w:val="24"/>
        </w:rPr>
        <w:t>制比过高。即使你是把英文文章翻译成中文当作毕业论文，查重软件查</w:t>
      </w:r>
      <w:r>
        <w:rPr>
          <w:rFonts w:ascii="宋体" w:hAnsi="宋体" w:eastAsia="宋体" w:cs="宋体"/>
          <w:spacing w:val="-2"/>
          <w:sz w:val="24"/>
          <w:szCs w:val="24"/>
        </w:rPr>
        <w:t>不出来，</w:t>
      </w:r>
      <w:r>
        <w:rPr>
          <w:rFonts w:ascii="宋体" w:hAnsi="宋体" w:eastAsia="宋体" w:cs="宋体"/>
          <w:spacing w:val="-3"/>
          <w:sz w:val="24"/>
          <w:szCs w:val="24"/>
        </w:rPr>
        <w:t>但人工去读，也是能看出来的，这样的案例在学术圈里爆出来过很多，所以大家</w:t>
      </w:r>
    </w:p>
    <w:p w14:paraId="19383776">
      <w:pPr>
        <w:spacing w:line="480" w:lineRule="auto"/>
        <w:rPr>
          <w:rFonts w:ascii="宋体" w:hAnsi="宋体" w:eastAsia="宋体" w:cs="宋体"/>
          <w:sz w:val="24"/>
          <w:szCs w:val="24"/>
        </w:rPr>
        <w:sectPr>
          <w:headerReference r:id="rId8" w:type="default"/>
          <w:pgSz w:w="11907" w:h="16839"/>
          <w:pgMar w:top="400" w:right="1613" w:bottom="0" w:left="1785" w:header="0" w:footer="0" w:gutter="0"/>
          <w:cols w:space="720" w:num="1"/>
        </w:sectPr>
      </w:pPr>
    </w:p>
    <w:p w14:paraId="0BD5EF37">
      <w:pPr>
        <w:pStyle w:val="2"/>
        <w:spacing w:line="288" w:lineRule="auto"/>
      </w:pPr>
    </w:p>
    <w:p w14:paraId="0D26454C">
      <w:pPr>
        <w:pStyle w:val="2"/>
        <w:spacing w:line="288" w:lineRule="auto"/>
      </w:pPr>
    </w:p>
    <w:p w14:paraId="5DBBA11D">
      <w:pPr>
        <w:pStyle w:val="2"/>
        <w:spacing w:line="288" w:lineRule="auto"/>
      </w:pPr>
    </w:p>
    <w:p w14:paraId="5CC2823E">
      <w:pPr>
        <w:pStyle w:val="2"/>
        <w:spacing w:line="288" w:lineRule="auto"/>
      </w:pPr>
    </w:p>
    <w:p w14:paraId="5975732E">
      <w:pPr>
        <w:spacing w:before="80" w:line="476" w:lineRule="auto"/>
        <w:ind w:left="24" w:right="12" w:firstLine="2"/>
        <w:jc w:val="both"/>
        <w:rPr>
          <w:rFonts w:ascii="宋体" w:hAnsi="宋体" w:eastAsia="宋体" w:cs="宋体"/>
          <w:sz w:val="24"/>
          <w:szCs w:val="24"/>
        </w:rPr>
      </w:pPr>
      <w:r>
        <w:rPr>
          <w:rFonts w:ascii="宋体" w:hAnsi="宋体" w:eastAsia="宋体" w:cs="宋体"/>
          <w:spacing w:val="-3"/>
          <w:sz w:val="24"/>
          <w:szCs w:val="24"/>
        </w:rPr>
        <w:t>一定要脚踏实地做科研。其他的还有万方数据库、维普网、</w:t>
      </w:r>
      <w:r>
        <w:rPr>
          <w:rFonts w:ascii="Segoe UI" w:hAnsi="Segoe UI" w:eastAsia="Segoe UI" w:cs="Segoe UI"/>
          <w:spacing w:val="-3"/>
          <w:sz w:val="24"/>
          <w:szCs w:val="24"/>
        </w:rPr>
        <w:t xml:space="preserve">OA  </w:t>
      </w:r>
      <w:r>
        <w:rPr>
          <w:rFonts w:ascii="宋体" w:hAnsi="宋体" w:eastAsia="宋体" w:cs="宋体"/>
          <w:spacing w:val="-3"/>
          <w:sz w:val="24"/>
          <w:szCs w:val="24"/>
        </w:rPr>
        <w:t>图书馆和国家哲学社会科学文献中心。需要说明的是，国家哲学社会科学文献中心是国家</w:t>
      </w:r>
      <w:r>
        <w:rPr>
          <w:rFonts w:ascii="宋体" w:hAnsi="宋体" w:eastAsia="宋体" w:cs="宋体"/>
          <w:spacing w:val="-4"/>
          <w:sz w:val="24"/>
          <w:szCs w:val="24"/>
        </w:rPr>
        <w:t>提供的</w:t>
      </w:r>
      <w:r>
        <w:rPr>
          <w:rFonts w:ascii="宋体" w:hAnsi="宋体" w:eastAsia="宋体" w:cs="宋体"/>
          <w:spacing w:val="-3"/>
          <w:sz w:val="24"/>
          <w:szCs w:val="24"/>
        </w:rPr>
        <w:t>公益数据库，下载文献是免费的。中文文献检索平台主要就是这几个，一般来说用中国知网就足够了，大部分的高校都会和知网合作，老师和学生都可以</w:t>
      </w:r>
      <w:r>
        <w:rPr>
          <w:rFonts w:ascii="宋体" w:hAnsi="宋体" w:eastAsia="宋体" w:cs="宋体"/>
          <w:spacing w:val="-4"/>
          <w:sz w:val="24"/>
          <w:szCs w:val="24"/>
        </w:rPr>
        <w:t>免费下</w:t>
      </w:r>
      <w:r>
        <w:rPr>
          <w:rFonts w:ascii="宋体" w:hAnsi="宋体" w:eastAsia="宋体" w:cs="宋体"/>
          <w:spacing w:val="-2"/>
          <w:sz w:val="24"/>
          <w:szCs w:val="24"/>
        </w:rPr>
        <w:t>载里面的文献。</w:t>
      </w:r>
    </w:p>
    <w:p w14:paraId="25167780">
      <w:pPr>
        <w:pStyle w:val="2"/>
        <w:spacing w:line="269" w:lineRule="auto"/>
      </w:pPr>
    </w:p>
    <w:p w14:paraId="1B1D80EC">
      <w:pPr>
        <w:pStyle w:val="2"/>
        <w:spacing w:line="269" w:lineRule="auto"/>
      </w:pPr>
    </w:p>
    <w:p w14:paraId="280534E3">
      <w:pPr>
        <w:spacing w:before="78" w:line="466" w:lineRule="auto"/>
        <w:ind w:left="22" w:right="12" w:firstLine="481"/>
        <w:rPr>
          <w:rFonts w:ascii="宋体" w:hAnsi="宋体" w:eastAsia="宋体" w:cs="宋体"/>
          <w:sz w:val="24"/>
          <w:szCs w:val="24"/>
        </w:rPr>
      </w:pPr>
      <w:r>
        <w:rPr>
          <w:rFonts w:ascii="宋体" w:hAnsi="宋体" w:eastAsia="宋体" w:cs="宋体"/>
          <w:spacing w:val="-3"/>
          <w:sz w:val="24"/>
          <w:szCs w:val="24"/>
        </w:rPr>
        <w:t>其次是英文文献检索平台。第一个是谷取学术，非常好用，我</w:t>
      </w:r>
      <w:r>
        <w:rPr>
          <w:rFonts w:ascii="宋体" w:hAnsi="宋体" w:eastAsia="宋体" w:cs="宋体"/>
          <w:spacing w:val="-4"/>
          <w:sz w:val="24"/>
          <w:szCs w:val="24"/>
        </w:rPr>
        <w:t>们不仅可以通</w:t>
      </w:r>
      <w:r>
        <w:rPr>
          <w:rFonts w:ascii="宋体" w:hAnsi="宋体" w:eastAsia="宋体" w:cs="宋体"/>
          <w:spacing w:val="-2"/>
          <w:sz w:val="24"/>
          <w:szCs w:val="24"/>
        </w:rPr>
        <w:t>过谷取学术免费下载到一些别人上传的</w:t>
      </w:r>
      <w:r>
        <w:rPr>
          <w:rFonts w:ascii="宋体" w:hAnsi="宋体" w:eastAsia="宋体" w:cs="宋体"/>
          <w:spacing w:val="30"/>
          <w:sz w:val="24"/>
          <w:szCs w:val="24"/>
        </w:rPr>
        <w:t xml:space="preserve"> </w:t>
      </w:r>
      <w:r>
        <w:rPr>
          <w:rFonts w:ascii="Segoe UI" w:hAnsi="Segoe UI" w:eastAsia="Segoe UI" w:cs="Segoe UI"/>
          <w:spacing w:val="-2"/>
          <w:sz w:val="24"/>
          <w:szCs w:val="24"/>
        </w:rPr>
        <w:t xml:space="preserve">PDF  </w:t>
      </w:r>
      <w:r>
        <w:rPr>
          <w:rFonts w:ascii="宋体" w:hAnsi="宋体" w:eastAsia="宋体" w:cs="宋体"/>
          <w:spacing w:val="-2"/>
          <w:sz w:val="24"/>
          <w:szCs w:val="24"/>
        </w:rPr>
        <w:t>文献，它还</w:t>
      </w:r>
      <w:r>
        <w:rPr>
          <w:rFonts w:ascii="宋体" w:hAnsi="宋体" w:eastAsia="宋体" w:cs="宋体"/>
          <w:spacing w:val="-3"/>
          <w:sz w:val="24"/>
          <w:szCs w:val="24"/>
        </w:rPr>
        <w:t xml:space="preserve">会对我们感兴趣的学者做一个作者指数，如果关注了作者，那他最近的动态，发了多少篇文章，被谁引用了等等一些信息都可以看到。第二个是 </w:t>
      </w:r>
      <w:r>
        <w:rPr>
          <w:rFonts w:ascii="Segoe UI" w:hAnsi="Segoe UI" w:eastAsia="Segoe UI" w:cs="Segoe UI"/>
          <w:spacing w:val="-3"/>
          <w:sz w:val="24"/>
          <w:szCs w:val="24"/>
        </w:rPr>
        <w:t>Web o</w:t>
      </w:r>
      <w:r>
        <w:rPr>
          <w:rFonts w:ascii="Segoe UI" w:hAnsi="Segoe UI" w:eastAsia="Segoe UI" w:cs="Segoe UI"/>
          <w:spacing w:val="-4"/>
          <w:sz w:val="24"/>
          <w:szCs w:val="24"/>
        </w:rPr>
        <w:t>f science</w:t>
      </w:r>
      <w:r>
        <w:rPr>
          <w:rFonts w:ascii="宋体" w:hAnsi="宋体" w:eastAsia="宋体" w:cs="宋体"/>
          <w:spacing w:val="-4"/>
          <w:sz w:val="24"/>
          <w:szCs w:val="24"/>
        </w:rPr>
        <w:t xml:space="preserve">，它是专门检索 </w:t>
      </w:r>
      <w:r>
        <w:rPr>
          <w:rFonts w:ascii="Segoe UI" w:hAnsi="Segoe UI" w:eastAsia="Segoe UI" w:cs="Segoe UI"/>
          <w:spacing w:val="-4"/>
          <w:sz w:val="24"/>
          <w:szCs w:val="24"/>
        </w:rPr>
        <w:t>SCI</w:t>
      </w:r>
      <w:r>
        <w:rPr>
          <w:rFonts w:ascii="Segoe UI" w:hAnsi="Segoe UI" w:eastAsia="Segoe UI" w:cs="Segoe UI"/>
          <w:spacing w:val="-38"/>
          <w:sz w:val="24"/>
          <w:szCs w:val="24"/>
        </w:rPr>
        <w:t xml:space="preserve"> </w:t>
      </w:r>
      <w:r>
        <w:rPr>
          <w:rFonts w:ascii="宋体" w:hAnsi="宋体" w:eastAsia="宋体" w:cs="宋体"/>
          <w:spacing w:val="-4"/>
          <w:sz w:val="24"/>
          <w:szCs w:val="24"/>
        </w:rPr>
        <w:t>、</w:t>
      </w:r>
      <w:r>
        <w:rPr>
          <w:rFonts w:ascii="宋体" w:hAnsi="宋体" w:eastAsia="宋体" w:cs="宋体"/>
          <w:sz w:val="24"/>
          <w:szCs w:val="24"/>
        </w:rPr>
        <w:t xml:space="preserve"> </w:t>
      </w:r>
      <w:r>
        <w:rPr>
          <w:rFonts w:ascii="Segoe UI" w:hAnsi="Segoe UI" w:eastAsia="Segoe UI" w:cs="Segoe UI"/>
          <w:spacing w:val="-7"/>
          <w:sz w:val="24"/>
          <w:szCs w:val="24"/>
        </w:rPr>
        <w:t>SSCI</w:t>
      </w:r>
      <w:r>
        <w:rPr>
          <w:rFonts w:ascii="宋体" w:hAnsi="宋体" w:eastAsia="宋体" w:cs="宋体"/>
          <w:spacing w:val="-7"/>
          <w:sz w:val="24"/>
          <w:szCs w:val="24"/>
        </w:rPr>
        <w:t>、</w:t>
      </w:r>
      <w:r>
        <w:rPr>
          <w:rFonts w:ascii="Segoe UI" w:hAnsi="Segoe UI" w:eastAsia="Segoe UI" w:cs="Segoe UI"/>
          <w:spacing w:val="-7"/>
          <w:sz w:val="24"/>
          <w:szCs w:val="24"/>
        </w:rPr>
        <w:t xml:space="preserve">AHCI  </w:t>
      </w:r>
      <w:r>
        <w:rPr>
          <w:rFonts w:ascii="宋体" w:hAnsi="宋体" w:eastAsia="宋体" w:cs="宋体"/>
          <w:spacing w:val="-7"/>
          <w:sz w:val="24"/>
          <w:szCs w:val="24"/>
        </w:rPr>
        <w:t>的平台，好处是能确定自己的文章是不是被这些数据库收录。例如，</w:t>
      </w:r>
      <w:r>
        <w:rPr>
          <w:rFonts w:ascii="宋体" w:hAnsi="宋体" w:eastAsia="宋体" w:cs="宋体"/>
          <w:spacing w:val="-1"/>
          <w:sz w:val="24"/>
          <w:szCs w:val="24"/>
        </w:rPr>
        <w:t xml:space="preserve">一般都先用 </w:t>
      </w:r>
      <w:r>
        <w:rPr>
          <w:rFonts w:ascii="Segoe UI" w:hAnsi="Segoe UI" w:eastAsia="Segoe UI" w:cs="Segoe UI"/>
          <w:spacing w:val="-1"/>
          <w:sz w:val="24"/>
          <w:szCs w:val="24"/>
        </w:rPr>
        <w:t xml:space="preserve">Web of science  </w:t>
      </w:r>
      <w:r>
        <w:rPr>
          <w:rFonts w:ascii="宋体" w:hAnsi="宋体" w:eastAsia="宋体" w:cs="宋体"/>
          <w:spacing w:val="-1"/>
          <w:sz w:val="24"/>
          <w:szCs w:val="24"/>
        </w:rPr>
        <w:t>去看是否收录，然后去图书馆或者一些机构开收录</w:t>
      </w:r>
      <w:r>
        <w:rPr>
          <w:rFonts w:ascii="宋体" w:hAnsi="宋体" w:eastAsia="宋体" w:cs="宋体"/>
          <w:spacing w:val="-7"/>
          <w:sz w:val="24"/>
          <w:szCs w:val="24"/>
        </w:rPr>
        <w:t xml:space="preserve">证明，佐证自己的文章是否被收录。其他的还有 </w:t>
      </w:r>
      <w:r>
        <w:rPr>
          <w:rFonts w:ascii="Segoe UI" w:hAnsi="Segoe UI" w:eastAsia="Segoe UI" w:cs="Segoe UI"/>
          <w:spacing w:val="-7"/>
          <w:sz w:val="24"/>
          <w:szCs w:val="24"/>
        </w:rPr>
        <w:t>Scopus</w:t>
      </w:r>
      <w:r>
        <w:rPr>
          <w:rFonts w:ascii="宋体" w:hAnsi="宋体" w:eastAsia="宋体" w:cs="宋体"/>
          <w:spacing w:val="-7"/>
          <w:sz w:val="24"/>
          <w:szCs w:val="24"/>
        </w:rPr>
        <w:t>、</w:t>
      </w:r>
      <w:r>
        <w:rPr>
          <w:rFonts w:ascii="Segoe UI" w:hAnsi="Segoe UI" w:eastAsia="Segoe UI" w:cs="Segoe UI"/>
          <w:spacing w:val="-7"/>
          <w:sz w:val="24"/>
          <w:szCs w:val="24"/>
        </w:rPr>
        <w:t>Sc</w:t>
      </w:r>
      <w:r>
        <w:rPr>
          <w:rFonts w:ascii="Segoe UI" w:hAnsi="Segoe UI" w:eastAsia="Segoe UI" w:cs="Segoe UI"/>
          <w:spacing w:val="-8"/>
          <w:sz w:val="24"/>
          <w:szCs w:val="24"/>
        </w:rPr>
        <w:t>i-Hub</w:t>
      </w:r>
      <w:r>
        <w:rPr>
          <w:rFonts w:ascii="宋体" w:hAnsi="宋体" w:eastAsia="宋体" w:cs="宋体"/>
          <w:spacing w:val="-8"/>
          <w:sz w:val="24"/>
          <w:szCs w:val="24"/>
        </w:rPr>
        <w:t>、</w:t>
      </w:r>
      <w:r>
        <w:rPr>
          <w:rFonts w:ascii="Segoe UI" w:hAnsi="Segoe UI" w:eastAsia="Segoe UI" w:cs="Segoe UI"/>
          <w:spacing w:val="-8"/>
          <w:sz w:val="24"/>
          <w:szCs w:val="24"/>
        </w:rPr>
        <w:t xml:space="preserve">ProQuest   </w:t>
      </w:r>
      <w:r>
        <w:rPr>
          <w:rFonts w:ascii="宋体" w:hAnsi="宋体" w:eastAsia="宋体" w:cs="宋体"/>
          <w:spacing w:val="-8"/>
          <w:sz w:val="24"/>
          <w:szCs w:val="24"/>
        </w:rPr>
        <w:t>以</w:t>
      </w:r>
      <w:r>
        <w:rPr>
          <w:rFonts w:ascii="宋体" w:hAnsi="宋体" w:eastAsia="宋体" w:cs="宋体"/>
          <w:sz w:val="24"/>
          <w:szCs w:val="24"/>
        </w:rPr>
        <w:t xml:space="preserve">及 </w:t>
      </w:r>
      <w:r>
        <w:rPr>
          <w:rFonts w:ascii="Segoe UI" w:hAnsi="Segoe UI" w:eastAsia="Segoe UI" w:cs="Segoe UI"/>
          <w:sz w:val="24"/>
          <w:szCs w:val="24"/>
        </w:rPr>
        <w:t xml:space="preserve">Elsevere  </w:t>
      </w:r>
      <w:r>
        <w:rPr>
          <w:rFonts w:ascii="宋体" w:hAnsi="宋体" w:eastAsia="宋体" w:cs="宋体"/>
          <w:sz w:val="24"/>
          <w:szCs w:val="24"/>
        </w:rPr>
        <w:t>等知名出版社，一般来说，英文文献检索前</w:t>
      </w:r>
      <w:r>
        <w:rPr>
          <w:rFonts w:ascii="宋体" w:hAnsi="宋体" w:eastAsia="宋体" w:cs="宋体"/>
          <w:spacing w:val="-1"/>
          <w:sz w:val="24"/>
          <w:szCs w:val="24"/>
        </w:rPr>
        <w:t>两个就够用了。</w:t>
      </w:r>
    </w:p>
    <w:p w14:paraId="5435123B">
      <w:pPr>
        <w:pStyle w:val="2"/>
        <w:spacing w:line="241" w:lineRule="auto"/>
      </w:pPr>
    </w:p>
    <w:p w14:paraId="43CFB772">
      <w:pPr>
        <w:pStyle w:val="2"/>
        <w:spacing w:line="242" w:lineRule="auto"/>
      </w:pPr>
    </w:p>
    <w:p w14:paraId="17C25AD1">
      <w:pPr>
        <w:pStyle w:val="2"/>
        <w:spacing w:before="100" w:line="237" w:lineRule="auto"/>
        <w:ind w:left="26"/>
        <w:outlineLvl w:val="6"/>
        <w:rPr>
          <w:rFonts w:ascii="黑体" w:hAnsi="黑体" w:eastAsia="黑体" w:cs="黑体"/>
          <w:sz w:val="31"/>
          <w:szCs w:val="31"/>
        </w:rPr>
      </w:pPr>
      <w:r>
        <w:rPr>
          <w:b/>
          <w:bCs/>
          <w:spacing w:val="2"/>
          <w:sz w:val="31"/>
          <w:szCs w:val="31"/>
        </w:rPr>
        <w:t>3</w:t>
      </w:r>
      <w:r>
        <w:rPr>
          <w:b/>
          <w:bCs/>
          <w:spacing w:val="-38"/>
          <w:sz w:val="31"/>
          <w:szCs w:val="31"/>
        </w:rPr>
        <w:t xml:space="preserve"> </w:t>
      </w:r>
      <w:r>
        <w:rPr>
          <w:rFonts w:ascii="黑体" w:hAnsi="黑体" w:eastAsia="黑体" w:cs="黑体"/>
          <w:b/>
          <w:bCs/>
          <w:spacing w:val="2"/>
          <w:sz w:val="31"/>
          <w:szCs w:val="31"/>
        </w:rPr>
        <w:t>、国内期刊的类型是哪些？</w:t>
      </w:r>
    </w:p>
    <w:p w14:paraId="58D61FD2">
      <w:pPr>
        <w:pStyle w:val="2"/>
        <w:spacing w:line="269" w:lineRule="auto"/>
      </w:pPr>
    </w:p>
    <w:p w14:paraId="6FE895E1">
      <w:pPr>
        <w:pStyle w:val="2"/>
        <w:spacing w:line="270" w:lineRule="auto"/>
      </w:pPr>
    </w:p>
    <w:p w14:paraId="437C81C8">
      <w:pPr>
        <w:pStyle w:val="2"/>
        <w:spacing w:line="270" w:lineRule="auto"/>
      </w:pPr>
    </w:p>
    <w:p w14:paraId="6E9FD833">
      <w:pPr>
        <w:spacing w:before="78" w:line="220" w:lineRule="auto"/>
        <w:ind w:left="527"/>
        <w:rPr>
          <w:rFonts w:ascii="宋体" w:hAnsi="宋体" w:eastAsia="宋体" w:cs="宋体"/>
          <w:sz w:val="24"/>
          <w:szCs w:val="24"/>
        </w:rPr>
      </w:pPr>
      <w:r>
        <w:rPr>
          <w:rFonts w:ascii="宋体" w:hAnsi="宋体" w:eastAsia="宋体" w:cs="宋体"/>
          <w:spacing w:val="-2"/>
          <w:sz w:val="24"/>
          <w:szCs w:val="24"/>
        </w:rPr>
        <w:t>国内学术期刊一般分为非核心期刊与核心期刊。</w:t>
      </w:r>
    </w:p>
    <w:p w14:paraId="4DE4D5A2">
      <w:pPr>
        <w:pStyle w:val="2"/>
        <w:spacing w:line="293" w:lineRule="auto"/>
      </w:pPr>
    </w:p>
    <w:p w14:paraId="6F859C5B">
      <w:pPr>
        <w:pStyle w:val="2"/>
        <w:spacing w:line="293" w:lineRule="auto"/>
      </w:pPr>
    </w:p>
    <w:p w14:paraId="3B8795A0">
      <w:pPr>
        <w:pStyle w:val="2"/>
        <w:spacing w:line="293" w:lineRule="auto"/>
      </w:pPr>
    </w:p>
    <w:p w14:paraId="7D28F376">
      <w:pPr>
        <w:spacing w:before="78" w:line="481" w:lineRule="auto"/>
        <w:ind w:left="22" w:right="12" w:firstLine="484"/>
        <w:jc w:val="both"/>
        <w:rPr>
          <w:rFonts w:ascii="宋体" w:hAnsi="宋体" w:eastAsia="宋体" w:cs="宋体"/>
          <w:sz w:val="24"/>
          <w:szCs w:val="24"/>
        </w:rPr>
      </w:pPr>
      <w:r>
        <w:rPr>
          <w:rFonts w:ascii="宋体" w:hAnsi="宋体" w:eastAsia="宋体" w:cs="宋体"/>
          <w:spacing w:val="-3"/>
          <w:sz w:val="24"/>
          <w:szCs w:val="24"/>
        </w:rPr>
        <w:t>非核心期刊通称为一般期刊或我们常说的普刊。这类刊</w:t>
      </w:r>
      <w:r>
        <w:rPr>
          <w:rFonts w:ascii="宋体" w:hAnsi="宋体" w:eastAsia="宋体" w:cs="宋体"/>
          <w:spacing w:val="-4"/>
          <w:sz w:val="24"/>
          <w:szCs w:val="24"/>
        </w:rPr>
        <w:t>物对投稿文章学术水</w:t>
      </w:r>
      <w:r>
        <w:rPr>
          <w:rFonts w:ascii="宋体" w:hAnsi="宋体" w:eastAsia="宋体" w:cs="宋体"/>
          <w:spacing w:val="-3"/>
          <w:sz w:val="24"/>
          <w:szCs w:val="24"/>
        </w:rPr>
        <w:t>平的要求相对于核心期刊要低，只要把握论文写作的最基础要求，一般就没有问题。从这一点来看，普刊的发表相对还是简单的，所以大家发表学术论文的经验</w:t>
      </w:r>
    </w:p>
    <w:p w14:paraId="45CE4360">
      <w:pPr>
        <w:spacing w:line="481" w:lineRule="auto"/>
        <w:rPr>
          <w:rFonts w:ascii="宋体" w:hAnsi="宋体" w:eastAsia="宋体" w:cs="宋体"/>
          <w:sz w:val="24"/>
          <w:szCs w:val="24"/>
        </w:rPr>
        <w:sectPr>
          <w:headerReference r:id="rId9" w:type="default"/>
          <w:pgSz w:w="11907" w:h="16839"/>
          <w:pgMar w:top="400" w:right="1785" w:bottom="0" w:left="1785" w:header="0" w:footer="0" w:gutter="0"/>
          <w:cols w:space="720" w:num="1"/>
        </w:sectPr>
      </w:pPr>
    </w:p>
    <w:p w14:paraId="2D8967FB">
      <w:pPr>
        <w:pStyle w:val="2"/>
        <w:spacing w:line="286" w:lineRule="auto"/>
      </w:pPr>
    </w:p>
    <w:p w14:paraId="7D5F4E3A">
      <w:pPr>
        <w:pStyle w:val="2"/>
        <w:spacing w:line="287" w:lineRule="auto"/>
      </w:pPr>
    </w:p>
    <w:p w14:paraId="32C6FE3F">
      <w:pPr>
        <w:pStyle w:val="2"/>
        <w:spacing w:line="287" w:lineRule="auto"/>
      </w:pPr>
    </w:p>
    <w:p w14:paraId="2EEC83CD">
      <w:pPr>
        <w:pStyle w:val="2"/>
        <w:spacing w:line="287" w:lineRule="auto"/>
      </w:pPr>
    </w:p>
    <w:p w14:paraId="498226D5">
      <w:pPr>
        <w:spacing w:before="78" w:line="482" w:lineRule="auto"/>
        <w:ind w:left="24" w:right="78" w:hanging="1"/>
        <w:rPr>
          <w:rFonts w:ascii="宋体" w:hAnsi="宋体" w:eastAsia="宋体" w:cs="宋体"/>
          <w:sz w:val="24"/>
          <w:szCs w:val="24"/>
        </w:rPr>
      </w:pPr>
      <w:r>
        <w:rPr>
          <w:rFonts w:ascii="宋体" w:hAnsi="宋体" w:eastAsia="宋体" w:cs="宋体"/>
          <w:spacing w:val="-3"/>
          <w:sz w:val="24"/>
          <w:szCs w:val="24"/>
        </w:rPr>
        <w:t>通常是以普刊开始的。其次，国内学术期刊大部分都是普刊，不仅是第一次发表</w:t>
      </w:r>
      <w:r>
        <w:rPr>
          <w:rFonts w:ascii="宋体" w:hAnsi="宋体" w:eastAsia="宋体" w:cs="宋体"/>
          <w:sz w:val="24"/>
          <w:szCs w:val="24"/>
        </w:rPr>
        <w:t>论文，一般的大学毕业、评职称等主要用途</w:t>
      </w:r>
      <w:r>
        <w:rPr>
          <w:rFonts w:ascii="宋体" w:hAnsi="宋体" w:eastAsia="宋体" w:cs="宋体"/>
          <w:spacing w:val="-1"/>
          <w:sz w:val="24"/>
          <w:szCs w:val="24"/>
        </w:rPr>
        <w:t>的论文大多数都是发表普刊。</w:t>
      </w:r>
    </w:p>
    <w:p w14:paraId="69FC143C">
      <w:pPr>
        <w:spacing w:before="5" w:line="469" w:lineRule="auto"/>
        <w:ind w:left="23" w:right="77" w:firstLine="478"/>
        <w:jc w:val="both"/>
        <w:rPr>
          <w:rFonts w:ascii="宋体" w:hAnsi="宋体" w:eastAsia="宋体" w:cs="宋体"/>
          <w:sz w:val="24"/>
          <w:szCs w:val="24"/>
        </w:rPr>
      </w:pPr>
      <w:r>
        <w:rPr>
          <w:rFonts w:ascii="宋体" w:hAnsi="宋体" w:eastAsia="宋体" w:cs="宋体"/>
          <w:sz w:val="24"/>
          <w:szCs w:val="24"/>
        </w:rPr>
        <w:t xml:space="preserve">普刊论文写作的篇幅一般是在 </w:t>
      </w:r>
      <w:r>
        <w:rPr>
          <w:rFonts w:ascii="Segoe UI" w:hAnsi="Segoe UI" w:eastAsia="Segoe UI" w:cs="Segoe UI"/>
          <w:sz w:val="24"/>
          <w:szCs w:val="24"/>
        </w:rPr>
        <w:t xml:space="preserve">6  </w:t>
      </w:r>
      <w:r>
        <w:rPr>
          <w:rFonts w:ascii="宋体" w:hAnsi="宋体" w:eastAsia="宋体" w:cs="宋体"/>
          <w:sz w:val="24"/>
          <w:szCs w:val="24"/>
        </w:rPr>
        <w:t>千字左右，只要文章保证构造详</w:t>
      </w:r>
      <w:r>
        <w:rPr>
          <w:rFonts w:ascii="宋体" w:hAnsi="宋体" w:eastAsia="宋体" w:cs="宋体"/>
          <w:spacing w:val="-1"/>
          <w:sz w:val="24"/>
          <w:szCs w:val="24"/>
        </w:rPr>
        <w:t>细，条理</w:t>
      </w:r>
      <w:r>
        <w:rPr>
          <w:rFonts w:ascii="宋体" w:hAnsi="宋体" w:eastAsia="宋体" w:cs="宋体"/>
          <w:spacing w:val="-3"/>
          <w:sz w:val="24"/>
          <w:szCs w:val="24"/>
        </w:rPr>
        <w:t>清晰，主题风格确立，没有语病和错字，大部分也就没什么问题。同时，普</w:t>
      </w:r>
      <w:r>
        <w:rPr>
          <w:rFonts w:ascii="宋体" w:hAnsi="宋体" w:eastAsia="宋体" w:cs="宋体"/>
          <w:spacing w:val="-4"/>
          <w:sz w:val="24"/>
          <w:szCs w:val="24"/>
        </w:rPr>
        <w:t>刊的</w:t>
      </w:r>
      <w:r>
        <w:rPr>
          <w:rFonts w:ascii="宋体" w:hAnsi="宋体" w:eastAsia="宋体" w:cs="宋体"/>
          <w:spacing w:val="-3"/>
          <w:sz w:val="24"/>
          <w:szCs w:val="24"/>
        </w:rPr>
        <w:t>投稿一般是邮箱投稿或是在线系统投稿，二种方式都很便捷，区别也并不大。普</w:t>
      </w:r>
      <w:r>
        <w:rPr>
          <w:rFonts w:ascii="宋体" w:hAnsi="宋体" w:eastAsia="宋体" w:cs="宋体"/>
          <w:sz w:val="24"/>
          <w:szCs w:val="24"/>
        </w:rPr>
        <w:t xml:space="preserve">刊投稿后审稿周期也算不上长，发表周期大多数在 </w:t>
      </w:r>
      <w:r>
        <w:rPr>
          <w:rFonts w:ascii="Segoe UI" w:hAnsi="Segoe UI" w:eastAsia="Segoe UI" w:cs="Segoe UI"/>
          <w:sz w:val="24"/>
          <w:szCs w:val="24"/>
        </w:rPr>
        <w:t xml:space="preserve">3-6  </w:t>
      </w:r>
      <w:r>
        <w:rPr>
          <w:rFonts w:ascii="宋体" w:hAnsi="宋体" w:eastAsia="宋体" w:cs="宋体"/>
          <w:sz w:val="24"/>
          <w:szCs w:val="24"/>
        </w:rPr>
        <w:t>个月，实际情况需看刊</w:t>
      </w:r>
      <w:r>
        <w:rPr>
          <w:rFonts w:ascii="宋体" w:hAnsi="宋体" w:eastAsia="宋体" w:cs="宋体"/>
          <w:spacing w:val="-1"/>
          <w:sz w:val="24"/>
          <w:szCs w:val="24"/>
        </w:rPr>
        <w:t>物，刊物不同时间也会不同。</w:t>
      </w:r>
    </w:p>
    <w:p w14:paraId="71A49D6B">
      <w:pPr>
        <w:pStyle w:val="2"/>
        <w:spacing w:line="278" w:lineRule="auto"/>
      </w:pPr>
    </w:p>
    <w:p w14:paraId="5E46E25C">
      <w:pPr>
        <w:pStyle w:val="2"/>
        <w:spacing w:line="278" w:lineRule="auto"/>
      </w:pPr>
    </w:p>
    <w:p w14:paraId="5EDB44A6">
      <w:pPr>
        <w:spacing w:before="78" w:line="480" w:lineRule="auto"/>
        <w:ind w:left="25" w:firstLine="481"/>
        <w:rPr>
          <w:rFonts w:ascii="宋体" w:hAnsi="宋体" w:eastAsia="宋体" w:cs="宋体"/>
          <w:sz w:val="24"/>
          <w:szCs w:val="24"/>
        </w:rPr>
      </w:pPr>
      <w:r>
        <w:rPr>
          <w:rFonts w:ascii="宋体" w:hAnsi="宋体" w:eastAsia="宋体" w:cs="宋体"/>
          <w:spacing w:val="-3"/>
          <w:sz w:val="24"/>
          <w:szCs w:val="24"/>
        </w:rPr>
        <w:t>关于普刊，大家还需要知道一个事情：只有普刊才分省级</w:t>
      </w:r>
      <w:r>
        <w:rPr>
          <w:rFonts w:ascii="宋体" w:hAnsi="宋体" w:eastAsia="宋体" w:cs="宋体"/>
          <w:spacing w:val="-4"/>
          <w:sz w:val="24"/>
          <w:szCs w:val="24"/>
        </w:rPr>
        <w:t>和国家级。省级期</w:t>
      </w:r>
      <w:r>
        <w:rPr>
          <w:rFonts w:ascii="宋体" w:hAnsi="宋体" w:eastAsia="宋体" w:cs="宋体"/>
          <w:spacing w:val="-1"/>
          <w:sz w:val="24"/>
          <w:szCs w:val="24"/>
        </w:rPr>
        <w:t>刊是指由省级机构主办的，国家级期刊是指由国家级机构主办的，很容易区分。</w:t>
      </w:r>
    </w:p>
    <w:p w14:paraId="075595DB">
      <w:pPr>
        <w:spacing w:before="5" w:line="480" w:lineRule="auto"/>
        <w:ind w:left="23" w:right="78" w:firstLine="13"/>
        <w:jc w:val="both"/>
        <w:rPr>
          <w:rFonts w:ascii="宋体" w:hAnsi="宋体" w:eastAsia="宋体" w:cs="宋体"/>
          <w:sz w:val="24"/>
          <w:szCs w:val="24"/>
        </w:rPr>
      </w:pPr>
      <w:r>
        <w:rPr>
          <w:rFonts w:ascii="宋体" w:hAnsi="宋体" w:eastAsia="宋体" w:cs="宋体"/>
          <w:spacing w:val="-3"/>
          <w:sz w:val="24"/>
          <w:szCs w:val="24"/>
        </w:rPr>
        <w:t>需要注意的点，省级期刊和国家级期刊的区别只在</w:t>
      </w:r>
      <w:r>
        <w:rPr>
          <w:rFonts w:ascii="宋体" w:hAnsi="宋体" w:eastAsia="宋体" w:cs="宋体"/>
          <w:spacing w:val="-4"/>
          <w:sz w:val="24"/>
          <w:szCs w:val="24"/>
        </w:rPr>
        <w:t>于主管主办单位是省级还是国</w:t>
      </w:r>
      <w:r>
        <w:rPr>
          <w:rFonts w:ascii="宋体" w:hAnsi="宋体" w:eastAsia="宋体" w:cs="宋体"/>
          <w:spacing w:val="-3"/>
          <w:sz w:val="24"/>
          <w:szCs w:val="24"/>
        </w:rPr>
        <w:t>家级，和期刊质量没有任何必然的关系，并不意味着国家级期刊一定就优于</w:t>
      </w:r>
      <w:r>
        <w:rPr>
          <w:rFonts w:ascii="宋体" w:hAnsi="宋体" w:eastAsia="宋体" w:cs="宋体"/>
          <w:spacing w:val="-4"/>
          <w:sz w:val="24"/>
          <w:szCs w:val="24"/>
        </w:rPr>
        <w:t>省级</w:t>
      </w:r>
      <w:r>
        <w:rPr>
          <w:rFonts w:ascii="宋体" w:hAnsi="宋体" w:eastAsia="宋体" w:cs="宋体"/>
          <w:spacing w:val="-3"/>
          <w:sz w:val="24"/>
          <w:szCs w:val="24"/>
        </w:rPr>
        <w:t>期刊，国家层面也从来没有对期刊进行过此类划分。所以，除非单位、学校</w:t>
      </w:r>
      <w:r>
        <w:rPr>
          <w:rFonts w:ascii="宋体" w:hAnsi="宋体" w:eastAsia="宋体" w:cs="宋体"/>
          <w:spacing w:val="-4"/>
          <w:sz w:val="24"/>
          <w:szCs w:val="24"/>
        </w:rPr>
        <w:t>明文</w:t>
      </w:r>
      <w:r>
        <w:rPr>
          <w:rFonts w:ascii="宋体" w:hAnsi="宋体" w:eastAsia="宋体" w:cs="宋体"/>
          <w:spacing w:val="-3"/>
          <w:sz w:val="24"/>
          <w:szCs w:val="24"/>
        </w:rPr>
        <w:t>规定必须发表国家级期刊或者说发表国家级期刊加分更高，否则不必过于纠结某</w:t>
      </w:r>
      <w:r>
        <w:rPr>
          <w:rFonts w:ascii="宋体" w:hAnsi="宋体" w:eastAsia="宋体" w:cs="宋体"/>
          <w:spacing w:val="-1"/>
          <w:sz w:val="24"/>
          <w:szCs w:val="24"/>
        </w:rPr>
        <w:t>个期刊是不是国家级期刊，也不要以此作为选择期刊的标准。</w:t>
      </w:r>
    </w:p>
    <w:p w14:paraId="59EA7188">
      <w:pPr>
        <w:pStyle w:val="2"/>
        <w:spacing w:line="267" w:lineRule="auto"/>
      </w:pPr>
    </w:p>
    <w:p w14:paraId="7B607E24">
      <w:pPr>
        <w:pStyle w:val="2"/>
        <w:spacing w:line="267" w:lineRule="auto"/>
      </w:pPr>
    </w:p>
    <w:p w14:paraId="3FD10E46">
      <w:pPr>
        <w:spacing w:before="79" w:line="481" w:lineRule="auto"/>
        <w:ind w:left="23" w:firstLine="482"/>
        <w:jc w:val="both"/>
        <w:rPr>
          <w:rFonts w:ascii="宋体" w:hAnsi="宋体" w:eastAsia="宋体" w:cs="宋体"/>
          <w:sz w:val="24"/>
          <w:szCs w:val="24"/>
        </w:rPr>
      </w:pPr>
      <w:r>
        <w:rPr>
          <w:rFonts w:ascii="宋体" w:hAnsi="宋体" w:eastAsia="宋体" w:cs="宋体"/>
          <w:spacing w:val="-3"/>
          <w:sz w:val="24"/>
          <w:szCs w:val="24"/>
        </w:rPr>
        <w:t>核心期刊是期刊中学术水平较高的刊物，是我国学术评价</w:t>
      </w:r>
      <w:r>
        <w:rPr>
          <w:rFonts w:ascii="宋体" w:hAnsi="宋体" w:eastAsia="宋体" w:cs="宋体"/>
          <w:spacing w:val="-4"/>
          <w:sz w:val="24"/>
          <w:szCs w:val="24"/>
        </w:rPr>
        <w:t>体系的一个重要组</w:t>
      </w:r>
      <w:r>
        <w:rPr>
          <w:rFonts w:ascii="宋体" w:hAnsi="宋体" w:eastAsia="宋体" w:cs="宋体"/>
          <w:spacing w:val="-3"/>
          <w:sz w:val="24"/>
          <w:szCs w:val="24"/>
        </w:rPr>
        <w:t>成部分。它主要体现在对科研工作者学术水平的衡量，如在相当一批教学科研单位申请高级职称、取得博士论文答辩资格、申报科研项目、科研机构或高等院校学术水平评估等，都需要在在核心期刊上发表一篇或若干篇论文。其次，核心期</w:t>
      </w:r>
      <w:r>
        <w:rPr>
          <w:rFonts w:ascii="宋体" w:hAnsi="宋体" w:eastAsia="宋体" w:cs="宋体"/>
          <w:spacing w:val="-1"/>
          <w:sz w:val="24"/>
          <w:szCs w:val="24"/>
        </w:rPr>
        <w:t>刊是某学科的主要学术期刊，所含专业信息量最大，质量高，能够代表本专业、学科的发展水平，并受到本学科读者重视的专业期刊。</w:t>
      </w:r>
    </w:p>
    <w:p w14:paraId="1C36FBE9">
      <w:pPr>
        <w:spacing w:line="481" w:lineRule="auto"/>
        <w:rPr>
          <w:rFonts w:ascii="宋体" w:hAnsi="宋体" w:eastAsia="宋体" w:cs="宋体"/>
          <w:sz w:val="24"/>
          <w:szCs w:val="24"/>
        </w:rPr>
        <w:sectPr>
          <w:headerReference r:id="rId10" w:type="default"/>
          <w:pgSz w:w="11907" w:h="16839"/>
          <w:pgMar w:top="400" w:right="1721" w:bottom="0" w:left="1785" w:header="0" w:footer="0" w:gutter="0"/>
          <w:cols w:space="720" w:num="1"/>
        </w:sectPr>
      </w:pPr>
    </w:p>
    <w:p w14:paraId="23643667">
      <w:pPr>
        <w:pStyle w:val="2"/>
        <w:spacing w:line="252" w:lineRule="auto"/>
      </w:pPr>
    </w:p>
    <w:p w14:paraId="43DB0496">
      <w:pPr>
        <w:pStyle w:val="2"/>
        <w:spacing w:line="252" w:lineRule="auto"/>
      </w:pPr>
    </w:p>
    <w:p w14:paraId="22B9B9CB">
      <w:pPr>
        <w:pStyle w:val="2"/>
        <w:spacing w:line="252" w:lineRule="auto"/>
      </w:pPr>
    </w:p>
    <w:p w14:paraId="30B4ED59">
      <w:pPr>
        <w:pStyle w:val="2"/>
        <w:spacing w:line="252" w:lineRule="auto"/>
      </w:pPr>
    </w:p>
    <w:p w14:paraId="0320F559">
      <w:pPr>
        <w:pStyle w:val="2"/>
        <w:spacing w:line="253" w:lineRule="auto"/>
      </w:pPr>
    </w:p>
    <w:p w14:paraId="0BBC0A3D">
      <w:pPr>
        <w:pStyle w:val="2"/>
        <w:spacing w:line="253" w:lineRule="auto"/>
      </w:pPr>
    </w:p>
    <w:p w14:paraId="7624BC63">
      <w:pPr>
        <w:pStyle w:val="2"/>
        <w:spacing w:line="253" w:lineRule="auto"/>
      </w:pPr>
    </w:p>
    <w:p w14:paraId="01F4C0A5">
      <w:pPr>
        <w:spacing w:before="78" w:line="220" w:lineRule="auto"/>
        <w:ind w:left="526"/>
        <w:rPr>
          <w:rFonts w:ascii="宋体" w:hAnsi="宋体" w:eastAsia="宋体" w:cs="宋体"/>
          <w:sz w:val="24"/>
          <w:szCs w:val="24"/>
        </w:rPr>
      </w:pPr>
      <w:r>
        <w:rPr>
          <w:rFonts w:ascii="宋体" w:hAnsi="宋体" w:eastAsia="宋体" w:cs="宋体"/>
          <w:spacing w:val="-2"/>
          <w:sz w:val="24"/>
          <w:szCs w:val="24"/>
        </w:rPr>
        <w:t>中文核心期刊有七种遴选体系，高校一般看以下四类：</w:t>
      </w:r>
    </w:p>
    <w:p w14:paraId="578CF742">
      <w:pPr>
        <w:pStyle w:val="2"/>
        <w:spacing w:line="294" w:lineRule="auto"/>
      </w:pPr>
    </w:p>
    <w:p w14:paraId="3A2C81CA">
      <w:pPr>
        <w:pStyle w:val="2"/>
        <w:spacing w:line="294" w:lineRule="auto"/>
      </w:pPr>
    </w:p>
    <w:p w14:paraId="4615E54A">
      <w:pPr>
        <w:pStyle w:val="2"/>
        <w:spacing w:line="295" w:lineRule="auto"/>
      </w:pPr>
    </w:p>
    <w:p w14:paraId="23EC8B10">
      <w:pPr>
        <w:spacing w:before="80" w:line="463" w:lineRule="auto"/>
        <w:ind w:left="24" w:right="12" w:firstLine="482"/>
        <w:jc w:val="both"/>
        <w:rPr>
          <w:rFonts w:ascii="宋体" w:hAnsi="宋体" w:eastAsia="宋体" w:cs="宋体"/>
          <w:sz w:val="24"/>
          <w:szCs w:val="24"/>
        </w:rPr>
      </w:pPr>
      <w:r>
        <w:rPr>
          <w:rFonts w:ascii="宋体" w:hAnsi="宋体" w:eastAsia="宋体" w:cs="宋体"/>
          <w:spacing w:val="-1"/>
          <w:sz w:val="24"/>
          <w:szCs w:val="24"/>
        </w:rPr>
        <w:t xml:space="preserve">一是南京大学 </w:t>
      </w:r>
      <w:r>
        <w:rPr>
          <w:rFonts w:ascii="Segoe UI" w:hAnsi="Segoe UI" w:eastAsia="Segoe UI" w:cs="Segoe UI"/>
          <w:spacing w:val="-1"/>
          <w:sz w:val="24"/>
          <w:szCs w:val="24"/>
        </w:rPr>
        <w:t>“</w:t>
      </w:r>
      <w:r>
        <w:rPr>
          <w:rFonts w:ascii="Segoe UI" w:hAnsi="Segoe UI" w:eastAsia="Segoe UI" w:cs="Segoe UI"/>
          <w:spacing w:val="-33"/>
          <w:sz w:val="24"/>
          <w:szCs w:val="24"/>
        </w:rPr>
        <w:t xml:space="preserve"> </w:t>
      </w:r>
      <w:r>
        <w:rPr>
          <w:rFonts w:ascii="宋体" w:hAnsi="宋体" w:eastAsia="宋体" w:cs="宋体"/>
          <w:spacing w:val="-1"/>
          <w:sz w:val="24"/>
          <w:szCs w:val="24"/>
        </w:rPr>
        <w:t>中文社会科学引文索引（</w:t>
      </w:r>
      <w:r>
        <w:rPr>
          <w:rFonts w:ascii="Segoe UI" w:hAnsi="Segoe UI" w:eastAsia="Segoe UI" w:cs="Segoe UI"/>
          <w:spacing w:val="-1"/>
          <w:sz w:val="24"/>
          <w:szCs w:val="24"/>
        </w:rPr>
        <w:t>Chinese  Soc</w:t>
      </w:r>
      <w:r>
        <w:rPr>
          <w:rFonts w:ascii="Segoe UI" w:hAnsi="Segoe UI" w:eastAsia="Segoe UI" w:cs="Segoe UI"/>
          <w:spacing w:val="-2"/>
          <w:sz w:val="24"/>
          <w:szCs w:val="24"/>
        </w:rPr>
        <w:t>ial  Sciences  Citation</w:t>
      </w:r>
      <w:r>
        <w:rPr>
          <w:rFonts w:ascii="Segoe UI" w:hAnsi="Segoe UI" w:eastAsia="Segoe UI" w:cs="Segoe UI"/>
          <w:sz w:val="24"/>
          <w:szCs w:val="24"/>
        </w:rPr>
        <w:t xml:space="preserve"> </w:t>
      </w:r>
      <w:r>
        <w:rPr>
          <w:rFonts w:ascii="Segoe UI" w:hAnsi="Segoe UI" w:eastAsia="Segoe UI" w:cs="Segoe UI"/>
          <w:spacing w:val="-2"/>
          <w:sz w:val="24"/>
          <w:szCs w:val="24"/>
        </w:rPr>
        <w:t>Index</w:t>
      </w:r>
      <w:r>
        <w:rPr>
          <w:rFonts w:ascii="宋体" w:hAnsi="宋体" w:eastAsia="宋体" w:cs="宋体"/>
          <w:spacing w:val="-2"/>
          <w:sz w:val="24"/>
          <w:szCs w:val="24"/>
        </w:rPr>
        <w:t>，</w:t>
      </w:r>
      <w:r>
        <w:rPr>
          <w:rFonts w:ascii="Segoe UI" w:hAnsi="Segoe UI" w:eastAsia="Segoe UI" w:cs="Segoe UI"/>
          <w:spacing w:val="-2"/>
          <w:sz w:val="24"/>
          <w:szCs w:val="24"/>
        </w:rPr>
        <w:t>CSSCI</w:t>
      </w:r>
      <w:r>
        <w:rPr>
          <w:rFonts w:ascii="宋体" w:hAnsi="宋体" w:eastAsia="宋体" w:cs="宋体"/>
          <w:spacing w:val="-2"/>
          <w:sz w:val="24"/>
          <w:szCs w:val="24"/>
        </w:rPr>
        <w:t>）来源期刊</w:t>
      </w:r>
      <w:r>
        <w:rPr>
          <w:rFonts w:ascii="Segoe UI" w:hAnsi="Segoe UI" w:eastAsia="Segoe UI" w:cs="Segoe UI"/>
          <w:spacing w:val="-2"/>
          <w:sz w:val="24"/>
          <w:szCs w:val="24"/>
        </w:rPr>
        <w:t>”</w:t>
      </w:r>
      <w:r>
        <w:rPr>
          <w:rFonts w:ascii="宋体" w:hAnsi="宋体" w:eastAsia="宋体" w:cs="宋体"/>
          <w:spacing w:val="-2"/>
          <w:sz w:val="24"/>
          <w:szCs w:val="24"/>
        </w:rPr>
        <w:t>，也就是</w:t>
      </w:r>
      <w:r>
        <w:rPr>
          <w:rFonts w:ascii="宋体" w:hAnsi="宋体" w:eastAsia="宋体" w:cs="宋体"/>
          <w:spacing w:val="-3"/>
          <w:sz w:val="24"/>
          <w:szCs w:val="24"/>
        </w:rPr>
        <w:t xml:space="preserve">我们常说的南大核心或者说 </w:t>
      </w:r>
      <w:r>
        <w:rPr>
          <w:rFonts w:ascii="Segoe UI" w:hAnsi="Segoe UI" w:eastAsia="Segoe UI" w:cs="Segoe UI"/>
          <w:spacing w:val="-3"/>
          <w:sz w:val="24"/>
          <w:szCs w:val="24"/>
        </w:rPr>
        <w:t xml:space="preserve">C  </w:t>
      </w:r>
      <w:r>
        <w:rPr>
          <w:rFonts w:ascii="宋体" w:hAnsi="宋体" w:eastAsia="宋体" w:cs="宋体"/>
          <w:spacing w:val="-3"/>
          <w:sz w:val="24"/>
          <w:szCs w:val="24"/>
        </w:rPr>
        <w:t>刊。它是南京</w:t>
      </w:r>
      <w:r>
        <w:rPr>
          <w:rFonts w:ascii="宋体" w:hAnsi="宋体" w:eastAsia="宋体" w:cs="宋体"/>
          <w:sz w:val="24"/>
          <w:szCs w:val="24"/>
        </w:rPr>
        <w:t xml:space="preserve">大学研制成功的 </w:t>
      </w:r>
      <w:r>
        <w:rPr>
          <w:rFonts w:ascii="Segoe UI" w:hAnsi="Segoe UI" w:eastAsia="Segoe UI" w:cs="Segoe UI"/>
          <w:sz w:val="24"/>
          <w:szCs w:val="24"/>
        </w:rPr>
        <w:t>“</w:t>
      </w:r>
      <w:r>
        <w:rPr>
          <w:rFonts w:ascii="Segoe UI" w:hAnsi="Segoe UI" w:eastAsia="Segoe UI" w:cs="Segoe UI"/>
          <w:spacing w:val="-24"/>
          <w:sz w:val="24"/>
          <w:szCs w:val="24"/>
        </w:rPr>
        <w:t xml:space="preserve"> </w:t>
      </w:r>
      <w:r>
        <w:rPr>
          <w:rFonts w:ascii="宋体" w:hAnsi="宋体" w:eastAsia="宋体" w:cs="宋体"/>
          <w:sz w:val="24"/>
          <w:szCs w:val="24"/>
        </w:rPr>
        <w:t>中文社会科学引文索引</w:t>
      </w:r>
      <w:r>
        <w:rPr>
          <w:rFonts w:ascii="Segoe UI" w:hAnsi="Segoe UI" w:eastAsia="Segoe UI" w:cs="Segoe UI"/>
          <w:sz w:val="24"/>
          <w:szCs w:val="24"/>
        </w:rPr>
        <w:t>”</w:t>
      </w:r>
      <w:r>
        <w:rPr>
          <w:rFonts w:ascii="Segoe UI" w:hAnsi="Segoe UI" w:eastAsia="Segoe UI" w:cs="Segoe UI"/>
          <w:spacing w:val="-34"/>
          <w:sz w:val="24"/>
          <w:szCs w:val="24"/>
        </w:rPr>
        <w:t xml:space="preserve"> </w:t>
      </w:r>
      <w:r>
        <w:rPr>
          <w:rFonts w:ascii="宋体" w:hAnsi="宋体" w:eastAsia="宋体" w:cs="宋体"/>
          <w:sz w:val="24"/>
          <w:szCs w:val="24"/>
        </w:rPr>
        <w:t>，是由南京大学中国社会科学研究评</w:t>
      </w:r>
      <w:r>
        <w:rPr>
          <w:rFonts w:ascii="宋体" w:hAnsi="宋体" w:eastAsia="宋体" w:cs="宋体"/>
          <w:spacing w:val="-1"/>
          <w:sz w:val="24"/>
          <w:szCs w:val="24"/>
        </w:rPr>
        <w:t>价中心组织评定的，也是国家、教育部重点研究项目，两年一评。</w:t>
      </w:r>
    </w:p>
    <w:p w14:paraId="3816E515">
      <w:pPr>
        <w:pStyle w:val="2"/>
        <w:spacing w:line="281" w:lineRule="auto"/>
      </w:pPr>
    </w:p>
    <w:p w14:paraId="3D715BCC">
      <w:pPr>
        <w:pStyle w:val="2"/>
        <w:spacing w:line="281" w:lineRule="auto"/>
      </w:pPr>
    </w:p>
    <w:p w14:paraId="61AC80D6">
      <w:pPr>
        <w:spacing w:before="80" w:line="474" w:lineRule="auto"/>
        <w:ind w:left="22" w:right="13" w:firstLine="484"/>
        <w:jc w:val="both"/>
        <w:rPr>
          <w:rFonts w:ascii="宋体" w:hAnsi="宋体" w:eastAsia="宋体" w:cs="宋体"/>
          <w:sz w:val="24"/>
          <w:szCs w:val="24"/>
        </w:rPr>
      </w:pPr>
      <w:r>
        <w:rPr>
          <w:rFonts w:ascii="宋体" w:hAnsi="宋体" w:eastAsia="宋体" w:cs="宋体"/>
          <w:sz w:val="24"/>
          <w:szCs w:val="24"/>
        </w:rPr>
        <w:t xml:space="preserve">二是北京大学图书馆 </w:t>
      </w:r>
      <w:r>
        <w:rPr>
          <w:rFonts w:ascii="Segoe UI" w:hAnsi="Segoe UI" w:eastAsia="Segoe UI" w:cs="Segoe UI"/>
          <w:sz w:val="24"/>
          <w:szCs w:val="24"/>
        </w:rPr>
        <w:t>“</w:t>
      </w:r>
      <w:r>
        <w:rPr>
          <w:rFonts w:ascii="Segoe UI" w:hAnsi="Segoe UI" w:eastAsia="Segoe UI" w:cs="Segoe UI"/>
          <w:spacing w:val="-30"/>
          <w:sz w:val="24"/>
          <w:szCs w:val="24"/>
        </w:rPr>
        <w:t xml:space="preserve"> </w:t>
      </w:r>
      <w:r>
        <w:rPr>
          <w:rFonts w:ascii="宋体" w:hAnsi="宋体" w:eastAsia="宋体" w:cs="宋体"/>
          <w:sz w:val="24"/>
          <w:szCs w:val="24"/>
        </w:rPr>
        <w:t>中文核心期刊</w:t>
      </w:r>
      <w:r>
        <w:rPr>
          <w:rFonts w:ascii="Segoe UI" w:hAnsi="Segoe UI" w:eastAsia="Segoe UI" w:cs="Segoe UI"/>
          <w:sz w:val="24"/>
          <w:szCs w:val="24"/>
        </w:rPr>
        <w:t>”</w:t>
      </w:r>
      <w:r>
        <w:rPr>
          <w:rFonts w:ascii="Segoe UI" w:hAnsi="Segoe UI" w:eastAsia="Segoe UI" w:cs="Segoe UI"/>
          <w:spacing w:val="-33"/>
          <w:sz w:val="24"/>
          <w:szCs w:val="24"/>
        </w:rPr>
        <w:t xml:space="preserve"> </w:t>
      </w:r>
      <w:r>
        <w:rPr>
          <w:rFonts w:ascii="宋体" w:hAnsi="宋体" w:eastAsia="宋体" w:cs="宋体"/>
          <w:sz w:val="24"/>
          <w:szCs w:val="24"/>
        </w:rPr>
        <w:t>，也就是我们常说的北大核心。它是</w:t>
      </w:r>
      <w:r>
        <w:rPr>
          <w:rFonts w:ascii="宋体" w:hAnsi="宋体" w:eastAsia="宋体" w:cs="宋体"/>
          <w:spacing w:val="-3"/>
          <w:sz w:val="24"/>
          <w:szCs w:val="24"/>
        </w:rPr>
        <w:t>根据期刊影响因子等诸多因素所划分的期刊，是北京大学图书馆联合众多学术权威专家鉴定，目前受到了学术界的广泛认同。按照一般惯例，北大核心期刊每三</w:t>
      </w:r>
      <w:r>
        <w:rPr>
          <w:rFonts w:ascii="宋体" w:hAnsi="宋体" w:eastAsia="宋体" w:cs="宋体"/>
          <w:sz w:val="24"/>
          <w:szCs w:val="24"/>
        </w:rPr>
        <w:t>年由北大图书馆评定一次，并出版《北大核心</w:t>
      </w:r>
      <w:r>
        <w:rPr>
          <w:rFonts w:ascii="宋体" w:hAnsi="宋体" w:eastAsia="宋体" w:cs="宋体"/>
          <w:spacing w:val="-1"/>
          <w:sz w:val="24"/>
          <w:szCs w:val="24"/>
        </w:rPr>
        <w:t>期刊目录要览》一书。</w:t>
      </w:r>
    </w:p>
    <w:p w14:paraId="431F8C69">
      <w:pPr>
        <w:pStyle w:val="2"/>
        <w:spacing w:line="273" w:lineRule="auto"/>
      </w:pPr>
    </w:p>
    <w:p w14:paraId="6BBF9B7F">
      <w:pPr>
        <w:pStyle w:val="2"/>
        <w:spacing w:line="273" w:lineRule="auto"/>
      </w:pPr>
    </w:p>
    <w:p w14:paraId="15F823DD">
      <w:pPr>
        <w:spacing w:before="80" w:line="472" w:lineRule="auto"/>
        <w:ind w:left="22" w:right="10" w:firstLine="480"/>
        <w:jc w:val="both"/>
        <w:rPr>
          <w:rFonts w:ascii="宋体" w:hAnsi="宋体" w:eastAsia="宋体" w:cs="宋体"/>
          <w:sz w:val="24"/>
          <w:szCs w:val="24"/>
        </w:rPr>
      </w:pPr>
      <w:r>
        <w:rPr>
          <w:rFonts w:ascii="宋体" w:hAnsi="宋体" w:eastAsia="宋体" w:cs="宋体"/>
          <w:spacing w:val="10"/>
          <w:sz w:val="24"/>
          <w:szCs w:val="24"/>
        </w:rPr>
        <w:t xml:space="preserve">三是中国科学院文献情报中心 </w:t>
      </w:r>
      <w:r>
        <w:rPr>
          <w:rFonts w:ascii="Segoe UI" w:hAnsi="Segoe UI" w:eastAsia="Segoe UI" w:cs="Segoe UI"/>
          <w:spacing w:val="10"/>
          <w:sz w:val="24"/>
          <w:szCs w:val="24"/>
        </w:rPr>
        <w:t>“</w:t>
      </w:r>
      <w:r>
        <w:rPr>
          <w:rFonts w:ascii="Segoe UI" w:hAnsi="Segoe UI" w:eastAsia="Segoe UI" w:cs="Segoe UI"/>
          <w:spacing w:val="-9"/>
          <w:sz w:val="24"/>
          <w:szCs w:val="24"/>
        </w:rPr>
        <w:t xml:space="preserve"> </w:t>
      </w:r>
      <w:r>
        <w:rPr>
          <w:rFonts w:ascii="宋体" w:hAnsi="宋体" w:eastAsia="宋体" w:cs="宋体"/>
          <w:spacing w:val="10"/>
          <w:sz w:val="24"/>
          <w:szCs w:val="24"/>
        </w:rPr>
        <w:t>中国科学引文数据库（</w:t>
      </w:r>
      <w:r>
        <w:rPr>
          <w:rFonts w:ascii="Segoe UI" w:hAnsi="Segoe UI" w:eastAsia="Segoe UI" w:cs="Segoe UI"/>
          <w:sz w:val="24"/>
          <w:szCs w:val="24"/>
        </w:rPr>
        <w:t>Chinese</w:t>
      </w:r>
      <w:r>
        <w:rPr>
          <w:rFonts w:ascii="Segoe UI" w:hAnsi="Segoe UI" w:eastAsia="Segoe UI" w:cs="Segoe UI"/>
          <w:spacing w:val="10"/>
          <w:sz w:val="24"/>
          <w:szCs w:val="24"/>
        </w:rPr>
        <w:t xml:space="preserve">  </w:t>
      </w:r>
      <w:r>
        <w:rPr>
          <w:rFonts w:ascii="Segoe UI" w:hAnsi="Segoe UI" w:eastAsia="Segoe UI" w:cs="Segoe UI"/>
          <w:sz w:val="24"/>
          <w:szCs w:val="24"/>
        </w:rPr>
        <w:t xml:space="preserve">Science </w:t>
      </w:r>
      <w:r>
        <w:rPr>
          <w:rFonts w:ascii="Segoe UI" w:hAnsi="Segoe UI" w:eastAsia="Segoe UI" w:cs="Segoe UI"/>
          <w:spacing w:val="-2"/>
          <w:sz w:val="24"/>
          <w:szCs w:val="24"/>
        </w:rPr>
        <w:t>Citation</w:t>
      </w:r>
      <w:r>
        <w:rPr>
          <w:rFonts w:ascii="Segoe UI" w:hAnsi="Segoe UI" w:eastAsia="Segoe UI" w:cs="Segoe UI"/>
          <w:spacing w:val="22"/>
          <w:sz w:val="24"/>
          <w:szCs w:val="24"/>
        </w:rPr>
        <w:t xml:space="preserve"> </w:t>
      </w:r>
      <w:r>
        <w:rPr>
          <w:rFonts w:ascii="Segoe UI" w:hAnsi="Segoe UI" w:eastAsia="Segoe UI" w:cs="Segoe UI"/>
          <w:spacing w:val="-2"/>
          <w:sz w:val="24"/>
          <w:szCs w:val="24"/>
        </w:rPr>
        <w:t>Database</w:t>
      </w:r>
      <w:r>
        <w:rPr>
          <w:rFonts w:ascii="Segoe UI" w:hAnsi="Segoe UI" w:eastAsia="Segoe UI" w:cs="Segoe UI"/>
          <w:spacing w:val="-37"/>
          <w:sz w:val="24"/>
          <w:szCs w:val="24"/>
        </w:rPr>
        <w:t xml:space="preserve"> </w:t>
      </w:r>
      <w:r>
        <w:rPr>
          <w:rFonts w:ascii="宋体" w:hAnsi="宋体" w:eastAsia="宋体" w:cs="宋体"/>
          <w:spacing w:val="-2"/>
          <w:sz w:val="24"/>
          <w:szCs w:val="24"/>
        </w:rPr>
        <w:t>，</w:t>
      </w:r>
      <w:r>
        <w:rPr>
          <w:rFonts w:ascii="Segoe UI" w:hAnsi="Segoe UI" w:eastAsia="Segoe UI" w:cs="Segoe UI"/>
          <w:spacing w:val="-2"/>
          <w:sz w:val="24"/>
          <w:szCs w:val="24"/>
        </w:rPr>
        <w:t>CSCD</w:t>
      </w:r>
      <w:r>
        <w:rPr>
          <w:rFonts w:ascii="宋体" w:hAnsi="宋体" w:eastAsia="宋体" w:cs="宋体"/>
          <w:spacing w:val="-2"/>
          <w:sz w:val="24"/>
          <w:szCs w:val="24"/>
        </w:rPr>
        <w:t>）来源期刊</w:t>
      </w:r>
      <w:r>
        <w:rPr>
          <w:rFonts w:ascii="Segoe UI" w:hAnsi="Segoe UI" w:eastAsia="Segoe UI" w:cs="Segoe UI"/>
          <w:spacing w:val="-2"/>
          <w:sz w:val="24"/>
          <w:szCs w:val="24"/>
        </w:rPr>
        <w:t>”</w:t>
      </w:r>
      <w:r>
        <w:rPr>
          <w:rFonts w:ascii="Segoe UI" w:hAnsi="Segoe UI" w:eastAsia="Segoe UI" w:cs="Segoe UI"/>
          <w:spacing w:val="-36"/>
          <w:sz w:val="24"/>
          <w:szCs w:val="24"/>
        </w:rPr>
        <w:t xml:space="preserve"> </w:t>
      </w:r>
      <w:r>
        <w:rPr>
          <w:rFonts w:ascii="宋体" w:hAnsi="宋体" w:eastAsia="宋体" w:cs="宋体"/>
          <w:spacing w:val="-3"/>
          <w:sz w:val="24"/>
          <w:szCs w:val="24"/>
        </w:rPr>
        <w:t xml:space="preserve">，被誉为中国的 </w:t>
      </w:r>
      <w:r>
        <w:rPr>
          <w:rFonts w:ascii="Segoe UI" w:hAnsi="Segoe UI" w:eastAsia="Segoe UI" w:cs="Segoe UI"/>
          <w:spacing w:val="-3"/>
          <w:sz w:val="24"/>
          <w:szCs w:val="24"/>
        </w:rPr>
        <w:t>SCI</w:t>
      </w:r>
      <w:r>
        <w:rPr>
          <w:rFonts w:ascii="Segoe UI" w:hAnsi="Segoe UI" w:eastAsia="Segoe UI" w:cs="Segoe UI"/>
          <w:spacing w:val="-32"/>
          <w:sz w:val="24"/>
          <w:szCs w:val="24"/>
        </w:rPr>
        <w:t xml:space="preserve"> </w:t>
      </w:r>
      <w:r>
        <w:rPr>
          <w:rFonts w:ascii="宋体" w:hAnsi="宋体" w:eastAsia="宋体" w:cs="宋体"/>
          <w:spacing w:val="-3"/>
          <w:sz w:val="24"/>
          <w:szCs w:val="24"/>
        </w:rPr>
        <w:t>。中国科学引文数据库来源期刊每两年遴选一次。每次遴选均采用定量与定性相结合的方法，定量数据来自于中国科学引文数据库，定性评价则通过聘请国内专家定性评估对期刊进</w:t>
      </w:r>
      <w:r>
        <w:rPr>
          <w:rFonts w:ascii="宋体" w:hAnsi="宋体" w:eastAsia="宋体" w:cs="宋体"/>
          <w:sz w:val="24"/>
          <w:szCs w:val="24"/>
        </w:rPr>
        <w:t>行评审。定量与定性综合评估结果构成了中国科学</w:t>
      </w:r>
      <w:r>
        <w:rPr>
          <w:rFonts w:ascii="宋体" w:hAnsi="宋体" w:eastAsia="宋体" w:cs="宋体"/>
          <w:spacing w:val="-1"/>
          <w:sz w:val="24"/>
          <w:szCs w:val="24"/>
        </w:rPr>
        <w:t>引文数据库来源期刊。</w:t>
      </w:r>
    </w:p>
    <w:p w14:paraId="2DE436C0">
      <w:pPr>
        <w:pStyle w:val="2"/>
        <w:spacing w:line="273" w:lineRule="auto"/>
      </w:pPr>
    </w:p>
    <w:p w14:paraId="732751F5">
      <w:pPr>
        <w:pStyle w:val="2"/>
        <w:spacing w:line="274" w:lineRule="auto"/>
      </w:pPr>
    </w:p>
    <w:p w14:paraId="55708486">
      <w:pPr>
        <w:spacing w:before="79" w:line="472" w:lineRule="auto"/>
        <w:ind w:left="24" w:right="13" w:firstLine="501"/>
        <w:jc w:val="both"/>
        <w:rPr>
          <w:rFonts w:ascii="宋体" w:hAnsi="宋体" w:eastAsia="宋体" w:cs="宋体"/>
          <w:sz w:val="24"/>
          <w:szCs w:val="24"/>
        </w:rPr>
      </w:pPr>
      <w:r>
        <w:rPr>
          <w:rFonts w:ascii="宋体" w:hAnsi="宋体" w:eastAsia="宋体" w:cs="宋体"/>
          <w:sz w:val="24"/>
          <w:szCs w:val="24"/>
        </w:rPr>
        <w:t xml:space="preserve">四是中国科学技术信息研究所 </w:t>
      </w:r>
      <w:r>
        <w:rPr>
          <w:rFonts w:ascii="Segoe UI" w:hAnsi="Segoe UI" w:eastAsia="Segoe UI" w:cs="Segoe UI"/>
          <w:sz w:val="24"/>
          <w:szCs w:val="24"/>
        </w:rPr>
        <w:t>“</w:t>
      </w:r>
      <w:r>
        <w:rPr>
          <w:rFonts w:ascii="Segoe UI" w:hAnsi="Segoe UI" w:eastAsia="Segoe UI" w:cs="Segoe UI"/>
          <w:spacing w:val="-31"/>
          <w:sz w:val="24"/>
          <w:szCs w:val="24"/>
        </w:rPr>
        <w:t xml:space="preserve"> </w:t>
      </w:r>
      <w:r>
        <w:rPr>
          <w:rFonts w:ascii="宋体" w:hAnsi="宋体" w:eastAsia="宋体" w:cs="宋体"/>
          <w:sz w:val="24"/>
          <w:szCs w:val="24"/>
        </w:rPr>
        <w:t>中国科技</w:t>
      </w:r>
      <w:r>
        <w:rPr>
          <w:rFonts w:ascii="宋体" w:hAnsi="宋体" w:eastAsia="宋体" w:cs="宋体"/>
          <w:spacing w:val="-1"/>
          <w:sz w:val="24"/>
          <w:szCs w:val="24"/>
        </w:rPr>
        <w:t>论文统计源期刊</w:t>
      </w:r>
      <w:r>
        <w:rPr>
          <w:rFonts w:ascii="Segoe UI" w:hAnsi="Segoe UI" w:eastAsia="Segoe UI" w:cs="Segoe UI"/>
          <w:spacing w:val="-1"/>
          <w:sz w:val="24"/>
          <w:szCs w:val="24"/>
        </w:rPr>
        <w:t>”</w:t>
      </w:r>
      <w:r>
        <w:rPr>
          <w:rFonts w:ascii="Segoe UI" w:hAnsi="Segoe UI" w:eastAsia="Segoe UI" w:cs="Segoe UI"/>
          <w:spacing w:val="-34"/>
          <w:sz w:val="24"/>
          <w:szCs w:val="24"/>
        </w:rPr>
        <w:t xml:space="preserve"> </w:t>
      </w:r>
      <w:r>
        <w:rPr>
          <w:rFonts w:ascii="宋体" w:hAnsi="宋体" w:eastAsia="宋体" w:cs="宋体"/>
          <w:spacing w:val="-1"/>
          <w:sz w:val="24"/>
          <w:szCs w:val="24"/>
        </w:rPr>
        <w:t>，也就是我们常</w:t>
      </w:r>
      <w:r>
        <w:rPr>
          <w:rFonts w:ascii="宋体" w:hAnsi="宋体" w:eastAsia="宋体" w:cs="宋体"/>
          <w:spacing w:val="-3"/>
          <w:sz w:val="24"/>
          <w:szCs w:val="24"/>
        </w:rPr>
        <w:t>说的科技核心期刊或统计源核心。是由中国科学技术信息研究所经过严格的定量和定性分析选取的各个学科的重要科技期刊，学科范畴主要为自然科学领</w:t>
      </w:r>
      <w:r>
        <w:rPr>
          <w:rFonts w:ascii="宋体" w:hAnsi="宋体" w:eastAsia="宋体" w:cs="宋体"/>
          <w:spacing w:val="-4"/>
          <w:sz w:val="24"/>
          <w:szCs w:val="24"/>
        </w:rPr>
        <w:t>域，更</w:t>
      </w:r>
    </w:p>
    <w:p w14:paraId="42F075EC">
      <w:pPr>
        <w:spacing w:line="472" w:lineRule="auto"/>
        <w:rPr>
          <w:rFonts w:ascii="宋体" w:hAnsi="宋体" w:eastAsia="宋体" w:cs="宋体"/>
          <w:sz w:val="24"/>
          <w:szCs w:val="24"/>
        </w:rPr>
        <w:sectPr>
          <w:headerReference r:id="rId11" w:type="default"/>
          <w:pgSz w:w="11907" w:h="16839"/>
          <w:pgMar w:top="400" w:right="1785" w:bottom="0" w:left="1785" w:header="0" w:footer="0" w:gutter="0"/>
          <w:cols w:space="720" w:num="1"/>
        </w:sectPr>
      </w:pPr>
    </w:p>
    <w:p w14:paraId="0C87CDDF">
      <w:pPr>
        <w:pStyle w:val="2"/>
        <w:spacing w:line="286" w:lineRule="auto"/>
      </w:pPr>
    </w:p>
    <w:p w14:paraId="795EE0AD">
      <w:pPr>
        <w:pStyle w:val="2"/>
        <w:spacing w:line="287" w:lineRule="auto"/>
      </w:pPr>
    </w:p>
    <w:p w14:paraId="7D425A15">
      <w:pPr>
        <w:pStyle w:val="2"/>
        <w:spacing w:line="287" w:lineRule="auto"/>
      </w:pPr>
    </w:p>
    <w:p w14:paraId="6F6FFB9B">
      <w:pPr>
        <w:pStyle w:val="2"/>
        <w:spacing w:line="287" w:lineRule="auto"/>
      </w:pPr>
    </w:p>
    <w:p w14:paraId="2F9C3117">
      <w:pPr>
        <w:spacing w:before="78" w:line="219" w:lineRule="auto"/>
        <w:ind w:left="35"/>
        <w:rPr>
          <w:rFonts w:ascii="宋体" w:hAnsi="宋体" w:eastAsia="宋体" w:cs="宋体"/>
          <w:sz w:val="24"/>
          <w:szCs w:val="24"/>
        </w:rPr>
      </w:pPr>
      <w:r>
        <w:rPr>
          <w:rFonts w:ascii="宋体" w:hAnsi="宋体" w:eastAsia="宋体" w:cs="宋体"/>
          <w:spacing w:val="-1"/>
          <w:sz w:val="24"/>
          <w:szCs w:val="24"/>
        </w:rPr>
        <w:t>多的还是医学方面，是目前国内比较公认的科技统计源期刊目录。</w:t>
      </w:r>
    </w:p>
    <w:p w14:paraId="1385C0E8">
      <w:pPr>
        <w:pStyle w:val="2"/>
        <w:spacing w:line="295" w:lineRule="auto"/>
      </w:pPr>
    </w:p>
    <w:p w14:paraId="4E38F50B">
      <w:pPr>
        <w:pStyle w:val="2"/>
        <w:spacing w:line="295" w:lineRule="auto"/>
      </w:pPr>
    </w:p>
    <w:p w14:paraId="5EB6A771">
      <w:pPr>
        <w:pStyle w:val="2"/>
        <w:spacing w:line="295" w:lineRule="auto"/>
      </w:pPr>
    </w:p>
    <w:p w14:paraId="2A148D45">
      <w:pPr>
        <w:spacing w:before="79" w:line="207" w:lineRule="auto"/>
        <w:ind w:left="502"/>
        <w:rPr>
          <w:rFonts w:ascii="宋体" w:hAnsi="宋体" w:eastAsia="宋体" w:cs="宋体"/>
          <w:sz w:val="24"/>
          <w:szCs w:val="24"/>
        </w:rPr>
      </w:pPr>
      <w:r>
        <w:rPr>
          <w:rFonts w:ascii="宋体" w:hAnsi="宋体" w:eastAsia="宋体" w:cs="宋体"/>
          <w:sz w:val="24"/>
          <w:szCs w:val="24"/>
        </w:rPr>
        <w:t>在国内核心期刊权威度排行上，南大核心＞</w:t>
      </w:r>
      <w:r>
        <w:rPr>
          <w:rFonts w:ascii="Segoe UI" w:hAnsi="Segoe UI" w:eastAsia="Segoe UI" w:cs="Segoe UI"/>
          <w:sz w:val="24"/>
          <w:szCs w:val="24"/>
        </w:rPr>
        <w:t>CSCD</w:t>
      </w:r>
      <w:r>
        <w:rPr>
          <w:rFonts w:ascii="宋体" w:hAnsi="宋体" w:eastAsia="宋体" w:cs="宋体"/>
          <w:sz w:val="24"/>
          <w:szCs w:val="24"/>
        </w:rPr>
        <w:t>＞北</w:t>
      </w:r>
      <w:r>
        <w:rPr>
          <w:rFonts w:ascii="宋体" w:hAnsi="宋体" w:eastAsia="宋体" w:cs="宋体"/>
          <w:spacing w:val="-1"/>
          <w:sz w:val="24"/>
          <w:szCs w:val="24"/>
        </w:rPr>
        <w:t>大核心＞科技核心。</w:t>
      </w:r>
    </w:p>
    <w:p w14:paraId="22C06BF3">
      <w:pPr>
        <w:pStyle w:val="2"/>
        <w:spacing w:line="291" w:lineRule="auto"/>
      </w:pPr>
    </w:p>
    <w:p w14:paraId="56D56665">
      <w:pPr>
        <w:pStyle w:val="2"/>
        <w:spacing w:line="291" w:lineRule="auto"/>
      </w:pPr>
    </w:p>
    <w:p w14:paraId="6292A565">
      <w:pPr>
        <w:pStyle w:val="2"/>
        <w:spacing w:line="291" w:lineRule="auto"/>
      </w:pPr>
    </w:p>
    <w:p w14:paraId="3817949E">
      <w:pPr>
        <w:spacing w:before="78" w:line="481" w:lineRule="auto"/>
        <w:ind w:left="22" w:right="80" w:firstLine="481"/>
        <w:jc w:val="both"/>
        <w:rPr>
          <w:rFonts w:ascii="宋体" w:hAnsi="宋体" w:eastAsia="宋体" w:cs="宋体"/>
          <w:sz w:val="24"/>
          <w:szCs w:val="24"/>
        </w:rPr>
      </w:pPr>
      <w:r>
        <w:rPr>
          <w:rFonts w:ascii="宋体" w:hAnsi="宋体" w:eastAsia="宋体" w:cs="宋体"/>
          <w:spacing w:val="-3"/>
          <w:sz w:val="24"/>
          <w:szCs w:val="24"/>
        </w:rPr>
        <w:t>其实国内期刊还有一种特殊的刊物存在，那就是学报。我们在</w:t>
      </w:r>
      <w:r>
        <w:rPr>
          <w:rFonts w:ascii="宋体" w:hAnsi="宋体" w:eastAsia="宋体" w:cs="宋体"/>
          <w:spacing w:val="-4"/>
          <w:sz w:val="24"/>
          <w:szCs w:val="24"/>
        </w:rPr>
        <w:t>投稿时，经常</w:t>
      </w:r>
      <w:r>
        <w:rPr>
          <w:rFonts w:ascii="宋体" w:hAnsi="宋体" w:eastAsia="宋体" w:cs="宋体"/>
          <w:spacing w:val="-3"/>
          <w:sz w:val="24"/>
          <w:szCs w:val="24"/>
        </w:rPr>
        <w:t>会看到学报，但很多人不确定它是什么级别的刊物，甚至有人说学报只是学校自己内部的刊物，不值得投稿，这样的理解是错误的。其实学报也是学术期刊的一</w:t>
      </w:r>
      <w:r>
        <w:rPr>
          <w:rFonts w:ascii="宋体" w:hAnsi="宋体" w:eastAsia="宋体" w:cs="宋体"/>
          <w:spacing w:val="-1"/>
          <w:sz w:val="24"/>
          <w:szCs w:val="24"/>
        </w:rPr>
        <w:t>种，不仅有正规的普刊，也有核心期刊。</w:t>
      </w:r>
    </w:p>
    <w:p w14:paraId="32D4EDE7">
      <w:pPr>
        <w:pStyle w:val="2"/>
        <w:spacing w:line="268" w:lineRule="auto"/>
      </w:pPr>
    </w:p>
    <w:p w14:paraId="7EA1B9D6">
      <w:pPr>
        <w:pStyle w:val="2"/>
        <w:spacing w:line="269" w:lineRule="auto"/>
      </w:pPr>
    </w:p>
    <w:p w14:paraId="08E3D9BF">
      <w:pPr>
        <w:spacing w:before="78" w:line="480" w:lineRule="auto"/>
        <w:ind w:left="25" w:firstLine="482"/>
        <w:jc w:val="both"/>
        <w:rPr>
          <w:rFonts w:ascii="宋体" w:hAnsi="宋体" w:eastAsia="宋体" w:cs="宋体"/>
          <w:sz w:val="24"/>
          <w:szCs w:val="24"/>
        </w:rPr>
      </w:pPr>
      <w:r>
        <w:rPr>
          <w:rFonts w:ascii="宋体" w:hAnsi="宋体" w:eastAsia="宋体" w:cs="宋体"/>
          <w:spacing w:val="-3"/>
          <w:sz w:val="24"/>
          <w:szCs w:val="24"/>
        </w:rPr>
        <w:t>学报一般有两种类型：一是大学主办并以自身学校名</w:t>
      </w:r>
      <w:r>
        <w:rPr>
          <w:rFonts w:ascii="宋体" w:hAnsi="宋体" w:eastAsia="宋体" w:cs="宋体"/>
          <w:spacing w:val="-4"/>
          <w:sz w:val="24"/>
          <w:szCs w:val="24"/>
        </w:rPr>
        <w:t>称命名的综合性学术期</w:t>
      </w:r>
      <w:r>
        <w:rPr>
          <w:rFonts w:ascii="宋体" w:hAnsi="宋体" w:eastAsia="宋体" w:cs="宋体"/>
          <w:spacing w:val="-3"/>
          <w:sz w:val="24"/>
          <w:szCs w:val="24"/>
        </w:rPr>
        <w:t>刊，如《北京大学学报》、《清华大学学报》等。另一是以专业方向命名但</w:t>
      </w:r>
      <w:r>
        <w:rPr>
          <w:rFonts w:ascii="宋体" w:hAnsi="宋体" w:eastAsia="宋体" w:cs="宋体"/>
          <w:spacing w:val="-4"/>
          <w:sz w:val="24"/>
          <w:szCs w:val="24"/>
        </w:rPr>
        <w:t>不是</w:t>
      </w:r>
      <w:r>
        <w:rPr>
          <w:rFonts w:ascii="宋体" w:hAnsi="宋体" w:eastAsia="宋体" w:cs="宋体"/>
          <w:spacing w:val="-1"/>
          <w:sz w:val="24"/>
          <w:szCs w:val="24"/>
        </w:rPr>
        <w:t>大学主办的，如《化学学报》（主办单位是中国科学院上海有机化学研究所）。</w:t>
      </w:r>
    </w:p>
    <w:p w14:paraId="41B29227">
      <w:pPr>
        <w:spacing w:before="6" w:line="480" w:lineRule="auto"/>
        <w:ind w:left="21" w:right="80" w:firstLine="483"/>
        <w:jc w:val="both"/>
        <w:rPr>
          <w:rFonts w:ascii="宋体" w:hAnsi="宋体" w:eastAsia="宋体" w:cs="宋体"/>
          <w:sz w:val="24"/>
          <w:szCs w:val="24"/>
        </w:rPr>
      </w:pPr>
      <w:r>
        <w:rPr>
          <w:rFonts w:ascii="宋体" w:hAnsi="宋体" w:eastAsia="宋体" w:cs="宋体"/>
          <w:spacing w:val="-3"/>
          <w:sz w:val="24"/>
          <w:szCs w:val="24"/>
        </w:rPr>
        <w:t>我们对学报的理解更多的是前者。大学主办的学报也</w:t>
      </w:r>
      <w:r>
        <w:rPr>
          <w:rFonts w:ascii="宋体" w:hAnsi="宋体" w:eastAsia="宋体" w:cs="宋体"/>
          <w:spacing w:val="-4"/>
          <w:sz w:val="24"/>
          <w:szCs w:val="24"/>
        </w:rPr>
        <w:t>有好几种，与学校的级</w:t>
      </w:r>
      <w:r>
        <w:rPr>
          <w:rFonts w:ascii="宋体" w:hAnsi="宋体" w:eastAsia="宋体" w:cs="宋体"/>
          <w:spacing w:val="-3"/>
          <w:sz w:val="24"/>
          <w:szCs w:val="24"/>
        </w:rPr>
        <w:t>别有关，主要有专科学报和本科学报。专科学报：主办单位是专科学校，如《佳木斯职业学院学报》等。本科学报：主办单位是本科学校，如《齐齐哈尔大学学</w:t>
      </w:r>
      <w:r>
        <w:rPr>
          <w:rFonts w:ascii="宋体" w:hAnsi="宋体" w:eastAsia="宋体" w:cs="宋体"/>
          <w:spacing w:val="-1"/>
          <w:sz w:val="24"/>
          <w:szCs w:val="24"/>
        </w:rPr>
        <w:t>报》等。本科学报又分为：非核心本科学报</w:t>
      </w:r>
      <w:r>
        <w:rPr>
          <w:rFonts w:ascii="宋体" w:hAnsi="宋体" w:eastAsia="宋体" w:cs="宋体"/>
          <w:spacing w:val="-31"/>
          <w:sz w:val="24"/>
          <w:szCs w:val="24"/>
        </w:rPr>
        <w:t>（（</w:t>
      </w:r>
      <w:r>
        <w:rPr>
          <w:rFonts w:ascii="宋体" w:hAnsi="宋体" w:eastAsia="宋体" w:cs="宋体"/>
          <w:spacing w:val="-1"/>
          <w:sz w:val="24"/>
          <w:szCs w:val="24"/>
        </w:rPr>
        <w:t>山东农</w:t>
      </w:r>
      <w:r>
        <w:rPr>
          <w:rFonts w:ascii="宋体" w:hAnsi="宋体" w:eastAsia="宋体" w:cs="宋体"/>
          <w:spacing w:val="-2"/>
          <w:sz w:val="24"/>
          <w:szCs w:val="24"/>
        </w:rPr>
        <w:t>业工程学院学报》）和核</w:t>
      </w:r>
      <w:r>
        <w:rPr>
          <w:rFonts w:ascii="宋体" w:hAnsi="宋体" w:eastAsia="宋体" w:cs="宋体"/>
          <w:spacing w:val="-1"/>
          <w:sz w:val="24"/>
          <w:szCs w:val="24"/>
        </w:rPr>
        <w:t>心本科学报</w:t>
      </w:r>
      <w:r>
        <w:rPr>
          <w:rFonts w:ascii="宋体" w:hAnsi="宋体" w:eastAsia="宋体" w:cs="宋体"/>
          <w:spacing w:val="-32"/>
          <w:sz w:val="24"/>
          <w:szCs w:val="24"/>
        </w:rPr>
        <w:t>（（</w:t>
      </w:r>
      <w:r>
        <w:rPr>
          <w:rFonts w:ascii="宋体" w:hAnsi="宋体" w:eastAsia="宋体" w:cs="宋体"/>
          <w:spacing w:val="-1"/>
          <w:sz w:val="24"/>
          <w:szCs w:val="24"/>
        </w:rPr>
        <w:t>北京大学学报（哲学社会科学版）》）。虽然说部</w:t>
      </w:r>
      <w:r>
        <w:rPr>
          <w:rFonts w:ascii="宋体" w:hAnsi="宋体" w:eastAsia="宋体" w:cs="宋体"/>
          <w:spacing w:val="-2"/>
          <w:sz w:val="24"/>
          <w:szCs w:val="24"/>
        </w:rPr>
        <w:t>分学报也是普</w:t>
      </w:r>
      <w:r>
        <w:rPr>
          <w:rFonts w:ascii="宋体" w:hAnsi="宋体" w:eastAsia="宋体" w:cs="宋体"/>
          <w:spacing w:val="-1"/>
          <w:sz w:val="24"/>
          <w:szCs w:val="24"/>
        </w:rPr>
        <w:t>刊，但它在权威性和认可度上是比非学报普刊更高一些的。</w:t>
      </w:r>
    </w:p>
    <w:p w14:paraId="1C6AA378">
      <w:pPr>
        <w:spacing w:line="480" w:lineRule="auto"/>
        <w:rPr>
          <w:rFonts w:ascii="宋体" w:hAnsi="宋体" w:eastAsia="宋体" w:cs="宋体"/>
          <w:sz w:val="24"/>
          <w:szCs w:val="24"/>
        </w:rPr>
        <w:sectPr>
          <w:headerReference r:id="rId12" w:type="default"/>
          <w:pgSz w:w="11907" w:h="16839"/>
          <w:pgMar w:top="400" w:right="1719" w:bottom="0" w:left="1785" w:header="0" w:footer="0" w:gutter="0"/>
          <w:cols w:space="720" w:num="1"/>
        </w:sectPr>
      </w:pPr>
    </w:p>
    <w:p w14:paraId="25AF0C5E">
      <w:pPr>
        <w:pStyle w:val="2"/>
        <w:spacing w:line="271" w:lineRule="auto"/>
      </w:pPr>
    </w:p>
    <w:p w14:paraId="11FF1781">
      <w:pPr>
        <w:pStyle w:val="2"/>
        <w:spacing w:line="271" w:lineRule="auto"/>
      </w:pPr>
    </w:p>
    <w:p w14:paraId="732595E5">
      <w:pPr>
        <w:pStyle w:val="2"/>
        <w:spacing w:line="271" w:lineRule="auto"/>
      </w:pPr>
    </w:p>
    <w:p w14:paraId="3F5BDFA9">
      <w:pPr>
        <w:pStyle w:val="2"/>
        <w:spacing w:line="272" w:lineRule="auto"/>
      </w:pPr>
    </w:p>
    <w:p w14:paraId="54770177">
      <w:pPr>
        <w:pStyle w:val="2"/>
        <w:spacing w:before="101" w:line="237" w:lineRule="auto"/>
        <w:ind w:left="20"/>
        <w:outlineLvl w:val="6"/>
        <w:rPr>
          <w:rFonts w:ascii="黑体" w:hAnsi="黑体" w:eastAsia="黑体" w:cs="黑体"/>
          <w:sz w:val="31"/>
          <w:szCs w:val="31"/>
        </w:rPr>
      </w:pPr>
      <w:r>
        <w:rPr>
          <w:b/>
          <w:bCs/>
          <w:spacing w:val="2"/>
          <w:sz w:val="31"/>
          <w:szCs w:val="31"/>
        </w:rPr>
        <w:t>4</w:t>
      </w:r>
      <w:r>
        <w:rPr>
          <w:b/>
          <w:bCs/>
          <w:spacing w:val="-32"/>
          <w:sz w:val="31"/>
          <w:szCs w:val="31"/>
        </w:rPr>
        <w:t xml:space="preserve"> </w:t>
      </w:r>
      <w:r>
        <w:rPr>
          <w:rFonts w:ascii="黑体" w:hAnsi="黑体" w:eastAsia="黑体" w:cs="黑体"/>
          <w:b/>
          <w:bCs/>
          <w:spacing w:val="2"/>
          <w:sz w:val="31"/>
          <w:szCs w:val="31"/>
        </w:rPr>
        <w:t>、国外期刊的类型是哪些？</w:t>
      </w:r>
    </w:p>
    <w:p w14:paraId="5DDE6ACF">
      <w:pPr>
        <w:pStyle w:val="2"/>
        <w:spacing w:line="266" w:lineRule="auto"/>
      </w:pPr>
    </w:p>
    <w:p w14:paraId="72EF7984">
      <w:pPr>
        <w:pStyle w:val="2"/>
        <w:spacing w:line="266" w:lineRule="auto"/>
      </w:pPr>
    </w:p>
    <w:p w14:paraId="23782354">
      <w:pPr>
        <w:pStyle w:val="2"/>
        <w:spacing w:line="266" w:lineRule="auto"/>
      </w:pPr>
    </w:p>
    <w:p w14:paraId="08AB59A2">
      <w:pPr>
        <w:pStyle w:val="2"/>
        <w:spacing w:line="267" w:lineRule="auto"/>
      </w:pPr>
    </w:p>
    <w:p w14:paraId="00D5B80B">
      <w:pPr>
        <w:spacing w:before="78" w:line="475" w:lineRule="auto"/>
        <w:ind w:left="25" w:right="84" w:firstLine="501"/>
        <w:jc w:val="both"/>
        <w:rPr>
          <w:rFonts w:ascii="宋体" w:hAnsi="宋体" w:eastAsia="宋体" w:cs="宋体"/>
          <w:sz w:val="24"/>
          <w:szCs w:val="24"/>
        </w:rPr>
      </w:pPr>
      <w:r>
        <w:rPr>
          <w:rFonts w:ascii="宋体" w:hAnsi="宋体" w:eastAsia="宋体" w:cs="宋体"/>
          <w:spacing w:val="-4"/>
          <w:sz w:val="24"/>
          <w:szCs w:val="24"/>
        </w:rPr>
        <w:t>国外期刊也分为普刊与核心，普刊不用了解，重点说一下核心。国外的核心</w:t>
      </w:r>
      <w:r>
        <w:rPr>
          <w:rFonts w:ascii="宋体" w:hAnsi="宋体" w:eastAsia="宋体" w:cs="宋体"/>
          <w:spacing w:val="-12"/>
          <w:sz w:val="24"/>
          <w:szCs w:val="24"/>
        </w:rPr>
        <w:t>期刊我们接触较多的是</w:t>
      </w:r>
      <w:r>
        <w:rPr>
          <w:rFonts w:ascii="宋体" w:hAnsi="宋体" w:eastAsia="宋体" w:cs="宋体"/>
          <w:spacing w:val="37"/>
          <w:sz w:val="24"/>
          <w:szCs w:val="24"/>
        </w:rPr>
        <w:t xml:space="preserve"> </w:t>
      </w:r>
      <w:r>
        <w:rPr>
          <w:rFonts w:ascii="Segoe UI" w:hAnsi="Segoe UI" w:eastAsia="Segoe UI" w:cs="Segoe UI"/>
          <w:spacing w:val="-12"/>
          <w:sz w:val="24"/>
          <w:szCs w:val="24"/>
        </w:rPr>
        <w:t>SCI</w:t>
      </w:r>
      <w:r>
        <w:rPr>
          <w:rFonts w:ascii="宋体" w:hAnsi="宋体" w:eastAsia="宋体" w:cs="宋体"/>
          <w:spacing w:val="-12"/>
          <w:sz w:val="24"/>
          <w:szCs w:val="24"/>
        </w:rPr>
        <w:t>、</w:t>
      </w:r>
      <w:r>
        <w:rPr>
          <w:rFonts w:ascii="Segoe UI" w:hAnsi="Segoe UI" w:eastAsia="Segoe UI" w:cs="Segoe UI"/>
          <w:spacing w:val="-12"/>
          <w:sz w:val="24"/>
          <w:szCs w:val="24"/>
        </w:rPr>
        <w:t>SSCI</w:t>
      </w:r>
      <w:r>
        <w:rPr>
          <w:rFonts w:ascii="宋体" w:hAnsi="宋体" w:eastAsia="宋体" w:cs="宋体"/>
          <w:spacing w:val="-12"/>
          <w:sz w:val="24"/>
          <w:szCs w:val="24"/>
        </w:rPr>
        <w:t>、</w:t>
      </w:r>
      <w:r>
        <w:rPr>
          <w:rFonts w:ascii="Segoe UI" w:hAnsi="Segoe UI" w:eastAsia="Segoe UI" w:cs="Segoe UI"/>
          <w:spacing w:val="-12"/>
          <w:sz w:val="24"/>
          <w:szCs w:val="24"/>
        </w:rPr>
        <w:t>EI</w:t>
      </w:r>
      <w:r>
        <w:rPr>
          <w:rFonts w:ascii="宋体" w:hAnsi="宋体" w:eastAsia="宋体" w:cs="宋体"/>
          <w:spacing w:val="-12"/>
          <w:sz w:val="24"/>
          <w:szCs w:val="24"/>
        </w:rPr>
        <w:t>、</w:t>
      </w:r>
      <w:r>
        <w:rPr>
          <w:rFonts w:ascii="Segoe UI" w:hAnsi="Segoe UI" w:eastAsia="Segoe UI" w:cs="Segoe UI"/>
          <w:spacing w:val="-12"/>
          <w:sz w:val="24"/>
          <w:szCs w:val="24"/>
        </w:rPr>
        <w:t>A&amp;HCI</w:t>
      </w:r>
      <w:r>
        <w:rPr>
          <w:rFonts w:ascii="宋体" w:hAnsi="宋体" w:eastAsia="宋体" w:cs="宋体"/>
          <w:spacing w:val="-12"/>
          <w:sz w:val="24"/>
          <w:szCs w:val="24"/>
        </w:rPr>
        <w:t xml:space="preserve">，以及会议论文 </w:t>
      </w:r>
      <w:r>
        <w:rPr>
          <w:rFonts w:ascii="Segoe UI" w:hAnsi="Segoe UI" w:eastAsia="Segoe UI" w:cs="Segoe UI"/>
          <w:spacing w:val="-12"/>
          <w:sz w:val="24"/>
          <w:szCs w:val="24"/>
        </w:rPr>
        <w:t>CPCI</w:t>
      </w:r>
      <w:r>
        <w:rPr>
          <w:rFonts w:ascii="宋体" w:hAnsi="宋体" w:eastAsia="宋体" w:cs="宋体"/>
          <w:spacing w:val="-12"/>
          <w:sz w:val="24"/>
          <w:szCs w:val="24"/>
        </w:rPr>
        <w:t>（原称</w:t>
      </w:r>
      <w:r>
        <w:rPr>
          <w:rFonts w:ascii="宋体" w:hAnsi="宋体" w:eastAsia="宋体" w:cs="宋体"/>
          <w:spacing w:val="30"/>
          <w:sz w:val="24"/>
          <w:szCs w:val="24"/>
        </w:rPr>
        <w:t xml:space="preserve"> </w:t>
      </w:r>
      <w:r>
        <w:rPr>
          <w:rFonts w:ascii="Segoe UI" w:hAnsi="Segoe UI" w:eastAsia="Segoe UI" w:cs="Segoe UI"/>
          <w:spacing w:val="-12"/>
          <w:sz w:val="24"/>
          <w:szCs w:val="24"/>
        </w:rPr>
        <w:t>ISTP</w:t>
      </w:r>
      <w:r>
        <w:rPr>
          <w:rFonts w:ascii="宋体" w:hAnsi="宋体" w:eastAsia="宋体" w:cs="宋体"/>
          <w:spacing w:val="-12"/>
          <w:sz w:val="24"/>
          <w:szCs w:val="24"/>
        </w:rPr>
        <w:t>）</w:t>
      </w:r>
      <w:r>
        <w:rPr>
          <w:rFonts w:ascii="宋体" w:hAnsi="宋体" w:eastAsia="宋体" w:cs="宋体"/>
          <w:spacing w:val="-6"/>
          <w:sz w:val="24"/>
          <w:szCs w:val="24"/>
        </w:rPr>
        <w:t>等。</w:t>
      </w:r>
    </w:p>
    <w:p w14:paraId="4887580B">
      <w:pPr>
        <w:pStyle w:val="2"/>
        <w:spacing w:line="273" w:lineRule="auto"/>
      </w:pPr>
    </w:p>
    <w:p w14:paraId="37CCEBB0">
      <w:pPr>
        <w:pStyle w:val="2"/>
        <w:spacing w:line="274" w:lineRule="auto"/>
      </w:pPr>
    </w:p>
    <w:p w14:paraId="04C61BE6">
      <w:pPr>
        <w:spacing w:before="80" w:line="474" w:lineRule="auto"/>
        <w:ind w:left="22" w:firstLine="485"/>
        <w:jc w:val="both"/>
        <w:rPr>
          <w:rFonts w:ascii="宋体" w:hAnsi="宋体" w:eastAsia="宋体" w:cs="宋体"/>
          <w:sz w:val="24"/>
          <w:szCs w:val="24"/>
        </w:rPr>
      </w:pPr>
      <w:r>
        <w:rPr>
          <w:rFonts w:ascii="Segoe UI" w:hAnsi="Segoe UI" w:eastAsia="Segoe UI" w:cs="Segoe UI"/>
          <w:sz w:val="24"/>
          <w:szCs w:val="24"/>
        </w:rPr>
        <w:t>SCI</w:t>
      </w:r>
      <w:r>
        <w:rPr>
          <w:rFonts w:ascii="Segoe UI" w:hAnsi="Segoe UI" w:eastAsia="Segoe UI" w:cs="Segoe UI"/>
          <w:spacing w:val="1"/>
          <w:sz w:val="24"/>
          <w:szCs w:val="24"/>
        </w:rPr>
        <w:t xml:space="preserve">  </w:t>
      </w:r>
      <w:r>
        <w:rPr>
          <w:rFonts w:ascii="宋体" w:hAnsi="宋体" w:eastAsia="宋体" w:cs="宋体"/>
          <w:spacing w:val="1"/>
          <w:sz w:val="24"/>
          <w:szCs w:val="24"/>
        </w:rPr>
        <w:t>是《科学引文索引》的英文简称，其全称为：</w:t>
      </w:r>
      <w:r>
        <w:rPr>
          <w:rFonts w:ascii="Segoe UI" w:hAnsi="Segoe UI" w:eastAsia="Segoe UI" w:cs="Segoe UI"/>
          <w:sz w:val="24"/>
          <w:szCs w:val="24"/>
        </w:rPr>
        <w:t>Science</w:t>
      </w:r>
      <w:r>
        <w:rPr>
          <w:rFonts w:ascii="Segoe UI" w:hAnsi="Segoe UI" w:eastAsia="Segoe UI" w:cs="Segoe UI"/>
          <w:spacing w:val="1"/>
          <w:sz w:val="24"/>
          <w:szCs w:val="24"/>
        </w:rPr>
        <w:t xml:space="preserve"> </w:t>
      </w:r>
      <w:r>
        <w:rPr>
          <w:rFonts w:ascii="Segoe UI" w:hAnsi="Segoe UI" w:eastAsia="Segoe UI" w:cs="Segoe UI"/>
          <w:sz w:val="24"/>
          <w:szCs w:val="24"/>
        </w:rPr>
        <w:t>Citation</w:t>
      </w:r>
      <w:r>
        <w:rPr>
          <w:rFonts w:ascii="Segoe UI" w:hAnsi="Segoe UI" w:eastAsia="Segoe UI" w:cs="Segoe UI"/>
          <w:spacing w:val="31"/>
          <w:w w:val="101"/>
          <w:sz w:val="24"/>
          <w:szCs w:val="24"/>
        </w:rPr>
        <w:t xml:space="preserve"> </w:t>
      </w:r>
      <w:r>
        <w:rPr>
          <w:rFonts w:ascii="Segoe UI" w:hAnsi="Segoe UI" w:eastAsia="Segoe UI" w:cs="Segoe UI"/>
          <w:sz w:val="24"/>
          <w:szCs w:val="24"/>
        </w:rPr>
        <w:t>Index</w:t>
      </w:r>
      <w:r>
        <w:rPr>
          <w:rFonts w:ascii="宋体" w:hAnsi="宋体" w:eastAsia="宋体" w:cs="宋体"/>
          <w:spacing w:val="1"/>
          <w:sz w:val="24"/>
          <w:szCs w:val="24"/>
        </w:rPr>
        <w:t>。</w:t>
      </w:r>
      <w:r>
        <w:rPr>
          <w:rFonts w:ascii="宋体" w:hAnsi="宋体" w:eastAsia="宋体" w:cs="宋体"/>
          <w:spacing w:val="-1"/>
          <w:sz w:val="24"/>
          <w:szCs w:val="24"/>
        </w:rPr>
        <w:t>它是由美国科学信息研究所（</w:t>
      </w:r>
      <w:r>
        <w:rPr>
          <w:rFonts w:ascii="Segoe UI" w:hAnsi="Segoe UI" w:eastAsia="Segoe UI" w:cs="Segoe UI"/>
          <w:spacing w:val="-1"/>
          <w:sz w:val="24"/>
          <w:szCs w:val="24"/>
        </w:rPr>
        <w:t>Institute for Scientific</w:t>
      </w:r>
      <w:r>
        <w:rPr>
          <w:rFonts w:ascii="Segoe UI" w:hAnsi="Segoe UI" w:eastAsia="Segoe UI" w:cs="Segoe UI"/>
          <w:spacing w:val="41"/>
          <w:w w:val="101"/>
          <w:sz w:val="24"/>
          <w:szCs w:val="24"/>
        </w:rPr>
        <w:t xml:space="preserve"> </w:t>
      </w:r>
      <w:r>
        <w:rPr>
          <w:rFonts w:ascii="Segoe UI" w:hAnsi="Segoe UI" w:eastAsia="Segoe UI" w:cs="Segoe UI"/>
          <w:spacing w:val="-1"/>
          <w:sz w:val="24"/>
          <w:szCs w:val="24"/>
        </w:rPr>
        <w:t>Information</w:t>
      </w:r>
      <w:r>
        <w:rPr>
          <w:rFonts w:ascii="Segoe UI" w:hAnsi="Segoe UI" w:eastAsia="Segoe UI" w:cs="Segoe UI"/>
          <w:spacing w:val="-31"/>
          <w:sz w:val="24"/>
          <w:szCs w:val="24"/>
        </w:rPr>
        <w:t xml:space="preserve"> </w:t>
      </w:r>
      <w:r>
        <w:rPr>
          <w:rFonts w:ascii="宋体" w:hAnsi="宋体" w:eastAsia="宋体" w:cs="宋体"/>
          <w:spacing w:val="-1"/>
          <w:sz w:val="24"/>
          <w:szCs w:val="24"/>
        </w:rPr>
        <w:t>，</w:t>
      </w:r>
      <w:r>
        <w:rPr>
          <w:rFonts w:ascii="Segoe UI" w:hAnsi="Segoe UI" w:eastAsia="Segoe UI" w:cs="Segoe UI"/>
          <w:spacing w:val="-1"/>
          <w:sz w:val="24"/>
          <w:szCs w:val="24"/>
        </w:rPr>
        <w:t>ISI</w:t>
      </w:r>
      <w:r>
        <w:rPr>
          <w:rFonts w:ascii="宋体" w:hAnsi="宋体" w:eastAsia="宋体" w:cs="宋体"/>
          <w:spacing w:val="-1"/>
          <w:sz w:val="24"/>
          <w:szCs w:val="24"/>
        </w:rPr>
        <w:t>）创建的，</w:t>
      </w:r>
      <w:r>
        <w:rPr>
          <w:rFonts w:ascii="宋体" w:hAnsi="宋体" w:eastAsia="宋体" w:cs="宋体"/>
          <w:spacing w:val="-3"/>
          <w:sz w:val="24"/>
          <w:szCs w:val="24"/>
        </w:rPr>
        <w:t>收录文献的作者、题目、源期刊、摘要、关键词，不仅可以从文献引证的角度评估文章的学术价值，还可以迅速方便地组建研究课题的参考文献网络。它收录全世界出版的数、理、化、农、林、医、生命科学、天文、地理、环境、材料</w:t>
      </w:r>
      <w:r>
        <w:rPr>
          <w:rFonts w:ascii="宋体" w:hAnsi="宋体" w:eastAsia="宋体" w:cs="宋体"/>
          <w:spacing w:val="-4"/>
          <w:sz w:val="24"/>
          <w:szCs w:val="24"/>
        </w:rPr>
        <w:t>、工</w:t>
      </w:r>
      <w:r>
        <w:rPr>
          <w:rFonts w:ascii="宋体" w:hAnsi="宋体" w:eastAsia="宋体" w:cs="宋体"/>
          <w:spacing w:val="-3"/>
          <w:sz w:val="24"/>
          <w:szCs w:val="24"/>
        </w:rPr>
        <w:t>程技术等自然科学各学科的核心期刊。经过几十年年的发展完善，已从开始时单一的印刷型发展成为功能强大的电子化、集成化、网络化的大型多学科、综合性</w:t>
      </w:r>
      <w:r>
        <w:rPr>
          <w:rFonts w:ascii="宋体" w:hAnsi="宋体" w:eastAsia="宋体" w:cs="宋体"/>
          <w:spacing w:val="-2"/>
          <w:sz w:val="24"/>
          <w:szCs w:val="24"/>
        </w:rPr>
        <w:t>检索系统。</w:t>
      </w:r>
    </w:p>
    <w:p w14:paraId="1473BBD3">
      <w:pPr>
        <w:pStyle w:val="2"/>
        <w:spacing w:line="277" w:lineRule="auto"/>
      </w:pPr>
    </w:p>
    <w:p w14:paraId="7B8FCA5E">
      <w:pPr>
        <w:pStyle w:val="2"/>
        <w:spacing w:line="278" w:lineRule="auto"/>
      </w:pPr>
    </w:p>
    <w:p w14:paraId="62333CB1">
      <w:pPr>
        <w:spacing w:before="79" w:line="470" w:lineRule="auto"/>
        <w:ind w:left="23" w:right="3" w:firstLine="484"/>
        <w:jc w:val="both"/>
        <w:rPr>
          <w:rFonts w:ascii="Segoe UI" w:hAnsi="Segoe UI" w:eastAsia="Segoe UI" w:cs="Segoe UI"/>
          <w:sz w:val="24"/>
          <w:szCs w:val="24"/>
        </w:rPr>
      </w:pPr>
      <w:r>
        <w:rPr>
          <w:rFonts w:ascii="Segoe UI" w:hAnsi="Segoe UI" w:eastAsia="Segoe UI" w:cs="Segoe UI"/>
          <w:spacing w:val="-9"/>
          <w:sz w:val="24"/>
          <w:szCs w:val="24"/>
        </w:rPr>
        <w:t xml:space="preserve">SSCI  </w:t>
      </w:r>
      <w:r>
        <w:rPr>
          <w:rFonts w:ascii="宋体" w:hAnsi="宋体" w:eastAsia="宋体" w:cs="宋体"/>
          <w:spacing w:val="-9"/>
          <w:sz w:val="24"/>
          <w:szCs w:val="24"/>
        </w:rPr>
        <w:t>是《社会科学引文索引》的英文简称，其全称为：</w:t>
      </w:r>
      <w:r>
        <w:rPr>
          <w:rFonts w:ascii="Segoe UI" w:hAnsi="Segoe UI" w:eastAsia="Segoe UI" w:cs="Segoe UI"/>
          <w:spacing w:val="-9"/>
          <w:sz w:val="24"/>
          <w:szCs w:val="24"/>
        </w:rPr>
        <w:t>Social</w:t>
      </w:r>
      <w:r>
        <w:rPr>
          <w:rFonts w:ascii="Segoe UI" w:hAnsi="Segoe UI" w:eastAsia="Segoe UI" w:cs="Segoe UI"/>
          <w:spacing w:val="14"/>
          <w:sz w:val="24"/>
          <w:szCs w:val="24"/>
        </w:rPr>
        <w:t xml:space="preserve"> </w:t>
      </w:r>
      <w:r>
        <w:rPr>
          <w:rFonts w:ascii="Segoe UI" w:hAnsi="Segoe UI" w:eastAsia="Segoe UI" w:cs="Segoe UI"/>
          <w:spacing w:val="-9"/>
          <w:sz w:val="24"/>
          <w:szCs w:val="24"/>
        </w:rPr>
        <w:t>Science Citation</w:t>
      </w:r>
      <w:r>
        <w:rPr>
          <w:rFonts w:ascii="Segoe UI" w:hAnsi="Segoe UI" w:eastAsia="Segoe UI" w:cs="Segoe UI"/>
          <w:sz w:val="24"/>
          <w:szCs w:val="24"/>
        </w:rPr>
        <w:t xml:space="preserve"> </w:t>
      </w:r>
      <w:r>
        <w:rPr>
          <w:rFonts w:ascii="Segoe UI" w:hAnsi="Segoe UI" w:eastAsia="Segoe UI" w:cs="Segoe UI"/>
          <w:spacing w:val="-2"/>
          <w:sz w:val="24"/>
          <w:szCs w:val="24"/>
        </w:rPr>
        <w:t>Index</w:t>
      </w:r>
      <w:r>
        <w:rPr>
          <w:rFonts w:ascii="宋体" w:hAnsi="宋体" w:eastAsia="宋体" w:cs="宋体"/>
          <w:spacing w:val="-2"/>
          <w:sz w:val="24"/>
          <w:szCs w:val="24"/>
        </w:rPr>
        <w:t xml:space="preserve">。它是 </w:t>
      </w:r>
      <w:r>
        <w:rPr>
          <w:rFonts w:ascii="Segoe UI" w:hAnsi="Segoe UI" w:eastAsia="Segoe UI" w:cs="Segoe UI"/>
          <w:spacing w:val="-2"/>
          <w:sz w:val="24"/>
          <w:szCs w:val="24"/>
        </w:rPr>
        <w:t xml:space="preserve">SCI  </w:t>
      </w:r>
      <w:r>
        <w:rPr>
          <w:rFonts w:ascii="宋体" w:hAnsi="宋体" w:eastAsia="宋体" w:cs="宋体"/>
          <w:spacing w:val="-2"/>
          <w:sz w:val="24"/>
          <w:szCs w:val="24"/>
        </w:rPr>
        <w:t>的姊妹篇，也是由美国科学信息研究所创建，是目前世界上可</w:t>
      </w:r>
      <w:r>
        <w:rPr>
          <w:rFonts w:ascii="宋体" w:hAnsi="宋体" w:eastAsia="宋体" w:cs="宋体"/>
          <w:spacing w:val="-1"/>
          <w:sz w:val="24"/>
          <w:szCs w:val="24"/>
        </w:rPr>
        <w:t>以用来对不同国家和地区的社会科学论文的数量进行统计分析的大型检索工具。</w:t>
      </w:r>
      <w:r>
        <w:rPr>
          <w:rFonts w:ascii="宋体" w:hAnsi="宋体" w:eastAsia="宋体" w:cs="宋体"/>
          <w:spacing w:val="-3"/>
          <w:sz w:val="24"/>
          <w:szCs w:val="24"/>
        </w:rPr>
        <w:t>它涉及经济、法律、管理、心理学、区域研究、社会学、信息科学等。收录文献类型包括：研究论文，书评，专题讨论，社论，人物自传，书信等。需要注意的</w:t>
      </w:r>
      <w:r>
        <w:rPr>
          <w:rFonts w:ascii="宋体" w:hAnsi="宋体" w:eastAsia="宋体" w:cs="宋体"/>
          <w:sz w:val="24"/>
          <w:szCs w:val="24"/>
        </w:rPr>
        <w:t>是，</w:t>
      </w:r>
      <w:r>
        <w:rPr>
          <w:rFonts w:ascii="Segoe UI" w:hAnsi="Segoe UI" w:eastAsia="Segoe UI" w:cs="Segoe UI"/>
          <w:sz w:val="24"/>
          <w:szCs w:val="24"/>
        </w:rPr>
        <w:t xml:space="preserve">SSCI  </w:t>
      </w:r>
      <w:r>
        <w:rPr>
          <w:rFonts w:ascii="宋体" w:hAnsi="宋体" w:eastAsia="宋体" w:cs="宋体"/>
          <w:sz w:val="24"/>
          <w:szCs w:val="24"/>
        </w:rPr>
        <w:t xml:space="preserve">对其收录期刊范围的说明中明确告知该数据库中有一部分内容与 </w:t>
      </w:r>
      <w:r>
        <w:rPr>
          <w:rFonts w:ascii="Segoe UI" w:hAnsi="Segoe UI" w:eastAsia="Segoe UI" w:cs="Segoe UI"/>
          <w:sz w:val="24"/>
          <w:szCs w:val="24"/>
        </w:rPr>
        <w:t>SCI</w:t>
      </w:r>
    </w:p>
    <w:p w14:paraId="18185CD6">
      <w:pPr>
        <w:spacing w:line="470" w:lineRule="auto"/>
        <w:rPr>
          <w:rFonts w:ascii="Segoe UI" w:hAnsi="Segoe UI" w:eastAsia="Segoe UI" w:cs="Segoe UI"/>
          <w:sz w:val="24"/>
          <w:szCs w:val="24"/>
        </w:rPr>
        <w:sectPr>
          <w:headerReference r:id="rId13" w:type="default"/>
          <w:pgSz w:w="11907" w:h="16839"/>
          <w:pgMar w:top="400" w:right="1715" w:bottom="0" w:left="1785" w:header="0" w:footer="0" w:gutter="0"/>
          <w:cols w:space="720" w:num="1"/>
        </w:sectPr>
      </w:pPr>
    </w:p>
    <w:p w14:paraId="59A1A045">
      <w:pPr>
        <w:pStyle w:val="2"/>
        <w:spacing w:line="286" w:lineRule="auto"/>
      </w:pPr>
    </w:p>
    <w:p w14:paraId="0EFB30AA">
      <w:pPr>
        <w:pStyle w:val="2"/>
        <w:spacing w:line="286" w:lineRule="auto"/>
      </w:pPr>
    </w:p>
    <w:p w14:paraId="3CF3BB2F">
      <w:pPr>
        <w:pStyle w:val="2"/>
        <w:spacing w:line="287" w:lineRule="auto"/>
      </w:pPr>
    </w:p>
    <w:p w14:paraId="4677EB38">
      <w:pPr>
        <w:pStyle w:val="2"/>
        <w:spacing w:line="287" w:lineRule="auto"/>
      </w:pPr>
    </w:p>
    <w:p w14:paraId="0E805849">
      <w:pPr>
        <w:spacing w:before="78" w:line="482" w:lineRule="auto"/>
        <w:ind w:left="23" w:right="15"/>
        <w:rPr>
          <w:rFonts w:ascii="宋体" w:hAnsi="宋体" w:eastAsia="宋体" w:cs="宋体"/>
          <w:sz w:val="24"/>
          <w:szCs w:val="24"/>
        </w:rPr>
      </w:pPr>
      <w:r>
        <w:rPr>
          <w:rFonts w:ascii="宋体" w:hAnsi="宋体" w:eastAsia="宋体" w:cs="宋体"/>
          <w:spacing w:val="-3"/>
          <w:sz w:val="24"/>
          <w:szCs w:val="24"/>
        </w:rPr>
        <w:t>重复，这是因为学科之间本身有交叉，是社会科学与自然科学相结合的跨</w:t>
      </w:r>
      <w:r>
        <w:rPr>
          <w:rFonts w:ascii="宋体" w:hAnsi="宋体" w:eastAsia="宋体" w:cs="宋体"/>
          <w:spacing w:val="-4"/>
          <w:sz w:val="24"/>
          <w:szCs w:val="24"/>
        </w:rPr>
        <w:t>学科的</w:t>
      </w:r>
      <w:r>
        <w:rPr>
          <w:rFonts w:ascii="宋体" w:hAnsi="宋体" w:eastAsia="宋体" w:cs="宋体"/>
          <w:spacing w:val="-1"/>
          <w:sz w:val="24"/>
          <w:szCs w:val="24"/>
        </w:rPr>
        <w:t>研究在文献中的自然反映。</w:t>
      </w:r>
    </w:p>
    <w:p w14:paraId="399C3B8C">
      <w:pPr>
        <w:pStyle w:val="2"/>
        <w:spacing w:line="272" w:lineRule="auto"/>
      </w:pPr>
    </w:p>
    <w:p w14:paraId="62EBA280">
      <w:pPr>
        <w:pStyle w:val="2"/>
        <w:spacing w:line="273" w:lineRule="auto"/>
      </w:pPr>
    </w:p>
    <w:p w14:paraId="638D2622">
      <w:pPr>
        <w:spacing w:before="80" w:line="462" w:lineRule="auto"/>
        <w:ind w:left="21" w:right="15" w:firstLine="494"/>
        <w:jc w:val="both"/>
        <w:rPr>
          <w:rFonts w:ascii="宋体" w:hAnsi="宋体" w:eastAsia="宋体" w:cs="宋体"/>
          <w:sz w:val="24"/>
          <w:szCs w:val="24"/>
        </w:rPr>
      </w:pPr>
      <w:r>
        <w:rPr>
          <w:rFonts w:ascii="Segoe UI" w:hAnsi="Segoe UI" w:eastAsia="Segoe UI" w:cs="Segoe UI"/>
          <w:spacing w:val="-2"/>
          <w:sz w:val="24"/>
          <w:szCs w:val="24"/>
        </w:rPr>
        <w:t xml:space="preserve">EI  </w:t>
      </w:r>
      <w:r>
        <w:rPr>
          <w:rFonts w:ascii="宋体" w:hAnsi="宋体" w:eastAsia="宋体" w:cs="宋体"/>
          <w:spacing w:val="-2"/>
          <w:sz w:val="24"/>
          <w:szCs w:val="24"/>
        </w:rPr>
        <w:t>是《工程索引》的英文简称，其全称为：</w:t>
      </w:r>
      <w:r>
        <w:rPr>
          <w:rFonts w:ascii="Segoe UI" w:hAnsi="Segoe UI" w:eastAsia="Segoe UI" w:cs="Segoe UI"/>
          <w:spacing w:val="-2"/>
          <w:sz w:val="24"/>
          <w:szCs w:val="24"/>
        </w:rPr>
        <w:t>The</w:t>
      </w:r>
      <w:r>
        <w:rPr>
          <w:rFonts w:ascii="Segoe UI" w:hAnsi="Segoe UI" w:eastAsia="Segoe UI" w:cs="Segoe UI"/>
          <w:spacing w:val="21"/>
          <w:sz w:val="24"/>
          <w:szCs w:val="24"/>
        </w:rPr>
        <w:t xml:space="preserve"> </w:t>
      </w:r>
      <w:r>
        <w:rPr>
          <w:rFonts w:ascii="Segoe UI" w:hAnsi="Segoe UI" w:eastAsia="Segoe UI" w:cs="Segoe UI"/>
          <w:spacing w:val="-2"/>
          <w:sz w:val="24"/>
          <w:szCs w:val="24"/>
        </w:rPr>
        <w:t>Enginee</w:t>
      </w:r>
      <w:r>
        <w:rPr>
          <w:rFonts w:ascii="Segoe UI" w:hAnsi="Segoe UI" w:eastAsia="Segoe UI" w:cs="Segoe UI"/>
          <w:spacing w:val="-3"/>
          <w:sz w:val="24"/>
          <w:szCs w:val="24"/>
        </w:rPr>
        <w:t>ring</w:t>
      </w:r>
      <w:r>
        <w:rPr>
          <w:rFonts w:ascii="Segoe UI" w:hAnsi="Segoe UI" w:eastAsia="Segoe UI" w:cs="Segoe UI"/>
          <w:spacing w:val="22"/>
          <w:sz w:val="24"/>
          <w:szCs w:val="24"/>
        </w:rPr>
        <w:t xml:space="preserve"> </w:t>
      </w:r>
      <w:r>
        <w:rPr>
          <w:rFonts w:ascii="Segoe UI" w:hAnsi="Segoe UI" w:eastAsia="Segoe UI" w:cs="Segoe UI"/>
          <w:spacing w:val="-3"/>
          <w:sz w:val="24"/>
          <w:szCs w:val="24"/>
        </w:rPr>
        <w:t>Index</w:t>
      </w:r>
      <w:r>
        <w:rPr>
          <w:rFonts w:ascii="Segoe UI" w:hAnsi="Segoe UI" w:eastAsia="Segoe UI" w:cs="Segoe UI"/>
          <w:spacing w:val="-34"/>
          <w:sz w:val="24"/>
          <w:szCs w:val="24"/>
        </w:rPr>
        <w:t xml:space="preserve"> </w:t>
      </w:r>
      <w:r>
        <w:rPr>
          <w:rFonts w:ascii="宋体" w:hAnsi="宋体" w:eastAsia="宋体" w:cs="宋体"/>
          <w:spacing w:val="-3"/>
          <w:sz w:val="24"/>
          <w:szCs w:val="24"/>
        </w:rPr>
        <w:t>。它是</w:t>
      </w:r>
      <w:r>
        <w:rPr>
          <w:rFonts w:ascii="宋体" w:hAnsi="宋体" w:eastAsia="宋体" w:cs="宋体"/>
          <w:spacing w:val="-1"/>
          <w:sz w:val="24"/>
          <w:szCs w:val="24"/>
        </w:rPr>
        <w:t>由美国工程师学会联合会于</w:t>
      </w:r>
      <w:r>
        <w:rPr>
          <w:rFonts w:ascii="宋体" w:hAnsi="宋体" w:eastAsia="宋体" w:cs="宋体"/>
          <w:spacing w:val="35"/>
          <w:sz w:val="24"/>
          <w:szCs w:val="24"/>
        </w:rPr>
        <w:t xml:space="preserve"> </w:t>
      </w:r>
      <w:r>
        <w:rPr>
          <w:rFonts w:ascii="Segoe UI" w:hAnsi="Segoe UI" w:eastAsia="Segoe UI" w:cs="Segoe UI"/>
          <w:spacing w:val="-1"/>
          <w:sz w:val="24"/>
          <w:szCs w:val="24"/>
        </w:rPr>
        <w:t xml:space="preserve">1884  </w:t>
      </w:r>
      <w:r>
        <w:rPr>
          <w:rFonts w:ascii="宋体" w:hAnsi="宋体" w:eastAsia="宋体" w:cs="宋体"/>
          <w:spacing w:val="-1"/>
          <w:sz w:val="24"/>
          <w:szCs w:val="24"/>
        </w:rPr>
        <w:t>年创办的历史上最悠久的大型综合性检索工</w:t>
      </w:r>
      <w:r>
        <w:rPr>
          <w:rFonts w:ascii="宋体" w:hAnsi="宋体" w:eastAsia="宋体" w:cs="宋体"/>
          <w:spacing w:val="-3"/>
          <w:sz w:val="24"/>
          <w:szCs w:val="24"/>
        </w:rPr>
        <w:t>具，在全球的学术界、工程界、信息界中享有盛誉，是科技界共同认可的重要检</w:t>
      </w:r>
      <w:r>
        <w:rPr>
          <w:rFonts w:ascii="宋体" w:hAnsi="宋体" w:eastAsia="宋体" w:cs="宋体"/>
          <w:sz w:val="24"/>
          <w:szCs w:val="24"/>
        </w:rPr>
        <w:t xml:space="preserve">索工具。每年摘录世界工程技术期刊约 </w:t>
      </w:r>
      <w:r>
        <w:rPr>
          <w:rFonts w:ascii="Segoe UI" w:hAnsi="Segoe UI" w:eastAsia="Segoe UI" w:cs="Segoe UI"/>
          <w:sz w:val="24"/>
          <w:szCs w:val="24"/>
        </w:rPr>
        <w:t xml:space="preserve">3000  </w:t>
      </w:r>
      <w:r>
        <w:rPr>
          <w:rFonts w:ascii="宋体" w:hAnsi="宋体" w:eastAsia="宋体" w:cs="宋体"/>
          <w:sz w:val="24"/>
          <w:szCs w:val="24"/>
        </w:rPr>
        <w:t>种，另外也收录会议文献、</w:t>
      </w:r>
      <w:r>
        <w:rPr>
          <w:rFonts w:ascii="宋体" w:hAnsi="宋体" w:eastAsia="宋体" w:cs="宋体"/>
          <w:spacing w:val="-1"/>
          <w:sz w:val="24"/>
          <w:szCs w:val="24"/>
        </w:rPr>
        <w:t>科技报告、专著等，报道文摘约</w:t>
      </w:r>
      <w:r>
        <w:rPr>
          <w:rFonts w:ascii="宋体" w:hAnsi="宋体" w:eastAsia="宋体" w:cs="宋体"/>
          <w:spacing w:val="36"/>
          <w:sz w:val="24"/>
          <w:szCs w:val="24"/>
        </w:rPr>
        <w:t xml:space="preserve"> </w:t>
      </w:r>
      <w:r>
        <w:rPr>
          <w:rFonts w:ascii="Segoe UI" w:hAnsi="Segoe UI" w:eastAsia="Segoe UI" w:cs="Segoe UI"/>
          <w:spacing w:val="-1"/>
          <w:sz w:val="24"/>
          <w:szCs w:val="24"/>
        </w:rPr>
        <w:t xml:space="preserve">15  </w:t>
      </w:r>
      <w:r>
        <w:rPr>
          <w:rFonts w:ascii="宋体" w:hAnsi="宋体" w:eastAsia="宋体" w:cs="宋体"/>
          <w:spacing w:val="-1"/>
          <w:sz w:val="24"/>
          <w:szCs w:val="24"/>
        </w:rPr>
        <w:t>万条，内容包括全部工程学科和工程活动领域</w:t>
      </w:r>
      <w:r>
        <w:rPr>
          <w:rFonts w:ascii="宋体" w:hAnsi="宋体" w:eastAsia="宋体" w:cs="宋体"/>
          <w:spacing w:val="-5"/>
          <w:sz w:val="24"/>
          <w:szCs w:val="24"/>
        </w:rPr>
        <w:t xml:space="preserve">的研究成果。其次，自从 </w:t>
      </w:r>
      <w:r>
        <w:rPr>
          <w:rFonts w:ascii="Segoe UI" w:hAnsi="Segoe UI" w:eastAsia="Segoe UI" w:cs="Segoe UI"/>
          <w:spacing w:val="-5"/>
          <w:sz w:val="24"/>
          <w:szCs w:val="24"/>
        </w:rPr>
        <w:t xml:space="preserve">2009  </w:t>
      </w:r>
      <w:r>
        <w:rPr>
          <w:rFonts w:ascii="宋体" w:hAnsi="宋体" w:eastAsia="宋体" w:cs="宋体"/>
          <w:spacing w:val="-5"/>
          <w:sz w:val="24"/>
          <w:szCs w:val="24"/>
        </w:rPr>
        <w:t>年之后</w:t>
      </w:r>
      <w:r>
        <w:rPr>
          <w:rFonts w:ascii="宋体" w:hAnsi="宋体" w:eastAsia="宋体" w:cs="宋体"/>
          <w:spacing w:val="-6"/>
          <w:sz w:val="24"/>
          <w:szCs w:val="24"/>
        </w:rPr>
        <w:t>，</w:t>
      </w:r>
      <w:r>
        <w:rPr>
          <w:rFonts w:ascii="Segoe UI" w:hAnsi="Segoe UI" w:eastAsia="Segoe UI" w:cs="Segoe UI"/>
          <w:spacing w:val="-6"/>
          <w:sz w:val="24"/>
          <w:szCs w:val="24"/>
        </w:rPr>
        <w:t xml:space="preserve">EI  </w:t>
      </w:r>
      <w:r>
        <w:rPr>
          <w:rFonts w:ascii="宋体" w:hAnsi="宋体" w:eastAsia="宋体" w:cs="宋体"/>
          <w:spacing w:val="-6"/>
          <w:sz w:val="24"/>
          <w:szCs w:val="24"/>
        </w:rPr>
        <w:t>收录主要分为期刊检索和会议检索，</w:t>
      </w:r>
      <w:r>
        <w:rPr>
          <w:rFonts w:ascii="宋体" w:hAnsi="宋体" w:eastAsia="宋体" w:cs="宋体"/>
          <w:sz w:val="24"/>
          <w:szCs w:val="24"/>
        </w:rPr>
        <w:t xml:space="preserve">也就是源刊 </w:t>
      </w:r>
      <w:r>
        <w:rPr>
          <w:rFonts w:ascii="Segoe UI" w:hAnsi="Segoe UI" w:eastAsia="Segoe UI" w:cs="Segoe UI"/>
          <w:sz w:val="24"/>
          <w:szCs w:val="24"/>
        </w:rPr>
        <w:t xml:space="preserve">JA  </w:t>
      </w:r>
      <w:r>
        <w:rPr>
          <w:rFonts w:ascii="宋体" w:hAnsi="宋体" w:eastAsia="宋体" w:cs="宋体"/>
          <w:sz w:val="24"/>
          <w:szCs w:val="24"/>
        </w:rPr>
        <w:t xml:space="preserve">类型，会议 </w:t>
      </w:r>
      <w:r>
        <w:rPr>
          <w:rFonts w:ascii="Segoe UI" w:hAnsi="Segoe UI" w:eastAsia="Segoe UI" w:cs="Segoe UI"/>
          <w:sz w:val="24"/>
          <w:szCs w:val="24"/>
        </w:rPr>
        <w:t xml:space="preserve">CA  </w:t>
      </w:r>
      <w:r>
        <w:rPr>
          <w:rFonts w:ascii="宋体" w:hAnsi="宋体" w:eastAsia="宋体" w:cs="宋体"/>
          <w:sz w:val="24"/>
          <w:szCs w:val="24"/>
        </w:rPr>
        <w:t xml:space="preserve">类型。一般来说，源刊 </w:t>
      </w:r>
      <w:r>
        <w:rPr>
          <w:rFonts w:ascii="Segoe UI" w:hAnsi="Segoe UI" w:eastAsia="Segoe UI" w:cs="Segoe UI"/>
          <w:sz w:val="24"/>
          <w:szCs w:val="24"/>
        </w:rPr>
        <w:t xml:space="preserve">JA  </w:t>
      </w:r>
      <w:r>
        <w:rPr>
          <w:rFonts w:ascii="宋体" w:hAnsi="宋体" w:eastAsia="宋体" w:cs="宋体"/>
          <w:sz w:val="24"/>
          <w:szCs w:val="24"/>
        </w:rPr>
        <w:t>类型的质量与受认</w:t>
      </w:r>
      <w:r>
        <w:rPr>
          <w:rFonts w:ascii="宋体" w:hAnsi="宋体" w:eastAsia="宋体" w:cs="宋体"/>
          <w:spacing w:val="-1"/>
          <w:sz w:val="24"/>
          <w:szCs w:val="24"/>
        </w:rPr>
        <w:t xml:space="preserve">可程度都远远高于会议 </w:t>
      </w:r>
      <w:r>
        <w:rPr>
          <w:rFonts w:ascii="Segoe UI" w:hAnsi="Segoe UI" w:eastAsia="Segoe UI" w:cs="Segoe UI"/>
          <w:spacing w:val="-1"/>
          <w:sz w:val="24"/>
          <w:szCs w:val="24"/>
        </w:rPr>
        <w:t xml:space="preserve">CA  </w:t>
      </w:r>
      <w:r>
        <w:rPr>
          <w:rFonts w:ascii="宋体" w:hAnsi="宋体" w:eastAsia="宋体" w:cs="宋体"/>
          <w:spacing w:val="-1"/>
          <w:sz w:val="24"/>
          <w:szCs w:val="24"/>
        </w:rPr>
        <w:t>类型的检索。</w:t>
      </w:r>
    </w:p>
    <w:p w14:paraId="50383DBD">
      <w:pPr>
        <w:pStyle w:val="2"/>
        <w:spacing w:line="281" w:lineRule="auto"/>
      </w:pPr>
    </w:p>
    <w:p w14:paraId="79DE56D2">
      <w:pPr>
        <w:pStyle w:val="2"/>
        <w:spacing w:line="282" w:lineRule="auto"/>
      </w:pPr>
    </w:p>
    <w:p w14:paraId="2CE1784A">
      <w:pPr>
        <w:spacing w:before="79" w:line="219" w:lineRule="auto"/>
        <w:ind w:left="497"/>
        <w:rPr>
          <w:rFonts w:ascii="Segoe UI" w:hAnsi="Segoe UI" w:eastAsia="Segoe UI" w:cs="Segoe UI"/>
          <w:sz w:val="24"/>
          <w:szCs w:val="24"/>
        </w:rPr>
      </w:pPr>
      <w:r>
        <w:rPr>
          <w:rFonts w:ascii="Segoe UI" w:hAnsi="Segoe UI" w:eastAsia="Segoe UI" w:cs="Segoe UI"/>
          <w:sz w:val="24"/>
          <w:szCs w:val="24"/>
        </w:rPr>
        <w:t xml:space="preserve">A&amp;HCI  </w:t>
      </w:r>
      <w:r>
        <w:rPr>
          <w:rFonts w:ascii="宋体" w:hAnsi="宋体" w:eastAsia="宋体" w:cs="宋体"/>
          <w:sz w:val="24"/>
          <w:szCs w:val="24"/>
        </w:rPr>
        <w:t>是《艺术与人文引文索引》的英文简称，其全称为：</w:t>
      </w:r>
      <w:r>
        <w:rPr>
          <w:rFonts w:ascii="Segoe UI" w:hAnsi="Segoe UI" w:eastAsia="Segoe UI" w:cs="Segoe UI"/>
          <w:sz w:val="24"/>
          <w:szCs w:val="24"/>
        </w:rPr>
        <w:t>Art</w:t>
      </w:r>
      <w:r>
        <w:rPr>
          <w:rFonts w:ascii="Segoe UI" w:hAnsi="Segoe UI" w:eastAsia="Segoe UI" w:cs="Segoe UI"/>
          <w:spacing w:val="-1"/>
          <w:sz w:val="24"/>
          <w:szCs w:val="24"/>
        </w:rPr>
        <w:t>s and</w:t>
      </w:r>
    </w:p>
    <w:p w14:paraId="7EAF1982">
      <w:pPr>
        <w:pStyle w:val="2"/>
        <w:spacing w:line="241" w:lineRule="auto"/>
      </w:pPr>
    </w:p>
    <w:p w14:paraId="7F20AA1E">
      <w:pPr>
        <w:spacing w:before="81" w:line="459" w:lineRule="auto"/>
        <w:ind w:left="27" w:right="14" w:firstLine="8"/>
        <w:rPr>
          <w:rFonts w:ascii="宋体" w:hAnsi="宋体" w:eastAsia="宋体" w:cs="宋体"/>
          <w:sz w:val="24"/>
          <w:szCs w:val="24"/>
        </w:rPr>
      </w:pPr>
      <w:r>
        <w:rPr>
          <w:rFonts w:ascii="Segoe UI" w:hAnsi="Segoe UI" w:eastAsia="Segoe UI" w:cs="Segoe UI"/>
          <w:spacing w:val="-2"/>
          <w:sz w:val="24"/>
          <w:szCs w:val="24"/>
        </w:rPr>
        <w:t>Humanities Citation</w:t>
      </w:r>
      <w:r>
        <w:rPr>
          <w:rFonts w:ascii="Segoe UI" w:hAnsi="Segoe UI" w:eastAsia="Segoe UI" w:cs="Segoe UI"/>
          <w:spacing w:val="22"/>
          <w:w w:val="101"/>
          <w:sz w:val="24"/>
          <w:szCs w:val="24"/>
        </w:rPr>
        <w:t xml:space="preserve"> </w:t>
      </w:r>
      <w:r>
        <w:rPr>
          <w:rFonts w:ascii="Segoe UI" w:hAnsi="Segoe UI" w:eastAsia="Segoe UI" w:cs="Segoe UI"/>
          <w:spacing w:val="-2"/>
          <w:sz w:val="24"/>
          <w:szCs w:val="24"/>
        </w:rPr>
        <w:t>Index</w:t>
      </w:r>
      <w:r>
        <w:rPr>
          <w:rFonts w:ascii="Segoe UI" w:hAnsi="Segoe UI" w:eastAsia="Segoe UI" w:cs="Segoe UI"/>
          <w:spacing w:val="-32"/>
          <w:sz w:val="24"/>
          <w:szCs w:val="24"/>
        </w:rPr>
        <w:t xml:space="preserve"> </w:t>
      </w:r>
      <w:r>
        <w:rPr>
          <w:rFonts w:ascii="宋体" w:hAnsi="宋体" w:eastAsia="宋体" w:cs="宋体"/>
          <w:spacing w:val="-2"/>
          <w:sz w:val="24"/>
          <w:szCs w:val="24"/>
        </w:rPr>
        <w:t>。是由美国科学信息研究所创建于</w:t>
      </w:r>
      <w:r>
        <w:rPr>
          <w:rFonts w:ascii="宋体" w:hAnsi="宋体" w:eastAsia="宋体" w:cs="宋体"/>
          <w:spacing w:val="35"/>
          <w:sz w:val="24"/>
          <w:szCs w:val="24"/>
        </w:rPr>
        <w:t xml:space="preserve"> </w:t>
      </w:r>
      <w:r>
        <w:rPr>
          <w:rFonts w:ascii="Segoe UI" w:hAnsi="Segoe UI" w:eastAsia="Segoe UI" w:cs="Segoe UI"/>
          <w:spacing w:val="-2"/>
          <w:sz w:val="24"/>
          <w:szCs w:val="24"/>
        </w:rPr>
        <w:t>197</w:t>
      </w:r>
      <w:r>
        <w:rPr>
          <w:rFonts w:ascii="Segoe UI" w:hAnsi="Segoe UI" w:eastAsia="Segoe UI" w:cs="Segoe UI"/>
          <w:spacing w:val="-3"/>
          <w:sz w:val="24"/>
          <w:szCs w:val="24"/>
        </w:rPr>
        <w:t xml:space="preserve">6  </w:t>
      </w:r>
      <w:r>
        <w:rPr>
          <w:rFonts w:ascii="宋体" w:hAnsi="宋体" w:eastAsia="宋体" w:cs="宋体"/>
          <w:spacing w:val="-3"/>
          <w:sz w:val="24"/>
          <w:szCs w:val="24"/>
        </w:rPr>
        <w:t>年创办，它</w:t>
      </w:r>
      <w:r>
        <w:rPr>
          <w:rFonts w:ascii="宋体" w:hAnsi="宋体" w:eastAsia="宋体" w:cs="宋体"/>
          <w:sz w:val="24"/>
          <w:szCs w:val="24"/>
        </w:rPr>
        <w:t xml:space="preserve">是艺术与人文科学领域重要的期刊文摘索引数据库，它与 </w:t>
      </w:r>
      <w:r>
        <w:rPr>
          <w:rFonts w:ascii="Segoe UI" w:hAnsi="Segoe UI" w:eastAsia="Segoe UI" w:cs="Segoe UI"/>
          <w:sz w:val="24"/>
          <w:szCs w:val="24"/>
        </w:rPr>
        <w:t xml:space="preserve">SCI  </w:t>
      </w:r>
      <w:r>
        <w:rPr>
          <w:rFonts w:ascii="宋体" w:hAnsi="宋体" w:eastAsia="宋体" w:cs="宋体"/>
          <w:spacing w:val="-1"/>
          <w:sz w:val="24"/>
          <w:szCs w:val="24"/>
        </w:rPr>
        <w:t xml:space="preserve">和 </w:t>
      </w:r>
      <w:r>
        <w:rPr>
          <w:rFonts w:ascii="Segoe UI" w:hAnsi="Segoe UI" w:eastAsia="Segoe UI" w:cs="Segoe UI"/>
          <w:spacing w:val="-1"/>
          <w:sz w:val="24"/>
          <w:szCs w:val="24"/>
        </w:rPr>
        <w:t>SSCI</w:t>
      </w:r>
      <w:r>
        <w:rPr>
          <w:rFonts w:ascii="Segoe UI" w:hAnsi="Segoe UI" w:eastAsia="Segoe UI" w:cs="Segoe UI"/>
          <w:spacing w:val="5"/>
          <w:sz w:val="24"/>
          <w:szCs w:val="24"/>
        </w:rPr>
        <w:t xml:space="preserve">  </w:t>
      </w:r>
      <w:r>
        <w:rPr>
          <w:rFonts w:ascii="宋体" w:hAnsi="宋体" w:eastAsia="宋体" w:cs="宋体"/>
          <w:spacing w:val="-1"/>
          <w:sz w:val="24"/>
          <w:szCs w:val="24"/>
        </w:rPr>
        <w:t>一起共同构成美国科学信息研究所的三大核心数据库。据</w:t>
      </w:r>
      <w:r>
        <w:rPr>
          <w:rFonts w:ascii="宋体" w:hAnsi="宋体" w:eastAsia="宋体" w:cs="宋体"/>
          <w:spacing w:val="30"/>
          <w:sz w:val="24"/>
          <w:szCs w:val="24"/>
        </w:rPr>
        <w:t xml:space="preserve"> </w:t>
      </w:r>
      <w:r>
        <w:rPr>
          <w:rFonts w:ascii="Segoe UI" w:hAnsi="Segoe UI" w:eastAsia="Segoe UI" w:cs="Segoe UI"/>
          <w:spacing w:val="-1"/>
          <w:sz w:val="24"/>
          <w:szCs w:val="24"/>
        </w:rPr>
        <w:t xml:space="preserve">ISI  </w:t>
      </w:r>
      <w:r>
        <w:rPr>
          <w:rFonts w:ascii="宋体" w:hAnsi="宋体" w:eastAsia="宋体" w:cs="宋体"/>
          <w:spacing w:val="-1"/>
          <w:sz w:val="24"/>
          <w:szCs w:val="24"/>
        </w:rPr>
        <w:t>网站公布数据显示：</w:t>
      </w:r>
    </w:p>
    <w:p w14:paraId="30F33F2B">
      <w:pPr>
        <w:spacing w:before="12" w:line="470" w:lineRule="auto"/>
        <w:ind w:left="25" w:right="16" w:hanging="8"/>
        <w:rPr>
          <w:rFonts w:ascii="宋体" w:hAnsi="宋体" w:eastAsia="宋体" w:cs="宋体"/>
          <w:sz w:val="24"/>
          <w:szCs w:val="24"/>
        </w:rPr>
      </w:pPr>
      <w:r>
        <w:rPr>
          <w:rFonts w:ascii="Segoe UI" w:hAnsi="Segoe UI" w:eastAsia="Segoe UI" w:cs="Segoe UI"/>
          <w:sz w:val="24"/>
          <w:szCs w:val="24"/>
        </w:rPr>
        <w:t xml:space="preserve">A&amp;HCI  </w:t>
      </w:r>
      <w:r>
        <w:rPr>
          <w:rFonts w:ascii="宋体" w:hAnsi="宋体" w:eastAsia="宋体" w:cs="宋体"/>
          <w:sz w:val="24"/>
          <w:szCs w:val="24"/>
        </w:rPr>
        <w:t>收录期刊文献数据覆盖了语言与语言学、文学、哲学、宗</w:t>
      </w:r>
      <w:r>
        <w:rPr>
          <w:rFonts w:ascii="宋体" w:hAnsi="宋体" w:eastAsia="宋体" w:cs="宋体"/>
          <w:spacing w:val="-1"/>
          <w:sz w:val="24"/>
          <w:szCs w:val="24"/>
        </w:rPr>
        <w:t>教与神学、古</w:t>
      </w:r>
      <w:r>
        <w:rPr>
          <w:rFonts w:ascii="宋体" w:hAnsi="宋体" w:eastAsia="宋体" w:cs="宋体"/>
          <w:spacing w:val="-3"/>
          <w:sz w:val="24"/>
          <w:szCs w:val="24"/>
        </w:rPr>
        <w:t>典研究、历史、考古、艺术、建筑、表演艺术等社会科学领域。其次，</w:t>
      </w:r>
      <w:r>
        <w:rPr>
          <w:rFonts w:ascii="宋体" w:hAnsi="宋体" w:eastAsia="宋体" w:cs="宋体"/>
          <w:spacing w:val="-4"/>
          <w:sz w:val="24"/>
          <w:szCs w:val="24"/>
        </w:rPr>
        <w:t>我国学术</w:t>
      </w:r>
      <w:r>
        <w:rPr>
          <w:rFonts w:ascii="宋体" w:hAnsi="宋体" w:eastAsia="宋体" w:cs="宋体"/>
          <w:spacing w:val="-1"/>
          <w:sz w:val="24"/>
          <w:szCs w:val="24"/>
        </w:rPr>
        <w:t xml:space="preserve">界对 </w:t>
      </w:r>
      <w:r>
        <w:rPr>
          <w:rFonts w:ascii="Segoe UI" w:hAnsi="Segoe UI" w:eastAsia="Segoe UI" w:cs="Segoe UI"/>
          <w:spacing w:val="-1"/>
          <w:sz w:val="24"/>
          <w:szCs w:val="24"/>
        </w:rPr>
        <w:t>SCI</w:t>
      </w:r>
      <w:r>
        <w:rPr>
          <w:rFonts w:ascii="Segoe UI" w:hAnsi="Segoe UI" w:eastAsia="Segoe UI" w:cs="Segoe UI"/>
          <w:spacing w:val="-22"/>
          <w:sz w:val="24"/>
          <w:szCs w:val="24"/>
        </w:rPr>
        <w:t xml:space="preserve"> </w:t>
      </w:r>
      <w:r>
        <w:rPr>
          <w:rFonts w:ascii="宋体" w:hAnsi="宋体" w:eastAsia="宋体" w:cs="宋体"/>
          <w:spacing w:val="-1"/>
          <w:sz w:val="24"/>
          <w:szCs w:val="24"/>
        </w:rPr>
        <w:t>、</w:t>
      </w:r>
      <w:r>
        <w:rPr>
          <w:rFonts w:ascii="Segoe UI" w:hAnsi="Segoe UI" w:eastAsia="Segoe UI" w:cs="Segoe UI"/>
          <w:spacing w:val="-1"/>
          <w:sz w:val="24"/>
          <w:szCs w:val="24"/>
        </w:rPr>
        <w:t xml:space="preserve">SSCI  </w:t>
      </w:r>
      <w:r>
        <w:rPr>
          <w:rFonts w:ascii="宋体" w:hAnsi="宋体" w:eastAsia="宋体" w:cs="宋体"/>
          <w:spacing w:val="-1"/>
          <w:sz w:val="24"/>
          <w:szCs w:val="24"/>
        </w:rPr>
        <w:t xml:space="preserve">都比较熟悉，但是对 </w:t>
      </w:r>
      <w:r>
        <w:rPr>
          <w:rFonts w:ascii="Segoe UI" w:hAnsi="Segoe UI" w:eastAsia="Segoe UI" w:cs="Segoe UI"/>
          <w:spacing w:val="-1"/>
          <w:sz w:val="24"/>
          <w:szCs w:val="24"/>
        </w:rPr>
        <w:t xml:space="preserve">A&amp;HCI  </w:t>
      </w:r>
      <w:r>
        <w:rPr>
          <w:rFonts w:ascii="宋体" w:hAnsi="宋体" w:eastAsia="宋体" w:cs="宋体"/>
          <w:spacing w:val="-1"/>
          <w:sz w:val="24"/>
          <w:szCs w:val="24"/>
        </w:rPr>
        <w:t>似乎还缺乏了解，其主要原因是我国的学科分类同西方的学科分类有所不同。西方的学科共分自然科学</w:t>
      </w:r>
    </w:p>
    <w:p w14:paraId="3874CA4E">
      <w:pPr>
        <w:spacing w:before="4" w:line="454" w:lineRule="auto"/>
        <w:ind w:left="23" w:right="13" w:firstLine="6"/>
        <w:rPr>
          <w:rFonts w:ascii="宋体" w:hAnsi="宋体" w:eastAsia="宋体" w:cs="宋体"/>
          <w:sz w:val="24"/>
          <w:szCs w:val="24"/>
        </w:rPr>
      </w:pPr>
      <w:r>
        <w:rPr>
          <w:rFonts w:ascii="宋体" w:hAnsi="宋体" w:eastAsia="宋体" w:cs="宋体"/>
          <w:spacing w:val="-13"/>
          <w:sz w:val="24"/>
          <w:szCs w:val="24"/>
        </w:rPr>
        <w:t>（</w:t>
      </w:r>
      <w:r>
        <w:rPr>
          <w:rFonts w:ascii="Segoe UI" w:hAnsi="Segoe UI" w:eastAsia="Segoe UI" w:cs="Segoe UI"/>
          <w:spacing w:val="-13"/>
          <w:sz w:val="24"/>
          <w:szCs w:val="24"/>
        </w:rPr>
        <w:t>Science</w:t>
      </w:r>
      <w:r>
        <w:rPr>
          <w:rFonts w:ascii="宋体" w:hAnsi="宋体" w:eastAsia="宋体" w:cs="宋体"/>
          <w:spacing w:val="-13"/>
          <w:sz w:val="24"/>
          <w:szCs w:val="24"/>
        </w:rPr>
        <w:t>）、社会科学（</w:t>
      </w:r>
      <w:r>
        <w:rPr>
          <w:rFonts w:ascii="Segoe UI" w:hAnsi="Segoe UI" w:eastAsia="Segoe UI" w:cs="Segoe UI"/>
          <w:spacing w:val="-13"/>
          <w:sz w:val="24"/>
          <w:szCs w:val="24"/>
        </w:rPr>
        <w:t>Social</w:t>
      </w:r>
      <w:r>
        <w:rPr>
          <w:rFonts w:ascii="Segoe UI" w:hAnsi="Segoe UI" w:eastAsia="Segoe UI" w:cs="Segoe UI"/>
          <w:spacing w:val="27"/>
          <w:sz w:val="24"/>
          <w:szCs w:val="24"/>
        </w:rPr>
        <w:t xml:space="preserve"> </w:t>
      </w:r>
      <w:r>
        <w:rPr>
          <w:rFonts w:ascii="Segoe UI" w:hAnsi="Segoe UI" w:eastAsia="Segoe UI" w:cs="Segoe UI"/>
          <w:spacing w:val="-13"/>
          <w:sz w:val="24"/>
          <w:szCs w:val="24"/>
        </w:rPr>
        <w:t>Science</w:t>
      </w:r>
      <w:r>
        <w:rPr>
          <w:rFonts w:ascii="宋体" w:hAnsi="宋体" w:eastAsia="宋体" w:cs="宋体"/>
          <w:spacing w:val="-13"/>
          <w:sz w:val="24"/>
          <w:szCs w:val="24"/>
        </w:rPr>
        <w:t>）、艺术与人文学科（</w:t>
      </w:r>
      <w:r>
        <w:rPr>
          <w:rFonts w:ascii="Segoe UI" w:hAnsi="Segoe UI" w:eastAsia="Segoe UI" w:cs="Segoe UI"/>
          <w:spacing w:val="-13"/>
          <w:sz w:val="24"/>
          <w:szCs w:val="24"/>
        </w:rPr>
        <w:t>Arts and</w:t>
      </w:r>
      <w:r>
        <w:rPr>
          <w:rFonts w:ascii="Segoe UI" w:hAnsi="Segoe UI" w:eastAsia="Segoe UI" w:cs="Segoe UI"/>
          <w:spacing w:val="22"/>
          <w:w w:val="101"/>
          <w:sz w:val="24"/>
          <w:szCs w:val="24"/>
        </w:rPr>
        <w:t xml:space="preserve"> </w:t>
      </w:r>
      <w:r>
        <w:rPr>
          <w:rFonts w:ascii="Segoe UI" w:hAnsi="Segoe UI" w:eastAsia="Segoe UI" w:cs="Segoe UI"/>
          <w:spacing w:val="-13"/>
          <w:sz w:val="24"/>
          <w:szCs w:val="24"/>
        </w:rPr>
        <w:t>Humanities</w:t>
      </w:r>
      <w:r>
        <w:rPr>
          <w:rFonts w:ascii="宋体" w:hAnsi="宋体" w:eastAsia="宋体" w:cs="宋体"/>
          <w:spacing w:val="-13"/>
          <w:sz w:val="24"/>
          <w:szCs w:val="24"/>
        </w:rPr>
        <w:t>）</w:t>
      </w:r>
      <w:r>
        <w:rPr>
          <w:rFonts w:ascii="宋体" w:hAnsi="宋体" w:eastAsia="宋体" w:cs="宋体"/>
          <w:spacing w:val="-3"/>
          <w:sz w:val="24"/>
          <w:szCs w:val="24"/>
        </w:rPr>
        <w:t>三大类，而在我国，学科只分自然科学和社会科学两大类，艺术与人文学科被包</w:t>
      </w:r>
    </w:p>
    <w:p w14:paraId="369A62C9">
      <w:pPr>
        <w:spacing w:line="454" w:lineRule="auto"/>
        <w:rPr>
          <w:rFonts w:ascii="宋体" w:hAnsi="宋体" w:eastAsia="宋体" w:cs="宋体"/>
          <w:sz w:val="24"/>
          <w:szCs w:val="24"/>
        </w:rPr>
        <w:sectPr>
          <w:headerReference r:id="rId14" w:type="default"/>
          <w:pgSz w:w="11907" w:h="16839"/>
          <w:pgMar w:top="400" w:right="1785" w:bottom="0" w:left="1785" w:header="0" w:footer="0" w:gutter="0"/>
          <w:cols w:space="720" w:num="1"/>
        </w:sectPr>
      </w:pPr>
    </w:p>
    <w:p w14:paraId="7C4B752E">
      <w:pPr>
        <w:pStyle w:val="2"/>
        <w:spacing w:line="288" w:lineRule="auto"/>
      </w:pPr>
    </w:p>
    <w:p w14:paraId="0310B72D">
      <w:pPr>
        <w:pStyle w:val="2"/>
        <w:spacing w:line="288" w:lineRule="auto"/>
      </w:pPr>
    </w:p>
    <w:p w14:paraId="0BCE88F1">
      <w:pPr>
        <w:pStyle w:val="2"/>
        <w:spacing w:line="289" w:lineRule="auto"/>
      </w:pPr>
    </w:p>
    <w:p w14:paraId="6F36F68E">
      <w:pPr>
        <w:pStyle w:val="2"/>
        <w:spacing w:line="289" w:lineRule="auto"/>
      </w:pPr>
    </w:p>
    <w:p w14:paraId="2A6B57D2">
      <w:pPr>
        <w:spacing w:before="79" w:line="467" w:lineRule="auto"/>
        <w:ind w:left="25" w:right="92" w:hanging="2"/>
        <w:rPr>
          <w:rFonts w:ascii="宋体" w:hAnsi="宋体" w:eastAsia="宋体" w:cs="宋体"/>
          <w:sz w:val="24"/>
          <w:szCs w:val="24"/>
        </w:rPr>
      </w:pPr>
      <w:r>
        <w:rPr>
          <w:rFonts w:ascii="宋体" w:hAnsi="宋体" w:eastAsia="宋体" w:cs="宋体"/>
          <w:sz w:val="24"/>
          <w:szCs w:val="24"/>
        </w:rPr>
        <w:t>括在社会科学内。所以，</w:t>
      </w:r>
      <w:r>
        <w:rPr>
          <w:rFonts w:ascii="Segoe UI" w:hAnsi="Segoe UI" w:eastAsia="Segoe UI" w:cs="Segoe UI"/>
          <w:sz w:val="24"/>
          <w:szCs w:val="24"/>
        </w:rPr>
        <w:t xml:space="preserve">A&amp;HCI  </w:t>
      </w:r>
      <w:r>
        <w:rPr>
          <w:rFonts w:ascii="宋体" w:hAnsi="宋体" w:eastAsia="宋体" w:cs="宋体"/>
          <w:sz w:val="24"/>
          <w:szCs w:val="24"/>
        </w:rPr>
        <w:t>收录的期刊绝大部</w:t>
      </w:r>
      <w:r>
        <w:rPr>
          <w:rFonts w:ascii="宋体" w:hAnsi="宋体" w:eastAsia="宋体" w:cs="宋体"/>
          <w:spacing w:val="-1"/>
          <w:sz w:val="24"/>
          <w:szCs w:val="24"/>
        </w:rPr>
        <w:t>分为美国和欧洲的顶级学术</w:t>
      </w:r>
      <w:r>
        <w:rPr>
          <w:rFonts w:ascii="宋体" w:hAnsi="宋体" w:eastAsia="宋体" w:cs="宋体"/>
          <w:spacing w:val="-3"/>
          <w:sz w:val="24"/>
          <w:szCs w:val="24"/>
        </w:rPr>
        <w:t>期刊，较少收录亚洲等地区的学术期刊。</w:t>
      </w:r>
    </w:p>
    <w:p w14:paraId="4E2480B0">
      <w:pPr>
        <w:pStyle w:val="2"/>
        <w:spacing w:line="275" w:lineRule="auto"/>
      </w:pPr>
    </w:p>
    <w:p w14:paraId="554A560A">
      <w:pPr>
        <w:pStyle w:val="2"/>
        <w:spacing w:line="275" w:lineRule="auto"/>
      </w:pPr>
    </w:p>
    <w:p w14:paraId="4E069E29">
      <w:pPr>
        <w:spacing w:before="80" w:line="456" w:lineRule="auto"/>
        <w:ind w:left="25" w:right="83" w:firstLine="479"/>
        <w:rPr>
          <w:rFonts w:ascii="宋体" w:hAnsi="宋体" w:eastAsia="宋体" w:cs="宋体"/>
          <w:sz w:val="24"/>
          <w:szCs w:val="24"/>
        </w:rPr>
      </w:pPr>
      <w:r>
        <w:rPr>
          <w:rFonts w:ascii="Segoe UI" w:hAnsi="Segoe UI" w:eastAsia="Segoe UI" w:cs="Segoe UI"/>
          <w:spacing w:val="-9"/>
          <w:sz w:val="24"/>
          <w:szCs w:val="24"/>
        </w:rPr>
        <w:t xml:space="preserve">CPCI  </w:t>
      </w:r>
      <w:r>
        <w:rPr>
          <w:rFonts w:ascii="宋体" w:hAnsi="宋体" w:eastAsia="宋体" w:cs="宋体"/>
          <w:spacing w:val="-9"/>
          <w:sz w:val="24"/>
          <w:szCs w:val="24"/>
        </w:rPr>
        <w:t>是《科技会议录索引》的英文简称，其全称为：</w:t>
      </w:r>
      <w:r>
        <w:rPr>
          <w:rFonts w:ascii="Segoe UI" w:hAnsi="Segoe UI" w:eastAsia="Segoe UI" w:cs="Segoe UI"/>
          <w:spacing w:val="-9"/>
          <w:sz w:val="24"/>
          <w:szCs w:val="24"/>
        </w:rPr>
        <w:t>Conference</w:t>
      </w:r>
      <w:r>
        <w:rPr>
          <w:rFonts w:ascii="Segoe UI" w:hAnsi="Segoe UI" w:eastAsia="Segoe UI" w:cs="Segoe UI"/>
          <w:spacing w:val="20"/>
          <w:sz w:val="24"/>
          <w:szCs w:val="24"/>
        </w:rPr>
        <w:t xml:space="preserve"> </w:t>
      </w:r>
      <w:r>
        <w:rPr>
          <w:rFonts w:ascii="Segoe UI" w:hAnsi="Segoe UI" w:eastAsia="Segoe UI" w:cs="Segoe UI"/>
          <w:spacing w:val="-9"/>
          <w:sz w:val="24"/>
          <w:szCs w:val="24"/>
        </w:rPr>
        <w:t>P</w:t>
      </w:r>
      <w:r>
        <w:rPr>
          <w:rFonts w:ascii="Segoe UI" w:hAnsi="Segoe UI" w:eastAsia="Segoe UI" w:cs="Segoe UI"/>
          <w:spacing w:val="-10"/>
          <w:sz w:val="24"/>
          <w:szCs w:val="24"/>
        </w:rPr>
        <w:t>roceedings</w:t>
      </w:r>
      <w:r>
        <w:rPr>
          <w:rFonts w:ascii="Segoe UI" w:hAnsi="Segoe UI" w:eastAsia="Segoe UI" w:cs="Segoe UI"/>
          <w:sz w:val="24"/>
          <w:szCs w:val="24"/>
        </w:rPr>
        <w:t xml:space="preserve"> </w:t>
      </w:r>
      <w:r>
        <w:rPr>
          <w:rFonts w:ascii="Segoe UI" w:hAnsi="Segoe UI" w:eastAsia="Segoe UI" w:cs="Segoe UI"/>
          <w:spacing w:val="-1"/>
          <w:sz w:val="24"/>
          <w:szCs w:val="24"/>
        </w:rPr>
        <w:t>Citation</w:t>
      </w:r>
      <w:r>
        <w:rPr>
          <w:rFonts w:ascii="Segoe UI" w:hAnsi="Segoe UI" w:eastAsia="Segoe UI" w:cs="Segoe UI"/>
          <w:spacing w:val="26"/>
          <w:w w:val="101"/>
          <w:sz w:val="24"/>
          <w:szCs w:val="24"/>
        </w:rPr>
        <w:t xml:space="preserve"> </w:t>
      </w:r>
      <w:r>
        <w:rPr>
          <w:rFonts w:ascii="Segoe UI" w:hAnsi="Segoe UI" w:eastAsia="Segoe UI" w:cs="Segoe UI"/>
          <w:spacing w:val="-1"/>
          <w:sz w:val="24"/>
          <w:szCs w:val="24"/>
        </w:rPr>
        <w:t>Index</w:t>
      </w:r>
      <w:r>
        <w:rPr>
          <w:rFonts w:ascii="宋体" w:hAnsi="宋体" w:eastAsia="宋体" w:cs="宋体"/>
          <w:spacing w:val="-1"/>
          <w:sz w:val="24"/>
          <w:szCs w:val="24"/>
        </w:rPr>
        <w:t>。它的原称为</w:t>
      </w:r>
      <w:r>
        <w:rPr>
          <w:rFonts w:ascii="宋体" w:hAnsi="宋体" w:eastAsia="宋体" w:cs="宋体"/>
          <w:spacing w:val="29"/>
          <w:sz w:val="24"/>
          <w:szCs w:val="24"/>
        </w:rPr>
        <w:t xml:space="preserve"> </w:t>
      </w:r>
      <w:r>
        <w:rPr>
          <w:rFonts w:ascii="Segoe UI" w:hAnsi="Segoe UI" w:eastAsia="Segoe UI" w:cs="Segoe UI"/>
          <w:spacing w:val="-1"/>
          <w:sz w:val="24"/>
          <w:szCs w:val="24"/>
        </w:rPr>
        <w:t>ISTP</w:t>
      </w:r>
      <w:r>
        <w:rPr>
          <w:rFonts w:ascii="宋体" w:hAnsi="宋体" w:eastAsia="宋体" w:cs="宋体"/>
          <w:spacing w:val="-1"/>
          <w:sz w:val="24"/>
          <w:szCs w:val="24"/>
        </w:rPr>
        <w:t>，其全称为：</w:t>
      </w:r>
      <w:r>
        <w:rPr>
          <w:rFonts w:ascii="Segoe UI" w:hAnsi="Segoe UI" w:eastAsia="Segoe UI" w:cs="Segoe UI"/>
          <w:spacing w:val="-1"/>
          <w:sz w:val="24"/>
          <w:szCs w:val="24"/>
        </w:rPr>
        <w:t>Index to Scientific &amp; Technical</w:t>
      </w:r>
      <w:r>
        <w:rPr>
          <w:rFonts w:ascii="Segoe UI" w:hAnsi="Segoe UI" w:eastAsia="Segoe UI" w:cs="Segoe UI"/>
          <w:sz w:val="24"/>
          <w:szCs w:val="24"/>
        </w:rPr>
        <w:t xml:space="preserve">  </w:t>
      </w:r>
      <w:r>
        <w:rPr>
          <w:rFonts w:ascii="Segoe UI" w:hAnsi="Segoe UI" w:eastAsia="Segoe UI" w:cs="Segoe UI"/>
          <w:spacing w:val="-3"/>
          <w:sz w:val="24"/>
          <w:szCs w:val="24"/>
        </w:rPr>
        <w:t>Proceedings</w:t>
      </w:r>
      <w:r>
        <w:rPr>
          <w:rFonts w:ascii="宋体" w:hAnsi="宋体" w:eastAsia="宋体" w:cs="宋体"/>
          <w:spacing w:val="-3"/>
          <w:sz w:val="24"/>
          <w:szCs w:val="24"/>
        </w:rPr>
        <w:t>。虽说自</w:t>
      </w:r>
      <w:r>
        <w:rPr>
          <w:rFonts w:ascii="宋体" w:hAnsi="宋体" w:eastAsia="宋体" w:cs="宋体"/>
          <w:spacing w:val="63"/>
          <w:sz w:val="24"/>
          <w:szCs w:val="24"/>
        </w:rPr>
        <w:t xml:space="preserve"> </w:t>
      </w:r>
      <w:r>
        <w:rPr>
          <w:rFonts w:ascii="Segoe UI" w:hAnsi="Segoe UI" w:eastAsia="Segoe UI" w:cs="Segoe UI"/>
          <w:spacing w:val="-3"/>
          <w:sz w:val="24"/>
          <w:szCs w:val="24"/>
        </w:rPr>
        <w:t xml:space="preserve">2008  </w:t>
      </w:r>
      <w:r>
        <w:rPr>
          <w:rFonts w:ascii="宋体" w:hAnsi="宋体" w:eastAsia="宋体" w:cs="宋体"/>
          <w:spacing w:val="-3"/>
          <w:sz w:val="24"/>
          <w:szCs w:val="24"/>
        </w:rPr>
        <w:t>年</w:t>
      </w:r>
      <w:r>
        <w:rPr>
          <w:rFonts w:ascii="宋体" w:hAnsi="宋体" w:eastAsia="宋体" w:cs="宋体"/>
          <w:spacing w:val="-4"/>
          <w:sz w:val="24"/>
          <w:szCs w:val="24"/>
        </w:rPr>
        <w:t>起</w:t>
      </w:r>
      <w:r>
        <w:rPr>
          <w:rFonts w:ascii="宋体" w:hAnsi="宋体" w:eastAsia="宋体" w:cs="宋体"/>
          <w:spacing w:val="30"/>
          <w:sz w:val="24"/>
          <w:szCs w:val="24"/>
        </w:rPr>
        <w:t xml:space="preserve"> </w:t>
      </w:r>
      <w:r>
        <w:rPr>
          <w:rFonts w:ascii="Segoe UI" w:hAnsi="Segoe UI" w:eastAsia="Segoe UI" w:cs="Segoe UI"/>
          <w:spacing w:val="-4"/>
          <w:sz w:val="24"/>
          <w:szCs w:val="24"/>
        </w:rPr>
        <w:t>ISTP</w:t>
      </w:r>
      <w:r>
        <w:rPr>
          <w:rFonts w:ascii="Segoe UI" w:hAnsi="Segoe UI" w:eastAsia="Segoe UI" w:cs="Segoe UI"/>
          <w:spacing w:val="15"/>
          <w:sz w:val="24"/>
          <w:szCs w:val="24"/>
        </w:rPr>
        <w:t xml:space="preserve">  </w:t>
      </w:r>
      <w:r>
        <w:rPr>
          <w:rFonts w:ascii="宋体" w:hAnsi="宋体" w:eastAsia="宋体" w:cs="宋体"/>
          <w:spacing w:val="-4"/>
          <w:sz w:val="24"/>
          <w:szCs w:val="24"/>
        </w:rPr>
        <w:t xml:space="preserve">已经更名为 </w:t>
      </w:r>
      <w:r>
        <w:rPr>
          <w:rFonts w:ascii="Segoe UI" w:hAnsi="Segoe UI" w:eastAsia="Segoe UI" w:cs="Segoe UI"/>
          <w:spacing w:val="-4"/>
          <w:sz w:val="24"/>
          <w:szCs w:val="24"/>
        </w:rPr>
        <w:t>CPCI</w:t>
      </w:r>
      <w:r>
        <w:rPr>
          <w:rFonts w:ascii="宋体" w:hAnsi="宋体" w:eastAsia="宋体" w:cs="宋体"/>
          <w:spacing w:val="-4"/>
          <w:sz w:val="24"/>
          <w:szCs w:val="24"/>
        </w:rPr>
        <w:t>，但由于传统称呼，</w:t>
      </w:r>
    </w:p>
    <w:p w14:paraId="25EAB11E">
      <w:pPr>
        <w:spacing w:before="24" w:line="462" w:lineRule="auto"/>
        <w:ind w:left="25"/>
        <w:rPr>
          <w:rFonts w:ascii="宋体" w:hAnsi="宋体" w:eastAsia="宋体" w:cs="宋体"/>
          <w:sz w:val="24"/>
          <w:szCs w:val="24"/>
        </w:rPr>
      </w:pPr>
      <w:r>
        <w:rPr>
          <w:rFonts w:ascii="宋体" w:hAnsi="宋体" w:eastAsia="宋体" w:cs="宋体"/>
          <w:spacing w:val="-4"/>
          <w:sz w:val="24"/>
          <w:szCs w:val="24"/>
        </w:rPr>
        <w:t>现在各大科研单位大部分依旧称之为</w:t>
      </w:r>
      <w:r>
        <w:rPr>
          <w:rFonts w:ascii="宋体" w:hAnsi="宋体" w:eastAsia="宋体" w:cs="宋体"/>
          <w:spacing w:val="36"/>
          <w:sz w:val="24"/>
          <w:szCs w:val="24"/>
        </w:rPr>
        <w:t xml:space="preserve"> </w:t>
      </w:r>
      <w:r>
        <w:rPr>
          <w:rFonts w:ascii="Segoe UI" w:hAnsi="Segoe UI" w:eastAsia="Segoe UI" w:cs="Segoe UI"/>
          <w:spacing w:val="-4"/>
          <w:sz w:val="24"/>
          <w:szCs w:val="24"/>
        </w:rPr>
        <w:t>ISTP</w:t>
      </w:r>
      <w:r>
        <w:rPr>
          <w:rFonts w:ascii="宋体" w:hAnsi="宋体" w:eastAsia="宋体" w:cs="宋体"/>
          <w:spacing w:val="-4"/>
          <w:sz w:val="24"/>
          <w:szCs w:val="24"/>
        </w:rPr>
        <w:t>，我们只要知道两者是一个意思就行。</w:t>
      </w:r>
      <w:r>
        <w:rPr>
          <w:rFonts w:ascii="宋体" w:hAnsi="宋体" w:eastAsia="宋体" w:cs="宋体"/>
          <w:sz w:val="24"/>
          <w:szCs w:val="24"/>
        </w:rPr>
        <w:t xml:space="preserve"> </w:t>
      </w:r>
      <w:r>
        <w:rPr>
          <w:rFonts w:ascii="Segoe UI" w:hAnsi="Segoe UI" w:eastAsia="Segoe UI" w:cs="Segoe UI"/>
          <w:sz w:val="24"/>
          <w:szCs w:val="24"/>
        </w:rPr>
        <w:t xml:space="preserve">CPCI  </w:t>
      </w:r>
      <w:r>
        <w:rPr>
          <w:rFonts w:ascii="宋体" w:hAnsi="宋体" w:eastAsia="宋体" w:cs="宋体"/>
          <w:sz w:val="24"/>
          <w:szCs w:val="24"/>
        </w:rPr>
        <w:t>是美国科学情报研究所出版的一个</w:t>
      </w:r>
      <w:r>
        <w:rPr>
          <w:rFonts w:ascii="宋体" w:hAnsi="宋体" w:eastAsia="宋体" w:cs="宋体"/>
          <w:spacing w:val="-1"/>
          <w:sz w:val="24"/>
          <w:szCs w:val="24"/>
        </w:rPr>
        <w:t>综合性的科技会议文献检索工具，于</w:t>
      </w:r>
    </w:p>
    <w:p w14:paraId="552117B5">
      <w:pPr>
        <w:spacing w:line="471" w:lineRule="auto"/>
        <w:ind w:left="23" w:right="85" w:firstLine="17"/>
        <w:rPr>
          <w:rFonts w:ascii="宋体" w:hAnsi="宋体" w:eastAsia="宋体" w:cs="宋体"/>
          <w:sz w:val="24"/>
          <w:szCs w:val="24"/>
        </w:rPr>
      </w:pPr>
      <w:r>
        <w:rPr>
          <w:rFonts w:ascii="Segoe UI" w:hAnsi="Segoe UI" w:eastAsia="Segoe UI" w:cs="Segoe UI"/>
          <w:spacing w:val="-7"/>
          <w:sz w:val="24"/>
          <w:szCs w:val="24"/>
        </w:rPr>
        <w:t xml:space="preserve">1978  </w:t>
      </w:r>
      <w:r>
        <w:rPr>
          <w:rFonts w:ascii="宋体" w:hAnsi="宋体" w:eastAsia="宋体" w:cs="宋体"/>
          <w:spacing w:val="-7"/>
          <w:sz w:val="24"/>
          <w:szCs w:val="24"/>
        </w:rPr>
        <w:t>年创刊。它收录世界科技各领域内用各种文字出版的会议文献，</w:t>
      </w:r>
      <w:r>
        <w:rPr>
          <w:rFonts w:ascii="宋体" w:hAnsi="宋体" w:eastAsia="宋体" w:cs="宋体"/>
          <w:spacing w:val="95"/>
          <w:sz w:val="24"/>
          <w:szCs w:val="24"/>
        </w:rPr>
        <w:t xml:space="preserve"> </w:t>
      </w:r>
      <w:r>
        <w:rPr>
          <w:rFonts w:ascii="宋体" w:hAnsi="宋体" w:eastAsia="宋体" w:cs="宋体"/>
          <w:spacing w:val="-7"/>
          <w:sz w:val="24"/>
          <w:szCs w:val="24"/>
        </w:rPr>
        <w:t>内容涵盖</w:t>
      </w:r>
      <w:r>
        <w:rPr>
          <w:rFonts w:ascii="宋体" w:hAnsi="宋体" w:eastAsia="宋体" w:cs="宋体"/>
          <w:spacing w:val="-3"/>
          <w:sz w:val="24"/>
          <w:szCs w:val="24"/>
        </w:rPr>
        <w:t>生命科学、物理、化学、农业、环境科学、临床医学、工程技术和应用科学等各</w:t>
      </w:r>
      <w:r>
        <w:rPr>
          <w:rFonts w:ascii="宋体" w:hAnsi="宋体" w:eastAsia="宋体" w:cs="宋体"/>
          <w:spacing w:val="-6"/>
          <w:sz w:val="24"/>
          <w:szCs w:val="24"/>
        </w:rPr>
        <w:t>个领域。科技会议录是学术文献的重要组成部分， 许多创新的</w:t>
      </w:r>
      <w:r>
        <w:rPr>
          <w:rFonts w:ascii="宋体" w:hAnsi="宋体" w:eastAsia="宋体" w:cs="宋体"/>
          <w:spacing w:val="-7"/>
          <w:sz w:val="24"/>
          <w:szCs w:val="24"/>
        </w:rPr>
        <w:t>想法、概念或实验</w:t>
      </w:r>
      <w:r>
        <w:rPr>
          <w:rFonts w:ascii="宋体" w:hAnsi="宋体" w:eastAsia="宋体" w:cs="宋体"/>
          <w:spacing w:val="-6"/>
          <w:sz w:val="24"/>
          <w:szCs w:val="24"/>
        </w:rPr>
        <w:t>经常会首先出现在会议录当中。在中国，</w:t>
      </w:r>
      <w:r>
        <w:rPr>
          <w:rFonts w:ascii="宋体" w:hAnsi="宋体" w:eastAsia="宋体" w:cs="宋体"/>
          <w:spacing w:val="87"/>
          <w:sz w:val="24"/>
          <w:szCs w:val="24"/>
        </w:rPr>
        <w:t xml:space="preserve"> </w:t>
      </w:r>
      <w:r>
        <w:rPr>
          <w:rFonts w:ascii="Segoe UI" w:hAnsi="Segoe UI" w:eastAsia="Segoe UI" w:cs="Segoe UI"/>
          <w:spacing w:val="-6"/>
          <w:sz w:val="24"/>
          <w:szCs w:val="24"/>
        </w:rPr>
        <w:t xml:space="preserve">ISTP  </w:t>
      </w:r>
      <w:r>
        <w:rPr>
          <w:rFonts w:ascii="宋体" w:hAnsi="宋体" w:eastAsia="宋体" w:cs="宋体"/>
          <w:spacing w:val="-6"/>
          <w:sz w:val="24"/>
          <w:szCs w:val="24"/>
        </w:rPr>
        <w:t xml:space="preserve">与 </w:t>
      </w:r>
      <w:r>
        <w:rPr>
          <w:rFonts w:ascii="Segoe UI" w:hAnsi="Segoe UI" w:eastAsia="Segoe UI" w:cs="Segoe UI"/>
          <w:spacing w:val="-6"/>
          <w:sz w:val="24"/>
          <w:szCs w:val="24"/>
        </w:rPr>
        <w:t>SCI</w:t>
      </w:r>
      <w:r>
        <w:rPr>
          <w:rFonts w:ascii="Segoe UI" w:hAnsi="Segoe UI" w:eastAsia="Segoe UI" w:cs="Segoe UI"/>
          <w:spacing w:val="-38"/>
          <w:sz w:val="24"/>
          <w:szCs w:val="24"/>
        </w:rPr>
        <w:t xml:space="preserve"> </w:t>
      </w:r>
      <w:r>
        <w:rPr>
          <w:rFonts w:ascii="宋体" w:hAnsi="宋体" w:eastAsia="宋体" w:cs="宋体"/>
          <w:spacing w:val="-6"/>
          <w:sz w:val="24"/>
          <w:szCs w:val="24"/>
        </w:rPr>
        <w:t>、</w:t>
      </w:r>
      <w:r>
        <w:rPr>
          <w:rFonts w:ascii="Segoe UI" w:hAnsi="Segoe UI" w:eastAsia="Segoe UI" w:cs="Segoe UI"/>
          <w:spacing w:val="-6"/>
          <w:sz w:val="24"/>
          <w:szCs w:val="24"/>
        </w:rPr>
        <w:t xml:space="preserve">EI  </w:t>
      </w:r>
      <w:r>
        <w:rPr>
          <w:rFonts w:ascii="宋体" w:hAnsi="宋体" w:eastAsia="宋体" w:cs="宋体"/>
          <w:spacing w:val="-6"/>
          <w:sz w:val="24"/>
          <w:szCs w:val="24"/>
        </w:rPr>
        <w:t>一起，被列入三大文</w:t>
      </w:r>
      <w:r>
        <w:rPr>
          <w:rFonts w:ascii="宋体" w:hAnsi="宋体" w:eastAsia="宋体" w:cs="宋体"/>
          <w:spacing w:val="-3"/>
          <w:sz w:val="24"/>
          <w:szCs w:val="24"/>
        </w:rPr>
        <w:t>献索引之中，为众多研究人员所使用。</w:t>
      </w:r>
    </w:p>
    <w:p w14:paraId="6DF6438F">
      <w:pPr>
        <w:pStyle w:val="2"/>
        <w:spacing w:line="275" w:lineRule="auto"/>
      </w:pPr>
    </w:p>
    <w:p w14:paraId="257A2AD2">
      <w:pPr>
        <w:pStyle w:val="2"/>
        <w:spacing w:line="276" w:lineRule="auto"/>
      </w:pPr>
    </w:p>
    <w:p w14:paraId="6804E415">
      <w:pPr>
        <w:pStyle w:val="2"/>
        <w:spacing w:line="276" w:lineRule="auto"/>
      </w:pPr>
    </w:p>
    <w:p w14:paraId="6E479867">
      <w:pPr>
        <w:pStyle w:val="2"/>
        <w:spacing w:line="276" w:lineRule="auto"/>
      </w:pPr>
    </w:p>
    <w:p w14:paraId="26F453FE">
      <w:pPr>
        <w:pStyle w:val="2"/>
        <w:spacing w:before="101" w:line="237" w:lineRule="auto"/>
        <w:ind w:left="28"/>
        <w:outlineLvl w:val="6"/>
        <w:rPr>
          <w:rFonts w:ascii="黑体" w:hAnsi="黑体" w:eastAsia="黑体" w:cs="黑体"/>
          <w:sz w:val="31"/>
          <w:szCs w:val="31"/>
        </w:rPr>
      </w:pPr>
      <w:r>
        <w:rPr>
          <w:b/>
          <w:bCs/>
          <w:spacing w:val="2"/>
          <w:sz w:val="31"/>
          <w:szCs w:val="31"/>
        </w:rPr>
        <w:t>5</w:t>
      </w:r>
      <w:r>
        <w:rPr>
          <w:b/>
          <w:bCs/>
          <w:spacing w:val="-40"/>
          <w:sz w:val="31"/>
          <w:szCs w:val="31"/>
        </w:rPr>
        <w:t xml:space="preserve"> </w:t>
      </w:r>
      <w:r>
        <w:rPr>
          <w:rFonts w:ascii="黑体" w:hAnsi="黑体" w:eastAsia="黑体" w:cs="黑体"/>
          <w:b/>
          <w:bCs/>
          <w:spacing w:val="2"/>
          <w:sz w:val="31"/>
          <w:szCs w:val="31"/>
        </w:rPr>
        <w:t>、国外期刊的分区是什么？</w:t>
      </w:r>
    </w:p>
    <w:p w14:paraId="6F4BE7B5">
      <w:pPr>
        <w:spacing w:before="272" w:line="462" w:lineRule="auto"/>
        <w:ind w:left="20" w:right="83" w:firstLine="484"/>
        <w:rPr>
          <w:rFonts w:ascii="宋体" w:hAnsi="宋体" w:eastAsia="宋体" w:cs="宋体"/>
          <w:sz w:val="24"/>
          <w:szCs w:val="24"/>
        </w:rPr>
      </w:pPr>
      <w:r>
        <w:rPr>
          <w:rFonts w:ascii="宋体" w:hAnsi="宋体" w:eastAsia="宋体" w:cs="宋体"/>
          <w:spacing w:val="-2"/>
          <w:sz w:val="24"/>
          <w:szCs w:val="24"/>
        </w:rPr>
        <w:t xml:space="preserve">我们首先要知道国外期刊为什么要进行分区。因为期刊的影响因子 </w:t>
      </w:r>
      <w:r>
        <w:rPr>
          <w:rFonts w:ascii="Segoe UI" w:hAnsi="Segoe UI" w:eastAsia="Segoe UI" w:cs="Segoe UI"/>
          <w:spacing w:val="-2"/>
          <w:sz w:val="24"/>
          <w:szCs w:val="24"/>
        </w:rPr>
        <w:t>(impact</w:t>
      </w:r>
      <w:r>
        <w:rPr>
          <w:rFonts w:ascii="Segoe UI" w:hAnsi="Segoe UI" w:eastAsia="Segoe UI" w:cs="Segoe UI"/>
          <w:spacing w:val="16"/>
          <w:sz w:val="24"/>
          <w:szCs w:val="24"/>
        </w:rPr>
        <w:t xml:space="preserve"> </w:t>
      </w:r>
      <w:r>
        <w:rPr>
          <w:rFonts w:ascii="Segoe UI" w:hAnsi="Segoe UI" w:eastAsia="Segoe UI" w:cs="Segoe UI"/>
          <w:spacing w:val="-1"/>
          <w:sz w:val="24"/>
          <w:szCs w:val="24"/>
        </w:rPr>
        <w:t>factor</w:t>
      </w:r>
      <w:r>
        <w:rPr>
          <w:rFonts w:ascii="宋体" w:hAnsi="宋体" w:eastAsia="宋体" w:cs="宋体"/>
          <w:spacing w:val="-1"/>
          <w:sz w:val="24"/>
          <w:szCs w:val="24"/>
        </w:rPr>
        <w:t>，简称</w:t>
      </w:r>
      <w:r>
        <w:rPr>
          <w:rFonts w:ascii="宋体" w:hAnsi="宋体" w:eastAsia="宋体" w:cs="宋体"/>
          <w:spacing w:val="42"/>
          <w:sz w:val="24"/>
          <w:szCs w:val="24"/>
        </w:rPr>
        <w:t xml:space="preserve"> </w:t>
      </w:r>
      <w:r>
        <w:rPr>
          <w:rFonts w:ascii="Segoe UI" w:hAnsi="Segoe UI" w:eastAsia="Segoe UI" w:cs="Segoe UI"/>
          <w:spacing w:val="-1"/>
          <w:sz w:val="24"/>
          <w:szCs w:val="24"/>
        </w:rPr>
        <w:t xml:space="preserve">IF)  </w:t>
      </w:r>
      <w:r>
        <w:rPr>
          <w:rFonts w:ascii="宋体" w:hAnsi="宋体" w:eastAsia="宋体" w:cs="宋体"/>
          <w:spacing w:val="-1"/>
          <w:sz w:val="24"/>
          <w:szCs w:val="24"/>
        </w:rPr>
        <w:t>每年会不断浮动</w:t>
      </w:r>
      <w:r>
        <w:rPr>
          <w:rFonts w:ascii="宋体" w:hAnsi="宋体" w:eastAsia="宋体" w:cs="宋体"/>
          <w:spacing w:val="-2"/>
          <w:sz w:val="24"/>
          <w:szCs w:val="24"/>
        </w:rPr>
        <w:t>，把</w:t>
      </w:r>
      <w:r>
        <w:rPr>
          <w:rFonts w:ascii="宋体" w:hAnsi="宋体" w:eastAsia="宋体" w:cs="宋体"/>
          <w:spacing w:val="30"/>
          <w:sz w:val="24"/>
          <w:szCs w:val="24"/>
        </w:rPr>
        <w:t xml:space="preserve"> </w:t>
      </w:r>
      <w:r>
        <w:rPr>
          <w:rFonts w:ascii="Segoe UI" w:hAnsi="Segoe UI" w:eastAsia="Segoe UI" w:cs="Segoe UI"/>
          <w:spacing w:val="-2"/>
          <w:sz w:val="24"/>
          <w:szCs w:val="24"/>
        </w:rPr>
        <w:t xml:space="preserve">IF  </w:t>
      </w:r>
      <w:r>
        <w:rPr>
          <w:rFonts w:ascii="宋体" w:hAnsi="宋体" w:eastAsia="宋体" w:cs="宋体"/>
          <w:spacing w:val="-2"/>
          <w:sz w:val="24"/>
          <w:szCs w:val="24"/>
        </w:rPr>
        <w:t>定值作为学术评价指标不适合，而且不同学科领域期刊的影响因子差异很大，仅凭</w:t>
      </w:r>
      <w:r>
        <w:rPr>
          <w:rFonts w:ascii="宋体" w:hAnsi="宋体" w:eastAsia="宋体" w:cs="宋体"/>
          <w:spacing w:val="30"/>
          <w:sz w:val="24"/>
          <w:szCs w:val="24"/>
        </w:rPr>
        <w:t xml:space="preserve"> </w:t>
      </w:r>
      <w:r>
        <w:rPr>
          <w:rFonts w:ascii="Segoe UI" w:hAnsi="Segoe UI" w:eastAsia="Segoe UI" w:cs="Segoe UI"/>
          <w:spacing w:val="-2"/>
          <w:sz w:val="24"/>
          <w:szCs w:val="24"/>
        </w:rPr>
        <w:t xml:space="preserve">IF  </w:t>
      </w:r>
      <w:r>
        <w:rPr>
          <w:rFonts w:ascii="宋体" w:hAnsi="宋体" w:eastAsia="宋体" w:cs="宋体"/>
          <w:spacing w:val="-2"/>
          <w:sz w:val="24"/>
          <w:szCs w:val="24"/>
        </w:rPr>
        <w:t>不能直观</w:t>
      </w:r>
      <w:r>
        <w:rPr>
          <w:rFonts w:ascii="宋体" w:hAnsi="宋体" w:eastAsia="宋体" w:cs="宋体"/>
          <w:spacing w:val="-3"/>
          <w:sz w:val="24"/>
          <w:szCs w:val="24"/>
        </w:rPr>
        <w:t>地比较不同领域的期</w:t>
      </w:r>
      <w:r>
        <w:rPr>
          <w:rFonts w:ascii="宋体" w:hAnsi="宋体" w:eastAsia="宋体" w:cs="宋体"/>
          <w:spacing w:val="-8"/>
          <w:sz w:val="24"/>
          <w:szCs w:val="24"/>
        </w:rPr>
        <w:t>刊。于是，把同一学科领域的期刊，按</w:t>
      </w:r>
      <w:r>
        <w:rPr>
          <w:rFonts w:ascii="宋体" w:hAnsi="宋体" w:eastAsia="宋体" w:cs="宋体"/>
          <w:spacing w:val="30"/>
          <w:sz w:val="24"/>
          <w:szCs w:val="24"/>
        </w:rPr>
        <w:t xml:space="preserve"> </w:t>
      </w:r>
      <w:r>
        <w:rPr>
          <w:rFonts w:ascii="Segoe UI" w:hAnsi="Segoe UI" w:eastAsia="Segoe UI" w:cs="Segoe UI"/>
          <w:spacing w:val="-8"/>
          <w:sz w:val="24"/>
          <w:szCs w:val="24"/>
        </w:rPr>
        <w:t xml:space="preserve">IF  </w:t>
      </w:r>
      <w:r>
        <w:rPr>
          <w:rFonts w:ascii="宋体" w:hAnsi="宋体" w:eastAsia="宋体" w:cs="宋体"/>
          <w:spacing w:val="-9"/>
          <w:sz w:val="24"/>
          <w:szCs w:val="24"/>
        </w:rPr>
        <w:t>从大到小做排序后，划分入不同区域。</w:t>
      </w:r>
      <w:r>
        <w:rPr>
          <w:rFonts w:ascii="宋体" w:hAnsi="宋体" w:eastAsia="宋体" w:cs="宋体"/>
          <w:spacing w:val="-1"/>
          <w:sz w:val="24"/>
          <w:szCs w:val="24"/>
        </w:rPr>
        <w:t>那么，只要是某领域</w:t>
      </w:r>
      <w:r>
        <w:rPr>
          <w:rFonts w:ascii="宋体" w:hAnsi="宋体" w:eastAsia="宋体" w:cs="宋体"/>
          <w:spacing w:val="36"/>
          <w:sz w:val="24"/>
          <w:szCs w:val="24"/>
        </w:rPr>
        <w:t xml:space="preserve"> </w:t>
      </w:r>
      <w:r>
        <w:rPr>
          <w:rFonts w:ascii="Segoe UI" w:hAnsi="Segoe UI" w:eastAsia="Segoe UI" w:cs="Segoe UI"/>
          <w:spacing w:val="-1"/>
          <w:sz w:val="24"/>
          <w:szCs w:val="24"/>
        </w:rPr>
        <w:t xml:space="preserve">1  </w:t>
      </w:r>
      <w:r>
        <w:rPr>
          <w:rFonts w:ascii="宋体" w:hAnsi="宋体" w:eastAsia="宋体" w:cs="宋体"/>
          <w:spacing w:val="-1"/>
          <w:sz w:val="24"/>
          <w:szCs w:val="24"/>
        </w:rPr>
        <w:t>区的期刊，就是该领域的顶级刊物，直观反映该刊在领</w:t>
      </w:r>
      <w:r>
        <w:rPr>
          <w:rFonts w:ascii="宋体" w:hAnsi="宋体" w:eastAsia="宋体" w:cs="宋体"/>
          <w:spacing w:val="-4"/>
          <w:sz w:val="24"/>
          <w:szCs w:val="24"/>
        </w:rPr>
        <w:t>域内的水准和大致排位。</w:t>
      </w:r>
    </w:p>
    <w:p w14:paraId="10E792BE">
      <w:pPr>
        <w:spacing w:line="462" w:lineRule="auto"/>
        <w:rPr>
          <w:rFonts w:ascii="宋体" w:hAnsi="宋体" w:eastAsia="宋体" w:cs="宋体"/>
          <w:sz w:val="24"/>
          <w:szCs w:val="24"/>
        </w:rPr>
        <w:sectPr>
          <w:headerReference r:id="rId15" w:type="default"/>
          <w:pgSz w:w="11907" w:h="16839"/>
          <w:pgMar w:top="400" w:right="1713" w:bottom="0" w:left="1785" w:header="0" w:footer="0" w:gutter="0"/>
          <w:cols w:space="720" w:num="1"/>
        </w:sectPr>
      </w:pPr>
    </w:p>
    <w:p w14:paraId="39D49ED8">
      <w:pPr>
        <w:pStyle w:val="2"/>
        <w:spacing w:line="253" w:lineRule="auto"/>
      </w:pPr>
    </w:p>
    <w:p w14:paraId="3B87A898">
      <w:pPr>
        <w:pStyle w:val="2"/>
        <w:spacing w:line="253" w:lineRule="auto"/>
      </w:pPr>
    </w:p>
    <w:p w14:paraId="2C0FAF8E">
      <w:pPr>
        <w:pStyle w:val="2"/>
        <w:spacing w:line="253" w:lineRule="auto"/>
      </w:pPr>
    </w:p>
    <w:p w14:paraId="1F9C1830">
      <w:pPr>
        <w:pStyle w:val="2"/>
        <w:spacing w:line="253" w:lineRule="auto"/>
      </w:pPr>
    </w:p>
    <w:p w14:paraId="31F6473F">
      <w:pPr>
        <w:pStyle w:val="2"/>
        <w:spacing w:line="253" w:lineRule="auto"/>
      </w:pPr>
    </w:p>
    <w:p w14:paraId="751645C0">
      <w:pPr>
        <w:pStyle w:val="2"/>
        <w:spacing w:line="254" w:lineRule="auto"/>
      </w:pPr>
    </w:p>
    <w:p w14:paraId="713ED324">
      <w:pPr>
        <w:pStyle w:val="2"/>
        <w:spacing w:line="254" w:lineRule="auto"/>
      </w:pPr>
    </w:p>
    <w:p w14:paraId="44E3DFB0">
      <w:pPr>
        <w:spacing w:before="80" w:line="462" w:lineRule="auto"/>
        <w:ind w:left="23" w:right="12" w:firstLine="507"/>
        <w:jc w:val="both"/>
        <w:rPr>
          <w:rFonts w:ascii="宋体" w:hAnsi="宋体" w:eastAsia="宋体" w:cs="宋体"/>
          <w:sz w:val="24"/>
          <w:szCs w:val="24"/>
        </w:rPr>
      </w:pPr>
      <w:r>
        <w:rPr>
          <w:rFonts w:ascii="宋体" w:hAnsi="宋体" w:eastAsia="宋体" w:cs="宋体"/>
          <w:spacing w:val="-1"/>
          <w:sz w:val="24"/>
          <w:szCs w:val="24"/>
        </w:rPr>
        <w:t xml:space="preserve">以 </w:t>
      </w:r>
      <w:r>
        <w:rPr>
          <w:rFonts w:ascii="Segoe UI" w:hAnsi="Segoe UI" w:eastAsia="Segoe UI" w:cs="Segoe UI"/>
          <w:spacing w:val="-1"/>
          <w:sz w:val="24"/>
          <w:szCs w:val="24"/>
        </w:rPr>
        <w:t xml:space="preserve">SCI  </w:t>
      </w:r>
      <w:r>
        <w:rPr>
          <w:rFonts w:ascii="宋体" w:hAnsi="宋体" w:eastAsia="宋体" w:cs="宋体"/>
          <w:spacing w:val="-1"/>
          <w:sz w:val="24"/>
          <w:szCs w:val="24"/>
        </w:rPr>
        <w:t xml:space="preserve">分区为例，主要有中国科学院国家科学图书馆制定的分区（简称中科院分区）和 </w:t>
      </w:r>
      <w:r>
        <w:rPr>
          <w:rFonts w:ascii="Segoe UI" w:hAnsi="Segoe UI" w:eastAsia="Segoe UI" w:cs="Segoe UI"/>
          <w:spacing w:val="-1"/>
          <w:sz w:val="24"/>
          <w:szCs w:val="24"/>
        </w:rPr>
        <w:t>Journal Citation</w:t>
      </w:r>
      <w:r>
        <w:rPr>
          <w:rFonts w:ascii="Segoe UI" w:hAnsi="Segoe UI" w:eastAsia="Segoe UI" w:cs="Segoe UI"/>
          <w:spacing w:val="22"/>
          <w:sz w:val="24"/>
          <w:szCs w:val="24"/>
        </w:rPr>
        <w:t xml:space="preserve"> </w:t>
      </w:r>
      <w:r>
        <w:rPr>
          <w:rFonts w:ascii="Segoe UI" w:hAnsi="Segoe UI" w:eastAsia="Segoe UI" w:cs="Segoe UI"/>
          <w:spacing w:val="-1"/>
          <w:sz w:val="24"/>
          <w:szCs w:val="24"/>
        </w:rPr>
        <w:t xml:space="preserve">Reports  </w:t>
      </w:r>
      <w:r>
        <w:rPr>
          <w:rFonts w:ascii="宋体" w:hAnsi="宋体" w:eastAsia="宋体" w:cs="宋体"/>
          <w:spacing w:val="-1"/>
          <w:sz w:val="24"/>
          <w:szCs w:val="24"/>
        </w:rPr>
        <w:t xml:space="preserve">分区（简称 </w:t>
      </w:r>
      <w:r>
        <w:rPr>
          <w:rFonts w:ascii="Segoe UI" w:hAnsi="Segoe UI" w:eastAsia="Segoe UI" w:cs="Segoe UI"/>
          <w:spacing w:val="-1"/>
          <w:sz w:val="24"/>
          <w:szCs w:val="24"/>
        </w:rPr>
        <w:t xml:space="preserve">JCR  </w:t>
      </w:r>
      <w:r>
        <w:rPr>
          <w:rFonts w:ascii="宋体" w:hAnsi="宋体" w:eastAsia="宋体" w:cs="宋体"/>
          <w:spacing w:val="-1"/>
          <w:sz w:val="24"/>
          <w:szCs w:val="24"/>
        </w:rPr>
        <w:t>分区</w:t>
      </w:r>
      <w:r>
        <w:rPr>
          <w:rFonts w:ascii="宋体" w:hAnsi="宋体" w:eastAsia="宋体" w:cs="宋体"/>
          <w:spacing w:val="-2"/>
          <w:sz w:val="24"/>
          <w:szCs w:val="24"/>
        </w:rPr>
        <w:t>），</w:t>
      </w:r>
      <w:r>
        <w:rPr>
          <w:rFonts w:ascii="Segoe UI" w:hAnsi="Segoe UI" w:eastAsia="Segoe UI" w:cs="Segoe UI"/>
          <w:spacing w:val="-1"/>
          <w:sz w:val="24"/>
          <w:szCs w:val="24"/>
        </w:rPr>
        <w:t xml:space="preserve">SSCI  </w:t>
      </w:r>
      <w:r>
        <w:rPr>
          <w:rFonts w:ascii="宋体" w:hAnsi="宋体" w:eastAsia="宋体" w:cs="宋体"/>
          <w:spacing w:val="-2"/>
          <w:sz w:val="24"/>
          <w:szCs w:val="24"/>
        </w:rPr>
        <w:t>大致与</w:t>
      </w:r>
      <w:r>
        <w:rPr>
          <w:rFonts w:ascii="宋体" w:hAnsi="宋体" w:eastAsia="宋体" w:cs="宋体"/>
          <w:spacing w:val="-3"/>
          <w:sz w:val="24"/>
          <w:szCs w:val="24"/>
        </w:rPr>
        <w:t>之相同。</w:t>
      </w:r>
    </w:p>
    <w:p w14:paraId="44199BA9">
      <w:pPr>
        <w:pStyle w:val="2"/>
        <w:spacing w:line="279" w:lineRule="auto"/>
      </w:pPr>
    </w:p>
    <w:p w14:paraId="0E3CAC87">
      <w:pPr>
        <w:pStyle w:val="2"/>
        <w:spacing w:line="279" w:lineRule="auto"/>
      </w:pPr>
    </w:p>
    <w:p w14:paraId="184797F8">
      <w:pPr>
        <w:spacing w:before="78" w:line="467" w:lineRule="auto"/>
        <w:ind w:left="23" w:right="12" w:firstLine="502"/>
        <w:jc w:val="both"/>
        <w:rPr>
          <w:rFonts w:ascii="宋体" w:hAnsi="宋体" w:eastAsia="宋体" w:cs="宋体"/>
          <w:sz w:val="24"/>
          <w:szCs w:val="24"/>
        </w:rPr>
      </w:pPr>
      <w:r>
        <w:rPr>
          <w:rFonts w:ascii="宋体" w:hAnsi="宋体" w:eastAsia="宋体" w:cs="宋体"/>
          <w:spacing w:val="-4"/>
          <w:sz w:val="24"/>
          <w:szCs w:val="24"/>
        </w:rPr>
        <w:t>中科院分区选择学术影响力作为划分方式，把每个学科的所有期刊按照学术</w:t>
      </w:r>
      <w:r>
        <w:rPr>
          <w:rFonts w:ascii="宋体" w:hAnsi="宋体" w:eastAsia="宋体" w:cs="宋体"/>
          <w:spacing w:val="-3"/>
          <w:sz w:val="24"/>
          <w:szCs w:val="24"/>
        </w:rPr>
        <w:t>影响力（</w:t>
      </w:r>
      <w:r>
        <w:rPr>
          <w:rFonts w:ascii="Segoe UI" w:hAnsi="Segoe UI" w:eastAsia="Segoe UI" w:cs="Segoe UI"/>
          <w:spacing w:val="-3"/>
          <w:sz w:val="24"/>
          <w:szCs w:val="24"/>
        </w:rPr>
        <w:t xml:space="preserve">3  </w:t>
      </w:r>
      <w:r>
        <w:rPr>
          <w:rFonts w:ascii="宋体" w:hAnsi="宋体" w:eastAsia="宋体" w:cs="宋体"/>
          <w:spacing w:val="-3"/>
          <w:sz w:val="24"/>
          <w:szCs w:val="24"/>
        </w:rPr>
        <w:t>年平均</w:t>
      </w:r>
      <w:r>
        <w:rPr>
          <w:rFonts w:ascii="宋体" w:hAnsi="宋体" w:eastAsia="宋体" w:cs="宋体"/>
          <w:spacing w:val="34"/>
          <w:sz w:val="24"/>
          <w:szCs w:val="24"/>
        </w:rPr>
        <w:t xml:space="preserve"> </w:t>
      </w:r>
      <w:r>
        <w:rPr>
          <w:rFonts w:ascii="Segoe UI" w:hAnsi="Segoe UI" w:eastAsia="Segoe UI" w:cs="Segoe UI"/>
          <w:spacing w:val="-3"/>
          <w:sz w:val="24"/>
          <w:szCs w:val="24"/>
        </w:rPr>
        <w:t>IF</w:t>
      </w:r>
      <w:r>
        <w:rPr>
          <w:rFonts w:ascii="宋体" w:hAnsi="宋体" w:eastAsia="宋体" w:cs="宋体"/>
          <w:spacing w:val="-3"/>
          <w:sz w:val="24"/>
          <w:szCs w:val="24"/>
        </w:rPr>
        <w:t xml:space="preserve">）由高到底降序排列，依次划分为 </w:t>
      </w:r>
      <w:r>
        <w:rPr>
          <w:rFonts w:ascii="Segoe UI" w:hAnsi="Segoe UI" w:eastAsia="Segoe UI" w:cs="Segoe UI"/>
          <w:spacing w:val="-3"/>
          <w:sz w:val="24"/>
          <w:szCs w:val="24"/>
        </w:rPr>
        <w:t xml:space="preserve">4  </w:t>
      </w:r>
      <w:r>
        <w:rPr>
          <w:rFonts w:ascii="宋体" w:hAnsi="宋体" w:eastAsia="宋体" w:cs="宋体"/>
          <w:spacing w:val="-3"/>
          <w:sz w:val="24"/>
          <w:szCs w:val="24"/>
        </w:rPr>
        <w:t>个区，使得每个分区</w:t>
      </w:r>
      <w:r>
        <w:rPr>
          <w:rFonts w:ascii="宋体" w:hAnsi="宋体" w:eastAsia="宋体" w:cs="宋体"/>
          <w:spacing w:val="-6"/>
          <w:sz w:val="24"/>
          <w:szCs w:val="24"/>
        </w:rPr>
        <w:t xml:space="preserve">期刊影响力总和相同。由于学科内期刊 </w:t>
      </w:r>
      <w:r>
        <w:rPr>
          <w:rFonts w:ascii="Segoe UI" w:hAnsi="Segoe UI" w:eastAsia="Segoe UI" w:cs="Segoe UI"/>
          <w:spacing w:val="-6"/>
          <w:sz w:val="24"/>
          <w:szCs w:val="24"/>
        </w:rPr>
        <w:t xml:space="preserve">3  </w:t>
      </w:r>
      <w:r>
        <w:rPr>
          <w:rFonts w:ascii="宋体" w:hAnsi="宋体" w:eastAsia="宋体" w:cs="宋体"/>
          <w:spacing w:val="-6"/>
          <w:sz w:val="24"/>
          <w:szCs w:val="24"/>
        </w:rPr>
        <w:t>年</w:t>
      </w:r>
      <w:r>
        <w:rPr>
          <w:rFonts w:ascii="宋体" w:hAnsi="宋体" w:eastAsia="宋体" w:cs="宋体"/>
          <w:spacing w:val="37"/>
          <w:sz w:val="24"/>
          <w:szCs w:val="24"/>
        </w:rPr>
        <w:t xml:space="preserve"> </w:t>
      </w:r>
      <w:r>
        <w:rPr>
          <w:rFonts w:ascii="Segoe UI" w:hAnsi="Segoe UI" w:eastAsia="Segoe UI" w:cs="Segoe UI"/>
          <w:spacing w:val="-6"/>
          <w:sz w:val="24"/>
          <w:szCs w:val="24"/>
        </w:rPr>
        <w:t>IF</w:t>
      </w:r>
      <w:r>
        <w:rPr>
          <w:rFonts w:ascii="Segoe UI" w:hAnsi="Segoe UI" w:eastAsia="Segoe UI" w:cs="Segoe UI"/>
          <w:spacing w:val="12"/>
          <w:sz w:val="24"/>
          <w:szCs w:val="24"/>
        </w:rPr>
        <w:t xml:space="preserve">  </w:t>
      </w:r>
      <w:r>
        <w:rPr>
          <w:rFonts w:ascii="宋体" w:hAnsi="宋体" w:eastAsia="宋体" w:cs="宋体"/>
          <w:spacing w:val="-6"/>
          <w:sz w:val="24"/>
          <w:szCs w:val="24"/>
        </w:rPr>
        <w:t>的偏态分布，这使得</w:t>
      </w:r>
      <w:r>
        <w:rPr>
          <w:rFonts w:ascii="宋体" w:hAnsi="宋体" w:eastAsia="宋体" w:cs="宋体"/>
          <w:spacing w:val="38"/>
          <w:sz w:val="24"/>
          <w:szCs w:val="24"/>
        </w:rPr>
        <w:t xml:space="preserve"> </w:t>
      </w:r>
      <w:r>
        <w:rPr>
          <w:rFonts w:ascii="Segoe UI" w:hAnsi="Segoe UI" w:eastAsia="Segoe UI" w:cs="Segoe UI"/>
          <w:spacing w:val="-6"/>
          <w:sz w:val="24"/>
          <w:szCs w:val="24"/>
        </w:rPr>
        <w:t>1</w:t>
      </w:r>
      <w:r>
        <w:rPr>
          <w:rFonts w:ascii="Segoe UI" w:hAnsi="Segoe UI" w:eastAsia="Segoe UI" w:cs="Segoe UI"/>
          <w:spacing w:val="13"/>
          <w:sz w:val="24"/>
          <w:szCs w:val="24"/>
        </w:rPr>
        <w:t xml:space="preserve">  </w:t>
      </w:r>
      <w:r>
        <w:rPr>
          <w:rFonts w:ascii="宋体" w:hAnsi="宋体" w:eastAsia="宋体" w:cs="宋体"/>
          <w:spacing w:val="-6"/>
          <w:sz w:val="24"/>
          <w:szCs w:val="24"/>
        </w:rPr>
        <w:t>区期刊</w:t>
      </w:r>
      <w:r>
        <w:rPr>
          <w:rFonts w:ascii="宋体" w:hAnsi="宋体" w:eastAsia="宋体" w:cs="宋体"/>
          <w:spacing w:val="-8"/>
          <w:sz w:val="24"/>
          <w:szCs w:val="24"/>
        </w:rPr>
        <w:t>数量极少。为了保证期刊</w:t>
      </w:r>
      <w:r>
        <w:rPr>
          <w:rFonts w:ascii="宋体" w:hAnsi="宋体" w:eastAsia="宋体" w:cs="宋体"/>
          <w:spacing w:val="35"/>
          <w:sz w:val="24"/>
          <w:szCs w:val="24"/>
        </w:rPr>
        <w:t xml:space="preserve"> </w:t>
      </w:r>
      <w:r>
        <w:rPr>
          <w:rFonts w:ascii="Segoe UI" w:hAnsi="Segoe UI" w:eastAsia="Segoe UI" w:cs="Segoe UI"/>
          <w:spacing w:val="-8"/>
          <w:sz w:val="24"/>
          <w:szCs w:val="24"/>
        </w:rPr>
        <w:t xml:space="preserve">1  </w:t>
      </w:r>
      <w:r>
        <w:rPr>
          <w:rFonts w:ascii="宋体" w:hAnsi="宋体" w:eastAsia="宋体" w:cs="宋体"/>
          <w:spacing w:val="-8"/>
          <w:sz w:val="24"/>
          <w:szCs w:val="24"/>
        </w:rPr>
        <w:t>区期刊数量，</w:t>
      </w:r>
      <w:r>
        <w:rPr>
          <w:rFonts w:ascii="Segoe UI" w:hAnsi="Segoe UI" w:eastAsia="Segoe UI" w:cs="Segoe UI"/>
          <w:spacing w:val="-8"/>
          <w:sz w:val="24"/>
          <w:szCs w:val="24"/>
        </w:rPr>
        <w:t xml:space="preserve">1  </w:t>
      </w:r>
      <w:r>
        <w:rPr>
          <w:rFonts w:ascii="宋体" w:hAnsi="宋体" w:eastAsia="宋体" w:cs="宋体"/>
          <w:spacing w:val="-8"/>
          <w:sz w:val="24"/>
          <w:szCs w:val="24"/>
        </w:rPr>
        <w:t>区期刊取整个</w:t>
      </w:r>
      <w:r>
        <w:rPr>
          <w:rFonts w:ascii="宋体" w:hAnsi="宋体" w:eastAsia="宋体" w:cs="宋体"/>
          <w:spacing w:val="-9"/>
          <w:sz w:val="24"/>
          <w:szCs w:val="24"/>
        </w:rPr>
        <w:t>学科数量总数的</w:t>
      </w:r>
      <w:r>
        <w:rPr>
          <w:rFonts w:ascii="宋体" w:hAnsi="宋体" w:eastAsia="宋体" w:cs="宋体"/>
          <w:spacing w:val="27"/>
          <w:sz w:val="24"/>
          <w:szCs w:val="24"/>
        </w:rPr>
        <w:t xml:space="preserve"> </w:t>
      </w:r>
      <w:r>
        <w:rPr>
          <w:rFonts w:ascii="Segoe UI" w:hAnsi="Segoe UI" w:eastAsia="Segoe UI" w:cs="Segoe UI"/>
          <w:spacing w:val="-9"/>
          <w:sz w:val="24"/>
          <w:szCs w:val="24"/>
        </w:rPr>
        <w:t>5%</w:t>
      </w:r>
      <w:r>
        <w:rPr>
          <w:rFonts w:ascii="Segoe UI" w:hAnsi="Segoe UI" w:eastAsia="Segoe UI" w:cs="Segoe UI"/>
          <w:spacing w:val="-36"/>
          <w:sz w:val="24"/>
          <w:szCs w:val="24"/>
        </w:rPr>
        <w:t xml:space="preserve"> </w:t>
      </w:r>
      <w:r>
        <w:rPr>
          <w:rFonts w:ascii="宋体" w:hAnsi="宋体" w:eastAsia="宋体" w:cs="宋体"/>
          <w:spacing w:val="-9"/>
          <w:sz w:val="24"/>
          <w:szCs w:val="24"/>
        </w:rPr>
        <w:t>，</w:t>
      </w:r>
      <w:r>
        <w:rPr>
          <w:rFonts w:ascii="宋体" w:hAnsi="宋体" w:eastAsia="宋体" w:cs="宋体"/>
          <w:spacing w:val="-6"/>
          <w:sz w:val="24"/>
          <w:szCs w:val="24"/>
        </w:rPr>
        <w:t xml:space="preserve">即 </w:t>
      </w:r>
      <w:r>
        <w:rPr>
          <w:rFonts w:ascii="Segoe UI" w:hAnsi="Segoe UI" w:eastAsia="Segoe UI" w:cs="Segoe UI"/>
          <w:spacing w:val="-6"/>
          <w:sz w:val="24"/>
          <w:szCs w:val="24"/>
        </w:rPr>
        <w:t xml:space="preserve">3  </w:t>
      </w:r>
      <w:r>
        <w:rPr>
          <w:rFonts w:ascii="宋体" w:hAnsi="宋体" w:eastAsia="宋体" w:cs="宋体"/>
          <w:spacing w:val="-6"/>
          <w:sz w:val="24"/>
          <w:szCs w:val="24"/>
        </w:rPr>
        <w:t>年平均</w:t>
      </w:r>
      <w:r>
        <w:rPr>
          <w:rFonts w:ascii="宋体" w:hAnsi="宋体" w:eastAsia="宋体" w:cs="宋体"/>
          <w:spacing w:val="32"/>
          <w:sz w:val="24"/>
          <w:szCs w:val="24"/>
        </w:rPr>
        <w:t xml:space="preserve"> </w:t>
      </w:r>
      <w:r>
        <w:rPr>
          <w:rFonts w:ascii="Segoe UI" w:hAnsi="Segoe UI" w:eastAsia="Segoe UI" w:cs="Segoe UI"/>
          <w:spacing w:val="-6"/>
          <w:sz w:val="24"/>
          <w:szCs w:val="24"/>
        </w:rPr>
        <w:t xml:space="preserve">IF  </w:t>
      </w:r>
      <w:r>
        <w:rPr>
          <w:rFonts w:ascii="宋体" w:hAnsi="宋体" w:eastAsia="宋体" w:cs="宋体"/>
          <w:spacing w:val="-6"/>
          <w:sz w:val="24"/>
          <w:szCs w:val="24"/>
        </w:rPr>
        <w:t>最高的</w:t>
      </w:r>
      <w:r>
        <w:rPr>
          <w:rFonts w:ascii="宋体" w:hAnsi="宋体" w:eastAsia="宋体" w:cs="宋体"/>
          <w:spacing w:val="27"/>
          <w:sz w:val="24"/>
          <w:szCs w:val="24"/>
        </w:rPr>
        <w:t xml:space="preserve"> </w:t>
      </w:r>
      <w:r>
        <w:rPr>
          <w:rFonts w:ascii="Segoe UI" w:hAnsi="Segoe UI" w:eastAsia="Segoe UI" w:cs="Segoe UI"/>
          <w:spacing w:val="-6"/>
          <w:sz w:val="24"/>
          <w:szCs w:val="24"/>
        </w:rPr>
        <w:t>5%</w:t>
      </w:r>
      <w:r>
        <w:rPr>
          <w:rFonts w:ascii="Segoe UI" w:hAnsi="Segoe UI" w:eastAsia="Segoe UI" w:cs="Segoe UI"/>
          <w:spacing w:val="12"/>
          <w:sz w:val="24"/>
          <w:szCs w:val="24"/>
        </w:rPr>
        <w:t xml:space="preserve">  </w:t>
      </w:r>
      <w:r>
        <w:rPr>
          <w:rFonts w:ascii="宋体" w:hAnsi="宋体" w:eastAsia="宋体" w:cs="宋体"/>
          <w:spacing w:val="-6"/>
          <w:sz w:val="24"/>
          <w:szCs w:val="24"/>
        </w:rPr>
        <w:t>的期刊为</w:t>
      </w:r>
      <w:r>
        <w:rPr>
          <w:rFonts w:ascii="宋体" w:hAnsi="宋体" w:eastAsia="宋体" w:cs="宋体"/>
          <w:spacing w:val="35"/>
          <w:sz w:val="24"/>
          <w:szCs w:val="24"/>
        </w:rPr>
        <w:t xml:space="preserve"> </w:t>
      </w:r>
      <w:r>
        <w:rPr>
          <w:rFonts w:ascii="Segoe UI" w:hAnsi="Segoe UI" w:eastAsia="Segoe UI" w:cs="Segoe UI"/>
          <w:spacing w:val="-6"/>
          <w:sz w:val="24"/>
          <w:szCs w:val="24"/>
        </w:rPr>
        <w:t>1</w:t>
      </w:r>
      <w:r>
        <w:rPr>
          <w:rFonts w:ascii="Segoe UI" w:hAnsi="Segoe UI" w:eastAsia="Segoe UI" w:cs="Segoe UI"/>
          <w:spacing w:val="13"/>
          <w:sz w:val="24"/>
          <w:szCs w:val="24"/>
        </w:rPr>
        <w:t xml:space="preserve">  </w:t>
      </w:r>
      <w:r>
        <w:rPr>
          <w:rFonts w:ascii="宋体" w:hAnsi="宋体" w:eastAsia="宋体" w:cs="宋体"/>
          <w:spacing w:val="-6"/>
          <w:sz w:val="24"/>
          <w:szCs w:val="24"/>
        </w:rPr>
        <w:t>区期刊。</w:t>
      </w:r>
      <w:r>
        <w:rPr>
          <w:rFonts w:ascii="Segoe UI" w:hAnsi="Segoe UI" w:eastAsia="Segoe UI" w:cs="Segoe UI"/>
          <w:spacing w:val="-6"/>
          <w:sz w:val="24"/>
          <w:szCs w:val="24"/>
        </w:rPr>
        <w:t>2</w:t>
      </w:r>
      <w:r>
        <w:rPr>
          <w:rFonts w:ascii="Segoe UI" w:hAnsi="Segoe UI" w:eastAsia="Segoe UI" w:cs="Segoe UI"/>
          <w:spacing w:val="11"/>
          <w:sz w:val="24"/>
          <w:szCs w:val="24"/>
        </w:rPr>
        <w:t xml:space="preserve">  </w:t>
      </w:r>
      <w:r>
        <w:rPr>
          <w:rFonts w:ascii="宋体" w:hAnsi="宋体" w:eastAsia="宋体" w:cs="宋体"/>
          <w:spacing w:val="-6"/>
          <w:sz w:val="24"/>
          <w:szCs w:val="24"/>
        </w:rPr>
        <w:t>区期刊为</w:t>
      </w:r>
      <w:r>
        <w:rPr>
          <w:rFonts w:ascii="宋体" w:hAnsi="宋体" w:eastAsia="宋体" w:cs="宋体"/>
          <w:spacing w:val="24"/>
          <w:sz w:val="24"/>
          <w:szCs w:val="24"/>
        </w:rPr>
        <w:t xml:space="preserve"> </w:t>
      </w:r>
      <w:r>
        <w:rPr>
          <w:rFonts w:ascii="Segoe UI" w:hAnsi="Segoe UI" w:eastAsia="Segoe UI" w:cs="Segoe UI"/>
          <w:spacing w:val="-6"/>
          <w:sz w:val="24"/>
          <w:szCs w:val="24"/>
        </w:rPr>
        <w:t>6%-</w:t>
      </w:r>
      <w:r>
        <w:rPr>
          <w:rFonts w:ascii="Segoe UI" w:hAnsi="Segoe UI" w:eastAsia="Segoe UI" w:cs="Segoe UI"/>
          <w:spacing w:val="-7"/>
          <w:sz w:val="24"/>
          <w:szCs w:val="24"/>
        </w:rPr>
        <w:t>20%</w:t>
      </w:r>
      <w:r>
        <w:rPr>
          <w:rFonts w:ascii="宋体" w:hAnsi="宋体" w:eastAsia="宋体" w:cs="宋体"/>
          <w:spacing w:val="-7"/>
          <w:sz w:val="24"/>
          <w:szCs w:val="24"/>
        </w:rPr>
        <w:t>，</w:t>
      </w:r>
      <w:r>
        <w:rPr>
          <w:rFonts w:ascii="Segoe UI" w:hAnsi="Segoe UI" w:eastAsia="Segoe UI" w:cs="Segoe UI"/>
          <w:spacing w:val="-7"/>
          <w:sz w:val="24"/>
          <w:szCs w:val="24"/>
        </w:rPr>
        <w:t>3</w:t>
      </w:r>
      <w:r>
        <w:rPr>
          <w:rFonts w:ascii="Segoe UI" w:hAnsi="Segoe UI" w:eastAsia="Segoe UI" w:cs="Segoe UI"/>
          <w:spacing w:val="11"/>
          <w:sz w:val="24"/>
          <w:szCs w:val="24"/>
        </w:rPr>
        <w:t xml:space="preserve">  </w:t>
      </w:r>
      <w:r>
        <w:rPr>
          <w:rFonts w:ascii="宋体" w:hAnsi="宋体" w:eastAsia="宋体" w:cs="宋体"/>
          <w:spacing w:val="-7"/>
          <w:sz w:val="24"/>
          <w:szCs w:val="24"/>
        </w:rPr>
        <w:t>区</w:t>
      </w:r>
      <w:r>
        <w:rPr>
          <w:rFonts w:ascii="宋体" w:hAnsi="宋体" w:eastAsia="宋体" w:cs="宋体"/>
          <w:spacing w:val="-4"/>
          <w:sz w:val="24"/>
          <w:szCs w:val="24"/>
        </w:rPr>
        <w:t xml:space="preserve">期刊为 </w:t>
      </w:r>
      <w:r>
        <w:rPr>
          <w:rFonts w:ascii="Segoe UI" w:hAnsi="Segoe UI" w:eastAsia="Segoe UI" w:cs="Segoe UI"/>
          <w:spacing w:val="-4"/>
          <w:sz w:val="24"/>
          <w:szCs w:val="24"/>
        </w:rPr>
        <w:t>21%-50%</w:t>
      </w:r>
      <w:r>
        <w:rPr>
          <w:rFonts w:ascii="Segoe UI" w:hAnsi="Segoe UI" w:eastAsia="Segoe UI" w:cs="Segoe UI"/>
          <w:spacing w:val="-19"/>
          <w:sz w:val="24"/>
          <w:szCs w:val="24"/>
        </w:rPr>
        <w:t xml:space="preserve"> </w:t>
      </w:r>
      <w:r>
        <w:rPr>
          <w:rFonts w:ascii="宋体" w:hAnsi="宋体" w:eastAsia="宋体" w:cs="宋体"/>
          <w:spacing w:val="-4"/>
          <w:sz w:val="24"/>
          <w:szCs w:val="24"/>
        </w:rPr>
        <w:t>，最后的</w:t>
      </w:r>
      <w:r>
        <w:rPr>
          <w:rFonts w:ascii="宋体" w:hAnsi="宋体" w:eastAsia="宋体" w:cs="宋体"/>
          <w:spacing w:val="27"/>
          <w:sz w:val="24"/>
          <w:szCs w:val="24"/>
        </w:rPr>
        <w:t xml:space="preserve"> </w:t>
      </w:r>
      <w:r>
        <w:rPr>
          <w:rFonts w:ascii="Segoe UI" w:hAnsi="Segoe UI" w:eastAsia="Segoe UI" w:cs="Segoe UI"/>
          <w:spacing w:val="-4"/>
          <w:sz w:val="24"/>
          <w:szCs w:val="24"/>
        </w:rPr>
        <w:t xml:space="preserve">50%  </w:t>
      </w:r>
      <w:r>
        <w:rPr>
          <w:rFonts w:ascii="宋体" w:hAnsi="宋体" w:eastAsia="宋体" w:cs="宋体"/>
          <w:spacing w:val="-4"/>
          <w:sz w:val="24"/>
          <w:szCs w:val="24"/>
        </w:rPr>
        <w:t>就是</w:t>
      </w:r>
      <w:r>
        <w:rPr>
          <w:rFonts w:ascii="宋体" w:hAnsi="宋体" w:eastAsia="宋体" w:cs="宋体"/>
          <w:spacing w:val="11"/>
          <w:sz w:val="24"/>
          <w:szCs w:val="24"/>
        </w:rPr>
        <w:t xml:space="preserve"> </w:t>
      </w:r>
      <w:r>
        <w:rPr>
          <w:rFonts w:ascii="Segoe UI" w:hAnsi="Segoe UI" w:eastAsia="Segoe UI" w:cs="Segoe UI"/>
          <w:spacing w:val="-4"/>
          <w:sz w:val="24"/>
          <w:szCs w:val="24"/>
        </w:rPr>
        <w:t>4</w:t>
      </w:r>
      <w:r>
        <w:rPr>
          <w:rFonts w:ascii="Segoe UI" w:hAnsi="Segoe UI" w:eastAsia="Segoe UI" w:cs="Segoe UI"/>
          <w:spacing w:val="13"/>
          <w:sz w:val="24"/>
          <w:szCs w:val="24"/>
        </w:rPr>
        <w:t xml:space="preserve">  </w:t>
      </w:r>
      <w:r>
        <w:rPr>
          <w:rFonts w:ascii="宋体" w:hAnsi="宋体" w:eastAsia="宋体" w:cs="宋体"/>
          <w:spacing w:val="-4"/>
          <w:sz w:val="24"/>
          <w:szCs w:val="24"/>
        </w:rPr>
        <w:t>区。</w:t>
      </w:r>
    </w:p>
    <w:p w14:paraId="75BEC7C0">
      <w:pPr>
        <w:pStyle w:val="2"/>
        <w:spacing w:line="265" w:lineRule="auto"/>
      </w:pPr>
    </w:p>
    <w:p w14:paraId="05D7347C">
      <w:pPr>
        <w:pStyle w:val="2"/>
        <w:spacing w:line="265" w:lineRule="auto"/>
      </w:pPr>
    </w:p>
    <w:p w14:paraId="3A7D48FB">
      <w:pPr>
        <w:spacing w:before="80" w:line="465" w:lineRule="auto"/>
        <w:ind w:left="22" w:right="10" w:firstLine="473"/>
        <w:jc w:val="both"/>
        <w:rPr>
          <w:rFonts w:ascii="宋体" w:hAnsi="宋体" w:eastAsia="宋体" w:cs="宋体"/>
          <w:sz w:val="24"/>
          <w:szCs w:val="24"/>
        </w:rPr>
      </w:pPr>
      <w:r>
        <w:rPr>
          <w:rFonts w:ascii="Segoe UI" w:hAnsi="Segoe UI" w:eastAsia="Segoe UI" w:cs="Segoe UI"/>
          <w:sz w:val="24"/>
          <w:szCs w:val="24"/>
        </w:rPr>
        <w:t xml:space="preserve">JCR  </w:t>
      </w:r>
      <w:r>
        <w:rPr>
          <w:rFonts w:ascii="宋体" w:hAnsi="宋体" w:eastAsia="宋体" w:cs="宋体"/>
          <w:sz w:val="24"/>
          <w:szCs w:val="24"/>
        </w:rPr>
        <w:t>分区是由科睿唯安公司制定的，它把所有期刊上一年</w:t>
      </w:r>
      <w:r>
        <w:rPr>
          <w:rFonts w:ascii="宋体" w:hAnsi="宋体" w:eastAsia="宋体" w:cs="宋体"/>
          <w:spacing w:val="-1"/>
          <w:sz w:val="24"/>
          <w:szCs w:val="24"/>
        </w:rPr>
        <w:t>的影响因子按降</w:t>
      </w:r>
      <w:r>
        <w:rPr>
          <w:rFonts w:ascii="宋体" w:hAnsi="宋体" w:eastAsia="宋体" w:cs="宋体"/>
          <w:spacing w:val="-6"/>
          <w:sz w:val="24"/>
          <w:szCs w:val="24"/>
        </w:rPr>
        <w:t xml:space="preserve">序排列，然后进行等分，分为四个区，每个区所占的比例是相等的，均为 </w:t>
      </w:r>
      <w:r>
        <w:rPr>
          <w:rFonts w:ascii="Segoe UI" w:hAnsi="Segoe UI" w:eastAsia="Segoe UI" w:cs="Segoe UI"/>
          <w:spacing w:val="-6"/>
          <w:sz w:val="24"/>
          <w:szCs w:val="24"/>
        </w:rPr>
        <w:t>2</w:t>
      </w:r>
      <w:r>
        <w:rPr>
          <w:rFonts w:ascii="Segoe UI" w:hAnsi="Segoe UI" w:eastAsia="Segoe UI" w:cs="Segoe UI"/>
          <w:spacing w:val="-7"/>
          <w:sz w:val="24"/>
          <w:szCs w:val="24"/>
        </w:rPr>
        <w:t>5%</w:t>
      </w:r>
      <w:r>
        <w:rPr>
          <w:rFonts w:ascii="Segoe UI" w:hAnsi="Segoe UI" w:eastAsia="Segoe UI" w:cs="Segoe UI"/>
          <w:spacing w:val="-36"/>
          <w:sz w:val="24"/>
          <w:szCs w:val="24"/>
        </w:rPr>
        <w:t xml:space="preserve"> </w:t>
      </w:r>
      <w:r>
        <w:rPr>
          <w:rFonts w:ascii="宋体" w:hAnsi="宋体" w:eastAsia="宋体" w:cs="宋体"/>
          <w:spacing w:val="-7"/>
          <w:sz w:val="24"/>
          <w:szCs w:val="24"/>
        </w:rPr>
        <w:t>，</w:t>
      </w:r>
      <w:r>
        <w:rPr>
          <w:rFonts w:ascii="宋体" w:hAnsi="宋体" w:eastAsia="宋体" w:cs="宋体"/>
          <w:spacing w:val="-6"/>
          <w:sz w:val="24"/>
          <w:szCs w:val="24"/>
        </w:rPr>
        <w:t xml:space="preserve">即前 </w:t>
      </w:r>
      <w:r>
        <w:rPr>
          <w:rFonts w:ascii="Segoe UI" w:hAnsi="Segoe UI" w:eastAsia="Segoe UI" w:cs="Segoe UI"/>
          <w:spacing w:val="-6"/>
          <w:sz w:val="24"/>
          <w:szCs w:val="24"/>
        </w:rPr>
        <w:t xml:space="preserve">25%  </w:t>
      </w:r>
      <w:r>
        <w:rPr>
          <w:rFonts w:ascii="宋体" w:hAnsi="宋体" w:eastAsia="宋体" w:cs="宋体"/>
          <w:spacing w:val="-6"/>
          <w:sz w:val="24"/>
          <w:szCs w:val="24"/>
        </w:rPr>
        <w:t>为</w:t>
      </w:r>
      <w:r>
        <w:rPr>
          <w:rFonts w:ascii="宋体" w:hAnsi="宋体" w:eastAsia="宋体" w:cs="宋体"/>
          <w:spacing w:val="23"/>
          <w:sz w:val="24"/>
          <w:szCs w:val="24"/>
        </w:rPr>
        <w:t xml:space="preserve"> </w:t>
      </w:r>
      <w:r>
        <w:rPr>
          <w:rFonts w:ascii="Segoe UI" w:hAnsi="Segoe UI" w:eastAsia="Segoe UI" w:cs="Segoe UI"/>
          <w:spacing w:val="-6"/>
          <w:sz w:val="24"/>
          <w:szCs w:val="24"/>
        </w:rPr>
        <w:t>Q1</w:t>
      </w:r>
      <w:r>
        <w:rPr>
          <w:rFonts w:ascii="Segoe UI" w:hAnsi="Segoe UI" w:eastAsia="Segoe UI" w:cs="Segoe UI"/>
          <w:spacing w:val="12"/>
          <w:sz w:val="24"/>
          <w:szCs w:val="24"/>
        </w:rPr>
        <w:t xml:space="preserve">  </w:t>
      </w:r>
      <w:r>
        <w:rPr>
          <w:rFonts w:ascii="宋体" w:hAnsi="宋体" w:eastAsia="宋体" w:cs="宋体"/>
          <w:spacing w:val="-6"/>
          <w:sz w:val="24"/>
          <w:szCs w:val="24"/>
        </w:rPr>
        <w:t>区，</w:t>
      </w:r>
      <w:r>
        <w:rPr>
          <w:rFonts w:ascii="Segoe UI" w:hAnsi="Segoe UI" w:eastAsia="Segoe UI" w:cs="Segoe UI"/>
          <w:spacing w:val="-6"/>
          <w:sz w:val="24"/>
          <w:szCs w:val="24"/>
        </w:rPr>
        <w:t xml:space="preserve">25%-50%  </w:t>
      </w:r>
      <w:r>
        <w:rPr>
          <w:rFonts w:ascii="宋体" w:hAnsi="宋体" w:eastAsia="宋体" w:cs="宋体"/>
          <w:spacing w:val="-6"/>
          <w:sz w:val="24"/>
          <w:szCs w:val="24"/>
        </w:rPr>
        <w:t>为</w:t>
      </w:r>
      <w:r>
        <w:rPr>
          <w:rFonts w:ascii="宋体" w:hAnsi="宋体" w:eastAsia="宋体" w:cs="宋体"/>
          <w:spacing w:val="18"/>
          <w:sz w:val="24"/>
          <w:szCs w:val="24"/>
        </w:rPr>
        <w:t xml:space="preserve"> </w:t>
      </w:r>
      <w:r>
        <w:rPr>
          <w:rFonts w:ascii="Segoe UI" w:hAnsi="Segoe UI" w:eastAsia="Segoe UI" w:cs="Segoe UI"/>
          <w:spacing w:val="-6"/>
          <w:sz w:val="24"/>
          <w:szCs w:val="24"/>
        </w:rPr>
        <w:t>Q2</w:t>
      </w:r>
      <w:r>
        <w:rPr>
          <w:rFonts w:ascii="Segoe UI" w:hAnsi="Segoe UI" w:eastAsia="Segoe UI" w:cs="Segoe UI"/>
          <w:spacing w:val="13"/>
          <w:sz w:val="24"/>
          <w:szCs w:val="24"/>
        </w:rPr>
        <w:t xml:space="preserve">  </w:t>
      </w:r>
      <w:r>
        <w:rPr>
          <w:rFonts w:ascii="宋体" w:hAnsi="宋体" w:eastAsia="宋体" w:cs="宋体"/>
          <w:spacing w:val="-6"/>
          <w:sz w:val="24"/>
          <w:szCs w:val="24"/>
        </w:rPr>
        <w:t>区，</w:t>
      </w:r>
      <w:r>
        <w:rPr>
          <w:rFonts w:ascii="Segoe UI" w:hAnsi="Segoe UI" w:eastAsia="Segoe UI" w:cs="Segoe UI"/>
          <w:spacing w:val="-6"/>
          <w:sz w:val="24"/>
          <w:szCs w:val="24"/>
        </w:rPr>
        <w:t>50%-75%</w:t>
      </w:r>
      <w:r>
        <w:rPr>
          <w:rFonts w:ascii="Segoe UI" w:hAnsi="Segoe UI" w:eastAsia="Segoe UI" w:cs="Segoe UI"/>
          <w:spacing w:val="4"/>
          <w:sz w:val="24"/>
          <w:szCs w:val="24"/>
        </w:rPr>
        <w:t xml:space="preserve">  </w:t>
      </w:r>
      <w:r>
        <w:rPr>
          <w:rFonts w:ascii="宋体" w:hAnsi="宋体" w:eastAsia="宋体" w:cs="宋体"/>
          <w:spacing w:val="-6"/>
          <w:sz w:val="24"/>
          <w:szCs w:val="24"/>
        </w:rPr>
        <w:t>为</w:t>
      </w:r>
      <w:r>
        <w:rPr>
          <w:rFonts w:ascii="宋体" w:hAnsi="宋体" w:eastAsia="宋体" w:cs="宋体"/>
          <w:spacing w:val="19"/>
          <w:sz w:val="24"/>
          <w:szCs w:val="24"/>
        </w:rPr>
        <w:t xml:space="preserve"> </w:t>
      </w:r>
      <w:r>
        <w:rPr>
          <w:rFonts w:ascii="Segoe UI" w:hAnsi="Segoe UI" w:eastAsia="Segoe UI" w:cs="Segoe UI"/>
          <w:spacing w:val="-6"/>
          <w:sz w:val="24"/>
          <w:szCs w:val="24"/>
        </w:rPr>
        <w:t>Q3</w:t>
      </w:r>
      <w:r>
        <w:rPr>
          <w:rFonts w:ascii="Segoe UI" w:hAnsi="Segoe UI" w:eastAsia="Segoe UI" w:cs="Segoe UI"/>
          <w:spacing w:val="12"/>
          <w:sz w:val="24"/>
          <w:szCs w:val="24"/>
        </w:rPr>
        <w:t xml:space="preserve">  </w:t>
      </w:r>
      <w:r>
        <w:rPr>
          <w:rFonts w:ascii="宋体" w:hAnsi="宋体" w:eastAsia="宋体" w:cs="宋体"/>
          <w:spacing w:val="-6"/>
          <w:sz w:val="24"/>
          <w:szCs w:val="24"/>
        </w:rPr>
        <w:t>区，</w:t>
      </w:r>
      <w:r>
        <w:rPr>
          <w:rFonts w:ascii="Segoe UI" w:hAnsi="Segoe UI" w:eastAsia="Segoe UI" w:cs="Segoe UI"/>
          <w:spacing w:val="-6"/>
          <w:sz w:val="24"/>
          <w:szCs w:val="24"/>
        </w:rPr>
        <w:t>75%</w:t>
      </w:r>
      <w:r>
        <w:rPr>
          <w:rFonts w:ascii="Segoe UI" w:hAnsi="Segoe UI" w:eastAsia="Segoe UI" w:cs="Segoe UI"/>
          <w:spacing w:val="-7"/>
          <w:sz w:val="24"/>
          <w:szCs w:val="24"/>
        </w:rPr>
        <w:t>-100%</w:t>
      </w:r>
      <w:r>
        <w:rPr>
          <w:rFonts w:ascii="宋体" w:hAnsi="宋体" w:eastAsia="宋体" w:cs="宋体"/>
          <w:spacing w:val="-10"/>
          <w:sz w:val="24"/>
          <w:szCs w:val="24"/>
        </w:rPr>
        <w:t>为</w:t>
      </w:r>
      <w:r>
        <w:rPr>
          <w:rFonts w:ascii="宋体" w:hAnsi="宋体" w:eastAsia="宋体" w:cs="宋体"/>
          <w:spacing w:val="19"/>
          <w:sz w:val="24"/>
          <w:szCs w:val="24"/>
        </w:rPr>
        <w:t xml:space="preserve"> </w:t>
      </w:r>
      <w:r>
        <w:rPr>
          <w:rFonts w:ascii="Segoe UI" w:hAnsi="Segoe UI" w:eastAsia="Segoe UI" w:cs="Segoe UI"/>
          <w:spacing w:val="-10"/>
          <w:sz w:val="24"/>
          <w:szCs w:val="24"/>
        </w:rPr>
        <w:t>Q4</w:t>
      </w:r>
      <w:r>
        <w:rPr>
          <w:rFonts w:ascii="Segoe UI" w:hAnsi="Segoe UI" w:eastAsia="Segoe UI" w:cs="Segoe UI"/>
          <w:spacing w:val="13"/>
          <w:sz w:val="24"/>
          <w:szCs w:val="24"/>
        </w:rPr>
        <w:t xml:space="preserve">  </w:t>
      </w:r>
      <w:r>
        <w:rPr>
          <w:rFonts w:ascii="宋体" w:hAnsi="宋体" w:eastAsia="宋体" w:cs="宋体"/>
          <w:spacing w:val="-10"/>
          <w:sz w:val="24"/>
          <w:szCs w:val="24"/>
        </w:rPr>
        <w:t>区。</w:t>
      </w:r>
    </w:p>
    <w:p w14:paraId="6B93BB9D">
      <w:pPr>
        <w:pStyle w:val="2"/>
        <w:spacing w:line="262" w:lineRule="auto"/>
      </w:pPr>
    </w:p>
    <w:p w14:paraId="462B6334">
      <w:pPr>
        <w:pStyle w:val="2"/>
        <w:spacing w:line="262" w:lineRule="auto"/>
      </w:pPr>
    </w:p>
    <w:p w14:paraId="4B882939">
      <w:pPr>
        <w:spacing w:before="80" w:line="472" w:lineRule="auto"/>
        <w:ind w:left="25" w:right="14" w:firstLine="491"/>
        <w:jc w:val="both"/>
        <w:rPr>
          <w:rFonts w:ascii="宋体" w:hAnsi="宋体" w:eastAsia="宋体" w:cs="宋体"/>
          <w:sz w:val="24"/>
          <w:szCs w:val="24"/>
        </w:rPr>
      </w:pPr>
      <w:r>
        <w:rPr>
          <w:rFonts w:ascii="宋体" w:hAnsi="宋体" w:eastAsia="宋体" w:cs="宋体"/>
          <w:spacing w:val="-1"/>
          <w:sz w:val="24"/>
          <w:szCs w:val="24"/>
        </w:rPr>
        <w:t xml:space="preserve">需要注意的是，中科院分区和 </w:t>
      </w:r>
      <w:r>
        <w:rPr>
          <w:rFonts w:ascii="Segoe UI" w:hAnsi="Segoe UI" w:eastAsia="Segoe UI" w:cs="Segoe UI"/>
          <w:spacing w:val="-1"/>
          <w:sz w:val="24"/>
          <w:szCs w:val="24"/>
        </w:rPr>
        <w:t xml:space="preserve">JCR  </w:t>
      </w:r>
      <w:r>
        <w:rPr>
          <w:rFonts w:ascii="宋体" w:hAnsi="宋体" w:eastAsia="宋体" w:cs="宋体"/>
          <w:spacing w:val="-1"/>
          <w:sz w:val="24"/>
          <w:szCs w:val="24"/>
        </w:rPr>
        <w:t>分区是有所不同的。一是</w:t>
      </w:r>
      <w:r>
        <w:rPr>
          <w:rFonts w:ascii="宋体" w:hAnsi="宋体" w:eastAsia="宋体" w:cs="宋体"/>
          <w:spacing w:val="31"/>
          <w:sz w:val="24"/>
          <w:szCs w:val="24"/>
        </w:rPr>
        <w:t xml:space="preserve"> </w:t>
      </w:r>
      <w:r>
        <w:rPr>
          <w:rFonts w:ascii="Segoe UI" w:hAnsi="Segoe UI" w:eastAsia="Segoe UI" w:cs="Segoe UI"/>
          <w:spacing w:val="-1"/>
          <w:sz w:val="24"/>
          <w:szCs w:val="24"/>
        </w:rPr>
        <w:t xml:space="preserve">IF  </w:t>
      </w:r>
      <w:r>
        <w:rPr>
          <w:rFonts w:ascii="宋体" w:hAnsi="宋体" w:eastAsia="宋体" w:cs="宋体"/>
          <w:spacing w:val="-1"/>
          <w:sz w:val="24"/>
          <w:szCs w:val="24"/>
        </w:rPr>
        <w:t>值算</w:t>
      </w:r>
      <w:r>
        <w:rPr>
          <w:rFonts w:ascii="宋体" w:hAnsi="宋体" w:eastAsia="宋体" w:cs="宋体"/>
          <w:spacing w:val="-2"/>
          <w:sz w:val="24"/>
          <w:szCs w:val="24"/>
        </w:rPr>
        <w:t>法不</w:t>
      </w:r>
      <w:r>
        <w:rPr>
          <w:rFonts w:ascii="宋体" w:hAnsi="宋体" w:eastAsia="宋体" w:cs="宋体"/>
          <w:sz w:val="24"/>
          <w:szCs w:val="24"/>
        </w:rPr>
        <w:t>同。两种分区方式参考的期刊影响因子的年限不同</w:t>
      </w:r>
      <w:r>
        <w:rPr>
          <w:rFonts w:ascii="宋体" w:hAnsi="宋体" w:eastAsia="宋体" w:cs="宋体"/>
          <w:spacing w:val="-1"/>
          <w:sz w:val="24"/>
          <w:szCs w:val="24"/>
        </w:rPr>
        <w:t>。</w:t>
      </w:r>
      <w:r>
        <w:rPr>
          <w:rFonts w:ascii="Segoe UI" w:hAnsi="Segoe UI" w:eastAsia="Segoe UI" w:cs="Segoe UI"/>
          <w:spacing w:val="-1"/>
          <w:sz w:val="24"/>
          <w:szCs w:val="24"/>
        </w:rPr>
        <w:t xml:space="preserve">JCR  </w:t>
      </w:r>
      <w:r>
        <w:rPr>
          <w:rFonts w:ascii="宋体" w:hAnsi="宋体" w:eastAsia="宋体" w:cs="宋体"/>
          <w:spacing w:val="-1"/>
          <w:sz w:val="24"/>
          <w:szCs w:val="24"/>
        </w:rPr>
        <w:t>分区参考的是各个期</w:t>
      </w:r>
      <w:r>
        <w:rPr>
          <w:rFonts w:ascii="宋体" w:hAnsi="宋体" w:eastAsia="宋体" w:cs="宋体"/>
          <w:spacing w:val="-3"/>
          <w:sz w:val="24"/>
          <w:szCs w:val="24"/>
        </w:rPr>
        <w:t>刊上一年度的影响因子，而中科院分区参考的是期刊前三年的平均影响</w:t>
      </w:r>
      <w:r>
        <w:rPr>
          <w:rFonts w:ascii="宋体" w:hAnsi="宋体" w:eastAsia="宋体" w:cs="宋体"/>
          <w:spacing w:val="-4"/>
          <w:sz w:val="24"/>
          <w:szCs w:val="24"/>
        </w:rPr>
        <w:t>因子。二</w:t>
      </w:r>
      <w:r>
        <w:rPr>
          <w:rFonts w:ascii="宋体" w:hAnsi="宋体" w:eastAsia="宋体" w:cs="宋体"/>
          <w:sz w:val="24"/>
          <w:szCs w:val="24"/>
        </w:rPr>
        <w:t>是分区阈值选取不同。</w:t>
      </w:r>
      <w:r>
        <w:rPr>
          <w:rFonts w:ascii="Segoe UI" w:hAnsi="Segoe UI" w:eastAsia="Segoe UI" w:cs="Segoe UI"/>
          <w:sz w:val="24"/>
          <w:szCs w:val="24"/>
        </w:rPr>
        <w:t xml:space="preserve">JCR  </w:t>
      </w:r>
      <w:r>
        <w:rPr>
          <w:rFonts w:ascii="宋体" w:hAnsi="宋体" w:eastAsia="宋体" w:cs="宋体"/>
          <w:sz w:val="24"/>
          <w:szCs w:val="24"/>
        </w:rPr>
        <w:t>是按等比例划分</w:t>
      </w:r>
      <w:r>
        <w:rPr>
          <w:rFonts w:ascii="宋体" w:hAnsi="宋体" w:eastAsia="宋体" w:cs="宋体"/>
          <w:spacing w:val="-1"/>
          <w:sz w:val="24"/>
          <w:szCs w:val="24"/>
        </w:rPr>
        <w:t>的，期刊的数量是均匀分为四个部分，中科院分区表四个区呈金字塔型分布。在</w:t>
      </w:r>
      <w:r>
        <w:rPr>
          <w:rFonts w:ascii="宋体" w:hAnsi="宋体" w:eastAsia="宋体" w:cs="宋体"/>
          <w:spacing w:val="-2"/>
          <w:sz w:val="24"/>
          <w:szCs w:val="24"/>
        </w:rPr>
        <w:t>中科院的分区中，</w:t>
      </w:r>
      <w:r>
        <w:rPr>
          <w:rFonts w:ascii="Segoe UI" w:hAnsi="Segoe UI" w:eastAsia="Segoe UI" w:cs="Segoe UI"/>
          <w:spacing w:val="-2"/>
          <w:sz w:val="24"/>
          <w:szCs w:val="24"/>
        </w:rPr>
        <w:t xml:space="preserve">1  </w:t>
      </w:r>
      <w:r>
        <w:rPr>
          <w:rFonts w:ascii="宋体" w:hAnsi="宋体" w:eastAsia="宋体" w:cs="宋体"/>
          <w:spacing w:val="-2"/>
          <w:sz w:val="24"/>
          <w:szCs w:val="24"/>
        </w:rPr>
        <w:t xml:space="preserve">区和 </w:t>
      </w:r>
      <w:r>
        <w:rPr>
          <w:rFonts w:ascii="Segoe UI" w:hAnsi="Segoe UI" w:eastAsia="Segoe UI" w:cs="Segoe UI"/>
          <w:spacing w:val="-2"/>
          <w:sz w:val="24"/>
          <w:szCs w:val="24"/>
        </w:rPr>
        <w:t>2</w:t>
      </w:r>
      <w:r>
        <w:rPr>
          <w:rFonts w:ascii="Segoe UI" w:hAnsi="Segoe UI" w:eastAsia="Segoe UI" w:cs="Segoe UI"/>
          <w:spacing w:val="12"/>
          <w:sz w:val="24"/>
          <w:szCs w:val="24"/>
        </w:rPr>
        <w:t xml:space="preserve">  </w:t>
      </w:r>
      <w:r>
        <w:rPr>
          <w:rFonts w:ascii="宋体" w:hAnsi="宋体" w:eastAsia="宋体" w:cs="宋体"/>
          <w:spacing w:val="-2"/>
          <w:sz w:val="24"/>
          <w:szCs w:val="24"/>
        </w:rPr>
        <w:t>区杂</w:t>
      </w:r>
    </w:p>
    <w:p w14:paraId="3A050933">
      <w:pPr>
        <w:spacing w:line="472" w:lineRule="auto"/>
        <w:rPr>
          <w:rFonts w:ascii="宋体" w:hAnsi="宋体" w:eastAsia="宋体" w:cs="宋体"/>
          <w:sz w:val="24"/>
          <w:szCs w:val="24"/>
        </w:rPr>
        <w:sectPr>
          <w:headerReference r:id="rId16" w:type="default"/>
          <w:pgSz w:w="11907" w:h="16839"/>
          <w:pgMar w:top="400" w:right="1785" w:bottom="0" w:left="1785" w:header="0" w:footer="0" w:gutter="0"/>
          <w:cols w:space="720" w:num="1"/>
        </w:sectPr>
      </w:pPr>
    </w:p>
    <w:p w14:paraId="559F9015">
      <w:pPr>
        <w:pStyle w:val="2"/>
        <w:spacing w:line="287" w:lineRule="auto"/>
      </w:pPr>
    </w:p>
    <w:p w14:paraId="5795CCAB">
      <w:pPr>
        <w:pStyle w:val="2"/>
        <w:spacing w:line="287" w:lineRule="auto"/>
      </w:pPr>
    </w:p>
    <w:p w14:paraId="6716A786">
      <w:pPr>
        <w:pStyle w:val="2"/>
        <w:spacing w:line="288" w:lineRule="auto"/>
      </w:pPr>
    </w:p>
    <w:p w14:paraId="4E7F8CC8">
      <w:pPr>
        <w:pStyle w:val="2"/>
        <w:spacing w:line="288" w:lineRule="auto"/>
      </w:pPr>
    </w:p>
    <w:p w14:paraId="783D466B">
      <w:pPr>
        <w:spacing w:before="78" w:line="466" w:lineRule="auto"/>
        <w:ind w:left="44" w:firstLine="4"/>
        <w:jc w:val="both"/>
        <w:rPr>
          <w:rFonts w:ascii="宋体" w:hAnsi="宋体" w:eastAsia="宋体" w:cs="宋体"/>
          <w:sz w:val="24"/>
          <w:szCs w:val="24"/>
        </w:rPr>
      </w:pPr>
      <w:r>
        <w:rPr>
          <w:rFonts w:ascii="宋体" w:hAnsi="宋体" w:eastAsia="宋体" w:cs="宋体"/>
          <w:spacing w:val="-1"/>
          <w:sz w:val="24"/>
          <w:szCs w:val="24"/>
        </w:rPr>
        <w:t xml:space="preserve">志很少，杂志质量相对也高，基本都是本领域的顶级期刊。中科院分区的一区、二区和三区的影响因子均高于 </w:t>
      </w:r>
      <w:r>
        <w:rPr>
          <w:rFonts w:ascii="Segoe UI" w:hAnsi="Segoe UI" w:eastAsia="Segoe UI" w:cs="Segoe UI"/>
          <w:spacing w:val="-1"/>
          <w:sz w:val="24"/>
          <w:szCs w:val="24"/>
        </w:rPr>
        <w:t xml:space="preserve">JCR  </w:t>
      </w:r>
      <w:r>
        <w:rPr>
          <w:rFonts w:ascii="宋体" w:hAnsi="宋体" w:eastAsia="宋体" w:cs="宋体"/>
          <w:spacing w:val="-1"/>
          <w:sz w:val="24"/>
          <w:szCs w:val="24"/>
        </w:rPr>
        <w:t>分区。三是写法不同。</w:t>
      </w:r>
      <w:r>
        <w:rPr>
          <w:rFonts w:ascii="Segoe UI" w:hAnsi="Segoe UI" w:eastAsia="Segoe UI" w:cs="Segoe UI"/>
          <w:spacing w:val="-1"/>
          <w:sz w:val="24"/>
          <w:szCs w:val="24"/>
        </w:rPr>
        <w:t xml:space="preserve">JCR  </w:t>
      </w:r>
      <w:r>
        <w:rPr>
          <w:rFonts w:ascii="宋体" w:hAnsi="宋体" w:eastAsia="宋体" w:cs="宋体"/>
          <w:spacing w:val="-1"/>
          <w:sz w:val="24"/>
          <w:szCs w:val="24"/>
        </w:rPr>
        <w:t>分区中</w:t>
      </w:r>
      <w:r>
        <w:rPr>
          <w:rFonts w:ascii="宋体" w:hAnsi="宋体" w:eastAsia="宋体" w:cs="宋体"/>
          <w:spacing w:val="39"/>
          <w:sz w:val="24"/>
          <w:szCs w:val="24"/>
        </w:rPr>
        <w:t xml:space="preserve"> </w:t>
      </w:r>
      <w:r>
        <w:rPr>
          <w:rFonts w:ascii="Segoe UI" w:hAnsi="Segoe UI" w:eastAsia="Segoe UI" w:cs="Segoe UI"/>
          <w:spacing w:val="-1"/>
          <w:sz w:val="24"/>
          <w:szCs w:val="24"/>
        </w:rPr>
        <w:t xml:space="preserve">1  </w:t>
      </w:r>
      <w:r>
        <w:rPr>
          <w:rFonts w:ascii="宋体" w:hAnsi="宋体" w:eastAsia="宋体" w:cs="宋体"/>
          <w:spacing w:val="-1"/>
          <w:sz w:val="24"/>
          <w:szCs w:val="24"/>
        </w:rPr>
        <w:t>区的</w:t>
      </w:r>
      <w:r>
        <w:rPr>
          <w:rFonts w:ascii="宋体" w:hAnsi="宋体" w:eastAsia="宋体" w:cs="宋体"/>
          <w:spacing w:val="-3"/>
          <w:sz w:val="24"/>
          <w:szCs w:val="24"/>
        </w:rPr>
        <w:t xml:space="preserve">期刊写作 </w:t>
      </w:r>
      <w:r>
        <w:rPr>
          <w:rFonts w:ascii="Segoe UI" w:hAnsi="Segoe UI" w:eastAsia="Segoe UI" w:cs="Segoe UI"/>
          <w:spacing w:val="-3"/>
          <w:sz w:val="24"/>
          <w:szCs w:val="24"/>
        </w:rPr>
        <w:t>“Q1”</w:t>
      </w:r>
      <w:r>
        <w:rPr>
          <w:rFonts w:ascii="Segoe UI" w:hAnsi="Segoe UI" w:eastAsia="Segoe UI" w:cs="Segoe UI"/>
          <w:spacing w:val="-36"/>
          <w:sz w:val="24"/>
          <w:szCs w:val="24"/>
        </w:rPr>
        <w:t xml:space="preserve"> </w:t>
      </w:r>
      <w:r>
        <w:rPr>
          <w:rFonts w:ascii="宋体" w:hAnsi="宋体" w:eastAsia="宋体" w:cs="宋体"/>
          <w:spacing w:val="-3"/>
          <w:sz w:val="24"/>
          <w:szCs w:val="24"/>
        </w:rPr>
        <w:t>，中科院</w:t>
      </w:r>
      <w:r>
        <w:rPr>
          <w:rFonts w:ascii="宋体" w:hAnsi="宋体" w:eastAsia="宋体" w:cs="宋体"/>
          <w:spacing w:val="35"/>
          <w:sz w:val="24"/>
          <w:szCs w:val="24"/>
        </w:rPr>
        <w:t xml:space="preserve"> </w:t>
      </w:r>
      <w:r>
        <w:rPr>
          <w:rFonts w:ascii="Segoe UI" w:hAnsi="Segoe UI" w:eastAsia="Segoe UI" w:cs="Segoe UI"/>
          <w:spacing w:val="-3"/>
          <w:sz w:val="24"/>
          <w:szCs w:val="24"/>
        </w:rPr>
        <w:t xml:space="preserve">1  </w:t>
      </w:r>
      <w:r>
        <w:rPr>
          <w:rFonts w:ascii="宋体" w:hAnsi="宋体" w:eastAsia="宋体" w:cs="宋体"/>
          <w:spacing w:val="-3"/>
          <w:sz w:val="24"/>
          <w:szCs w:val="24"/>
        </w:rPr>
        <w:t>区的期刊写作</w:t>
      </w:r>
      <w:r>
        <w:rPr>
          <w:rFonts w:ascii="宋体" w:hAnsi="宋体" w:eastAsia="宋体" w:cs="宋体"/>
          <w:spacing w:val="22"/>
          <w:sz w:val="24"/>
          <w:szCs w:val="24"/>
        </w:rPr>
        <w:t xml:space="preserve"> </w:t>
      </w:r>
      <w:r>
        <w:rPr>
          <w:rFonts w:ascii="Segoe UI" w:hAnsi="Segoe UI" w:eastAsia="Segoe UI" w:cs="Segoe UI"/>
          <w:spacing w:val="-3"/>
          <w:sz w:val="24"/>
          <w:szCs w:val="24"/>
        </w:rPr>
        <w:t>“1</w:t>
      </w:r>
      <w:r>
        <w:rPr>
          <w:rFonts w:ascii="Segoe UI" w:hAnsi="Segoe UI" w:eastAsia="Segoe UI" w:cs="Segoe UI"/>
          <w:spacing w:val="12"/>
          <w:sz w:val="24"/>
          <w:szCs w:val="24"/>
        </w:rPr>
        <w:t xml:space="preserve">  </w:t>
      </w:r>
      <w:r>
        <w:rPr>
          <w:rFonts w:ascii="宋体" w:hAnsi="宋体" w:eastAsia="宋体" w:cs="宋体"/>
          <w:spacing w:val="-4"/>
          <w:sz w:val="24"/>
          <w:szCs w:val="24"/>
        </w:rPr>
        <w:t>区</w:t>
      </w:r>
      <w:r>
        <w:rPr>
          <w:rFonts w:ascii="Segoe UI" w:hAnsi="Segoe UI" w:eastAsia="Segoe UI" w:cs="Segoe UI"/>
          <w:spacing w:val="-4"/>
          <w:sz w:val="24"/>
          <w:szCs w:val="24"/>
        </w:rPr>
        <w:t>”</w:t>
      </w:r>
      <w:r>
        <w:rPr>
          <w:rFonts w:ascii="Segoe UI" w:hAnsi="Segoe UI" w:eastAsia="Segoe UI" w:cs="Segoe UI"/>
          <w:spacing w:val="-32"/>
          <w:sz w:val="24"/>
          <w:szCs w:val="24"/>
        </w:rPr>
        <w:t xml:space="preserve"> </w:t>
      </w:r>
      <w:r>
        <w:rPr>
          <w:rFonts w:ascii="宋体" w:hAnsi="宋体" w:eastAsia="宋体" w:cs="宋体"/>
          <w:spacing w:val="-4"/>
          <w:sz w:val="24"/>
          <w:szCs w:val="24"/>
        </w:rPr>
        <w:t>。正是因为两者有所不同，所</w:t>
      </w:r>
      <w:r>
        <w:rPr>
          <w:rFonts w:ascii="宋体" w:hAnsi="宋体" w:eastAsia="宋体" w:cs="宋体"/>
          <w:spacing w:val="-1"/>
          <w:sz w:val="24"/>
          <w:szCs w:val="24"/>
        </w:rPr>
        <w:t>以具体以哪个为准还是要看自身单位是以哪个为评价指标。</w:t>
      </w:r>
    </w:p>
    <w:p w14:paraId="3C4EC6F4">
      <w:pPr>
        <w:pStyle w:val="2"/>
        <w:spacing w:line="251" w:lineRule="auto"/>
      </w:pPr>
    </w:p>
    <w:p w14:paraId="5BAFBC6D">
      <w:pPr>
        <w:pStyle w:val="2"/>
        <w:spacing w:line="251" w:lineRule="auto"/>
      </w:pPr>
    </w:p>
    <w:p w14:paraId="6D48A75A">
      <w:pPr>
        <w:pStyle w:val="2"/>
        <w:spacing w:before="101" w:line="237" w:lineRule="auto"/>
        <w:ind w:left="46"/>
        <w:outlineLvl w:val="6"/>
        <w:rPr>
          <w:rFonts w:ascii="黑体" w:hAnsi="黑体" w:eastAsia="黑体" w:cs="黑体"/>
          <w:sz w:val="31"/>
          <w:szCs w:val="31"/>
        </w:rPr>
      </w:pPr>
      <w:r>
        <w:rPr>
          <w:b/>
          <w:bCs/>
          <w:spacing w:val="3"/>
          <w:sz w:val="31"/>
          <w:szCs w:val="31"/>
        </w:rPr>
        <w:t>6</w:t>
      </w:r>
      <w:r>
        <w:rPr>
          <w:b/>
          <w:bCs/>
          <w:spacing w:val="-40"/>
          <w:sz w:val="31"/>
          <w:szCs w:val="31"/>
        </w:rPr>
        <w:t xml:space="preserve"> </w:t>
      </w:r>
      <w:r>
        <w:rPr>
          <w:rFonts w:ascii="黑体" w:hAnsi="黑体" w:eastAsia="黑体" w:cs="黑体"/>
          <w:b/>
          <w:bCs/>
          <w:spacing w:val="3"/>
          <w:sz w:val="31"/>
          <w:szCs w:val="31"/>
        </w:rPr>
        <w:t>、如何查询国外期刊的分区</w:t>
      </w:r>
    </w:p>
    <w:p w14:paraId="28B41A9F">
      <w:pPr>
        <w:spacing w:before="269" w:line="481" w:lineRule="auto"/>
        <w:ind w:left="40" w:right="82" w:firstLine="481"/>
        <w:jc w:val="both"/>
        <w:rPr>
          <w:rFonts w:ascii="宋体" w:hAnsi="宋体" w:eastAsia="宋体" w:cs="宋体"/>
          <w:sz w:val="24"/>
          <w:szCs w:val="24"/>
        </w:rPr>
      </w:pPr>
      <w:r>
        <w:rPr>
          <w:rFonts w:ascii="宋体" w:hAnsi="宋体" w:eastAsia="宋体" w:cs="宋体"/>
          <w:spacing w:val="-3"/>
          <w:sz w:val="24"/>
          <w:szCs w:val="24"/>
        </w:rPr>
        <w:t>第一种，中科院文献情报中心分区表公众号。直接微信上</w:t>
      </w:r>
      <w:r>
        <w:rPr>
          <w:rFonts w:ascii="宋体" w:hAnsi="宋体" w:eastAsia="宋体" w:cs="宋体"/>
          <w:spacing w:val="-4"/>
          <w:sz w:val="24"/>
          <w:szCs w:val="24"/>
        </w:rPr>
        <w:t>搜索中科院文献情</w:t>
      </w:r>
      <w:r>
        <w:rPr>
          <w:rFonts w:ascii="宋体" w:hAnsi="宋体" w:eastAsia="宋体" w:cs="宋体"/>
          <w:spacing w:val="-3"/>
          <w:sz w:val="24"/>
          <w:szCs w:val="24"/>
        </w:rPr>
        <w:t>报中心分区表公众号并关注，可以免费进行期刊分区查询，输入杂志名即可知道</w:t>
      </w:r>
      <w:r>
        <w:rPr>
          <w:rFonts w:ascii="宋体" w:hAnsi="宋体" w:eastAsia="宋体" w:cs="宋体"/>
          <w:spacing w:val="-1"/>
          <w:sz w:val="24"/>
          <w:szCs w:val="24"/>
        </w:rPr>
        <w:t>分区和影响因子等信息，非常便利。</w:t>
      </w:r>
    </w:p>
    <w:p w14:paraId="27F84AA5">
      <w:pPr>
        <w:pStyle w:val="2"/>
        <w:spacing w:line="271" w:lineRule="auto"/>
      </w:pPr>
    </w:p>
    <w:p w14:paraId="061DE191">
      <w:pPr>
        <w:pStyle w:val="2"/>
        <w:spacing w:line="272" w:lineRule="auto"/>
      </w:pPr>
    </w:p>
    <w:p w14:paraId="68081CF5">
      <w:pPr>
        <w:spacing w:before="80" w:line="467" w:lineRule="auto"/>
        <w:ind w:left="44" w:right="82" w:firstLine="478"/>
        <w:rPr>
          <w:rFonts w:ascii="宋体" w:hAnsi="宋体" w:eastAsia="宋体" w:cs="宋体"/>
          <w:sz w:val="24"/>
          <w:szCs w:val="24"/>
        </w:rPr>
      </w:pPr>
      <w:r>
        <w:rPr>
          <w:rFonts w:ascii="宋体" w:hAnsi="宋体" w:eastAsia="宋体" w:cs="宋体"/>
          <w:spacing w:val="-2"/>
          <w:sz w:val="24"/>
          <w:szCs w:val="24"/>
        </w:rPr>
        <w:t>第二种，小程序</w:t>
      </w:r>
      <w:r>
        <w:rPr>
          <w:rFonts w:ascii="宋体" w:hAnsi="宋体" w:eastAsia="宋体" w:cs="宋体"/>
          <w:spacing w:val="33"/>
          <w:sz w:val="24"/>
          <w:szCs w:val="24"/>
        </w:rPr>
        <w:t xml:space="preserve"> </w:t>
      </w:r>
      <w:r>
        <w:rPr>
          <w:rFonts w:ascii="Segoe UI" w:hAnsi="Segoe UI" w:eastAsia="Segoe UI" w:cs="Segoe UI"/>
          <w:spacing w:val="-2"/>
          <w:sz w:val="24"/>
          <w:szCs w:val="24"/>
        </w:rPr>
        <w:t xml:space="preserve">IF  </w:t>
      </w:r>
      <w:r>
        <w:rPr>
          <w:rFonts w:ascii="宋体" w:hAnsi="宋体" w:eastAsia="宋体" w:cs="宋体"/>
          <w:spacing w:val="-2"/>
          <w:sz w:val="24"/>
          <w:szCs w:val="24"/>
        </w:rPr>
        <w:t>查与投。微信小程序上搜索</w:t>
      </w:r>
      <w:r>
        <w:rPr>
          <w:rFonts w:ascii="宋体" w:hAnsi="宋体" w:eastAsia="宋体" w:cs="宋体"/>
          <w:spacing w:val="30"/>
          <w:sz w:val="24"/>
          <w:szCs w:val="24"/>
        </w:rPr>
        <w:t xml:space="preserve"> </w:t>
      </w:r>
      <w:r>
        <w:rPr>
          <w:rFonts w:ascii="Segoe UI" w:hAnsi="Segoe UI" w:eastAsia="Segoe UI" w:cs="Segoe UI"/>
          <w:spacing w:val="-2"/>
          <w:sz w:val="24"/>
          <w:szCs w:val="24"/>
        </w:rPr>
        <w:t xml:space="preserve">IF  </w:t>
      </w:r>
      <w:r>
        <w:rPr>
          <w:rFonts w:ascii="宋体" w:hAnsi="宋体" w:eastAsia="宋体" w:cs="宋体"/>
          <w:spacing w:val="-2"/>
          <w:sz w:val="24"/>
          <w:szCs w:val="24"/>
        </w:rPr>
        <w:t>查与投，输入杂志名即</w:t>
      </w:r>
      <w:r>
        <w:rPr>
          <w:rFonts w:ascii="宋体" w:hAnsi="宋体" w:eastAsia="宋体" w:cs="宋体"/>
          <w:spacing w:val="-1"/>
          <w:sz w:val="24"/>
          <w:szCs w:val="24"/>
        </w:rPr>
        <w:t>可知道分区和影响因子信息。</w:t>
      </w:r>
    </w:p>
    <w:p w14:paraId="0633DFB1">
      <w:pPr>
        <w:pStyle w:val="2"/>
        <w:spacing w:line="274" w:lineRule="auto"/>
      </w:pPr>
    </w:p>
    <w:p w14:paraId="18003A46">
      <w:pPr>
        <w:pStyle w:val="2"/>
        <w:spacing w:line="275" w:lineRule="auto"/>
      </w:pPr>
    </w:p>
    <w:p w14:paraId="31EE3CD7">
      <w:pPr>
        <w:spacing w:before="79" w:line="395" w:lineRule="auto"/>
        <w:ind w:left="60" w:right="155" w:firstLine="461"/>
        <w:rPr>
          <w:rFonts w:ascii="宋体" w:hAnsi="宋体" w:eastAsia="宋体" w:cs="宋体"/>
          <w:sz w:val="24"/>
          <w:szCs w:val="24"/>
        </w:rPr>
      </w:pPr>
      <w:r>
        <w:rPr>
          <w:rFonts w:ascii="宋体" w:hAnsi="宋体" w:eastAsia="宋体" w:cs="宋体"/>
          <w:spacing w:val="-1"/>
          <w:sz w:val="24"/>
          <w:szCs w:val="24"/>
        </w:rPr>
        <w:t xml:space="preserve">第三种，梅斯影响因子查询。百度关键词搜索 </w:t>
      </w:r>
      <w:r>
        <w:rPr>
          <w:rFonts w:ascii="Segoe UI" w:hAnsi="Segoe UI" w:eastAsia="Segoe UI" w:cs="Segoe UI"/>
          <w:spacing w:val="-1"/>
          <w:sz w:val="24"/>
          <w:szCs w:val="24"/>
        </w:rPr>
        <w:t>“</w:t>
      </w:r>
      <w:r>
        <w:rPr>
          <w:rFonts w:ascii="宋体" w:hAnsi="宋体" w:eastAsia="宋体" w:cs="宋体"/>
          <w:spacing w:val="-1"/>
          <w:sz w:val="24"/>
          <w:szCs w:val="24"/>
        </w:rPr>
        <w:t>梅斯影响因子查询</w:t>
      </w:r>
      <w:r>
        <w:rPr>
          <w:rFonts w:ascii="Segoe UI" w:hAnsi="Segoe UI" w:eastAsia="Segoe UI" w:cs="Segoe UI"/>
          <w:spacing w:val="-1"/>
          <w:sz w:val="24"/>
          <w:szCs w:val="24"/>
        </w:rPr>
        <w:t>”</w:t>
      </w:r>
      <w:r>
        <w:rPr>
          <w:rFonts w:ascii="Segoe UI" w:hAnsi="Segoe UI" w:eastAsia="Segoe UI" w:cs="Segoe UI"/>
          <w:spacing w:val="-32"/>
          <w:sz w:val="24"/>
          <w:szCs w:val="24"/>
        </w:rPr>
        <w:t xml:space="preserve"> </w:t>
      </w:r>
      <w:r>
        <w:rPr>
          <w:rFonts w:ascii="宋体" w:hAnsi="宋体" w:eastAsia="宋体" w:cs="宋体"/>
          <w:spacing w:val="-1"/>
          <w:sz w:val="24"/>
          <w:szCs w:val="24"/>
        </w:rPr>
        <w:t>，登入网站后，输入期刊名字，即可看到相应的影响因子、投稿周期、投稿经验等。</w:t>
      </w:r>
    </w:p>
    <w:p w14:paraId="71728AE5">
      <w:pPr>
        <w:spacing w:line="623" w:lineRule="exact"/>
        <w:ind w:left="42"/>
        <w:rPr>
          <w:rFonts w:ascii="宋体" w:hAnsi="宋体" w:eastAsia="宋体" w:cs="宋体"/>
          <w:sz w:val="24"/>
          <w:szCs w:val="24"/>
        </w:rPr>
      </w:pPr>
      <w:r>
        <w:rPr>
          <w:rFonts w:ascii="宋体" w:hAnsi="宋体" w:eastAsia="宋体" w:cs="宋体"/>
          <w:spacing w:val="-2"/>
          <w:position w:val="12"/>
          <w:sz w:val="24"/>
          <w:szCs w:val="24"/>
        </w:rPr>
        <w:t>第四种，</w:t>
      </w:r>
      <w:r>
        <w:rPr>
          <w:rFonts w:ascii="Segoe UI" w:hAnsi="Segoe UI" w:eastAsia="Segoe UI" w:cs="Segoe UI"/>
          <w:spacing w:val="-2"/>
          <w:position w:val="12"/>
          <w:sz w:val="24"/>
          <w:szCs w:val="24"/>
        </w:rPr>
        <w:t xml:space="preserve">SJR  </w:t>
      </w:r>
      <w:r>
        <w:rPr>
          <w:rFonts w:ascii="宋体" w:hAnsi="宋体" w:eastAsia="宋体" w:cs="宋体"/>
          <w:spacing w:val="-2"/>
          <w:position w:val="12"/>
          <w:sz w:val="24"/>
          <w:szCs w:val="24"/>
        </w:rPr>
        <w:t>网站（</w:t>
      </w:r>
      <w:r>
        <w:fldChar w:fldCharType="begin"/>
      </w:r>
      <w:r>
        <w:instrText xml:space="preserve"> HYPERLINK "https://www.scimagojr.com/" </w:instrText>
      </w:r>
      <w:r>
        <w:fldChar w:fldCharType="separate"/>
      </w:r>
      <w:r>
        <w:rPr>
          <w:rFonts w:ascii="Segoe UI" w:hAnsi="Segoe UI" w:eastAsia="Segoe UI" w:cs="Segoe UI"/>
          <w:color w:val="0969DA"/>
          <w:spacing w:val="-2"/>
          <w:position w:val="12"/>
          <w:sz w:val="24"/>
          <w:szCs w:val="24"/>
        </w:rPr>
        <w:t>https://www.scimagojr.com/</w:t>
      </w:r>
      <w:r>
        <w:rPr>
          <w:rFonts w:ascii="Segoe UI" w:hAnsi="Segoe UI" w:eastAsia="Segoe UI" w:cs="Segoe UI"/>
          <w:color w:val="0969DA"/>
          <w:spacing w:val="-2"/>
          <w:position w:val="12"/>
          <w:sz w:val="24"/>
          <w:szCs w:val="24"/>
        </w:rPr>
        <w:fldChar w:fldCharType="end"/>
      </w:r>
      <w:r>
        <w:rPr>
          <w:rFonts w:ascii="Segoe UI" w:hAnsi="Segoe UI" w:eastAsia="Segoe UI" w:cs="Segoe UI"/>
          <w:color w:val="0969DA"/>
          <w:spacing w:val="44"/>
          <w:position w:val="12"/>
          <w:sz w:val="24"/>
          <w:szCs w:val="24"/>
        </w:rPr>
        <w:t xml:space="preserve"> </w:t>
      </w:r>
      <w:r>
        <w:rPr>
          <w:rFonts w:ascii="宋体" w:hAnsi="宋体" w:eastAsia="宋体" w:cs="宋体"/>
          <w:spacing w:val="-2"/>
          <w:position w:val="12"/>
          <w:sz w:val="24"/>
          <w:szCs w:val="24"/>
        </w:rPr>
        <w:t>）。百度搜索</w:t>
      </w:r>
    </w:p>
    <w:p w14:paraId="4A6517D1">
      <w:pPr>
        <w:spacing w:before="200" w:line="451" w:lineRule="auto"/>
        <w:ind w:left="44" w:right="17" w:hanging="44"/>
        <w:rPr>
          <w:rFonts w:ascii="宋体" w:hAnsi="宋体" w:eastAsia="宋体" w:cs="宋体"/>
          <w:sz w:val="24"/>
          <w:szCs w:val="24"/>
        </w:rPr>
      </w:pPr>
      <w:r>
        <w:rPr>
          <w:rFonts w:ascii="Segoe UI" w:hAnsi="Segoe UI" w:eastAsia="Segoe UI" w:cs="Segoe UI"/>
          <w:spacing w:val="-1"/>
          <w:sz w:val="24"/>
          <w:szCs w:val="24"/>
        </w:rPr>
        <w:t>“</w:t>
      </w:r>
      <w:r>
        <w:fldChar w:fldCharType="begin"/>
      </w:r>
      <w:r>
        <w:instrText xml:space="preserve"> HYPERLINK "https://www.scimagojr.com/" </w:instrText>
      </w:r>
      <w:r>
        <w:fldChar w:fldCharType="separate"/>
      </w:r>
      <w:r>
        <w:rPr>
          <w:rFonts w:ascii="Segoe UI" w:hAnsi="Segoe UI" w:eastAsia="Segoe UI" w:cs="Segoe UI"/>
          <w:color w:val="0969DA"/>
          <w:spacing w:val="-1"/>
          <w:sz w:val="24"/>
          <w:szCs w:val="24"/>
        </w:rPr>
        <w:t>https://www.scimagojr.com/</w:t>
      </w:r>
      <w:r>
        <w:rPr>
          <w:rFonts w:ascii="Segoe UI" w:hAnsi="Segoe UI" w:eastAsia="Segoe UI" w:cs="Segoe UI"/>
          <w:color w:val="0969DA"/>
          <w:spacing w:val="-1"/>
          <w:sz w:val="24"/>
          <w:szCs w:val="24"/>
        </w:rPr>
        <w:fldChar w:fldCharType="end"/>
      </w:r>
      <w:r>
        <w:rPr>
          <w:rFonts w:ascii="Segoe UI" w:hAnsi="Segoe UI" w:eastAsia="Segoe UI" w:cs="Segoe UI"/>
          <w:spacing w:val="-1"/>
          <w:sz w:val="24"/>
          <w:szCs w:val="24"/>
        </w:rPr>
        <w:t>”</w:t>
      </w:r>
      <w:r>
        <w:rPr>
          <w:rFonts w:ascii="Segoe UI" w:hAnsi="Segoe UI" w:eastAsia="Segoe UI" w:cs="Segoe UI"/>
          <w:spacing w:val="-33"/>
          <w:sz w:val="24"/>
          <w:szCs w:val="24"/>
        </w:rPr>
        <w:t xml:space="preserve"> </w:t>
      </w:r>
      <w:r>
        <w:rPr>
          <w:rFonts w:ascii="宋体" w:hAnsi="宋体" w:eastAsia="宋体" w:cs="宋体"/>
          <w:spacing w:val="-1"/>
          <w:sz w:val="24"/>
          <w:szCs w:val="24"/>
        </w:rPr>
        <w:t>，登入网站后，输入期刊名，即可看到</w:t>
      </w:r>
      <w:r>
        <w:rPr>
          <w:rFonts w:ascii="宋体" w:hAnsi="宋体" w:eastAsia="宋体" w:cs="宋体"/>
          <w:spacing w:val="39"/>
          <w:sz w:val="24"/>
          <w:szCs w:val="24"/>
        </w:rPr>
        <w:t xml:space="preserve"> </w:t>
      </w:r>
      <w:r>
        <w:rPr>
          <w:rFonts w:ascii="Segoe UI" w:hAnsi="Segoe UI" w:eastAsia="Segoe UI" w:cs="Segoe UI"/>
          <w:spacing w:val="-1"/>
          <w:sz w:val="24"/>
          <w:szCs w:val="24"/>
        </w:rPr>
        <w:t xml:space="preserve">H  </w:t>
      </w:r>
      <w:r>
        <w:rPr>
          <w:rFonts w:ascii="宋体" w:hAnsi="宋体" w:eastAsia="宋体" w:cs="宋体"/>
          <w:spacing w:val="-1"/>
          <w:sz w:val="24"/>
          <w:szCs w:val="24"/>
        </w:rPr>
        <w:t>指</w:t>
      </w:r>
      <w:r>
        <w:rPr>
          <w:rFonts w:ascii="宋体" w:hAnsi="宋体" w:eastAsia="宋体" w:cs="宋体"/>
          <w:spacing w:val="-2"/>
          <w:sz w:val="24"/>
          <w:szCs w:val="24"/>
        </w:rPr>
        <w:t>数，分区等各类信息。</w:t>
      </w:r>
    </w:p>
    <w:p w14:paraId="732A19A9">
      <w:pPr>
        <w:pStyle w:val="2"/>
        <w:spacing w:line="262" w:lineRule="auto"/>
      </w:pPr>
    </w:p>
    <w:p w14:paraId="0027831E">
      <w:pPr>
        <w:pStyle w:val="2"/>
        <w:spacing w:line="262" w:lineRule="auto"/>
      </w:pPr>
    </w:p>
    <w:p w14:paraId="580BD89A">
      <w:pPr>
        <w:pStyle w:val="2"/>
        <w:spacing w:before="101" w:line="237" w:lineRule="auto"/>
        <w:ind w:left="46"/>
        <w:outlineLvl w:val="6"/>
        <w:rPr>
          <w:rFonts w:ascii="黑体" w:hAnsi="黑体" w:eastAsia="黑体" w:cs="黑体"/>
          <w:sz w:val="31"/>
          <w:szCs w:val="31"/>
        </w:rPr>
      </w:pPr>
      <w:r>
        <w:rPr>
          <w:b/>
          <w:bCs/>
          <w:spacing w:val="1"/>
          <w:sz w:val="31"/>
          <w:szCs w:val="31"/>
        </w:rPr>
        <w:t>7</w:t>
      </w:r>
      <w:r>
        <w:rPr>
          <w:b/>
          <w:bCs/>
          <w:spacing w:val="-34"/>
          <w:sz w:val="31"/>
          <w:szCs w:val="31"/>
        </w:rPr>
        <w:t xml:space="preserve"> </w:t>
      </w:r>
      <w:r>
        <w:rPr>
          <w:rFonts w:ascii="黑体" w:hAnsi="黑体" w:eastAsia="黑体" w:cs="黑体"/>
          <w:b/>
          <w:bCs/>
          <w:spacing w:val="1"/>
          <w:sz w:val="31"/>
          <w:szCs w:val="31"/>
        </w:rPr>
        <w:t>、如何判断期刊的优劣？</w:t>
      </w:r>
    </w:p>
    <w:p w14:paraId="3D13F2E1">
      <w:pPr>
        <w:spacing w:line="237" w:lineRule="auto"/>
        <w:rPr>
          <w:rFonts w:ascii="黑体" w:hAnsi="黑体" w:eastAsia="黑体" w:cs="黑体"/>
          <w:sz w:val="31"/>
          <w:szCs w:val="31"/>
        </w:rPr>
        <w:sectPr>
          <w:headerReference r:id="rId17" w:type="default"/>
          <w:pgSz w:w="11907" w:h="16839"/>
          <w:pgMar w:top="400" w:right="1719" w:bottom="0" w:left="1767" w:header="0" w:footer="0" w:gutter="0"/>
          <w:cols w:space="720" w:num="1"/>
        </w:sectPr>
      </w:pPr>
    </w:p>
    <w:p w14:paraId="3EFA8C61">
      <w:pPr>
        <w:pStyle w:val="2"/>
        <w:spacing w:line="288" w:lineRule="auto"/>
      </w:pPr>
    </w:p>
    <w:p w14:paraId="495D9DAF">
      <w:pPr>
        <w:pStyle w:val="2"/>
        <w:spacing w:line="288" w:lineRule="auto"/>
      </w:pPr>
    </w:p>
    <w:p w14:paraId="40FD4B8E">
      <w:pPr>
        <w:pStyle w:val="2"/>
        <w:spacing w:line="288" w:lineRule="auto"/>
      </w:pPr>
    </w:p>
    <w:p w14:paraId="756DCA7A">
      <w:pPr>
        <w:pStyle w:val="2"/>
        <w:spacing w:line="288" w:lineRule="auto"/>
      </w:pPr>
    </w:p>
    <w:p w14:paraId="53F6B596">
      <w:pPr>
        <w:spacing w:before="80" w:line="468" w:lineRule="auto"/>
        <w:ind w:left="26" w:right="248" w:firstLine="500"/>
        <w:rPr>
          <w:rFonts w:ascii="宋体" w:hAnsi="宋体" w:eastAsia="宋体" w:cs="宋体"/>
          <w:sz w:val="24"/>
          <w:szCs w:val="24"/>
        </w:rPr>
      </w:pPr>
      <w:r>
        <w:rPr>
          <w:rFonts w:ascii="宋体" w:hAnsi="宋体" w:eastAsia="宋体" w:cs="宋体"/>
          <w:spacing w:val="-1"/>
          <w:sz w:val="24"/>
          <w:szCs w:val="24"/>
        </w:rPr>
        <w:t>国内期刊的质量评判比较简单，一般是南大核心＞</w:t>
      </w:r>
      <w:r>
        <w:rPr>
          <w:rFonts w:ascii="Segoe UI" w:hAnsi="Segoe UI" w:eastAsia="Segoe UI" w:cs="Segoe UI"/>
          <w:spacing w:val="-1"/>
          <w:sz w:val="24"/>
          <w:szCs w:val="24"/>
        </w:rPr>
        <w:t>CS</w:t>
      </w:r>
      <w:r>
        <w:rPr>
          <w:rFonts w:ascii="Segoe UI" w:hAnsi="Segoe UI" w:eastAsia="Segoe UI" w:cs="Segoe UI"/>
          <w:spacing w:val="-2"/>
          <w:sz w:val="24"/>
          <w:szCs w:val="24"/>
        </w:rPr>
        <w:t>CD</w:t>
      </w:r>
      <w:r>
        <w:rPr>
          <w:rFonts w:ascii="宋体" w:hAnsi="宋体" w:eastAsia="宋体" w:cs="宋体"/>
          <w:spacing w:val="-2"/>
          <w:sz w:val="24"/>
          <w:szCs w:val="24"/>
        </w:rPr>
        <w:t>＞北大核心＞科技</w:t>
      </w:r>
      <w:r>
        <w:rPr>
          <w:rFonts w:ascii="宋体" w:hAnsi="宋体" w:eastAsia="宋体" w:cs="宋体"/>
          <w:spacing w:val="-11"/>
          <w:sz w:val="24"/>
          <w:szCs w:val="24"/>
        </w:rPr>
        <w:t>核心。</w:t>
      </w:r>
    </w:p>
    <w:p w14:paraId="6C6254BF">
      <w:pPr>
        <w:pStyle w:val="2"/>
        <w:spacing w:line="275" w:lineRule="auto"/>
      </w:pPr>
    </w:p>
    <w:p w14:paraId="4920E9D7">
      <w:pPr>
        <w:pStyle w:val="2"/>
        <w:spacing w:line="275" w:lineRule="auto"/>
      </w:pPr>
    </w:p>
    <w:p w14:paraId="614A9A33">
      <w:pPr>
        <w:spacing w:before="80" w:line="460" w:lineRule="auto"/>
        <w:ind w:left="24" w:right="124" w:firstLine="502"/>
        <w:jc w:val="both"/>
        <w:rPr>
          <w:rFonts w:ascii="宋体" w:hAnsi="宋体" w:eastAsia="宋体" w:cs="宋体"/>
          <w:sz w:val="24"/>
          <w:szCs w:val="24"/>
        </w:rPr>
      </w:pPr>
      <w:r>
        <w:rPr>
          <w:rFonts w:ascii="宋体" w:hAnsi="宋体" w:eastAsia="宋体" w:cs="宋体"/>
          <w:spacing w:val="-1"/>
          <w:sz w:val="24"/>
          <w:szCs w:val="24"/>
        </w:rPr>
        <w:t>国外的期刊质量评判一般有三种形式，分别是影响因子、</w:t>
      </w:r>
      <w:r>
        <w:rPr>
          <w:rFonts w:ascii="Segoe UI" w:hAnsi="Segoe UI" w:eastAsia="Segoe UI" w:cs="Segoe UI"/>
          <w:spacing w:val="-1"/>
          <w:sz w:val="24"/>
          <w:szCs w:val="24"/>
        </w:rPr>
        <w:t xml:space="preserve">JCR  </w:t>
      </w:r>
      <w:r>
        <w:rPr>
          <w:rFonts w:ascii="宋体" w:hAnsi="宋体" w:eastAsia="宋体" w:cs="宋体"/>
          <w:spacing w:val="-1"/>
          <w:sz w:val="24"/>
          <w:szCs w:val="24"/>
        </w:rPr>
        <w:t xml:space="preserve">分区和中科院分区、期刊 </w:t>
      </w:r>
      <w:r>
        <w:rPr>
          <w:rFonts w:ascii="Segoe UI" w:hAnsi="Segoe UI" w:eastAsia="Segoe UI" w:cs="Segoe UI"/>
          <w:spacing w:val="-1"/>
          <w:sz w:val="24"/>
          <w:szCs w:val="24"/>
        </w:rPr>
        <w:t xml:space="preserve">h  </w:t>
      </w:r>
      <w:r>
        <w:rPr>
          <w:rFonts w:ascii="宋体" w:hAnsi="宋体" w:eastAsia="宋体" w:cs="宋体"/>
          <w:spacing w:val="-1"/>
          <w:sz w:val="24"/>
          <w:szCs w:val="24"/>
        </w:rPr>
        <w:t>指数。</w:t>
      </w:r>
      <w:r>
        <w:rPr>
          <w:rFonts w:ascii="Segoe UI" w:hAnsi="Segoe UI" w:eastAsia="Segoe UI" w:cs="Segoe UI"/>
          <w:spacing w:val="-1"/>
          <w:sz w:val="24"/>
          <w:szCs w:val="24"/>
        </w:rPr>
        <w:t xml:space="preserve">h  </w:t>
      </w:r>
      <w:r>
        <w:rPr>
          <w:rFonts w:ascii="宋体" w:hAnsi="宋体" w:eastAsia="宋体" w:cs="宋体"/>
          <w:spacing w:val="-1"/>
          <w:sz w:val="24"/>
          <w:szCs w:val="24"/>
        </w:rPr>
        <w:t xml:space="preserve">指数大家可能了解的不多，它是一个兼顾了载文和引文的复合指标，由于 </w:t>
      </w:r>
      <w:r>
        <w:rPr>
          <w:rFonts w:ascii="Segoe UI" w:hAnsi="Segoe UI" w:eastAsia="Segoe UI" w:cs="Segoe UI"/>
          <w:spacing w:val="-1"/>
          <w:sz w:val="24"/>
          <w:szCs w:val="24"/>
        </w:rPr>
        <w:t xml:space="preserve">h  </w:t>
      </w:r>
      <w:r>
        <w:rPr>
          <w:rFonts w:ascii="宋体" w:hAnsi="宋体" w:eastAsia="宋体" w:cs="宋体"/>
          <w:spacing w:val="-1"/>
          <w:sz w:val="24"/>
          <w:szCs w:val="24"/>
        </w:rPr>
        <w:t>指数不会小于载文数，因此可以判断，</w:t>
      </w:r>
      <w:r>
        <w:rPr>
          <w:rFonts w:ascii="Segoe UI" w:hAnsi="Segoe UI" w:eastAsia="Segoe UI" w:cs="Segoe UI"/>
          <w:spacing w:val="-1"/>
          <w:sz w:val="24"/>
          <w:szCs w:val="24"/>
        </w:rPr>
        <w:t xml:space="preserve">h  </w:t>
      </w:r>
      <w:r>
        <w:rPr>
          <w:rFonts w:ascii="宋体" w:hAnsi="宋体" w:eastAsia="宋体" w:cs="宋体"/>
          <w:spacing w:val="-1"/>
          <w:sz w:val="24"/>
          <w:szCs w:val="24"/>
        </w:rPr>
        <w:t>指数的高低主</w:t>
      </w:r>
      <w:r>
        <w:rPr>
          <w:rFonts w:ascii="宋体" w:hAnsi="宋体" w:eastAsia="宋体" w:cs="宋体"/>
          <w:sz w:val="24"/>
          <w:szCs w:val="24"/>
        </w:rPr>
        <w:t>要取决于某一期刊论文发表后，是否有更多的论</w:t>
      </w:r>
      <w:r>
        <w:rPr>
          <w:rFonts w:ascii="宋体" w:hAnsi="宋体" w:eastAsia="宋体" w:cs="宋体"/>
          <w:spacing w:val="-1"/>
          <w:sz w:val="24"/>
          <w:szCs w:val="24"/>
        </w:rPr>
        <w:t xml:space="preserve">文被高频次地引用。期刊 </w:t>
      </w:r>
      <w:r>
        <w:rPr>
          <w:rFonts w:ascii="Segoe UI" w:hAnsi="Segoe UI" w:eastAsia="Segoe UI" w:cs="Segoe UI"/>
          <w:spacing w:val="-1"/>
          <w:sz w:val="24"/>
          <w:szCs w:val="24"/>
        </w:rPr>
        <w:t xml:space="preserve">h  </w:t>
      </w:r>
      <w:r>
        <w:rPr>
          <w:rFonts w:ascii="宋体" w:hAnsi="宋体" w:eastAsia="宋体" w:cs="宋体"/>
          <w:spacing w:val="-1"/>
          <w:sz w:val="24"/>
          <w:szCs w:val="24"/>
        </w:rPr>
        <w:t>指数可以在今后的核心期刊评选以及期刊学术影响力评价中发挥一定的辅助作用。</w:t>
      </w:r>
    </w:p>
    <w:p w14:paraId="399B4CEC">
      <w:pPr>
        <w:pStyle w:val="2"/>
        <w:spacing w:line="287" w:lineRule="auto"/>
      </w:pPr>
    </w:p>
    <w:p w14:paraId="5896C5F8">
      <w:pPr>
        <w:pStyle w:val="2"/>
        <w:spacing w:line="287" w:lineRule="auto"/>
      </w:pPr>
    </w:p>
    <w:p w14:paraId="7E44B299">
      <w:pPr>
        <w:spacing w:before="80" w:line="475" w:lineRule="auto"/>
        <w:ind w:left="22" w:firstLine="484"/>
        <w:jc w:val="both"/>
        <w:rPr>
          <w:rFonts w:ascii="宋体" w:hAnsi="宋体" w:eastAsia="宋体" w:cs="宋体"/>
          <w:sz w:val="24"/>
          <w:szCs w:val="24"/>
        </w:rPr>
      </w:pPr>
      <w:r>
        <w:rPr>
          <w:rFonts w:ascii="宋体" w:hAnsi="宋体" w:eastAsia="宋体" w:cs="宋体"/>
          <w:sz w:val="24"/>
          <w:szCs w:val="24"/>
        </w:rPr>
        <w:t xml:space="preserve">一般期刊 </w:t>
      </w:r>
      <w:r>
        <w:rPr>
          <w:rFonts w:ascii="Segoe UI" w:hAnsi="Segoe UI" w:eastAsia="Segoe UI" w:cs="Segoe UI"/>
          <w:sz w:val="24"/>
          <w:szCs w:val="24"/>
        </w:rPr>
        <w:t xml:space="preserve">h  </w:t>
      </w:r>
      <w:r>
        <w:rPr>
          <w:rFonts w:ascii="宋体" w:hAnsi="宋体" w:eastAsia="宋体" w:cs="宋体"/>
          <w:sz w:val="24"/>
          <w:szCs w:val="24"/>
        </w:rPr>
        <w:t>指数、影响因子越大，分</w:t>
      </w:r>
      <w:r>
        <w:rPr>
          <w:rFonts w:ascii="宋体" w:hAnsi="宋体" w:eastAsia="宋体" w:cs="宋体"/>
          <w:spacing w:val="-1"/>
          <w:sz w:val="24"/>
          <w:szCs w:val="24"/>
        </w:rPr>
        <w:t>区越靠前，那么期刊质量就越高。但</w:t>
      </w:r>
      <w:r>
        <w:rPr>
          <w:rFonts w:ascii="宋体" w:hAnsi="宋体" w:eastAsia="宋体" w:cs="宋体"/>
          <w:spacing w:val="-3"/>
          <w:sz w:val="24"/>
          <w:szCs w:val="24"/>
        </w:rPr>
        <w:t>各个指标都是有争议的，它们都只是一种方便的方式，但是不是唯一的方式。这</w:t>
      </w:r>
      <w:r>
        <w:rPr>
          <w:rFonts w:ascii="宋体" w:hAnsi="宋体" w:eastAsia="宋体" w:cs="宋体"/>
          <w:spacing w:val="-4"/>
          <w:sz w:val="24"/>
          <w:szCs w:val="24"/>
        </w:rPr>
        <w:t>些指标只是能够论证论文在大概率上会是好的，最终还是需要我们自己主观判断。</w:t>
      </w:r>
      <w:r>
        <w:rPr>
          <w:rFonts w:ascii="宋体" w:hAnsi="宋体" w:eastAsia="宋体" w:cs="宋体"/>
          <w:spacing w:val="-3"/>
          <w:sz w:val="24"/>
          <w:szCs w:val="24"/>
        </w:rPr>
        <w:t>特别是当我们步入一个领域一段时间之后，大都会知道哪些杂志是权威期刊，而</w:t>
      </w:r>
      <w:r>
        <w:rPr>
          <w:rFonts w:ascii="宋体" w:hAnsi="宋体" w:eastAsia="宋体" w:cs="宋体"/>
          <w:spacing w:val="-2"/>
          <w:sz w:val="24"/>
          <w:szCs w:val="24"/>
        </w:rPr>
        <w:t>在权威期刊发表的文章，大概率质量肯定是很高的。</w:t>
      </w:r>
    </w:p>
    <w:p w14:paraId="7A488D77">
      <w:pPr>
        <w:pStyle w:val="2"/>
      </w:pPr>
    </w:p>
    <w:p w14:paraId="0BE411E6">
      <w:pPr>
        <w:pStyle w:val="2"/>
        <w:spacing w:line="241" w:lineRule="auto"/>
      </w:pPr>
    </w:p>
    <w:p w14:paraId="0270851E">
      <w:pPr>
        <w:pStyle w:val="2"/>
        <w:spacing w:before="101" w:line="237" w:lineRule="auto"/>
        <w:ind w:left="27"/>
        <w:outlineLvl w:val="6"/>
        <w:rPr>
          <w:rFonts w:ascii="黑体" w:hAnsi="黑体" w:eastAsia="黑体" w:cs="黑体"/>
          <w:sz w:val="31"/>
          <w:szCs w:val="31"/>
        </w:rPr>
      </w:pPr>
      <w:r>
        <w:rPr>
          <w:b/>
          <w:bCs/>
          <w:spacing w:val="4"/>
          <w:sz w:val="31"/>
          <w:szCs w:val="31"/>
        </w:rPr>
        <w:t>8</w:t>
      </w:r>
      <w:r>
        <w:rPr>
          <w:b/>
          <w:bCs/>
          <w:spacing w:val="-32"/>
          <w:sz w:val="31"/>
          <w:szCs w:val="31"/>
        </w:rPr>
        <w:t xml:space="preserve"> </w:t>
      </w:r>
      <w:r>
        <w:rPr>
          <w:rFonts w:ascii="黑体" w:hAnsi="黑体" w:eastAsia="黑体" w:cs="黑体"/>
          <w:b/>
          <w:bCs/>
          <w:spacing w:val="4"/>
          <w:sz w:val="31"/>
          <w:szCs w:val="31"/>
        </w:rPr>
        <w:t>、如何使用中国知网高效并精准地检索论文？</w:t>
      </w:r>
    </w:p>
    <w:p w14:paraId="25E35069">
      <w:pPr>
        <w:pStyle w:val="2"/>
        <w:spacing w:line="272" w:lineRule="auto"/>
      </w:pPr>
    </w:p>
    <w:p w14:paraId="54116A69">
      <w:pPr>
        <w:pStyle w:val="2"/>
        <w:spacing w:line="272" w:lineRule="auto"/>
      </w:pPr>
    </w:p>
    <w:p w14:paraId="7637DFFE">
      <w:pPr>
        <w:pStyle w:val="2"/>
        <w:spacing w:line="272" w:lineRule="auto"/>
      </w:pPr>
    </w:p>
    <w:p w14:paraId="7345BCA2">
      <w:pPr>
        <w:spacing w:before="79" w:line="472" w:lineRule="auto"/>
        <w:ind w:left="23" w:right="205" w:firstLine="488"/>
        <w:rPr>
          <w:rFonts w:ascii="宋体" w:hAnsi="宋体" w:eastAsia="宋体" w:cs="宋体"/>
          <w:sz w:val="24"/>
          <w:szCs w:val="24"/>
        </w:rPr>
      </w:pPr>
      <w:r>
        <w:rPr>
          <w:rFonts w:ascii="宋体" w:hAnsi="宋体" w:eastAsia="宋体" w:cs="宋体"/>
          <w:spacing w:val="-6"/>
          <w:sz w:val="24"/>
          <w:szCs w:val="24"/>
        </w:rPr>
        <w:t xml:space="preserve">百度搜索 </w:t>
      </w:r>
      <w:r>
        <w:rPr>
          <w:rFonts w:ascii="Segoe UI" w:hAnsi="Segoe UI" w:eastAsia="Segoe UI" w:cs="Segoe UI"/>
          <w:spacing w:val="-6"/>
          <w:sz w:val="24"/>
          <w:szCs w:val="24"/>
        </w:rPr>
        <w:t>“</w:t>
      </w:r>
      <w:r>
        <w:rPr>
          <w:rFonts w:ascii="Segoe UI" w:hAnsi="Segoe UI" w:eastAsia="Segoe UI" w:cs="Segoe UI"/>
          <w:spacing w:val="-29"/>
          <w:sz w:val="24"/>
          <w:szCs w:val="24"/>
        </w:rPr>
        <w:t xml:space="preserve"> </w:t>
      </w:r>
      <w:r>
        <w:rPr>
          <w:rFonts w:ascii="宋体" w:hAnsi="宋体" w:eastAsia="宋体" w:cs="宋体"/>
          <w:spacing w:val="-6"/>
          <w:sz w:val="24"/>
          <w:szCs w:val="24"/>
        </w:rPr>
        <w:t>中国知网</w:t>
      </w:r>
      <w:r>
        <w:rPr>
          <w:rFonts w:ascii="Segoe UI" w:hAnsi="Segoe UI" w:eastAsia="Segoe UI" w:cs="Segoe UI"/>
          <w:spacing w:val="-6"/>
          <w:sz w:val="24"/>
          <w:szCs w:val="24"/>
        </w:rPr>
        <w:t>”</w:t>
      </w:r>
      <w:r>
        <w:rPr>
          <w:rFonts w:ascii="宋体" w:hAnsi="宋体" w:eastAsia="宋体" w:cs="宋体"/>
          <w:spacing w:val="-6"/>
          <w:sz w:val="24"/>
          <w:szCs w:val="24"/>
        </w:rPr>
        <w:t>，直接点击官方网站进入界面，总库提供的检索项有：</w:t>
      </w:r>
      <w:r>
        <w:rPr>
          <w:rFonts w:ascii="宋体" w:hAnsi="宋体" w:eastAsia="宋体" w:cs="宋体"/>
          <w:spacing w:val="-3"/>
          <w:sz w:val="24"/>
          <w:szCs w:val="24"/>
        </w:rPr>
        <w:t>主题、关键词、篇名、全文、作者、第一作者、通讯作者、作者单位、基金、摘</w:t>
      </w:r>
      <w:r>
        <w:rPr>
          <w:rFonts w:ascii="宋体" w:hAnsi="宋体" w:eastAsia="宋体" w:cs="宋体"/>
          <w:spacing w:val="-1"/>
          <w:sz w:val="24"/>
          <w:szCs w:val="24"/>
        </w:rPr>
        <w:t>要、参考文献、分类号、文献来源、</w:t>
      </w:r>
      <w:r>
        <w:rPr>
          <w:rFonts w:ascii="Segoe UI" w:hAnsi="Segoe UI" w:eastAsia="Segoe UI" w:cs="Segoe UI"/>
          <w:spacing w:val="-1"/>
          <w:sz w:val="24"/>
          <w:szCs w:val="24"/>
        </w:rPr>
        <w:t xml:space="preserve">DOI  </w:t>
      </w:r>
      <w:r>
        <w:rPr>
          <w:rFonts w:ascii="宋体" w:hAnsi="宋体" w:eastAsia="宋体" w:cs="宋体"/>
          <w:spacing w:val="-1"/>
          <w:sz w:val="24"/>
          <w:szCs w:val="24"/>
        </w:rPr>
        <w:t>等。我们可以根据自己的需要选择对</w:t>
      </w:r>
      <w:r>
        <w:rPr>
          <w:rFonts w:ascii="宋体" w:hAnsi="宋体" w:eastAsia="宋体" w:cs="宋体"/>
          <w:spacing w:val="-3"/>
          <w:sz w:val="24"/>
          <w:szCs w:val="24"/>
        </w:rPr>
        <w:t>应的检索项，一般比较常用的是主题、关键词、篇名和作者。选择自己所需</w:t>
      </w:r>
      <w:r>
        <w:rPr>
          <w:rFonts w:ascii="宋体" w:hAnsi="宋体" w:eastAsia="宋体" w:cs="宋体"/>
          <w:spacing w:val="-4"/>
          <w:sz w:val="24"/>
          <w:szCs w:val="24"/>
        </w:rPr>
        <w:t>的检</w:t>
      </w:r>
      <w:r>
        <w:rPr>
          <w:rFonts w:ascii="宋体" w:hAnsi="宋体" w:eastAsia="宋体" w:cs="宋体"/>
          <w:spacing w:val="-1"/>
          <w:sz w:val="24"/>
          <w:szCs w:val="24"/>
        </w:rPr>
        <w:t>索项后，可以在一框式检索栏中输入自己需要检索</w:t>
      </w:r>
      <w:r>
        <w:rPr>
          <w:rFonts w:ascii="宋体" w:hAnsi="宋体" w:eastAsia="宋体" w:cs="宋体"/>
          <w:spacing w:val="-2"/>
          <w:sz w:val="24"/>
          <w:szCs w:val="24"/>
        </w:rPr>
        <w:t>的文献关键词就可以了。</w:t>
      </w:r>
    </w:p>
    <w:p w14:paraId="1396924B">
      <w:pPr>
        <w:spacing w:line="472" w:lineRule="auto"/>
        <w:rPr>
          <w:rFonts w:ascii="宋体" w:hAnsi="宋体" w:eastAsia="宋体" w:cs="宋体"/>
          <w:sz w:val="24"/>
          <w:szCs w:val="24"/>
        </w:rPr>
        <w:sectPr>
          <w:headerReference r:id="rId18" w:type="default"/>
          <w:pgSz w:w="11907" w:h="16839"/>
          <w:pgMar w:top="400" w:right="1594" w:bottom="0" w:left="1785" w:header="0" w:footer="0" w:gutter="0"/>
          <w:cols w:space="720" w:num="1"/>
        </w:sectPr>
      </w:pPr>
    </w:p>
    <w:p w14:paraId="10DE0B42">
      <w:pPr>
        <w:pStyle w:val="2"/>
        <w:spacing w:line="288" w:lineRule="auto"/>
      </w:pPr>
    </w:p>
    <w:p w14:paraId="193EDA55">
      <w:pPr>
        <w:pStyle w:val="2"/>
        <w:spacing w:line="288" w:lineRule="auto"/>
      </w:pPr>
    </w:p>
    <w:p w14:paraId="67B4268B">
      <w:pPr>
        <w:pStyle w:val="2"/>
        <w:spacing w:line="289" w:lineRule="auto"/>
      </w:pPr>
    </w:p>
    <w:p w14:paraId="7098A70F">
      <w:pPr>
        <w:pStyle w:val="2"/>
        <w:spacing w:line="289" w:lineRule="auto"/>
      </w:pPr>
    </w:p>
    <w:p w14:paraId="558DDE25">
      <w:pPr>
        <w:spacing w:before="80" w:line="475" w:lineRule="auto"/>
        <w:ind w:left="21" w:firstLine="508"/>
        <w:rPr>
          <w:rFonts w:ascii="宋体" w:hAnsi="宋体" w:eastAsia="宋体" w:cs="宋体"/>
          <w:sz w:val="24"/>
          <w:szCs w:val="24"/>
        </w:rPr>
      </w:pPr>
      <w:r>
        <w:rPr>
          <w:rFonts w:ascii="宋体" w:hAnsi="宋体" w:eastAsia="宋体" w:cs="宋体"/>
          <w:spacing w:val="-1"/>
          <w:sz w:val="24"/>
          <w:szCs w:val="24"/>
        </w:rPr>
        <w:t xml:space="preserve">以最近比较热门的 </w:t>
      </w:r>
      <w:r>
        <w:rPr>
          <w:rFonts w:ascii="Segoe UI" w:hAnsi="Segoe UI" w:eastAsia="Segoe UI" w:cs="Segoe UI"/>
          <w:spacing w:val="-1"/>
          <w:sz w:val="24"/>
          <w:szCs w:val="24"/>
        </w:rPr>
        <w:t>“</w:t>
      </w:r>
      <w:r>
        <w:rPr>
          <w:rFonts w:ascii="宋体" w:hAnsi="宋体" w:eastAsia="宋体" w:cs="宋体"/>
          <w:spacing w:val="-1"/>
          <w:sz w:val="24"/>
          <w:szCs w:val="24"/>
        </w:rPr>
        <w:t>元宇宙</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为例，用 </w:t>
      </w:r>
      <w:r>
        <w:rPr>
          <w:rFonts w:ascii="Segoe UI" w:hAnsi="Segoe UI" w:eastAsia="Segoe UI" w:cs="Segoe UI"/>
          <w:spacing w:val="-1"/>
          <w:sz w:val="24"/>
          <w:szCs w:val="24"/>
        </w:rPr>
        <w:t>“</w:t>
      </w:r>
      <w:r>
        <w:rPr>
          <w:rFonts w:ascii="宋体" w:hAnsi="宋体" w:eastAsia="宋体" w:cs="宋体"/>
          <w:spacing w:val="-1"/>
          <w:sz w:val="24"/>
          <w:szCs w:val="24"/>
        </w:rPr>
        <w:t>主题</w:t>
      </w:r>
      <w:r>
        <w:rPr>
          <w:rFonts w:ascii="Segoe UI" w:hAnsi="Segoe UI" w:eastAsia="Segoe UI" w:cs="Segoe UI"/>
          <w:spacing w:val="-1"/>
          <w:sz w:val="24"/>
          <w:szCs w:val="24"/>
        </w:rPr>
        <w:t xml:space="preserve">”  </w:t>
      </w:r>
      <w:r>
        <w:rPr>
          <w:rFonts w:ascii="宋体" w:hAnsi="宋体" w:eastAsia="宋体" w:cs="宋体"/>
          <w:spacing w:val="-1"/>
          <w:sz w:val="24"/>
          <w:szCs w:val="24"/>
        </w:rPr>
        <w:t>检索项进行检索，会出现大量形式的内容。检索栏下方会有一个总库栏，包括学术期刊、学位论文、会议、</w:t>
      </w:r>
      <w:r>
        <w:rPr>
          <w:rFonts w:ascii="宋体" w:hAnsi="宋体" w:eastAsia="宋体" w:cs="宋体"/>
          <w:spacing w:val="-3"/>
          <w:sz w:val="24"/>
          <w:szCs w:val="24"/>
        </w:rPr>
        <w:t>报纸、年鉴、图书、专利、标准、成果，点击最右端的更多资源指示标志还会有</w:t>
      </w:r>
      <w:r>
        <w:rPr>
          <w:rFonts w:ascii="宋体" w:hAnsi="宋体" w:eastAsia="宋体" w:cs="宋体"/>
          <w:spacing w:val="-9"/>
          <w:sz w:val="24"/>
          <w:szCs w:val="24"/>
        </w:rPr>
        <w:t>学术辑刊、古籍、法律法规、政府文件、科技报告、政府采购、工具书特色期刊、</w:t>
      </w:r>
      <w:r>
        <w:rPr>
          <w:rFonts w:ascii="宋体" w:hAnsi="宋体" w:eastAsia="宋体" w:cs="宋体"/>
          <w:spacing w:val="-2"/>
          <w:sz w:val="24"/>
          <w:szCs w:val="24"/>
        </w:rPr>
        <w:t>视频等。</w:t>
      </w:r>
    </w:p>
    <w:p w14:paraId="4A9A20D2">
      <w:pPr>
        <w:spacing w:line="480" w:lineRule="auto"/>
        <w:ind w:left="23" w:right="22" w:firstLine="483"/>
        <w:jc w:val="both"/>
        <w:rPr>
          <w:rFonts w:ascii="宋体" w:hAnsi="宋体" w:eastAsia="宋体" w:cs="宋体"/>
          <w:sz w:val="24"/>
          <w:szCs w:val="24"/>
        </w:rPr>
      </w:pPr>
      <w:r>
        <w:rPr>
          <w:rFonts w:ascii="宋体" w:hAnsi="宋体" w:eastAsia="宋体" w:cs="宋体"/>
          <w:spacing w:val="-3"/>
          <w:sz w:val="24"/>
          <w:szCs w:val="24"/>
        </w:rPr>
        <w:t>如果只想看学术期刊的内容，点击之后就会只显</w:t>
      </w:r>
      <w:r>
        <w:rPr>
          <w:rFonts w:ascii="宋体" w:hAnsi="宋体" w:eastAsia="宋体" w:cs="宋体"/>
          <w:spacing w:val="-4"/>
          <w:sz w:val="24"/>
          <w:szCs w:val="24"/>
        </w:rPr>
        <w:t>示学术期刊，这样会更加精</w:t>
      </w:r>
      <w:r>
        <w:rPr>
          <w:rFonts w:ascii="宋体" w:hAnsi="宋体" w:eastAsia="宋体" w:cs="宋体"/>
          <w:spacing w:val="-3"/>
          <w:sz w:val="24"/>
          <w:szCs w:val="24"/>
        </w:rPr>
        <w:t>准一些。其次，在搜索界面的左侧，还有主题、学科、发表年度、研究层次</w:t>
      </w:r>
      <w:r>
        <w:rPr>
          <w:rFonts w:ascii="宋体" w:hAnsi="宋体" w:eastAsia="宋体" w:cs="宋体"/>
          <w:spacing w:val="-4"/>
          <w:sz w:val="24"/>
          <w:szCs w:val="24"/>
        </w:rPr>
        <w:t>、文</w:t>
      </w:r>
      <w:r>
        <w:rPr>
          <w:rFonts w:ascii="宋体" w:hAnsi="宋体" w:eastAsia="宋体" w:cs="宋体"/>
          <w:spacing w:val="-9"/>
          <w:sz w:val="24"/>
          <w:szCs w:val="24"/>
        </w:rPr>
        <w:t>献类型、文献来源、作者、机构、基金等信息，点击后就会展开一些具体的内容，</w:t>
      </w:r>
      <w:r>
        <w:rPr>
          <w:rFonts w:ascii="宋体" w:hAnsi="宋体" w:eastAsia="宋体" w:cs="宋体"/>
          <w:spacing w:val="-3"/>
          <w:sz w:val="24"/>
          <w:szCs w:val="24"/>
        </w:rPr>
        <w:t>这些内容不仅有文字描述，还可以进行可视化，可视化的标识跟手机上的信</w:t>
      </w:r>
      <w:r>
        <w:rPr>
          <w:rFonts w:ascii="宋体" w:hAnsi="宋体" w:eastAsia="宋体" w:cs="宋体"/>
          <w:spacing w:val="-4"/>
          <w:sz w:val="24"/>
          <w:szCs w:val="24"/>
        </w:rPr>
        <w:t>号格</w:t>
      </w:r>
      <w:r>
        <w:rPr>
          <w:rFonts w:ascii="宋体" w:hAnsi="宋体" w:eastAsia="宋体" w:cs="宋体"/>
          <w:spacing w:val="-1"/>
          <w:sz w:val="24"/>
          <w:szCs w:val="24"/>
        </w:rPr>
        <w:t>类似，点击即可以图表的形式展现出来。最后，在总库栏的下</w:t>
      </w:r>
      <w:r>
        <w:rPr>
          <w:rFonts w:ascii="宋体" w:hAnsi="宋体" w:eastAsia="宋体" w:cs="宋体"/>
          <w:spacing w:val="-2"/>
          <w:sz w:val="24"/>
          <w:szCs w:val="24"/>
        </w:rPr>
        <w:t>端有一行选择栏，</w:t>
      </w:r>
      <w:r>
        <w:rPr>
          <w:rFonts w:ascii="宋体" w:hAnsi="宋体" w:eastAsia="宋体" w:cs="宋体"/>
          <w:spacing w:val="-1"/>
          <w:sz w:val="24"/>
          <w:szCs w:val="24"/>
        </w:rPr>
        <w:t>其中重要的有导出与分析、排序以及两个图标。</w:t>
      </w:r>
    </w:p>
    <w:p w14:paraId="2E06AC4F">
      <w:pPr>
        <w:spacing w:before="11" w:line="468" w:lineRule="auto"/>
        <w:ind w:left="17" w:right="82" w:firstLine="493"/>
        <w:jc w:val="both"/>
        <w:rPr>
          <w:rFonts w:ascii="宋体" w:hAnsi="宋体" w:eastAsia="宋体" w:cs="宋体"/>
          <w:sz w:val="24"/>
          <w:szCs w:val="24"/>
        </w:rPr>
      </w:pPr>
      <w:r>
        <w:rPr>
          <w:rFonts w:ascii="宋体" w:hAnsi="宋体" w:eastAsia="宋体" w:cs="宋体"/>
          <w:spacing w:val="-3"/>
          <w:sz w:val="24"/>
          <w:szCs w:val="24"/>
        </w:rPr>
        <w:t>导出与分析有两个选择，分别是导出文献和</w:t>
      </w:r>
      <w:r>
        <w:rPr>
          <w:rFonts w:ascii="宋体" w:hAnsi="宋体" w:eastAsia="宋体" w:cs="宋体"/>
          <w:spacing w:val="-4"/>
          <w:sz w:val="24"/>
          <w:szCs w:val="24"/>
        </w:rPr>
        <w:t>可视化分析，导出文献可以将所</w:t>
      </w:r>
      <w:r>
        <w:rPr>
          <w:rFonts w:ascii="宋体" w:hAnsi="宋体" w:eastAsia="宋体" w:cs="宋体"/>
          <w:sz w:val="24"/>
          <w:szCs w:val="24"/>
        </w:rPr>
        <w:t xml:space="preserve">选文献导成你想要的参考文献格式，如 </w:t>
      </w:r>
      <w:r>
        <w:rPr>
          <w:rFonts w:ascii="Segoe UI" w:hAnsi="Segoe UI" w:eastAsia="Segoe UI" w:cs="Segoe UI"/>
          <w:sz w:val="24"/>
          <w:szCs w:val="24"/>
        </w:rPr>
        <w:t xml:space="preserve">APA  </w:t>
      </w:r>
      <w:r>
        <w:rPr>
          <w:rFonts w:ascii="宋体" w:hAnsi="宋体" w:eastAsia="宋体" w:cs="宋体"/>
          <w:sz w:val="24"/>
          <w:szCs w:val="24"/>
        </w:rPr>
        <w:t>格式、</w:t>
      </w:r>
      <w:r>
        <w:rPr>
          <w:rFonts w:ascii="Segoe UI" w:hAnsi="Segoe UI" w:eastAsia="Segoe UI" w:cs="Segoe UI"/>
          <w:sz w:val="24"/>
          <w:szCs w:val="24"/>
        </w:rPr>
        <w:t xml:space="preserve">MLA </w:t>
      </w:r>
      <w:r>
        <w:rPr>
          <w:rFonts w:ascii="Segoe UI" w:hAnsi="Segoe UI" w:eastAsia="Segoe UI" w:cs="Segoe UI"/>
          <w:spacing w:val="-1"/>
          <w:sz w:val="24"/>
          <w:szCs w:val="24"/>
        </w:rPr>
        <w:t xml:space="preserve"> </w:t>
      </w:r>
      <w:r>
        <w:rPr>
          <w:rFonts w:ascii="宋体" w:hAnsi="宋体" w:eastAsia="宋体" w:cs="宋体"/>
          <w:spacing w:val="-1"/>
          <w:sz w:val="24"/>
          <w:szCs w:val="24"/>
        </w:rPr>
        <w:t>格式等；可视化分析</w:t>
      </w:r>
      <w:r>
        <w:rPr>
          <w:rFonts w:ascii="宋体" w:hAnsi="宋体" w:eastAsia="宋体" w:cs="宋体"/>
          <w:spacing w:val="-3"/>
          <w:sz w:val="24"/>
          <w:szCs w:val="24"/>
        </w:rPr>
        <w:t>可以将所选文献进行可视化，包括关键词共现网络等。排序有多个选项，包括相关度、发表时间、被引、下载和综合，可以按照自己的需求进行选择。两个图标</w:t>
      </w:r>
      <w:r>
        <w:rPr>
          <w:rFonts w:ascii="宋体" w:hAnsi="宋体" w:eastAsia="宋体" w:cs="宋体"/>
          <w:spacing w:val="-2"/>
          <w:sz w:val="24"/>
          <w:szCs w:val="24"/>
        </w:rPr>
        <w:t xml:space="preserve">分别为四个框框的 </w:t>
      </w:r>
      <w:r>
        <w:rPr>
          <w:rFonts w:ascii="Segoe UI" w:hAnsi="Segoe UI" w:eastAsia="Segoe UI" w:cs="Segoe UI"/>
          <w:spacing w:val="-2"/>
          <w:sz w:val="24"/>
          <w:szCs w:val="24"/>
        </w:rPr>
        <w:t>“</w:t>
      </w:r>
      <w:r>
        <w:rPr>
          <w:rFonts w:ascii="宋体" w:hAnsi="宋体" w:eastAsia="宋体" w:cs="宋体"/>
          <w:spacing w:val="-2"/>
          <w:sz w:val="24"/>
          <w:szCs w:val="24"/>
        </w:rPr>
        <w:t>详情</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和三个横置感叹号的 </w:t>
      </w:r>
      <w:r>
        <w:rPr>
          <w:rFonts w:ascii="Segoe UI" w:hAnsi="Segoe UI" w:eastAsia="Segoe UI" w:cs="Segoe UI"/>
          <w:spacing w:val="-2"/>
          <w:sz w:val="24"/>
          <w:szCs w:val="24"/>
        </w:rPr>
        <w:t>“</w:t>
      </w:r>
      <w:r>
        <w:rPr>
          <w:rFonts w:ascii="宋体" w:hAnsi="宋体" w:eastAsia="宋体" w:cs="宋体"/>
          <w:spacing w:val="-2"/>
          <w:sz w:val="24"/>
          <w:szCs w:val="24"/>
        </w:rPr>
        <w:t>列表</w:t>
      </w:r>
      <w:r>
        <w:rPr>
          <w:rFonts w:ascii="Segoe UI" w:hAnsi="Segoe UI" w:eastAsia="Segoe UI" w:cs="Segoe UI"/>
          <w:spacing w:val="-2"/>
          <w:sz w:val="24"/>
          <w:szCs w:val="24"/>
        </w:rPr>
        <w:t>”</w:t>
      </w:r>
      <w:r>
        <w:rPr>
          <w:rFonts w:ascii="宋体" w:hAnsi="宋体" w:eastAsia="宋体" w:cs="宋体"/>
          <w:spacing w:val="-2"/>
          <w:sz w:val="24"/>
          <w:szCs w:val="24"/>
        </w:rPr>
        <w:t xml:space="preserve">，一般默认是 </w:t>
      </w:r>
      <w:r>
        <w:rPr>
          <w:rFonts w:ascii="Segoe UI" w:hAnsi="Segoe UI" w:eastAsia="Segoe UI" w:cs="Segoe UI"/>
          <w:spacing w:val="-3"/>
          <w:sz w:val="24"/>
          <w:szCs w:val="24"/>
        </w:rPr>
        <w:t>“</w:t>
      </w:r>
      <w:r>
        <w:rPr>
          <w:rFonts w:ascii="宋体" w:hAnsi="宋体" w:eastAsia="宋体" w:cs="宋体"/>
          <w:spacing w:val="-3"/>
          <w:sz w:val="24"/>
          <w:szCs w:val="24"/>
        </w:rPr>
        <w:t>列表</w:t>
      </w:r>
      <w:r>
        <w:rPr>
          <w:rFonts w:ascii="Segoe UI" w:hAnsi="Segoe UI" w:eastAsia="Segoe UI" w:cs="Segoe UI"/>
          <w:spacing w:val="-3"/>
          <w:sz w:val="24"/>
          <w:szCs w:val="24"/>
        </w:rPr>
        <w:t>”</w:t>
      </w:r>
      <w:r>
        <w:rPr>
          <w:rFonts w:ascii="Segoe UI" w:hAnsi="Segoe UI" w:eastAsia="Segoe UI" w:cs="Segoe UI"/>
          <w:spacing w:val="12"/>
          <w:sz w:val="24"/>
          <w:szCs w:val="24"/>
        </w:rPr>
        <w:t xml:space="preserve">  </w:t>
      </w:r>
      <w:r>
        <w:rPr>
          <w:rFonts w:ascii="宋体" w:hAnsi="宋体" w:eastAsia="宋体" w:cs="宋体"/>
          <w:spacing w:val="-3"/>
          <w:sz w:val="24"/>
          <w:szCs w:val="24"/>
        </w:rPr>
        <w:t xml:space="preserve">的形式，就是我们平时看到的 </w:t>
      </w:r>
      <w:r>
        <w:rPr>
          <w:rFonts w:ascii="Segoe UI" w:hAnsi="Segoe UI" w:eastAsia="Segoe UI" w:cs="Segoe UI"/>
          <w:spacing w:val="-3"/>
          <w:sz w:val="24"/>
          <w:szCs w:val="24"/>
        </w:rPr>
        <w:t>“</w:t>
      </w:r>
      <w:r>
        <w:rPr>
          <w:rFonts w:ascii="宋体" w:hAnsi="宋体" w:eastAsia="宋体" w:cs="宋体"/>
          <w:spacing w:val="-3"/>
          <w:sz w:val="24"/>
          <w:szCs w:val="24"/>
        </w:rPr>
        <w:t>题名</w:t>
      </w:r>
      <w:r>
        <w:rPr>
          <w:rFonts w:ascii="宋体" w:hAnsi="宋体" w:eastAsia="宋体" w:cs="宋体"/>
          <w:spacing w:val="37"/>
          <w:sz w:val="24"/>
          <w:szCs w:val="24"/>
        </w:rPr>
        <w:t xml:space="preserve"> </w:t>
      </w:r>
      <w:r>
        <w:rPr>
          <w:rFonts w:ascii="Segoe UI" w:hAnsi="Segoe UI" w:eastAsia="Segoe UI" w:cs="Segoe UI"/>
          <w:spacing w:val="-3"/>
          <w:sz w:val="24"/>
          <w:szCs w:val="24"/>
        </w:rPr>
        <w:t xml:space="preserve">+  </w:t>
      </w:r>
      <w:r>
        <w:rPr>
          <w:rFonts w:ascii="宋体" w:hAnsi="宋体" w:eastAsia="宋体" w:cs="宋体"/>
          <w:spacing w:val="-3"/>
          <w:sz w:val="24"/>
          <w:szCs w:val="24"/>
        </w:rPr>
        <w:t>作</w:t>
      </w:r>
      <w:r>
        <w:rPr>
          <w:rFonts w:ascii="宋体" w:hAnsi="宋体" w:eastAsia="宋体" w:cs="宋体"/>
          <w:spacing w:val="-4"/>
          <w:sz w:val="24"/>
          <w:szCs w:val="24"/>
        </w:rPr>
        <w:t>者</w:t>
      </w:r>
      <w:r>
        <w:rPr>
          <w:rFonts w:ascii="宋体" w:hAnsi="宋体" w:eastAsia="宋体" w:cs="宋体"/>
          <w:spacing w:val="37"/>
          <w:sz w:val="24"/>
          <w:szCs w:val="24"/>
        </w:rPr>
        <w:t xml:space="preserve"> </w:t>
      </w:r>
      <w:r>
        <w:rPr>
          <w:rFonts w:ascii="Segoe UI" w:hAnsi="Segoe UI" w:eastAsia="Segoe UI" w:cs="Segoe UI"/>
          <w:spacing w:val="-4"/>
          <w:sz w:val="24"/>
          <w:szCs w:val="24"/>
        </w:rPr>
        <w:t xml:space="preserve">+  </w:t>
      </w:r>
      <w:r>
        <w:rPr>
          <w:rFonts w:ascii="宋体" w:hAnsi="宋体" w:eastAsia="宋体" w:cs="宋体"/>
          <w:spacing w:val="-4"/>
          <w:sz w:val="24"/>
          <w:szCs w:val="24"/>
        </w:rPr>
        <w:t>来源</w:t>
      </w:r>
      <w:r>
        <w:rPr>
          <w:rFonts w:ascii="宋体" w:hAnsi="宋体" w:eastAsia="宋体" w:cs="宋体"/>
          <w:spacing w:val="37"/>
          <w:sz w:val="24"/>
          <w:szCs w:val="24"/>
        </w:rPr>
        <w:t xml:space="preserve"> </w:t>
      </w:r>
      <w:r>
        <w:rPr>
          <w:rFonts w:ascii="Segoe UI" w:hAnsi="Segoe UI" w:eastAsia="Segoe UI" w:cs="Segoe UI"/>
          <w:spacing w:val="-4"/>
          <w:sz w:val="24"/>
          <w:szCs w:val="24"/>
        </w:rPr>
        <w:t xml:space="preserve">+  </w:t>
      </w:r>
      <w:r>
        <w:rPr>
          <w:rFonts w:ascii="宋体" w:hAnsi="宋体" w:eastAsia="宋体" w:cs="宋体"/>
          <w:spacing w:val="-4"/>
          <w:sz w:val="24"/>
          <w:szCs w:val="24"/>
        </w:rPr>
        <w:t>发表时间</w:t>
      </w:r>
      <w:r>
        <w:rPr>
          <w:rFonts w:ascii="宋体" w:hAnsi="宋体" w:eastAsia="宋体" w:cs="宋体"/>
          <w:spacing w:val="37"/>
          <w:sz w:val="24"/>
          <w:szCs w:val="24"/>
        </w:rPr>
        <w:t xml:space="preserve"> </w:t>
      </w:r>
      <w:r>
        <w:rPr>
          <w:rFonts w:ascii="Segoe UI" w:hAnsi="Segoe UI" w:eastAsia="Segoe UI" w:cs="Segoe UI"/>
          <w:spacing w:val="-4"/>
          <w:sz w:val="24"/>
          <w:szCs w:val="24"/>
        </w:rPr>
        <w:t xml:space="preserve">+  </w:t>
      </w:r>
      <w:r>
        <w:rPr>
          <w:rFonts w:ascii="宋体" w:hAnsi="宋体" w:eastAsia="宋体" w:cs="宋体"/>
          <w:spacing w:val="-4"/>
          <w:sz w:val="24"/>
          <w:szCs w:val="24"/>
        </w:rPr>
        <w:t>数据库</w:t>
      </w:r>
      <w:r>
        <w:rPr>
          <w:rFonts w:ascii="宋体" w:hAnsi="宋体" w:eastAsia="宋体" w:cs="宋体"/>
          <w:spacing w:val="34"/>
          <w:sz w:val="24"/>
          <w:szCs w:val="24"/>
        </w:rPr>
        <w:t xml:space="preserve"> </w:t>
      </w:r>
      <w:r>
        <w:rPr>
          <w:rFonts w:ascii="Segoe UI" w:hAnsi="Segoe UI" w:eastAsia="Segoe UI" w:cs="Segoe UI"/>
          <w:spacing w:val="-4"/>
          <w:sz w:val="24"/>
          <w:szCs w:val="24"/>
        </w:rPr>
        <w:t>+</w:t>
      </w:r>
      <w:r>
        <w:rPr>
          <w:rFonts w:ascii="宋体" w:hAnsi="宋体" w:eastAsia="宋体" w:cs="宋体"/>
          <w:spacing w:val="-2"/>
          <w:sz w:val="24"/>
          <w:szCs w:val="24"/>
        </w:rPr>
        <w:t>被引</w:t>
      </w:r>
      <w:r>
        <w:rPr>
          <w:rFonts w:ascii="宋体" w:hAnsi="宋体" w:eastAsia="宋体" w:cs="宋体"/>
          <w:spacing w:val="34"/>
          <w:sz w:val="24"/>
          <w:szCs w:val="24"/>
        </w:rPr>
        <w:t xml:space="preserve"> </w:t>
      </w:r>
      <w:r>
        <w:rPr>
          <w:rFonts w:ascii="Segoe UI" w:hAnsi="Segoe UI" w:eastAsia="Segoe UI" w:cs="Segoe UI"/>
          <w:spacing w:val="-2"/>
          <w:sz w:val="24"/>
          <w:szCs w:val="24"/>
        </w:rPr>
        <w:t xml:space="preserve">+  </w:t>
      </w:r>
      <w:r>
        <w:rPr>
          <w:rFonts w:ascii="宋体" w:hAnsi="宋体" w:eastAsia="宋体" w:cs="宋体"/>
          <w:spacing w:val="-2"/>
          <w:sz w:val="24"/>
          <w:szCs w:val="24"/>
        </w:rPr>
        <w:t>下载</w:t>
      </w:r>
      <w:r>
        <w:rPr>
          <w:rFonts w:ascii="宋体" w:hAnsi="宋体" w:eastAsia="宋体" w:cs="宋体"/>
          <w:spacing w:val="37"/>
          <w:sz w:val="24"/>
          <w:szCs w:val="24"/>
        </w:rPr>
        <w:t xml:space="preserve"> </w:t>
      </w:r>
      <w:r>
        <w:rPr>
          <w:rFonts w:ascii="Segoe UI" w:hAnsi="Segoe UI" w:eastAsia="Segoe UI" w:cs="Segoe UI"/>
          <w:spacing w:val="-2"/>
          <w:sz w:val="24"/>
          <w:szCs w:val="24"/>
        </w:rPr>
        <w:t xml:space="preserve">+  </w:t>
      </w:r>
      <w:r>
        <w:rPr>
          <w:rFonts w:ascii="宋体" w:hAnsi="宋体" w:eastAsia="宋体" w:cs="宋体"/>
          <w:spacing w:val="-2"/>
          <w:sz w:val="24"/>
          <w:szCs w:val="24"/>
        </w:rPr>
        <w:t>操作</w:t>
      </w:r>
      <w:r>
        <w:rPr>
          <w:rFonts w:ascii="Segoe UI" w:hAnsi="Segoe UI" w:eastAsia="Segoe UI" w:cs="Segoe UI"/>
          <w:spacing w:val="-2"/>
          <w:sz w:val="24"/>
          <w:szCs w:val="24"/>
        </w:rPr>
        <w:t>”</w:t>
      </w:r>
      <w:r>
        <w:rPr>
          <w:rFonts w:ascii="Segoe UI" w:hAnsi="Segoe UI" w:eastAsia="Segoe UI" w:cs="Segoe UI"/>
          <w:spacing w:val="-33"/>
          <w:sz w:val="24"/>
          <w:szCs w:val="24"/>
        </w:rPr>
        <w:t xml:space="preserve"> </w:t>
      </w:r>
      <w:r>
        <w:rPr>
          <w:rFonts w:ascii="宋体" w:hAnsi="宋体" w:eastAsia="宋体" w:cs="宋体"/>
          <w:spacing w:val="-2"/>
          <w:sz w:val="24"/>
          <w:szCs w:val="24"/>
        </w:rPr>
        <w:t>，需要注意的是，</w:t>
      </w:r>
      <w:r>
        <w:rPr>
          <w:rFonts w:ascii="Segoe UI" w:hAnsi="Segoe UI" w:eastAsia="Segoe UI" w:cs="Segoe UI"/>
          <w:spacing w:val="-2"/>
          <w:sz w:val="24"/>
          <w:szCs w:val="24"/>
        </w:rPr>
        <w:t>“</w:t>
      </w:r>
      <w:r>
        <w:rPr>
          <w:rFonts w:ascii="宋体" w:hAnsi="宋体" w:eastAsia="宋体" w:cs="宋体"/>
          <w:spacing w:val="-2"/>
          <w:sz w:val="24"/>
          <w:szCs w:val="24"/>
        </w:rPr>
        <w:t>操作</w:t>
      </w:r>
      <w:r>
        <w:rPr>
          <w:rFonts w:ascii="Segoe UI" w:hAnsi="Segoe UI" w:eastAsia="Segoe UI" w:cs="Segoe UI"/>
          <w:spacing w:val="-2"/>
          <w:sz w:val="24"/>
          <w:szCs w:val="24"/>
        </w:rPr>
        <w:t xml:space="preserve">”  </w:t>
      </w:r>
      <w:r>
        <w:rPr>
          <w:rFonts w:ascii="宋体" w:hAnsi="宋体" w:eastAsia="宋体" w:cs="宋体"/>
          <w:spacing w:val="-3"/>
          <w:sz w:val="24"/>
          <w:szCs w:val="24"/>
        </w:rPr>
        <w:t>下面每篇文献的最右边都有一</w:t>
      </w:r>
      <w:r>
        <w:rPr>
          <w:rFonts w:ascii="宋体" w:hAnsi="宋体" w:eastAsia="宋体" w:cs="宋体"/>
          <w:spacing w:val="-2"/>
          <w:sz w:val="24"/>
          <w:szCs w:val="24"/>
        </w:rPr>
        <w:t xml:space="preserve">个引号标志 </w:t>
      </w:r>
      <w:r>
        <w:rPr>
          <w:rFonts w:ascii="Segoe UI" w:hAnsi="Segoe UI" w:eastAsia="Segoe UI" w:cs="Segoe UI"/>
          <w:spacing w:val="-2"/>
          <w:sz w:val="24"/>
          <w:szCs w:val="24"/>
        </w:rPr>
        <w:t>“</w:t>
      </w:r>
      <w:r>
        <w:rPr>
          <w:rFonts w:ascii="Segoe UI" w:hAnsi="Segoe UI" w:eastAsia="Segoe UI" w:cs="Segoe UI"/>
          <w:spacing w:val="-38"/>
          <w:sz w:val="24"/>
          <w:szCs w:val="24"/>
        </w:rPr>
        <w:t xml:space="preserve"> </w:t>
      </w:r>
      <w:r>
        <w:rPr>
          <w:rFonts w:ascii="宋体" w:hAnsi="宋体" w:eastAsia="宋体" w:cs="宋体"/>
          <w:spacing w:val="-2"/>
          <w:sz w:val="24"/>
          <w:szCs w:val="24"/>
        </w:rPr>
        <w:t>引用</w:t>
      </w:r>
      <w:r>
        <w:rPr>
          <w:rFonts w:ascii="Segoe UI" w:hAnsi="Segoe UI" w:eastAsia="Segoe UI" w:cs="Segoe UI"/>
          <w:spacing w:val="-2"/>
          <w:sz w:val="24"/>
          <w:szCs w:val="24"/>
        </w:rPr>
        <w:t xml:space="preserve">”  </w:t>
      </w:r>
      <w:r>
        <w:rPr>
          <w:rFonts w:ascii="宋体" w:hAnsi="宋体" w:eastAsia="宋体" w:cs="宋体"/>
          <w:spacing w:val="-2"/>
          <w:sz w:val="24"/>
          <w:szCs w:val="24"/>
        </w:rPr>
        <w:t>按钮，点击后可以选择自己想要的参考文献引用方式，</w:t>
      </w:r>
      <w:r>
        <w:rPr>
          <w:rFonts w:ascii="宋体" w:hAnsi="宋体" w:eastAsia="宋体" w:cs="宋体"/>
          <w:spacing w:val="-3"/>
          <w:sz w:val="24"/>
          <w:szCs w:val="24"/>
        </w:rPr>
        <w:t>包括</w:t>
      </w:r>
      <w:r>
        <w:rPr>
          <w:rFonts w:ascii="Segoe UI" w:hAnsi="Segoe UI" w:eastAsia="Segoe UI" w:cs="Segoe UI"/>
          <w:spacing w:val="-8"/>
          <w:sz w:val="24"/>
          <w:szCs w:val="24"/>
        </w:rPr>
        <w:t xml:space="preserve">APA  </w:t>
      </w:r>
      <w:r>
        <w:rPr>
          <w:rFonts w:ascii="宋体" w:hAnsi="宋体" w:eastAsia="宋体" w:cs="宋体"/>
          <w:spacing w:val="-8"/>
          <w:sz w:val="24"/>
          <w:szCs w:val="24"/>
        </w:rPr>
        <w:t>格式、</w:t>
      </w:r>
      <w:r>
        <w:rPr>
          <w:rFonts w:ascii="Segoe UI" w:hAnsi="Segoe UI" w:eastAsia="Segoe UI" w:cs="Segoe UI"/>
          <w:spacing w:val="-8"/>
          <w:sz w:val="24"/>
          <w:szCs w:val="24"/>
        </w:rPr>
        <w:t xml:space="preserve">MLA  </w:t>
      </w:r>
      <w:r>
        <w:rPr>
          <w:rFonts w:ascii="宋体" w:hAnsi="宋体" w:eastAsia="宋体" w:cs="宋体"/>
          <w:spacing w:val="-8"/>
          <w:sz w:val="24"/>
          <w:szCs w:val="24"/>
        </w:rPr>
        <w:t xml:space="preserve">格式等；如果想要看摘要和关键词，点击 </w:t>
      </w:r>
      <w:r>
        <w:rPr>
          <w:rFonts w:ascii="Segoe UI" w:hAnsi="Segoe UI" w:eastAsia="Segoe UI" w:cs="Segoe UI"/>
          <w:spacing w:val="-8"/>
          <w:sz w:val="24"/>
          <w:szCs w:val="24"/>
        </w:rPr>
        <w:t>“</w:t>
      </w:r>
      <w:r>
        <w:rPr>
          <w:rFonts w:ascii="宋体" w:hAnsi="宋体" w:eastAsia="宋体" w:cs="宋体"/>
          <w:spacing w:val="-8"/>
          <w:sz w:val="24"/>
          <w:szCs w:val="24"/>
        </w:rPr>
        <w:t>详情</w:t>
      </w:r>
      <w:r>
        <w:rPr>
          <w:rFonts w:ascii="Segoe UI" w:hAnsi="Segoe UI" w:eastAsia="Segoe UI" w:cs="Segoe UI"/>
          <w:spacing w:val="-8"/>
          <w:sz w:val="24"/>
          <w:szCs w:val="24"/>
        </w:rPr>
        <w:t xml:space="preserve">”   </w:t>
      </w:r>
      <w:r>
        <w:rPr>
          <w:rFonts w:ascii="宋体" w:hAnsi="宋体" w:eastAsia="宋体" w:cs="宋体"/>
          <w:spacing w:val="-8"/>
          <w:sz w:val="24"/>
          <w:szCs w:val="24"/>
        </w:rPr>
        <w:t>图标就可以，</w:t>
      </w:r>
      <w:r>
        <w:rPr>
          <w:rFonts w:ascii="宋体" w:hAnsi="宋体" w:eastAsia="宋体" w:cs="宋体"/>
          <w:sz w:val="24"/>
          <w:szCs w:val="24"/>
        </w:rPr>
        <w:t>这样能有助于自己快速浏览，节省检索时间和精</w:t>
      </w:r>
      <w:r>
        <w:rPr>
          <w:rFonts w:ascii="宋体" w:hAnsi="宋体" w:eastAsia="宋体" w:cs="宋体"/>
          <w:spacing w:val="-1"/>
          <w:sz w:val="24"/>
          <w:szCs w:val="24"/>
        </w:rPr>
        <w:t>准下载。</w:t>
      </w:r>
    </w:p>
    <w:p w14:paraId="3707C7A9">
      <w:pPr>
        <w:spacing w:line="468" w:lineRule="auto"/>
        <w:rPr>
          <w:rFonts w:ascii="宋体" w:hAnsi="宋体" w:eastAsia="宋体" w:cs="宋体"/>
          <w:sz w:val="24"/>
          <w:szCs w:val="24"/>
        </w:rPr>
        <w:sectPr>
          <w:headerReference r:id="rId19" w:type="default"/>
          <w:pgSz w:w="11907" w:h="16839"/>
          <w:pgMar w:top="400" w:right="1715" w:bottom="0" w:left="1785" w:header="0" w:footer="0" w:gutter="0"/>
          <w:cols w:space="720" w:num="1"/>
        </w:sectPr>
      </w:pPr>
    </w:p>
    <w:p w14:paraId="22466E80">
      <w:pPr>
        <w:pStyle w:val="2"/>
        <w:spacing w:line="286" w:lineRule="auto"/>
      </w:pPr>
    </w:p>
    <w:p w14:paraId="718BA876">
      <w:pPr>
        <w:pStyle w:val="2"/>
        <w:spacing w:line="287" w:lineRule="auto"/>
      </w:pPr>
    </w:p>
    <w:p w14:paraId="432F1F30">
      <w:pPr>
        <w:pStyle w:val="2"/>
        <w:spacing w:line="287" w:lineRule="auto"/>
      </w:pPr>
    </w:p>
    <w:p w14:paraId="302AC87D">
      <w:pPr>
        <w:pStyle w:val="2"/>
        <w:spacing w:line="287" w:lineRule="auto"/>
      </w:pPr>
    </w:p>
    <w:p w14:paraId="759EE6A6">
      <w:pPr>
        <w:spacing w:before="78" w:line="480" w:lineRule="auto"/>
        <w:ind w:left="44" w:right="75" w:firstLine="499"/>
        <w:rPr>
          <w:rFonts w:ascii="宋体" w:hAnsi="宋体" w:eastAsia="宋体" w:cs="宋体"/>
          <w:sz w:val="24"/>
          <w:szCs w:val="24"/>
        </w:rPr>
      </w:pPr>
      <w:r>
        <w:rPr>
          <w:rFonts w:ascii="宋体" w:hAnsi="宋体" w:eastAsia="宋体" w:cs="宋体"/>
          <w:spacing w:val="-2"/>
          <w:sz w:val="24"/>
          <w:szCs w:val="24"/>
        </w:rPr>
        <w:t>中国知网除了上述比较便捷的检索方式之外，还有两种我们经常会用到的，分别是高级检索和出版物检索，登入方式在一框式检索栏的最右端。</w:t>
      </w:r>
    </w:p>
    <w:p w14:paraId="32D288FE">
      <w:pPr>
        <w:spacing w:before="11" w:line="473" w:lineRule="auto"/>
        <w:ind w:left="42" w:right="134" w:firstLine="486"/>
        <w:jc w:val="both"/>
        <w:rPr>
          <w:rFonts w:ascii="宋体" w:hAnsi="宋体" w:eastAsia="宋体" w:cs="宋体"/>
          <w:sz w:val="24"/>
          <w:szCs w:val="24"/>
        </w:rPr>
      </w:pPr>
      <w:r>
        <w:rPr>
          <w:rFonts w:ascii="宋体" w:hAnsi="宋体" w:eastAsia="宋体" w:cs="宋体"/>
          <w:spacing w:val="-7"/>
          <w:sz w:val="24"/>
          <w:szCs w:val="24"/>
        </w:rPr>
        <w:t>高级检索。点击高级检索后， 最上端的检索项有：高级检索、专业检索、作</w:t>
      </w:r>
      <w:r>
        <w:rPr>
          <w:rFonts w:ascii="宋体" w:hAnsi="宋体" w:eastAsia="宋体" w:cs="宋体"/>
          <w:spacing w:val="-6"/>
          <w:sz w:val="24"/>
          <w:szCs w:val="24"/>
        </w:rPr>
        <w:t>者发文检索、句子检索等。我们可以根据自己的需要选择对应的</w:t>
      </w:r>
      <w:r>
        <w:rPr>
          <w:rFonts w:ascii="宋体" w:hAnsi="宋体" w:eastAsia="宋体" w:cs="宋体"/>
          <w:spacing w:val="-7"/>
          <w:sz w:val="24"/>
          <w:szCs w:val="24"/>
        </w:rPr>
        <w:t>检索项， 一般用</w:t>
      </w:r>
      <w:r>
        <w:rPr>
          <w:rFonts w:ascii="宋体" w:hAnsi="宋体" w:eastAsia="宋体" w:cs="宋体"/>
          <w:spacing w:val="-5"/>
          <w:sz w:val="24"/>
          <w:szCs w:val="24"/>
        </w:rPr>
        <w:t>高级检索就足够了。我们选定高级检索后会有三个叠加的检索项，</w:t>
      </w:r>
      <w:r>
        <w:rPr>
          <w:rFonts w:ascii="宋体" w:hAnsi="宋体" w:eastAsia="宋体" w:cs="宋体"/>
          <w:spacing w:val="-51"/>
          <w:sz w:val="24"/>
          <w:szCs w:val="24"/>
        </w:rPr>
        <w:t xml:space="preserve"> </w:t>
      </w:r>
      <w:r>
        <w:rPr>
          <w:rFonts w:ascii="宋体" w:hAnsi="宋体" w:eastAsia="宋体" w:cs="宋体"/>
          <w:spacing w:val="-5"/>
          <w:sz w:val="24"/>
          <w:szCs w:val="24"/>
        </w:rPr>
        <w:t>这三个检索项</w:t>
      </w:r>
      <w:r>
        <w:rPr>
          <w:rFonts w:ascii="宋体" w:hAnsi="宋体" w:eastAsia="宋体" w:cs="宋体"/>
          <w:spacing w:val="-6"/>
          <w:sz w:val="24"/>
          <w:szCs w:val="24"/>
        </w:rPr>
        <w:t>的内容就是主页总库里面的检索项，可以自由组合。如果想更精</w:t>
      </w:r>
      <w:r>
        <w:rPr>
          <w:rFonts w:ascii="宋体" w:hAnsi="宋体" w:eastAsia="宋体" w:cs="宋体"/>
          <w:spacing w:val="-7"/>
          <w:sz w:val="24"/>
          <w:szCs w:val="24"/>
        </w:rPr>
        <w:t>确些， 检索项的</w:t>
      </w:r>
      <w:r>
        <w:rPr>
          <w:rFonts w:ascii="宋体" w:hAnsi="宋体" w:eastAsia="宋体" w:cs="宋体"/>
          <w:spacing w:val="-1"/>
          <w:sz w:val="24"/>
          <w:szCs w:val="24"/>
        </w:rPr>
        <w:t xml:space="preserve">下方有一栏 </w:t>
      </w:r>
      <w:r>
        <w:rPr>
          <w:rFonts w:ascii="Segoe UI" w:hAnsi="Segoe UI" w:eastAsia="Segoe UI" w:cs="Segoe UI"/>
          <w:spacing w:val="-1"/>
          <w:sz w:val="24"/>
          <w:szCs w:val="24"/>
        </w:rPr>
        <w:t>“</w:t>
      </w:r>
      <w:r>
        <w:rPr>
          <w:rFonts w:ascii="Segoe UI" w:hAnsi="Segoe UI" w:eastAsia="Segoe UI" w:cs="Segoe UI"/>
          <w:spacing w:val="-31"/>
          <w:sz w:val="24"/>
          <w:szCs w:val="24"/>
        </w:rPr>
        <w:t xml:space="preserve"> </w:t>
      </w:r>
      <w:r>
        <w:rPr>
          <w:rFonts w:ascii="宋体" w:hAnsi="宋体" w:eastAsia="宋体" w:cs="宋体"/>
          <w:spacing w:val="-1"/>
          <w:sz w:val="24"/>
          <w:szCs w:val="24"/>
        </w:rPr>
        <w:t>总库</w:t>
      </w:r>
      <w:r>
        <w:rPr>
          <w:rFonts w:ascii="Segoe UI" w:hAnsi="Segoe UI" w:eastAsia="Segoe UI" w:cs="Segoe UI"/>
          <w:spacing w:val="-1"/>
          <w:sz w:val="24"/>
          <w:szCs w:val="24"/>
        </w:rPr>
        <w:t>”</w:t>
      </w:r>
      <w:r>
        <w:rPr>
          <w:rFonts w:ascii="宋体" w:hAnsi="宋体" w:eastAsia="宋体" w:cs="宋体"/>
          <w:spacing w:val="-1"/>
          <w:sz w:val="24"/>
          <w:szCs w:val="24"/>
        </w:rPr>
        <w:t>，检索项与一般检索一样。我们可以根据自己的需求进行选择，如选择了学术期刊后，检索栏里面会增加一个</w:t>
      </w:r>
      <w:r>
        <w:rPr>
          <w:rFonts w:ascii="宋体" w:hAnsi="宋体" w:eastAsia="宋体" w:cs="宋体"/>
          <w:spacing w:val="-2"/>
          <w:sz w:val="24"/>
          <w:szCs w:val="24"/>
        </w:rPr>
        <w:t xml:space="preserve"> </w:t>
      </w:r>
      <w:r>
        <w:rPr>
          <w:rFonts w:ascii="Segoe UI" w:hAnsi="Segoe UI" w:eastAsia="Segoe UI" w:cs="Segoe UI"/>
          <w:spacing w:val="-2"/>
          <w:sz w:val="24"/>
          <w:szCs w:val="24"/>
        </w:rPr>
        <w:t>“</w:t>
      </w:r>
      <w:r>
        <w:rPr>
          <w:rFonts w:ascii="宋体" w:hAnsi="宋体" w:eastAsia="宋体" w:cs="宋体"/>
          <w:spacing w:val="-2"/>
          <w:sz w:val="24"/>
          <w:szCs w:val="24"/>
        </w:rPr>
        <w:t>来源类型</w:t>
      </w:r>
      <w:r>
        <w:rPr>
          <w:rFonts w:ascii="Segoe UI" w:hAnsi="Segoe UI" w:eastAsia="Segoe UI" w:cs="Segoe UI"/>
          <w:spacing w:val="-2"/>
          <w:sz w:val="24"/>
          <w:szCs w:val="24"/>
        </w:rPr>
        <w:t xml:space="preserve">”  </w:t>
      </w:r>
      <w:r>
        <w:rPr>
          <w:rFonts w:ascii="宋体" w:hAnsi="宋体" w:eastAsia="宋体" w:cs="宋体"/>
          <w:spacing w:val="-2"/>
          <w:sz w:val="24"/>
          <w:szCs w:val="24"/>
        </w:rPr>
        <w:t>的检索项，包括</w:t>
      </w:r>
      <w:r>
        <w:rPr>
          <w:rFonts w:ascii="宋体" w:hAnsi="宋体" w:eastAsia="宋体" w:cs="宋体"/>
          <w:spacing w:val="-5"/>
          <w:sz w:val="24"/>
          <w:szCs w:val="24"/>
        </w:rPr>
        <w:t>全部期刊、</w:t>
      </w:r>
      <w:r>
        <w:rPr>
          <w:rFonts w:ascii="Segoe UI" w:hAnsi="Segoe UI" w:eastAsia="Segoe UI" w:cs="Segoe UI"/>
          <w:spacing w:val="-5"/>
          <w:sz w:val="24"/>
          <w:szCs w:val="24"/>
        </w:rPr>
        <w:t xml:space="preserve">SCI  </w:t>
      </w:r>
      <w:r>
        <w:rPr>
          <w:rFonts w:ascii="宋体" w:hAnsi="宋体" w:eastAsia="宋体" w:cs="宋体"/>
          <w:spacing w:val="-5"/>
          <w:sz w:val="24"/>
          <w:szCs w:val="24"/>
        </w:rPr>
        <w:t>来源期刊、</w:t>
      </w:r>
      <w:r>
        <w:rPr>
          <w:rFonts w:ascii="Segoe UI" w:hAnsi="Segoe UI" w:eastAsia="Segoe UI" w:cs="Segoe UI"/>
          <w:spacing w:val="-5"/>
          <w:sz w:val="24"/>
          <w:szCs w:val="24"/>
        </w:rPr>
        <w:t xml:space="preserve">EI  </w:t>
      </w:r>
      <w:r>
        <w:rPr>
          <w:rFonts w:ascii="宋体" w:hAnsi="宋体" w:eastAsia="宋体" w:cs="宋体"/>
          <w:spacing w:val="-5"/>
          <w:sz w:val="24"/>
          <w:szCs w:val="24"/>
        </w:rPr>
        <w:t>来源</w:t>
      </w:r>
      <w:r>
        <w:rPr>
          <w:rFonts w:ascii="宋体" w:hAnsi="宋体" w:eastAsia="宋体" w:cs="宋体"/>
          <w:spacing w:val="-6"/>
          <w:sz w:val="24"/>
          <w:szCs w:val="24"/>
        </w:rPr>
        <w:t>期刊、北大核心、</w:t>
      </w:r>
      <w:r>
        <w:rPr>
          <w:rFonts w:ascii="宋体" w:hAnsi="宋体" w:eastAsia="宋体" w:cs="宋体"/>
          <w:spacing w:val="36"/>
          <w:sz w:val="24"/>
          <w:szCs w:val="24"/>
        </w:rPr>
        <w:t xml:space="preserve"> </w:t>
      </w:r>
      <w:r>
        <w:rPr>
          <w:rFonts w:ascii="Segoe UI" w:hAnsi="Segoe UI" w:eastAsia="Segoe UI" w:cs="Segoe UI"/>
          <w:spacing w:val="-6"/>
          <w:sz w:val="24"/>
          <w:szCs w:val="24"/>
        </w:rPr>
        <w:t>CSSCI</w:t>
      </w:r>
      <w:r>
        <w:rPr>
          <w:rFonts w:ascii="Segoe UI" w:hAnsi="Segoe UI" w:eastAsia="Segoe UI" w:cs="Segoe UI"/>
          <w:spacing w:val="-38"/>
          <w:sz w:val="24"/>
          <w:szCs w:val="24"/>
        </w:rPr>
        <w:t xml:space="preserve"> </w:t>
      </w:r>
      <w:r>
        <w:rPr>
          <w:rFonts w:ascii="宋体" w:hAnsi="宋体" w:eastAsia="宋体" w:cs="宋体"/>
          <w:spacing w:val="-6"/>
          <w:sz w:val="24"/>
          <w:szCs w:val="24"/>
        </w:rPr>
        <w:t>、</w:t>
      </w:r>
      <w:r>
        <w:rPr>
          <w:rFonts w:ascii="Segoe UI" w:hAnsi="Segoe UI" w:eastAsia="Segoe UI" w:cs="Segoe UI"/>
          <w:spacing w:val="-6"/>
          <w:sz w:val="24"/>
          <w:szCs w:val="24"/>
        </w:rPr>
        <w:t xml:space="preserve">CSCD  </w:t>
      </w:r>
      <w:r>
        <w:rPr>
          <w:rFonts w:ascii="宋体" w:hAnsi="宋体" w:eastAsia="宋体" w:cs="宋体"/>
          <w:spacing w:val="-6"/>
          <w:sz w:val="24"/>
          <w:szCs w:val="24"/>
        </w:rPr>
        <w:t>等，这样会</w:t>
      </w:r>
      <w:r>
        <w:rPr>
          <w:rFonts w:ascii="宋体" w:hAnsi="宋体" w:eastAsia="宋体" w:cs="宋体"/>
          <w:spacing w:val="-5"/>
          <w:sz w:val="24"/>
          <w:szCs w:val="24"/>
        </w:rPr>
        <w:t>更加精准些。选择自己所需的检索项后，</w:t>
      </w:r>
      <w:r>
        <w:rPr>
          <w:rFonts w:ascii="宋体" w:hAnsi="宋体" w:eastAsia="宋体" w:cs="宋体"/>
          <w:spacing w:val="-52"/>
          <w:sz w:val="24"/>
          <w:szCs w:val="24"/>
        </w:rPr>
        <w:t xml:space="preserve"> </w:t>
      </w:r>
      <w:r>
        <w:rPr>
          <w:rFonts w:ascii="宋体" w:hAnsi="宋体" w:eastAsia="宋体" w:cs="宋体"/>
          <w:spacing w:val="-5"/>
          <w:sz w:val="24"/>
          <w:szCs w:val="24"/>
        </w:rPr>
        <w:t>在检索栏中依次输入自己需要检索的文</w:t>
      </w:r>
      <w:r>
        <w:rPr>
          <w:rFonts w:ascii="宋体" w:hAnsi="宋体" w:eastAsia="宋体" w:cs="宋体"/>
          <w:spacing w:val="-2"/>
          <w:sz w:val="24"/>
          <w:szCs w:val="24"/>
        </w:rPr>
        <w:t>献关键词即可，之后的使用方式与便捷式检索相同。</w:t>
      </w:r>
    </w:p>
    <w:p w14:paraId="40061D4C">
      <w:pPr>
        <w:spacing w:before="7" w:line="471" w:lineRule="auto"/>
        <w:ind w:left="41" w:firstLine="501"/>
        <w:rPr>
          <w:rFonts w:ascii="宋体" w:hAnsi="宋体" w:eastAsia="宋体" w:cs="宋体"/>
          <w:sz w:val="24"/>
          <w:szCs w:val="24"/>
        </w:rPr>
      </w:pPr>
      <w:r>
        <w:rPr>
          <w:rFonts w:ascii="宋体" w:hAnsi="宋体" w:eastAsia="宋体" w:cs="宋体"/>
          <w:spacing w:val="-7"/>
          <w:sz w:val="24"/>
          <w:szCs w:val="24"/>
        </w:rPr>
        <w:t>出版物检索。点击出版物检索后， 最上端有一个出版来源导</w:t>
      </w:r>
      <w:r>
        <w:rPr>
          <w:rFonts w:ascii="宋体" w:hAnsi="宋体" w:eastAsia="宋体" w:cs="宋体"/>
          <w:spacing w:val="-8"/>
          <w:sz w:val="24"/>
          <w:szCs w:val="24"/>
        </w:rPr>
        <w:t>航栏，导航栏中的检索项包括来源名称、主办单位、出版者、</w:t>
      </w:r>
      <w:r>
        <w:rPr>
          <w:rFonts w:ascii="宋体" w:hAnsi="宋体" w:eastAsia="宋体" w:cs="宋体"/>
          <w:spacing w:val="52"/>
          <w:sz w:val="24"/>
          <w:szCs w:val="24"/>
        </w:rPr>
        <w:t xml:space="preserve"> </w:t>
      </w:r>
      <w:r>
        <w:rPr>
          <w:rFonts w:ascii="Segoe UI" w:hAnsi="Segoe UI" w:eastAsia="Segoe UI" w:cs="Segoe UI"/>
          <w:spacing w:val="-8"/>
          <w:sz w:val="24"/>
          <w:szCs w:val="24"/>
        </w:rPr>
        <w:t>ISSN</w:t>
      </w:r>
      <w:r>
        <w:rPr>
          <w:rFonts w:ascii="宋体" w:hAnsi="宋体" w:eastAsia="宋体" w:cs="宋体"/>
          <w:spacing w:val="-8"/>
          <w:sz w:val="24"/>
          <w:szCs w:val="24"/>
        </w:rPr>
        <w:t>、</w:t>
      </w:r>
      <w:r>
        <w:rPr>
          <w:rFonts w:ascii="Segoe UI" w:hAnsi="Segoe UI" w:eastAsia="Segoe UI" w:cs="Segoe UI"/>
          <w:spacing w:val="-8"/>
          <w:sz w:val="24"/>
          <w:szCs w:val="24"/>
        </w:rPr>
        <w:t>CN</w:t>
      </w:r>
      <w:r>
        <w:rPr>
          <w:rFonts w:ascii="Segoe UI" w:hAnsi="Segoe UI" w:eastAsia="Segoe UI" w:cs="Segoe UI"/>
          <w:spacing w:val="-39"/>
          <w:sz w:val="24"/>
          <w:szCs w:val="24"/>
        </w:rPr>
        <w:t xml:space="preserve"> </w:t>
      </w:r>
      <w:r>
        <w:rPr>
          <w:rFonts w:ascii="宋体" w:hAnsi="宋体" w:eastAsia="宋体" w:cs="宋体"/>
          <w:spacing w:val="-8"/>
          <w:sz w:val="24"/>
          <w:szCs w:val="24"/>
        </w:rPr>
        <w:t>、</w:t>
      </w:r>
      <w:r>
        <w:rPr>
          <w:rFonts w:ascii="Segoe UI" w:hAnsi="Segoe UI" w:eastAsia="Segoe UI" w:cs="Segoe UI"/>
          <w:spacing w:val="-8"/>
          <w:sz w:val="24"/>
          <w:szCs w:val="24"/>
        </w:rPr>
        <w:t xml:space="preserve">ISBN  </w:t>
      </w:r>
      <w:r>
        <w:rPr>
          <w:rFonts w:ascii="宋体" w:hAnsi="宋体" w:eastAsia="宋体" w:cs="宋体"/>
          <w:spacing w:val="-8"/>
          <w:sz w:val="24"/>
          <w:szCs w:val="24"/>
        </w:rPr>
        <w:t>等。可以根据自</w:t>
      </w:r>
      <w:r>
        <w:rPr>
          <w:rFonts w:ascii="宋体" w:hAnsi="宋体" w:eastAsia="宋体" w:cs="宋体"/>
          <w:sz w:val="24"/>
          <w:szCs w:val="24"/>
        </w:rPr>
        <w:t>己的需要选择对应的检索项，一般用默认的来源名称就足够了。需要注意的是，</w:t>
      </w:r>
      <w:r>
        <w:rPr>
          <w:rFonts w:ascii="宋体" w:hAnsi="宋体" w:eastAsia="宋体" w:cs="宋体"/>
          <w:spacing w:val="-3"/>
          <w:sz w:val="24"/>
          <w:szCs w:val="24"/>
        </w:rPr>
        <w:t>在用来源名称进行检索时，只需用杂志名就行，不用加书名号。出版物检索的最</w:t>
      </w:r>
      <w:r>
        <w:rPr>
          <w:rFonts w:ascii="宋体" w:hAnsi="宋体" w:eastAsia="宋体" w:cs="宋体"/>
          <w:spacing w:val="-2"/>
          <w:sz w:val="24"/>
          <w:szCs w:val="24"/>
        </w:rPr>
        <w:t xml:space="preserve">大功能就是能让我们快速知道某本杂志被什么数据库收录，如以 </w:t>
      </w:r>
      <w:r>
        <w:rPr>
          <w:rFonts w:ascii="Segoe UI" w:hAnsi="Segoe UI" w:eastAsia="Segoe UI" w:cs="Segoe UI"/>
          <w:spacing w:val="-2"/>
          <w:sz w:val="24"/>
          <w:szCs w:val="24"/>
        </w:rPr>
        <w:t>“</w:t>
      </w:r>
      <w:r>
        <w:rPr>
          <w:rFonts w:ascii="Segoe UI" w:hAnsi="Segoe UI" w:eastAsia="Segoe UI" w:cs="Segoe UI"/>
          <w:spacing w:val="-19"/>
          <w:sz w:val="24"/>
          <w:szCs w:val="24"/>
        </w:rPr>
        <w:t xml:space="preserve"> </w:t>
      </w:r>
      <w:r>
        <w:rPr>
          <w:rFonts w:ascii="宋体" w:hAnsi="宋体" w:eastAsia="宋体" w:cs="宋体"/>
          <w:spacing w:val="-2"/>
          <w:sz w:val="24"/>
          <w:szCs w:val="24"/>
        </w:rPr>
        <w:t>中国社会科学</w:t>
      </w:r>
      <w:r>
        <w:rPr>
          <w:rFonts w:ascii="Segoe UI" w:hAnsi="Segoe UI" w:eastAsia="Segoe UI" w:cs="Segoe UI"/>
          <w:spacing w:val="-2"/>
          <w:sz w:val="24"/>
          <w:szCs w:val="24"/>
        </w:rPr>
        <w:t>”</w:t>
      </w:r>
      <w:r>
        <w:rPr>
          <w:rFonts w:ascii="宋体" w:hAnsi="宋体" w:eastAsia="宋体" w:cs="宋体"/>
          <w:spacing w:val="-1"/>
          <w:sz w:val="24"/>
          <w:szCs w:val="24"/>
        </w:rPr>
        <w:t xml:space="preserve">为例，在导航栏中搜索 </w:t>
      </w:r>
      <w:r>
        <w:rPr>
          <w:rFonts w:ascii="Segoe UI" w:hAnsi="Segoe UI" w:eastAsia="Segoe UI" w:cs="Segoe UI"/>
          <w:spacing w:val="-1"/>
          <w:sz w:val="24"/>
          <w:szCs w:val="24"/>
        </w:rPr>
        <w:t>“</w:t>
      </w:r>
      <w:r>
        <w:rPr>
          <w:rFonts w:ascii="Segoe UI" w:hAnsi="Segoe UI" w:eastAsia="Segoe UI" w:cs="Segoe UI"/>
          <w:spacing w:val="-33"/>
          <w:sz w:val="24"/>
          <w:szCs w:val="24"/>
        </w:rPr>
        <w:t xml:space="preserve"> </w:t>
      </w:r>
      <w:r>
        <w:rPr>
          <w:rFonts w:ascii="宋体" w:hAnsi="宋体" w:eastAsia="宋体" w:cs="宋体"/>
          <w:spacing w:val="-1"/>
          <w:sz w:val="24"/>
          <w:szCs w:val="24"/>
        </w:rPr>
        <w:t>中国社会科学</w:t>
      </w:r>
      <w:r>
        <w:rPr>
          <w:rFonts w:ascii="Segoe UI" w:hAnsi="Segoe UI" w:eastAsia="Segoe UI" w:cs="Segoe UI"/>
          <w:spacing w:val="-1"/>
          <w:sz w:val="24"/>
          <w:szCs w:val="24"/>
        </w:rPr>
        <w:t>”</w:t>
      </w:r>
      <w:r>
        <w:rPr>
          <w:rFonts w:ascii="宋体" w:hAnsi="宋体" w:eastAsia="宋体" w:cs="宋体"/>
          <w:spacing w:val="-1"/>
          <w:sz w:val="24"/>
          <w:szCs w:val="24"/>
        </w:rPr>
        <w:t>，点</w:t>
      </w:r>
      <w:r>
        <w:rPr>
          <w:rFonts w:ascii="宋体" w:hAnsi="宋体" w:eastAsia="宋体" w:cs="宋体"/>
          <w:spacing w:val="-2"/>
          <w:sz w:val="24"/>
          <w:szCs w:val="24"/>
        </w:rPr>
        <w:t xml:space="preserve">击搜索结果中的 </w:t>
      </w:r>
      <w:r>
        <w:rPr>
          <w:rFonts w:ascii="Segoe UI" w:hAnsi="Segoe UI" w:eastAsia="Segoe UI" w:cs="Segoe UI"/>
          <w:spacing w:val="-2"/>
          <w:sz w:val="24"/>
          <w:szCs w:val="24"/>
        </w:rPr>
        <w:t>“</w:t>
      </w:r>
      <w:r>
        <w:rPr>
          <w:rFonts w:ascii="Segoe UI" w:hAnsi="Segoe UI" w:eastAsia="Segoe UI" w:cs="Segoe UI"/>
          <w:spacing w:val="-33"/>
          <w:sz w:val="24"/>
          <w:szCs w:val="24"/>
        </w:rPr>
        <w:t xml:space="preserve"> </w:t>
      </w:r>
      <w:r>
        <w:rPr>
          <w:rFonts w:ascii="宋体" w:hAnsi="宋体" w:eastAsia="宋体" w:cs="宋体"/>
          <w:spacing w:val="-2"/>
          <w:sz w:val="24"/>
          <w:szCs w:val="24"/>
        </w:rPr>
        <w:t>中国社会科学</w:t>
      </w:r>
      <w:r>
        <w:rPr>
          <w:rFonts w:ascii="Segoe UI" w:hAnsi="Segoe UI" w:eastAsia="Segoe UI" w:cs="Segoe UI"/>
          <w:spacing w:val="-2"/>
          <w:sz w:val="24"/>
          <w:szCs w:val="24"/>
        </w:rPr>
        <w:t>”</w:t>
      </w:r>
      <w:r>
        <w:rPr>
          <w:rFonts w:ascii="宋体" w:hAnsi="宋体" w:eastAsia="宋体" w:cs="宋体"/>
          <w:spacing w:val="-2"/>
          <w:sz w:val="24"/>
          <w:szCs w:val="24"/>
        </w:rPr>
        <w:t>，</w:t>
      </w:r>
    </w:p>
    <w:p w14:paraId="2A25DE6D">
      <w:pPr>
        <w:spacing w:before="4" w:line="465" w:lineRule="auto"/>
        <w:ind w:right="139" w:firstLine="41"/>
        <w:rPr>
          <w:rFonts w:ascii="宋体" w:hAnsi="宋体" w:eastAsia="宋体" w:cs="宋体"/>
          <w:sz w:val="24"/>
          <w:szCs w:val="24"/>
        </w:rPr>
      </w:pPr>
      <w:r>
        <w:rPr>
          <w:rFonts w:ascii="宋体" w:hAnsi="宋体" w:eastAsia="宋体" w:cs="宋体"/>
          <w:spacing w:val="-1"/>
          <w:sz w:val="24"/>
          <w:szCs w:val="24"/>
        </w:rPr>
        <w:t xml:space="preserve">会进入该杂志的单独界面，界面的右上角显示了核心期刊 </w:t>
      </w:r>
      <w:r>
        <w:rPr>
          <w:rFonts w:ascii="Segoe UI" w:hAnsi="Segoe UI" w:eastAsia="Segoe UI" w:cs="Segoe UI"/>
          <w:spacing w:val="-1"/>
          <w:sz w:val="24"/>
          <w:szCs w:val="24"/>
        </w:rPr>
        <w:t>(</w:t>
      </w:r>
      <w:r>
        <w:rPr>
          <w:rFonts w:ascii="宋体" w:hAnsi="宋体" w:eastAsia="宋体" w:cs="宋体"/>
          <w:spacing w:val="-1"/>
          <w:sz w:val="24"/>
          <w:szCs w:val="24"/>
        </w:rPr>
        <w:t>北大核心</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和 </w:t>
      </w:r>
      <w:r>
        <w:rPr>
          <w:rFonts w:ascii="Segoe UI" w:hAnsi="Segoe UI" w:eastAsia="Segoe UI" w:cs="Segoe UI"/>
          <w:spacing w:val="-1"/>
          <w:sz w:val="24"/>
          <w:szCs w:val="24"/>
        </w:rPr>
        <w:t>CSSCI</w:t>
      </w:r>
      <w:r>
        <w:rPr>
          <w:rFonts w:ascii="宋体" w:hAnsi="宋体" w:eastAsia="宋体" w:cs="宋体"/>
          <w:spacing w:val="1"/>
          <w:sz w:val="24"/>
          <w:szCs w:val="24"/>
        </w:rPr>
        <w:t xml:space="preserve">来源期刊 </w:t>
      </w:r>
      <w:r>
        <w:rPr>
          <w:rFonts w:ascii="Segoe UI" w:hAnsi="Segoe UI" w:eastAsia="Segoe UI" w:cs="Segoe UI"/>
          <w:spacing w:val="1"/>
          <w:sz w:val="24"/>
          <w:szCs w:val="24"/>
        </w:rPr>
        <w:t>(</w:t>
      </w:r>
      <w:r>
        <w:rPr>
          <w:rFonts w:ascii="宋体" w:hAnsi="宋体" w:eastAsia="宋体" w:cs="宋体"/>
          <w:spacing w:val="1"/>
          <w:sz w:val="24"/>
          <w:szCs w:val="24"/>
        </w:rPr>
        <w:t>南大核心</w:t>
      </w:r>
      <w:r>
        <w:rPr>
          <w:rFonts w:ascii="Segoe UI" w:hAnsi="Segoe UI" w:eastAsia="Segoe UI" w:cs="Segoe UI"/>
          <w:spacing w:val="1"/>
          <w:sz w:val="24"/>
          <w:szCs w:val="24"/>
        </w:rPr>
        <w:t>)</w:t>
      </w:r>
      <w:r>
        <w:rPr>
          <w:rFonts w:ascii="宋体" w:hAnsi="宋体" w:eastAsia="宋体" w:cs="宋体"/>
          <w:spacing w:val="1"/>
          <w:sz w:val="24"/>
          <w:szCs w:val="24"/>
        </w:rPr>
        <w:t>，说明该杂志被两个数据库同时收录，也就是我们常说的</w:t>
      </w:r>
      <w:r>
        <w:rPr>
          <w:rFonts w:ascii="宋体" w:hAnsi="宋体" w:eastAsia="宋体" w:cs="宋体"/>
          <w:spacing w:val="2"/>
          <w:sz w:val="24"/>
          <w:szCs w:val="24"/>
        </w:rPr>
        <w:t xml:space="preserve"> </w:t>
      </w:r>
      <w:r>
        <w:rPr>
          <w:rFonts w:ascii="Segoe UI" w:hAnsi="Segoe UI" w:eastAsia="Segoe UI" w:cs="Segoe UI"/>
          <w:spacing w:val="-1"/>
          <w:sz w:val="24"/>
          <w:szCs w:val="24"/>
        </w:rPr>
        <w:t>“</w:t>
      </w:r>
      <w:r>
        <w:rPr>
          <w:rFonts w:ascii="宋体" w:hAnsi="宋体" w:eastAsia="宋体" w:cs="宋体"/>
          <w:spacing w:val="-1"/>
          <w:sz w:val="24"/>
          <w:szCs w:val="24"/>
        </w:rPr>
        <w:t>双核心</w:t>
      </w:r>
      <w:r>
        <w:rPr>
          <w:rFonts w:ascii="Segoe UI" w:hAnsi="Segoe UI" w:eastAsia="Segoe UI" w:cs="Segoe UI"/>
          <w:spacing w:val="-1"/>
          <w:sz w:val="24"/>
          <w:szCs w:val="24"/>
        </w:rPr>
        <w:t>”</w:t>
      </w:r>
      <w:r>
        <w:rPr>
          <w:rFonts w:ascii="Segoe UI" w:hAnsi="Segoe UI" w:eastAsia="Segoe UI" w:cs="Segoe UI"/>
          <w:spacing w:val="-35"/>
          <w:sz w:val="24"/>
          <w:szCs w:val="24"/>
        </w:rPr>
        <w:t xml:space="preserve"> </w:t>
      </w:r>
      <w:r>
        <w:rPr>
          <w:rFonts w:ascii="宋体" w:hAnsi="宋体" w:eastAsia="宋体" w:cs="宋体"/>
          <w:spacing w:val="-1"/>
          <w:sz w:val="24"/>
          <w:szCs w:val="24"/>
        </w:rPr>
        <w:t>，如果是普刊，就不会有显示。除了知道数据库收录信息，我们还能知</w:t>
      </w:r>
      <w:r>
        <w:rPr>
          <w:rFonts w:ascii="宋体" w:hAnsi="宋体" w:eastAsia="宋体" w:cs="宋体"/>
          <w:spacing w:val="-5"/>
          <w:sz w:val="24"/>
          <w:szCs w:val="24"/>
        </w:rPr>
        <w:t xml:space="preserve">道很多有用的信息，如主办单位、出版周期、影响因子等基础信息， </w:t>
      </w:r>
      <w:r>
        <w:rPr>
          <w:rFonts w:ascii="宋体" w:hAnsi="宋体" w:eastAsia="宋体" w:cs="宋体"/>
          <w:spacing w:val="-6"/>
          <w:sz w:val="24"/>
          <w:szCs w:val="24"/>
        </w:rPr>
        <w:t>以及期刊浏</w:t>
      </w:r>
      <w:r>
        <w:rPr>
          <w:rFonts w:ascii="宋体" w:hAnsi="宋体" w:eastAsia="宋体" w:cs="宋体"/>
          <w:spacing w:val="-5"/>
          <w:sz w:val="24"/>
          <w:szCs w:val="24"/>
        </w:rPr>
        <w:t xml:space="preserve">览、栏目浏览、统计评价等信息。期刊浏览有期刊所有往期的目录， </w:t>
      </w:r>
      <w:r>
        <w:rPr>
          <w:rFonts w:ascii="宋体" w:hAnsi="宋体" w:eastAsia="宋体" w:cs="宋体"/>
          <w:spacing w:val="-6"/>
          <w:sz w:val="24"/>
          <w:szCs w:val="24"/>
        </w:rPr>
        <w:t>可以将原版</w:t>
      </w:r>
    </w:p>
    <w:p w14:paraId="4FCCC9F3">
      <w:pPr>
        <w:spacing w:line="465" w:lineRule="auto"/>
        <w:rPr>
          <w:rFonts w:ascii="宋体" w:hAnsi="宋体" w:eastAsia="宋体" w:cs="宋体"/>
          <w:sz w:val="24"/>
          <w:szCs w:val="24"/>
        </w:rPr>
        <w:sectPr>
          <w:headerReference r:id="rId20" w:type="default"/>
          <w:pgSz w:w="11907" w:h="16839"/>
          <w:pgMar w:top="400" w:right="1662" w:bottom="0" w:left="1767" w:header="0" w:footer="0" w:gutter="0"/>
          <w:cols w:space="720" w:num="1"/>
        </w:sectPr>
      </w:pPr>
    </w:p>
    <w:p w14:paraId="1B459B18">
      <w:pPr>
        <w:pStyle w:val="2"/>
        <w:spacing w:line="286" w:lineRule="auto"/>
      </w:pPr>
    </w:p>
    <w:p w14:paraId="03E35F98">
      <w:pPr>
        <w:pStyle w:val="2"/>
        <w:spacing w:line="287" w:lineRule="auto"/>
      </w:pPr>
    </w:p>
    <w:p w14:paraId="1EC4B88F">
      <w:pPr>
        <w:pStyle w:val="2"/>
        <w:spacing w:line="287" w:lineRule="auto"/>
      </w:pPr>
    </w:p>
    <w:p w14:paraId="09406B90">
      <w:pPr>
        <w:pStyle w:val="2"/>
        <w:spacing w:line="287" w:lineRule="auto"/>
      </w:pPr>
    </w:p>
    <w:p w14:paraId="0E9D492C">
      <w:pPr>
        <w:spacing w:before="78" w:line="480" w:lineRule="auto"/>
        <w:ind w:left="22" w:firstLine="46"/>
        <w:jc w:val="both"/>
        <w:rPr>
          <w:rFonts w:ascii="宋体" w:hAnsi="宋体" w:eastAsia="宋体" w:cs="宋体"/>
          <w:sz w:val="24"/>
          <w:szCs w:val="24"/>
        </w:rPr>
      </w:pPr>
      <w:r>
        <w:rPr>
          <w:rFonts w:ascii="宋体" w:hAnsi="宋体" w:eastAsia="宋体" w:cs="宋体"/>
          <w:spacing w:val="-4"/>
          <w:sz w:val="24"/>
          <w:szCs w:val="24"/>
        </w:rPr>
        <w:t>目录页下载下来，如果有知网账号，也可以直接将文章下</w:t>
      </w:r>
      <w:r>
        <w:rPr>
          <w:rFonts w:ascii="宋体" w:hAnsi="宋体" w:eastAsia="宋体" w:cs="宋体"/>
          <w:spacing w:val="-5"/>
          <w:sz w:val="24"/>
          <w:szCs w:val="24"/>
        </w:rPr>
        <w:t>载下来。栏目浏览可以</w:t>
      </w:r>
      <w:r>
        <w:rPr>
          <w:rFonts w:ascii="宋体" w:hAnsi="宋体" w:eastAsia="宋体" w:cs="宋体"/>
          <w:spacing w:val="-3"/>
          <w:sz w:val="24"/>
          <w:szCs w:val="24"/>
        </w:rPr>
        <w:t>选择查询近十年、近五年、近三年、近一年的期刊栏目设置情况，也能知道这些</w:t>
      </w:r>
      <w:r>
        <w:rPr>
          <w:rFonts w:ascii="宋体" w:hAnsi="宋体" w:eastAsia="宋体" w:cs="宋体"/>
          <w:spacing w:val="-1"/>
          <w:sz w:val="24"/>
          <w:szCs w:val="24"/>
        </w:rPr>
        <w:t>栏目下收录了哪些文章以及相关信息，如作者、期数、被引次数和下载次数等。</w:t>
      </w:r>
    </w:p>
    <w:p w14:paraId="7F5B1AC9">
      <w:pPr>
        <w:spacing w:before="2" w:line="478" w:lineRule="auto"/>
        <w:ind w:left="22" w:right="80" w:firstLine="6"/>
        <w:jc w:val="both"/>
        <w:rPr>
          <w:rFonts w:ascii="宋体" w:hAnsi="宋体" w:eastAsia="宋体" w:cs="宋体"/>
          <w:sz w:val="24"/>
          <w:szCs w:val="24"/>
        </w:rPr>
      </w:pPr>
      <w:r>
        <w:rPr>
          <w:rFonts w:ascii="宋体" w:hAnsi="宋体" w:eastAsia="宋体" w:cs="宋体"/>
          <w:spacing w:val="-3"/>
          <w:sz w:val="24"/>
          <w:szCs w:val="24"/>
        </w:rPr>
        <w:t>统计评价包括两个大类，分别为期刊年度出版概况和学术热点</w:t>
      </w:r>
      <w:r>
        <w:rPr>
          <w:rFonts w:ascii="宋体" w:hAnsi="宋体" w:eastAsia="宋体" w:cs="宋体"/>
          <w:spacing w:val="-4"/>
          <w:sz w:val="24"/>
          <w:szCs w:val="24"/>
        </w:rPr>
        <w:t>动态；期刊年度出</w:t>
      </w:r>
      <w:r>
        <w:rPr>
          <w:rFonts w:ascii="宋体" w:hAnsi="宋体" w:eastAsia="宋体" w:cs="宋体"/>
          <w:spacing w:val="-3"/>
          <w:sz w:val="24"/>
          <w:szCs w:val="24"/>
        </w:rPr>
        <w:t>版概况下面还有年度总文献量、年度基金资助文献量和期刊近十年文献所属栏目的分布；学术热点动态包括期刊近十年文献的学科分布和期刊近十年文献的关键词分布；以上这些信息都有直观的图表，十分便捷。这些有用的信息，在我们的</w:t>
      </w:r>
      <w:r>
        <w:rPr>
          <w:rFonts w:ascii="宋体" w:hAnsi="宋体" w:eastAsia="宋体" w:cs="宋体"/>
          <w:spacing w:val="-10"/>
          <w:sz w:val="24"/>
          <w:szCs w:val="24"/>
        </w:rPr>
        <w:t>投稿阶段会发挥很大的作用，会让我们的投稿更加精准，提高发表成功率。此外，</w:t>
      </w:r>
      <w:r>
        <w:rPr>
          <w:rFonts w:ascii="宋体" w:hAnsi="宋体" w:eastAsia="宋体" w:cs="宋体"/>
          <w:spacing w:val="-3"/>
          <w:sz w:val="24"/>
          <w:szCs w:val="24"/>
        </w:rPr>
        <w:t>在该界面我们也能直接搜索本刊内的文献，检索项包括主题、篇名、作者、关键</w:t>
      </w:r>
      <w:r>
        <w:rPr>
          <w:rFonts w:ascii="宋体" w:hAnsi="宋体" w:eastAsia="宋体" w:cs="宋体"/>
          <w:spacing w:val="-7"/>
          <w:sz w:val="24"/>
          <w:szCs w:val="24"/>
        </w:rPr>
        <w:t>词、单位、基金、期、摘要、全文、参考文</w:t>
      </w:r>
      <w:r>
        <w:rPr>
          <w:rFonts w:ascii="宋体" w:hAnsi="宋体" w:eastAsia="宋体" w:cs="宋体"/>
          <w:spacing w:val="-8"/>
          <w:sz w:val="24"/>
          <w:szCs w:val="24"/>
        </w:rPr>
        <w:t>献、中图分类号、</w:t>
      </w:r>
      <w:r>
        <w:rPr>
          <w:rFonts w:ascii="Segoe UI" w:hAnsi="Segoe UI" w:eastAsia="Segoe UI" w:cs="Segoe UI"/>
          <w:spacing w:val="-8"/>
          <w:sz w:val="24"/>
          <w:szCs w:val="24"/>
        </w:rPr>
        <w:t>DOI</w:t>
      </w:r>
      <w:r>
        <w:rPr>
          <w:rFonts w:ascii="宋体" w:hAnsi="宋体" w:eastAsia="宋体" w:cs="宋体"/>
          <w:spacing w:val="-8"/>
          <w:sz w:val="24"/>
          <w:szCs w:val="24"/>
        </w:rPr>
        <w:t>、栏目信息等，</w:t>
      </w:r>
      <w:r>
        <w:rPr>
          <w:rFonts w:ascii="宋体" w:hAnsi="宋体" w:eastAsia="宋体" w:cs="宋体"/>
          <w:spacing w:val="-2"/>
          <w:sz w:val="24"/>
          <w:szCs w:val="24"/>
        </w:rPr>
        <w:t>也是十分的便捷。</w:t>
      </w:r>
    </w:p>
    <w:p w14:paraId="423916D7">
      <w:pPr>
        <w:pStyle w:val="2"/>
        <w:spacing w:line="474" w:lineRule="auto"/>
      </w:pPr>
    </w:p>
    <w:p w14:paraId="2753813B">
      <w:pPr>
        <w:pStyle w:val="2"/>
        <w:spacing w:before="101" w:line="237" w:lineRule="auto"/>
        <w:ind w:left="24"/>
        <w:outlineLvl w:val="6"/>
        <w:rPr>
          <w:rFonts w:ascii="黑体" w:hAnsi="黑体" w:eastAsia="黑体" w:cs="黑体"/>
          <w:sz w:val="31"/>
          <w:szCs w:val="31"/>
        </w:rPr>
      </w:pPr>
      <w:r>
        <w:rPr>
          <w:b/>
          <w:bCs/>
          <w:spacing w:val="3"/>
          <w:sz w:val="31"/>
          <w:szCs w:val="31"/>
        </w:rPr>
        <w:t>9</w:t>
      </w:r>
      <w:r>
        <w:rPr>
          <w:b/>
          <w:bCs/>
          <w:spacing w:val="-34"/>
          <w:sz w:val="31"/>
          <w:szCs w:val="31"/>
        </w:rPr>
        <w:t xml:space="preserve"> </w:t>
      </w:r>
      <w:r>
        <w:rPr>
          <w:rFonts w:ascii="黑体" w:hAnsi="黑体" w:eastAsia="黑体" w:cs="黑体"/>
          <w:b/>
          <w:bCs/>
          <w:spacing w:val="3"/>
          <w:sz w:val="31"/>
          <w:szCs w:val="31"/>
        </w:rPr>
        <w:t>、如何找到自己所需的外文文献？</w:t>
      </w:r>
    </w:p>
    <w:p w14:paraId="0A948CE0">
      <w:pPr>
        <w:pStyle w:val="2"/>
        <w:spacing w:line="269" w:lineRule="auto"/>
      </w:pPr>
    </w:p>
    <w:p w14:paraId="04A5EB68">
      <w:pPr>
        <w:pStyle w:val="2"/>
        <w:spacing w:line="269" w:lineRule="auto"/>
      </w:pPr>
    </w:p>
    <w:p w14:paraId="50C3004F">
      <w:pPr>
        <w:pStyle w:val="2"/>
        <w:spacing w:line="270" w:lineRule="auto"/>
      </w:pPr>
    </w:p>
    <w:p w14:paraId="36B3CE2E">
      <w:pPr>
        <w:spacing w:before="78" w:line="480" w:lineRule="auto"/>
        <w:ind w:left="23" w:right="80" w:firstLine="479"/>
        <w:jc w:val="both"/>
        <w:rPr>
          <w:rFonts w:ascii="宋体" w:hAnsi="宋体" w:eastAsia="宋体" w:cs="宋体"/>
          <w:sz w:val="24"/>
          <w:szCs w:val="24"/>
        </w:rPr>
      </w:pPr>
      <w:r>
        <w:rPr>
          <w:rFonts w:ascii="宋体" w:hAnsi="宋体" w:eastAsia="宋体" w:cs="宋体"/>
          <w:spacing w:val="-3"/>
          <w:sz w:val="24"/>
          <w:szCs w:val="24"/>
        </w:rPr>
        <w:t>第一个方法就是找自己身边在国外访学、读博士、做博士后之类</w:t>
      </w:r>
      <w:r>
        <w:rPr>
          <w:rFonts w:ascii="宋体" w:hAnsi="宋体" w:eastAsia="宋体" w:cs="宋体"/>
          <w:spacing w:val="-4"/>
          <w:sz w:val="24"/>
          <w:szCs w:val="24"/>
        </w:rPr>
        <w:t>的朋友，他</w:t>
      </w:r>
      <w:r>
        <w:rPr>
          <w:rFonts w:ascii="宋体" w:hAnsi="宋体" w:eastAsia="宋体" w:cs="宋体"/>
          <w:spacing w:val="-3"/>
          <w:sz w:val="24"/>
          <w:szCs w:val="24"/>
        </w:rPr>
        <w:t>们一般会有自己的外文数据库账号，可以一直用。我们可以委托他们帮我们</w:t>
      </w:r>
      <w:r>
        <w:rPr>
          <w:rFonts w:ascii="宋体" w:hAnsi="宋体" w:eastAsia="宋体" w:cs="宋体"/>
          <w:spacing w:val="-4"/>
          <w:sz w:val="24"/>
          <w:szCs w:val="24"/>
        </w:rPr>
        <w:t>查一</w:t>
      </w:r>
      <w:r>
        <w:rPr>
          <w:rFonts w:ascii="宋体" w:hAnsi="宋体" w:eastAsia="宋体" w:cs="宋体"/>
          <w:spacing w:val="-2"/>
          <w:sz w:val="24"/>
          <w:szCs w:val="24"/>
        </w:rPr>
        <w:t>些文献和材料。</w:t>
      </w:r>
    </w:p>
    <w:p w14:paraId="4DEF7F71">
      <w:pPr>
        <w:spacing w:before="2" w:line="481" w:lineRule="auto"/>
        <w:ind w:left="24" w:right="80" w:firstLine="478"/>
        <w:rPr>
          <w:rFonts w:ascii="宋体" w:hAnsi="宋体" w:eastAsia="宋体" w:cs="宋体"/>
          <w:sz w:val="24"/>
          <w:szCs w:val="24"/>
        </w:rPr>
      </w:pPr>
      <w:r>
        <w:rPr>
          <w:rFonts w:ascii="宋体" w:hAnsi="宋体" w:eastAsia="宋体" w:cs="宋体"/>
          <w:spacing w:val="-3"/>
          <w:sz w:val="24"/>
          <w:szCs w:val="24"/>
        </w:rPr>
        <w:t>第二个方法就是阅读经典著作和文献的时候，将别人的外文文献</w:t>
      </w:r>
      <w:r>
        <w:rPr>
          <w:rFonts w:ascii="宋体" w:hAnsi="宋体" w:eastAsia="宋体" w:cs="宋体"/>
          <w:spacing w:val="-4"/>
          <w:sz w:val="24"/>
          <w:szCs w:val="24"/>
        </w:rPr>
        <w:t>引用记录下</w:t>
      </w:r>
      <w:r>
        <w:rPr>
          <w:rFonts w:ascii="宋体" w:hAnsi="宋体" w:eastAsia="宋体" w:cs="宋体"/>
          <w:spacing w:val="-11"/>
          <w:sz w:val="24"/>
          <w:szCs w:val="24"/>
        </w:rPr>
        <w:t>来，然后再去查阅，这样我们就可以缩小检索范围，找到的文献相关度也会更高。</w:t>
      </w:r>
    </w:p>
    <w:p w14:paraId="7DB832D1">
      <w:pPr>
        <w:pStyle w:val="2"/>
        <w:spacing w:line="473" w:lineRule="auto"/>
      </w:pPr>
    </w:p>
    <w:p w14:paraId="2B6F3A38">
      <w:pPr>
        <w:pStyle w:val="2"/>
        <w:spacing w:before="101" w:line="237" w:lineRule="auto"/>
        <w:ind w:left="39"/>
        <w:rPr>
          <w:rFonts w:ascii="黑体" w:hAnsi="黑体" w:eastAsia="黑体" w:cs="黑体"/>
          <w:sz w:val="31"/>
          <w:szCs w:val="31"/>
        </w:rPr>
      </w:pPr>
      <w:r>
        <w:rPr>
          <w:b/>
          <w:bCs/>
          <w:spacing w:val="3"/>
          <w:sz w:val="31"/>
          <w:szCs w:val="31"/>
        </w:rPr>
        <w:t>10</w:t>
      </w:r>
      <w:r>
        <w:rPr>
          <w:b/>
          <w:bCs/>
          <w:spacing w:val="-28"/>
          <w:sz w:val="31"/>
          <w:szCs w:val="31"/>
        </w:rPr>
        <w:t xml:space="preserve"> </w:t>
      </w:r>
      <w:r>
        <w:rPr>
          <w:rFonts w:ascii="黑体" w:hAnsi="黑体" w:eastAsia="黑体" w:cs="黑体"/>
          <w:b/>
          <w:bCs/>
          <w:spacing w:val="3"/>
          <w:sz w:val="31"/>
          <w:szCs w:val="31"/>
        </w:rPr>
        <w:t>、找到领域相关文献的两种有效方法</w:t>
      </w:r>
    </w:p>
    <w:p w14:paraId="1E9D3325">
      <w:pPr>
        <w:spacing w:line="237" w:lineRule="auto"/>
        <w:rPr>
          <w:rFonts w:ascii="黑体" w:hAnsi="黑体" w:eastAsia="黑体" w:cs="黑体"/>
          <w:sz w:val="31"/>
          <w:szCs w:val="31"/>
        </w:rPr>
        <w:sectPr>
          <w:headerReference r:id="rId21" w:type="default"/>
          <w:pgSz w:w="11907" w:h="16839"/>
          <w:pgMar w:top="400" w:right="1719" w:bottom="0" w:left="1785" w:header="0" w:footer="0" w:gutter="0"/>
          <w:cols w:space="720" w:num="1"/>
        </w:sectPr>
      </w:pPr>
    </w:p>
    <w:p w14:paraId="1DDE00DA">
      <w:pPr>
        <w:pStyle w:val="2"/>
        <w:spacing w:line="287" w:lineRule="auto"/>
      </w:pPr>
    </w:p>
    <w:p w14:paraId="4DD71509">
      <w:pPr>
        <w:pStyle w:val="2"/>
        <w:spacing w:line="287" w:lineRule="auto"/>
      </w:pPr>
    </w:p>
    <w:p w14:paraId="7B62BF5C">
      <w:pPr>
        <w:pStyle w:val="2"/>
        <w:spacing w:line="287" w:lineRule="auto"/>
      </w:pPr>
    </w:p>
    <w:p w14:paraId="7AE80878">
      <w:pPr>
        <w:pStyle w:val="2"/>
        <w:spacing w:line="287" w:lineRule="auto"/>
      </w:pPr>
    </w:p>
    <w:p w14:paraId="0D66AA47">
      <w:pPr>
        <w:spacing w:before="78" w:line="480" w:lineRule="auto"/>
        <w:ind w:left="23" w:right="61" w:firstLine="479"/>
        <w:jc w:val="both"/>
        <w:rPr>
          <w:rFonts w:ascii="宋体" w:hAnsi="宋体" w:eastAsia="宋体" w:cs="宋体"/>
          <w:sz w:val="24"/>
          <w:szCs w:val="24"/>
        </w:rPr>
      </w:pPr>
      <w:r>
        <w:rPr>
          <w:rFonts w:ascii="宋体" w:hAnsi="宋体" w:eastAsia="宋体" w:cs="宋体"/>
          <w:spacing w:val="-3"/>
          <w:sz w:val="24"/>
          <w:szCs w:val="24"/>
        </w:rPr>
        <w:t>第一种是逐步逼近法。例如，我的一个学生，在论文开题的时候</w:t>
      </w:r>
      <w:r>
        <w:rPr>
          <w:rFonts w:ascii="宋体" w:hAnsi="宋体" w:eastAsia="宋体" w:cs="宋体"/>
          <w:spacing w:val="-4"/>
          <w:sz w:val="24"/>
          <w:szCs w:val="24"/>
        </w:rPr>
        <w:t>问他想研究</w:t>
      </w:r>
      <w:r>
        <w:rPr>
          <w:rFonts w:ascii="宋体" w:hAnsi="宋体" w:eastAsia="宋体" w:cs="宋体"/>
          <w:spacing w:val="-3"/>
          <w:sz w:val="24"/>
          <w:szCs w:val="24"/>
        </w:rPr>
        <w:t>什么？他说我想研究新媒体运营。大家思考一下，新媒体运营这个关键词，是不是太大了？所以我们在进行文献检索之前，一定要不断地跟自己对话，到底</w:t>
      </w:r>
      <w:r>
        <w:rPr>
          <w:rFonts w:ascii="宋体" w:hAnsi="宋体" w:eastAsia="宋体" w:cs="宋体"/>
          <w:spacing w:val="-4"/>
          <w:sz w:val="24"/>
          <w:szCs w:val="24"/>
        </w:rPr>
        <w:t>想要</w:t>
      </w:r>
      <w:r>
        <w:rPr>
          <w:rFonts w:ascii="宋体" w:hAnsi="宋体" w:eastAsia="宋体" w:cs="宋体"/>
          <w:spacing w:val="-3"/>
          <w:sz w:val="24"/>
          <w:szCs w:val="24"/>
        </w:rPr>
        <w:t>研究什么？研究问题又是怎样的？只有把研究问题逐步地聚焦，才能逐步聚焦检索的关键词。后来我继续问，关于新媒体运营你想研究什么？他说，我曾经在东风汽车公司实习过，对他们公众号的运营很感兴趣。这么一问，他的研究问题继续聚焦，变成了新媒体运营当中的公众号运营。接着继续追问，微信公众号运营有好多？有八卦、军事、企业，你想研究哪个？他说，我想要了解东风汽车在维护公众号的时候，作为运营人，该如何与买过车或者即将买车的人在公众号</w:t>
      </w:r>
      <w:r>
        <w:rPr>
          <w:rFonts w:ascii="宋体" w:hAnsi="宋体" w:eastAsia="宋体" w:cs="宋体"/>
          <w:spacing w:val="-4"/>
          <w:sz w:val="24"/>
          <w:szCs w:val="24"/>
        </w:rPr>
        <w:t>上互</w:t>
      </w:r>
      <w:r>
        <w:rPr>
          <w:rFonts w:ascii="宋体" w:hAnsi="宋体" w:eastAsia="宋体" w:cs="宋体"/>
          <w:spacing w:val="-3"/>
          <w:sz w:val="24"/>
          <w:szCs w:val="24"/>
        </w:rPr>
        <w:t>动，以及如何将这些粉丝绑定在公众号上？通过这样一系列的对话，他的研</w:t>
      </w:r>
      <w:r>
        <w:rPr>
          <w:rFonts w:ascii="宋体" w:hAnsi="宋体" w:eastAsia="宋体" w:cs="宋体"/>
          <w:spacing w:val="-4"/>
          <w:sz w:val="24"/>
          <w:szCs w:val="24"/>
        </w:rPr>
        <w:t>究问</w:t>
      </w:r>
      <w:r>
        <w:rPr>
          <w:rFonts w:ascii="宋体" w:hAnsi="宋体" w:eastAsia="宋体" w:cs="宋体"/>
          <w:spacing w:val="-3"/>
          <w:sz w:val="24"/>
          <w:szCs w:val="24"/>
        </w:rPr>
        <w:t>题就聚焦在了汽车行业或者企业类微信公众号运营，用专业术语叫做受众维系或</w:t>
      </w:r>
      <w:r>
        <w:rPr>
          <w:rFonts w:ascii="宋体" w:hAnsi="宋体" w:eastAsia="宋体" w:cs="宋体"/>
          <w:spacing w:val="-1"/>
          <w:sz w:val="24"/>
          <w:szCs w:val="24"/>
        </w:rPr>
        <w:t>者其他什么的。聚焦到了这里，那检索到的文献就不会那么多。</w:t>
      </w:r>
    </w:p>
    <w:p w14:paraId="588031AA">
      <w:pPr>
        <w:spacing w:before="5" w:line="480" w:lineRule="auto"/>
        <w:ind w:left="22" w:firstLine="480"/>
        <w:jc w:val="both"/>
        <w:rPr>
          <w:rFonts w:ascii="宋体" w:hAnsi="宋体" w:eastAsia="宋体" w:cs="宋体"/>
          <w:sz w:val="24"/>
          <w:szCs w:val="24"/>
        </w:rPr>
      </w:pPr>
      <w:r>
        <w:rPr>
          <w:rFonts w:ascii="宋体" w:hAnsi="宋体" w:eastAsia="宋体" w:cs="宋体"/>
          <w:spacing w:val="-3"/>
          <w:sz w:val="24"/>
          <w:szCs w:val="24"/>
        </w:rPr>
        <w:t>第二种，从细到粗法。逐步逼近法是一种从粗到细的方式，但有</w:t>
      </w:r>
      <w:r>
        <w:rPr>
          <w:rFonts w:ascii="宋体" w:hAnsi="宋体" w:eastAsia="宋体" w:cs="宋体"/>
          <w:spacing w:val="-4"/>
          <w:sz w:val="24"/>
          <w:szCs w:val="24"/>
        </w:rPr>
        <w:t>些人在文献</w:t>
      </w:r>
      <w:r>
        <w:rPr>
          <w:rFonts w:ascii="宋体" w:hAnsi="宋体" w:eastAsia="宋体" w:cs="宋体"/>
          <w:spacing w:val="-3"/>
          <w:sz w:val="24"/>
          <w:szCs w:val="24"/>
        </w:rPr>
        <w:t>检索的过程当中，采用的是从细到粗的方式。例如，如果对一个比较细的概念或问题感兴趣，通过关键词检索到文献后，在正式阅读的时候需要对这些文献分个类，像企业类的、政府类的、民间类的等等，之后就问自己想看哪一类？如果是政府类的，就要在关键词上面加政府去搜，这又会出现一些文献。通过这种方式</w:t>
      </w:r>
      <w:r>
        <w:rPr>
          <w:rFonts w:ascii="宋体" w:hAnsi="宋体" w:eastAsia="宋体" w:cs="宋体"/>
          <w:spacing w:val="-1"/>
          <w:sz w:val="24"/>
          <w:szCs w:val="24"/>
        </w:rPr>
        <w:t>不断地增减关键词去找文献。这种从细到粗的方式是通过多次文</w:t>
      </w:r>
      <w:r>
        <w:rPr>
          <w:rFonts w:ascii="宋体" w:hAnsi="宋体" w:eastAsia="宋体" w:cs="宋体"/>
          <w:spacing w:val="-2"/>
          <w:sz w:val="24"/>
          <w:szCs w:val="24"/>
        </w:rPr>
        <w:t>献检索和阅读，</w:t>
      </w:r>
      <w:r>
        <w:rPr>
          <w:rFonts w:ascii="宋体" w:hAnsi="宋体" w:eastAsia="宋体" w:cs="宋体"/>
          <w:spacing w:val="-3"/>
          <w:sz w:val="24"/>
          <w:szCs w:val="24"/>
        </w:rPr>
        <w:t>在学习的过程中找到研究问题。逐步逼近法是通过从粗到细的方式先找到一个清</w:t>
      </w:r>
      <w:r>
        <w:rPr>
          <w:rFonts w:ascii="宋体" w:hAnsi="宋体" w:eastAsia="宋体" w:cs="宋体"/>
          <w:sz w:val="24"/>
          <w:szCs w:val="24"/>
        </w:rPr>
        <w:t>晰的研究问题，然后再去检索和阅读文献，</w:t>
      </w:r>
      <w:r>
        <w:rPr>
          <w:rFonts w:ascii="宋体" w:hAnsi="宋体" w:eastAsia="宋体" w:cs="宋体"/>
          <w:spacing w:val="-1"/>
          <w:sz w:val="24"/>
          <w:szCs w:val="24"/>
        </w:rPr>
        <w:t>这是两者之间的区别。</w:t>
      </w:r>
    </w:p>
    <w:p w14:paraId="1C5F3149">
      <w:pPr>
        <w:spacing w:line="480" w:lineRule="auto"/>
        <w:rPr>
          <w:rFonts w:ascii="宋体" w:hAnsi="宋体" w:eastAsia="宋体" w:cs="宋体"/>
          <w:sz w:val="24"/>
          <w:szCs w:val="24"/>
        </w:rPr>
        <w:sectPr>
          <w:headerReference r:id="rId22" w:type="default"/>
          <w:pgSz w:w="11907" w:h="16839"/>
          <w:pgMar w:top="400" w:right="1737" w:bottom="0" w:left="1785" w:header="0" w:footer="0" w:gutter="0"/>
          <w:cols w:space="720" w:num="1"/>
        </w:sectPr>
      </w:pPr>
    </w:p>
    <w:p w14:paraId="50762CD4">
      <w:pPr>
        <w:pStyle w:val="2"/>
        <w:spacing w:line="286" w:lineRule="auto"/>
      </w:pPr>
    </w:p>
    <w:p w14:paraId="045ABD26">
      <w:pPr>
        <w:pStyle w:val="2"/>
        <w:spacing w:line="287" w:lineRule="auto"/>
      </w:pPr>
    </w:p>
    <w:p w14:paraId="53610F1F">
      <w:pPr>
        <w:pStyle w:val="2"/>
        <w:spacing w:line="287" w:lineRule="auto"/>
      </w:pPr>
    </w:p>
    <w:p w14:paraId="201867D0">
      <w:pPr>
        <w:pStyle w:val="2"/>
        <w:spacing w:line="287" w:lineRule="auto"/>
      </w:pPr>
    </w:p>
    <w:p w14:paraId="67CD38DD">
      <w:pPr>
        <w:spacing w:before="78" w:line="480" w:lineRule="auto"/>
        <w:ind w:left="24" w:right="18" w:firstLine="485"/>
        <w:jc w:val="both"/>
        <w:rPr>
          <w:rFonts w:ascii="宋体" w:hAnsi="宋体" w:eastAsia="宋体" w:cs="宋体"/>
          <w:sz w:val="24"/>
          <w:szCs w:val="24"/>
        </w:rPr>
      </w:pPr>
      <w:r>
        <w:rPr>
          <w:rFonts w:ascii="宋体" w:hAnsi="宋体" w:eastAsia="宋体" w:cs="宋体"/>
          <w:spacing w:val="-2"/>
          <w:sz w:val="24"/>
          <w:szCs w:val="24"/>
        </w:rPr>
        <w:t>总之，我们在做研究的时候，找到的很多文献其实对自身研究的帮助不大，</w:t>
      </w:r>
      <w:r>
        <w:rPr>
          <w:rFonts w:ascii="宋体" w:hAnsi="宋体" w:eastAsia="宋体" w:cs="宋体"/>
          <w:spacing w:val="-3"/>
          <w:sz w:val="24"/>
          <w:szCs w:val="24"/>
        </w:rPr>
        <w:t>如果在检索的过程当中能善用关键词，不仅可以快速找到我们想要的文献</w:t>
      </w:r>
      <w:r>
        <w:rPr>
          <w:rFonts w:ascii="宋体" w:hAnsi="宋体" w:eastAsia="宋体" w:cs="宋体"/>
          <w:spacing w:val="-4"/>
          <w:sz w:val="24"/>
          <w:szCs w:val="24"/>
        </w:rPr>
        <w:t>，也能提高我们检索文献的效率。</w:t>
      </w:r>
    </w:p>
    <w:p w14:paraId="2DC52DC5">
      <w:pPr>
        <w:spacing w:before="7" w:line="476" w:lineRule="auto"/>
        <w:ind w:left="21" w:firstLine="481"/>
        <w:jc w:val="both"/>
        <w:rPr>
          <w:rFonts w:ascii="宋体" w:hAnsi="宋体" w:eastAsia="宋体" w:cs="宋体"/>
          <w:sz w:val="24"/>
          <w:szCs w:val="24"/>
        </w:rPr>
      </w:pPr>
      <w:r>
        <w:rPr>
          <w:rFonts w:ascii="宋体" w:hAnsi="宋体" w:eastAsia="宋体" w:cs="宋体"/>
          <w:spacing w:val="-3"/>
          <w:sz w:val="24"/>
          <w:szCs w:val="24"/>
        </w:rPr>
        <w:t>那具体如何更好的运用关键词检索呢？接下来就以知网为例。我</w:t>
      </w:r>
      <w:r>
        <w:rPr>
          <w:rFonts w:ascii="宋体" w:hAnsi="宋体" w:eastAsia="宋体" w:cs="宋体"/>
          <w:spacing w:val="-4"/>
          <w:sz w:val="24"/>
          <w:szCs w:val="24"/>
        </w:rPr>
        <w:t>们用知网进</w:t>
      </w:r>
      <w:r>
        <w:rPr>
          <w:rFonts w:ascii="宋体" w:hAnsi="宋体" w:eastAsia="宋体" w:cs="宋体"/>
          <w:spacing w:val="-3"/>
          <w:sz w:val="24"/>
          <w:szCs w:val="24"/>
        </w:rPr>
        <w:t>行检索时，总库提供的检索项有很多，里面有主题、篇名、作者、第一作者、通</w:t>
      </w:r>
      <w:r>
        <w:rPr>
          <w:rFonts w:ascii="宋体" w:hAnsi="宋体" w:eastAsia="宋体" w:cs="宋体"/>
          <w:spacing w:val="-1"/>
          <w:sz w:val="24"/>
          <w:szCs w:val="24"/>
        </w:rPr>
        <w:t>讯作者、基金、文献来源等共</w:t>
      </w:r>
      <w:r>
        <w:rPr>
          <w:rFonts w:ascii="宋体" w:hAnsi="宋体" w:eastAsia="宋体" w:cs="宋体"/>
          <w:spacing w:val="34"/>
          <w:sz w:val="24"/>
          <w:szCs w:val="24"/>
        </w:rPr>
        <w:t xml:space="preserve"> </w:t>
      </w:r>
      <w:r>
        <w:rPr>
          <w:rFonts w:ascii="Segoe UI" w:hAnsi="Segoe UI" w:eastAsia="Segoe UI" w:cs="Segoe UI"/>
          <w:spacing w:val="-1"/>
          <w:sz w:val="24"/>
          <w:szCs w:val="24"/>
        </w:rPr>
        <w:t xml:space="preserve">16  </w:t>
      </w:r>
      <w:r>
        <w:rPr>
          <w:rFonts w:ascii="宋体" w:hAnsi="宋体" w:eastAsia="宋体" w:cs="宋体"/>
          <w:spacing w:val="-1"/>
          <w:sz w:val="24"/>
          <w:szCs w:val="24"/>
        </w:rPr>
        <w:t>项。据观察，大部</w:t>
      </w:r>
      <w:r>
        <w:rPr>
          <w:rFonts w:ascii="宋体" w:hAnsi="宋体" w:eastAsia="宋体" w:cs="宋体"/>
          <w:spacing w:val="-2"/>
          <w:sz w:val="24"/>
          <w:szCs w:val="24"/>
        </w:rPr>
        <w:t>分人都只会用主题项进行</w:t>
      </w:r>
      <w:r>
        <w:rPr>
          <w:rFonts w:ascii="宋体" w:hAnsi="宋体" w:eastAsia="宋体" w:cs="宋体"/>
          <w:spacing w:val="-1"/>
          <w:sz w:val="24"/>
          <w:szCs w:val="24"/>
        </w:rPr>
        <w:t>检索，其实剩下的</w:t>
      </w:r>
      <w:r>
        <w:rPr>
          <w:rFonts w:ascii="宋体" w:hAnsi="宋体" w:eastAsia="宋体" w:cs="宋体"/>
          <w:spacing w:val="36"/>
          <w:sz w:val="24"/>
          <w:szCs w:val="24"/>
        </w:rPr>
        <w:t xml:space="preserve"> </w:t>
      </w:r>
      <w:r>
        <w:rPr>
          <w:rFonts w:ascii="Segoe UI" w:hAnsi="Segoe UI" w:eastAsia="Segoe UI" w:cs="Segoe UI"/>
          <w:spacing w:val="-1"/>
          <w:sz w:val="24"/>
          <w:szCs w:val="24"/>
        </w:rPr>
        <w:t xml:space="preserve">15  </w:t>
      </w:r>
      <w:r>
        <w:rPr>
          <w:rFonts w:ascii="宋体" w:hAnsi="宋体" w:eastAsia="宋体" w:cs="宋体"/>
          <w:spacing w:val="-1"/>
          <w:sz w:val="24"/>
          <w:szCs w:val="24"/>
        </w:rPr>
        <w:t>项都是非常有用的检索项，不然知网也不会做这样的无</w:t>
      </w:r>
      <w:r>
        <w:rPr>
          <w:rFonts w:ascii="宋体" w:hAnsi="宋体" w:eastAsia="宋体" w:cs="宋体"/>
          <w:spacing w:val="-6"/>
          <w:sz w:val="24"/>
          <w:szCs w:val="24"/>
        </w:rPr>
        <w:t>用功。举几个例子， 如果你是做国际传播这个领域的研究，大概</w:t>
      </w:r>
      <w:r>
        <w:rPr>
          <w:rFonts w:ascii="宋体" w:hAnsi="宋体" w:eastAsia="宋体" w:cs="宋体"/>
          <w:spacing w:val="-7"/>
          <w:sz w:val="24"/>
          <w:szCs w:val="24"/>
        </w:rPr>
        <w:t>会知道该领域的</w:t>
      </w:r>
      <w:r>
        <w:rPr>
          <w:rFonts w:ascii="宋体" w:hAnsi="宋体" w:eastAsia="宋体" w:cs="宋体"/>
          <w:spacing w:val="-3"/>
          <w:sz w:val="24"/>
          <w:szCs w:val="24"/>
        </w:rPr>
        <w:t>几个代表作者，一般来说，这些作者的发文不会超过国际传播这个范围，所以你就可以时常用作者项进行检索，看看这些作者有没有发新的文章出来，这也是跟进学术前沿的一种方式。再一个就是基金项检索，这个可能大家用得非常少，但</w:t>
      </w:r>
      <w:r>
        <w:rPr>
          <w:rFonts w:ascii="宋体" w:hAnsi="宋体" w:eastAsia="宋体" w:cs="宋体"/>
          <w:spacing w:val="-5"/>
          <w:sz w:val="24"/>
          <w:szCs w:val="24"/>
        </w:rPr>
        <w:t>有时候非常好用。因为如果以基金名去检索，</w:t>
      </w:r>
      <w:r>
        <w:rPr>
          <w:rFonts w:ascii="宋体" w:hAnsi="宋体" w:eastAsia="宋体" w:cs="宋体"/>
          <w:spacing w:val="-50"/>
          <w:sz w:val="24"/>
          <w:szCs w:val="24"/>
        </w:rPr>
        <w:t xml:space="preserve"> </w:t>
      </w:r>
      <w:r>
        <w:rPr>
          <w:rFonts w:ascii="宋体" w:hAnsi="宋体" w:eastAsia="宋体" w:cs="宋体"/>
          <w:spacing w:val="-5"/>
          <w:sz w:val="24"/>
          <w:szCs w:val="24"/>
        </w:rPr>
        <w:t>就会发现里面有很多与基金名高度</w:t>
      </w:r>
      <w:r>
        <w:rPr>
          <w:rFonts w:ascii="宋体" w:hAnsi="宋体" w:eastAsia="宋体" w:cs="宋体"/>
          <w:spacing w:val="-6"/>
          <w:sz w:val="24"/>
          <w:szCs w:val="24"/>
        </w:rPr>
        <w:t>相关的论文，这样检索到的文献是非常精准的。总的来说， 我们</w:t>
      </w:r>
      <w:r>
        <w:rPr>
          <w:rFonts w:ascii="宋体" w:hAnsi="宋体" w:eastAsia="宋体" w:cs="宋体"/>
          <w:spacing w:val="-7"/>
          <w:sz w:val="24"/>
          <w:szCs w:val="24"/>
        </w:rPr>
        <w:t>在利用知网找文</w:t>
      </w:r>
      <w:r>
        <w:rPr>
          <w:rFonts w:ascii="宋体" w:hAnsi="宋体" w:eastAsia="宋体" w:cs="宋体"/>
          <w:spacing w:val="-1"/>
          <w:sz w:val="24"/>
          <w:szCs w:val="24"/>
        </w:rPr>
        <w:t>献的时候，应该要多采用几个检索项，这样搜索到的文献不仅多样，也很精准。</w:t>
      </w:r>
    </w:p>
    <w:p w14:paraId="4BCC010B">
      <w:pPr>
        <w:pStyle w:val="2"/>
      </w:pPr>
    </w:p>
    <w:p w14:paraId="796F8D21">
      <w:pPr>
        <w:pStyle w:val="2"/>
        <w:spacing w:line="241" w:lineRule="auto"/>
      </w:pPr>
    </w:p>
    <w:p w14:paraId="7E123322">
      <w:pPr>
        <w:pStyle w:val="2"/>
        <w:spacing w:before="101" w:line="237" w:lineRule="auto"/>
        <w:ind w:left="39"/>
        <w:outlineLvl w:val="6"/>
        <w:rPr>
          <w:rFonts w:ascii="黑体" w:hAnsi="黑体" w:eastAsia="黑体" w:cs="黑体"/>
          <w:sz w:val="31"/>
          <w:szCs w:val="31"/>
        </w:rPr>
      </w:pPr>
      <w:r>
        <w:rPr>
          <w:b/>
          <w:bCs/>
          <w:spacing w:val="1"/>
          <w:sz w:val="31"/>
          <w:szCs w:val="31"/>
        </w:rPr>
        <w:t>11</w:t>
      </w:r>
      <w:r>
        <w:rPr>
          <w:b/>
          <w:bCs/>
          <w:spacing w:val="-37"/>
          <w:sz w:val="31"/>
          <w:szCs w:val="31"/>
        </w:rPr>
        <w:t xml:space="preserve"> </w:t>
      </w:r>
      <w:r>
        <w:rPr>
          <w:rFonts w:ascii="黑体" w:hAnsi="黑体" w:eastAsia="黑体" w:cs="黑体"/>
          <w:b/>
          <w:bCs/>
          <w:spacing w:val="1"/>
          <w:sz w:val="31"/>
          <w:szCs w:val="31"/>
        </w:rPr>
        <w:t>、收集文献综述素材的</w:t>
      </w:r>
      <w:r>
        <w:rPr>
          <w:rFonts w:ascii="黑体" w:hAnsi="黑体" w:eastAsia="黑体" w:cs="黑体"/>
          <w:spacing w:val="1"/>
          <w:sz w:val="31"/>
          <w:szCs w:val="31"/>
        </w:rPr>
        <w:t xml:space="preserve"> </w:t>
      </w:r>
      <w:r>
        <w:rPr>
          <w:b/>
          <w:bCs/>
          <w:spacing w:val="1"/>
          <w:sz w:val="31"/>
          <w:szCs w:val="31"/>
        </w:rPr>
        <w:t xml:space="preserve">4  </w:t>
      </w:r>
      <w:r>
        <w:rPr>
          <w:rFonts w:ascii="黑体" w:hAnsi="黑体" w:eastAsia="黑体" w:cs="黑体"/>
          <w:b/>
          <w:bCs/>
          <w:spacing w:val="1"/>
          <w:sz w:val="31"/>
          <w:szCs w:val="31"/>
        </w:rPr>
        <w:t>种方式</w:t>
      </w:r>
    </w:p>
    <w:p w14:paraId="3EEA7BCC">
      <w:pPr>
        <w:pStyle w:val="2"/>
        <w:spacing w:line="270" w:lineRule="auto"/>
      </w:pPr>
    </w:p>
    <w:p w14:paraId="597DDDF2">
      <w:pPr>
        <w:pStyle w:val="2"/>
        <w:spacing w:line="270" w:lineRule="auto"/>
      </w:pPr>
    </w:p>
    <w:p w14:paraId="0B34ECD8">
      <w:pPr>
        <w:pStyle w:val="2"/>
        <w:spacing w:line="270" w:lineRule="auto"/>
      </w:pPr>
    </w:p>
    <w:p w14:paraId="2F3EB24E">
      <w:pPr>
        <w:spacing w:before="78" w:line="482" w:lineRule="auto"/>
        <w:ind w:left="26" w:right="80" w:firstLine="477"/>
        <w:rPr>
          <w:rFonts w:ascii="宋体" w:hAnsi="宋体" w:eastAsia="宋体" w:cs="宋体"/>
          <w:sz w:val="24"/>
          <w:szCs w:val="24"/>
        </w:rPr>
      </w:pPr>
      <w:r>
        <w:rPr>
          <w:rFonts w:ascii="宋体" w:hAnsi="宋体" w:eastAsia="宋体" w:cs="宋体"/>
          <w:spacing w:val="-7"/>
          <w:sz w:val="24"/>
          <w:szCs w:val="24"/>
        </w:rPr>
        <w:t>第一，以权威期刊为突破口。每个学科都有自己的刊物分级和排名， 要重点</w:t>
      </w:r>
      <w:r>
        <w:rPr>
          <w:rFonts w:ascii="宋体" w:hAnsi="宋体" w:eastAsia="宋体" w:cs="宋体"/>
          <w:sz w:val="24"/>
          <w:szCs w:val="24"/>
        </w:rPr>
        <w:t>查阅排名靠前的刊物所刊载的文献。例如，</w:t>
      </w:r>
      <w:r>
        <w:rPr>
          <w:rFonts w:ascii="宋体" w:hAnsi="宋体" w:eastAsia="宋体" w:cs="宋体"/>
          <w:spacing w:val="-1"/>
          <w:sz w:val="24"/>
          <w:szCs w:val="24"/>
        </w:rPr>
        <w:t>经济学排名靠前的英文期刊有</w:t>
      </w:r>
    </w:p>
    <w:p w14:paraId="0EFDE4E7">
      <w:pPr>
        <w:spacing w:before="1" w:line="463" w:lineRule="auto"/>
        <w:ind w:left="23" w:right="78" w:hanging="6"/>
        <w:rPr>
          <w:rFonts w:ascii="宋体" w:hAnsi="宋体" w:eastAsia="宋体" w:cs="宋体"/>
          <w:sz w:val="24"/>
          <w:szCs w:val="24"/>
        </w:rPr>
      </w:pPr>
      <w:r>
        <w:rPr>
          <w:rFonts w:ascii="Segoe UI" w:hAnsi="Segoe UI" w:eastAsia="Segoe UI" w:cs="Segoe UI"/>
          <w:spacing w:val="-1"/>
          <w:sz w:val="24"/>
          <w:szCs w:val="24"/>
        </w:rPr>
        <w:t>American</w:t>
      </w:r>
      <w:r>
        <w:rPr>
          <w:rFonts w:ascii="Segoe UI" w:hAnsi="Segoe UI" w:eastAsia="Segoe UI" w:cs="Segoe UI"/>
          <w:spacing w:val="22"/>
          <w:sz w:val="24"/>
          <w:szCs w:val="24"/>
        </w:rPr>
        <w:t xml:space="preserve"> </w:t>
      </w:r>
      <w:r>
        <w:rPr>
          <w:rFonts w:ascii="Segoe UI" w:hAnsi="Segoe UI" w:eastAsia="Segoe UI" w:cs="Segoe UI"/>
          <w:spacing w:val="-1"/>
          <w:sz w:val="24"/>
          <w:szCs w:val="24"/>
        </w:rPr>
        <w:t>Economic</w:t>
      </w:r>
      <w:r>
        <w:rPr>
          <w:rFonts w:ascii="Segoe UI" w:hAnsi="Segoe UI" w:eastAsia="Segoe UI" w:cs="Segoe UI"/>
          <w:spacing w:val="21"/>
          <w:sz w:val="24"/>
          <w:szCs w:val="24"/>
        </w:rPr>
        <w:t xml:space="preserve"> </w:t>
      </w:r>
      <w:r>
        <w:rPr>
          <w:rFonts w:ascii="Segoe UI" w:hAnsi="Segoe UI" w:eastAsia="Segoe UI" w:cs="Segoe UI"/>
          <w:spacing w:val="-1"/>
          <w:sz w:val="24"/>
          <w:szCs w:val="24"/>
        </w:rPr>
        <w:t>Review</w:t>
      </w:r>
      <w:r>
        <w:rPr>
          <w:rFonts w:ascii="Segoe UI" w:hAnsi="Segoe UI" w:eastAsia="Segoe UI" w:cs="Segoe UI"/>
          <w:spacing w:val="-39"/>
          <w:sz w:val="24"/>
          <w:szCs w:val="24"/>
        </w:rPr>
        <w:t xml:space="preserve"> </w:t>
      </w:r>
      <w:r>
        <w:rPr>
          <w:rFonts w:ascii="宋体" w:hAnsi="宋体" w:eastAsia="宋体" w:cs="宋体"/>
          <w:spacing w:val="-1"/>
          <w:sz w:val="24"/>
          <w:szCs w:val="24"/>
        </w:rPr>
        <w:t>、</w:t>
      </w:r>
      <w:r>
        <w:rPr>
          <w:rFonts w:ascii="Segoe UI" w:hAnsi="Segoe UI" w:eastAsia="Segoe UI" w:cs="Segoe UI"/>
          <w:spacing w:val="-1"/>
          <w:sz w:val="24"/>
          <w:szCs w:val="24"/>
        </w:rPr>
        <w:t>E</w:t>
      </w:r>
      <w:r>
        <w:rPr>
          <w:rFonts w:ascii="Segoe UI" w:hAnsi="Segoe UI" w:eastAsia="Segoe UI" w:cs="Segoe UI"/>
          <w:spacing w:val="-2"/>
          <w:sz w:val="24"/>
          <w:szCs w:val="24"/>
        </w:rPr>
        <w:t xml:space="preserve">conometrica  </w:t>
      </w:r>
      <w:r>
        <w:rPr>
          <w:rFonts w:ascii="宋体" w:hAnsi="宋体" w:eastAsia="宋体" w:cs="宋体"/>
          <w:spacing w:val="-2"/>
          <w:sz w:val="24"/>
          <w:szCs w:val="24"/>
        </w:rPr>
        <w:t>等，国内排名比较靠前的包括《中</w:t>
      </w:r>
      <w:r>
        <w:rPr>
          <w:rFonts w:ascii="宋体" w:hAnsi="宋体" w:eastAsia="宋体" w:cs="宋体"/>
          <w:sz w:val="24"/>
          <w:szCs w:val="24"/>
        </w:rPr>
        <w:t>国社会科学》《经济研究》等。国外期刊的排名一般可以根</w:t>
      </w:r>
      <w:r>
        <w:rPr>
          <w:rFonts w:ascii="宋体" w:hAnsi="宋体" w:eastAsia="宋体" w:cs="宋体"/>
          <w:spacing w:val="-1"/>
          <w:sz w:val="24"/>
          <w:szCs w:val="24"/>
        </w:rPr>
        <w:t xml:space="preserve">据 </w:t>
      </w:r>
      <w:r>
        <w:rPr>
          <w:rFonts w:ascii="Segoe UI" w:hAnsi="Segoe UI" w:eastAsia="Segoe UI" w:cs="Segoe UI"/>
          <w:spacing w:val="-1"/>
          <w:sz w:val="24"/>
          <w:szCs w:val="24"/>
        </w:rPr>
        <w:t xml:space="preserve">JCR  </w:t>
      </w:r>
      <w:r>
        <w:rPr>
          <w:rFonts w:ascii="宋体" w:hAnsi="宋体" w:eastAsia="宋体" w:cs="宋体"/>
          <w:spacing w:val="-1"/>
          <w:sz w:val="24"/>
          <w:szCs w:val="24"/>
        </w:rPr>
        <w:t>分区排名来</w:t>
      </w:r>
      <w:r>
        <w:rPr>
          <w:rFonts w:ascii="宋体" w:hAnsi="宋体" w:eastAsia="宋体" w:cs="宋体"/>
          <w:spacing w:val="-2"/>
          <w:sz w:val="24"/>
          <w:szCs w:val="24"/>
        </w:rPr>
        <w:t xml:space="preserve">确定；国内的一般是根据同行认可度，也可以根据中国人文社科期刊 </w:t>
      </w:r>
      <w:r>
        <w:rPr>
          <w:rFonts w:ascii="Segoe UI" w:hAnsi="Segoe UI" w:eastAsia="Segoe UI" w:cs="Segoe UI"/>
          <w:spacing w:val="-2"/>
          <w:sz w:val="24"/>
          <w:szCs w:val="24"/>
        </w:rPr>
        <w:t xml:space="preserve">AMI  </w:t>
      </w:r>
      <w:r>
        <w:rPr>
          <w:rFonts w:ascii="宋体" w:hAnsi="宋体" w:eastAsia="宋体" w:cs="宋体"/>
          <w:spacing w:val="-2"/>
          <w:sz w:val="24"/>
          <w:szCs w:val="24"/>
        </w:rPr>
        <w:t>标识</w:t>
      </w:r>
    </w:p>
    <w:p w14:paraId="6D3BEF8C">
      <w:pPr>
        <w:spacing w:line="463" w:lineRule="auto"/>
        <w:rPr>
          <w:rFonts w:ascii="宋体" w:hAnsi="宋体" w:eastAsia="宋体" w:cs="宋体"/>
          <w:sz w:val="24"/>
          <w:szCs w:val="24"/>
        </w:rPr>
        <w:sectPr>
          <w:headerReference r:id="rId23" w:type="default"/>
          <w:pgSz w:w="11907" w:h="16839"/>
          <w:pgMar w:top="400" w:right="1719" w:bottom="0" w:left="1785" w:header="0" w:footer="0" w:gutter="0"/>
          <w:cols w:space="720" w:num="1"/>
        </w:sectPr>
      </w:pPr>
    </w:p>
    <w:p w14:paraId="66D8E453">
      <w:pPr>
        <w:pStyle w:val="2"/>
        <w:spacing w:line="286" w:lineRule="auto"/>
      </w:pPr>
    </w:p>
    <w:p w14:paraId="7092F4AF">
      <w:pPr>
        <w:pStyle w:val="2"/>
        <w:spacing w:line="287" w:lineRule="auto"/>
      </w:pPr>
    </w:p>
    <w:p w14:paraId="12558AAA">
      <w:pPr>
        <w:pStyle w:val="2"/>
        <w:spacing w:line="287" w:lineRule="auto"/>
      </w:pPr>
    </w:p>
    <w:p w14:paraId="71B75DC5">
      <w:pPr>
        <w:pStyle w:val="2"/>
        <w:spacing w:line="287" w:lineRule="auto"/>
      </w:pPr>
    </w:p>
    <w:p w14:paraId="29D026AF">
      <w:pPr>
        <w:spacing w:before="78" w:line="480" w:lineRule="auto"/>
        <w:ind w:left="25" w:right="205" w:firstLine="17"/>
        <w:jc w:val="both"/>
        <w:rPr>
          <w:rFonts w:ascii="宋体" w:hAnsi="宋体" w:eastAsia="宋体" w:cs="宋体"/>
          <w:sz w:val="24"/>
          <w:szCs w:val="24"/>
        </w:rPr>
      </w:pPr>
      <w:r>
        <w:rPr>
          <w:rFonts w:ascii="宋体" w:hAnsi="宋体" w:eastAsia="宋体" w:cs="宋体"/>
          <w:spacing w:val="-4"/>
          <w:sz w:val="24"/>
          <w:szCs w:val="24"/>
        </w:rPr>
        <w:t>的顶级和权威来判断是否为权威期刊。为什么要以权威期刊为主？主要是这些期</w:t>
      </w:r>
      <w:r>
        <w:rPr>
          <w:rFonts w:ascii="宋体" w:hAnsi="宋体" w:eastAsia="宋体" w:cs="宋体"/>
          <w:spacing w:val="-3"/>
          <w:sz w:val="24"/>
          <w:szCs w:val="24"/>
        </w:rPr>
        <w:t>刊不管是发文作者的专业性，还是审稿流程的规范性，都是文章质量的保证。这些高质量的论文，不仅是我们长期学习的对象，也是我们快速获取前沿</w:t>
      </w:r>
      <w:r>
        <w:rPr>
          <w:rFonts w:ascii="宋体" w:hAnsi="宋体" w:eastAsia="宋体" w:cs="宋体"/>
          <w:spacing w:val="-4"/>
          <w:sz w:val="24"/>
          <w:szCs w:val="24"/>
        </w:rPr>
        <w:t>观点的有</w:t>
      </w:r>
      <w:r>
        <w:rPr>
          <w:rFonts w:ascii="宋体" w:hAnsi="宋体" w:eastAsia="宋体" w:cs="宋体"/>
          <w:spacing w:val="-3"/>
          <w:sz w:val="24"/>
          <w:szCs w:val="24"/>
        </w:rPr>
        <w:t>效途径。</w:t>
      </w:r>
    </w:p>
    <w:p w14:paraId="7DE7E211">
      <w:pPr>
        <w:spacing w:line="480" w:lineRule="auto"/>
        <w:ind w:left="25" w:firstLine="418"/>
        <w:jc w:val="both"/>
        <w:rPr>
          <w:rFonts w:ascii="宋体" w:hAnsi="宋体" w:eastAsia="宋体" w:cs="宋体"/>
          <w:sz w:val="24"/>
          <w:szCs w:val="24"/>
        </w:rPr>
      </w:pPr>
      <w:r>
        <w:rPr>
          <w:rFonts w:ascii="宋体" w:hAnsi="宋体" w:eastAsia="宋体" w:cs="宋体"/>
          <w:spacing w:val="-1"/>
          <w:sz w:val="24"/>
          <w:szCs w:val="24"/>
        </w:rPr>
        <w:t>第二，翻找经典书目、经典文献。一般来说，我们</w:t>
      </w:r>
      <w:r>
        <w:rPr>
          <w:rFonts w:ascii="宋体" w:hAnsi="宋体" w:eastAsia="宋体" w:cs="宋体"/>
          <w:spacing w:val="-2"/>
          <w:sz w:val="24"/>
          <w:szCs w:val="24"/>
        </w:rPr>
        <w:t>所研究的问题大多可以在</w:t>
      </w:r>
      <w:r>
        <w:rPr>
          <w:rFonts w:ascii="宋体" w:hAnsi="宋体" w:eastAsia="宋体" w:cs="宋体"/>
          <w:spacing w:val="-3"/>
          <w:sz w:val="24"/>
          <w:szCs w:val="24"/>
        </w:rPr>
        <w:t>经典书目中找到相应内容。若能找到相应的经典书目，就可以从相应的章</w:t>
      </w:r>
      <w:r>
        <w:rPr>
          <w:rFonts w:ascii="宋体" w:hAnsi="宋体" w:eastAsia="宋体" w:cs="宋体"/>
          <w:spacing w:val="-4"/>
          <w:sz w:val="24"/>
          <w:szCs w:val="24"/>
        </w:rPr>
        <w:t>节中找到这些作者所引用的文献，这些文献往往也是对于相关学科发展较为重要的文献。</w:t>
      </w:r>
    </w:p>
    <w:p w14:paraId="4A6D567E">
      <w:pPr>
        <w:spacing w:before="2" w:line="479" w:lineRule="auto"/>
        <w:ind w:left="24" w:right="143" w:hanging="2"/>
        <w:rPr>
          <w:rFonts w:ascii="宋体" w:hAnsi="宋体" w:eastAsia="宋体" w:cs="宋体"/>
          <w:sz w:val="24"/>
          <w:szCs w:val="24"/>
        </w:rPr>
      </w:pPr>
      <w:r>
        <w:rPr>
          <w:rFonts w:ascii="宋体" w:hAnsi="宋体" w:eastAsia="宋体" w:cs="宋体"/>
          <w:spacing w:val="-1"/>
          <w:sz w:val="24"/>
          <w:szCs w:val="24"/>
        </w:rPr>
        <w:t>读这些书目和文献，会让我们更加清晰了解研究领域的起源和发</w:t>
      </w:r>
      <w:r>
        <w:rPr>
          <w:rFonts w:ascii="宋体" w:hAnsi="宋体" w:eastAsia="宋体" w:cs="宋体"/>
          <w:spacing w:val="-2"/>
          <w:sz w:val="24"/>
          <w:szCs w:val="24"/>
        </w:rPr>
        <w:t>展脉络。因此，</w:t>
      </w:r>
      <w:r>
        <w:rPr>
          <w:rFonts w:ascii="宋体" w:hAnsi="宋体" w:eastAsia="宋体" w:cs="宋体"/>
          <w:spacing w:val="-1"/>
          <w:sz w:val="24"/>
          <w:szCs w:val="24"/>
        </w:rPr>
        <w:t>我们在平时的文献阅读过程中，也要翻阅相关经典书目和经典文献。</w:t>
      </w:r>
    </w:p>
    <w:p w14:paraId="24CD1C87">
      <w:pPr>
        <w:spacing w:line="480" w:lineRule="auto"/>
        <w:ind w:left="26" w:right="124" w:firstLine="417"/>
        <w:jc w:val="both"/>
        <w:rPr>
          <w:rFonts w:ascii="宋体" w:hAnsi="宋体" w:eastAsia="宋体" w:cs="宋体"/>
          <w:sz w:val="24"/>
          <w:szCs w:val="24"/>
        </w:rPr>
      </w:pPr>
      <w:r>
        <w:rPr>
          <w:rFonts w:ascii="宋体" w:hAnsi="宋体" w:eastAsia="宋体" w:cs="宋体"/>
          <w:spacing w:val="-1"/>
          <w:sz w:val="24"/>
          <w:szCs w:val="24"/>
        </w:rPr>
        <w:t>第三，搜索该研究领域国内外著名学者的文章。每</w:t>
      </w:r>
      <w:r>
        <w:rPr>
          <w:rFonts w:ascii="宋体" w:hAnsi="宋体" w:eastAsia="宋体" w:cs="宋体"/>
          <w:spacing w:val="-2"/>
          <w:sz w:val="24"/>
          <w:szCs w:val="24"/>
        </w:rPr>
        <w:t>一个研究领域都有其国内</w:t>
      </w:r>
      <w:r>
        <w:rPr>
          <w:rFonts w:ascii="宋体" w:hAnsi="宋体" w:eastAsia="宋体" w:cs="宋体"/>
          <w:spacing w:val="-3"/>
          <w:sz w:val="24"/>
          <w:szCs w:val="24"/>
        </w:rPr>
        <w:t>外著名的学者，我们在检索或者阅读文献的时候，很容易会获取到这</w:t>
      </w:r>
      <w:r>
        <w:rPr>
          <w:rFonts w:ascii="宋体" w:hAnsi="宋体" w:eastAsia="宋体" w:cs="宋体"/>
          <w:spacing w:val="-4"/>
          <w:sz w:val="24"/>
          <w:szCs w:val="24"/>
        </w:rPr>
        <w:t>些学者的姓</w:t>
      </w:r>
      <w:r>
        <w:rPr>
          <w:rFonts w:ascii="宋体" w:hAnsi="宋体" w:eastAsia="宋体" w:cs="宋体"/>
          <w:spacing w:val="-1"/>
          <w:sz w:val="24"/>
          <w:szCs w:val="24"/>
        </w:rPr>
        <w:t>名。然后再以这些这些学者的姓名为检索词去查找和阅读他们已经发表的文章。</w:t>
      </w:r>
    </w:p>
    <w:p w14:paraId="58F9C1BE">
      <w:pPr>
        <w:spacing w:line="480" w:lineRule="auto"/>
        <w:ind w:left="23" w:right="205"/>
        <w:jc w:val="both"/>
        <w:rPr>
          <w:rFonts w:ascii="宋体" w:hAnsi="宋体" w:eastAsia="宋体" w:cs="宋体"/>
          <w:sz w:val="24"/>
          <w:szCs w:val="24"/>
        </w:rPr>
      </w:pPr>
      <w:r>
        <w:rPr>
          <w:rFonts w:ascii="宋体" w:hAnsi="宋体" w:eastAsia="宋体" w:cs="宋体"/>
          <w:spacing w:val="-3"/>
          <w:sz w:val="24"/>
          <w:szCs w:val="24"/>
        </w:rPr>
        <w:t>这对于系统把握该研究领域的学术进展及发展脉络有很大作用。尤其是认真阅读拟投期刊所积累的高被引学者的文章，可以系统把握期刊特点、选题偏好，规范</w:t>
      </w:r>
      <w:r>
        <w:rPr>
          <w:rFonts w:ascii="宋体" w:hAnsi="宋体" w:eastAsia="宋体" w:cs="宋体"/>
          <w:spacing w:val="-2"/>
          <w:sz w:val="24"/>
          <w:szCs w:val="24"/>
        </w:rPr>
        <w:t>自己的论文写作。</w:t>
      </w:r>
    </w:p>
    <w:p w14:paraId="6D5CCE64">
      <w:pPr>
        <w:spacing w:before="4" w:line="480" w:lineRule="auto"/>
        <w:ind w:left="24" w:right="18" w:firstLine="418"/>
        <w:jc w:val="both"/>
        <w:rPr>
          <w:rFonts w:ascii="宋体" w:hAnsi="宋体" w:eastAsia="宋体" w:cs="宋体"/>
          <w:sz w:val="24"/>
          <w:szCs w:val="24"/>
        </w:rPr>
      </w:pPr>
      <w:r>
        <w:rPr>
          <w:rFonts w:ascii="宋体" w:hAnsi="宋体" w:eastAsia="宋体" w:cs="宋体"/>
          <w:spacing w:val="-4"/>
          <w:sz w:val="24"/>
          <w:szCs w:val="24"/>
        </w:rPr>
        <w:t>第四，留意期刊组织的学术讲座。很多期刊经常会就某一选题组织学术讲座，</w:t>
      </w:r>
      <w:r>
        <w:rPr>
          <w:rFonts w:ascii="宋体" w:hAnsi="宋体" w:eastAsia="宋体" w:cs="宋体"/>
          <w:spacing w:val="-3"/>
          <w:sz w:val="24"/>
          <w:szCs w:val="24"/>
        </w:rPr>
        <w:t>同时也会邀请到各研究领域的大佬或者学术新秀来作为演讲嘉宾。首先他们自身</w:t>
      </w:r>
      <w:r>
        <w:rPr>
          <w:rFonts w:ascii="宋体" w:hAnsi="宋体" w:eastAsia="宋体" w:cs="宋体"/>
          <w:spacing w:val="-4"/>
          <w:sz w:val="24"/>
          <w:szCs w:val="24"/>
        </w:rPr>
        <w:t>的汇报就具有前沿性，其次他们所提及的一些文</w:t>
      </w:r>
      <w:r>
        <w:rPr>
          <w:rFonts w:ascii="宋体" w:hAnsi="宋体" w:eastAsia="宋体" w:cs="宋体"/>
          <w:spacing w:val="-5"/>
          <w:sz w:val="24"/>
          <w:szCs w:val="24"/>
        </w:rPr>
        <w:t>献也都是具有开创性和前沿性的，</w:t>
      </w:r>
      <w:r>
        <w:rPr>
          <w:rFonts w:ascii="宋体" w:hAnsi="宋体" w:eastAsia="宋体" w:cs="宋体"/>
          <w:spacing w:val="-3"/>
          <w:sz w:val="24"/>
          <w:szCs w:val="24"/>
        </w:rPr>
        <w:t>这都是我们文献综述的好素材。此外，期刊组织的这些学术讲座，实际上也反映了期刊未来选题的方向，或者说在对以往的研究回顾在基础上确定未来的研究方</w:t>
      </w:r>
      <w:r>
        <w:rPr>
          <w:rFonts w:ascii="宋体" w:hAnsi="宋体" w:eastAsia="宋体" w:cs="宋体"/>
          <w:spacing w:val="-1"/>
          <w:sz w:val="24"/>
          <w:szCs w:val="24"/>
        </w:rPr>
        <w:t>向。这对于我们确定文章选题具有较高的参考价值。</w:t>
      </w:r>
    </w:p>
    <w:p w14:paraId="5A489227">
      <w:pPr>
        <w:spacing w:line="480" w:lineRule="auto"/>
        <w:rPr>
          <w:rFonts w:ascii="宋体" w:hAnsi="宋体" w:eastAsia="宋体" w:cs="宋体"/>
          <w:sz w:val="24"/>
          <w:szCs w:val="24"/>
        </w:rPr>
        <w:sectPr>
          <w:headerReference r:id="rId24" w:type="default"/>
          <w:pgSz w:w="11907" w:h="16839"/>
          <w:pgMar w:top="400" w:right="1594" w:bottom="0" w:left="1785" w:header="0" w:footer="0" w:gutter="0"/>
          <w:cols w:space="720" w:num="1"/>
        </w:sectPr>
      </w:pPr>
    </w:p>
    <w:p w14:paraId="367E12AE">
      <w:pPr>
        <w:pStyle w:val="2"/>
        <w:spacing w:line="267" w:lineRule="auto"/>
      </w:pPr>
    </w:p>
    <w:p w14:paraId="07E9EB73">
      <w:pPr>
        <w:pStyle w:val="2"/>
        <w:spacing w:line="267" w:lineRule="auto"/>
      </w:pPr>
    </w:p>
    <w:p w14:paraId="28914D77">
      <w:pPr>
        <w:pStyle w:val="2"/>
        <w:spacing w:line="268" w:lineRule="auto"/>
      </w:pPr>
    </w:p>
    <w:p w14:paraId="42EC26AC">
      <w:pPr>
        <w:pStyle w:val="2"/>
        <w:spacing w:line="268" w:lineRule="auto"/>
      </w:pPr>
    </w:p>
    <w:p w14:paraId="55A65D54">
      <w:pPr>
        <w:pStyle w:val="2"/>
        <w:spacing w:line="268" w:lineRule="auto"/>
      </w:pPr>
    </w:p>
    <w:p w14:paraId="18152A32">
      <w:pPr>
        <w:pStyle w:val="2"/>
        <w:spacing w:line="268" w:lineRule="auto"/>
      </w:pPr>
    </w:p>
    <w:p w14:paraId="48D6C452">
      <w:pPr>
        <w:spacing w:before="140" w:line="223" w:lineRule="auto"/>
        <w:ind w:left="2645"/>
        <w:outlineLvl w:val="6"/>
        <w:rPr>
          <w:rFonts w:ascii="宋体" w:hAnsi="宋体" w:eastAsia="宋体" w:cs="宋体"/>
          <w:sz w:val="43"/>
          <w:szCs w:val="43"/>
        </w:rPr>
      </w:pPr>
      <w:r>
        <w:rPr>
          <w:rFonts w:ascii="宋体" w:hAnsi="宋体" w:eastAsia="宋体" w:cs="宋体"/>
          <w:b/>
          <w:bCs/>
          <w:spacing w:val="3"/>
          <w:sz w:val="43"/>
          <w:szCs w:val="43"/>
        </w:rPr>
        <w:t>二、文献管理篇</w:t>
      </w:r>
    </w:p>
    <w:p w14:paraId="7F00BFAD">
      <w:pPr>
        <w:pStyle w:val="2"/>
        <w:spacing w:line="340" w:lineRule="auto"/>
      </w:pPr>
    </w:p>
    <w:p w14:paraId="315E38F8">
      <w:pPr>
        <w:pStyle w:val="2"/>
        <w:spacing w:line="341" w:lineRule="auto"/>
      </w:pPr>
    </w:p>
    <w:p w14:paraId="0E851ECC">
      <w:pPr>
        <w:pStyle w:val="2"/>
        <w:spacing w:before="101" w:line="237" w:lineRule="auto"/>
        <w:ind w:left="39"/>
        <w:outlineLvl w:val="6"/>
        <w:rPr>
          <w:rFonts w:ascii="黑体" w:hAnsi="黑体" w:eastAsia="黑体" w:cs="黑体"/>
          <w:sz w:val="31"/>
          <w:szCs w:val="31"/>
        </w:rPr>
      </w:pPr>
      <w:r>
        <w:rPr>
          <w:b/>
          <w:bCs/>
          <w:spacing w:val="1"/>
          <w:sz w:val="31"/>
          <w:szCs w:val="31"/>
        </w:rPr>
        <w:t>1</w:t>
      </w:r>
      <w:r>
        <w:rPr>
          <w:b/>
          <w:bCs/>
          <w:spacing w:val="-40"/>
          <w:sz w:val="31"/>
          <w:szCs w:val="31"/>
        </w:rPr>
        <w:t xml:space="preserve"> </w:t>
      </w:r>
      <w:r>
        <w:rPr>
          <w:rFonts w:ascii="黑体" w:hAnsi="黑体" w:eastAsia="黑体" w:cs="黑体"/>
          <w:b/>
          <w:bCs/>
          <w:spacing w:val="1"/>
          <w:sz w:val="31"/>
          <w:szCs w:val="31"/>
        </w:rPr>
        <w:t>、文献筛选的四种方式</w:t>
      </w:r>
    </w:p>
    <w:p w14:paraId="45C01B6A">
      <w:pPr>
        <w:spacing w:before="268" w:line="480" w:lineRule="auto"/>
        <w:ind w:left="25" w:right="82" w:firstLine="479"/>
        <w:jc w:val="both"/>
        <w:rPr>
          <w:rFonts w:ascii="宋体" w:hAnsi="宋体" w:eastAsia="宋体" w:cs="宋体"/>
          <w:sz w:val="24"/>
          <w:szCs w:val="24"/>
        </w:rPr>
      </w:pPr>
      <w:r>
        <w:rPr>
          <w:rFonts w:ascii="宋体" w:hAnsi="宋体" w:eastAsia="宋体" w:cs="宋体"/>
          <w:spacing w:val="-3"/>
          <w:sz w:val="24"/>
          <w:szCs w:val="24"/>
        </w:rPr>
        <w:t>我们在检索文献的时候，如果找不到合适的检索关键</w:t>
      </w:r>
      <w:r>
        <w:rPr>
          <w:rFonts w:ascii="宋体" w:hAnsi="宋体" w:eastAsia="宋体" w:cs="宋体"/>
          <w:spacing w:val="-4"/>
          <w:sz w:val="24"/>
          <w:szCs w:val="24"/>
        </w:rPr>
        <w:t>词，就会检索到成千上</w:t>
      </w:r>
      <w:r>
        <w:rPr>
          <w:rFonts w:ascii="宋体" w:hAnsi="宋体" w:eastAsia="宋体" w:cs="宋体"/>
          <w:spacing w:val="-3"/>
          <w:sz w:val="24"/>
          <w:szCs w:val="24"/>
        </w:rPr>
        <w:t>万篇文献，那这些文献哪些是需要看的，哪些是不需要看的，这就需要有一个标</w:t>
      </w:r>
      <w:r>
        <w:rPr>
          <w:rFonts w:ascii="宋体" w:hAnsi="宋体" w:eastAsia="宋体" w:cs="宋体"/>
          <w:spacing w:val="-8"/>
          <w:sz w:val="24"/>
          <w:szCs w:val="24"/>
        </w:rPr>
        <w:t>准去筛选。</w:t>
      </w:r>
    </w:p>
    <w:p w14:paraId="5E90D10F">
      <w:pPr>
        <w:spacing w:line="480" w:lineRule="auto"/>
        <w:ind w:left="22" w:right="82" w:firstLine="480"/>
        <w:jc w:val="both"/>
        <w:rPr>
          <w:rFonts w:ascii="宋体" w:hAnsi="宋体" w:eastAsia="宋体" w:cs="宋体"/>
          <w:sz w:val="24"/>
          <w:szCs w:val="24"/>
        </w:rPr>
      </w:pPr>
      <w:r>
        <w:rPr>
          <w:rFonts w:ascii="宋体" w:hAnsi="宋体" w:eastAsia="宋体" w:cs="宋体"/>
          <w:spacing w:val="-5"/>
          <w:sz w:val="24"/>
          <w:szCs w:val="24"/>
        </w:rPr>
        <w:t>第一种筛选方式就是发表平台。也就是我们常说的</w:t>
      </w:r>
      <w:r>
        <w:rPr>
          <w:rFonts w:ascii="宋体" w:hAnsi="宋体" w:eastAsia="宋体" w:cs="宋体"/>
          <w:spacing w:val="-6"/>
          <w:sz w:val="24"/>
          <w:szCs w:val="24"/>
        </w:rPr>
        <w:t>，</w:t>
      </w:r>
      <w:r>
        <w:rPr>
          <w:rFonts w:ascii="宋体" w:hAnsi="宋体" w:eastAsia="宋体" w:cs="宋体"/>
          <w:spacing w:val="-51"/>
          <w:sz w:val="24"/>
          <w:szCs w:val="24"/>
        </w:rPr>
        <w:t xml:space="preserve"> </w:t>
      </w:r>
      <w:r>
        <w:rPr>
          <w:rFonts w:ascii="宋体" w:hAnsi="宋体" w:eastAsia="宋体" w:cs="宋体"/>
          <w:spacing w:val="-6"/>
          <w:sz w:val="24"/>
          <w:szCs w:val="24"/>
        </w:rPr>
        <w:t>要看那些发表在顶刊和权威期刊上面的文章，比如人文社科综合性顶刊《中国社会科学》，</w:t>
      </w:r>
      <w:r>
        <w:rPr>
          <w:rFonts w:ascii="宋体" w:hAnsi="宋体" w:eastAsia="宋体" w:cs="宋体"/>
          <w:spacing w:val="-13"/>
          <w:sz w:val="24"/>
          <w:szCs w:val="24"/>
        </w:rPr>
        <w:t xml:space="preserve"> </w:t>
      </w:r>
      <w:r>
        <w:rPr>
          <w:rFonts w:ascii="宋体" w:hAnsi="宋体" w:eastAsia="宋体" w:cs="宋体"/>
          <w:spacing w:val="-6"/>
          <w:sz w:val="24"/>
          <w:szCs w:val="24"/>
        </w:rPr>
        <w:t>还有其他专</w:t>
      </w:r>
      <w:r>
        <w:rPr>
          <w:rFonts w:ascii="宋体" w:hAnsi="宋体" w:eastAsia="宋体" w:cs="宋体"/>
          <w:spacing w:val="-3"/>
          <w:sz w:val="24"/>
          <w:szCs w:val="24"/>
        </w:rPr>
        <w:t>业期刊的顶刊，像管理学的《管理世界》、中国文学的《文学评论》、语言学的</w:t>
      </w:r>
      <w:r>
        <w:rPr>
          <w:rFonts w:ascii="宋体" w:hAnsi="宋体" w:eastAsia="宋体" w:cs="宋体"/>
          <w:spacing w:val="-6"/>
          <w:sz w:val="24"/>
          <w:szCs w:val="24"/>
        </w:rPr>
        <w:t>《中国语文》、教育学的《北京大学教育评论》等等。 一般来</w:t>
      </w:r>
      <w:r>
        <w:rPr>
          <w:rFonts w:ascii="宋体" w:hAnsi="宋体" w:eastAsia="宋体" w:cs="宋体"/>
          <w:spacing w:val="-7"/>
          <w:sz w:val="24"/>
          <w:szCs w:val="24"/>
        </w:rPr>
        <w:t>说，在这些期刊上</w:t>
      </w:r>
      <w:r>
        <w:rPr>
          <w:rFonts w:ascii="宋体" w:hAnsi="宋体" w:eastAsia="宋体" w:cs="宋体"/>
          <w:spacing w:val="-3"/>
          <w:sz w:val="24"/>
          <w:szCs w:val="24"/>
        </w:rPr>
        <w:t>发表的文章，质量都不会差，而且还有一个好处就是，论文的规范性很好，对于</w:t>
      </w:r>
      <w:r>
        <w:rPr>
          <w:rFonts w:ascii="宋体" w:hAnsi="宋体" w:eastAsia="宋体" w:cs="宋体"/>
          <w:spacing w:val="-6"/>
          <w:sz w:val="24"/>
          <w:szCs w:val="24"/>
        </w:rPr>
        <w:t>我们的论文写作来说，有很好的示范性。我们做文献综述的时候</w:t>
      </w:r>
      <w:r>
        <w:rPr>
          <w:rFonts w:ascii="宋体" w:hAnsi="宋体" w:eastAsia="宋体" w:cs="宋体"/>
          <w:spacing w:val="-7"/>
          <w:sz w:val="24"/>
          <w:szCs w:val="24"/>
        </w:rPr>
        <w:t>， 也是要以这些文献为主。</w:t>
      </w:r>
    </w:p>
    <w:p w14:paraId="28E8FC37">
      <w:pPr>
        <w:spacing w:line="480" w:lineRule="auto"/>
        <w:ind w:left="26" w:right="21" w:firstLine="477"/>
        <w:jc w:val="both"/>
        <w:rPr>
          <w:rFonts w:ascii="宋体" w:hAnsi="宋体" w:eastAsia="宋体" w:cs="宋体"/>
          <w:sz w:val="24"/>
          <w:szCs w:val="24"/>
        </w:rPr>
      </w:pPr>
      <w:r>
        <w:rPr>
          <w:rFonts w:ascii="宋体" w:hAnsi="宋体" w:eastAsia="宋体" w:cs="宋体"/>
          <w:spacing w:val="-1"/>
          <w:sz w:val="24"/>
          <w:szCs w:val="24"/>
        </w:rPr>
        <w:t>第二种筛选方式就是被引量。文章被引量越多，说明</w:t>
      </w:r>
      <w:r>
        <w:rPr>
          <w:rFonts w:ascii="宋体" w:hAnsi="宋体" w:eastAsia="宋体" w:cs="宋体"/>
          <w:spacing w:val="-2"/>
          <w:sz w:val="24"/>
          <w:szCs w:val="24"/>
        </w:rPr>
        <w:t>关注它的人也就越多，</w:t>
      </w:r>
      <w:r>
        <w:rPr>
          <w:rFonts w:ascii="宋体" w:hAnsi="宋体" w:eastAsia="宋体" w:cs="宋体"/>
          <w:spacing w:val="-3"/>
          <w:sz w:val="24"/>
          <w:szCs w:val="24"/>
        </w:rPr>
        <w:t>从侧面就可以反映出文章的质量不会差。这样的文章不管是在文章的规范性</w:t>
      </w:r>
      <w:r>
        <w:rPr>
          <w:rFonts w:ascii="宋体" w:hAnsi="宋体" w:eastAsia="宋体" w:cs="宋体"/>
          <w:spacing w:val="-4"/>
          <w:sz w:val="24"/>
          <w:szCs w:val="24"/>
        </w:rPr>
        <w:t>上还</w:t>
      </w:r>
      <w:r>
        <w:rPr>
          <w:rFonts w:ascii="宋体" w:hAnsi="宋体" w:eastAsia="宋体" w:cs="宋体"/>
          <w:spacing w:val="-1"/>
          <w:sz w:val="24"/>
          <w:szCs w:val="24"/>
        </w:rPr>
        <w:t>是在观点的表达上，对我们自身的论文写作以及</w:t>
      </w:r>
      <w:r>
        <w:rPr>
          <w:rFonts w:ascii="宋体" w:hAnsi="宋体" w:eastAsia="宋体" w:cs="宋体"/>
          <w:spacing w:val="-2"/>
          <w:sz w:val="24"/>
          <w:szCs w:val="24"/>
        </w:rPr>
        <w:t>做研究都是很有借鉴意义的。</w:t>
      </w:r>
    </w:p>
    <w:p w14:paraId="09D126EA">
      <w:pPr>
        <w:spacing w:before="3" w:line="475" w:lineRule="auto"/>
        <w:ind w:left="23" w:firstLine="479"/>
        <w:jc w:val="both"/>
        <w:rPr>
          <w:rFonts w:ascii="宋体" w:hAnsi="宋体" w:eastAsia="宋体" w:cs="宋体"/>
          <w:sz w:val="24"/>
          <w:szCs w:val="24"/>
        </w:rPr>
      </w:pPr>
      <w:r>
        <w:rPr>
          <w:rFonts w:ascii="宋体" w:hAnsi="宋体" w:eastAsia="宋体" w:cs="宋体"/>
          <w:spacing w:val="-3"/>
          <w:sz w:val="24"/>
          <w:szCs w:val="24"/>
        </w:rPr>
        <w:t>第三种筛选方式就是研究机构。谈及这一点，仅仅只是客观事实</w:t>
      </w:r>
      <w:r>
        <w:rPr>
          <w:rFonts w:ascii="宋体" w:hAnsi="宋体" w:eastAsia="宋体" w:cs="宋体"/>
          <w:spacing w:val="-4"/>
          <w:sz w:val="24"/>
          <w:szCs w:val="24"/>
        </w:rPr>
        <w:t>的阐述，并</w:t>
      </w:r>
      <w:r>
        <w:rPr>
          <w:rFonts w:ascii="宋体" w:hAnsi="宋体" w:eastAsia="宋体" w:cs="宋体"/>
          <w:spacing w:val="-5"/>
          <w:sz w:val="24"/>
          <w:szCs w:val="24"/>
        </w:rPr>
        <w:t>没有其他的含义。从客观事实上来看，</w:t>
      </w:r>
      <w:r>
        <w:rPr>
          <w:rFonts w:ascii="宋体" w:hAnsi="宋体" w:eastAsia="宋体" w:cs="宋体"/>
          <w:spacing w:val="54"/>
          <w:sz w:val="24"/>
          <w:szCs w:val="24"/>
        </w:rPr>
        <w:t xml:space="preserve"> </w:t>
      </w:r>
      <w:r>
        <w:rPr>
          <w:rFonts w:ascii="宋体" w:hAnsi="宋体" w:eastAsia="宋体" w:cs="宋体"/>
          <w:spacing w:val="-5"/>
          <w:sz w:val="24"/>
          <w:szCs w:val="24"/>
        </w:rPr>
        <w:t xml:space="preserve">像 </w:t>
      </w:r>
      <w:r>
        <w:rPr>
          <w:rFonts w:ascii="Segoe UI" w:hAnsi="Segoe UI" w:eastAsia="Segoe UI" w:cs="Segoe UI"/>
          <w:spacing w:val="-5"/>
          <w:sz w:val="24"/>
          <w:szCs w:val="24"/>
        </w:rPr>
        <w:t xml:space="preserve">985  </w:t>
      </w:r>
      <w:r>
        <w:rPr>
          <w:rFonts w:ascii="宋体" w:hAnsi="宋体" w:eastAsia="宋体" w:cs="宋体"/>
          <w:spacing w:val="-5"/>
          <w:sz w:val="24"/>
          <w:szCs w:val="24"/>
        </w:rPr>
        <w:t>高校或者一些社</w:t>
      </w:r>
      <w:r>
        <w:rPr>
          <w:rFonts w:ascii="宋体" w:hAnsi="宋体" w:eastAsia="宋体" w:cs="宋体"/>
          <w:spacing w:val="-6"/>
          <w:sz w:val="24"/>
          <w:szCs w:val="24"/>
        </w:rPr>
        <w:t>科院等一些对科</w:t>
      </w:r>
      <w:r>
        <w:rPr>
          <w:rFonts w:ascii="宋体" w:hAnsi="宋体" w:eastAsia="宋体" w:cs="宋体"/>
          <w:spacing w:val="-7"/>
          <w:sz w:val="24"/>
          <w:szCs w:val="24"/>
        </w:rPr>
        <w:t>研要求比较高的机构，往往这些单位或者机构，他们写出来</w:t>
      </w:r>
      <w:r>
        <w:rPr>
          <w:rFonts w:ascii="宋体" w:hAnsi="宋体" w:eastAsia="宋体" w:cs="宋体"/>
          <w:spacing w:val="-8"/>
          <w:sz w:val="24"/>
          <w:szCs w:val="24"/>
        </w:rPr>
        <w:t>的文章就会比较规范、</w:t>
      </w:r>
      <w:r>
        <w:rPr>
          <w:rFonts w:ascii="宋体" w:hAnsi="宋体" w:eastAsia="宋体" w:cs="宋体"/>
          <w:spacing w:val="-6"/>
          <w:sz w:val="24"/>
          <w:szCs w:val="24"/>
        </w:rPr>
        <w:t>系统。如果你是论文写作新手， 或者说是科研小白，那这些文</w:t>
      </w:r>
      <w:r>
        <w:rPr>
          <w:rFonts w:ascii="宋体" w:hAnsi="宋体" w:eastAsia="宋体" w:cs="宋体"/>
          <w:spacing w:val="-7"/>
          <w:sz w:val="24"/>
          <w:szCs w:val="24"/>
        </w:rPr>
        <w:t>章就是很好的模仿和借鉴对象。</w:t>
      </w:r>
    </w:p>
    <w:p w14:paraId="2E590D87">
      <w:pPr>
        <w:spacing w:line="475" w:lineRule="auto"/>
        <w:rPr>
          <w:rFonts w:ascii="宋体" w:hAnsi="宋体" w:eastAsia="宋体" w:cs="宋体"/>
          <w:sz w:val="24"/>
          <w:szCs w:val="24"/>
        </w:rPr>
        <w:sectPr>
          <w:headerReference r:id="rId25" w:type="default"/>
          <w:pgSz w:w="11907" w:h="16839"/>
          <w:pgMar w:top="400" w:right="1716" w:bottom="0" w:left="1785" w:header="0" w:footer="0" w:gutter="0"/>
          <w:cols w:space="720" w:num="1"/>
        </w:sectPr>
      </w:pPr>
    </w:p>
    <w:p w14:paraId="79A539C0">
      <w:pPr>
        <w:pStyle w:val="2"/>
        <w:spacing w:line="286" w:lineRule="auto"/>
      </w:pPr>
    </w:p>
    <w:p w14:paraId="414FF0B5">
      <w:pPr>
        <w:pStyle w:val="2"/>
        <w:spacing w:line="287" w:lineRule="auto"/>
      </w:pPr>
    </w:p>
    <w:p w14:paraId="2A41E111">
      <w:pPr>
        <w:pStyle w:val="2"/>
        <w:spacing w:line="287" w:lineRule="auto"/>
      </w:pPr>
    </w:p>
    <w:p w14:paraId="5147EE41">
      <w:pPr>
        <w:pStyle w:val="2"/>
        <w:spacing w:line="287" w:lineRule="auto"/>
      </w:pPr>
    </w:p>
    <w:p w14:paraId="3D6677A5">
      <w:pPr>
        <w:spacing w:before="78" w:line="480" w:lineRule="auto"/>
        <w:ind w:left="23" w:right="409" w:firstLine="479"/>
        <w:rPr>
          <w:rFonts w:ascii="宋体" w:hAnsi="宋体" w:eastAsia="宋体" w:cs="宋体"/>
          <w:sz w:val="24"/>
          <w:szCs w:val="24"/>
        </w:rPr>
      </w:pPr>
      <w:r>
        <w:rPr>
          <w:rFonts w:ascii="宋体" w:hAnsi="宋体" w:eastAsia="宋体" w:cs="宋体"/>
          <w:spacing w:val="-5"/>
          <w:sz w:val="24"/>
          <w:szCs w:val="24"/>
        </w:rPr>
        <w:t>第四种筛选方式就是基金资助。像各类重大重</w:t>
      </w:r>
      <w:r>
        <w:rPr>
          <w:rFonts w:ascii="宋体" w:hAnsi="宋体" w:eastAsia="宋体" w:cs="宋体"/>
          <w:spacing w:val="-6"/>
          <w:sz w:val="24"/>
          <w:szCs w:val="24"/>
        </w:rPr>
        <w:t>点基金项目，</w:t>
      </w:r>
      <w:r>
        <w:rPr>
          <w:rFonts w:ascii="宋体" w:hAnsi="宋体" w:eastAsia="宋体" w:cs="宋体"/>
          <w:spacing w:val="-49"/>
          <w:sz w:val="24"/>
          <w:szCs w:val="24"/>
        </w:rPr>
        <w:t xml:space="preserve"> </w:t>
      </w:r>
      <w:r>
        <w:rPr>
          <w:rFonts w:ascii="宋体" w:hAnsi="宋体" w:eastAsia="宋体" w:cs="宋体"/>
          <w:spacing w:val="-6"/>
          <w:sz w:val="24"/>
          <w:szCs w:val="24"/>
        </w:rPr>
        <w:t>或者国社科一般</w:t>
      </w:r>
      <w:r>
        <w:rPr>
          <w:rFonts w:ascii="宋体" w:hAnsi="宋体" w:eastAsia="宋体" w:cs="宋体"/>
          <w:spacing w:val="-2"/>
          <w:sz w:val="24"/>
          <w:szCs w:val="24"/>
        </w:rPr>
        <w:t>基金项目，挂靠这类基金的文章一般文章质量也不会差。</w:t>
      </w:r>
    </w:p>
    <w:p w14:paraId="0C4263D5">
      <w:pPr>
        <w:spacing w:line="219" w:lineRule="auto"/>
        <w:ind w:left="26"/>
        <w:rPr>
          <w:rFonts w:ascii="宋体" w:hAnsi="宋体" w:eastAsia="宋体" w:cs="宋体"/>
          <w:sz w:val="24"/>
          <w:szCs w:val="24"/>
        </w:rPr>
      </w:pPr>
      <w:r>
        <w:rPr>
          <w:rFonts w:ascii="宋体" w:hAnsi="宋体" w:eastAsia="宋体" w:cs="宋体"/>
          <w:spacing w:val="-3"/>
          <w:sz w:val="24"/>
          <w:szCs w:val="24"/>
        </w:rPr>
        <w:t>大家可以参考下面这个知网界面的内容。</w:t>
      </w:r>
    </w:p>
    <w:p w14:paraId="35622D60">
      <w:pPr>
        <w:spacing w:before="210" w:line="11083" w:lineRule="exact"/>
        <w:ind w:firstLine="434"/>
      </w:pPr>
      <w:r>
        <w:pict>
          <v:shape id="_x0000_s1027" o:spid="_x0000_s1027" o:spt="136" type="#_x0000_t136" style="position:absolute;left:0pt;margin-left:-62.65pt;margin-top:234.3pt;height:50.1pt;width:539.45pt;rotation:20643840f;z-index:251662336;mso-width-relative:page;mso-height-relative:page;" fillcolor="#000000" filled="t" stroked="f" coordsize="21600,21600">
            <v:path/>
            <v:fill on="t" opacity="32897f" focussize="0,0"/>
            <v:stroke on="f"/>
            <v:imagedata o:title=""/>
            <o:lock v:ext="edit"/>
            <v:textpath on="t" fitshape="t" fitpath="t" trim="t" xscale="f" string="FDJY&amp;MBS所有禁止复制" style="font-family:Microsoft YaHei;font-size:8pt;v-text-align:center;"/>
          </v:shape>
        </w:pict>
      </w:r>
      <w:r>
        <w:rPr>
          <w:position w:val="-221"/>
        </w:rPr>
        <w:drawing>
          <wp:inline distT="0" distB="0" distL="0" distR="0">
            <wp:extent cx="5266690" cy="70377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1"/>
                    <a:stretch>
                      <a:fillRect/>
                    </a:stretch>
                  </pic:blipFill>
                  <pic:spPr>
                    <a:xfrm>
                      <a:off x="0" y="0"/>
                      <a:ext cx="5266943" cy="7037831"/>
                    </a:xfrm>
                    <a:prstGeom prst="rect">
                      <a:avLst/>
                    </a:prstGeom>
                  </pic:spPr>
                </pic:pic>
              </a:graphicData>
            </a:graphic>
          </wp:inline>
        </w:drawing>
      </w:r>
    </w:p>
    <w:p w14:paraId="2E92580B">
      <w:pPr>
        <w:spacing w:line="11083" w:lineRule="exact"/>
        <w:sectPr>
          <w:headerReference r:id="rId26" w:type="default"/>
          <w:pgSz w:w="11907" w:h="16839"/>
          <w:pgMar w:top="400" w:right="1392" w:bottom="0" w:left="1785" w:header="0" w:footer="0" w:gutter="0"/>
          <w:cols w:space="720" w:num="1"/>
        </w:sectPr>
      </w:pPr>
    </w:p>
    <w:p w14:paraId="6B13A5C4">
      <w:pPr>
        <w:pStyle w:val="2"/>
        <w:spacing w:line="243" w:lineRule="auto"/>
      </w:pPr>
    </w:p>
    <w:p w14:paraId="18F3896D">
      <w:pPr>
        <w:pStyle w:val="2"/>
        <w:spacing w:line="243" w:lineRule="auto"/>
      </w:pPr>
    </w:p>
    <w:p w14:paraId="029B7CB9">
      <w:pPr>
        <w:pStyle w:val="2"/>
        <w:spacing w:line="243" w:lineRule="auto"/>
      </w:pPr>
    </w:p>
    <w:p w14:paraId="4557E39A">
      <w:pPr>
        <w:pStyle w:val="2"/>
        <w:spacing w:line="243" w:lineRule="auto"/>
      </w:pPr>
    </w:p>
    <w:p w14:paraId="10834DCC">
      <w:pPr>
        <w:pStyle w:val="2"/>
        <w:spacing w:line="243" w:lineRule="auto"/>
      </w:pPr>
    </w:p>
    <w:p w14:paraId="01B9B34C">
      <w:pPr>
        <w:pStyle w:val="2"/>
        <w:spacing w:line="244" w:lineRule="auto"/>
      </w:pPr>
    </w:p>
    <w:p w14:paraId="733E6918">
      <w:pPr>
        <w:pStyle w:val="2"/>
        <w:spacing w:line="244" w:lineRule="auto"/>
      </w:pPr>
    </w:p>
    <w:p w14:paraId="7C1E863E">
      <w:pPr>
        <w:pStyle w:val="2"/>
        <w:spacing w:before="100" w:line="237" w:lineRule="auto"/>
        <w:ind w:left="22"/>
        <w:outlineLvl w:val="6"/>
        <w:rPr>
          <w:rFonts w:ascii="黑体" w:hAnsi="黑体" w:eastAsia="黑体" w:cs="黑体"/>
          <w:sz w:val="31"/>
          <w:szCs w:val="31"/>
        </w:rPr>
      </w:pPr>
      <w:r>
        <w:rPr>
          <w:b/>
          <w:bCs/>
          <w:spacing w:val="2"/>
          <w:sz w:val="31"/>
          <w:szCs w:val="31"/>
        </w:rPr>
        <w:t>2</w:t>
      </w:r>
      <w:r>
        <w:rPr>
          <w:b/>
          <w:bCs/>
          <w:spacing w:val="-35"/>
          <w:sz w:val="31"/>
          <w:szCs w:val="31"/>
        </w:rPr>
        <w:t xml:space="preserve"> </w:t>
      </w:r>
      <w:r>
        <w:rPr>
          <w:rFonts w:ascii="黑体" w:hAnsi="黑体" w:eastAsia="黑体" w:cs="黑体"/>
          <w:b/>
          <w:bCs/>
          <w:spacing w:val="2"/>
          <w:sz w:val="31"/>
          <w:szCs w:val="31"/>
        </w:rPr>
        <w:t>、文献归纳的两种方式</w:t>
      </w:r>
    </w:p>
    <w:p w14:paraId="44B8A51C">
      <w:pPr>
        <w:pStyle w:val="2"/>
        <w:spacing w:line="269" w:lineRule="auto"/>
      </w:pPr>
    </w:p>
    <w:p w14:paraId="2D1A3231">
      <w:pPr>
        <w:pStyle w:val="2"/>
        <w:spacing w:line="269" w:lineRule="auto"/>
      </w:pPr>
    </w:p>
    <w:p w14:paraId="01123442">
      <w:pPr>
        <w:pStyle w:val="2"/>
        <w:spacing w:line="270" w:lineRule="auto"/>
      </w:pPr>
    </w:p>
    <w:p w14:paraId="40433FCE">
      <w:pPr>
        <w:spacing w:before="78" w:line="220" w:lineRule="auto"/>
        <w:ind w:left="505"/>
        <w:rPr>
          <w:rFonts w:ascii="宋体" w:hAnsi="宋体" w:eastAsia="宋体" w:cs="宋体"/>
          <w:sz w:val="24"/>
          <w:szCs w:val="24"/>
        </w:rPr>
      </w:pPr>
      <w:r>
        <w:rPr>
          <w:rFonts w:ascii="宋体" w:hAnsi="宋体" w:eastAsia="宋体" w:cs="宋体"/>
          <w:spacing w:val="-4"/>
          <w:sz w:val="24"/>
          <w:szCs w:val="24"/>
        </w:rPr>
        <w:t>主要有手动模式和自动模式。</w:t>
      </w:r>
    </w:p>
    <w:p w14:paraId="12117DE8">
      <w:pPr>
        <w:pStyle w:val="2"/>
        <w:spacing w:line="263" w:lineRule="auto"/>
      </w:pPr>
    </w:p>
    <w:p w14:paraId="228F93E2">
      <w:pPr>
        <w:spacing w:before="80" w:line="468" w:lineRule="auto"/>
        <w:ind w:left="25" w:right="105" w:firstLine="478"/>
        <w:rPr>
          <w:rFonts w:ascii="宋体" w:hAnsi="宋体" w:eastAsia="宋体" w:cs="宋体"/>
          <w:sz w:val="24"/>
          <w:szCs w:val="24"/>
        </w:rPr>
      </w:pPr>
      <w:r>
        <w:rPr>
          <w:rFonts w:ascii="宋体" w:hAnsi="宋体" w:eastAsia="宋体" w:cs="宋体"/>
          <w:spacing w:val="-1"/>
          <w:sz w:val="24"/>
          <w:szCs w:val="24"/>
        </w:rPr>
        <w:t>手动模式有四个步骤，分别是</w:t>
      </w:r>
      <w:r>
        <w:rPr>
          <w:rFonts w:ascii="宋体" w:hAnsi="宋体" w:eastAsia="宋体" w:cs="宋体"/>
          <w:spacing w:val="30"/>
          <w:sz w:val="24"/>
          <w:szCs w:val="24"/>
        </w:rPr>
        <w:t xml:space="preserve"> </w:t>
      </w:r>
      <w:r>
        <w:rPr>
          <w:rFonts w:ascii="Segoe UI" w:hAnsi="Segoe UI" w:eastAsia="Segoe UI" w:cs="Segoe UI"/>
          <w:spacing w:val="-1"/>
          <w:sz w:val="24"/>
          <w:szCs w:val="24"/>
        </w:rPr>
        <w:t xml:space="preserve">PDF  </w:t>
      </w:r>
      <w:r>
        <w:rPr>
          <w:rFonts w:ascii="宋体" w:hAnsi="宋体" w:eastAsia="宋体" w:cs="宋体"/>
          <w:spacing w:val="-1"/>
          <w:sz w:val="24"/>
          <w:szCs w:val="24"/>
        </w:rPr>
        <w:t>阅读、</w:t>
      </w:r>
      <w:r>
        <w:rPr>
          <w:rFonts w:ascii="Segoe UI" w:hAnsi="Segoe UI" w:eastAsia="Segoe UI" w:cs="Segoe UI"/>
          <w:spacing w:val="-1"/>
          <w:sz w:val="24"/>
          <w:szCs w:val="24"/>
        </w:rPr>
        <w:t xml:space="preserve">Excel  </w:t>
      </w:r>
      <w:r>
        <w:rPr>
          <w:rFonts w:ascii="宋体" w:hAnsi="宋体" w:eastAsia="宋体" w:cs="宋体"/>
          <w:spacing w:val="-1"/>
          <w:sz w:val="24"/>
          <w:szCs w:val="24"/>
        </w:rPr>
        <w:t>整理、</w:t>
      </w:r>
      <w:r>
        <w:rPr>
          <w:rFonts w:ascii="Segoe UI" w:hAnsi="Segoe UI" w:eastAsia="Segoe UI" w:cs="Segoe UI"/>
          <w:spacing w:val="-1"/>
          <w:sz w:val="24"/>
          <w:szCs w:val="24"/>
        </w:rPr>
        <w:t>Word</w:t>
      </w:r>
      <w:r>
        <w:rPr>
          <w:rFonts w:ascii="Segoe UI" w:hAnsi="Segoe UI" w:eastAsia="Segoe UI" w:cs="Segoe UI"/>
          <w:spacing w:val="-2"/>
          <w:sz w:val="24"/>
          <w:szCs w:val="24"/>
        </w:rPr>
        <w:t xml:space="preserve">  </w:t>
      </w:r>
      <w:r>
        <w:rPr>
          <w:rFonts w:ascii="宋体" w:hAnsi="宋体" w:eastAsia="宋体" w:cs="宋体"/>
          <w:spacing w:val="-2"/>
          <w:sz w:val="24"/>
          <w:szCs w:val="24"/>
        </w:rPr>
        <w:t>归纳、文件</w:t>
      </w:r>
      <w:r>
        <w:rPr>
          <w:rFonts w:ascii="宋体" w:hAnsi="宋体" w:eastAsia="宋体" w:cs="宋体"/>
          <w:spacing w:val="-7"/>
          <w:sz w:val="24"/>
          <w:szCs w:val="24"/>
        </w:rPr>
        <w:t>夹命名整理。</w:t>
      </w:r>
    </w:p>
    <w:p w14:paraId="210B37F3">
      <w:pPr>
        <w:spacing w:before="7" w:line="467" w:lineRule="auto"/>
        <w:ind w:left="23" w:right="80" w:firstLine="483"/>
        <w:jc w:val="both"/>
        <w:rPr>
          <w:rFonts w:ascii="宋体" w:hAnsi="宋体" w:eastAsia="宋体" w:cs="宋体"/>
          <w:sz w:val="24"/>
          <w:szCs w:val="24"/>
        </w:rPr>
      </w:pPr>
      <w:r>
        <w:rPr>
          <w:rFonts w:ascii="宋体" w:hAnsi="宋体" w:eastAsia="宋体" w:cs="宋体"/>
          <w:spacing w:val="-3"/>
          <w:sz w:val="24"/>
          <w:szCs w:val="24"/>
        </w:rPr>
        <w:t>首先是</w:t>
      </w:r>
      <w:r>
        <w:rPr>
          <w:rFonts w:ascii="宋体" w:hAnsi="宋体" w:eastAsia="宋体" w:cs="宋体"/>
          <w:spacing w:val="45"/>
          <w:sz w:val="24"/>
          <w:szCs w:val="24"/>
        </w:rPr>
        <w:t xml:space="preserve"> </w:t>
      </w:r>
      <w:r>
        <w:rPr>
          <w:rFonts w:ascii="Segoe UI" w:hAnsi="Segoe UI" w:eastAsia="Segoe UI" w:cs="Segoe UI"/>
          <w:spacing w:val="-3"/>
          <w:sz w:val="24"/>
          <w:szCs w:val="24"/>
        </w:rPr>
        <w:t xml:space="preserve">PDF  </w:t>
      </w:r>
      <w:r>
        <w:rPr>
          <w:rFonts w:ascii="宋体" w:hAnsi="宋体" w:eastAsia="宋体" w:cs="宋体"/>
          <w:spacing w:val="-3"/>
          <w:sz w:val="24"/>
          <w:szCs w:val="24"/>
        </w:rPr>
        <w:t>阅读。我们一开始拿到文献后，就要通过标题和摘要信息确定</w:t>
      </w:r>
      <w:r>
        <w:rPr>
          <w:rFonts w:ascii="宋体" w:hAnsi="宋体" w:eastAsia="宋体" w:cs="宋体"/>
          <w:sz w:val="24"/>
          <w:szCs w:val="24"/>
        </w:rPr>
        <w:t xml:space="preserve">文献阅读的级别，也就是 </w:t>
      </w:r>
      <w:r>
        <w:rPr>
          <w:rFonts w:ascii="Segoe UI" w:hAnsi="Segoe UI" w:eastAsia="Segoe UI" w:cs="Segoe UI"/>
          <w:sz w:val="24"/>
          <w:szCs w:val="24"/>
        </w:rPr>
        <w:t>“</w:t>
      </w:r>
      <w:r>
        <w:rPr>
          <w:rFonts w:ascii="宋体" w:hAnsi="宋体" w:eastAsia="宋体" w:cs="宋体"/>
          <w:sz w:val="24"/>
          <w:szCs w:val="24"/>
        </w:rPr>
        <w:t>精读；略读；批量阅读</w:t>
      </w:r>
      <w:r>
        <w:rPr>
          <w:rFonts w:ascii="Segoe UI" w:hAnsi="Segoe UI" w:eastAsia="Segoe UI" w:cs="Segoe UI"/>
          <w:sz w:val="24"/>
          <w:szCs w:val="24"/>
        </w:rPr>
        <w:t>”</w:t>
      </w:r>
      <w:r>
        <w:rPr>
          <w:rFonts w:ascii="宋体" w:hAnsi="宋体" w:eastAsia="宋体" w:cs="宋体"/>
          <w:sz w:val="24"/>
          <w:szCs w:val="24"/>
        </w:rPr>
        <w:t>，</w:t>
      </w:r>
      <w:r>
        <w:rPr>
          <w:rFonts w:ascii="宋体" w:hAnsi="宋体" w:eastAsia="宋体" w:cs="宋体"/>
          <w:spacing w:val="-1"/>
          <w:sz w:val="24"/>
          <w:szCs w:val="24"/>
        </w:rPr>
        <w:t>然后在阅读的过程当中做</w:t>
      </w:r>
      <w:r>
        <w:rPr>
          <w:rFonts w:ascii="宋体" w:hAnsi="宋体" w:eastAsia="宋体" w:cs="宋体"/>
          <w:spacing w:val="-5"/>
          <w:sz w:val="24"/>
          <w:szCs w:val="24"/>
        </w:rPr>
        <w:t>好相应的文献笔记。</w:t>
      </w:r>
    </w:p>
    <w:p w14:paraId="03558CE9">
      <w:pPr>
        <w:spacing w:before="5" w:line="472" w:lineRule="auto"/>
        <w:ind w:left="23" w:firstLine="480"/>
        <w:jc w:val="both"/>
        <w:rPr>
          <w:rFonts w:ascii="宋体" w:hAnsi="宋体" w:eastAsia="宋体" w:cs="宋体"/>
          <w:sz w:val="24"/>
          <w:szCs w:val="24"/>
        </w:rPr>
      </w:pPr>
      <w:r>
        <w:rPr>
          <w:rFonts w:ascii="宋体" w:hAnsi="宋体" w:eastAsia="宋体" w:cs="宋体"/>
          <w:sz w:val="24"/>
          <w:szCs w:val="24"/>
        </w:rPr>
        <w:t xml:space="preserve">其次是 </w:t>
      </w:r>
      <w:r>
        <w:rPr>
          <w:rFonts w:ascii="Segoe UI" w:hAnsi="Segoe UI" w:eastAsia="Segoe UI" w:cs="Segoe UI"/>
          <w:sz w:val="24"/>
          <w:szCs w:val="24"/>
        </w:rPr>
        <w:t xml:space="preserve">Excel  </w:t>
      </w:r>
      <w:r>
        <w:rPr>
          <w:rFonts w:ascii="宋体" w:hAnsi="宋体" w:eastAsia="宋体" w:cs="宋体"/>
          <w:sz w:val="24"/>
          <w:szCs w:val="24"/>
        </w:rPr>
        <w:t>整理。整理的内容除了文章的基础信息外（</w:t>
      </w:r>
      <w:r>
        <w:rPr>
          <w:rFonts w:ascii="宋体" w:hAnsi="宋体" w:eastAsia="宋体" w:cs="宋体"/>
          <w:spacing w:val="-1"/>
          <w:sz w:val="24"/>
          <w:szCs w:val="24"/>
        </w:rPr>
        <w:t>标题、作者、期刊、发表年份、研究主题等</w:t>
      </w:r>
      <w:r>
        <w:rPr>
          <w:rFonts w:ascii="宋体" w:hAnsi="宋体" w:eastAsia="宋体" w:cs="宋体"/>
          <w:spacing w:val="4"/>
          <w:sz w:val="24"/>
          <w:szCs w:val="24"/>
        </w:rPr>
        <w:t>），</w:t>
      </w:r>
      <w:r>
        <w:rPr>
          <w:rFonts w:ascii="宋体" w:hAnsi="宋体" w:eastAsia="宋体" w:cs="宋体"/>
          <w:spacing w:val="-1"/>
          <w:sz w:val="24"/>
          <w:szCs w:val="24"/>
        </w:rPr>
        <w:t>还要有一些论文中更深层次的内容（研究方法、研究结论、研究价值等）以及自己的感悟（对自身研究的帮助，总体评价等）。</w:t>
      </w:r>
    </w:p>
    <w:p w14:paraId="0ACC9959">
      <w:pPr>
        <w:spacing w:before="1" w:line="219" w:lineRule="auto"/>
        <w:ind w:left="24"/>
        <w:rPr>
          <w:rFonts w:ascii="宋体" w:hAnsi="宋体" w:eastAsia="宋体" w:cs="宋体"/>
          <w:sz w:val="24"/>
          <w:szCs w:val="24"/>
        </w:rPr>
      </w:pPr>
      <w:r>
        <w:rPr>
          <w:rFonts w:ascii="宋体" w:hAnsi="宋体" w:eastAsia="宋体" w:cs="宋体"/>
          <w:spacing w:val="-10"/>
          <w:sz w:val="24"/>
          <w:szCs w:val="24"/>
        </w:rPr>
        <w:t>这一步的对象是较重要、参考性较强的文献，进行针对性</w:t>
      </w:r>
      <w:r>
        <w:rPr>
          <w:rFonts w:ascii="宋体" w:hAnsi="宋体" w:eastAsia="宋体" w:cs="宋体"/>
          <w:spacing w:val="-11"/>
          <w:sz w:val="24"/>
          <w:szCs w:val="24"/>
        </w:rPr>
        <w:t>的单独整理，加强记忆。</w:t>
      </w:r>
    </w:p>
    <w:p w14:paraId="48369027">
      <w:pPr>
        <w:pStyle w:val="2"/>
        <w:spacing w:line="269" w:lineRule="auto"/>
      </w:pPr>
    </w:p>
    <w:p w14:paraId="6AF5FCED">
      <w:pPr>
        <w:spacing w:before="81" w:line="477" w:lineRule="auto"/>
        <w:ind w:left="22" w:right="80" w:firstLine="2"/>
        <w:jc w:val="both"/>
        <w:rPr>
          <w:rFonts w:ascii="宋体" w:hAnsi="宋体" w:eastAsia="宋体" w:cs="宋体"/>
          <w:sz w:val="24"/>
          <w:szCs w:val="24"/>
        </w:rPr>
      </w:pPr>
      <w:r>
        <w:rPr>
          <w:rFonts w:ascii="宋体" w:hAnsi="宋体" w:eastAsia="宋体" w:cs="宋体"/>
          <w:sz w:val="24"/>
          <w:szCs w:val="24"/>
        </w:rPr>
        <w:t xml:space="preserve">再次是 </w:t>
      </w:r>
      <w:r>
        <w:rPr>
          <w:rFonts w:ascii="Segoe UI" w:hAnsi="Segoe UI" w:eastAsia="Segoe UI" w:cs="Segoe UI"/>
          <w:sz w:val="24"/>
          <w:szCs w:val="24"/>
        </w:rPr>
        <w:t xml:space="preserve">Word  </w:t>
      </w:r>
      <w:r>
        <w:rPr>
          <w:rFonts w:ascii="宋体" w:hAnsi="宋体" w:eastAsia="宋体" w:cs="宋体"/>
          <w:sz w:val="24"/>
          <w:szCs w:val="24"/>
        </w:rPr>
        <w:t>归纳。这一步开始要脱离单篇文</w:t>
      </w:r>
      <w:r>
        <w:rPr>
          <w:rFonts w:ascii="宋体" w:hAnsi="宋体" w:eastAsia="宋体" w:cs="宋体"/>
          <w:spacing w:val="-1"/>
          <w:sz w:val="24"/>
          <w:szCs w:val="24"/>
        </w:rPr>
        <w:t>献的整理，而要上升到多篇文献</w:t>
      </w:r>
      <w:r>
        <w:rPr>
          <w:rFonts w:ascii="宋体" w:hAnsi="宋体" w:eastAsia="宋体" w:cs="宋体"/>
          <w:spacing w:val="-11"/>
          <w:sz w:val="24"/>
          <w:szCs w:val="24"/>
        </w:rPr>
        <w:t>的归纳。比如以发展时间、理论流派、研究方法、研究领域等为出发点进</w:t>
      </w:r>
      <w:r>
        <w:rPr>
          <w:rFonts w:ascii="宋体" w:hAnsi="宋体" w:eastAsia="宋体" w:cs="宋体"/>
          <w:spacing w:val="-12"/>
          <w:sz w:val="24"/>
          <w:szCs w:val="24"/>
        </w:rPr>
        <w:t>行归纳，</w:t>
      </w:r>
      <w:r>
        <w:rPr>
          <w:rFonts w:ascii="宋体" w:hAnsi="宋体" w:eastAsia="宋体" w:cs="宋体"/>
          <w:spacing w:val="-6"/>
          <w:sz w:val="24"/>
          <w:szCs w:val="24"/>
        </w:rPr>
        <w:t>加强多篇文献的纵深比较。可以看出来， 这其实差不多就是在做</w:t>
      </w:r>
      <w:r>
        <w:rPr>
          <w:rFonts w:ascii="宋体" w:hAnsi="宋体" w:eastAsia="宋体" w:cs="宋体"/>
          <w:spacing w:val="-7"/>
          <w:sz w:val="24"/>
          <w:szCs w:val="24"/>
        </w:rPr>
        <w:t>文献综述了。对</w:t>
      </w:r>
      <w:r>
        <w:rPr>
          <w:rFonts w:ascii="宋体" w:hAnsi="宋体" w:eastAsia="宋体" w:cs="宋体"/>
          <w:spacing w:val="-3"/>
          <w:sz w:val="24"/>
          <w:szCs w:val="24"/>
        </w:rPr>
        <w:t>于一些科研小白来说，可能以为文献综述只是一个写作过程，或者说是论文当中的一部分。其实文献综述也是一个思维整理的过程，不管是我们的单篇文献的阅</w:t>
      </w:r>
      <w:r>
        <w:rPr>
          <w:rFonts w:ascii="宋体" w:hAnsi="宋体" w:eastAsia="宋体" w:cs="宋体"/>
          <w:spacing w:val="-6"/>
          <w:sz w:val="24"/>
          <w:szCs w:val="24"/>
        </w:rPr>
        <w:t>读、多篇文献的归纳， 还是具体的综述写作，其实都是文</w:t>
      </w:r>
      <w:r>
        <w:rPr>
          <w:rFonts w:ascii="宋体" w:hAnsi="宋体" w:eastAsia="宋体" w:cs="宋体"/>
          <w:spacing w:val="-7"/>
          <w:sz w:val="24"/>
          <w:szCs w:val="24"/>
        </w:rPr>
        <w:t>献综述的组成部分。这</w:t>
      </w:r>
      <w:r>
        <w:rPr>
          <w:rFonts w:ascii="宋体" w:hAnsi="宋体" w:eastAsia="宋体" w:cs="宋体"/>
          <w:spacing w:val="-3"/>
          <w:sz w:val="24"/>
          <w:szCs w:val="24"/>
        </w:rPr>
        <w:t>就跟中药房整理药物是类似的。药材（文献）的种类那么多，我要先辨认药材是</w:t>
      </w:r>
      <w:r>
        <w:rPr>
          <w:rFonts w:ascii="宋体" w:hAnsi="宋体" w:eastAsia="宋体" w:cs="宋体"/>
          <w:spacing w:val="-12"/>
          <w:sz w:val="24"/>
          <w:szCs w:val="24"/>
        </w:rPr>
        <w:t>什么（阅读文献并辨别</w:t>
      </w:r>
      <w:r>
        <w:rPr>
          <w:rFonts w:ascii="宋体" w:hAnsi="宋体" w:eastAsia="宋体" w:cs="宋体"/>
          <w:spacing w:val="-53"/>
          <w:sz w:val="24"/>
          <w:szCs w:val="24"/>
        </w:rPr>
        <w:t>），</w:t>
      </w:r>
      <w:r>
        <w:rPr>
          <w:rFonts w:ascii="宋体" w:hAnsi="宋体" w:eastAsia="宋体" w:cs="宋体"/>
          <w:spacing w:val="-12"/>
          <w:sz w:val="24"/>
          <w:szCs w:val="24"/>
        </w:rPr>
        <w:t>然后分门别类的放到对应的抽屉里面（进行归纳整理</w:t>
      </w:r>
      <w:r>
        <w:rPr>
          <w:rFonts w:ascii="宋体" w:hAnsi="宋体" w:eastAsia="宋体" w:cs="宋体"/>
          <w:spacing w:val="-53"/>
          <w:sz w:val="24"/>
          <w:szCs w:val="24"/>
        </w:rPr>
        <w:t>），</w:t>
      </w:r>
    </w:p>
    <w:p w14:paraId="00ADB170">
      <w:pPr>
        <w:spacing w:line="477" w:lineRule="auto"/>
        <w:rPr>
          <w:rFonts w:ascii="宋体" w:hAnsi="宋体" w:eastAsia="宋体" w:cs="宋体"/>
          <w:sz w:val="24"/>
          <w:szCs w:val="24"/>
        </w:rPr>
        <w:sectPr>
          <w:headerReference r:id="rId27" w:type="default"/>
          <w:pgSz w:w="11907" w:h="16839"/>
          <w:pgMar w:top="400" w:right="1719" w:bottom="0" w:left="1785" w:header="0" w:footer="0" w:gutter="0"/>
          <w:cols w:space="720" w:num="1"/>
        </w:sectPr>
      </w:pPr>
    </w:p>
    <w:p w14:paraId="3982BFAD">
      <w:pPr>
        <w:pStyle w:val="2"/>
        <w:spacing w:line="286" w:lineRule="auto"/>
      </w:pPr>
    </w:p>
    <w:p w14:paraId="7443FAFF">
      <w:pPr>
        <w:pStyle w:val="2"/>
        <w:spacing w:line="287" w:lineRule="auto"/>
      </w:pPr>
    </w:p>
    <w:p w14:paraId="252CDE9D">
      <w:pPr>
        <w:pStyle w:val="2"/>
        <w:spacing w:line="287" w:lineRule="auto"/>
      </w:pPr>
    </w:p>
    <w:p w14:paraId="2C52924C">
      <w:pPr>
        <w:pStyle w:val="2"/>
        <w:spacing w:line="287" w:lineRule="auto"/>
      </w:pPr>
    </w:p>
    <w:p w14:paraId="50D49EA8">
      <w:pPr>
        <w:spacing w:before="78" w:line="480" w:lineRule="auto"/>
        <w:ind w:left="23" w:right="206" w:hanging="1"/>
        <w:rPr>
          <w:rFonts w:ascii="宋体" w:hAnsi="宋体" w:eastAsia="宋体" w:cs="宋体"/>
          <w:sz w:val="24"/>
          <w:szCs w:val="24"/>
        </w:rPr>
      </w:pPr>
      <w:r>
        <w:rPr>
          <w:rFonts w:ascii="宋体" w:hAnsi="宋体" w:eastAsia="宋体" w:cs="宋体"/>
          <w:spacing w:val="-2"/>
          <w:sz w:val="24"/>
          <w:szCs w:val="24"/>
        </w:rPr>
        <w:t>还要知道对应药材的药效是什么（了解文献的具体内容</w:t>
      </w:r>
      <w:r>
        <w:rPr>
          <w:rFonts w:ascii="宋体" w:hAnsi="宋体" w:eastAsia="宋体" w:cs="宋体"/>
          <w:spacing w:val="-19"/>
          <w:sz w:val="24"/>
          <w:szCs w:val="24"/>
        </w:rPr>
        <w:t>），</w:t>
      </w:r>
      <w:r>
        <w:rPr>
          <w:rFonts w:ascii="宋体" w:hAnsi="宋体" w:eastAsia="宋体" w:cs="宋体"/>
          <w:spacing w:val="-2"/>
          <w:sz w:val="24"/>
          <w:szCs w:val="24"/>
        </w:rPr>
        <w:t>在面对病人的时候还</w:t>
      </w:r>
      <w:r>
        <w:rPr>
          <w:rFonts w:ascii="宋体" w:hAnsi="宋体" w:eastAsia="宋体" w:cs="宋体"/>
          <w:spacing w:val="-1"/>
          <w:sz w:val="24"/>
          <w:szCs w:val="24"/>
        </w:rPr>
        <w:t>要对症下药（撰写文献综述）。</w:t>
      </w:r>
    </w:p>
    <w:p w14:paraId="32063D34">
      <w:pPr>
        <w:spacing w:before="1" w:line="473" w:lineRule="auto"/>
        <w:ind w:left="26" w:right="206" w:firstLine="479"/>
        <w:rPr>
          <w:rFonts w:ascii="宋体" w:hAnsi="宋体" w:eastAsia="宋体" w:cs="宋体"/>
          <w:sz w:val="24"/>
          <w:szCs w:val="24"/>
        </w:rPr>
      </w:pPr>
      <w:r>
        <w:rPr>
          <w:rFonts w:ascii="宋体" w:hAnsi="宋体" w:eastAsia="宋体" w:cs="宋体"/>
          <w:spacing w:val="-3"/>
          <w:sz w:val="24"/>
          <w:szCs w:val="24"/>
        </w:rPr>
        <w:t>最后是文件夹命名整理。这一步就比较简单，可以把文献</w:t>
      </w:r>
      <w:r>
        <w:rPr>
          <w:rFonts w:ascii="宋体" w:hAnsi="宋体" w:eastAsia="宋体" w:cs="宋体"/>
          <w:spacing w:val="-4"/>
          <w:sz w:val="24"/>
          <w:szCs w:val="24"/>
        </w:rPr>
        <w:t>按照文献阅读的级</w:t>
      </w:r>
      <w:r>
        <w:rPr>
          <w:rFonts w:ascii="宋体" w:hAnsi="宋体" w:eastAsia="宋体" w:cs="宋体"/>
          <w:spacing w:val="-1"/>
          <w:sz w:val="24"/>
          <w:szCs w:val="24"/>
        </w:rPr>
        <w:t xml:space="preserve">别进行整理，也可以按照 </w:t>
      </w:r>
      <w:r>
        <w:rPr>
          <w:rFonts w:ascii="Segoe UI" w:hAnsi="Segoe UI" w:eastAsia="Segoe UI" w:cs="Segoe UI"/>
          <w:spacing w:val="-1"/>
          <w:sz w:val="24"/>
          <w:szCs w:val="24"/>
        </w:rPr>
        <w:t xml:space="preserve">Word  </w:t>
      </w:r>
      <w:r>
        <w:rPr>
          <w:rFonts w:ascii="宋体" w:hAnsi="宋体" w:eastAsia="宋体" w:cs="宋体"/>
          <w:spacing w:val="-1"/>
          <w:sz w:val="24"/>
          <w:szCs w:val="24"/>
        </w:rPr>
        <w:t>归纳的形式进行整理。</w:t>
      </w:r>
    </w:p>
    <w:p w14:paraId="5BBC0CC2">
      <w:pPr>
        <w:spacing w:line="462" w:lineRule="auto"/>
        <w:ind w:left="36" w:firstLine="506"/>
        <w:rPr>
          <w:rFonts w:ascii="宋体" w:hAnsi="宋体" w:eastAsia="宋体" w:cs="宋体"/>
          <w:sz w:val="24"/>
          <w:szCs w:val="24"/>
        </w:rPr>
      </w:pPr>
      <w:r>
        <w:rPr>
          <w:rFonts w:ascii="宋体" w:hAnsi="宋体" w:eastAsia="宋体" w:cs="宋体"/>
          <w:spacing w:val="-9"/>
          <w:sz w:val="24"/>
          <w:szCs w:val="24"/>
        </w:rPr>
        <w:t>自动模式其实就是各种文献管理软件的使用。比如</w:t>
      </w:r>
      <w:r>
        <w:rPr>
          <w:rFonts w:ascii="宋体" w:hAnsi="宋体" w:eastAsia="宋体" w:cs="宋体"/>
          <w:spacing w:val="42"/>
          <w:sz w:val="24"/>
          <w:szCs w:val="24"/>
        </w:rPr>
        <w:t xml:space="preserve"> </w:t>
      </w:r>
      <w:r>
        <w:rPr>
          <w:rFonts w:ascii="Segoe UI" w:hAnsi="Segoe UI" w:eastAsia="Segoe UI" w:cs="Segoe UI"/>
          <w:spacing w:val="-9"/>
          <w:sz w:val="24"/>
          <w:szCs w:val="24"/>
        </w:rPr>
        <w:t>EndNote</w:t>
      </w:r>
      <w:r>
        <w:rPr>
          <w:rFonts w:ascii="宋体" w:hAnsi="宋体" w:eastAsia="宋体" w:cs="宋体"/>
          <w:spacing w:val="-9"/>
          <w:sz w:val="24"/>
          <w:szCs w:val="24"/>
        </w:rPr>
        <w:t>、</w:t>
      </w:r>
      <w:r>
        <w:rPr>
          <w:rFonts w:ascii="Segoe UI" w:hAnsi="Segoe UI" w:eastAsia="Segoe UI" w:cs="Segoe UI"/>
          <w:spacing w:val="-9"/>
          <w:sz w:val="24"/>
          <w:szCs w:val="24"/>
        </w:rPr>
        <w:t>Zotero</w:t>
      </w:r>
      <w:r>
        <w:rPr>
          <w:rFonts w:ascii="宋体" w:hAnsi="宋体" w:eastAsia="宋体" w:cs="宋体"/>
          <w:spacing w:val="-9"/>
          <w:sz w:val="24"/>
          <w:szCs w:val="24"/>
        </w:rPr>
        <w:t>、</w:t>
      </w:r>
      <w:r>
        <w:rPr>
          <w:rFonts w:ascii="Segoe UI" w:hAnsi="Segoe UI" w:eastAsia="Segoe UI" w:cs="Segoe UI"/>
          <w:spacing w:val="-9"/>
          <w:sz w:val="24"/>
          <w:szCs w:val="24"/>
        </w:rPr>
        <w:t>Citavi</w:t>
      </w:r>
      <w:r>
        <w:rPr>
          <w:rFonts w:ascii="宋体" w:hAnsi="宋体" w:eastAsia="宋体" w:cs="宋体"/>
          <w:spacing w:val="-9"/>
          <w:sz w:val="24"/>
          <w:szCs w:val="24"/>
        </w:rPr>
        <w:t>、</w:t>
      </w:r>
      <w:r>
        <w:rPr>
          <w:rFonts w:ascii="宋体" w:hAnsi="宋体" w:eastAsia="宋体" w:cs="宋体"/>
          <w:sz w:val="24"/>
          <w:szCs w:val="24"/>
        </w:rPr>
        <w:t xml:space="preserve"> </w:t>
      </w:r>
      <w:r>
        <w:rPr>
          <w:rFonts w:ascii="Segoe UI" w:hAnsi="Segoe UI" w:eastAsia="Segoe UI" w:cs="Segoe UI"/>
          <w:spacing w:val="-1"/>
          <w:sz w:val="24"/>
          <w:szCs w:val="24"/>
        </w:rPr>
        <w:t xml:space="preserve">Mendeley  </w:t>
      </w:r>
      <w:r>
        <w:rPr>
          <w:rFonts w:ascii="宋体" w:hAnsi="宋体" w:eastAsia="宋体" w:cs="宋体"/>
          <w:spacing w:val="-1"/>
          <w:sz w:val="24"/>
          <w:szCs w:val="24"/>
        </w:rPr>
        <w:t>等。接下来主要介绍两款常用的软件：</w:t>
      </w:r>
    </w:p>
    <w:p w14:paraId="6DB5C745">
      <w:pPr>
        <w:spacing w:before="4" w:line="469" w:lineRule="auto"/>
        <w:ind w:left="23" w:right="205" w:firstLine="492"/>
        <w:rPr>
          <w:rFonts w:ascii="宋体" w:hAnsi="宋体" w:eastAsia="宋体" w:cs="宋体"/>
          <w:sz w:val="24"/>
          <w:szCs w:val="24"/>
        </w:rPr>
      </w:pPr>
      <w:r>
        <w:rPr>
          <w:rFonts w:ascii="Segoe UI" w:hAnsi="Segoe UI" w:eastAsia="Segoe UI" w:cs="Segoe UI"/>
          <w:spacing w:val="-2"/>
          <w:sz w:val="24"/>
          <w:szCs w:val="24"/>
        </w:rPr>
        <w:t xml:space="preserve">EndNote  </w:t>
      </w:r>
      <w:r>
        <w:rPr>
          <w:rFonts w:ascii="宋体" w:hAnsi="宋体" w:eastAsia="宋体" w:cs="宋体"/>
          <w:spacing w:val="-2"/>
          <w:sz w:val="24"/>
          <w:szCs w:val="24"/>
        </w:rPr>
        <w:t>的是一款功能强大的文献管理工具，它可以与</w:t>
      </w:r>
      <w:r>
        <w:rPr>
          <w:rFonts w:ascii="宋体" w:hAnsi="宋体" w:eastAsia="宋体" w:cs="宋体"/>
          <w:spacing w:val="-3"/>
          <w:sz w:val="24"/>
          <w:szCs w:val="24"/>
        </w:rPr>
        <w:t xml:space="preserve"> </w:t>
      </w:r>
      <w:r>
        <w:rPr>
          <w:rFonts w:ascii="Segoe UI" w:hAnsi="Segoe UI" w:eastAsia="Segoe UI" w:cs="Segoe UI"/>
          <w:spacing w:val="-3"/>
          <w:sz w:val="24"/>
          <w:szCs w:val="24"/>
        </w:rPr>
        <w:t xml:space="preserve">Word  </w:t>
      </w:r>
      <w:r>
        <w:rPr>
          <w:rFonts w:ascii="宋体" w:hAnsi="宋体" w:eastAsia="宋体" w:cs="宋体"/>
          <w:spacing w:val="-3"/>
          <w:sz w:val="24"/>
          <w:szCs w:val="24"/>
        </w:rPr>
        <w:t>等文字处理软件集成，实现参考文献的自动插入和格式化。此外，它的库功能强大，支</w:t>
      </w:r>
      <w:r>
        <w:rPr>
          <w:rFonts w:ascii="宋体" w:hAnsi="宋体" w:eastAsia="宋体" w:cs="宋体"/>
          <w:spacing w:val="-4"/>
          <w:sz w:val="24"/>
          <w:szCs w:val="24"/>
        </w:rPr>
        <w:t>持批</w:t>
      </w:r>
      <w:r>
        <w:rPr>
          <w:rFonts w:ascii="宋体" w:hAnsi="宋体" w:eastAsia="宋体" w:cs="宋体"/>
          <w:sz w:val="24"/>
          <w:szCs w:val="24"/>
        </w:rPr>
        <w:t>量导入和在线检索文献。不过，</w:t>
      </w:r>
      <w:r>
        <w:rPr>
          <w:rFonts w:ascii="Segoe UI" w:hAnsi="Segoe UI" w:eastAsia="Segoe UI" w:cs="Segoe UI"/>
          <w:sz w:val="24"/>
          <w:szCs w:val="24"/>
        </w:rPr>
        <w:t xml:space="preserve">EndNote  </w:t>
      </w:r>
      <w:r>
        <w:rPr>
          <w:rFonts w:ascii="宋体" w:hAnsi="宋体" w:eastAsia="宋体" w:cs="宋体"/>
          <w:sz w:val="24"/>
          <w:szCs w:val="24"/>
        </w:rPr>
        <w:t>是需</w:t>
      </w:r>
      <w:r>
        <w:rPr>
          <w:rFonts w:ascii="宋体" w:hAnsi="宋体" w:eastAsia="宋体" w:cs="宋体"/>
          <w:spacing w:val="-1"/>
          <w:sz w:val="24"/>
          <w:szCs w:val="24"/>
        </w:rPr>
        <w:t>要付费的软件，并且对中文支持相对有限，可能不适合主要处理中文文献的研究者。</w:t>
      </w:r>
    </w:p>
    <w:p w14:paraId="2F104038">
      <w:pPr>
        <w:spacing w:before="6" w:line="470" w:lineRule="auto"/>
        <w:ind w:left="22" w:right="123" w:firstLine="475"/>
        <w:jc w:val="both"/>
        <w:rPr>
          <w:rFonts w:ascii="宋体" w:hAnsi="宋体" w:eastAsia="宋体" w:cs="宋体"/>
          <w:sz w:val="24"/>
          <w:szCs w:val="24"/>
        </w:rPr>
      </w:pPr>
      <w:r>
        <w:rPr>
          <w:rFonts w:ascii="Segoe UI" w:hAnsi="Segoe UI" w:eastAsia="Segoe UI" w:cs="Segoe UI"/>
          <w:sz w:val="24"/>
          <w:szCs w:val="24"/>
        </w:rPr>
        <w:t xml:space="preserve">Zotero  </w:t>
      </w:r>
      <w:r>
        <w:rPr>
          <w:rFonts w:ascii="宋体" w:hAnsi="宋体" w:eastAsia="宋体" w:cs="宋体"/>
          <w:sz w:val="24"/>
          <w:szCs w:val="24"/>
        </w:rPr>
        <w:t>是一款免费、开源的文献管理软件，支</w:t>
      </w:r>
      <w:r>
        <w:rPr>
          <w:rFonts w:ascii="宋体" w:hAnsi="宋体" w:eastAsia="宋体" w:cs="宋体"/>
          <w:spacing w:val="-1"/>
          <w:sz w:val="24"/>
          <w:szCs w:val="24"/>
        </w:rPr>
        <w:t>持中英文界面。它可以直接</w:t>
      </w:r>
      <w:r>
        <w:rPr>
          <w:rFonts w:ascii="宋体" w:hAnsi="宋体" w:eastAsia="宋体" w:cs="宋体"/>
          <w:spacing w:val="-7"/>
          <w:sz w:val="24"/>
          <w:szCs w:val="24"/>
        </w:rPr>
        <w:t>嵌入浏览器，方便用户在检索文献时快速添加到数据库中，支</w:t>
      </w:r>
      <w:r>
        <w:rPr>
          <w:rFonts w:ascii="宋体" w:hAnsi="宋体" w:eastAsia="宋体" w:cs="宋体"/>
          <w:spacing w:val="-8"/>
          <w:sz w:val="24"/>
          <w:szCs w:val="24"/>
        </w:rPr>
        <w:t>持对文献进行分类、</w:t>
      </w:r>
      <w:r>
        <w:rPr>
          <w:rFonts w:ascii="宋体" w:hAnsi="宋体" w:eastAsia="宋体" w:cs="宋体"/>
          <w:sz w:val="24"/>
          <w:szCs w:val="24"/>
        </w:rPr>
        <w:t xml:space="preserve">标签化管理。此外，它的插件功能强大，可以通过插件与 </w:t>
      </w:r>
      <w:r>
        <w:rPr>
          <w:rFonts w:ascii="Segoe UI" w:hAnsi="Segoe UI" w:eastAsia="Segoe UI" w:cs="Segoe UI"/>
          <w:sz w:val="24"/>
          <w:szCs w:val="24"/>
        </w:rPr>
        <w:t>Wo</w:t>
      </w:r>
      <w:r>
        <w:rPr>
          <w:rFonts w:ascii="Segoe UI" w:hAnsi="Segoe UI" w:eastAsia="Segoe UI" w:cs="Segoe UI"/>
          <w:spacing w:val="-1"/>
          <w:sz w:val="24"/>
          <w:szCs w:val="24"/>
        </w:rPr>
        <w:t xml:space="preserve">rd  </w:t>
      </w:r>
      <w:r>
        <w:rPr>
          <w:rFonts w:ascii="宋体" w:hAnsi="宋体" w:eastAsia="宋体" w:cs="宋体"/>
          <w:spacing w:val="-1"/>
          <w:sz w:val="24"/>
          <w:szCs w:val="24"/>
        </w:rPr>
        <w:t>等文字处理软</w:t>
      </w:r>
      <w:r>
        <w:rPr>
          <w:rFonts w:ascii="宋体" w:hAnsi="宋体" w:eastAsia="宋体" w:cs="宋体"/>
          <w:spacing w:val="-2"/>
          <w:sz w:val="24"/>
          <w:szCs w:val="24"/>
        </w:rPr>
        <w:t>件进行集成。</w:t>
      </w:r>
    </w:p>
    <w:p w14:paraId="3639908B">
      <w:pPr>
        <w:pStyle w:val="2"/>
        <w:spacing w:line="475" w:lineRule="auto"/>
      </w:pPr>
    </w:p>
    <w:p w14:paraId="5FF58AFE">
      <w:pPr>
        <w:pStyle w:val="2"/>
        <w:spacing w:before="101" w:line="237" w:lineRule="auto"/>
        <w:ind w:left="26"/>
        <w:outlineLvl w:val="6"/>
        <w:rPr>
          <w:rFonts w:ascii="黑体" w:hAnsi="黑体" w:eastAsia="黑体" w:cs="黑体"/>
          <w:sz w:val="31"/>
          <w:szCs w:val="31"/>
        </w:rPr>
      </w:pPr>
      <w:r>
        <w:rPr>
          <w:b/>
          <w:bCs/>
          <w:spacing w:val="2"/>
          <w:sz w:val="31"/>
          <w:szCs w:val="31"/>
        </w:rPr>
        <w:t>3</w:t>
      </w:r>
      <w:r>
        <w:rPr>
          <w:b/>
          <w:bCs/>
          <w:spacing w:val="-33"/>
          <w:sz w:val="31"/>
          <w:szCs w:val="31"/>
        </w:rPr>
        <w:t xml:space="preserve"> </w:t>
      </w:r>
      <w:r>
        <w:rPr>
          <w:rFonts w:ascii="黑体" w:hAnsi="黑体" w:eastAsia="黑体" w:cs="黑体"/>
          <w:b/>
          <w:bCs/>
          <w:spacing w:val="2"/>
          <w:sz w:val="31"/>
          <w:szCs w:val="31"/>
        </w:rPr>
        <w:t>、文献管理的方法和策略</w:t>
      </w:r>
    </w:p>
    <w:p w14:paraId="6BDABD27">
      <w:pPr>
        <w:pStyle w:val="2"/>
        <w:spacing w:line="248" w:lineRule="auto"/>
      </w:pPr>
    </w:p>
    <w:p w14:paraId="4DA4DC4E">
      <w:pPr>
        <w:pStyle w:val="2"/>
        <w:spacing w:line="248" w:lineRule="auto"/>
      </w:pPr>
    </w:p>
    <w:p w14:paraId="6AB3EBAB">
      <w:pPr>
        <w:pStyle w:val="2"/>
        <w:spacing w:line="249" w:lineRule="auto"/>
      </w:pPr>
    </w:p>
    <w:p w14:paraId="65854D1A">
      <w:pPr>
        <w:spacing w:before="102" w:line="412"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1</w:t>
      </w:r>
      <w:r>
        <w:rPr>
          <w:rFonts w:ascii="宋体" w:hAnsi="宋体" w:eastAsia="宋体" w:cs="宋体"/>
          <w:b/>
          <w:bCs/>
          <w:spacing w:val="4"/>
          <w:position w:val="1"/>
          <w:sz w:val="31"/>
          <w:szCs w:val="31"/>
        </w:rPr>
        <w:t>）文件夹分类</w:t>
      </w:r>
    </w:p>
    <w:p w14:paraId="637BAD06">
      <w:pPr>
        <w:spacing w:before="252" w:line="481" w:lineRule="auto"/>
        <w:ind w:left="25" w:right="126" w:firstLine="479"/>
        <w:jc w:val="both"/>
        <w:rPr>
          <w:rFonts w:ascii="宋体" w:hAnsi="宋体" w:eastAsia="宋体" w:cs="宋体"/>
          <w:sz w:val="24"/>
          <w:szCs w:val="24"/>
        </w:rPr>
      </w:pPr>
      <w:r>
        <w:rPr>
          <w:rFonts w:ascii="宋体" w:hAnsi="宋体" w:eastAsia="宋体" w:cs="宋体"/>
          <w:spacing w:val="-3"/>
          <w:sz w:val="24"/>
          <w:szCs w:val="24"/>
        </w:rPr>
        <w:t>我们下载文献后不要一股脑的放在一个文件夹里面，这样既</w:t>
      </w:r>
      <w:r>
        <w:rPr>
          <w:rFonts w:ascii="宋体" w:hAnsi="宋体" w:eastAsia="宋体" w:cs="宋体"/>
          <w:spacing w:val="-4"/>
          <w:sz w:val="24"/>
          <w:szCs w:val="24"/>
        </w:rPr>
        <w:t>增加找文献的时</w:t>
      </w:r>
      <w:r>
        <w:rPr>
          <w:rFonts w:ascii="宋体" w:hAnsi="宋体" w:eastAsia="宋体" w:cs="宋体"/>
          <w:spacing w:val="-3"/>
          <w:sz w:val="24"/>
          <w:szCs w:val="24"/>
        </w:rPr>
        <w:t>间，又不利于文献管理。应该尽量按照一定的方式方法来进行合理的分类。以下几种分类方式仅供参考：第一，按照方法分类。比如量化研究的专门放一个文件</w:t>
      </w:r>
      <w:r>
        <w:rPr>
          <w:rFonts w:ascii="宋体" w:hAnsi="宋体" w:eastAsia="宋体" w:cs="宋体"/>
          <w:spacing w:val="-1"/>
          <w:sz w:val="24"/>
          <w:szCs w:val="24"/>
        </w:rPr>
        <w:t>夹里面，质性研究的专门放一个文件夹里面。第二，根据不同的理论进行分类。</w:t>
      </w:r>
    </w:p>
    <w:p w14:paraId="43A3F233">
      <w:pPr>
        <w:spacing w:line="481" w:lineRule="auto"/>
        <w:rPr>
          <w:rFonts w:ascii="宋体" w:hAnsi="宋体" w:eastAsia="宋体" w:cs="宋体"/>
          <w:sz w:val="24"/>
          <w:szCs w:val="24"/>
        </w:rPr>
        <w:sectPr>
          <w:headerReference r:id="rId28" w:type="default"/>
          <w:pgSz w:w="11907" w:h="16839"/>
          <w:pgMar w:top="400" w:right="1592" w:bottom="0" w:left="1785" w:header="0" w:footer="0" w:gutter="0"/>
          <w:cols w:space="720" w:num="1"/>
        </w:sectPr>
      </w:pPr>
    </w:p>
    <w:p w14:paraId="72D9953E">
      <w:pPr>
        <w:pStyle w:val="2"/>
        <w:spacing w:line="288" w:lineRule="auto"/>
      </w:pPr>
    </w:p>
    <w:p w14:paraId="67320801">
      <w:pPr>
        <w:pStyle w:val="2"/>
        <w:spacing w:line="288" w:lineRule="auto"/>
      </w:pPr>
    </w:p>
    <w:p w14:paraId="1AE85C97">
      <w:pPr>
        <w:pStyle w:val="2"/>
        <w:spacing w:line="288" w:lineRule="auto"/>
      </w:pPr>
    </w:p>
    <w:p w14:paraId="5E46655C">
      <w:pPr>
        <w:pStyle w:val="2"/>
        <w:spacing w:line="289" w:lineRule="auto"/>
      </w:pPr>
    </w:p>
    <w:p w14:paraId="09AF7407">
      <w:pPr>
        <w:spacing w:before="80" w:line="207" w:lineRule="auto"/>
        <w:jc w:val="right"/>
        <w:rPr>
          <w:rFonts w:ascii="宋体" w:hAnsi="宋体" w:eastAsia="宋体" w:cs="宋体"/>
          <w:sz w:val="24"/>
          <w:szCs w:val="24"/>
        </w:rPr>
      </w:pPr>
      <w:r>
        <w:rPr>
          <w:rFonts w:ascii="宋体" w:hAnsi="宋体" w:eastAsia="宋体" w:cs="宋体"/>
          <w:spacing w:val="-4"/>
          <w:sz w:val="24"/>
          <w:szCs w:val="24"/>
        </w:rPr>
        <w:t xml:space="preserve">比如数字 </w:t>
      </w:r>
      <w:r>
        <w:rPr>
          <w:rFonts w:ascii="Segoe UI" w:hAnsi="Segoe UI" w:eastAsia="Segoe UI" w:cs="Segoe UI"/>
          <w:spacing w:val="-4"/>
          <w:sz w:val="24"/>
          <w:szCs w:val="24"/>
        </w:rPr>
        <w:t xml:space="preserve">-  </w:t>
      </w:r>
      <w:r>
        <w:rPr>
          <w:rFonts w:ascii="宋体" w:hAnsi="宋体" w:eastAsia="宋体" w:cs="宋体"/>
          <w:spacing w:val="-4"/>
          <w:sz w:val="24"/>
          <w:szCs w:val="24"/>
        </w:rPr>
        <w:t>空间联结现象主要有两种解释理论，可以分别放进不同的文件夹中。</w:t>
      </w:r>
    </w:p>
    <w:p w14:paraId="6EFD1C7F">
      <w:pPr>
        <w:pStyle w:val="2"/>
        <w:spacing w:line="251" w:lineRule="auto"/>
      </w:pPr>
    </w:p>
    <w:p w14:paraId="5FF98129">
      <w:pPr>
        <w:spacing w:before="78" w:line="219" w:lineRule="auto"/>
        <w:ind w:left="23"/>
        <w:rPr>
          <w:rFonts w:ascii="宋体" w:hAnsi="宋体" w:eastAsia="宋体" w:cs="宋体"/>
          <w:sz w:val="24"/>
          <w:szCs w:val="24"/>
        </w:rPr>
      </w:pPr>
      <w:r>
        <w:rPr>
          <w:rFonts w:ascii="宋体" w:hAnsi="宋体" w:eastAsia="宋体" w:cs="宋体"/>
          <w:spacing w:val="-10"/>
          <w:sz w:val="24"/>
          <w:szCs w:val="24"/>
        </w:rPr>
        <w:t>第三，根据不同视角进行分类。比如关于新质生产力，不同的学科有不同的视角。</w:t>
      </w:r>
    </w:p>
    <w:p w14:paraId="2AA28447">
      <w:pPr>
        <w:pStyle w:val="2"/>
        <w:spacing w:line="272" w:lineRule="auto"/>
      </w:pPr>
    </w:p>
    <w:p w14:paraId="6CEB13A0">
      <w:pPr>
        <w:pStyle w:val="2"/>
        <w:spacing w:line="272" w:lineRule="auto"/>
      </w:pPr>
    </w:p>
    <w:p w14:paraId="79EA987A">
      <w:pPr>
        <w:pStyle w:val="2"/>
        <w:spacing w:line="272" w:lineRule="auto"/>
      </w:pPr>
    </w:p>
    <w:p w14:paraId="44C137B9">
      <w:pPr>
        <w:spacing w:before="100" w:line="414"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2</w:t>
      </w:r>
      <w:r>
        <w:rPr>
          <w:rFonts w:ascii="宋体" w:hAnsi="宋体" w:eastAsia="宋体" w:cs="宋体"/>
          <w:b/>
          <w:bCs/>
          <w:spacing w:val="4"/>
          <w:position w:val="1"/>
          <w:sz w:val="31"/>
          <w:szCs w:val="31"/>
        </w:rPr>
        <w:t>）文献命名策略</w:t>
      </w:r>
    </w:p>
    <w:p w14:paraId="065B3AF4">
      <w:pPr>
        <w:pStyle w:val="2"/>
        <w:spacing w:line="263" w:lineRule="auto"/>
      </w:pPr>
    </w:p>
    <w:p w14:paraId="045DD881">
      <w:pPr>
        <w:pStyle w:val="2"/>
        <w:spacing w:line="264" w:lineRule="auto"/>
      </w:pPr>
    </w:p>
    <w:p w14:paraId="6C7A754D">
      <w:pPr>
        <w:pStyle w:val="2"/>
        <w:spacing w:line="264" w:lineRule="auto"/>
      </w:pPr>
    </w:p>
    <w:p w14:paraId="57B03A6C">
      <w:pPr>
        <w:spacing w:before="78" w:line="482" w:lineRule="auto"/>
        <w:ind w:left="24" w:right="84" w:firstLine="479"/>
        <w:jc w:val="both"/>
        <w:rPr>
          <w:rFonts w:ascii="宋体" w:hAnsi="宋体" w:eastAsia="宋体" w:cs="宋体"/>
          <w:sz w:val="24"/>
          <w:szCs w:val="24"/>
        </w:rPr>
      </w:pPr>
      <w:r>
        <w:rPr>
          <w:rFonts w:ascii="宋体" w:hAnsi="宋体" w:eastAsia="宋体" w:cs="宋体"/>
          <w:spacing w:val="-3"/>
          <w:sz w:val="24"/>
          <w:szCs w:val="24"/>
        </w:rPr>
        <w:t>其实，文献下载后对其如何进行命名也是有讲究的。比如在</w:t>
      </w:r>
      <w:r>
        <w:rPr>
          <w:rFonts w:ascii="宋体" w:hAnsi="宋体" w:eastAsia="宋体" w:cs="宋体"/>
          <w:spacing w:val="-4"/>
          <w:sz w:val="24"/>
          <w:szCs w:val="24"/>
        </w:rPr>
        <w:t>前面加上作者名</w:t>
      </w:r>
      <w:r>
        <w:rPr>
          <w:rFonts w:ascii="宋体" w:hAnsi="宋体" w:eastAsia="宋体" w:cs="宋体"/>
          <w:spacing w:val="-3"/>
          <w:sz w:val="24"/>
          <w:szCs w:val="24"/>
        </w:rPr>
        <w:t>和发表时间，这样有利于我们的文献归纳和精准搜索；其次，也可以在某些重要</w:t>
      </w:r>
      <w:r>
        <w:rPr>
          <w:rFonts w:ascii="宋体" w:hAnsi="宋体" w:eastAsia="宋体" w:cs="宋体"/>
          <w:spacing w:val="-1"/>
          <w:sz w:val="24"/>
          <w:szCs w:val="24"/>
        </w:rPr>
        <w:t>的文献前面加上一些编号，以突出这些文献的重要性。</w:t>
      </w:r>
    </w:p>
    <w:p w14:paraId="1470B2F4">
      <w:pPr>
        <w:pStyle w:val="2"/>
        <w:spacing w:line="268" w:lineRule="auto"/>
      </w:pPr>
    </w:p>
    <w:p w14:paraId="77D7AEF4">
      <w:pPr>
        <w:pStyle w:val="2"/>
        <w:spacing w:line="268" w:lineRule="auto"/>
      </w:pPr>
    </w:p>
    <w:p w14:paraId="7AF5D26F">
      <w:pPr>
        <w:spacing w:before="78" w:line="481" w:lineRule="auto"/>
        <w:ind w:left="23" w:right="2" w:firstLine="483"/>
        <w:jc w:val="both"/>
        <w:rPr>
          <w:rFonts w:ascii="宋体" w:hAnsi="宋体" w:eastAsia="宋体" w:cs="宋体"/>
          <w:sz w:val="24"/>
          <w:szCs w:val="24"/>
        </w:rPr>
      </w:pPr>
      <w:r>
        <w:rPr>
          <w:rFonts w:ascii="宋体" w:hAnsi="宋体" w:eastAsia="宋体" w:cs="宋体"/>
          <w:spacing w:val="-3"/>
          <w:sz w:val="24"/>
          <w:szCs w:val="24"/>
        </w:rPr>
        <w:t>不难看出，通过上述的分类形式，不仅可以提升</w:t>
      </w:r>
      <w:r>
        <w:rPr>
          <w:rFonts w:ascii="宋体" w:hAnsi="宋体" w:eastAsia="宋体" w:cs="宋体"/>
          <w:spacing w:val="-4"/>
          <w:sz w:val="24"/>
          <w:szCs w:val="24"/>
        </w:rPr>
        <w:t>我们检索自身文献库里面文</w:t>
      </w:r>
      <w:r>
        <w:rPr>
          <w:rFonts w:ascii="宋体" w:hAnsi="宋体" w:eastAsia="宋体" w:cs="宋体"/>
          <w:spacing w:val="-7"/>
          <w:sz w:val="24"/>
          <w:szCs w:val="24"/>
        </w:rPr>
        <w:t>献的效率，也有助于我们的文献归纳能力，更能为今后的文</w:t>
      </w:r>
      <w:r>
        <w:rPr>
          <w:rFonts w:ascii="宋体" w:hAnsi="宋体" w:eastAsia="宋体" w:cs="宋体"/>
          <w:spacing w:val="-8"/>
          <w:sz w:val="24"/>
          <w:szCs w:val="24"/>
        </w:rPr>
        <w:t>献综述撰写打下基础。</w:t>
      </w:r>
      <w:r>
        <w:rPr>
          <w:rFonts w:ascii="宋体" w:hAnsi="宋体" w:eastAsia="宋体" w:cs="宋体"/>
          <w:spacing w:val="-9"/>
          <w:sz w:val="24"/>
          <w:szCs w:val="24"/>
        </w:rPr>
        <w:t>所以说，做科研非一日之功，不仅需要前期知识的积累，还要注重各种细枝末节，</w:t>
      </w:r>
      <w:r>
        <w:rPr>
          <w:rFonts w:ascii="宋体" w:hAnsi="宋体" w:eastAsia="宋体" w:cs="宋体"/>
          <w:spacing w:val="-2"/>
          <w:sz w:val="24"/>
          <w:szCs w:val="24"/>
        </w:rPr>
        <w:t>这样才能事半功倍。</w:t>
      </w:r>
    </w:p>
    <w:p w14:paraId="679474E2">
      <w:pPr>
        <w:pStyle w:val="2"/>
        <w:spacing w:line="474" w:lineRule="auto"/>
      </w:pPr>
    </w:p>
    <w:p w14:paraId="5EB4FE84">
      <w:pPr>
        <w:pStyle w:val="2"/>
        <w:spacing w:before="102" w:line="237" w:lineRule="auto"/>
        <w:ind w:left="20"/>
        <w:outlineLvl w:val="6"/>
        <w:rPr>
          <w:rFonts w:ascii="黑体" w:hAnsi="黑体" w:eastAsia="黑体" w:cs="黑体"/>
          <w:sz w:val="31"/>
          <w:szCs w:val="31"/>
        </w:rPr>
      </w:pPr>
      <w:r>
        <w:rPr>
          <w:b/>
          <w:bCs/>
          <w:spacing w:val="2"/>
          <w:sz w:val="31"/>
          <w:szCs w:val="31"/>
        </w:rPr>
        <w:t>4</w:t>
      </w:r>
      <w:r>
        <w:rPr>
          <w:b/>
          <w:bCs/>
          <w:spacing w:val="-32"/>
          <w:sz w:val="31"/>
          <w:szCs w:val="31"/>
        </w:rPr>
        <w:t xml:space="preserve"> </w:t>
      </w:r>
      <w:r>
        <w:rPr>
          <w:rFonts w:ascii="黑体" w:hAnsi="黑体" w:eastAsia="黑体" w:cs="黑体"/>
          <w:b/>
          <w:bCs/>
          <w:spacing w:val="2"/>
          <w:sz w:val="31"/>
          <w:szCs w:val="31"/>
        </w:rPr>
        <w:t>、整理文献的三大原因</w:t>
      </w:r>
    </w:p>
    <w:p w14:paraId="003032BC">
      <w:pPr>
        <w:pStyle w:val="2"/>
        <w:spacing w:line="269" w:lineRule="auto"/>
      </w:pPr>
    </w:p>
    <w:p w14:paraId="18FA9164">
      <w:pPr>
        <w:pStyle w:val="2"/>
        <w:spacing w:line="270" w:lineRule="auto"/>
      </w:pPr>
    </w:p>
    <w:p w14:paraId="0EDB4613">
      <w:pPr>
        <w:pStyle w:val="2"/>
        <w:spacing w:line="270" w:lineRule="auto"/>
      </w:pPr>
    </w:p>
    <w:p w14:paraId="1B24DEB7">
      <w:pPr>
        <w:spacing w:before="78" w:line="481" w:lineRule="auto"/>
        <w:ind w:left="23" w:right="23" w:firstLine="481"/>
        <w:jc w:val="both"/>
        <w:rPr>
          <w:rFonts w:ascii="宋体" w:hAnsi="宋体" w:eastAsia="宋体" w:cs="宋体"/>
          <w:sz w:val="24"/>
          <w:szCs w:val="24"/>
        </w:rPr>
      </w:pPr>
      <w:r>
        <w:rPr>
          <w:rFonts w:ascii="宋体" w:hAnsi="宋体" w:eastAsia="宋体" w:cs="宋体"/>
          <w:spacing w:val="-3"/>
          <w:sz w:val="24"/>
          <w:szCs w:val="24"/>
        </w:rPr>
        <w:t>文献梳理是做科研、写论文的一项基础性工作，这项工作准</w:t>
      </w:r>
      <w:r>
        <w:rPr>
          <w:rFonts w:ascii="宋体" w:hAnsi="宋体" w:eastAsia="宋体" w:cs="宋体"/>
          <w:spacing w:val="-4"/>
          <w:sz w:val="24"/>
          <w:szCs w:val="24"/>
        </w:rPr>
        <w:t>备得好，对于我</w:t>
      </w:r>
      <w:r>
        <w:rPr>
          <w:rFonts w:ascii="宋体" w:hAnsi="宋体" w:eastAsia="宋体" w:cs="宋体"/>
          <w:spacing w:val="-1"/>
          <w:sz w:val="24"/>
          <w:szCs w:val="24"/>
        </w:rPr>
        <w:t>们研究的开展和论文的写作是有极大帮助的。这就像造房子一</w:t>
      </w:r>
      <w:r>
        <w:rPr>
          <w:rFonts w:ascii="宋体" w:hAnsi="宋体" w:eastAsia="宋体" w:cs="宋体"/>
          <w:spacing w:val="-2"/>
          <w:sz w:val="24"/>
          <w:szCs w:val="24"/>
        </w:rPr>
        <w:t>样，地基打得好，</w:t>
      </w:r>
      <w:r>
        <w:rPr>
          <w:rFonts w:ascii="宋体" w:hAnsi="宋体" w:eastAsia="宋体" w:cs="宋体"/>
          <w:spacing w:val="-1"/>
          <w:sz w:val="24"/>
          <w:szCs w:val="24"/>
        </w:rPr>
        <w:t>房子才会牢固。具体而言，我们梳理文献的原因主要有以下三点：</w:t>
      </w:r>
    </w:p>
    <w:p w14:paraId="216DD50D">
      <w:pPr>
        <w:pStyle w:val="2"/>
        <w:spacing w:line="268" w:lineRule="auto"/>
      </w:pPr>
    </w:p>
    <w:p w14:paraId="7F76584E">
      <w:pPr>
        <w:pStyle w:val="2"/>
        <w:spacing w:line="269" w:lineRule="auto"/>
      </w:pPr>
    </w:p>
    <w:p w14:paraId="30174D92">
      <w:pPr>
        <w:spacing w:before="79" w:line="482" w:lineRule="auto"/>
        <w:ind w:left="27" w:right="84" w:firstLine="476"/>
        <w:rPr>
          <w:rFonts w:ascii="宋体" w:hAnsi="宋体" w:eastAsia="宋体" w:cs="宋体"/>
          <w:sz w:val="24"/>
          <w:szCs w:val="24"/>
        </w:rPr>
      </w:pPr>
      <w:r>
        <w:rPr>
          <w:rFonts w:ascii="宋体" w:hAnsi="宋体" w:eastAsia="宋体" w:cs="宋体"/>
          <w:spacing w:val="-3"/>
          <w:sz w:val="24"/>
          <w:szCs w:val="24"/>
        </w:rPr>
        <w:t>第一、可以厘清所选问题的历史发展脉络。任何一个学术</w:t>
      </w:r>
      <w:r>
        <w:rPr>
          <w:rFonts w:ascii="宋体" w:hAnsi="宋体" w:eastAsia="宋体" w:cs="宋体"/>
          <w:spacing w:val="-4"/>
          <w:sz w:val="24"/>
          <w:szCs w:val="24"/>
        </w:rPr>
        <w:t>问题都有它自身的</w:t>
      </w:r>
      <w:r>
        <w:rPr>
          <w:rFonts w:ascii="宋体" w:hAnsi="宋体" w:eastAsia="宋体" w:cs="宋体"/>
          <w:spacing w:val="-3"/>
          <w:sz w:val="24"/>
          <w:szCs w:val="24"/>
        </w:rPr>
        <w:t>发展脉络，如果不了解，就很难预判该问题的未来发展方向是什么，也就</w:t>
      </w:r>
      <w:r>
        <w:rPr>
          <w:rFonts w:ascii="宋体" w:hAnsi="宋体" w:eastAsia="宋体" w:cs="宋体"/>
          <w:spacing w:val="-4"/>
          <w:sz w:val="24"/>
          <w:szCs w:val="24"/>
        </w:rPr>
        <w:t>很难做</w:t>
      </w:r>
    </w:p>
    <w:p w14:paraId="43D0B563">
      <w:pPr>
        <w:spacing w:line="482" w:lineRule="auto"/>
        <w:rPr>
          <w:rFonts w:ascii="宋体" w:hAnsi="宋体" w:eastAsia="宋体" w:cs="宋体"/>
          <w:sz w:val="24"/>
          <w:szCs w:val="24"/>
        </w:rPr>
        <w:sectPr>
          <w:headerReference r:id="rId29" w:type="default"/>
          <w:pgSz w:w="11907" w:h="16839"/>
          <w:pgMar w:top="400" w:right="1714" w:bottom="0" w:left="1785" w:header="0" w:footer="0" w:gutter="0"/>
          <w:cols w:space="720" w:num="1"/>
        </w:sectPr>
      </w:pPr>
    </w:p>
    <w:p w14:paraId="5BAB8DE2">
      <w:pPr>
        <w:pStyle w:val="2"/>
        <w:spacing w:line="286" w:lineRule="auto"/>
      </w:pPr>
    </w:p>
    <w:p w14:paraId="146D49C5">
      <w:pPr>
        <w:pStyle w:val="2"/>
        <w:spacing w:line="287" w:lineRule="auto"/>
      </w:pPr>
    </w:p>
    <w:p w14:paraId="59D9B400">
      <w:pPr>
        <w:pStyle w:val="2"/>
        <w:spacing w:line="287" w:lineRule="auto"/>
      </w:pPr>
    </w:p>
    <w:p w14:paraId="5A5EEB83">
      <w:pPr>
        <w:pStyle w:val="2"/>
        <w:spacing w:line="287" w:lineRule="auto"/>
      </w:pPr>
    </w:p>
    <w:p w14:paraId="6237789C">
      <w:pPr>
        <w:spacing w:before="78" w:line="480" w:lineRule="auto"/>
        <w:ind w:left="26" w:firstLine="17"/>
        <w:jc w:val="both"/>
        <w:rPr>
          <w:rFonts w:ascii="宋体" w:hAnsi="宋体" w:eastAsia="宋体" w:cs="宋体"/>
          <w:sz w:val="24"/>
          <w:szCs w:val="24"/>
        </w:rPr>
      </w:pPr>
      <w:r>
        <w:rPr>
          <w:rFonts w:ascii="宋体" w:hAnsi="宋体" w:eastAsia="宋体" w:cs="宋体"/>
          <w:spacing w:val="-4"/>
          <w:sz w:val="24"/>
          <w:szCs w:val="24"/>
        </w:rPr>
        <w:t>出一个创新性的研究。比如这个问题是怎么来的？不同时期是怎样发展？现在有</w:t>
      </w:r>
      <w:r>
        <w:rPr>
          <w:rFonts w:ascii="宋体" w:hAnsi="宋体" w:eastAsia="宋体" w:cs="宋体"/>
          <w:spacing w:val="-3"/>
          <w:sz w:val="24"/>
          <w:szCs w:val="24"/>
        </w:rPr>
        <w:t>哪些局限性？等等，都需要我们对国内外的相关文献进行梳理，才会</w:t>
      </w:r>
      <w:r>
        <w:rPr>
          <w:rFonts w:ascii="宋体" w:hAnsi="宋体" w:eastAsia="宋体" w:cs="宋体"/>
          <w:spacing w:val="-4"/>
          <w:sz w:val="24"/>
          <w:szCs w:val="24"/>
        </w:rPr>
        <w:t>对它的历史</w:t>
      </w:r>
      <w:r>
        <w:rPr>
          <w:rFonts w:ascii="宋体" w:hAnsi="宋体" w:eastAsia="宋体" w:cs="宋体"/>
          <w:spacing w:val="-3"/>
          <w:sz w:val="24"/>
          <w:szCs w:val="24"/>
        </w:rPr>
        <w:t>发展脉络有一个清晰的认识。所以说，各类项目申报书上都会有文献梳理</w:t>
      </w:r>
      <w:r>
        <w:rPr>
          <w:rFonts w:ascii="宋体" w:hAnsi="宋体" w:eastAsia="宋体" w:cs="宋体"/>
          <w:spacing w:val="-4"/>
          <w:sz w:val="24"/>
          <w:szCs w:val="24"/>
        </w:rPr>
        <w:t>撰写这部分内容，它的目的之一就是要检验申报者对所选问题历史发展脉络的了解程度。</w:t>
      </w:r>
    </w:p>
    <w:p w14:paraId="6FB52A15">
      <w:pPr>
        <w:spacing w:line="220" w:lineRule="auto"/>
        <w:ind w:left="26"/>
        <w:rPr>
          <w:rFonts w:ascii="宋体" w:hAnsi="宋体" w:eastAsia="宋体" w:cs="宋体"/>
          <w:sz w:val="24"/>
          <w:szCs w:val="24"/>
        </w:rPr>
      </w:pPr>
      <w:r>
        <w:rPr>
          <w:rFonts w:ascii="宋体" w:hAnsi="宋体" w:eastAsia="宋体" w:cs="宋体"/>
          <w:spacing w:val="-1"/>
          <w:sz w:val="24"/>
          <w:szCs w:val="24"/>
        </w:rPr>
        <w:t>期刊论文、学位论文也是如此。</w:t>
      </w:r>
    </w:p>
    <w:p w14:paraId="7831426B">
      <w:pPr>
        <w:pStyle w:val="2"/>
        <w:spacing w:line="292" w:lineRule="auto"/>
      </w:pPr>
    </w:p>
    <w:p w14:paraId="27D279F8">
      <w:pPr>
        <w:pStyle w:val="2"/>
        <w:spacing w:line="292" w:lineRule="auto"/>
      </w:pPr>
    </w:p>
    <w:p w14:paraId="4F68B027">
      <w:pPr>
        <w:pStyle w:val="2"/>
        <w:spacing w:line="293" w:lineRule="auto"/>
      </w:pPr>
    </w:p>
    <w:p w14:paraId="20C6C34A">
      <w:pPr>
        <w:spacing w:before="78" w:line="475" w:lineRule="auto"/>
        <w:ind w:left="23" w:right="204" w:firstLine="418"/>
        <w:rPr>
          <w:rFonts w:ascii="宋体" w:hAnsi="宋体" w:eastAsia="宋体" w:cs="宋体"/>
          <w:sz w:val="24"/>
          <w:szCs w:val="24"/>
        </w:rPr>
      </w:pPr>
      <w:r>
        <w:rPr>
          <w:rFonts w:ascii="宋体" w:hAnsi="宋体" w:eastAsia="宋体" w:cs="宋体"/>
          <w:spacing w:val="1"/>
          <w:sz w:val="21"/>
          <w:szCs w:val="21"/>
        </w:rPr>
        <w:t>第二、</w:t>
      </w:r>
      <w:r>
        <w:rPr>
          <w:rFonts w:ascii="宋体" w:hAnsi="宋体" w:eastAsia="宋体" w:cs="宋体"/>
          <w:spacing w:val="1"/>
          <w:sz w:val="24"/>
          <w:szCs w:val="24"/>
        </w:rPr>
        <w:t>能充分肯定前人所做的学术贡献。任何研究都是在前人的基础上进行</w:t>
      </w:r>
      <w:r>
        <w:rPr>
          <w:rFonts w:ascii="宋体" w:hAnsi="宋体" w:eastAsia="宋体" w:cs="宋体"/>
          <w:spacing w:val="-5"/>
          <w:sz w:val="24"/>
          <w:szCs w:val="24"/>
        </w:rPr>
        <w:t xml:space="preserve">新的探索，就如牛顿所说的 </w:t>
      </w:r>
      <w:r>
        <w:rPr>
          <w:rFonts w:ascii="Segoe UI" w:hAnsi="Segoe UI" w:eastAsia="Segoe UI" w:cs="Segoe UI"/>
          <w:spacing w:val="-5"/>
          <w:sz w:val="24"/>
          <w:szCs w:val="24"/>
        </w:rPr>
        <w:t>“</w:t>
      </w:r>
      <w:r>
        <w:rPr>
          <w:rFonts w:ascii="宋体" w:hAnsi="宋体" w:eastAsia="宋体" w:cs="宋体"/>
          <w:spacing w:val="-5"/>
          <w:sz w:val="24"/>
          <w:szCs w:val="24"/>
        </w:rPr>
        <w:t>如果我看得更远，那是</w:t>
      </w:r>
      <w:r>
        <w:rPr>
          <w:rFonts w:ascii="宋体" w:hAnsi="宋体" w:eastAsia="宋体" w:cs="宋体"/>
          <w:spacing w:val="-6"/>
          <w:sz w:val="24"/>
          <w:szCs w:val="24"/>
        </w:rPr>
        <w:t>因为我站在巨人的肩膀上</w:t>
      </w:r>
      <w:r>
        <w:rPr>
          <w:rFonts w:ascii="Segoe UI" w:hAnsi="Segoe UI" w:eastAsia="Segoe UI" w:cs="Segoe UI"/>
          <w:spacing w:val="-6"/>
          <w:sz w:val="24"/>
          <w:szCs w:val="24"/>
        </w:rPr>
        <w:t>”</w:t>
      </w:r>
      <w:r>
        <w:rPr>
          <w:rFonts w:ascii="Segoe UI" w:hAnsi="Segoe UI" w:eastAsia="Segoe UI" w:cs="Segoe UI"/>
          <w:spacing w:val="-32"/>
          <w:sz w:val="24"/>
          <w:szCs w:val="24"/>
        </w:rPr>
        <w:t xml:space="preserve"> </w:t>
      </w:r>
      <w:r>
        <w:rPr>
          <w:rFonts w:ascii="宋体" w:hAnsi="宋体" w:eastAsia="宋体" w:cs="宋体"/>
          <w:spacing w:val="-6"/>
          <w:sz w:val="24"/>
          <w:szCs w:val="24"/>
        </w:rPr>
        <w:t>。</w:t>
      </w:r>
      <w:r>
        <w:rPr>
          <w:rFonts w:ascii="宋体" w:hAnsi="宋体" w:eastAsia="宋体" w:cs="宋体"/>
          <w:spacing w:val="-1"/>
          <w:sz w:val="24"/>
          <w:szCs w:val="24"/>
        </w:rPr>
        <w:t xml:space="preserve">所以，对已有文献进行梳理，就是 </w:t>
      </w:r>
      <w:r>
        <w:rPr>
          <w:rFonts w:ascii="Segoe UI" w:hAnsi="Segoe UI" w:eastAsia="Segoe UI" w:cs="Segoe UI"/>
          <w:spacing w:val="-1"/>
          <w:sz w:val="24"/>
          <w:szCs w:val="24"/>
        </w:rPr>
        <w:t>“</w:t>
      </w:r>
      <w:r>
        <w:rPr>
          <w:rFonts w:ascii="宋体" w:hAnsi="宋体" w:eastAsia="宋体" w:cs="宋体"/>
          <w:spacing w:val="-1"/>
          <w:sz w:val="24"/>
          <w:szCs w:val="24"/>
        </w:rPr>
        <w:t>站在巨</w:t>
      </w:r>
      <w:r>
        <w:rPr>
          <w:rFonts w:ascii="宋体" w:hAnsi="宋体" w:eastAsia="宋体" w:cs="宋体"/>
          <w:spacing w:val="-2"/>
          <w:sz w:val="24"/>
          <w:szCs w:val="24"/>
        </w:rPr>
        <w:t>人肩膀上</w:t>
      </w:r>
      <w:r>
        <w:rPr>
          <w:rFonts w:ascii="Segoe UI" w:hAnsi="Segoe UI" w:eastAsia="Segoe UI" w:cs="Segoe UI"/>
          <w:spacing w:val="-2"/>
          <w:sz w:val="24"/>
          <w:szCs w:val="24"/>
        </w:rPr>
        <w:t xml:space="preserve">”  </w:t>
      </w:r>
      <w:r>
        <w:rPr>
          <w:rFonts w:ascii="宋体" w:hAnsi="宋体" w:eastAsia="宋体" w:cs="宋体"/>
          <w:spacing w:val="-2"/>
          <w:sz w:val="24"/>
          <w:szCs w:val="24"/>
        </w:rPr>
        <w:t>的一种方式，肯定前人所</w:t>
      </w:r>
      <w:r>
        <w:rPr>
          <w:rFonts w:ascii="宋体" w:hAnsi="宋体" w:eastAsia="宋体" w:cs="宋体"/>
          <w:spacing w:val="-3"/>
          <w:sz w:val="24"/>
          <w:szCs w:val="24"/>
        </w:rPr>
        <w:t>做的贡献。如果我们不尊重前人的学术贡献，不对已有文献进行梳理，就会很容易产生自认为发现了一个新领域，但实际上前人已经做过充分讨论的情形；</w:t>
      </w:r>
      <w:r>
        <w:rPr>
          <w:rFonts w:ascii="宋体" w:hAnsi="宋体" w:eastAsia="宋体" w:cs="宋体"/>
          <w:spacing w:val="-4"/>
          <w:sz w:val="24"/>
          <w:szCs w:val="24"/>
        </w:rPr>
        <w:t>同样</w:t>
      </w:r>
      <w:r>
        <w:rPr>
          <w:rFonts w:ascii="宋体" w:hAnsi="宋体" w:eastAsia="宋体" w:cs="宋体"/>
          <w:spacing w:val="-3"/>
          <w:sz w:val="24"/>
          <w:szCs w:val="24"/>
        </w:rPr>
        <w:t>也会盲目自大，以为别人都没有达到自己的水平，从而做一些重复性的工作，浪</w:t>
      </w:r>
      <w:r>
        <w:rPr>
          <w:rFonts w:ascii="宋体" w:hAnsi="宋体" w:eastAsia="宋体" w:cs="宋体"/>
          <w:spacing w:val="-2"/>
          <w:sz w:val="24"/>
          <w:szCs w:val="24"/>
        </w:rPr>
        <w:t>费学术资源。</w:t>
      </w:r>
    </w:p>
    <w:p w14:paraId="0C18BE33">
      <w:pPr>
        <w:spacing w:before="5" w:line="480" w:lineRule="auto"/>
        <w:ind w:left="22" w:right="126" w:firstLine="480"/>
        <w:jc w:val="both"/>
        <w:rPr>
          <w:rFonts w:ascii="宋体" w:hAnsi="宋体" w:eastAsia="宋体" w:cs="宋体"/>
          <w:sz w:val="24"/>
          <w:szCs w:val="24"/>
        </w:rPr>
      </w:pPr>
      <w:r>
        <w:rPr>
          <w:rFonts w:ascii="宋体" w:hAnsi="宋体" w:eastAsia="宋体" w:cs="宋体"/>
          <w:spacing w:val="-3"/>
          <w:sz w:val="24"/>
          <w:szCs w:val="24"/>
        </w:rPr>
        <w:t>第三，能发现前人研究中的问题，从而为自己的研究找到突破口</w:t>
      </w:r>
      <w:r>
        <w:rPr>
          <w:rFonts w:ascii="宋体" w:hAnsi="宋体" w:eastAsia="宋体" w:cs="宋体"/>
          <w:spacing w:val="-4"/>
          <w:sz w:val="24"/>
          <w:szCs w:val="24"/>
        </w:rPr>
        <w:t>。不管是学</w:t>
      </w:r>
      <w:r>
        <w:rPr>
          <w:rFonts w:ascii="宋体" w:hAnsi="宋体" w:eastAsia="宋体" w:cs="宋体"/>
          <w:spacing w:val="-3"/>
          <w:sz w:val="24"/>
          <w:szCs w:val="24"/>
        </w:rPr>
        <w:t>位论文还是期刊论文，都会有问题提出或者说文献综述这一部分，它的目的就是要引出已有研究的不足，然后把自己需要解决的问题给提出来，体现出自身研究的价值所在。那这就需要我们对已有文献进行梳理。此外，学术问题大多不是一代人就可以解决的，因为不同时期研究者的认知水平会受到当下的知识基础、科技发展的制约，所以只能解决他们那一代可以解决的问题。同时，在这个过程当中，他们也会由于主观能力的不足而出现疏忽和纰漏。因此，作为学术研究的后</w:t>
      </w:r>
      <w:r>
        <w:rPr>
          <w:rFonts w:ascii="宋体" w:hAnsi="宋体" w:eastAsia="宋体" w:cs="宋体"/>
          <w:spacing w:val="-1"/>
          <w:sz w:val="24"/>
          <w:szCs w:val="24"/>
        </w:rPr>
        <w:t>来者，就是要不断地阅读、比较和分析前人的研究成果，从中发现不足和漏洞。</w:t>
      </w:r>
      <w:r>
        <w:rPr>
          <w:rFonts w:ascii="宋体" w:hAnsi="宋体" w:eastAsia="宋体" w:cs="宋体"/>
          <w:spacing w:val="-3"/>
          <w:sz w:val="24"/>
          <w:szCs w:val="24"/>
        </w:rPr>
        <w:t>这样，自己的选题就有可能延续前人研究并使之深化，或者发现已有研究的不足</w:t>
      </w:r>
    </w:p>
    <w:p w14:paraId="06117ECC">
      <w:pPr>
        <w:spacing w:line="480" w:lineRule="auto"/>
        <w:rPr>
          <w:rFonts w:ascii="宋体" w:hAnsi="宋体" w:eastAsia="宋体" w:cs="宋体"/>
          <w:sz w:val="24"/>
          <w:szCs w:val="24"/>
        </w:rPr>
        <w:sectPr>
          <w:headerReference r:id="rId30" w:type="default"/>
          <w:pgSz w:w="11907" w:h="16839"/>
          <w:pgMar w:top="400" w:right="1594" w:bottom="0" w:left="1785" w:header="0" w:footer="0" w:gutter="0"/>
          <w:cols w:space="720" w:num="1"/>
        </w:sectPr>
      </w:pPr>
    </w:p>
    <w:p w14:paraId="421A540C">
      <w:pPr>
        <w:pStyle w:val="2"/>
        <w:spacing w:line="286" w:lineRule="auto"/>
      </w:pPr>
    </w:p>
    <w:p w14:paraId="0D7B8640">
      <w:pPr>
        <w:pStyle w:val="2"/>
        <w:spacing w:line="287" w:lineRule="auto"/>
      </w:pPr>
    </w:p>
    <w:p w14:paraId="41116DDF">
      <w:pPr>
        <w:pStyle w:val="2"/>
        <w:spacing w:line="287" w:lineRule="auto"/>
      </w:pPr>
    </w:p>
    <w:p w14:paraId="11FC413B">
      <w:pPr>
        <w:pStyle w:val="2"/>
        <w:spacing w:line="287" w:lineRule="auto"/>
      </w:pPr>
    </w:p>
    <w:p w14:paraId="1C669620">
      <w:pPr>
        <w:spacing w:before="78" w:line="480" w:lineRule="auto"/>
        <w:ind w:left="42" w:right="80" w:hanging="18"/>
        <w:rPr>
          <w:rFonts w:ascii="宋体" w:hAnsi="宋体" w:eastAsia="宋体" w:cs="宋体"/>
          <w:sz w:val="24"/>
          <w:szCs w:val="24"/>
        </w:rPr>
      </w:pPr>
      <w:r>
        <w:rPr>
          <w:rFonts w:ascii="宋体" w:hAnsi="宋体" w:eastAsia="宋体" w:cs="宋体"/>
          <w:spacing w:val="-3"/>
          <w:sz w:val="24"/>
          <w:szCs w:val="24"/>
        </w:rPr>
        <w:t>和漏洞以进行弥补，又或者在原有的领域之上发现新的问题和方向，这就是</w:t>
      </w:r>
      <w:r>
        <w:rPr>
          <w:rFonts w:ascii="宋体" w:hAnsi="宋体" w:eastAsia="宋体" w:cs="宋体"/>
          <w:spacing w:val="-4"/>
          <w:sz w:val="24"/>
          <w:szCs w:val="24"/>
        </w:rPr>
        <w:t>选题</w:t>
      </w:r>
      <w:r>
        <w:rPr>
          <w:rFonts w:ascii="宋体" w:hAnsi="宋体" w:eastAsia="宋体" w:cs="宋体"/>
          <w:spacing w:val="-5"/>
          <w:sz w:val="24"/>
          <w:szCs w:val="24"/>
        </w:rPr>
        <w:t>的价值所在。</w:t>
      </w:r>
    </w:p>
    <w:p w14:paraId="1A68D5C5">
      <w:pPr>
        <w:spacing w:before="3" w:line="479" w:lineRule="auto"/>
        <w:ind w:left="26" w:firstLine="479"/>
        <w:jc w:val="both"/>
        <w:rPr>
          <w:rFonts w:ascii="宋体" w:hAnsi="宋体" w:eastAsia="宋体" w:cs="宋体"/>
          <w:sz w:val="24"/>
          <w:szCs w:val="24"/>
        </w:rPr>
      </w:pPr>
      <w:r>
        <w:rPr>
          <w:rFonts w:ascii="宋体" w:hAnsi="宋体" w:eastAsia="宋体" w:cs="宋体"/>
          <w:spacing w:val="-1"/>
          <w:sz w:val="24"/>
          <w:szCs w:val="24"/>
        </w:rPr>
        <w:t>综上所述，我们对文献进行梳理可以让我们厘清所选问题的历史发展脉络、</w:t>
      </w:r>
      <w:r>
        <w:rPr>
          <w:rFonts w:ascii="宋体" w:hAnsi="宋体" w:eastAsia="宋体" w:cs="宋体"/>
          <w:spacing w:val="-3"/>
          <w:sz w:val="24"/>
          <w:szCs w:val="24"/>
        </w:rPr>
        <w:t>充分肯定前人所做的学术贡献、发现前人研究中的问题，从而为自己</w:t>
      </w:r>
      <w:r>
        <w:rPr>
          <w:rFonts w:ascii="宋体" w:hAnsi="宋体" w:eastAsia="宋体" w:cs="宋体"/>
          <w:spacing w:val="-4"/>
          <w:sz w:val="24"/>
          <w:szCs w:val="24"/>
        </w:rPr>
        <w:t>的研究找到突破口。</w:t>
      </w:r>
    </w:p>
    <w:p w14:paraId="7D3DB5AA">
      <w:pPr>
        <w:spacing w:line="480" w:lineRule="auto"/>
        <w:ind w:left="25" w:right="78" w:firstLine="477"/>
        <w:jc w:val="both"/>
        <w:rPr>
          <w:rFonts w:ascii="宋体" w:hAnsi="宋体" w:eastAsia="宋体" w:cs="宋体"/>
          <w:sz w:val="24"/>
          <w:szCs w:val="24"/>
        </w:rPr>
      </w:pPr>
      <w:r>
        <w:rPr>
          <w:rFonts w:ascii="宋体" w:hAnsi="宋体" w:eastAsia="宋体" w:cs="宋体"/>
          <w:spacing w:val="-3"/>
          <w:sz w:val="24"/>
          <w:szCs w:val="24"/>
        </w:rPr>
        <w:t>在这里给大家分享一个故事，有一个人，在读博的三年期间，真正</w:t>
      </w:r>
      <w:r>
        <w:rPr>
          <w:rFonts w:ascii="宋体" w:hAnsi="宋体" w:eastAsia="宋体" w:cs="宋体"/>
          <w:spacing w:val="-4"/>
          <w:sz w:val="24"/>
          <w:szCs w:val="24"/>
        </w:rPr>
        <w:t>写毕业论</w:t>
      </w:r>
      <w:r>
        <w:rPr>
          <w:rFonts w:ascii="宋体" w:hAnsi="宋体" w:eastAsia="宋体" w:cs="宋体"/>
          <w:spacing w:val="-3"/>
          <w:sz w:val="24"/>
          <w:szCs w:val="24"/>
        </w:rPr>
        <w:t>文的时间就只用了半年，其他的时间都是在做文献梳理的工作，这一过</w:t>
      </w:r>
      <w:r>
        <w:rPr>
          <w:rFonts w:ascii="宋体" w:hAnsi="宋体" w:eastAsia="宋体" w:cs="宋体"/>
          <w:spacing w:val="-4"/>
          <w:sz w:val="24"/>
          <w:szCs w:val="24"/>
        </w:rPr>
        <w:t>程中充分</w:t>
      </w:r>
      <w:r>
        <w:rPr>
          <w:rFonts w:ascii="宋体" w:hAnsi="宋体" w:eastAsia="宋体" w:cs="宋体"/>
          <w:spacing w:val="-2"/>
          <w:sz w:val="24"/>
          <w:szCs w:val="24"/>
        </w:rPr>
        <w:t>掌握了很多材料。</w:t>
      </w:r>
    </w:p>
    <w:p w14:paraId="5B5698BB">
      <w:pPr>
        <w:spacing w:line="219" w:lineRule="auto"/>
        <w:jc w:val="right"/>
        <w:rPr>
          <w:rFonts w:ascii="宋体" w:hAnsi="宋体" w:eastAsia="宋体" w:cs="宋体"/>
          <w:sz w:val="24"/>
          <w:szCs w:val="24"/>
        </w:rPr>
      </w:pPr>
      <w:r>
        <w:rPr>
          <w:rFonts w:ascii="宋体" w:hAnsi="宋体" w:eastAsia="宋体" w:cs="宋体"/>
          <w:spacing w:val="-1"/>
          <w:sz w:val="24"/>
          <w:szCs w:val="24"/>
        </w:rPr>
        <w:t>他为什么只用半年的时间就可以写完一篇博</w:t>
      </w:r>
      <w:r>
        <w:rPr>
          <w:rFonts w:ascii="宋体" w:hAnsi="宋体" w:eastAsia="宋体" w:cs="宋体"/>
          <w:spacing w:val="-2"/>
          <w:sz w:val="24"/>
          <w:szCs w:val="24"/>
        </w:rPr>
        <w:t>士论文？主要有两方面的原因：</w:t>
      </w:r>
    </w:p>
    <w:p w14:paraId="6EF588DC">
      <w:pPr>
        <w:pStyle w:val="2"/>
        <w:spacing w:line="261" w:lineRule="auto"/>
      </w:pPr>
    </w:p>
    <w:p w14:paraId="7A582645">
      <w:pPr>
        <w:spacing w:before="78" w:line="478" w:lineRule="auto"/>
        <w:ind w:left="24" w:right="80" w:hanging="1"/>
        <w:jc w:val="both"/>
        <w:rPr>
          <w:rFonts w:ascii="宋体" w:hAnsi="宋体" w:eastAsia="宋体" w:cs="宋体"/>
          <w:sz w:val="24"/>
          <w:szCs w:val="24"/>
        </w:rPr>
      </w:pPr>
      <w:r>
        <w:rPr>
          <w:rFonts w:ascii="宋体" w:hAnsi="宋体" w:eastAsia="宋体" w:cs="宋体"/>
          <w:spacing w:val="-3"/>
          <w:sz w:val="24"/>
          <w:szCs w:val="24"/>
        </w:rPr>
        <w:t>第一，通过大量的文献和材料梳理，找到了一个合适的选题方向；第二，在</w:t>
      </w:r>
      <w:r>
        <w:rPr>
          <w:rFonts w:ascii="宋体" w:hAnsi="宋体" w:eastAsia="宋体" w:cs="宋体"/>
          <w:spacing w:val="-4"/>
          <w:sz w:val="24"/>
          <w:szCs w:val="24"/>
        </w:rPr>
        <w:t>梳理</w:t>
      </w:r>
      <w:r>
        <w:rPr>
          <w:rFonts w:ascii="宋体" w:hAnsi="宋体" w:eastAsia="宋体" w:cs="宋体"/>
          <w:spacing w:val="-3"/>
          <w:sz w:val="24"/>
          <w:szCs w:val="24"/>
        </w:rPr>
        <w:t>文献和材料的过程中，会进行深度的思考而不断地产生认知迭代，这样便</w:t>
      </w:r>
      <w:r>
        <w:rPr>
          <w:rFonts w:ascii="宋体" w:hAnsi="宋体" w:eastAsia="宋体" w:cs="宋体"/>
          <w:spacing w:val="-4"/>
          <w:sz w:val="24"/>
          <w:szCs w:val="24"/>
        </w:rPr>
        <w:t>会知道</w:t>
      </w:r>
      <w:r>
        <w:rPr>
          <w:rFonts w:ascii="宋体" w:hAnsi="宋体" w:eastAsia="宋体" w:cs="宋体"/>
          <w:spacing w:val="-3"/>
          <w:sz w:val="24"/>
          <w:szCs w:val="24"/>
        </w:rPr>
        <w:t>哪些文献和材料是与选题高度相关的，哪些是不相关的，从而对选题方</w:t>
      </w:r>
      <w:r>
        <w:rPr>
          <w:rFonts w:ascii="宋体" w:hAnsi="宋体" w:eastAsia="宋体" w:cs="宋体"/>
          <w:spacing w:val="-4"/>
          <w:sz w:val="24"/>
          <w:szCs w:val="24"/>
        </w:rPr>
        <w:t>向和论文</w:t>
      </w:r>
      <w:r>
        <w:rPr>
          <w:rFonts w:ascii="宋体" w:hAnsi="宋体" w:eastAsia="宋体" w:cs="宋体"/>
          <w:spacing w:val="-1"/>
          <w:sz w:val="24"/>
          <w:szCs w:val="24"/>
        </w:rPr>
        <w:t xml:space="preserve">的写作有着清晰的认识，产生 </w:t>
      </w:r>
      <w:r>
        <w:rPr>
          <w:rFonts w:ascii="Segoe UI" w:hAnsi="Segoe UI" w:eastAsia="Segoe UI" w:cs="Segoe UI"/>
          <w:spacing w:val="-1"/>
          <w:sz w:val="24"/>
          <w:szCs w:val="24"/>
        </w:rPr>
        <w:t>“</w:t>
      </w:r>
      <w:r>
        <w:rPr>
          <w:rFonts w:ascii="Segoe UI" w:hAnsi="Segoe UI" w:eastAsia="Segoe UI" w:cs="Segoe UI"/>
          <w:spacing w:val="-44"/>
          <w:sz w:val="24"/>
          <w:szCs w:val="24"/>
        </w:rPr>
        <w:t xml:space="preserve"> </w:t>
      </w:r>
      <w:r>
        <w:rPr>
          <w:rFonts w:ascii="宋体" w:hAnsi="宋体" w:eastAsia="宋体" w:cs="宋体"/>
          <w:spacing w:val="-1"/>
          <w:sz w:val="24"/>
          <w:szCs w:val="24"/>
        </w:rPr>
        <w:t>下笔如有神</w:t>
      </w:r>
      <w:r>
        <w:rPr>
          <w:rFonts w:ascii="Segoe UI" w:hAnsi="Segoe UI" w:eastAsia="Segoe UI" w:cs="Segoe UI"/>
          <w:spacing w:val="-1"/>
          <w:sz w:val="24"/>
          <w:szCs w:val="24"/>
        </w:rPr>
        <w:t xml:space="preserve">”  </w:t>
      </w:r>
      <w:r>
        <w:rPr>
          <w:rFonts w:ascii="宋体" w:hAnsi="宋体" w:eastAsia="宋体" w:cs="宋体"/>
          <w:spacing w:val="-1"/>
          <w:sz w:val="24"/>
          <w:szCs w:val="24"/>
        </w:rPr>
        <w:t>的情形。</w:t>
      </w:r>
    </w:p>
    <w:p w14:paraId="04B3B477">
      <w:pPr>
        <w:pStyle w:val="2"/>
        <w:spacing w:line="241" w:lineRule="auto"/>
      </w:pPr>
    </w:p>
    <w:p w14:paraId="281A5525">
      <w:pPr>
        <w:pStyle w:val="2"/>
        <w:spacing w:line="241" w:lineRule="auto"/>
      </w:pPr>
    </w:p>
    <w:p w14:paraId="1FAABC76">
      <w:pPr>
        <w:pStyle w:val="2"/>
        <w:spacing w:line="241" w:lineRule="auto"/>
      </w:pPr>
    </w:p>
    <w:p w14:paraId="2B08E4B7">
      <w:pPr>
        <w:pStyle w:val="2"/>
        <w:spacing w:before="101" w:line="237" w:lineRule="auto"/>
        <w:ind w:left="28"/>
        <w:outlineLvl w:val="6"/>
        <w:rPr>
          <w:rFonts w:ascii="黑体" w:hAnsi="黑体" w:eastAsia="黑体" w:cs="黑体"/>
          <w:sz w:val="31"/>
          <w:szCs w:val="31"/>
        </w:rPr>
      </w:pPr>
      <w:r>
        <w:rPr>
          <w:b/>
          <w:bCs/>
          <w:spacing w:val="3"/>
          <w:sz w:val="31"/>
          <w:szCs w:val="31"/>
        </w:rPr>
        <w:t>5</w:t>
      </w:r>
      <w:r>
        <w:rPr>
          <w:b/>
          <w:bCs/>
          <w:spacing w:val="-37"/>
          <w:sz w:val="31"/>
          <w:szCs w:val="31"/>
        </w:rPr>
        <w:t xml:space="preserve"> </w:t>
      </w:r>
      <w:r>
        <w:rPr>
          <w:rFonts w:ascii="黑体" w:hAnsi="黑体" w:eastAsia="黑体" w:cs="黑体"/>
          <w:b/>
          <w:bCs/>
          <w:spacing w:val="3"/>
          <w:sz w:val="31"/>
          <w:szCs w:val="31"/>
        </w:rPr>
        <w:t>、梳理文献要注意的四个方面</w:t>
      </w:r>
    </w:p>
    <w:p w14:paraId="0EF45DAE">
      <w:pPr>
        <w:pStyle w:val="2"/>
        <w:spacing w:line="447" w:lineRule="auto"/>
      </w:pPr>
    </w:p>
    <w:p w14:paraId="69AAA9FD">
      <w:pPr>
        <w:spacing w:before="78" w:line="480" w:lineRule="auto"/>
        <w:ind w:left="23" w:right="16" w:firstLine="421"/>
        <w:jc w:val="both"/>
        <w:rPr>
          <w:rFonts w:ascii="宋体" w:hAnsi="宋体" w:eastAsia="宋体" w:cs="宋体"/>
          <w:sz w:val="24"/>
          <w:szCs w:val="24"/>
        </w:rPr>
      </w:pPr>
      <w:r>
        <w:rPr>
          <w:rFonts w:ascii="宋体" w:hAnsi="宋体" w:eastAsia="宋体" w:cs="宋体"/>
          <w:spacing w:val="-1"/>
          <w:sz w:val="24"/>
          <w:szCs w:val="24"/>
        </w:rPr>
        <w:t>我们很多学友在写引言或者问题提出的时候，</w:t>
      </w:r>
      <w:r>
        <w:rPr>
          <w:rFonts w:ascii="宋体" w:hAnsi="宋体" w:eastAsia="宋体" w:cs="宋体"/>
          <w:spacing w:val="-2"/>
          <w:sz w:val="24"/>
          <w:szCs w:val="24"/>
        </w:rPr>
        <w:t>经常会按照自己的理解，一口</w:t>
      </w:r>
      <w:r>
        <w:rPr>
          <w:rFonts w:ascii="宋体" w:hAnsi="宋体" w:eastAsia="宋体" w:cs="宋体"/>
          <w:spacing w:val="-1"/>
          <w:sz w:val="24"/>
          <w:szCs w:val="24"/>
        </w:rPr>
        <w:t>气把很多相关的文献罗列在一起，觉得文献罗列的越多，文章</w:t>
      </w:r>
      <w:r>
        <w:rPr>
          <w:rFonts w:ascii="宋体" w:hAnsi="宋体" w:eastAsia="宋体" w:cs="宋体"/>
          <w:spacing w:val="-2"/>
          <w:sz w:val="24"/>
          <w:szCs w:val="24"/>
        </w:rPr>
        <w:t>的理论性就越强，</w:t>
      </w:r>
      <w:r>
        <w:rPr>
          <w:rFonts w:ascii="宋体" w:hAnsi="宋体" w:eastAsia="宋体" w:cs="宋体"/>
          <w:spacing w:val="-3"/>
          <w:sz w:val="24"/>
          <w:szCs w:val="24"/>
        </w:rPr>
        <w:t>这显然是一种错误的做法。其实文献梳理的工作，是为了更好地呈现自身研</w:t>
      </w:r>
      <w:r>
        <w:rPr>
          <w:rFonts w:ascii="宋体" w:hAnsi="宋体" w:eastAsia="宋体" w:cs="宋体"/>
          <w:spacing w:val="-4"/>
          <w:sz w:val="24"/>
          <w:szCs w:val="24"/>
        </w:rPr>
        <w:t>究的</w:t>
      </w:r>
      <w:r>
        <w:rPr>
          <w:rFonts w:ascii="宋体" w:hAnsi="宋体" w:eastAsia="宋体" w:cs="宋体"/>
          <w:spacing w:val="-3"/>
          <w:sz w:val="24"/>
          <w:szCs w:val="24"/>
        </w:rPr>
        <w:t>价值和贡献，而不是简单的罗列。那我们应该如何去梳理文献呢？主要有以</w:t>
      </w:r>
      <w:r>
        <w:rPr>
          <w:rFonts w:ascii="宋体" w:hAnsi="宋体" w:eastAsia="宋体" w:cs="宋体"/>
          <w:spacing w:val="-4"/>
          <w:sz w:val="24"/>
          <w:szCs w:val="24"/>
        </w:rPr>
        <w:t>下四</w:t>
      </w:r>
      <w:r>
        <w:rPr>
          <w:rFonts w:ascii="宋体" w:hAnsi="宋体" w:eastAsia="宋体" w:cs="宋体"/>
          <w:spacing w:val="-3"/>
          <w:sz w:val="24"/>
          <w:szCs w:val="24"/>
        </w:rPr>
        <w:t>个方面：</w:t>
      </w:r>
    </w:p>
    <w:p w14:paraId="089ADE39">
      <w:pPr>
        <w:spacing w:before="1" w:line="219" w:lineRule="auto"/>
        <w:ind w:left="443"/>
        <w:rPr>
          <w:rFonts w:ascii="宋体" w:hAnsi="宋体" w:eastAsia="宋体" w:cs="宋体"/>
          <w:sz w:val="24"/>
          <w:szCs w:val="24"/>
        </w:rPr>
      </w:pPr>
      <w:r>
        <w:rPr>
          <w:rFonts w:ascii="宋体" w:hAnsi="宋体" w:eastAsia="宋体" w:cs="宋体"/>
          <w:spacing w:val="-1"/>
          <w:sz w:val="24"/>
          <w:szCs w:val="24"/>
        </w:rPr>
        <w:t>第一，选择具有代表性的文献。代表性的文献</w:t>
      </w:r>
      <w:r>
        <w:rPr>
          <w:rFonts w:ascii="宋体" w:hAnsi="宋体" w:eastAsia="宋体" w:cs="宋体"/>
          <w:spacing w:val="-2"/>
          <w:sz w:val="24"/>
          <w:szCs w:val="24"/>
        </w:rPr>
        <w:t>怎么界定？一般来说，指的是</w:t>
      </w:r>
    </w:p>
    <w:p w14:paraId="098824A9">
      <w:pPr>
        <w:spacing w:line="219" w:lineRule="auto"/>
        <w:rPr>
          <w:rFonts w:ascii="宋体" w:hAnsi="宋体" w:eastAsia="宋体" w:cs="宋体"/>
          <w:sz w:val="24"/>
          <w:szCs w:val="24"/>
        </w:rPr>
        <w:sectPr>
          <w:headerReference r:id="rId31" w:type="default"/>
          <w:pgSz w:w="11907" w:h="16839"/>
          <w:pgMar w:top="400" w:right="1721" w:bottom="0" w:left="1785" w:header="0" w:footer="0" w:gutter="0"/>
          <w:cols w:space="720" w:num="1"/>
        </w:sectPr>
      </w:pPr>
    </w:p>
    <w:p w14:paraId="2D00C6EE">
      <w:pPr>
        <w:pStyle w:val="2"/>
        <w:spacing w:line="288" w:lineRule="auto"/>
      </w:pPr>
    </w:p>
    <w:p w14:paraId="56E77021">
      <w:pPr>
        <w:pStyle w:val="2"/>
        <w:spacing w:line="288" w:lineRule="auto"/>
      </w:pPr>
    </w:p>
    <w:p w14:paraId="0331136C">
      <w:pPr>
        <w:pStyle w:val="2"/>
        <w:spacing w:line="288" w:lineRule="auto"/>
      </w:pPr>
    </w:p>
    <w:p w14:paraId="686BD5F3">
      <w:pPr>
        <w:pStyle w:val="2"/>
        <w:spacing w:line="289" w:lineRule="auto"/>
      </w:pPr>
    </w:p>
    <w:p w14:paraId="48B8F762">
      <w:pPr>
        <w:spacing w:before="78" w:line="473" w:lineRule="auto"/>
        <w:ind w:left="22"/>
        <w:rPr>
          <w:rFonts w:ascii="宋体" w:hAnsi="宋体" w:eastAsia="宋体" w:cs="宋体"/>
          <w:sz w:val="24"/>
          <w:szCs w:val="24"/>
        </w:rPr>
      </w:pPr>
      <w:r>
        <w:rPr>
          <w:rFonts w:ascii="宋体" w:hAnsi="宋体" w:eastAsia="宋体" w:cs="宋体"/>
          <w:sz w:val="24"/>
          <w:szCs w:val="24"/>
        </w:rPr>
        <w:t>在权威刊物发表的论文以及权威专家之类写的著作。比</w:t>
      </w:r>
      <w:r>
        <w:rPr>
          <w:rFonts w:ascii="宋体" w:hAnsi="宋体" w:eastAsia="宋体" w:cs="宋体"/>
          <w:spacing w:val="-1"/>
          <w:sz w:val="24"/>
          <w:szCs w:val="24"/>
        </w:rPr>
        <w:t>如人文社科综合性顶刊</w:t>
      </w:r>
      <w:r>
        <w:rPr>
          <w:rFonts w:ascii="宋体" w:hAnsi="宋体" w:eastAsia="宋体" w:cs="宋体"/>
          <w:sz w:val="24"/>
          <w:szCs w:val="24"/>
        </w:rPr>
        <w:t xml:space="preserve"> </w:t>
      </w:r>
      <w:r>
        <w:rPr>
          <w:rFonts w:ascii="宋体" w:hAnsi="宋体" w:eastAsia="宋体" w:cs="宋体"/>
          <w:spacing w:val="-3"/>
          <w:sz w:val="24"/>
          <w:szCs w:val="24"/>
        </w:rPr>
        <w:t>《中国社会科学》，还有其他专业期刊的顶刊，像经济学的《经济研究》、历史学的《历史研究》、艺术学的《文艺研究》、法学的《法学研究》等等。关于期</w:t>
      </w:r>
      <w:r>
        <w:rPr>
          <w:rFonts w:ascii="宋体" w:hAnsi="宋体" w:eastAsia="宋体" w:cs="宋体"/>
          <w:spacing w:val="-2"/>
          <w:sz w:val="24"/>
          <w:szCs w:val="24"/>
        </w:rPr>
        <w:t xml:space="preserve">刊是否属于权威性期刊，大家可以下载中国人文社会科学期刊 </w:t>
      </w:r>
      <w:r>
        <w:rPr>
          <w:rFonts w:ascii="Segoe UI" w:hAnsi="Segoe UI" w:eastAsia="Segoe UI" w:cs="Segoe UI"/>
          <w:spacing w:val="-2"/>
          <w:sz w:val="24"/>
          <w:szCs w:val="24"/>
        </w:rPr>
        <w:t xml:space="preserve">AMI  </w:t>
      </w:r>
      <w:r>
        <w:rPr>
          <w:rFonts w:ascii="宋体" w:hAnsi="宋体" w:eastAsia="宋体" w:cs="宋体"/>
          <w:spacing w:val="-2"/>
          <w:sz w:val="24"/>
          <w:szCs w:val="24"/>
        </w:rPr>
        <w:t>综合评价报</w:t>
      </w:r>
      <w:r>
        <w:rPr>
          <w:rFonts w:ascii="宋体" w:hAnsi="宋体" w:eastAsia="宋体" w:cs="宋体"/>
          <w:sz w:val="24"/>
          <w:szCs w:val="24"/>
        </w:rPr>
        <w:t>告（</w:t>
      </w:r>
      <w:r>
        <w:rPr>
          <w:rFonts w:ascii="Segoe UI" w:hAnsi="Segoe UI" w:eastAsia="Segoe UI" w:cs="Segoe UI"/>
          <w:sz w:val="24"/>
          <w:szCs w:val="24"/>
        </w:rPr>
        <w:t xml:space="preserve">2022  </w:t>
      </w:r>
      <w:r>
        <w:rPr>
          <w:rFonts w:ascii="宋体" w:hAnsi="宋体" w:eastAsia="宋体" w:cs="宋体"/>
          <w:sz w:val="24"/>
          <w:szCs w:val="24"/>
        </w:rPr>
        <w:t xml:space="preserve">年）这个文件，一般写明是 </w:t>
      </w:r>
      <w:r>
        <w:rPr>
          <w:rFonts w:ascii="Segoe UI" w:hAnsi="Segoe UI" w:eastAsia="Segoe UI" w:cs="Segoe UI"/>
          <w:sz w:val="24"/>
          <w:szCs w:val="24"/>
        </w:rPr>
        <w:t>“</w:t>
      </w:r>
      <w:r>
        <w:rPr>
          <w:rFonts w:ascii="宋体" w:hAnsi="宋体" w:eastAsia="宋体" w:cs="宋体"/>
          <w:sz w:val="24"/>
          <w:szCs w:val="24"/>
        </w:rPr>
        <w:t>顶级</w:t>
      </w:r>
      <w:r>
        <w:rPr>
          <w:rFonts w:ascii="Segoe UI" w:hAnsi="Segoe UI" w:eastAsia="Segoe UI" w:cs="Segoe UI"/>
          <w:sz w:val="24"/>
          <w:szCs w:val="24"/>
        </w:rPr>
        <w:t xml:space="preserve">”  </w:t>
      </w:r>
      <w:r>
        <w:rPr>
          <w:rFonts w:ascii="宋体" w:hAnsi="宋体" w:eastAsia="宋体" w:cs="宋体"/>
          <w:sz w:val="24"/>
          <w:szCs w:val="24"/>
        </w:rPr>
        <w:t xml:space="preserve">或 </w:t>
      </w:r>
      <w:r>
        <w:rPr>
          <w:rFonts w:ascii="Segoe UI" w:hAnsi="Segoe UI" w:eastAsia="Segoe UI" w:cs="Segoe UI"/>
          <w:sz w:val="24"/>
          <w:szCs w:val="24"/>
        </w:rPr>
        <w:t>“</w:t>
      </w:r>
      <w:r>
        <w:rPr>
          <w:rFonts w:ascii="宋体" w:hAnsi="宋体" w:eastAsia="宋体" w:cs="宋体"/>
          <w:sz w:val="24"/>
          <w:szCs w:val="24"/>
        </w:rPr>
        <w:t>权威</w:t>
      </w:r>
      <w:r>
        <w:rPr>
          <w:rFonts w:ascii="Segoe UI" w:hAnsi="Segoe UI" w:eastAsia="Segoe UI" w:cs="Segoe UI"/>
          <w:sz w:val="24"/>
          <w:szCs w:val="24"/>
        </w:rPr>
        <w:t xml:space="preserve">”  </w:t>
      </w:r>
      <w:r>
        <w:rPr>
          <w:rFonts w:ascii="宋体" w:hAnsi="宋体" w:eastAsia="宋体" w:cs="宋体"/>
          <w:sz w:val="24"/>
          <w:szCs w:val="24"/>
        </w:rPr>
        <w:t>字样的就是国内认可</w:t>
      </w:r>
      <w:r>
        <w:rPr>
          <w:rFonts w:ascii="宋体" w:hAnsi="宋体" w:eastAsia="宋体" w:cs="宋体"/>
          <w:spacing w:val="2"/>
          <w:sz w:val="24"/>
          <w:szCs w:val="24"/>
        </w:rPr>
        <w:t xml:space="preserve"> </w:t>
      </w:r>
      <w:r>
        <w:rPr>
          <w:rFonts w:ascii="宋体" w:hAnsi="宋体" w:eastAsia="宋体" w:cs="宋体"/>
          <w:spacing w:val="-1"/>
          <w:sz w:val="24"/>
          <w:szCs w:val="24"/>
        </w:rPr>
        <w:t>的权威性期刊。同时，知网也会在期刊介绍的</w:t>
      </w:r>
      <w:r>
        <w:rPr>
          <w:rFonts w:ascii="宋体" w:hAnsi="宋体" w:eastAsia="宋体" w:cs="宋体"/>
          <w:spacing w:val="-2"/>
          <w:sz w:val="24"/>
          <w:szCs w:val="24"/>
        </w:rPr>
        <w:t xml:space="preserve">右上角标注 </w:t>
      </w:r>
      <w:r>
        <w:rPr>
          <w:rFonts w:ascii="Segoe UI" w:hAnsi="Segoe UI" w:eastAsia="Segoe UI" w:cs="Segoe UI"/>
          <w:spacing w:val="-2"/>
          <w:sz w:val="24"/>
          <w:szCs w:val="24"/>
        </w:rPr>
        <w:t xml:space="preserve">“AMI  </w:t>
      </w:r>
      <w:r>
        <w:rPr>
          <w:rFonts w:ascii="宋体" w:hAnsi="宋体" w:eastAsia="宋体" w:cs="宋体"/>
          <w:spacing w:val="-2"/>
          <w:sz w:val="24"/>
          <w:szCs w:val="24"/>
        </w:rPr>
        <w:t>顶级</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或 </w:t>
      </w:r>
      <w:r>
        <w:rPr>
          <w:rFonts w:ascii="Segoe UI" w:hAnsi="Segoe UI" w:eastAsia="Segoe UI" w:cs="Segoe UI"/>
          <w:spacing w:val="-2"/>
          <w:sz w:val="24"/>
          <w:szCs w:val="24"/>
        </w:rPr>
        <w:t>“AMI</w:t>
      </w:r>
      <w:r>
        <w:rPr>
          <w:rFonts w:ascii="宋体" w:hAnsi="宋体" w:eastAsia="宋体" w:cs="宋体"/>
          <w:spacing w:val="-2"/>
          <w:sz w:val="24"/>
          <w:szCs w:val="24"/>
        </w:rPr>
        <w:t>权威</w:t>
      </w:r>
      <w:r>
        <w:rPr>
          <w:rFonts w:ascii="Segoe UI" w:hAnsi="Segoe UI" w:eastAsia="Segoe UI" w:cs="Segoe UI"/>
          <w:spacing w:val="-2"/>
          <w:sz w:val="24"/>
          <w:szCs w:val="24"/>
        </w:rPr>
        <w:t xml:space="preserve">”  </w:t>
      </w:r>
      <w:r>
        <w:rPr>
          <w:rFonts w:ascii="宋体" w:hAnsi="宋体" w:eastAsia="宋体" w:cs="宋体"/>
          <w:spacing w:val="-2"/>
          <w:sz w:val="24"/>
          <w:szCs w:val="24"/>
        </w:rPr>
        <w:t>的标注。其实，文献的目的之一就是找别人来</w:t>
      </w:r>
      <w:r>
        <w:rPr>
          <w:rFonts w:ascii="宋体" w:hAnsi="宋体" w:eastAsia="宋体" w:cs="宋体"/>
          <w:spacing w:val="-3"/>
          <w:sz w:val="24"/>
          <w:szCs w:val="24"/>
        </w:rPr>
        <w:t>支撑我们提出的观点，以说</w:t>
      </w:r>
      <w:r>
        <w:rPr>
          <w:rFonts w:ascii="宋体" w:hAnsi="宋体" w:eastAsia="宋体" w:cs="宋体"/>
          <w:spacing w:val="-4"/>
          <w:sz w:val="24"/>
          <w:szCs w:val="24"/>
        </w:rPr>
        <w:t>明观点的合理性和可行性。如果权威期刊或者权威著</w:t>
      </w:r>
      <w:r>
        <w:rPr>
          <w:rFonts w:ascii="宋体" w:hAnsi="宋体" w:eastAsia="宋体" w:cs="宋体"/>
          <w:spacing w:val="-5"/>
          <w:sz w:val="24"/>
          <w:szCs w:val="24"/>
        </w:rPr>
        <w:t>作的观点与我们的观点契合，</w:t>
      </w:r>
      <w:r>
        <w:rPr>
          <w:rFonts w:ascii="宋体" w:hAnsi="宋体" w:eastAsia="宋体" w:cs="宋体"/>
          <w:spacing w:val="-3"/>
          <w:sz w:val="24"/>
          <w:szCs w:val="24"/>
        </w:rPr>
        <w:t>那这可以说明我们得出的观点并不是空穴来风，有相关的材料支撑。所以我们在做文献梳理的时候，不要为了显得自己的工作量做得很足，而将一些不入流的期</w:t>
      </w:r>
      <w:r>
        <w:rPr>
          <w:rFonts w:ascii="宋体" w:hAnsi="宋体" w:eastAsia="宋体" w:cs="宋体"/>
          <w:sz w:val="24"/>
          <w:szCs w:val="24"/>
        </w:rPr>
        <w:t>刊也罗列出来。这是科研人员，特别是一些刚入门的研</w:t>
      </w:r>
      <w:r>
        <w:rPr>
          <w:rFonts w:ascii="宋体" w:hAnsi="宋体" w:eastAsia="宋体" w:cs="宋体"/>
          <w:spacing w:val="-1"/>
          <w:sz w:val="24"/>
          <w:szCs w:val="24"/>
        </w:rPr>
        <w:t>究者需要注意的地方。</w:t>
      </w:r>
    </w:p>
    <w:p w14:paraId="71456667">
      <w:pPr>
        <w:spacing w:before="1" w:line="480" w:lineRule="auto"/>
        <w:ind w:left="22" w:right="124" w:firstLine="420"/>
        <w:jc w:val="both"/>
        <w:rPr>
          <w:rFonts w:ascii="宋体" w:hAnsi="宋体" w:eastAsia="宋体" w:cs="宋体"/>
          <w:sz w:val="24"/>
          <w:szCs w:val="24"/>
        </w:rPr>
      </w:pPr>
      <w:r>
        <w:rPr>
          <w:rFonts w:ascii="宋体" w:hAnsi="宋体" w:eastAsia="宋体" w:cs="宋体"/>
          <w:spacing w:val="-1"/>
          <w:sz w:val="24"/>
          <w:szCs w:val="24"/>
        </w:rPr>
        <w:t>第二，选择有代表性作者的论文。我们在看</w:t>
      </w:r>
      <w:r>
        <w:rPr>
          <w:rFonts w:ascii="宋体" w:hAnsi="宋体" w:eastAsia="宋体" w:cs="宋体"/>
          <w:spacing w:val="-2"/>
          <w:sz w:val="24"/>
          <w:szCs w:val="24"/>
        </w:rPr>
        <w:t>自身研究领域的文献时，大多会</w:t>
      </w:r>
      <w:r>
        <w:rPr>
          <w:rFonts w:ascii="宋体" w:hAnsi="宋体" w:eastAsia="宋体" w:cs="宋体"/>
          <w:spacing w:val="-3"/>
          <w:sz w:val="24"/>
          <w:szCs w:val="24"/>
        </w:rPr>
        <w:t>发现有些作者经常活跃在这个领域，发了很多论文，引用率也比较高，跟着他的论文走，就能很好地了解该领域的状况。一般来说，这类学者，就是该领域的代表性作者。他们所发表的论文，也就代表着该领域发展的基本态势和前沿，选择</w:t>
      </w:r>
      <w:r>
        <w:rPr>
          <w:rFonts w:ascii="宋体" w:hAnsi="宋体" w:eastAsia="宋体" w:cs="宋体"/>
          <w:spacing w:val="-1"/>
          <w:sz w:val="24"/>
          <w:szCs w:val="24"/>
        </w:rPr>
        <w:t>他们的论文，不仅可以让我们快速了解到领域的发展，也可以让</w:t>
      </w:r>
      <w:r>
        <w:rPr>
          <w:rFonts w:ascii="宋体" w:hAnsi="宋体" w:eastAsia="宋体" w:cs="宋体"/>
          <w:spacing w:val="-2"/>
          <w:sz w:val="24"/>
          <w:szCs w:val="24"/>
        </w:rPr>
        <w:t>我们少走弯路，</w:t>
      </w:r>
      <w:r>
        <w:rPr>
          <w:rFonts w:ascii="宋体" w:hAnsi="宋体" w:eastAsia="宋体" w:cs="宋体"/>
          <w:spacing w:val="-1"/>
          <w:sz w:val="24"/>
          <w:szCs w:val="24"/>
        </w:rPr>
        <w:t>获取好的研究想法和写作思路。</w:t>
      </w:r>
    </w:p>
    <w:p w14:paraId="27687C76">
      <w:pPr>
        <w:spacing w:before="4" w:line="480" w:lineRule="auto"/>
        <w:ind w:left="25" w:right="106" w:firstLine="418"/>
        <w:jc w:val="both"/>
        <w:rPr>
          <w:rFonts w:ascii="宋体" w:hAnsi="宋体" w:eastAsia="宋体" w:cs="宋体"/>
          <w:sz w:val="24"/>
          <w:szCs w:val="24"/>
        </w:rPr>
      </w:pPr>
      <w:r>
        <w:rPr>
          <w:rFonts w:ascii="宋体" w:hAnsi="宋体" w:eastAsia="宋体" w:cs="宋体"/>
          <w:spacing w:val="-1"/>
          <w:sz w:val="24"/>
          <w:szCs w:val="24"/>
        </w:rPr>
        <w:t>第三，选择具体的研究视角来梳理文献。一</w:t>
      </w:r>
      <w:r>
        <w:rPr>
          <w:rFonts w:ascii="宋体" w:hAnsi="宋体" w:eastAsia="宋体" w:cs="宋体"/>
          <w:spacing w:val="-2"/>
          <w:sz w:val="24"/>
          <w:szCs w:val="24"/>
        </w:rPr>
        <w:t>个研究领域，一般需要多个学科</w:t>
      </w:r>
      <w:r>
        <w:rPr>
          <w:rFonts w:ascii="宋体" w:hAnsi="宋体" w:eastAsia="宋体" w:cs="宋体"/>
          <w:spacing w:val="-7"/>
          <w:sz w:val="24"/>
          <w:szCs w:val="24"/>
        </w:rPr>
        <w:t>的参与，需要从不同的视角去探讨问题的本质和发</w:t>
      </w:r>
      <w:r>
        <w:rPr>
          <w:rFonts w:ascii="宋体" w:hAnsi="宋体" w:eastAsia="宋体" w:cs="宋体"/>
          <w:spacing w:val="-8"/>
          <w:sz w:val="24"/>
          <w:szCs w:val="24"/>
        </w:rPr>
        <w:t>展规律。很多初入科研的人员，</w:t>
      </w:r>
      <w:r>
        <w:rPr>
          <w:rFonts w:ascii="宋体" w:hAnsi="宋体" w:eastAsia="宋体" w:cs="宋体"/>
          <w:spacing w:val="-3"/>
          <w:sz w:val="24"/>
          <w:szCs w:val="24"/>
        </w:rPr>
        <w:t>经常会以研究领域为关键词去检索文献，出来成千上万篇文献，然后花</w:t>
      </w:r>
      <w:r>
        <w:rPr>
          <w:rFonts w:ascii="宋体" w:hAnsi="宋体" w:eastAsia="宋体" w:cs="宋体"/>
          <w:spacing w:val="-4"/>
          <w:sz w:val="24"/>
          <w:szCs w:val="24"/>
        </w:rPr>
        <w:t>大量的时</w:t>
      </w:r>
      <w:r>
        <w:rPr>
          <w:rFonts w:ascii="宋体" w:hAnsi="宋体" w:eastAsia="宋体" w:cs="宋体"/>
          <w:spacing w:val="-1"/>
          <w:sz w:val="24"/>
          <w:szCs w:val="24"/>
        </w:rPr>
        <w:t>间和精力阅读和梳理一些与自身研究方向不太契合的文献，这显然会事倍功半。因此，我们在梳理文献的时候，要从某个研究视角出发，</w:t>
      </w:r>
      <w:r>
        <w:rPr>
          <w:rFonts w:ascii="宋体" w:hAnsi="宋体" w:eastAsia="宋体" w:cs="宋体"/>
          <w:spacing w:val="-2"/>
          <w:sz w:val="24"/>
          <w:szCs w:val="24"/>
        </w:rPr>
        <w:t>尽量将问题具体一些，</w:t>
      </w:r>
    </w:p>
    <w:p w14:paraId="3A18904F">
      <w:pPr>
        <w:spacing w:line="480" w:lineRule="auto"/>
        <w:rPr>
          <w:rFonts w:ascii="宋体" w:hAnsi="宋体" w:eastAsia="宋体" w:cs="宋体"/>
          <w:sz w:val="24"/>
          <w:szCs w:val="24"/>
        </w:rPr>
        <w:sectPr>
          <w:headerReference r:id="rId32" w:type="default"/>
          <w:pgSz w:w="11907" w:h="16839"/>
          <w:pgMar w:top="400" w:right="1613" w:bottom="0" w:left="1785" w:header="0" w:footer="0" w:gutter="0"/>
          <w:cols w:space="720" w:num="1"/>
        </w:sectPr>
      </w:pPr>
    </w:p>
    <w:p w14:paraId="1F35731B">
      <w:pPr>
        <w:pStyle w:val="2"/>
        <w:spacing w:line="286" w:lineRule="auto"/>
      </w:pPr>
    </w:p>
    <w:p w14:paraId="1560AED2">
      <w:pPr>
        <w:pStyle w:val="2"/>
        <w:spacing w:line="287" w:lineRule="auto"/>
      </w:pPr>
    </w:p>
    <w:p w14:paraId="2A055B4B">
      <w:pPr>
        <w:pStyle w:val="2"/>
        <w:spacing w:line="287" w:lineRule="auto"/>
      </w:pPr>
    </w:p>
    <w:p w14:paraId="414D6DBC">
      <w:pPr>
        <w:pStyle w:val="2"/>
        <w:spacing w:line="287" w:lineRule="auto"/>
      </w:pPr>
    </w:p>
    <w:p w14:paraId="3EBB338B">
      <w:pPr>
        <w:spacing w:before="78" w:line="480" w:lineRule="auto"/>
        <w:ind w:left="22" w:right="13" w:firstLine="1"/>
        <w:jc w:val="both"/>
        <w:rPr>
          <w:rFonts w:ascii="宋体" w:hAnsi="宋体" w:eastAsia="宋体" w:cs="宋体"/>
          <w:sz w:val="24"/>
          <w:szCs w:val="24"/>
        </w:rPr>
      </w:pPr>
      <w:r>
        <w:rPr>
          <w:rFonts w:ascii="宋体" w:hAnsi="宋体" w:eastAsia="宋体" w:cs="宋体"/>
          <w:spacing w:val="-3"/>
          <w:sz w:val="24"/>
          <w:szCs w:val="24"/>
        </w:rPr>
        <w:t>这样需要梳理的文献范围就会大大缩小，也可以更好地去把握文献。在梳</w:t>
      </w:r>
      <w:r>
        <w:rPr>
          <w:rFonts w:ascii="宋体" w:hAnsi="宋体" w:eastAsia="宋体" w:cs="宋体"/>
          <w:spacing w:val="-4"/>
          <w:sz w:val="24"/>
          <w:szCs w:val="24"/>
        </w:rPr>
        <w:t>理完基</w:t>
      </w:r>
      <w:r>
        <w:rPr>
          <w:rFonts w:ascii="宋体" w:hAnsi="宋体" w:eastAsia="宋体" w:cs="宋体"/>
          <w:spacing w:val="-3"/>
          <w:sz w:val="24"/>
          <w:szCs w:val="24"/>
        </w:rPr>
        <w:t>础的文献之后，我们也可以稍微扩大一下范围，多去涉及一些其他的视角，来拓</w:t>
      </w:r>
      <w:r>
        <w:rPr>
          <w:rFonts w:ascii="宋体" w:hAnsi="宋体" w:eastAsia="宋体" w:cs="宋体"/>
          <w:spacing w:val="-1"/>
          <w:sz w:val="24"/>
          <w:szCs w:val="24"/>
        </w:rPr>
        <w:t>展自身的视野，这对我们提出新的想法，新的观点非常有益。</w:t>
      </w:r>
    </w:p>
    <w:p w14:paraId="1439EDB7">
      <w:pPr>
        <w:spacing w:before="5" w:line="480" w:lineRule="auto"/>
        <w:ind w:left="23" w:right="13" w:firstLine="419"/>
        <w:jc w:val="both"/>
        <w:rPr>
          <w:rFonts w:ascii="宋体" w:hAnsi="宋体" w:eastAsia="宋体" w:cs="宋体"/>
          <w:sz w:val="24"/>
          <w:szCs w:val="24"/>
        </w:rPr>
      </w:pPr>
      <w:r>
        <w:rPr>
          <w:rFonts w:ascii="宋体" w:hAnsi="宋体" w:eastAsia="宋体" w:cs="宋体"/>
          <w:spacing w:val="-1"/>
          <w:sz w:val="24"/>
          <w:szCs w:val="24"/>
        </w:rPr>
        <w:t>第四，对既有文献观点等进行述评。这是梳</w:t>
      </w:r>
      <w:r>
        <w:rPr>
          <w:rFonts w:ascii="宋体" w:hAnsi="宋体" w:eastAsia="宋体" w:cs="宋体"/>
          <w:spacing w:val="-2"/>
          <w:sz w:val="24"/>
          <w:szCs w:val="24"/>
        </w:rPr>
        <w:t>理文献最重要的一点，也是主要</w:t>
      </w:r>
      <w:r>
        <w:rPr>
          <w:rFonts w:ascii="宋体" w:hAnsi="宋体" w:eastAsia="宋体" w:cs="宋体"/>
          <w:spacing w:val="-3"/>
          <w:sz w:val="24"/>
          <w:szCs w:val="24"/>
        </w:rPr>
        <w:t>目的之一。我们选择具有代表性的文献、选择有代表性作者的论文、选择具体的研究视角来梳理文献，就是要给自己的选题找一个依据，说明它的必要性，从而体现出本研究的学术贡献或者说价值是什么。然后通过对既有文献的述评，</w:t>
      </w:r>
      <w:r>
        <w:rPr>
          <w:rFonts w:ascii="宋体" w:hAnsi="宋体" w:eastAsia="宋体" w:cs="宋体"/>
          <w:spacing w:val="-4"/>
          <w:sz w:val="24"/>
          <w:szCs w:val="24"/>
        </w:rPr>
        <w:t>总结</w:t>
      </w:r>
      <w:r>
        <w:rPr>
          <w:rFonts w:ascii="宋体" w:hAnsi="宋体" w:eastAsia="宋体" w:cs="宋体"/>
          <w:spacing w:val="-1"/>
          <w:sz w:val="24"/>
          <w:szCs w:val="24"/>
        </w:rPr>
        <w:t>过往研究，指出不足，给自己的选题提供有逻辑的论证。</w:t>
      </w:r>
    </w:p>
    <w:p w14:paraId="68893996">
      <w:pPr>
        <w:pStyle w:val="2"/>
        <w:spacing w:line="474" w:lineRule="auto"/>
      </w:pPr>
    </w:p>
    <w:p w14:paraId="4FA75CC4">
      <w:pPr>
        <w:spacing w:before="101" w:line="224" w:lineRule="auto"/>
        <w:ind w:left="3062"/>
        <w:outlineLvl w:val="6"/>
        <w:rPr>
          <w:rFonts w:ascii="黑体" w:hAnsi="黑体" w:eastAsia="黑体" w:cs="黑体"/>
          <w:sz w:val="31"/>
          <w:szCs w:val="31"/>
        </w:rPr>
      </w:pPr>
      <w:r>
        <w:rPr>
          <w:rFonts w:ascii="黑体" w:hAnsi="黑体" w:eastAsia="黑体" w:cs="黑体"/>
          <w:b/>
          <w:bCs/>
          <w:spacing w:val="5"/>
          <w:sz w:val="31"/>
          <w:szCs w:val="31"/>
        </w:rPr>
        <w:t>三、文献阅读篇</w:t>
      </w:r>
    </w:p>
    <w:p w14:paraId="156700A4">
      <w:pPr>
        <w:pStyle w:val="2"/>
        <w:spacing w:line="255" w:lineRule="auto"/>
      </w:pPr>
    </w:p>
    <w:p w14:paraId="585BAAD3">
      <w:pPr>
        <w:pStyle w:val="2"/>
        <w:spacing w:line="255" w:lineRule="auto"/>
      </w:pPr>
    </w:p>
    <w:p w14:paraId="1D75457A">
      <w:pPr>
        <w:pStyle w:val="2"/>
        <w:spacing w:line="256" w:lineRule="auto"/>
      </w:pPr>
    </w:p>
    <w:p w14:paraId="375A35B6">
      <w:pPr>
        <w:pStyle w:val="2"/>
        <w:spacing w:before="101" w:line="237" w:lineRule="auto"/>
        <w:ind w:left="39"/>
        <w:outlineLvl w:val="6"/>
        <w:rPr>
          <w:rFonts w:ascii="黑体" w:hAnsi="黑体" w:eastAsia="黑体" w:cs="黑体"/>
          <w:sz w:val="31"/>
          <w:szCs w:val="31"/>
        </w:rPr>
      </w:pPr>
      <w:r>
        <w:rPr>
          <w:b/>
          <w:bCs/>
          <w:spacing w:val="-1"/>
          <w:sz w:val="31"/>
          <w:szCs w:val="31"/>
        </w:rPr>
        <w:t>1</w:t>
      </w:r>
      <w:r>
        <w:rPr>
          <w:b/>
          <w:bCs/>
          <w:spacing w:val="-38"/>
          <w:sz w:val="31"/>
          <w:szCs w:val="31"/>
        </w:rPr>
        <w:t xml:space="preserve"> </w:t>
      </w:r>
      <w:r>
        <w:rPr>
          <w:rFonts w:ascii="黑体" w:hAnsi="黑体" w:eastAsia="黑体" w:cs="黑体"/>
          <w:b/>
          <w:bCs/>
          <w:spacing w:val="-1"/>
          <w:sz w:val="31"/>
          <w:szCs w:val="31"/>
        </w:rPr>
        <w:t>、文献阅读的目的</w:t>
      </w:r>
    </w:p>
    <w:p w14:paraId="335702FF">
      <w:pPr>
        <w:spacing w:before="269" w:line="472" w:lineRule="auto"/>
        <w:ind w:left="24" w:right="12" w:firstLine="15"/>
        <w:jc w:val="both"/>
        <w:rPr>
          <w:rFonts w:ascii="宋体" w:hAnsi="宋体" w:eastAsia="宋体" w:cs="宋体"/>
          <w:sz w:val="24"/>
          <w:szCs w:val="24"/>
        </w:rPr>
      </w:pPr>
      <w:r>
        <w:rPr>
          <w:rFonts w:ascii="宋体" w:hAnsi="宋体" w:eastAsia="宋体" w:cs="宋体"/>
          <w:spacing w:val="-3"/>
          <w:sz w:val="24"/>
          <w:szCs w:val="24"/>
        </w:rPr>
        <w:t>、它山之石可以攻玉。读文献的目的不只是</w:t>
      </w:r>
      <w:r>
        <w:rPr>
          <w:rFonts w:ascii="宋体" w:hAnsi="宋体" w:eastAsia="宋体" w:cs="宋体"/>
          <w:spacing w:val="-4"/>
          <w:sz w:val="24"/>
          <w:szCs w:val="24"/>
        </w:rPr>
        <w:t>简单的了解别人做了什么，它最终的</w:t>
      </w:r>
      <w:r>
        <w:rPr>
          <w:rFonts w:ascii="宋体" w:hAnsi="宋体" w:eastAsia="宋体" w:cs="宋体"/>
          <w:spacing w:val="-3"/>
          <w:sz w:val="24"/>
          <w:szCs w:val="24"/>
        </w:rPr>
        <w:t>目的是为我们的论文写作服务的。期刊论文和议论文的写作类型差不多，</w:t>
      </w:r>
      <w:r>
        <w:rPr>
          <w:rFonts w:ascii="宋体" w:hAnsi="宋体" w:eastAsia="宋体" w:cs="宋体"/>
          <w:spacing w:val="-4"/>
          <w:sz w:val="24"/>
          <w:szCs w:val="24"/>
        </w:rPr>
        <w:t>需要论</w:t>
      </w:r>
      <w:r>
        <w:rPr>
          <w:rFonts w:ascii="宋体" w:hAnsi="宋体" w:eastAsia="宋体" w:cs="宋体"/>
          <w:spacing w:val="-10"/>
          <w:sz w:val="24"/>
          <w:szCs w:val="24"/>
        </w:rPr>
        <w:t>点、论据和论证。我们在提出或者说得出一个观点之后，还需要提供论据来支持，</w:t>
      </w:r>
      <w:r>
        <w:rPr>
          <w:rFonts w:ascii="宋体" w:hAnsi="宋体" w:eastAsia="宋体" w:cs="宋体"/>
          <w:spacing w:val="-3"/>
          <w:sz w:val="24"/>
          <w:szCs w:val="24"/>
        </w:rPr>
        <w:t>最常用的论据就是引用他人的观点，而他人的观点就来自我们日常的文献阅读当</w:t>
      </w:r>
      <w:r>
        <w:rPr>
          <w:rFonts w:ascii="宋体" w:hAnsi="宋体" w:eastAsia="宋体" w:cs="宋体"/>
          <w:sz w:val="24"/>
          <w:szCs w:val="24"/>
        </w:rPr>
        <w:t>中。这就正如牛顿所说的那样：</w:t>
      </w:r>
      <w:r>
        <w:rPr>
          <w:rFonts w:ascii="Segoe UI" w:hAnsi="Segoe UI" w:eastAsia="Segoe UI" w:cs="Segoe UI"/>
          <w:sz w:val="24"/>
          <w:szCs w:val="24"/>
        </w:rPr>
        <w:t>“</w:t>
      </w:r>
      <w:r>
        <w:rPr>
          <w:rFonts w:ascii="宋体" w:hAnsi="宋体" w:eastAsia="宋体" w:cs="宋体"/>
          <w:sz w:val="24"/>
          <w:szCs w:val="24"/>
        </w:rPr>
        <w:t>如果说我比别人看得</w:t>
      </w:r>
      <w:r>
        <w:rPr>
          <w:rFonts w:ascii="宋体" w:hAnsi="宋体" w:eastAsia="宋体" w:cs="宋体"/>
          <w:spacing w:val="-1"/>
          <w:sz w:val="24"/>
          <w:szCs w:val="24"/>
        </w:rPr>
        <w:t>更远些，那是因为我站在</w:t>
      </w:r>
      <w:r>
        <w:rPr>
          <w:rFonts w:ascii="宋体" w:hAnsi="宋体" w:eastAsia="宋体" w:cs="宋体"/>
          <w:spacing w:val="-4"/>
          <w:sz w:val="24"/>
          <w:szCs w:val="24"/>
        </w:rPr>
        <w:t>巨人的肩膀上。</w:t>
      </w:r>
      <w:r>
        <w:rPr>
          <w:rFonts w:ascii="Segoe UI" w:hAnsi="Segoe UI" w:eastAsia="Segoe UI" w:cs="Segoe UI"/>
          <w:spacing w:val="-4"/>
          <w:sz w:val="24"/>
          <w:szCs w:val="24"/>
        </w:rPr>
        <w:t>”</w:t>
      </w:r>
      <w:r>
        <w:rPr>
          <w:rFonts w:ascii="Segoe UI" w:hAnsi="Segoe UI" w:eastAsia="Segoe UI" w:cs="Segoe UI"/>
          <w:spacing w:val="60"/>
          <w:w w:val="101"/>
          <w:sz w:val="24"/>
          <w:szCs w:val="24"/>
        </w:rPr>
        <w:t xml:space="preserve"> </w:t>
      </w:r>
      <w:r>
        <w:rPr>
          <w:rFonts w:ascii="宋体" w:hAnsi="宋体" w:eastAsia="宋体" w:cs="宋体"/>
          <w:spacing w:val="-4"/>
          <w:sz w:val="24"/>
          <w:szCs w:val="24"/>
        </w:rPr>
        <w:t>对于普通的科研人员来说，</w:t>
      </w:r>
      <w:r>
        <w:rPr>
          <w:rFonts w:ascii="Segoe UI" w:hAnsi="Segoe UI" w:eastAsia="Segoe UI" w:cs="Segoe UI"/>
          <w:spacing w:val="-4"/>
          <w:sz w:val="24"/>
          <w:szCs w:val="24"/>
        </w:rPr>
        <w:t>“</w:t>
      </w:r>
      <w:r>
        <w:rPr>
          <w:rFonts w:ascii="Segoe UI" w:hAnsi="Segoe UI" w:eastAsia="Segoe UI" w:cs="Segoe UI"/>
          <w:spacing w:val="-33"/>
          <w:sz w:val="24"/>
          <w:szCs w:val="24"/>
        </w:rPr>
        <w:t xml:space="preserve"> </w:t>
      </w:r>
      <w:r>
        <w:rPr>
          <w:rFonts w:ascii="宋体" w:hAnsi="宋体" w:eastAsia="宋体" w:cs="宋体"/>
          <w:spacing w:val="-4"/>
          <w:sz w:val="24"/>
          <w:szCs w:val="24"/>
        </w:rPr>
        <w:t>巨人</w:t>
      </w:r>
      <w:r>
        <w:rPr>
          <w:rFonts w:ascii="Segoe UI" w:hAnsi="Segoe UI" w:eastAsia="Segoe UI" w:cs="Segoe UI"/>
          <w:spacing w:val="-4"/>
          <w:sz w:val="24"/>
          <w:szCs w:val="24"/>
        </w:rPr>
        <w:t xml:space="preserve">”  </w:t>
      </w:r>
      <w:r>
        <w:rPr>
          <w:rFonts w:ascii="宋体" w:hAnsi="宋体" w:eastAsia="宋体" w:cs="宋体"/>
          <w:spacing w:val="-4"/>
          <w:sz w:val="24"/>
          <w:szCs w:val="24"/>
        </w:rPr>
        <w:t xml:space="preserve">其实就是以往研究者的 </w:t>
      </w:r>
      <w:r>
        <w:rPr>
          <w:rFonts w:ascii="Segoe UI" w:hAnsi="Segoe UI" w:eastAsia="Segoe UI" w:cs="Segoe UI"/>
          <w:spacing w:val="-4"/>
          <w:sz w:val="24"/>
          <w:szCs w:val="24"/>
        </w:rPr>
        <w:t>“</w:t>
      </w:r>
      <w:r>
        <w:rPr>
          <w:rFonts w:ascii="宋体" w:hAnsi="宋体" w:eastAsia="宋体" w:cs="宋体"/>
          <w:spacing w:val="-4"/>
          <w:sz w:val="24"/>
          <w:szCs w:val="24"/>
        </w:rPr>
        <w:t>文</w:t>
      </w:r>
      <w:r>
        <w:rPr>
          <w:rFonts w:ascii="宋体" w:hAnsi="宋体" w:eastAsia="宋体" w:cs="宋体"/>
          <w:spacing w:val="-2"/>
          <w:sz w:val="24"/>
          <w:szCs w:val="24"/>
        </w:rPr>
        <w:t>献</w:t>
      </w:r>
      <w:r>
        <w:rPr>
          <w:rFonts w:ascii="Segoe UI" w:hAnsi="Segoe UI" w:eastAsia="Segoe UI" w:cs="Segoe UI"/>
          <w:spacing w:val="-2"/>
          <w:sz w:val="24"/>
          <w:szCs w:val="24"/>
        </w:rPr>
        <w:t>”</w:t>
      </w:r>
      <w:r>
        <w:rPr>
          <w:rFonts w:ascii="Segoe UI" w:hAnsi="Segoe UI" w:eastAsia="Segoe UI" w:cs="Segoe UI"/>
          <w:spacing w:val="-21"/>
          <w:sz w:val="24"/>
          <w:szCs w:val="24"/>
        </w:rPr>
        <w:t xml:space="preserve"> </w:t>
      </w:r>
      <w:r>
        <w:rPr>
          <w:rFonts w:ascii="宋体" w:hAnsi="宋体" w:eastAsia="宋体" w:cs="宋体"/>
          <w:spacing w:val="-2"/>
          <w:sz w:val="24"/>
          <w:szCs w:val="24"/>
        </w:rPr>
        <w:t>。因此，文献阅读量的积累，才能保证论文写作质的变化。</w:t>
      </w:r>
    </w:p>
    <w:p w14:paraId="3230D874">
      <w:pPr>
        <w:spacing w:line="481" w:lineRule="auto"/>
        <w:ind w:left="24" w:right="15" w:firstLine="478"/>
        <w:jc w:val="both"/>
        <w:rPr>
          <w:rFonts w:ascii="宋体" w:hAnsi="宋体" w:eastAsia="宋体" w:cs="宋体"/>
          <w:sz w:val="24"/>
          <w:szCs w:val="24"/>
        </w:rPr>
      </w:pPr>
      <w:r>
        <w:rPr>
          <w:rFonts w:ascii="宋体" w:hAnsi="宋体" w:eastAsia="宋体" w:cs="宋体"/>
          <w:spacing w:val="-3"/>
          <w:sz w:val="24"/>
          <w:szCs w:val="24"/>
        </w:rPr>
        <w:t>在文献阅读方面一个小小的建议就是，要形成自己的文献阅读</w:t>
      </w:r>
      <w:r>
        <w:rPr>
          <w:rFonts w:ascii="宋体" w:hAnsi="宋体" w:eastAsia="宋体" w:cs="宋体"/>
          <w:spacing w:val="-4"/>
          <w:sz w:val="24"/>
          <w:szCs w:val="24"/>
        </w:rPr>
        <w:t>习惯，比如对</w:t>
      </w:r>
      <w:r>
        <w:rPr>
          <w:rFonts w:ascii="宋体" w:hAnsi="宋体" w:eastAsia="宋体" w:cs="宋体"/>
          <w:spacing w:val="-3"/>
          <w:sz w:val="24"/>
          <w:szCs w:val="24"/>
        </w:rPr>
        <w:t>于经典文献要熟读于心、对于优质文献要时常回顾其中的关键内容、对于</w:t>
      </w:r>
      <w:r>
        <w:rPr>
          <w:rFonts w:ascii="宋体" w:hAnsi="宋体" w:eastAsia="宋体" w:cs="宋体"/>
          <w:spacing w:val="-4"/>
          <w:sz w:val="24"/>
          <w:szCs w:val="24"/>
        </w:rPr>
        <w:t>特殊文</w:t>
      </w:r>
      <w:r>
        <w:rPr>
          <w:rFonts w:ascii="宋体" w:hAnsi="宋体" w:eastAsia="宋体" w:cs="宋体"/>
          <w:spacing w:val="-3"/>
          <w:sz w:val="24"/>
          <w:szCs w:val="24"/>
        </w:rPr>
        <w:t>献要做好标记以便随时查阅等等。只有养成了好的阅读习惯后，我们才能</w:t>
      </w:r>
      <w:r>
        <w:rPr>
          <w:rFonts w:ascii="宋体" w:hAnsi="宋体" w:eastAsia="宋体" w:cs="宋体"/>
          <w:spacing w:val="-4"/>
          <w:sz w:val="24"/>
          <w:szCs w:val="24"/>
        </w:rPr>
        <w:t>全面地</w:t>
      </w:r>
    </w:p>
    <w:p w14:paraId="425BBBA6">
      <w:pPr>
        <w:spacing w:line="481" w:lineRule="auto"/>
        <w:rPr>
          <w:rFonts w:ascii="宋体" w:hAnsi="宋体" w:eastAsia="宋体" w:cs="宋体"/>
          <w:sz w:val="24"/>
          <w:szCs w:val="24"/>
        </w:rPr>
        <w:sectPr>
          <w:headerReference r:id="rId33" w:type="default"/>
          <w:pgSz w:w="11907" w:h="16839"/>
          <w:pgMar w:top="400" w:right="1785" w:bottom="0" w:left="1785" w:header="0" w:footer="0" w:gutter="0"/>
          <w:cols w:space="720" w:num="1"/>
        </w:sectPr>
      </w:pPr>
    </w:p>
    <w:p w14:paraId="70CA17B9">
      <w:pPr>
        <w:pStyle w:val="2"/>
        <w:spacing w:line="286" w:lineRule="auto"/>
      </w:pPr>
    </w:p>
    <w:p w14:paraId="696DE8DF">
      <w:pPr>
        <w:pStyle w:val="2"/>
        <w:spacing w:line="287" w:lineRule="auto"/>
      </w:pPr>
    </w:p>
    <w:p w14:paraId="5ABF55F9">
      <w:pPr>
        <w:pStyle w:val="2"/>
        <w:spacing w:line="287" w:lineRule="auto"/>
      </w:pPr>
    </w:p>
    <w:p w14:paraId="2526599D">
      <w:pPr>
        <w:pStyle w:val="2"/>
        <w:spacing w:line="287" w:lineRule="auto"/>
      </w:pPr>
    </w:p>
    <w:p w14:paraId="626DCDC6">
      <w:pPr>
        <w:spacing w:before="78" w:line="482" w:lineRule="auto"/>
        <w:ind w:left="287" w:right="272" w:firstLine="14"/>
        <w:rPr>
          <w:rFonts w:ascii="宋体" w:hAnsi="宋体" w:eastAsia="宋体" w:cs="宋体"/>
          <w:sz w:val="24"/>
          <w:szCs w:val="24"/>
        </w:rPr>
      </w:pPr>
      <w:r>
        <w:rPr>
          <w:rFonts w:ascii="宋体" w:hAnsi="宋体" w:eastAsia="宋体" w:cs="宋体"/>
          <w:spacing w:val="-4"/>
          <w:sz w:val="24"/>
          <w:szCs w:val="24"/>
        </w:rPr>
        <w:t>了解某一研究领域的历史脉络，拥有自己的想法和见解，在后面的论文写作环节</w:t>
      </w:r>
      <w:r>
        <w:rPr>
          <w:rFonts w:ascii="宋体" w:hAnsi="宋体" w:eastAsia="宋体" w:cs="宋体"/>
          <w:spacing w:val="-3"/>
          <w:sz w:val="24"/>
          <w:szCs w:val="24"/>
        </w:rPr>
        <w:t>下笔如有神！</w:t>
      </w:r>
    </w:p>
    <w:p w14:paraId="4D4F8A60">
      <w:pPr>
        <w:pStyle w:val="2"/>
        <w:spacing w:line="473" w:lineRule="auto"/>
      </w:pPr>
    </w:p>
    <w:p w14:paraId="1410EA24">
      <w:pPr>
        <w:pStyle w:val="2"/>
        <w:spacing w:before="101" w:line="237" w:lineRule="auto"/>
        <w:ind w:left="279"/>
        <w:outlineLvl w:val="6"/>
        <w:rPr>
          <w:rFonts w:ascii="黑体" w:hAnsi="黑体" w:eastAsia="黑体" w:cs="黑体"/>
          <w:sz w:val="31"/>
          <w:szCs w:val="31"/>
        </w:rPr>
      </w:pPr>
      <w:r>
        <w:rPr>
          <w:b/>
          <w:bCs/>
          <w:spacing w:val="2"/>
          <w:sz w:val="31"/>
          <w:szCs w:val="31"/>
        </w:rPr>
        <w:t>2</w:t>
      </w:r>
      <w:r>
        <w:rPr>
          <w:b/>
          <w:bCs/>
          <w:spacing w:val="-40"/>
          <w:sz w:val="31"/>
          <w:szCs w:val="31"/>
        </w:rPr>
        <w:t xml:space="preserve"> </w:t>
      </w:r>
      <w:r>
        <w:rPr>
          <w:rFonts w:ascii="黑体" w:hAnsi="黑体" w:eastAsia="黑体" w:cs="黑体"/>
          <w:b/>
          <w:bCs/>
          <w:spacing w:val="2"/>
          <w:sz w:val="31"/>
          <w:szCs w:val="31"/>
        </w:rPr>
        <w:t>、为什么要读经典著作？</w:t>
      </w:r>
    </w:p>
    <w:p w14:paraId="129B879F">
      <w:pPr>
        <w:pStyle w:val="2"/>
        <w:spacing w:line="269" w:lineRule="auto"/>
      </w:pPr>
    </w:p>
    <w:p w14:paraId="5E51BF27">
      <w:pPr>
        <w:pStyle w:val="2"/>
        <w:spacing w:line="269" w:lineRule="auto"/>
      </w:pPr>
    </w:p>
    <w:p w14:paraId="6FC28F24">
      <w:pPr>
        <w:pStyle w:val="2"/>
        <w:spacing w:line="269" w:lineRule="auto"/>
      </w:pPr>
    </w:p>
    <w:p w14:paraId="7947359B">
      <w:pPr>
        <w:spacing w:before="78" w:line="481" w:lineRule="auto"/>
        <w:ind w:left="279" w:right="187" w:firstLine="480"/>
        <w:jc w:val="both"/>
        <w:rPr>
          <w:rFonts w:ascii="宋体" w:hAnsi="宋体" w:eastAsia="宋体" w:cs="宋体"/>
          <w:sz w:val="24"/>
          <w:szCs w:val="24"/>
        </w:rPr>
      </w:pPr>
      <w:r>
        <w:rPr>
          <w:rFonts w:ascii="宋体" w:hAnsi="宋体" w:eastAsia="宋体" w:cs="宋体"/>
          <w:spacing w:val="-3"/>
          <w:sz w:val="24"/>
          <w:szCs w:val="24"/>
        </w:rPr>
        <w:t>每个学科都有若干的经典著作，这些经典著作是每个时代人类最</w:t>
      </w:r>
      <w:r>
        <w:rPr>
          <w:rFonts w:ascii="宋体" w:hAnsi="宋体" w:eastAsia="宋体" w:cs="宋体"/>
          <w:spacing w:val="-4"/>
          <w:sz w:val="24"/>
          <w:szCs w:val="24"/>
        </w:rPr>
        <w:t>高智慧的结</w:t>
      </w:r>
      <w:r>
        <w:rPr>
          <w:rFonts w:ascii="宋体" w:hAnsi="宋体" w:eastAsia="宋体" w:cs="宋体"/>
          <w:spacing w:val="-1"/>
          <w:sz w:val="24"/>
          <w:szCs w:val="24"/>
        </w:rPr>
        <w:t>晶，他们就像一座座大山一样，你必须要翻过去，才能达到另外一座山。因此，</w:t>
      </w:r>
      <w:r>
        <w:rPr>
          <w:rFonts w:ascii="宋体" w:hAnsi="宋体" w:eastAsia="宋体" w:cs="宋体"/>
          <w:spacing w:val="-7"/>
          <w:sz w:val="24"/>
          <w:szCs w:val="24"/>
        </w:rPr>
        <w:t>对于做科研的人来说，必须要去研读经典著作，特别是像文史</w:t>
      </w:r>
      <w:r>
        <w:rPr>
          <w:rFonts w:ascii="宋体" w:hAnsi="宋体" w:eastAsia="宋体" w:cs="宋体"/>
          <w:spacing w:val="-8"/>
          <w:sz w:val="24"/>
          <w:szCs w:val="24"/>
        </w:rPr>
        <w:t>哲等这类人文学科。</w:t>
      </w:r>
      <w:r>
        <w:rPr>
          <w:rFonts w:ascii="宋体" w:hAnsi="宋体" w:eastAsia="宋体" w:cs="宋体"/>
          <w:spacing w:val="-3"/>
          <w:sz w:val="24"/>
          <w:szCs w:val="24"/>
        </w:rPr>
        <w:t>在研读的过程当中，我们不仅要深层次地理解作者的意图，还要对作者的观点进</w:t>
      </w:r>
      <w:r>
        <w:rPr>
          <w:rFonts w:ascii="宋体" w:hAnsi="宋体" w:eastAsia="宋体" w:cs="宋体"/>
          <w:spacing w:val="-1"/>
          <w:sz w:val="24"/>
          <w:szCs w:val="24"/>
        </w:rPr>
        <w:t>行剖析，从中得出自己的感悟。这些内容都是我们在正式的论文撰写过程当中，</w:t>
      </w:r>
      <w:r>
        <w:rPr>
          <w:rFonts w:ascii="宋体" w:hAnsi="宋体" w:eastAsia="宋体" w:cs="宋体"/>
          <w:spacing w:val="-2"/>
          <w:sz w:val="24"/>
          <w:szCs w:val="24"/>
        </w:rPr>
        <w:t>需要用到的。</w:t>
      </w:r>
    </w:p>
    <w:p w14:paraId="57250D42">
      <w:pPr>
        <w:pStyle w:val="2"/>
        <w:spacing w:line="472" w:lineRule="auto"/>
      </w:pPr>
    </w:p>
    <w:p w14:paraId="70A7B458">
      <w:pPr>
        <w:pStyle w:val="2"/>
        <w:spacing w:before="100" w:line="237" w:lineRule="auto"/>
        <w:ind w:left="283"/>
        <w:outlineLvl w:val="6"/>
        <w:rPr>
          <w:rFonts w:ascii="黑体" w:hAnsi="黑体" w:eastAsia="黑体" w:cs="黑体"/>
          <w:sz w:val="31"/>
          <w:szCs w:val="31"/>
        </w:rPr>
      </w:pPr>
      <w:r>
        <w:rPr>
          <w:b/>
          <w:bCs/>
          <w:spacing w:val="2"/>
          <w:sz w:val="31"/>
          <w:szCs w:val="31"/>
        </w:rPr>
        <w:t>3</w:t>
      </w:r>
      <w:r>
        <w:rPr>
          <w:b/>
          <w:bCs/>
          <w:spacing w:val="-39"/>
          <w:sz w:val="31"/>
          <w:szCs w:val="31"/>
        </w:rPr>
        <w:t xml:space="preserve"> </w:t>
      </w:r>
      <w:r>
        <w:rPr>
          <w:rFonts w:ascii="黑体" w:hAnsi="黑体" w:eastAsia="黑体" w:cs="黑体"/>
          <w:b/>
          <w:bCs/>
          <w:spacing w:val="2"/>
          <w:sz w:val="31"/>
          <w:szCs w:val="31"/>
        </w:rPr>
        <w:t>、阅读文献的四种方式</w:t>
      </w:r>
    </w:p>
    <w:p w14:paraId="479662D5">
      <w:pPr>
        <w:pStyle w:val="2"/>
        <w:spacing w:line="253" w:lineRule="auto"/>
      </w:pPr>
    </w:p>
    <w:p w14:paraId="5B32874D">
      <w:pPr>
        <w:pStyle w:val="2"/>
        <w:spacing w:line="253" w:lineRule="auto"/>
      </w:pPr>
    </w:p>
    <w:p w14:paraId="54C76E7A">
      <w:pPr>
        <w:pStyle w:val="2"/>
        <w:spacing w:line="254" w:lineRule="auto"/>
      </w:pPr>
    </w:p>
    <w:p w14:paraId="7C68ED08">
      <w:pPr>
        <w:spacing w:before="79" w:line="324" w:lineRule="auto"/>
        <w:ind w:left="279" w:right="211" w:firstLine="422"/>
        <w:jc w:val="both"/>
        <w:rPr>
          <w:rFonts w:ascii="宋体" w:hAnsi="宋体" w:eastAsia="宋体" w:cs="宋体"/>
          <w:sz w:val="24"/>
          <w:szCs w:val="24"/>
        </w:rPr>
      </w:pPr>
      <w:r>
        <w:rPr>
          <w:rFonts w:ascii="宋体" w:hAnsi="宋体" w:eastAsia="宋体" w:cs="宋体"/>
          <w:spacing w:val="-1"/>
          <w:sz w:val="24"/>
          <w:szCs w:val="24"/>
        </w:rPr>
        <w:t>我们通过各式各样的方式收集和下载到文献之</w:t>
      </w:r>
      <w:r>
        <w:rPr>
          <w:rFonts w:ascii="宋体" w:hAnsi="宋体" w:eastAsia="宋体" w:cs="宋体"/>
          <w:spacing w:val="-2"/>
          <w:sz w:val="24"/>
          <w:szCs w:val="24"/>
        </w:rPr>
        <w:t>后，接下来就要考虑怎么去阅</w:t>
      </w:r>
      <w:r>
        <w:rPr>
          <w:rFonts w:ascii="宋体" w:hAnsi="宋体" w:eastAsia="宋体" w:cs="宋体"/>
          <w:spacing w:val="-3"/>
          <w:sz w:val="24"/>
          <w:szCs w:val="24"/>
        </w:rPr>
        <w:t>读这些文献了。一般会有精读、略读、批量阅读、不读这四种方式，具体采用哪</w:t>
      </w:r>
      <w:r>
        <w:rPr>
          <w:rFonts w:ascii="宋体" w:hAnsi="宋体" w:eastAsia="宋体" w:cs="宋体"/>
          <w:spacing w:val="-1"/>
          <w:sz w:val="24"/>
          <w:szCs w:val="24"/>
        </w:rPr>
        <w:t>一种，就需要根据具体情况而定。比如文章质量好、相关性</w:t>
      </w:r>
      <w:r>
        <w:rPr>
          <w:rFonts w:ascii="宋体" w:hAnsi="宋体" w:eastAsia="宋体" w:cs="宋体"/>
          <w:spacing w:val="-2"/>
          <w:sz w:val="24"/>
          <w:szCs w:val="24"/>
        </w:rPr>
        <w:t>高，我们就要精读；</w:t>
      </w:r>
      <w:r>
        <w:rPr>
          <w:rFonts w:ascii="宋体" w:hAnsi="宋体" w:eastAsia="宋体" w:cs="宋体"/>
          <w:spacing w:val="-3"/>
          <w:sz w:val="24"/>
          <w:szCs w:val="24"/>
        </w:rPr>
        <w:t>文章质量一般、相关性低，我们就不用去读。再具体到论文内部的情况，有些论文我们只需要精读标题、摘要、关键词就好；有些论文就需要全文精读。可以参</w:t>
      </w:r>
      <w:r>
        <w:rPr>
          <w:rFonts w:ascii="宋体" w:hAnsi="宋体" w:eastAsia="宋体" w:cs="宋体"/>
          <w:spacing w:val="-1"/>
          <w:sz w:val="24"/>
          <w:szCs w:val="24"/>
        </w:rPr>
        <w:t>考下面表格展示的阅读方式：</w:t>
      </w:r>
    </w:p>
    <w:p w14:paraId="0049D9E7">
      <w:pPr>
        <w:spacing w:line="162" w:lineRule="exact"/>
      </w:pPr>
    </w:p>
    <w:tbl>
      <w:tblPr>
        <w:tblStyle w:val="5"/>
        <w:tblW w:w="884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84"/>
        <w:gridCol w:w="1620"/>
        <w:gridCol w:w="1621"/>
        <w:gridCol w:w="1710"/>
        <w:gridCol w:w="1712"/>
      </w:tblGrid>
      <w:tr w14:paraId="424419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00" w:hRule="atLeast"/>
        </w:trPr>
        <w:tc>
          <w:tcPr>
            <w:tcW w:w="2184" w:type="dxa"/>
            <w:shd w:val="clear" w:color="auto" w:fill="F2F2F2"/>
            <w:vAlign w:val="top"/>
          </w:tcPr>
          <w:p w14:paraId="7988668A">
            <w:pPr>
              <w:spacing w:line="451" w:lineRule="auto"/>
              <w:rPr>
                <w:rFonts w:ascii="Arial"/>
                <w:sz w:val="21"/>
              </w:rPr>
            </w:pPr>
          </w:p>
          <w:p w14:paraId="0BE0A860">
            <w:pPr>
              <w:pStyle w:val="6"/>
              <w:spacing w:before="78" w:line="220" w:lineRule="auto"/>
              <w:ind w:left="639"/>
            </w:pPr>
            <w:r>
              <w:rPr>
                <w:b/>
                <w:bCs/>
                <w:spacing w:val="-9"/>
              </w:rPr>
              <w:t>阅读方式</w:t>
            </w:r>
          </w:p>
        </w:tc>
        <w:tc>
          <w:tcPr>
            <w:tcW w:w="1620" w:type="dxa"/>
            <w:shd w:val="clear" w:color="auto" w:fill="F2F2F2"/>
            <w:vAlign w:val="top"/>
          </w:tcPr>
          <w:p w14:paraId="1B406C18">
            <w:pPr>
              <w:spacing w:line="245" w:lineRule="auto"/>
              <w:rPr>
                <w:rFonts w:ascii="Arial"/>
                <w:sz w:val="21"/>
              </w:rPr>
            </w:pPr>
          </w:p>
          <w:p w14:paraId="2E1CEAB3">
            <w:pPr>
              <w:pStyle w:val="6"/>
              <w:spacing w:before="78" w:line="325" w:lineRule="auto"/>
              <w:ind w:left="461" w:right="326" w:hanging="122"/>
            </w:pPr>
            <w:r>
              <w:rPr>
                <w:b/>
                <w:bCs/>
                <w:spacing w:val="-5"/>
              </w:rPr>
              <w:t>质量好相</w:t>
            </w:r>
            <w:r>
              <w:rPr>
                <w:b/>
                <w:bCs/>
                <w:spacing w:val="-7"/>
              </w:rPr>
              <w:t>关性高</w:t>
            </w:r>
          </w:p>
        </w:tc>
        <w:tc>
          <w:tcPr>
            <w:tcW w:w="1621" w:type="dxa"/>
            <w:shd w:val="clear" w:color="auto" w:fill="F2F2F2"/>
            <w:vAlign w:val="top"/>
          </w:tcPr>
          <w:p w14:paraId="387B6470">
            <w:pPr>
              <w:spacing w:line="243" w:lineRule="auto"/>
              <w:rPr>
                <w:rFonts w:ascii="Arial"/>
                <w:sz w:val="21"/>
              </w:rPr>
            </w:pPr>
          </w:p>
          <w:p w14:paraId="0D1636AD">
            <w:pPr>
              <w:pStyle w:val="6"/>
              <w:spacing w:before="78" w:line="326" w:lineRule="auto"/>
              <w:ind w:left="461" w:right="327" w:hanging="122"/>
            </w:pPr>
            <w:r>
              <w:rPr>
                <w:b/>
                <w:bCs/>
                <w:spacing w:val="-5"/>
              </w:rPr>
              <w:t>质量好相</w:t>
            </w:r>
            <w:r>
              <w:rPr>
                <w:b/>
                <w:bCs/>
                <w:spacing w:val="-7"/>
              </w:rPr>
              <w:t>关性低</w:t>
            </w:r>
          </w:p>
        </w:tc>
        <w:tc>
          <w:tcPr>
            <w:tcW w:w="1710" w:type="dxa"/>
            <w:shd w:val="clear" w:color="auto" w:fill="F2F2F2"/>
            <w:vAlign w:val="top"/>
          </w:tcPr>
          <w:p w14:paraId="280D9BE6">
            <w:pPr>
              <w:spacing w:line="245" w:lineRule="auto"/>
              <w:rPr>
                <w:rFonts w:ascii="Arial"/>
                <w:sz w:val="21"/>
              </w:rPr>
            </w:pPr>
          </w:p>
          <w:p w14:paraId="50C7B7AA">
            <w:pPr>
              <w:pStyle w:val="6"/>
              <w:spacing w:before="78" w:line="325" w:lineRule="auto"/>
              <w:ind w:left="383" w:right="371"/>
            </w:pPr>
            <w:r>
              <w:rPr>
                <w:b/>
                <w:bCs/>
                <w:spacing w:val="-5"/>
              </w:rPr>
              <w:t>质量一般</w:t>
            </w:r>
            <w:r>
              <w:rPr>
                <w:b/>
                <w:bCs/>
                <w:spacing w:val="-4"/>
              </w:rPr>
              <w:t>相关性高</w:t>
            </w:r>
          </w:p>
        </w:tc>
        <w:tc>
          <w:tcPr>
            <w:tcW w:w="1712" w:type="dxa"/>
            <w:shd w:val="clear" w:color="auto" w:fill="F2F2F2"/>
            <w:vAlign w:val="top"/>
          </w:tcPr>
          <w:p w14:paraId="67D25FA5">
            <w:pPr>
              <w:spacing w:line="243" w:lineRule="auto"/>
              <w:rPr>
                <w:rFonts w:ascii="Arial"/>
                <w:sz w:val="21"/>
              </w:rPr>
            </w:pPr>
          </w:p>
          <w:p w14:paraId="61FD0234">
            <w:pPr>
              <w:pStyle w:val="6"/>
              <w:spacing w:before="78" w:line="326" w:lineRule="auto"/>
              <w:ind w:left="385" w:right="371"/>
            </w:pPr>
            <w:r>
              <w:rPr>
                <w:b/>
                <w:bCs/>
                <w:spacing w:val="-5"/>
              </w:rPr>
              <w:t>质量一般</w:t>
            </w:r>
            <w:r>
              <w:rPr>
                <w:b/>
                <w:bCs/>
                <w:spacing w:val="-4"/>
              </w:rPr>
              <w:t>相关性低</w:t>
            </w:r>
          </w:p>
        </w:tc>
      </w:tr>
      <w:tr w14:paraId="726207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4" w:hRule="atLeast"/>
        </w:trPr>
        <w:tc>
          <w:tcPr>
            <w:tcW w:w="2184" w:type="dxa"/>
            <w:vAlign w:val="top"/>
          </w:tcPr>
          <w:p w14:paraId="16901052">
            <w:pPr>
              <w:spacing w:line="244" w:lineRule="auto"/>
              <w:rPr>
                <w:rFonts w:ascii="Arial"/>
                <w:sz w:val="21"/>
              </w:rPr>
            </w:pPr>
          </w:p>
          <w:p w14:paraId="6CA612A1">
            <w:pPr>
              <w:pStyle w:val="6"/>
              <w:spacing w:before="78" w:line="177" w:lineRule="auto"/>
              <w:ind w:left="281"/>
            </w:pPr>
            <w:r>
              <w:rPr>
                <w:spacing w:val="-2"/>
              </w:rPr>
              <w:t>标题和关键词</w:t>
            </w:r>
          </w:p>
        </w:tc>
        <w:tc>
          <w:tcPr>
            <w:tcW w:w="1620" w:type="dxa"/>
            <w:vAlign w:val="top"/>
          </w:tcPr>
          <w:p w14:paraId="19DF17FF">
            <w:pPr>
              <w:spacing w:line="244" w:lineRule="auto"/>
              <w:rPr>
                <w:rFonts w:ascii="Arial"/>
                <w:sz w:val="21"/>
              </w:rPr>
            </w:pPr>
          </w:p>
          <w:p w14:paraId="52826D4A">
            <w:pPr>
              <w:pStyle w:val="6"/>
              <w:spacing w:before="78" w:line="177" w:lineRule="auto"/>
              <w:ind w:left="281"/>
            </w:pPr>
            <w:r>
              <w:rPr>
                <w:spacing w:val="-25"/>
              </w:rPr>
              <w:t>精读</w:t>
            </w:r>
            <w:r>
              <w:rPr>
                <w:spacing w:val="19"/>
              </w:rPr>
              <w:t xml:space="preserve"> </w:t>
            </w:r>
            <w:r>
              <w:rPr>
                <w:spacing w:val="-25"/>
              </w:rPr>
              <w:t>( √</w:t>
            </w:r>
            <w:r>
              <w:rPr>
                <w:spacing w:val="-85"/>
              </w:rPr>
              <w:t xml:space="preserve"> </w:t>
            </w:r>
            <w:r>
              <w:rPr>
                <w:spacing w:val="-25"/>
              </w:rPr>
              <w:t>)</w:t>
            </w:r>
          </w:p>
        </w:tc>
        <w:tc>
          <w:tcPr>
            <w:tcW w:w="1621" w:type="dxa"/>
            <w:vAlign w:val="top"/>
          </w:tcPr>
          <w:p w14:paraId="6DDF3014">
            <w:pPr>
              <w:spacing w:line="244" w:lineRule="auto"/>
              <w:rPr>
                <w:rFonts w:ascii="Arial"/>
                <w:sz w:val="21"/>
              </w:rPr>
            </w:pPr>
          </w:p>
          <w:p w14:paraId="6FFA858A">
            <w:pPr>
              <w:pStyle w:val="6"/>
              <w:spacing w:before="78" w:line="177" w:lineRule="auto"/>
              <w:ind w:left="291"/>
            </w:pPr>
            <w:r>
              <w:rPr>
                <w:spacing w:val="-26"/>
              </w:rPr>
              <w:t>略读</w:t>
            </w:r>
            <w:r>
              <w:rPr>
                <w:spacing w:val="15"/>
              </w:rPr>
              <w:t xml:space="preserve"> </w:t>
            </w:r>
            <w:r>
              <w:rPr>
                <w:spacing w:val="-26"/>
              </w:rPr>
              <w:t>( √</w:t>
            </w:r>
            <w:r>
              <w:rPr>
                <w:spacing w:val="-85"/>
              </w:rPr>
              <w:t xml:space="preserve"> </w:t>
            </w:r>
            <w:r>
              <w:rPr>
                <w:spacing w:val="-26"/>
              </w:rPr>
              <w:t>)</w:t>
            </w:r>
          </w:p>
        </w:tc>
        <w:tc>
          <w:tcPr>
            <w:tcW w:w="1710" w:type="dxa"/>
            <w:vAlign w:val="top"/>
          </w:tcPr>
          <w:p w14:paraId="354772E1">
            <w:pPr>
              <w:spacing w:line="244" w:lineRule="auto"/>
              <w:rPr>
                <w:rFonts w:ascii="Arial"/>
                <w:sz w:val="21"/>
              </w:rPr>
            </w:pPr>
          </w:p>
          <w:p w14:paraId="573FD6B8">
            <w:pPr>
              <w:pStyle w:val="6"/>
              <w:spacing w:before="78" w:line="177" w:lineRule="auto"/>
              <w:ind w:left="279"/>
            </w:pPr>
            <w:r>
              <w:rPr>
                <w:spacing w:val="-3"/>
              </w:rPr>
              <w:t>批量阅读</w:t>
            </w:r>
          </w:p>
        </w:tc>
        <w:tc>
          <w:tcPr>
            <w:tcW w:w="1712" w:type="dxa"/>
            <w:vAlign w:val="top"/>
          </w:tcPr>
          <w:p w14:paraId="38BE5F56">
            <w:pPr>
              <w:spacing w:line="244" w:lineRule="auto"/>
              <w:rPr>
                <w:rFonts w:ascii="Arial"/>
                <w:sz w:val="21"/>
              </w:rPr>
            </w:pPr>
          </w:p>
          <w:p w14:paraId="3B3C9EB7">
            <w:pPr>
              <w:pStyle w:val="6"/>
              <w:spacing w:before="78" w:line="177" w:lineRule="auto"/>
              <w:ind w:left="286"/>
            </w:pPr>
            <w:r>
              <w:rPr>
                <w:spacing w:val="-25"/>
              </w:rPr>
              <w:t>不读</w:t>
            </w:r>
            <w:r>
              <w:rPr>
                <w:spacing w:val="15"/>
              </w:rPr>
              <w:t xml:space="preserve"> </w:t>
            </w:r>
            <w:r>
              <w:rPr>
                <w:spacing w:val="-25"/>
              </w:rPr>
              <w:t>( √</w:t>
            </w:r>
            <w:r>
              <w:rPr>
                <w:spacing w:val="-85"/>
              </w:rPr>
              <w:t xml:space="preserve"> </w:t>
            </w:r>
            <w:r>
              <w:rPr>
                <w:spacing w:val="-25"/>
              </w:rPr>
              <w:t>)</w:t>
            </w:r>
          </w:p>
        </w:tc>
      </w:tr>
    </w:tbl>
    <w:p w14:paraId="15B87806">
      <w:pPr>
        <w:pStyle w:val="2"/>
      </w:pPr>
    </w:p>
    <w:p w14:paraId="18B8D7E0">
      <w:pPr>
        <w:sectPr>
          <w:headerReference r:id="rId34" w:type="default"/>
          <w:pgSz w:w="11907" w:h="16839"/>
          <w:pgMar w:top="400" w:right="1529" w:bottom="0" w:left="1529" w:header="0" w:footer="0" w:gutter="0"/>
          <w:cols w:space="720" w:num="1"/>
        </w:sectPr>
      </w:pPr>
    </w:p>
    <w:p w14:paraId="19AB5ED2">
      <w:pPr>
        <w:spacing w:before="19"/>
      </w:pPr>
    </w:p>
    <w:p w14:paraId="5DBF0D24">
      <w:pPr>
        <w:spacing w:before="19"/>
      </w:pPr>
    </w:p>
    <w:p w14:paraId="44624F8B">
      <w:pPr>
        <w:spacing w:before="18"/>
      </w:pPr>
    </w:p>
    <w:p w14:paraId="3A59A7BA">
      <w:pPr>
        <w:spacing w:before="18"/>
      </w:pPr>
    </w:p>
    <w:tbl>
      <w:tblPr>
        <w:tblStyle w:val="5"/>
        <w:tblW w:w="884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84"/>
        <w:gridCol w:w="1620"/>
        <w:gridCol w:w="1621"/>
        <w:gridCol w:w="1710"/>
        <w:gridCol w:w="1712"/>
      </w:tblGrid>
      <w:tr w14:paraId="5FB087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200" w:hRule="atLeast"/>
        </w:trPr>
        <w:tc>
          <w:tcPr>
            <w:tcW w:w="2184" w:type="dxa"/>
            <w:shd w:val="clear" w:color="auto" w:fill="F2F2F2"/>
            <w:vAlign w:val="top"/>
          </w:tcPr>
          <w:p w14:paraId="0B24F3FE">
            <w:pPr>
              <w:spacing w:line="454" w:lineRule="auto"/>
              <w:rPr>
                <w:rFonts w:ascii="Arial"/>
                <w:sz w:val="21"/>
              </w:rPr>
            </w:pPr>
          </w:p>
          <w:p w14:paraId="643282C4">
            <w:pPr>
              <w:pStyle w:val="6"/>
              <w:spacing w:before="78" w:line="220" w:lineRule="auto"/>
              <w:ind w:left="639"/>
            </w:pPr>
            <w:r>
              <w:rPr>
                <w:b/>
                <w:bCs/>
                <w:spacing w:val="-9"/>
              </w:rPr>
              <w:t>阅读方式</w:t>
            </w:r>
          </w:p>
        </w:tc>
        <w:tc>
          <w:tcPr>
            <w:tcW w:w="1620" w:type="dxa"/>
            <w:shd w:val="clear" w:color="auto" w:fill="F2F2F2"/>
            <w:vAlign w:val="top"/>
          </w:tcPr>
          <w:p w14:paraId="2D09CB60">
            <w:pPr>
              <w:spacing w:line="245" w:lineRule="auto"/>
              <w:rPr>
                <w:rFonts w:ascii="Arial"/>
                <w:sz w:val="21"/>
              </w:rPr>
            </w:pPr>
          </w:p>
          <w:p w14:paraId="33348B7F">
            <w:pPr>
              <w:pStyle w:val="6"/>
              <w:spacing w:before="78" w:line="325" w:lineRule="auto"/>
              <w:ind w:left="461" w:right="326" w:hanging="122"/>
            </w:pPr>
            <w:r>
              <w:rPr>
                <w:b/>
                <w:bCs/>
                <w:spacing w:val="-5"/>
              </w:rPr>
              <w:t>质量好相</w:t>
            </w:r>
            <w:r>
              <w:rPr>
                <w:b/>
                <w:bCs/>
                <w:spacing w:val="-7"/>
              </w:rPr>
              <w:t>关性高</w:t>
            </w:r>
          </w:p>
        </w:tc>
        <w:tc>
          <w:tcPr>
            <w:tcW w:w="1621" w:type="dxa"/>
            <w:shd w:val="clear" w:color="auto" w:fill="F2F2F2"/>
            <w:vAlign w:val="top"/>
          </w:tcPr>
          <w:p w14:paraId="3F495FEE">
            <w:pPr>
              <w:spacing w:line="243" w:lineRule="auto"/>
              <w:rPr>
                <w:rFonts w:ascii="Arial"/>
                <w:sz w:val="21"/>
              </w:rPr>
            </w:pPr>
          </w:p>
          <w:p w14:paraId="45244A80">
            <w:pPr>
              <w:pStyle w:val="6"/>
              <w:spacing w:before="78" w:line="326" w:lineRule="auto"/>
              <w:ind w:left="461" w:right="327" w:hanging="122"/>
            </w:pPr>
            <w:r>
              <w:rPr>
                <w:b/>
                <w:bCs/>
                <w:spacing w:val="-5"/>
              </w:rPr>
              <w:t>质量好相</w:t>
            </w:r>
            <w:r>
              <w:rPr>
                <w:b/>
                <w:bCs/>
                <w:spacing w:val="-7"/>
              </w:rPr>
              <w:t>关性低</w:t>
            </w:r>
          </w:p>
        </w:tc>
        <w:tc>
          <w:tcPr>
            <w:tcW w:w="1710" w:type="dxa"/>
            <w:shd w:val="clear" w:color="auto" w:fill="F2F2F2"/>
            <w:vAlign w:val="top"/>
          </w:tcPr>
          <w:p w14:paraId="7A9A5F5C">
            <w:pPr>
              <w:spacing w:line="245" w:lineRule="auto"/>
              <w:rPr>
                <w:rFonts w:ascii="Arial"/>
                <w:sz w:val="21"/>
              </w:rPr>
            </w:pPr>
          </w:p>
          <w:p w14:paraId="167C25BC">
            <w:pPr>
              <w:pStyle w:val="6"/>
              <w:spacing w:before="78" w:line="325" w:lineRule="auto"/>
              <w:ind w:left="383" w:right="371"/>
            </w:pPr>
            <w:r>
              <w:rPr>
                <w:b/>
                <w:bCs/>
                <w:spacing w:val="-5"/>
              </w:rPr>
              <w:t>质量一般</w:t>
            </w:r>
            <w:r>
              <w:rPr>
                <w:b/>
                <w:bCs/>
                <w:spacing w:val="-4"/>
              </w:rPr>
              <w:t>相关性高</w:t>
            </w:r>
          </w:p>
        </w:tc>
        <w:tc>
          <w:tcPr>
            <w:tcW w:w="1712" w:type="dxa"/>
            <w:shd w:val="clear" w:color="auto" w:fill="F2F2F2"/>
            <w:vAlign w:val="top"/>
          </w:tcPr>
          <w:p w14:paraId="2E8C056F">
            <w:pPr>
              <w:spacing w:line="243" w:lineRule="auto"/>
              <w:rPr>
                <w:rFonts w:ascii="Arial"/>
                <w:sz w:val="21"/>
              </w:rPr>
            </w:pPr>
          </w:p>
          <w:p w14:paraId="79A5E1A4">
            <w:pPr>
              <w:pStyle w:val="6"/>
              <w:spacing w:before="78" w:line="326" w:lineRule="auto"/>
              <w:ind w:left="385" w:right="371"/>
            </w:pPr>
            <w:r>
              <w:rPr>
                <w:b/>
                <w:bCs/>
                <w:spacing w:val="-5"/>
              </w:rPr>
              <w:t>质量一般</w:t>
            </w:r>
            <w:r>
              <w:rPr>
                <w:b/>
                <w:bCs/>
                <w:spacing w:val="-4"/>
              </w:rPr>
              <w:t>相关性低</w:t>
            </w:r>
          </w:p>
        </w:tc>
      </w:tr>
      <w:tr w14:paraId="5BBC7BD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2" w:hRule="atLeast"/>
        </w:trPr>
        <w:tc>
          <w:tcPr>
            <w:tcW w:w="2184" w:type="dxa"/>
            <w:vAlign w:val="top"/>
          </w:tcPr>
          <w:p w14:paraId="64CD24F9">
            <w:pPr>
              <w:spacing w:line="244" w:lineRule="auto"/>
              <w:rPr>
                <w:rFonts w:ascii="Arial"/>
                <w:sz w:val="21"/>
              </w:rPr>
            </w:pPr>
          </w:p>
          <w:p w14:paraId="7A4D4687">
            <w:pPr>
              <w:pStyle w:val="6"/>
              <w:spacing w:before="78" w:line="220" w:lineRule="auto"/>
              <w:ind w:left="287"/>
            </w:pPr>
            <w:r>
              <w:rPr>
                <w:spacing w:val="-3"/>
              </w:rPr>
              <w:t>（获取关键概</w:t>
            </w:r>
          </w:p>
        </w:tc>
        <w:tc>
          <w:tcPr>
            <w:tcW w:w="1620" w:type="dxa"/>
            <w:vAlign w:val="top"/>
          </w:tcPr>
          <w:p w14:paraId="62A50341">
            <w:pPr>
              <w:rPr>
                <w:rFonts w:ascii="Arial"/>
                <w:sz w:val="21"/>
              </w:rPr>
            </w:pPr>
          </w:p>
        </w:tc>
        <w:tc>
          <w:tcPr>
            <w:tcW w:w="1621" w:type="dxa"/>
            <w:vAlign w:val="top"/>
          </w:tcPr>
          <w:p w14:paraId="277D8C74">
            <w:pPr>
              <w:rPr>
                <w:rFonts w:ascii="Arial"/>
                <w:sz w:val="21"/>
              </w:rPr>
            </w:pPr>
          </w:p>
        </w:tc>
        <w:tc>
          <w:tcPr>
            <w:tcW w:w="1710" w:type="dxa"/>
            <w:vAlign w:val="top"/>
          </w:tcPr>
          <w:p w14:paraId="32F8D8B6">
            <w:pPr>
              <w:spacing w:line="245" w:lineRule="auto"/>
              <w:rPr>
                <w:rFonts w:ascii="Arial"/>
                <w:sz w:val="21"/>
              </w:rPr>
            </w:pPr>
          </w:p>
          <w:p w14:paraId="2F445152">
            <w:pPr>
              <w:pStyle w:val="6"/>
              <w:spacing w:before="78" w:line="222" w:lineRule="auto"/>
              <w:ind w:left="406"/>
            </w:pPr>
            <w:r>
              <w:rPr>
                <w:spacing w:val="-40"/>
              </w:rPr>
              <w:t>(</w:t>
            </w:r>
            <w:r>
              <w:rPr>
                <w:spacing w:val="-17"/>
              </w:rPr>
              <w:t xml:space="preserve"> </w:t>
            </w:r>
            <w:r>
              <w:rPr>
                <w:spacing w:val="-40"/>
              </w:rPr>
              <w:t>√</w:t>
            </w:r>
            <w:r>
              <w:rPr>
                <w:spacing w:val="-86"/>
              </w:rPr>
              <w:t xml:space="preserve"> </w:t>
            </w:r>
            <w:r>
              <w:rPr>
                <w:spacing w:val="-40"/>
              </w:rPr>
              <w:t>)</w:t>
            </w:r>
          </w:p>
        </w:tc>
        <w:tc>
          <w:tcPr>
            <w:tcW w:w="1712" w:type="dxa"/>
            <w:vAlign w:val="top"/>
          </w:tcPr>
          <w:p w14:paraId="0032907F">
            <w:pPr>
              <w:rPr>
                <w:rFonts w:ascii="Arial"/>
                <w:sz w:val="21"/>
              </w:rPr>
            </w:pPr>
          </w:p>
        </w:tc>
      </w:tr>
      <w:tr w14:paraId="776E6C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7" w:hRule="atLeast"/>
        </w:trPr>
        <w:tc>
          <w:tcPr>
            <w:tcW w:w="2184" w:type="dxa"/>
            <w:vAlign w:val="top"/>
          </w:tcPr>
          <w:p w14:paraId="08C5602E">
            <w:pPr>
              <w:pStyle w:val="6"/>
              <w:spacing w:before="92" w:line="225" w:lineRule="auto"/>
              <w:ind w:left="279"/>
            </w:pPr>
            <w:r>
              <w:rPr>
                <w:spacing w:val="-5"/>
              </w:rPr>
              <w:t>念）</w:t>
            </w:r>
          </w:p>
        </w:tc>
        <w:tc>
          <w:tcPr>
            <w:tcW w:w="1620" w:type="dxa"/>
            <w:vAlign w:val="top"/>
          </w:tcPr>
          <w:p w14:paraId="79FD5CFF">
            <w:pPr>
              <w:rPr>
                <w:rFonts w:ascii="Arial"/>
                <w:sz w:val="21"/>
              </w:rPr>
            </w:pPr>
          </w:p>
        </w:tc>
        <w:tc>
          <w:tcPr>
            <w:tcW w:w="1621" w:type="dxa"/>
            <w:vAlign w:val="top"/>
          </w:tcPr>
          <w:p w14:paraId="78FA0463">
            <w:pPr>
              <w:rPr>
                <w:rFonts w:ascii="Arial"/>
                <w:sz w:val="21"/>
              </w:rPr>
            </w:pPr>
          </w:p>
        </w:tc>
        <w:tc>
          <w:tcPr>
            <w:tcW w:w="1710" w:type="dxa"/>
            <w:vAlign w:val="top"/>
          </w:tcPr>
          <w:p w14:paraId="6497D064">
            <w:pPr>
              <w:rPr>
                <w:rFonts w:ascii="Arial"/>
                <w:sz w:val="21"/>
              </w:rPr>
            </w:pPr>
          </w:p>
        </w:tc>
        <w:tc>
          <w:tcPr>
            <w:tcW w:w="1712" w:type="dxa"/>
            <w:vAlign w:val="top"/>
          </w:tcPr>
          <w:p w14:paraId="02F53754">
            <w:pPr>
              <w:rPr>
                <w:rFonts w:ascii="Arial"/>
                <w:sz w:val="21"/>
              </w:rPr>
            </w:pPr>
          </w:p>
        </w:tc>
      </w:tr>
      <w:tr w14:paraId="299275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7" w:hRule="atLeast"/>
        </w:trPr>
        <w:tc>
          <w:tcPr>
            <w:tcW w:w="2184" w:type="dxa"/>
            <w:vAlign w:val="top"/>
          </w:tcPr>
          <w:p w14:paraId="0AA0541C">
            <w:pPr>
              <w:pStyle w:val="6"/>
              <w:spacing w:before="275" w:line="170" w:lineRule="auto"/>
              <w:ind w:left="280"/>
            </w:pPr>
            <w:r>
              <w:rPr>
                <w:spacing w:val="-7"/>
              </w:rPr>
              <w:t>摘要（掌握关键</w:t>
            </w:r>
          </w:p>
        </w:tc>
        <w:tc>
          <w:tcPr>
            <w:tcW w:w="1620" w:type="dxa"/>
            <w:vAlign w:val="top"/>
          </w:tcPr>
          <w:p w14:paraId="6B2E346A">
            <w:pPr>
              <w:rPr>
                <w:rFonts w:ascii="Arial"/>
                <w:sz w:val="21"/>
              </w:rPr>
            </w:pPr>
          </w:p>
        </w:tc>
        <w:tc>
          <w:tcPr>
            <w:tcW w:w="1621" w:type="dxa"/>
            <w:vAlign w:val="top"/>
          </w:tcPr>
          <w:p w14:paraId="29C4DDFE">
            <w:pPr>
              <w:rPr>
                <w:rFonts w:ascii="Arial"/>
                <w:sz w:val="21"/>
              </w:rPr>
            </w:pPr>
          </w:p>
        </w:tc>
        <w:tc>
          <w:tcPr>
            <w:tcW w:w="1710" w:type="dxa"/>
            <w:vAlign w:val="top"/>
          </w:tcPr>
          <w:p w14:paraId="48222A29">
            <w:pPr>
              <w:rPr>
                <w:rFonts w:ascii="Arial"/>
                <w:sz w:val="21"/>
              </w:rPr>
            </w:pPr>
          </w:p>
        </w:tc>
        <w:tc>
          <w:tcPr>
            <w:tcW w:w="1712" w:type="dxa"/>
            <w:vAlign w:val="top"/>
          </w:tcPr>
          <w:p w14:paraId="1A30AA5D">
            <w:pPr>
              <w:rPr>
                <w:rFonts w:ascii="Arial"/>
                <w:sz w:val="21"/>
              </w:rPr>
            </w:pPr>
          </w:p>
        </w:tc>
      </w:tr>
      <w:tr w14:paraId="6746B4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2184" w:type="dxa"/>
            <w:vAlign w:val="top"/>
          </w:tcPr>
          <w:p w14:paraId="0EB5F950">
            <w:pPr>
              <w:pStyle w:val="6"/>
              <w:spacing w:before="188" w:line="220" w:lineRule="auto"/>
              <w:ind w:left="280"/>
            </w:pPr>
            <w:r>
              <w:rPr>
                <w:spacing w:val="-4"/>
              </w:rPr>
              <w:t>概念）</w:t>
            </w:r>
          </w:p>
        </w:tc>
        <w:tc>
          <w:tcPr>
            <w:tcW w:w="1620" w:type="dxa"/>
            <w:vAlign w:val="top"/>
          </w:tcPr>
          <w:p w14:paraId="29BC871D">
            <w:pPr>
              <w:pStyle w:val="6"/>
              <w:spacing w:before="1" w:line="222" w:lineRule="auto"/>
              <w:ind w:left="340"/>
            </w:pPr>
            <w:r>
              <w:t>√</w:t>
            </w:r>
          </w:p>
        </w:tc>
        <w:tc>
          <w:tcPr>
            <w:tcW w:w="1621" w:type="dxa"/>
            <w:vAlign w:val="top"/>
          </w:tcPr>
          <w:p w14:paraId="09D43A51">
            <w:pPr>
              <w:pStyle w:val="6"/>
              <w:spacing w:before="1" w:line="222" w:lineRule="auto"/>
              <w:ind w:left="340"/>
            </w:pPr>
            <w:r>
              <w:t>√</w:t>
            </w:r>
          </w:p>
        </w:tc>
        <w:tc>
          <w:tcPr>
            <w:tcW w:w="1710" w:type="dxa"/>
            <w:vAlign w:val="top"/>
          </w:tcPr>
          <w:p w14:paraId="1D9EB0FC">
            <w:pPr>
              <w:pStyle w:val="6"/>
              <w:spacing w:line="224" w:lineRule="auto"/>
              <w:ind w:left="301"/>
            </w:pPr>
            <w:r>
              <w:t>※</w:t>
            </w:r>
          </w:p>
        </w:tc>
        <w:tc>
          <w:tcPr>
            <w:tcW w:w="1712" w:type="dxa"/>
            <w:vAlign w:val="top"/>
          </w:tcPr>
          <w:p w14:paraId="6C44A5B7">
            <w:pPr>
              <w:pStyle w:val="6"/>
              <w:spacing w:line="232" w:lineRule="auto"/>
              <w:ind w:left="316"/>
            </w:pPr>
            <w:r>
              <w:t>×</w:t>
            </w:r>
          </w:p>
        </w:tc>
      </w:tr>
      <w:tr w14:paraId="11EBF8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9" w:hRule="atLeast"/>
        </w:trPr>
        <w:tc>
          <w:tcPr>
            <w:tcW w:w="2184" w:type="dxa"/>
            <w:vAlign w:val="top"/>
          </w:tcPr>
          <w:p w14:paraId="580F96C8">
            <w:pPr>
              <w:pStyle w:val="6"/>
              <w:spacing w:before="272" w:line="220" w:lineRule="auto"/>
              <w:ind w:left="298"/>
            </w:pPr>
            <w:r>
              <w:rPr>
                <w:spacing w:val="-5"/>
              </w:rPr>
              <w:t>引言和文献综</w:t>
            </w:r>
          </w:p>
        </w:tc>
        <w:tc>
          <w:tcPr>
            <w:tcW w:w="1620" w:type="dxa"/>
            <w:vAlign w:val="top"/>
          </w:tcPr>
          <w:p w14:paraId="495D0C09">
            <w:pPr>
              <w:rPr>
                <w:rFonts w:ascii="Arial"/>
                <w:sz w:val="21"/>
              </w:rPr>
            </w:pPr>
          </w:p>
        </w:tc>
        <w:tc>
          <w:tcPr>
            <w:tcW w:w="1621" w:type="dxa"/>
            <w:vAlign w:val="top"/>
          </w:tcPr>
          <w:p w14:paraId="545E48B7">
            <w:pPr>
              <w:rPr>
                <w:rFonts w:ascii="Arial"/>
                <w:sz w:val="21"/>
              </w:rPr>
            </w:pPr>
          </w:p>
        </w:tc>
        <w:tc>
          <w:tcPr>
            <w:tcW w:w="1710" w:type="dxa"/>
            <w:vAlign w:val="top"/>
          </w:tcPr>
          <w:p w14:paraId="745400AF">
            <w:pPr>
              <w:rPr>
                <w:rFonts w:ascii="Arial"/>
                <w:sz w:val="21"/>
              </w:rPr>
            </w:pPr>
          </w:p>
        </w:tc>
        <w:tc>
          <w:tcPr>
            <w:tcW w:w="1712" w:type="dxa"/>
            <w:vAlign w:val="top"/>
          </w:tcPr>
          <w:p w14:paraId="5E761C9B">
            <w:pPr>
              <w:rPr>
                <w:rFonts w:ascii="Arial"/>
                <w:sz w:val="21"/>
              </w:rPr>
            </w:pPr>
          </w:p>
        </w:tc>
      </w:tr>
      <w:tr w14:paraId="323B80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26" w:hRule="atLeast"/>
        </w:trPr>
        <w:tc>
          <w:tcPr>
            <w:tcW w:w="2184" w:type="dxa"/>
            <w:vAlign w:val="top"/>
          </w:tcPr>
          <w:p w14:paraId="117385A0">
            <w:pPr>
              <w:pStyle w:val="6"/>
              <w:spacing w:before="92" w:line="220" w:lineRule="auto"/>
              <w:ind w:left="280"/>
            </w:pPr>
            <w:r>
              <w:rPr>
                <w:spacing w:val="-7"/>
              </w:rPr>
              <w:t>述（了解领域概</w:t>
            </w:r>
          </w:p>
        </w:tc>
        <w:tc>
          <w:tcPr>
            <w:tcW w:w="1620" w:type="dxa"/>
            <w:vAlign w:val="top"/>
          </w:tcPr>
          <w:p w14:paraId="1B4C7360">
            <w:pPr>
              <w:pStyle w:val="6"/>
              <w:spacing w:before="93" w:line="238" w:lineRule="auto"/>
              <w:ind w:left="340"/>
            </w:pPr>
            <w:r>
              <w:t>√</w:t>
            </w:r>
          </w:p>
        </w:tc>
        <w:tc>
          <w:tcPr>
            <w:tcW w:w="1621" w:type="dxa"/>
            <w:vAlign w:val="top"/>
          </w:tcPr>
          <w:p w14:paraId="699147E5">
            <w:pPr>
              <w:pStyle w:val="6"/>
              <w:spacing w:before="92"/>
              <w:ind w:left="301"/>
            </w:pPr>
            <w:r>
              <w:t>※</w:t>
            </w:r>
          </w:p>
        </w:tc>
        <w:tc>
          <w:tcPr>
            <w:tcW w:w="1710" w:type="dxa"/>
            <w:vAlign w:val="top"/>
          </w:tcPr>
          <w:p w14:paraId="013CF3F8">
            <w:pPr>
              <w:pStyle w:val="6"/>
              <w:spacing w:before="93" w:line="322" w:lineRule="exact"/>
              <w:ind w:left="314"/>
            </w:pPr>
            <w:r>
              <w:rPr>
                <w:position w:val="1"/>
              </w:rPr>
              <w:t>×</w:t>
            </w:r>
          </w:p>
        </w:tc>
        <w:tc>
          <w:tcPr>
            <w:tcW w:w="1712" w:type="dxa"/>
            <w:vAlign w:val="top"/>
          </w:tcPr>
          <w:p w14:paraId="66DE9A98">
            <w:pPr>
              <w:pStyle w:val="6"/>
              <w:spacing w:before="93" w:line="322" w:lineRule="exact"/>
              <w:ind w:left="316"/>
            </w:pPr>
            <w:r>
              <w:rPr>
                <w:position w:val="1"/>
              </w:rPr>
              <w:t>×</w:t>
            </w:r>
          </w:p>
        </w:tc>
      </w:tr>
      <w:tr w14:paraId="5424E18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4" w:hRule="atLeast"/>
        </w:trPr>
        <w:tc>
          <w:tcPr>
            <w:tcW w:w="2184" w:type="dxa"/>
            <w:vAlign w:val="top"/>
          </w:tcPr>
          <w:p w14:paraId="11426C54">
            <w:pPr>
              <w:pStyle w:val="6"/>
              <w:spacing w:before="87" w:line="220" w:lineRule="auto"/>
              <w:ind w:left="282"/>
            </w:pPr>
            <w:r>
              <w:rPr>
                <w:spacing w:val="-6"/>
              </w:rPr>
              <w:t>况）</w:t>
            </w:r>
          </w:p>
        </w:tc>
        <w:tc>
          <w:tcPr>
            <w:tcW w:w="1620" w:type="dxa"/>
            <w:vAlign w:val="top"/>
          </w:tcPr>
          <w:p w14:paraId="6F98FAFE">
            <w:pPr>
              <w:rPr>
                <w:rFonts w:ascii="Arial"/>
                <w:sz w:val="21"/>
              </w:rPr>
            </w:pPr>
          </w:p>
        </w:tc>
        <w:tc>
          <w:tcPr>
            <w:tcW w:w="1621" w:type="dxa"/>
            <w:vAlign w:val="top"/>
          </w:tcPr>
          <w:p w14:paraId="19498CDF">
            <w:pPr>
              <w:rPr>
                <w:rFonts w:ascii="Arial"/>
                <w:sz w:val="21"/>
              </w:rPr>
            </w:pPr>
          </w:p>
        </w:tc>
        <w:tc>
          <w:tcPr>
            <w:tcW w:w="1710" w:type="dxa"/>
            <w:vAlign w:val="top"/>
          </w:tcPr>
          <w:p w14:paraId="48F0558D">
            <w:pPr>
              <w:rPr>
                <w:rFonts w:ascii="Arial"/>
                <w:sz w:val="21"/>
              </w:rPr>
            </w:pPr>
          </w:p>
        </w:tc>
        <w:tc>
          <w:tcPr>
            <w:tcW w:w="1712" w:type="dxa"/>
            <w:vAlign w:val="top"/>
          </w:tcPr>
          <w:p w14:paraId="430DB4BA">
            <w:pPr>
              <w:rPr>
                <w:rFonts w:ascii="Arial"/>
                <w:sz w:val="21"/>
              </w:rPr>
            </w:pPr>
          </w:p>
        </w:tc>
      </w:tr>
      <w:tr w14:paraId="57F68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5" w:hRule="atLeast"/>
        </w:trPr>
        <w:tc>
          <w:tcPr>
            <w:tcW w:w="2184" w:type="dxa"/>
            <w:vAlign w:val="top"/>
          </w:tcPr>
          <w:p w14:paraId="08597B81">
            <w:pPr>
              <w:pStyle w:val="6"/>
              <w:spacing w:before="273" w:line="219" w:lineRule="auto"/>
              <w:ind w:left="281"/>
            </w:pPr>
            <w:r>
              <w:rPr>
                <w:spacing w:val="-7"/>
              </w:rPr>
              <w:t>方法（学习研究</w:t>
            </w:r>
          </w:p>
        </w:tc>
        <w:tc>
          <w:tcPr>
            <w:tcW w:w="1620" w:type="dxa"/>
            <w:vAlign w:val="top"/>
          </w:tcPr>
          <w:p w14:paraId="4B470792">
            <w:pPr>
              <w:spacing w:line="404" w:lineRule="auto"/>
              <w:rPr>
                <w:rFonts w:ascii="Arial"/>
                <w:sz w:val="21"/>
              </w:rPr>
            </w:pPr>
          </w:p>
          <w:p w14:paraId="2C4B79E3">
            <w:pPr>
              <w:pStyle w:val="6"/>
              <w:spacing w:before="78" w:line="200" w:lineRule="exact"/>
              <w:ind w:left="340"/>
            </w:pPr>
            <w:r>
              <w:rPr>
                <w:position w:val="-3"/>
              </w:rPr>
              <w:t>√</w:t>
            </w:r>
          </w:p>
        </w:tc>
        <w:tc>
          <w:tcPr>
            <w:tcW w:w="1621" w:type="dxa"/>
            <w:vAlign w:val="top"/>
          </w:tcPr>
          <w:p w14:paraId="1391C897">
            <w:pPr>
              <w:spacing w:line="404" w:lineRule="auto"/>
              <w:rPr>
                <w:rFonts w:ascii="Arial"/>
                <w:sz w:val="21"/>
              </w:rPr>
            </w:pPr>
          </w:p>
          <w:p w14:paraId="671B551E">
            <w:pPr>
              <w:pStyle w:val="6"/>
              <w:spacing w:before="78" w:line="200" w:lineRule="exact"/>
              <w:ind w:left="301"/>
            </w:pPr>
            <w:r>
              <w:rPr>
                <w:position w:val="-3"/>
              </w:rPr>
              <w:t>※</w:t>
            </w:r>
          </w:p>
        </w:tc>
        <w:tc>
          <w:tcPr>
            <w:tcW w:w="1710" w:type="dxa"/>
            <w:vAlign w:val="top"/>
          </w:tcPr>
          <w:p w14:paraId="1AAB272F">
            <w:pPr>
              <w:spacing w:line="404" w:lineRule="auto"/>
              <w:rPr>
                <w:rFonts w:ascii="Arial"/>
                <w:sz w:val="21"/>
              </w:rPr>
            </w:pPr>
          </w:p>
          <w:p w14:paraId="290AD407">
            <w:pPr>
              <w:pStyle w:val="6"/>
              <w:spacing w:before="78" w:line="200" w:lineRule="exact"/>
              <w:ind w:left="314"/>
            </w:pPr>
            <w:r>
              <w:rPr>
                <w:position w:val="-3"/>
              </w:rPr>
              <w:t>×</w:t>
            </w:r>
          </w:p>
        </w:tc>
        <w:tc>
          <w:tcPr>
            <w:tcW w:w="1712" w:type="dxa"/>
            <w:vAlign w:val="top"/>
          </w:tcPr>
          <w:p w14:paraId="178F061C">
            <w:pPr>
              <w:spacing w:line="404" w:lineRule="auto"/>
              <w:rPr>
                <w:rFonts w:ascii="Arial"/>
                <w:sz w:val="21"/>
              </w:rPr>
            </w:pPr>
          </w:p>
          <w:p w14:paraId="7D69A3ED">
            <w:pPr>
              <w:pStyle w:val="6"/>
              <w:spacing w:before="78" w:line="200" w:lineRule="exact"/>
              <w:ind w:left="316"/>
            </w:pPr>
            <w:r>
              <w:rPr>
                <w:position w:val="-3"/>
              </w:rPr>
              <w:t>×</w:t>
            </w:r>
          </w:p>
        </w:tc>
      </w:tr>
      <w:tr w14:paraId="07DD5E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4" w:hRule="atLeast"/>
        </w:trPr>
        <w:tc>
          <w:tcPr>
            <w:tcW w:w="2184" w:type="dxa"/>
            <w:vAlign w:val="top"/>
          </w:tcPr>
          <w:p w14:paraId="762AB6CD">
            <w:pPr>
              <w:pStyle w:val="6"/>
              <w:spacing w:line="219" w:lineRule="auto"/>
              <w:ind w:left="281"/>
            </w:pPr>
            <w:r>
              <w:rPr>
                <w:spacing w:val="-4"/>
              </w:rPr>
              <w:t>方法）</w:t>
            </w:r>
          </w:p>
        </w:tc>
        <w:tc>
          <w:tcPr>
            <w:tcW w:w="1620" w:type="dxa"/>
            <w:vAlign w:val="top"/>
          </w:tcPr>
          <w:p w14:paraId="6AB1144F">
            <w:pPr>
              <w:rPr>
                <w:rFonts w:ascii="Arial"/>
                <w:sz w:val="21"/>
              </w:rPr>
            </w:pPr>
          </w:p>
        </w:tc>
        <w:tc>
          <w:tcPr>
            <w:tcW w:w="1621" w:type="dxa"/>
            <w:vAlign w:val="top"/>
          </w:tcPr>
          <w:p w14:paraId="1B1D7AEA">
            <w:pPr>
              <w:rPr>
                <w:rFonts w:ascii="Arial"/>
                <w:sz w:val="21"/>
              </w:rPr>
            </w:pPr>
          </w:p>
        </w:tc>
        <w:tc>
          <w:tcPr>
            <w:tcW w:w="1710" w:type="dxa"/>
            <w:vAlign w:val="top"/>
          </w:tcPr>
          <w:p w14:paraId="620EBCB6">
            <w:pPr>
              <w:rPr>
                <w:rFonts w:ascii="Arial"/>
                <w:sz w:val="21"/>
              </w:rPr>
            </w:pPr>
          </w:p>
        </w:tc>
        <w:tc>
          <w:tcPr>
            <w:tcW w:w="1712" w:type="dxa"/>
            <w:vAlign w:val="top"/>
          </w:tcPr>
          <w:p w14:paraId="18F11CB1">
            <w:pPr>
              <w:rPr>
                <w:rFonts w:ascii="Arial"/>
                <w:sz w:val="21"/>
              </w:rPr>
            </w:pPr>
          </w:p>
        </w:tc>
      </w:tr>
      <w:tr w14:paraId="559AAD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7" w:hRule="atLeast"/>
        </w:trPr>
        <w:tc>
          <w:tcPr>
            <w:tcW w:w="2184" w:type="dxa"/>
            <w:vAlign w:val="top"/>
          </w:tcPr>
          <w:p w14:paraId="56FDD282">
            <w:pPr>
              <w:pStyle w:val="6"/>
              <w:spacing w:before="274" w:line="220" w:lineRule="auto"/>
              <w:ind w:left="280"/>
            </w:pPr>
            <w:r>
              <w:rPr>
                <w:spacing w:val="-2"/>
              </w:rPr>
              <w:t>研发结果 /</w:t>
            </w:r>
            <w:r>
              <w:rPr>
                <w:spacing w:val="15"/>
              </w:rPr>
              <w:t xml:space="preserve"> </w:t>
            </w:r>
            <w:r>
              <w:rPr>
                <w:spacing w:val="-2"/>
              </w:rPr>
              <w:t>分</w:t>
            </w:r>
          </w:p>
        </w:tc>
        <w:tc>
          <w:tcPr>
            <w:tcW w:w="1620" w:type="dxa"/>
            <w:vAlign w:val="top"/>
          </w:tcPr>
          <w:p w14:paraId="4D20AA80">
            <w:pPr>
              <w:spacing w:line="405" w:lineRule="auto"/>
              <w:rPr>
                <w:rFonts w:ascii="Arial"/>
                <w:sz w:val="21"/>
              </w:rPr>
            </w:pPr>
          </w:p>
          <w:p w14:paraId="563B835E">
            <w:pPr>
              <w:pStyle w:val="6"/>
              <w:spacing w:before="78" w:line="201" w:lineRule="exact"/>
              <w:ind w:left="340"/>
            </w:pPr>
            <w:r>
              <w:rPr>
                <w:position w:val="-3"/>
              </w:rPr>
              <w:t>√</w:t>
            </w:r>
          </w:p>
        </w:tc>
        <w:tc>
          <w:tcPr>
            <w:tcW w:w="1621" w:type="dxa"/>
            <w:vAlign w:val="top"/>
          </w:tcPr>
          <w:p w14:paraId="4B3280EF">
            <w:pPr>
              <w:spacing w:line="405" w:lineRule="auto"/>
              <w:rPr>
                <w:rFonts w:ascii="Arial"/>
                <w:sz w:val="21"/>
              </w:rPr>
            </w:pPr>
          </w:p>
          <w:p w14:paraId="6F3CCDA0">
            <w:pPr>
              <w:pStyle w:val="6"/>
              <w:spacing w:before="78" w:line="201" w:lineRule="exact"/>
              <w:ind w:left="314"/>
            </w:pPr>
            <w:r>
              <w:rPr>
                <w:position w:val="-3"/>
              </w:rPr>
              <w:t>×</w:t>
            </w:r>
          </w:p>
        </w:tc>
        <w:tc>
          <w:tcPr>
            <w:tcW w:w="1710" w:type="dxa"/>
            <w:vAlign w:val="top"/>
          </w:tcPr>
          <w:p w14:paraId="0A4C15A5">
            <w:pPr>
              <w:spacing w:line="405" w:lineRule="auto"/>
              <w:rPr>
                <w:rFonts w:ascii="Arial"/>
                <w:sz w:val="21"/>
              </w:rPr>
            </w:pPr>
          </w:p>
          <w:p w14:paraId="62E89A8D">
            <w:pPr>
              <w:pStyle w:val="6"/>
              <w:spacing w:before="78" w:line="201" w:lineRule="exact"/>
              <w:ind w:left="301"/>
            </w:pPr>
            <w:r>
              <w:rPr>
                <w:position w:val="-3"/>
              </w:rPr>
              <w:t>※</w:t>
            </w:r>
          </w:p>
        </w:tc>
        <w:tc>
          <w:tcPr>
            <w:tcW w:w="1712" w:type="dxa"/>
            <w:vAlign w:val="top"/>
          </w:tcPr>
          <w:p w14:paraId="6F32159F">
            <w:pPr>
              <w:spacing w:line="405" w:lineRule="auto"/>
              <w:rPr>
                <w:rFonts w:ascii="Arial"/>
                <w:sz w:val="21"/>
              </w:rPr>
            </w:pPr>
          </w:p>
          <w:p w14:paraId="0D32588C">
            <w:pPr>
              <w:pStyle w:val="6"/>
              <w:spacing w:before="78" w:line="201" w:lineRule="exact"/>
              <w:ind w:left="316"/>
            </w:pPr>
            <w:r>
              <w:rPr>
                <w:position w:val="-3"/>
              </w:rPr>
              <w:t>×</w:t>
            </w:r>
          </w:p>
        </w:tc>
      </w:tr>
      <w:tr w14:paraId="2C551E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4" w:hRule="atLeast"/>
        </w:trPr>
        <w:tc>
          <w:tcPr>
            <w:tcW w:w="2184" w:type="dxa"/>
            <w:vAlign w:val="top"/>
          </w:tcPr>
          <w:p w14:paraId="2706ADCE">
            <w:pPr>
              <w:pStyle w:val="6"/>
              <w:spacing w:line="217" w:lineRule="auto"/>
              <w:ind w:left="282"/>
            </w:pPr>
            <w:r>
              <w:rPr>
                <w:spacing w:val="-2"/>
              </w:rPr>
              <w:t>析（获取观点）</w:t>
            </w:r>
          </w:p>
        </w:tc>
        <w:tc>
          <w:tcPr>
            <w:tcW w:w="1620" w:type="dxa"/>
            <w:vAlign w:val="top"/>
          </w:tcPr>
          <w:p w14:paraId="0BC7FC05">
            <w:pPr>
              <w:rPr>
                <w:rFonts w:ascii="Arial"/>
                <w:sz w:val="21"/>
              </w:rPr>
            </w:pPr>
          </w:p>
        </w:tc>
        <w:tc>
          <w:tcPr>
            <w:tcW w:w="1621" w:type="dxa"/>
            <w:vAlign w:val="top"/>
          </w:tcPr>
          <w:p w14:paraId="213EC07D">
            <w:pPr>
              <w:rPr>
                <w:rFonts w:ascii="Arial"/>
                <w:sz w:val="21"/>
              </w:rPr>
            </w:pPr>
          </w:p>
        </w:tc>
        <w:tc>
          <w:tcPr>
            <w:tcW w:w="1710" w:type="dxa"/>
            <w:vAlign w:val="top"/>
          </w:tcPr>
          <w:p w14:paraId="28096EAD">
            <w:pPr>
              <w:rPr>
                <w:rFonts w:ascii="Arial"/>
                <w:sz w:val="21"/>
              </w:rPr>
            </w:pPr>
          </w:p>
        </w:tc>
        <w:tc>
          <w:tcPr>
            <w:tcW w:w="1712" w:type="dxa"/>
            <w:vAlign w:val="top"/>
          </w:tcPr>
          <w:p w14:paraId="5A9AC7F6">
            <w:pPr>
              <w:rPr>
                <w:rFonts w:ascii="Arial"/>
                <w:sz w:val="21"/>
              </w:rPr>
            </w:pPr>
          </w:p>
        </w:tc>
      </w:tr>
      <w:tr w14:paraId="44266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6" w:hRule="atLeast"/>
        </w:trPr>
        <w:tc>
          <w:tcPr>
            <w:tcW w:w="2184" w:type="dxa"/>
            <w:vAlign w:val="top"/>
          </w:tcPr>
          <w:p w14:paraId="2990216D">
            <w:pPr>
              <w:pStyle w:val="6"/>
              <w:spacing w:before="273" w:line="219" w:lineRule="auto"/>
              <w:ind w:left="280"/>
            </w:pPr>
            <w:r>
              <w:rPr>
                <w:spacing w:val="-2"/>
              </w:rPr>
              <w:t>研究讨论和结</w:t>
            </w:r>
          </w:p>
        </w:tc>
        <w:tc>
          <w:tcPr>
            <w:tcW w:w="1620" w:type="dxa"/>
            <w:vAlign w:val="top"/>
          </w:tcPr>
          <w:p w14:paraId="5C625E63">
            <w:pPr>
              <w:spacing w:line="404" w:lineRule="auto"/>
              <w:rPr>
                <w:rFonts w:ascii="Arial"/>
                <w:sz w:val="21"/>
              </w:rPr>
            </w:pPr>
          </w:p>
          <w:p w14:paraId="0573DE93">
            <w:pPr>
              <w:pStyle w:val="6"/>
              <w:spacing w:before="78" w:line="201" w:lineRule="exact"/>
              <w:ind w:left="340"/>
            </w:pPr>
            <w:r>
              <w:rPr>
                <w:position w:val="-3"/>
              </w:rPr>
              <w:t>√</w:t>
            </w:r>
          </w:p>
        </w:tc>
        <w:tc>
          <w:tcPr>
            <w:tcW w:w="1621" w:type="dxa"/>
            <w:vAlign w:val="top"/>
          </w:tcPr>
          <w:p w14:paraId="6179142B">
            <w:pPr>
              <w:spacing w:line="404" w:lineRule="auto"/>
              <w:rPr>
                <w:rFonts w:ascii="Arial"/>
                <w:sz w:val="21"/>
              </w:rPr>
            </w:pPr>
          </w:p>
          <w:p w14:paraId="4208A455">
            <w:pPr>
              <w:pStyle w:val="6"/>
              <w:spacing w:before="78" w:line="201" w:lineRule="exact"/>
              <w:ind w:left="314"/>
            </w:pPr>
            <w:r>
              <w:rPr>
                <w:position w:val="-3"/>
              </w:rPr>
              <w:t>×</w:t>
            </w:r>
          </w:p>
        </w:tc>
        <w:tc>
          <w:tcPr>
            <w:tcW w:w="1710" w:type="dxa"/>
            <w:vAlign w:val="top"/>
          </w:tcPr>
          <w:p w14:paraId="3EC08E29">
            <w:pPr>
              <w:spacing w:line="404" w:lineRule="auto"/>
              <w:rPr>
                <w:rFonts w:ascii="Arial"/>
                <w:sz w:val="21"/>
              </w:rPr>
            </w:pPr>
          </w:p>
          <w:p w14:paraId="32813E12">
            <w:pPr>
              <w:pStyle w:val="6"/>
              <w:spacing w:before="78" w:line="201" w:lineRule="exact"/>
              <w:ind w:left="301"/>
            </w:pPr>
            <w:r>
              <w:rPr>
                <w:position w:val="-3"/>
              </w:rPr>
              <w:t>※</w:t>
            </w:r>
          </w:p>
        </w:tc>
        <w:tc>
          <w:tcPr>
            <w:tcW w:w="1712" w:type="dxa"/>
            <w:vAlign w:val="top"/>
          </w:tcPr>
          <w:p w14:paraId="6FC1D8DC">
            <w:pPr>
              <w:spacing w:line="404" w:lineRule="auto"/>
              <w:rPr>
                <w:rFonts w:ascii="Arial"/>
                <w:sz w:val="21"/>
              </w:rPr>
            </w:pPr>
          </w:p>
          <w:p w14:paraId="22B2623E">
            <w:pPr>
              <w:pStyle w:val="6"/>
              <w:spacing w:before="78" w:line="201" w:lineRule="exact"/>
              <w:ind w:left="316"/>
            </w:pPr>
            <w:r>
              <w:rPr>
                <w:position w:val="-3"/>
              </w:rPr>
              <w:t>×</w:t>
            </w:r>
          </w:p>
        </w:tc>
      </w:tr>
      <w:tr w14:paraId="7F149E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05" w:hRule="atLeast"/>
        </w:trPr>
        <w:tc>
          <w:tcPr>
            <w:tcW w:w="2184" w:type="dxa"/>
            <w:vAlign w:val="top"/>
          </w:tcPr>
          <w:p w14:paraId="7D0A3E78">
            <w:pPr>
              <w:pStyle w:val="6"/>
              <w:spacing w:line="217" w:lineRule="auto"/>
              <w:ind w:left="282"/>
            </w:pPr>
            <w:r>
              <w:rPr>
                <w:spacing w:val="-2"/>
              </w:rPr>
              <w:t>论（获取观点）</w:t>
            </w:r>
          </w:p>
        </w:tc>
        <w:tc>
          <w:tcPr>
            <w:tcW w:w="1620" w:type="dxa"/>
            <w:vAlign w:val="top"/>
          </w:tcPr>
          <w:p w14:paraId="4F10B02A">
            <w:pPr>
              <w:rPr>
                <w:rFonts w:ascii="Arial"/>
                <w:sz w:val="21"/>
              </w:rPr>
            </w:pPr>
          </w:p>
        </w:tc>
        <w:tc>
          <w:tcPr>
            <w:tcW w:w="1621" w:type="dxa"/>
            <w:vAlign w:val="top"/>
          </w:tcPr>
          <w:p w14:paraId="2F9FA909">
            <w:pPr>
              <w:rPr>
                <w:rFonts w:ascii="Arial"/>
                <w:sz w:val="21"/>
              </w:rPr>
            </w:pPr>
          </w:p>
        </w:tc>
        <w:tc>
          <w:tcPr>
            <w:tcW w:w="1710" w:type="dxa"/>
            <w:vAlign w:val="top"/>
          </w:tcPr>
          <w:p w14:paraId="342AB491">
            <w:pPr>
              <w:rPr>
                <w:rFonts w:ascii="Arial"/>
                <w:sz w:val="21"/>
              </w:rPr>
            </w:pPr>
          </w:p>
        </w:tc>
        <w:tc>
          <w:tcPr>
            <w:tcW w:w="1712" w:type="dxa"/>
            <w:vAlign w:val="top"/>
          </w:tcPr>
          <w:p w14:paraId="4A144115">
            <w:pPr>
              <w:rPr>
                <w:rFonts w:ascii="Arial"/>
                <w:sz w:val="21"/>
              </w:rPr>
            </w:pPr>
          </w:p>
        </w:tc>
      </w:tr>
      <w:tr w14:paraId="640CC1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95" w:hRule="atLeast"/>
        </w:trPr>
        <w:tc>
          <w:tcPr>
            <w:tcW w:w="2184" w:type="dxa"/>
            <w:vAlign w:val="top"/>
          </w:tcPr>
          <w:p w14:paraId="7A82AE93">
            <w:pPr>
              <w:pStyle w:val="6"/>
              <w:spacing w:before="272" w:line="220" w:lineRule="auto"/>
              <w:ind w:left="282"/>
            </w:pPr>
            <w:r>
              <w:rPr>
                <w:spacing w:val="-2"/>
              </w:rPr>
              <w:t>展望（获取灵</w:t>
            </w:r>
          </w:p>
        </w:tc>
        <w:tc>
          <w:tcPr>
            <w:tcW w:w="1620" w:type="dxa"/>
            <w:vAlign w:val="top"/>
          </w:tcPr>
          <w:p w14:paraId="35742EDC">
            <w:pPr>
              <w:spacing w:line="403" w:lineRule="auto"/>
              <w:rPr>
                <w:rFonts w:ascii="Arial"/>
                <w:sz w:val="21"/>
              </w:rPr>
            </w:pPr>
          </w:p>
          <w:p w14:paraId="2D05D0C7">
            <w:pPr>
              <w:pStyle w:val="6"/>
              <w:spacing w:before="78" w:line="201" w:lineRule="exact"/>
              <w:ind w:left="340"/>
            </w:pPr>
            <w:r>
              <w:rPr>
                <w:position w:val="-3"/>
              </w:rPr>
              <w:t>√</w:t>
            </w:r>
          </w:p>
        </w:tc>
        <w:tc>
          <w:tcPr>
            <w:tcW w:w="1621" w:type="dxa"/>
            <w:vAlign w:val="top"/>
          </w:tcPr>
          <w:p w14:paraId="6AB26ED6">
            <w:pPr>
              <w:spacing w:line="403" w:lineRule="auto"/>
              <w:rPr>
                <w:rFonts w:ascii="Arial"/>
                <w:sz w:val="21"/>
              </w:rPr>
            </w:pPr>
          </w:p>
          <w:p w14:paraId="5920204D">
            <w:pPr>
              <w:pStyle w:val="6"/>
              <w:spacing w:before="78" w:line="201" w:lineRule="exact"/>
              <w:ind w:left="340"/>
            </w:pPr>
            <w:r>
              <w:rPr>
                <w:position w:val="-3"/>
              </w:rPr>
              <w:t>√</w:t>
            </w:r>
          </w:p>
        </w:tc>
        <w:tc>
          <w:tcPr>
            <w:tcW w:w="1710" w:type="dxa"/>
            <w:vAlign w:val="top"/>
          </w:tcPr>
          <w:p w14:paraId="66476E55">
            <w:pPr>
              <w:spacing w:line="403" w:lineRule="auto"/>
              <w:rPr>
                <w:rFonts w:ascii="Arial"/>
                <w:sz w:val="21"/>
              </w:rPr>
            </w:pPr>
          </w:p>
          <w:p w14:paraId="7D8F2B05">
            <w:pPr>
              <w:pStyle w:val="6"/>
              <w:spacing w:before="78" w:line="201" w:lineRule="exact"/>
              <w:ind w:left="314"/>
            </w:pPr>
            <w:r>
              <w:rPr>
                <w:position w:val="-3"/>
              </w:rPr>
              <w:t>×</w:t>
            </w:r>
          </w:p>
        </w:tc>
        <w:tc>
          <w:tcPr>
            <w:tcW w:w="1712" w:type="dxa"/>
            <w:vAlign w:val="top"/>
          </w:tcPr>
          <w:p w14:paraId="2D07A3BD">
            <w:pPr>
              <w:spacing w:line="403" w:lineRule="auto"/>
              <w:rPr>
                <w:rFonts w:ascii="Arial"/>
                <w:sz w:val="21"/>
              </w:rPr>
            </w:pPr>
          </w:p>
          <w:p w14:paraId="14728CBA">
            <w:pPr>
              <w:pStyle w:val="6"/>
              <w:spacing w:before="78" w:line="201" w:lineRule="exact"/>
              <w:ind w:left="316"/>
            </w:pPr>
            <w:r>
              <w:rPr>
                <w:position w:val="-3"/>
              </w:rPr>
              <w:t>×</w:t>
            </w:r>
          </w:p>
        </w:tc>
      </w:tr>
      <w:tr w14:paraId="7A0F60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37" w:hRule="atLeast"/>
        </w:trPr>
        <w:tc>
          <w:tcPr>
            <w:tcW w:w="2184" w:type="dxa"/>
            <w:vAlign w:val="top"/>
          </w:tcPr>
          <w:p w14:paraId="3A97A42B">
            <w:pPr>
              <w:pStyle w:val="6"/>
              <w:spacing w:line="174" w:lineRule="auto"/>
              <w:ind w:left="281"/>
            </w:pPr>
            <w:r>
              <w:rPr>
                <w:spacing w:val="-6"/>
              </w:rPr>
              <w:t>感）</w:t>
            </w:r>
          </w:p>
        </w:tc>
        <w:tc>
          <w:tcPr>
            <w:tcW w:w="1620" w:type="dxa"/>
            <w:vAlign w:val="top"/>
          </w:tcPr>
          <w:p w14:paraId="4DD1E929">
            <w:pPr>
              <w:spacing w:line="227" w:lineRule="exact"/>
              <w:rPr>
                <w:rFonts w:ascii="Arial"/>
                <w:sz w:val="19"/>
              </w:rPr>
            </w:pPr>
          </w:p>
        </w:tc>
        <w:tc>
          <w:tcPr>
            <w:tcW w:w="1621" w:type="dxa"/>
            <w:vAlign w:val="top"/>
          </w:tcPr>
          <w:p w14:paraId="6978E49C">
            <w:pPr>
              <w:spacing w:line="227" w:lineRule="exact"/>
              <w:rPr>
                <w:rFonts w:ascii="Arial"/>
                <w:sz w:val="19"/>
              </w:rPr>
            </w:pPr>
          </w:p>
        </w:tc>
        <w:tc>
          <w:tcPr>
            <w:tcW w:w="1710" w:type="dxa"/>
            <w:vAlign w:val="top"/>
          </w:tcPr>
          <w:p w14:paraId="1D4D1ED4">
            <w:pPr>
              <w:spacing w:line="227" w:lineRule="exact"/>
              <w:rPr>
                <w:rFonts w:ascii="Arial"/>
                <w:sz w:val="19"/>
              </w:rPr>
            </w:pPr>
          </w:p>
        </w:tc>
        <w:tc>
          <w:tcPr>
            <w:tcW w:w="1712" w:type="dxa"/>
            <w:vAlign w:val="top"/>
          </w:tcPr>
          <w:p w14:paraId="5FE8E56A">
            <w:pPr>
              <w:spacing w:line="227" w:lineRule="exact"/>
              <w:rPr>
                <w:rFonts w:ascii="Arial"/>
                <w:sz w:val="19"/>
              </w:rPr>
            </w:pPr>
          </w:p>
        </w:tc>
      </w:tr>
    </w:tbl>
    <w:p w14:paraId="075A6EF6">
      <w:pPr>
        <w:pStyle w:val="2"/>
        <w:spacing w:line="310" w:lineRule="auto"/>
      </w:pPr>
    </w:p>
    <w:p w14:paraId="06E6E95C">
      <w:pPr>
        <w:pStyle w:val="2"/>
        <w:spacing w:line="310" w:lineRule="auto"/>
      </w:pPr>
    </w:p>
    <w:p w14:paraId="2B6D1A64">
      <w:pPr>
        <w:spacing w:before="103" w:line="205" w:lineRule="auto"/>
        <w:ind w:left="280"/>
        <w:rPr>
          <w:rFonts w:ascii="宋体" w:hAnsi="宋体" w:eastAsia="宋体" w:cs="宋体"/>
          <w:sz w:val="24"/>
          <w:szCs w:val="24"/>
        </w:rPr>
      </w:pPr>
      <w:r>
        <w:rPr>
          <w:rFonts w:ascii="宋体" w:hAnsi="宋体" w:eastAsia="宋体" w:cs="宋体"/>
          <w:spacing w:val="-4"/>
          <w:sz w:val="24"/>
          <w:szCs w:val="24"/>
        </w:rPr>
        <w:t>注意：</w:t>
      </w:r>
      <w:r>
        <w:rPr>
          <w:rFonts w:ascii="Segoe UI" w:hAnsi="Segoe UI" w:eastAsia="Segoe UI" w:cs="Segoe UI"/>
          <w:spacing w:val="-4"/>
          <w:sz w:val="24"/>
          <w:szCs w:val="24"/>
        </w:rPr>
        <w:t>√</w:t>
      </w:r>
      <w:r>
        <w:rPr>
          <w:rFonts w:ascii="宋体" w:hAnsi="宋体" w:eastAsia="宋体" w:cs="宋体"/>
          <w:spacing w:val="-4"/>
          <w:sz w:val="24"/>
          <w:szCs w:val="24"/>
        </w:rPr>
        <w:t>是要精读；</w:t>
      </w:r>
      <w:r>
        <w:rPr>
          <w:rFonts w:ascii="微软雅黑" w:hAnsi="微软雅黑" w:eastAsia="微软雅黑" w:cs="微软雅黑"/>
          <w:spacing w:val="-4"/>
          <w:sz w:val="24"/>
          <w:szCs w:val="24"/>
        </w:rPr>
        <w:t>※</w:t>
      </w:r>
      <w:r>
        <w:rPr>
          <w:rFonts w:ascii="宋体" w:hAnsi="宋体" w:eastAsia="宋体" w:cs="宋体"/>
          <w:spacing w:val="-4"/>
          <w:sz w:val="24"/>
          <w:szCs w:val="24"/>
        </w:rPr>
        <w:t>是要略读；</w:t>
      </w:r>
      <w:r>
        <w:rPr>
          <w:rFonts w:ascii="宋体" w:hAnsi="宋体" w:eastAsia="宋体" w:cs="宋体"/>
          <w:spacing w:val="-89"/>
          <w:sz w:val="24"/>
          <w:szCs w:val="24"/>
        </w:rPr>
        <w:t xml:space="preserve"> </w:t>
      </w:r>
      <w:r>
        <w:rPr>
          <w:rFonts w:ascii="Segoe UI" w:hAnsi="Segoe UI" w:eastAsia="Segoe UI" w:cs="Segoe UI"/>
          <w:spacing w:val="-4"/>
          <w:sz w:val="24"/>
          <w:szCs w:val="24"/>
        </w:rPr>
        <w:t>×</w:t>
      </w:r>
      <w:r>
        <w:rPr>
          <w:rFonts w:ascii="Segoe UI" w:hAnsi="Segoe UI" w:eastAsia="Segoe UI" w:cs="Segoe UI"/>
          <w:spacing w:val="19"/>
          <w:sz w:val="24"/>
          <w:szCs w:val="24"/>
        </w:rPr>
        <w:t xml:space="preserve">  </w:t>
      </w:r>
      <w:r>
        <w:rPr>
          <w:rFonts w:ascii="宋体" w:hAnsi="宋体" w:eastAsia="宋体" w:cs="宋体"/>
          <w:spacing w:val="-4"/>
          <w:sz w:val="24"/>
          <w:szCs w:val="24"/>
        </w:rPr>
        <w:t>是不读</w:t>
      </w:r>
    </w:p>
    <w:p w14:paraId="1C770BB5">
      <w:pPr>
        <w:pStyle w:val="2"/>
        <w:spacing w:line="263" w:lineRule="auto"/>
      </w:pPr>
    </w:p>
    <w:p w14:paraId="7746DD48">
      <w:pPr>
        <w:pStyle w:val="2"/>
        <w:spacing w:line="263" w:lineRule="auto"/>
      </w:pPr>
    </w:p>
    <w:p w14:paraId="05153E8D">
      <w:pPr>
        <w:pStyle w:val="2"/>
        <w:spacing w:line="263" w:lineRule="auto"/>
      </w:pPr>
    </w:p>
    <w:p w14:paraId="1DC9D6FF">
      <w:pPr>
        <w:pStyle w:val="2"/>
        <w:spacing w:line="263" w:lineRule="auto"/>
      </w:pPr>
    </w:p>
    <w:p w14:paraId="1467CF30">
      <w:pPr>
        <w:pStyle w:val="2"/>
        <w:spacing w:before="100" w:line="237" w:lineRule="auto"/>
        <w:ind w:left="277"/>
        <w:rPr>
          <w:rFonts w:ascii="黑体" w:hAnsi="黑体" w:eastAsia="黑体" w:cs="黑体"/>
          <w:sz w:val="31"/>
          <w:szCs w:val="31"/>
        </w:rPr>
      </w:pPr>
      <w:r>
        <w:rPr>
          <w:b/>
          <w:bCs/>
          <w:spacing w:val="2"/>
          <w:sz w:val="31"/>
          <w:szCs w:val="31"/>
        </w:rPr>
        <w:t>4</w:t>
      </w:r>
      <w:r>
        <w:rPr>
          <w:b/>
          <w:bCs/>
          <w:spacing w:val="-33"/>
          <w:sz w:val="31"/>
          <w:szCs w:val="31"/>
        </w:rPr>
        <w:t xml:space="preserve"> </w:t>
      </w:r>
      <w:r>
        <w:rPr>
          <w:rFonts w:ascii="黑体" w:hAnsi="黑体" w:eastAsia="黑体" w:cs="黑体"/>
          <w:b/>
          <w:bCs/>
          <w:spacing w:val="2"/>
          <w:sz w:val="31"/>
          <w:szCs w:val="31"/>
        </w:rPr>
        <w:t>、文献精读的三种分级</w:t>
      </w:r>
    </w:p>
    <w:p w14:paraId="5229CE50">
      <w:pPr>
        <w:spacing w:line="237" w:lineRule="auto"/>
        <w:rPr>
          <w:rFonts w:ascii="黑体" w:hAnsi="黑体" w:eastAsia="黑体" w:cs="黑体"/>
          <w:sz w:val="31"/>
          <w:szCs w:val="31"/>
        </w:rPr>
        <w:sectPr>
          <w:pgSz w:w="11907" w:h="16839"/>
          <w:pgMar w:top="400" w:right="1529" w:bottom="0" w:left="1529" w:header="0" w:footer="0" w:gutter="0"/>
          <w:cols w:space="720" w:num="1"/>
        </w:sectPr>
      </w:pPr>
    </w:p>
    <w:p w14:paraId="31236CFC">
      <w:pPr>
        <w:pStyle w:val="2"/>
        <w:spacing w:line="286" w:lineRule="auto"/>
      </w:pPr>
    </w:p>
    <w:p w14:paraId="7D139959">
      <w:pPr>
        <w:pStyle w:val="2"/>
        <w:spacing w:line="287" w:lineRule="auto"/>
      </w:pPr>
    </w:p>
    <w:p w14:paraId="4B8EF9F3">
      <w:pPr>
        <w:pStyle w:val="2"/>
        <w:spacing w:line="287" w:lineRule="auto"/>
      </w:pPr>
    </w:p>
    <w:p w14:paraId="2FF83E2B">
      <w:pPr>
        <w:pStyle w:val="2"/>
        <w:spacing w:line="287" w:lineRule="auto"/>
      </w:pPr>
    </w:p>
    <w:p w14:paraId="18D1E9A4">
      <w:pPr>
        <w:spacing w:before="78" w:line="219" w:lineRule="auto"/>
        <w:jc w:val="right"/>
        <w:rPr>
          <w:rFonts w:ascii="宋体" w:hAnsi="宋体" w:eastAsia="宋体" w:cs="宋体"/>
          <w:sz w:val="24"/>
          <w:szCs w:val="24"/>
        </w:rPr>
      </w:pPr>
      <w:r>
        <w:rPr>
          <w:rFonts w:ascii="宋体" w:hAnsi="宋体" w:eastAsia="宋体" w:cs="宋体"/>
          <w:spacing w:val="-1"/>
          <w:sz w:val="24"/>
          <w:szCs w:val="24"/>
        </w:rPr>
        <w:t>我们把文章下载下来后，不可能挨个都看一遍，精力和时间显然是不够的。</w:t>
      </w:r>
    </w:p>
    <w:p w14:paraId="7E56F2C3">
      <w:pPr>
        <w:pStyle w:val="2"/>
        <w:spacing w:line="264" w:lineRule="auto"/>
      </w:pPr>
    </w:p>
    <w:p w14:paraId="00CDFFA7">
      <w:pPr>
        <w:spacing w:before="80" w:line="468" w:lineRule="auto"/>
        <w:ind w:left="27" w:right="15" w:hanging="3"/>
        <w:rPr>
          <w:rFonts w:ascii="宋体" w:hAnsi="宋体" w:eastAsia="宋体" w:cs="宋体"/>
          <w:sz w:val="24"/>
          <w:szCs w:val="24"/>
        </w:rPr>
      </w:pPr>
      <w:r>
        <w:rPr>
          <w:rFonts w:ascii="宋体" w:hAnsi="宋体" w:eastAsia="宋体" w:cs="宋体"/>
          <w:spacing w:val="-1"/>
          <w:sz w:val="24"/>
          <w:szCs w:val="24"/>
        </w:rPr>
        <w:t xml:space="preserve">这就需要我们将下载的文献做一个 </w:t>
      </w:r>
      <w:r>
        <w:rPr>
          <w:rFonts w:ascii="Segoe UI" w:hAnsi="Segoe UI" w:eastAsia="Segoe UI" w:cs="Segoe UI"/>
          <w:spacing w:val="-1"/>
          <w:sz w:val="24"/>
          <w:szCs w:val="24"/>
        </w:rPr>
        <w:t>“</w:t>
      </w:r>
      <w:r>
        <w:rPr>
          <w:rFonts w:ascii="宋体" w:hAnsi="宋体" w:eastAsia="宋体" w:cs="宋体"/>
          <w:spacing w:val="-1"/>
          <w:sz w:val="24"/>
          <w:szCs w:val="24"/>
        </w:rPr>
        <w:t xml:space="preserve">精读 </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略读 </w:t>
      </w:r>
      <w:r>
        <w:rPr>
          <w:rFonts w:ascii="Segoe UI" w:hAnsi="Segoe UI" w:eastAsia="Segoe UI" w:cs="Segoe UI"/>
          <w:spacing w:val="-1"/>
          <w:sz w:val="24"/>
          <w:szCs w:val="24"/>
        </w:rPr>
        <w:t xml:space="preserve">—  </w:t>
      </w:r>
      <w:r>
        <w:rPr>
          <w:rFonts w:ascii="宋体" w:hAnsi="宋体" w:eastAsia="宋体" w:cs="宋体"/>
          <w:spacing w:val="-1"/>
          <w:sz w:val="24"/>
          <w:szCs w:val="24"/>
        </w:rPr>
        <w:t>批量略读</w:t>
      </w:r>
      <w:r>
        <w:rPr>
          <w:rFonts w:ascii="Segoe UI" w:hAnsi="Segoe UI" w:eastAsia="Segoe UI" w:cs="Segoe UI"/>
          <w:spacing w:val="-2"/>
          <w:sz w:val="24"/>
          <w:szCs w:val="24"/>
        </w:rPr>
        <w:t>”</w:t>
      </w:r>
      <w:r>
        <w:rPr>
          <w:rFonts w:ascii="Segoe UI" w:hAnsi="Segoe UI" w:eastAsia="Segoe UI" w:cs="Segoe UI"/>
          <w:spacing w:val="15"/>
          <w:sz w:val="24"/>
          <w:szCs w:val="24"/>
        </w:rPr>
        <w:t xml:space="preserve">  </w:t>
      </w:r>
      <w:r>
        <w:rPr>
          <w:rFonts w:ascii="宋体" w:hAnsi="宋体" w:eastAsia="宋体" w:cs="宋体"/>
          <w:spacing w:val="-2"/>
          <w:sz w:val="24"/>
          <w:szCs w:val="24"/>
        </w:rPr>
        <w:t>的待读分级，</w:t>
      </w:r>
      <w:r>
        <w:rPr>
          <w:rFonts w:ascii="宋体" w:hAnsi="宋体" w:eastAsia="宋体" w:cs="宋体"/>
          <w:spacing w:val="-3"/>
          <w:sz w:val="24"/>
          <w:szCs w:val="24"/>
        </w:rPr>
        <w:t>具体如下：</w:t>
      </w:r>
    </w:p>
    <w:p w14:paraId="31D36E4A">
      <w:pPr>
        <w:spacing w:before="8" w:line="474" w:lineRule="auto"/>
        <w:ind w:left="23" w:right="18" w:firstLine="423"/>
        <w:jc w:val="both"/>
        <w:rPr>
          <w:rFonts w:ascii="宋体" w:hAnsi="宋体" w:eastAsia="宋体" w:cs="宋体"/>
          <w:sz w:val="24"/>
          <w:szCs w:val="24"/>
        </w:rPr>
      </w:pPr>
      <w:r>
        <w:rPr>
          <w:rFonts w:ascii="宋体" w:hAnsi="宋体" w:eastAsia="宋体" w:cs="宋体"/>
          <w:spacing w:val="-2"/>
          <w:sz w:val="24"/>
          <w:szCs w:val="24"/>
        </w:rPr>
        <w:t>首先是精读。关于精读的训练，我一般会要求学生最多选三篇跟自己研究方</w:t>
      </w:r>
      <w:r>
        <w:rPr>
          <w:rFonts w:ascii="宋体" w:hAnsi="宋体" w:eastAsia="宋体" w:cs="宋体"/>
          <w:spacing w:val="-3"/>
          <w:sz w:val="24"/>
          <w:szCs w:val="24"/>
        </w:rPr>
        <w:t>向高度相关的文章进行精读，然后认真研读每篇文章的摘要、研究缘起、文献综述、研究方法、研究设计等一系列内容。虽然不要求做到全文背诵，但要做</w:t>
      </w:r>
      <w:r>
        <w:rPr>
          <w:rFonts w:ascii="宋体" w:hAnsi="宋体" w:eastAsia="宋体" w:cs="宋体"/>
          <w:spacing w:val="-4"/>
          <w:sz w:val="24"/>
          <w:szCs w:val="24"/>
        </w:rPr>
        <w:t>到闭</w:t>
      </w:r>
      <w:r>
        <w:rPr>
          <w:rFonts w:ascii="宋体" w:hAnsi="宋体" w:eastAsia="宋体" w:cs="宋体"/>
          <w:spacing w:val="-3"/>
          <w:sz w:val="24"/>
          <w:szCs w:val="24"/>
        </w:rPr>
        <w:t>上眼睛，就能说清楚文章的创新点和价值是什么？作者的行文结构哪里让你觉得</w:t>
      </w:r>
      <w:r>
        <w:rPr>
          <w:rFonts w:ascii="宋体" w:hAnsi="宋体" w:eastAsia="宋体" w:cs="宋体"/>
          <w:spacing w:val="-1"/>
          <w:sz w:val="24"/>
          <w:szCs w:val="24"/>
        </w:rPr>
        <w:t>很棒很优美，等等。这就是精读。大家千万不要小瞧精读，我</w:t>
      </w:r>
      <w:r>
        <w:rPr>
          <w:rFonts w:ascii="宋体" w:hAnsi="宋体" w:eastAsia="宋体" w:cs="宋体"/>
          <w:spacing w:val="-2"/>
          <w:sz w:val="24"/>
          <w:szCs w:val="24"/>
        </w:rPr>
        <w:t>在读博士的时候，</w:t>
      </w:r>
      <w:r>
        <w:rPr>
          <w:rFonts w:ascii="宋体" w:hAnsi="宋体" w:eastAsia="宋体" w:cs="宋体"/>
          <w:spacing w:val="-3"/>
          <w:sz w:val="24"/>
          <w:szCs w:val="24"/>
        </w:rPr>
        <w:t>特别喜欢一位李姓老师的文章，他发表的一篇很经典的英文论文，我几乎看</w:t>
      </w:r>
      <w:r>
        <w:rPr>
          <w:rFonts w:ascii="宋体" w:hAnsi="宋体" w:eastAsia="宋体" w:cs="宋体"/>
          <w:spacing w:val="-4"/>
          <w:sz w:val="24"/>
          <w:szCs w:val="24"/>
        </w:rPr>
        <w:t>了不</w:t>
      </w:r>
      <w:r>
        <w:rPr>
          <w:rFonts w:ascii="宋体" w:hAnsi="宋体" w:eastAsia="宋体" w:cs="宋体"/>
          <w:sz w:val="24"/>
          <w:szCs w:val="24"/>
        </w:rPr>
        <w:t xml:space="preserve">下 </w:t>
      </w:r>
      <w:r>
        <w:rPr>
          <w:rFonts w:ascii="Segoe UI" w:hAnsi="Segoe UI" w:eastAsia="Segoe UI" w:cs="Segoe UI"/>
          <w:sz w:val="24"/>
          <w:szCs w:val="24"/>
        </w:rPr>
        <w:t xml:space="preserve">50  </w:t>
      </w:r>
      <w:r>
        <w:rPr>
          <w:rFonts w:ascii="宋体" w:hAnsi="宋体" w:eastAsia="宋体" w:cs="宋体"/>
          <w:sz w:val="24"/>
          <w:szCs w:val="24"/>
        </w:rPr>
        <w:t>遍，每看一次，就会有新的发现和感受，常读常新。所以说，不</w:t>
      </w:r>
      <w:r>
        <w:rPr>
          <w:rFonts w:ascii="宋体" w:hAnsi="宋体" w:eastAsia="宋体" w:cs="宋体"/>
          <w:spacing w:val="-1"/>
          <w:sz w:val="24"/>
          <w:szCs w:val="24"/>
        </w:rPr>
        <w:t>要以为</w:t>
      </w:r>
      <w:r>
        <w:rPr>
          <w:rFonts w:ascii="宋体" w:hAnsi="宋体" w:eastAsia="宋体" w:cs="宋体"/>
          <w:spacing w:val="-3"/>
          <w:sz w:val="24"/>
          <w:szCs w:val="24"/>
        </w:rPr>
        <w:t>一篇文章精读了一遍就觉得自己已仅消化掉了，毕竟一篇好文章从开始有思路到</w:t>
      </w:r>
      <w:r>
        <w:rPr>
          <w:rFonts w:ascii="宋体" w:hAnsi="宋体" w:eastAsia="宋体" w:cs="宋体"/>
          <w:spacing w:val="-1"/>
          <w:sz w:val="24"/>
          <w:szCs w:val="24"/>
        </w:rPr>
        <w:t>最后的投稿发表，怎么也得要花个一年时间，我们只是精读</w:t>
      </w:r>
      <w:r>
        <w:rPr>
          <w:rFonts w:ascii="宋体" w:hAnsi="宋体" w:eastAsia="宋体" w:cs="宋体"/>
          <w:spacing w:val="35"/>
          <w:sz w:val="24"/>
          <w:szCs w:val="24"/>
        </w:rPr>
        <w:t xml:space="preserve"> </w:t>
      </w:r>
      <w:r>
        <w:rPr>
          <w:rFonts w:ascii="Segoe UI" w:hAnsi="Segoe UI" w:eastAsia="Segoe UI" w:cs="Segoe UI"/>
          <w:spacing w:val="-1"/>
          <w:sz w:val="24"/>
          <w:szCs w:val="24"/>
        </w:rPr>
        <w:t xml:space="preserve">1  </w:t>
      </w:r>
      <w:r>
        <w:rPr>
          <w:rFonts w:ascii="宋体" w:hAnsi="宋体" w:eastAsia="宋体" w:cs="宋体"/>
          <w:spacing w:val="-1"/>
          <w:sz w:val="24"/>
          <w:szCs w:val="24"/>
        </w:rPr>
        <w:t>遍，真的</w:t>
      </w:r>
      <w:r>
        <w:rPr>
          <w:rFonts w:ascii="宋体" w:hAnsi="宋体" w:eastAsia="宋体" w:cs="宋体"/>
          <w:spacing w:val="-2"/>
          <w:sz w:val="24"/>
          <w:szCs w:val="24"/>
        </w:rPr>
        <w:t>能把文</w:t>
      </w:r>
      <w:r>
        <w:rPr>
          <w:rFonts w:ascii="宋体" w:hAnsi="宋体" w:eastAsia="宋体" w:cs="宋体"/>
          <w:spacing w:val="-1"/>
          <w:sz w:val="24"/>
          <w:szCs w:val="24"/>
        </w:rPr>
        <w:t>章的精华给吸收完吗？我想肯定是不够的，起码得看个</w:t>
      </w:r>
      <w:r>
        <w:rPr>
          <w:rFonts w:ascii="宋体" w:hAnsi="宋体" w:eastAsia="宋体" w:cs="宋体"/>
          <w:spacing w:val="35"/>
          <w:sz w:val="24"/>
          <w:szCs w:val="24"/>
        </w:rPr>
        <w:t xml:space="preserve"> </w:t>
      </w:r>
      <w:r>
        <w:rPr>
          <w:rFonts w:ascii="Segoe UI" w:hAnsi="Segoe UI" w:eastAsia="Segoe UI" w:cs="Segoe UI"/>
          <w:spacing w:val="-1"/>
          <w:sz w:val="24"/>
          <w:szCs w:val="24"/>
        </w:rPr>
        <w:t xml:space="preserve">10 </w:t>
      </w:r>
      <w:r>
        <w:rPr>
          <w:rFonts w:ascii="Segoe UI" w:hAnsi="Segoe UI" w:eastAsia="Segoe UI" w:cs="Segoe UI"/>
          <w:spacing w:val="-2"/>
          <w:sz w:val="24"/>
          <w:szCs w:val="24"/>
        </w:rPr>
        <w:t xml:space="preserve"> </w:t>
      </w:r>
      <w:r>
        <w:rPr>
          <w:rFonts w:ascii="宋体" w:hAnsi="宋体" w:eastAsia="宋体" w:cs="宋体"/>
          <w:spacing w:val="-2"/>
          <w:sz w:val="24"/>
          <w:szCs w:val="24"/>
        </w:rPr>
        <w:t>遍起步吧。</w:t>
      </w:r>
    </w:p>
    <w:p w14:paraId="23CF26F0">
      <w:pPr>
        <w:spacing w:before="6" w:line="477" w:lineRule="auto"/>
        <w:ind w:left="23" w:right="79" w:firstLine="420"/>
        <w:jc w:val="both"/>
        <w:rPr>
          <w:rFonts w:ascii="宋体" w:hAnsi="宋体" w:eastAsia="宋体" w:cs="宋体"/>
          <w:sz w:val="24"/>
          <w:szCs w:val="24"/>
        </w:rPr>
      </w:pPr>
      <w:r>
        <w:rPr>
          <w:rFonts w:ascii="宋体" w:hAnsi="宋体" w:eastAsia="宋体" w:cs="宋体"/>
          <w:spacing w:val="-2"/>
          <w:sz w:val="24"/>
          <w:szCs w:val="24"/>
        </w:rPr>
        <w:t>其次是略读。略读的话，就是当你的研究问题比较清楚的时候，为了拓展自</w:t>
      </w:r>
      <w:r>
        <w:rPr>
          <w:rFonts w:ascii="宋体" w:hAnsi="宋体" w:eastAsia="宋体" w:cs="宋体"/>
          <w:spacing w:val="-1"/>
          <w:sz w:val="24"/>
          <w:szCs w:val="24"/>
        </w:rPr>
        <w:t xml:space="preserve">己的知识，可以把文献阅读的范畴稍微放宽一些，比如可以多读个 </w:t>
      </w:r>
      <w:r>
        <w:rPr>
          <w:rFonts w:ascii="Segoe UI" w:hAnsi="Segoe UI" w:eastAsia="Segoe UI" w:cs="Segoe UI"/>
          <w:spacing w:val="-1"/>
          <w:sz w:val="24"/>
          <w:szCs w:val="24"/>
        </w:rPr>
        <w:t xml:space="preserve">20  </w:t>
      </w:r>
      <w:r>
        <w:rPr>
          <w:rFonts w:ascii="宋体" w:hAnsi="宋体" w:eastAsia="宋体" w:cs="宋体"/>
          <w:spacing w:val="-1"/>
          <w:sz w:val="24"/>
          <w:szCs w:val="24"/>
        </w:rPr>
        <w:t xml:space="preserve">篇或 </w:t>
      </w:r>
      <w:r>
        <w:rPr>
          <w:rFonts w:ascii="Segoe UI" w:hAnsi="Segoe UI" w:eastAsia="Segoe UI" w:cs="Segoe UI"/>
          <w:spacing w:val="-1"/>
          <w:sz w:val="24"/>
          <w:szCs w:val="24"/>
        </w:rPr>
        <w:t>50</w:t>
      </w:r>
      <w:r>
        <w:rPr>
          <w:rFonts w:ascii="宋体" w:hAnsi="宋体" w:eastAsia="宋体" w:cs="宋体"/>
          <w:spacing w:val="-3"/>
          <w:sz w:val="24"/>
          <w:szCs w:val="24"/>
        </w:rPr>
        <w:t>篇。这些文章不用去精读，只需要通过略读的方式去把握文章当中的精华，什么是精华？那就看你缺什么，就把什么当作精华。例如不会写文献综述，那就把先把领域内的好文章都下载下来，专门读文献综述这一部分的内容，领悟这些</w:t>
      </w:r>
      <w:r>
        <w:rPr>
          <w:rFonts w:ascii="宋体" w:hAnsi="宋体" w:eastAsia="宋体" w:cs="宋体"/>
          <w:spacing w:val="-4"/>
          <w:sz w:val="24"/>
          <w:szCs w:val="24"/>
        </w:rPr>
        <w:t>文章</w:t>
      </w:r>
      <w:r>
        <w:rPr>
          <w:rFonts w:ascii="宋体" w:hAnsi="宋体" w:eastAsia="宋体" w:cs="宋体"/>
          <w:spacing w:val="-3"/>
          <w:sz w:val="24"/>
          <w:szCs w:val="24"/>
        </w:rPr>
        <w:t>文献综述的写作方式和行文逻辑；如果你觉得自己的文献综述写得还可以，</w:t>
      </w:r>
      <w:r>
        <w:rPr>
          <w:rFonts w:ascii="宋体" w:hAnsi="宋体" w:eastAsia="宋体" w:cs="宋体"/>
          <w:spacing w:val="-4"/>
          <w:sz w:val="24"/>
          <w:szCs w:val="24"/>
        </w:rPr>
        <w:t>但是</w:t>
      </w:r>
      <w:r>
        <w:rPr>
          <w:rFonts w:ascii="宋体" w:hAnsi="宋体" w:eastAsia="宋体" w:cs="宋体"/>
          <w:spacing w:val="-3"/>
          <w:sz w:val="24"/>
          <w:szCs w:val="24"/>
        </w:rPr>
        <w:t>不知道研究设计和研究方法这部分内容该如何展开来讲，也是通过将领域内的好</w:t>
      </w:r>
      <w:r>
        <w:rPr>
          <w:rFonts w:ascii="宋体" w:hAnsi="宋体" w:eastAsia="宋体" w:cs="宋体"/>
          <w:spacing w:val="-1"/>
          <w:sz w:val="24"/>
          <w:szCs w:val="24"/>
        </w:rPr>
        <w:t>文章下载下来，以略读的方式直接读研究设计与方法这一部分。</w:t>
      </w:r>
    </w:p>
    <w:p w14:paraId="3DB623EB">
      <w:pPr>
        <w:spacing w:line="220" w:lineRule="auto"/>
        <w:ind w:left="446"/>
        <w:rPr>
          <w:rFonts w:ascii="宋体" w:hAnsi="宋体" w:eastAsia="宋体" w:cs="宋体"/>
          <w:sz w:val="24"/>
          <w:szCs w:val="24"/>
        </w:rPr>
      </w:pPr>
      <w:r>
        <w:rPr>
          <w:rFonts w:ascii="宋体" w:hAnsi="宋体" w:eastAsia="宋体" w:cs="宋体"/>
          <w:spacing w:val="-1"/>
          <w:sz w:val="24"/>
          <w:szCs w:val="24"/>
        </w:rPr>
        <w:t>最后就是批量略读。也就是可以把文献阅读</w:t>
      </w:r>
      <w:r>
        <w:rPr>
          <w:rFonts w:ascii="宋体" w:hAnsi="宋体" w:eastAsia="宋体" w:cs="宋体"/>
          <w:spacing w:val="-2"/>
          <w:sz w:val="24"/>
          <w:szCs w:val="24"/>
        </w:rPr>
        <w:t>的范畴再扩大一些，甚至是跨专</w:t>
      </w:r>
    </w:p>
    <w:p w14:paraId="51A31CB6">
      <w:pPr>
        <w:spacing w:line="220" w:lineRule="auto"/>
        <w:rPr>
          <w:rFonts w:ascii="宋体" w:hAnsi="宋体" w:eastAsia="宋体" w:cs="宋体"/>
          <w:sz w:val="24"/>
          <w:szCs w:val="24"/>
        </w:rPr>
        <w:sectPr>
          <w:headerReference r:id="rId35" w:type="default"/>
          <w:pgSz w:w="11907" w:h="16839"/>
          <w:pgMar w:top="400" w:right="1719" w:bottom="0" w:left="1785" w:header="0" w:footer="0" w:gutter="0"/>
          <w:cols w:space="720" w:num="1"/>
        </w:sectPr>
      </w:pPr>
    </w:p>
    <w:p w14:paraId="76FF81A9">
      <w:pPr>
        <w:pStyle w:val="2"/>
        <w:spacing w:line="288" w:lineRule="auto"/>
      </w:pPr>
    </w:p>
    <w:p w14:paraId="5F50CEC4">
      <w:pPr>
        <w:pStyle w:val="2"/>
        <w:spacing w:line="288" w:lineRule="auto"/>
      </w:pPr>
    </w:p>
    <w:p w14:paraId="5FEA63DB">
      <w:pPr>
        <w:pStyle w:val="2"/>
        <w:spacing w:line="288" w:lineRule="auto"/>
      </w:pPr>
    </w:p>
    <w:p w14:paraId="4524010D">
      <w:pPr>
        <w:pStyle w:val="2"/>
        <w:spacing w:line="289" w:lineRule="auto"/>
      </w:pPr>
    </w:p>
    <w:p w14:paraId="13C95560">
      <w:pPr>
        <w:spacing w:before="78" w:line="478" w:lineRule="auto"/>
        <w:ind w:left="22" w:right="63"/>
        <w:jc w:val="both"/>
        <w:rPr>
          <w:rFonts w:ascii="宋体" w:hAnsi="宋体" w:eastAsia="宋体" w:cs="宋体"/>
          <w:sz w:val="24"/>
          <w:szCs w:val="24"/>
        </w:rPr>
      </w:pPr>
      <w:r>
        <w:rPr>
          <w:rFonts w:ascii="宋体" w:hAnsi="宋体" w:eastAsia="宋体" w:cs="宋体"/>
          <w:spacing w:val="-3"/>
          <w:sz w:val="24"/>
          <w:szCs w:val="24"/>
        </w:rPr>
        <w:t>业跨学科。例如，国际传播研究中特别强调人与人之间的共情，就拿最近几年比</w:t>
      </w:r>
      <w:r>
        <w:rPr>
          <w:rFonts w:ascii="宋体" w:hAnsi="宋体" w:eastAsia="宋体" w:cs="宋体"/>
          <w:spacing w:val="-1"/>
          <w:sz w:val="24"/>
          <w:szCs w:val="24"/>
        </w:rPr>
        <w:t xml:space="preserve">较热点的 </w:t>
      </w:r>
      <w:r>
        <w:rPr>
          <w:rFonts w:ascii="Segoe UI" w:hAnsi="Segoe UI" w:eastAsia="Segoe UI" w:cs="Segoe UI"/>
          <w:spacing w:val="-1"/>
          <w:sz w:val="24"/>
          <w:szCs w:val="24"/>
        </w:rPr>
        <w:t>“</w:t>
      </w:r>
      <w:r>
        <w:rPr>
          <w:rFonts w:ascii="宋体" w:hAnsi="宋体" w:eastAsia="宋体" w:cs="宋体"/>
          <w:spacing w:val="-1"/>
          <w:sz w:val="24"/>
          <w:szCs w:val="24"/>
        </w:rPr>
        <w:t>讲好中国故事</w:t>
      </w:r>
      <w:r>
        <w:rPr>
          <w:rFonts w:ascii="Segoe UI" w:hAnsi="Segoe UI" w:eastAsia="Segoe UI" w:cs="Segoe UI"/>
          <w:spacing w:val="-1"/>
          <w:sz w:val="24"/>
          <w:szCs w:val="24"/>
        </w:rPr>
        <w:t xml:space="preserve">”  </w:t>
      </w:r>
      <w:r>
        <w:rPr>
          <w:rFonts w:ascii="宋体" w:hAnsi="宋体" w:eastAsia="宋体" w:cs="宋体"/>
          <w:spacing w:val="-1"/>
          <w:sz w:val="24"/>
          <w:szCs w:val="24"/>
        </w:rPr>
        <w:t>这个话题来</w:t>
      </w:r>
      <w:r>
        <w:rPr>
          <w:rFonts w:ascii="宋体" w:hAnsi="宋体" w:eastAsia="宋体" w:cs="宋体"/>
          <w:spacing w:val="-2"/>
          <w:sz w:val="24"/>
          <w:szCs w:val="24"/>
        </w:rPr>
        <w:t>说，如果都做不到共情，那就很难把故事</w:t>
      </w:r>
      <w:r>
        <w:rPr>
          <w:rFonts w:ascii="宋体" w:hAnsi="宋体" w:eastAsia="宋体" w:cs="宋体"/>
          <w:spacing w:val="-3"/>
          <w:sz w:val="24"/>
          <w:szCs w:val="24"/>
        </w:rPr>
        <w:t>讲好，也就做不到传播的效果。然后现在呢？随着人工智能的快速发展，共情已经不是单纯的停留在人与人之间了，人和机器是怎样共情的，演变成现阶段</w:t>
      </w:r>
      <w:r>
        <w:rPr>
          <w:rFonts w:ascii="宋体" w:hAnsi="宋体" w:eastAsia="宋体" w:cs="宋体"/>
          <w:spacing w:val="-4"/>
          <w:sz w:val="24"/>
          <w:szCs w:val="24"/>
        </w:rPr>
        <w:t>大家</w:t>
      </w:r>
      <w:r>
        <w:rPr>
          <w:rFonts w:ascii="宋体" w:hAnsi="宋体" w:eastAsia="宋体" w:cs="宋体"/>
          <w:spacing w:val="-3"/>
          <w:sz w:val="24"/>
          <w:szCs w:val="24"/>
        </w:rPr>
        <w:t>都想去探讨的问题了。我一个学生之前就专门发了一篇有关人机共情的文章</w:t>
      </w:r>
      <w:r>
        <w:rPr>
          <w:rFonts w:ascii="宋体" w:hAnsi="宋体" w:eastAsia="宋体" w:cs="宋体"/>
          <w:spacing w:val="-4"/>
          <w:sz w:val="24"/>
          <w:szCs w:val="24"/>
        </w:rPr>
        <w:t>，他</w:t>
      </w:r>
      <w:r>
        <w:rPr>
          <w:rFonts w:ascii="宋体" w:hAnsi="宋体" w:eastAsia="宋体" w:cs="宋体"/>
          <w:spacing w:val="-3"/>
          <w:sz w:val="24"/>
          <w:szCs w:val="24"/>
        </w:rPr>
        <w:t>就是先从传播领域的文献看起，对人机共情的话题产生了兴趣，然后就开始</w:t>
      </w:r>
      <w:r>
        <w:rPr>
          <w:rFonts w:ascii="宋体" w:hAnsi="宋体" w:eastAsia="宋体" w:cs="宋体"/>
          <w:spacing w:val="-4"/>
          <w:sz w:val="24"/>
          <w:szCs w:val="24"/>
        </w:rPr>
        <w:t>不断</w:t>
      </w:r>
      <w:r>
        <w:rPr>
          <w:rFonts w:ascii="宋体" w:hAnsi="宋体" w:eastAsia="宋体" w:cs="宋体"/>
          <w:spacing w:val="-3"/>
          <w:sz w:val="24"/>
          <w:szCs w:val="24"/>
        </w:rPr>
        <w:t>地拓展自己文献研究范围，甚至都看了相关的人机哲学思想，人机到底怎么</w:t>
      </w:r>
      <w:r>
        <w:rPr>
          <w:rFonts w:ascii="宋体" w:hAnsi="宋体" w:eastAsia="宋体" w:cs="宋体"/>
          <w:spacing w:val="-4"/>
          <w:sz w:val="24"/>
          <w:szCs w:val="24"/>
        </w:rPr>
        <w:t>共处</w:t>
      </w:r>
      <w:r>
        <w:rPr>
          <w:rFonts w:ascii="宋体" w:hAnsi="宋体" w:eastAsia="宋体" w:cs="宋体"/>
          <w:spacing w:val="-3"/>
          <w:sz w:val="24"/>
          <w:szCs w:val="24"/>
        </w:rPr>
        <w:t>之类的文献，等等。就这么一扩展，论文的整个理论高度就起来了，编辑看</w:t>
      </w:r>
      <w:r>
        <w:rPr>
          <w:rFonts w:ascii="宋体" w:hAnsi="宋体" w:eastAsia="宋体" w:cs="宋体"/>
          <w:spacing w:val="-4"/>
          <w:sz w:val="24"/>
          <w:szCs w:val="24"/>
        </w:rPr>
        <w:t>到了</w:t>
      </w:r>
      <w:r>
        <w:rPr>
          <w:rFonts w:ascii="宋体" w:hAnsi="宋体" w:eastAsia="宋体" w:cs="宋体"/>
          <w:spacing w:val="-1"/>
          <w:sz w:val="24"/>
          <w:szCs w:val="24"/>
        </w:rPr>
        <w:t>也觉得挺有意思的，然后就录用了。</w:t>
      </w:r>
    </w:p>
    <w:p w14:paraId="5556C99A">
      <w:pPr>
        <w:pStyle w:val="2"/>
        <w:spacing w:line="473" w:lineRule="auto"/>
      </w:pPr>
    </w:p>
    <w:p w14:paraId="136AB67A">
      <w:pPr>
        <w:pStyle w:val="2"/>
        <w:spacing w:before="101" w:line="237" w:lineRule="auto"/>
        <w:ind w:left="28"/>
        <w:outlineLvl w:val="6"/>
        <w:rPr>
          <w:rFonts w:ascii="黑体" w:hAnsi="黑体" w:eastAsia="黑体" w:cs="黑体"/>
          <w:sz w:val="31"/>
          <w:szCs w:val="31"/>
        </w:rPr>
      </w:pPr>
      <w:r>
        <w:rPr>
          <w:b/>
          <w:bCs/>
          <w:sz w:val="31"/>
          <w:szCs w:val="31"/>
        </w:rPr>
        <w:t>5</w:t>
      </w:r>
      <w:r>
        <w:rPr>
          <w:b/>
          <w:bCs/>
          <w:spacing w:val="-35"/>
          <w:sz w:val="31"/>
          <w:szCs w:val="31"/>
        </w:rPr>
        <w:t xml:space="preserve"> </w:t>
      </w:r>
      <w:r>
        <w:rPr>
          <w:rFonts w:ascii="黑体" w:hAnsi="黑体" w:eastAsia="黑体" w:cs="黑体"/>
          <w:b/>
          <w:bCs/>
          <w:sz w:val="31"/>
          <w:szCs w:val="31"/>
        </w:rPr>
        <w:t>、如何泛读和精读</w:t>
      </w:r>
    </w:p>
    <w:p w14:paraId="014753A4">
      <w:pPr>
        <w:pStyle w:val="2"/>
        <w:spacing w:line="248" w:lineRule="auto"/>
      </w:pPr>
    </w:p>
    <w:p w14:paraId="3CCE42BA">
      <w:pPr>
        <w:pStyle w:val="2"/>
        <w:spacing w:line="248" w:lineRule="auto"/>
      </w:pPr>
    </w:p>
    <w:p w14:paraId="0C9F22E9">
      <w:pPr>
        <w:pStyle w:val="2"/>
        <w:spacing w:line="248" w:lineRule="auto"/>
      </w:pPr>
    </w:p>
    <w:p w14:paraId="63CF9795">
      <w:pPr>
        <w:spacing w:before="101" w:line="412"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1</w:t>
      </w:r>
      <w:r>
        <w:rPr>
          <w:rFonts w:ascii="宋体" w:hAnsi="宋体" w:eastAsia="宋体" w:cs="宋体"/>
          <w:b/>
          <w:bCs/>
          <w:spacing w:val="1"/>
          <w:position w:val="1"/>
          <w:sz w:val="31"/>
          <w:szCs w:val="31"/>
        </w:rPr>
        <w:t>）泛读</w:t>
      </w:r>
    </w:p>
    <w:p w14:paraId="353BB275">
      <w:pPr>
        <w:spacing w:before="253" w:line="480" w:lineRule="auto"/>
        <w:ind w:left="24" w:firstLine="418"/>
        <w:jc w:val="both"/>
        <w:rPr>
          <w:rFonts w:ascii="宋体" w:hAnsi="宋体" w:eastAsia="宋体" w:cs="宋体"/>
          <w:sz w:val="24"/>
          <w:szCs w:val="24"/>
        </w:rPr>
      </w:pPr>
      <w:r>
        <w:rPr>
          <w:rFonts w:ascii="宋体" w:hAnsi="宋体" w:eastAsia="宋体" w:cs="宋体"/>
          <w:spacing w:val="-1"/>
          <w:sz w:val="24"/>
          <w:szCs w:val="24"/>
        </w:rPr>
        <w:t>泛读在研究的不同阶段，形式和目的都是有所不同</w:t>
      </w:r>
      <w:r>
        <w:rPr>
          <w:rFonts w:ascii="宋体" w:hAnsi="宋体" w:eastAsia="宋体" w:cs="宋体"/>
          <w:spacing w:val="-2"/>
          <w:sz w:val="24"/>
          <w:szCs w:val="24"/>
        </w:rPr>
        <w:t>的。在刚步入某个领域的</w:t>
      </w:r>
      <w:r>
        <w:rPr>
          <w:rFonts w:ascii="宋体" w:hAnsi="宋体" w:eastAsia="宋体" w:cs="宋体"/>
          <w:spacing w:val="-3"/>
          <w:sz w:val="24"/>
          <w:szCs w:val="24"/>
        </w:rPr>
        <w:t>时候，我们可以通过泛读标题的方式来快速了解一些基本情况。比如关于</w:t>
      </w:r>
      <w:r>
        <w:rPr>
          <w:rFonts w:ascii="宋体" w:hAnsi="宋体" w:eastAsia="宋体" w:cs="宋体"/>
          <w:spacing w:val="-4"/>
          <w:sz w:val="24"/>
          <w:szCs w:val="24"/>
        </w:rPr>
        <w:t>中国式</w:t>
      </w:r>
      <w:r>
        <w:rPr>
          <w:rFonts w:ascii="宋体" w:hAnsi="宋体" w:eastAsia="宋体" w:cs="宋体"/>
          <w:spacing w:val="-8"/>
          <w:sz w:val="24"/>
          <w:szCs w:val="24"/>
        </w:rPr>
        <w:t>现代化，马理论学科都是从哪些角度去论述的；在确定研究方向或者选题的时候，</w:t>
      </w:r>
      <w:r>
        <w:rPr>
          <w:rFonts w:ascii="宋体" w:hAnsi="宋体" w:eastAsia="宋体" w:cs="宋体"/>
          <w:spacing w:val="-3"/>
          <w:sz w:val="24"/>
          <w:szCs w:val="24"/>
        </w:rPr>
        <w:t>可以通过泛读标题、摘要来寻找相关度较高的文献；在正式行文的时候，可以通过泛读论文的框架来构思自身论文框架的搭建，等等。总的来说，泛读最重要的目的就是节省时间。要么快速检索到自身想要的文献，要么快速找到自身</w:t>
      </w:r>
      <w:r>
        <w:rPr>
          <w:rFonts w:ascii="宋体" w:hAnsi="宋体" w:eastAsia="宋体" w:cs="宋体"/>
          <w:spacing w:val="-4"/>
          <w:sz w:val="24"/>
          <w:szCs w:val="24"/>
        </w:rPr>
        <w:t>想要的内容。</w:t>
      </w:r>
    </w:p>
    <w:p w14:paraId="30F7E2C1">
      <w:pPr>
        <w:spacing w:before="1" w:line="481" w:lineRule="auto"/>
        <w:ind w:left="25" w:right="65" w:firstLine="418"/>
        <w:rPr>
          <w:rFonts w:ascii="宋体" w:hAnsi="宋体" w:eastAsia="宋体" w:cs="宋体"/>
          <w:sz w:val="24"/>
          <w:szCs w:val="24"/>
        </w:rPr>
      </w:pPr>
      <w:r>
        <w:rPr>
          <w:rFonts w:ascii="宋体" w:hAnsi="宋体" w:eastAsia="宋体" w:cs="宋体"/>
          <w:spacing w:val="-2"/>
          <w:sz w:val="24"/>
          <w:szCs w:val="24"/>
        </w:rPr>
        <w:t>其实，泛读文献是一种需要锻炼的学术能力。对于学术老手来说，拿到一篇</w:t>
      </w:r>
      <w:r>
        <w:rPr>
          <w:rFonts w:ascii="宋体" w:hAnsi="宋体" w:eastAsia="宋体" w:cs="宋体"/>
          <w:spacing w:val="-3"/>
          <w:sz w:val="24"/>
          <w:szCs w:val="24"/>
        </w:rPr>
        <w:t>文献，一般花一两分钟看个标题、摘要，就大概猜到文章主要内容是什么</w:t>
      </w:r>
      <w:r>
        <w:rPr>
          <w:rFonts w:ascii="宋体" w:hAnsi="宋体" w:eastAsia="宋体" w:cs="宋体"/>
          <w:spacing w:val="-4"/>
          <w:sz w:val="24"/>
          <w:szCs w:val="24"/>
        </w:rPr>
        <w:t>。但对</w:t>
      </w:r>
    </w:p>
    <w:p w14:paraId="3C17A55A">
      <w:pPr>
        <w:spacing w:line="481" w:lineRule="auto"/>
        <w:rPr>
          <w:rFonts w:ascii="宋体" w:hAnsi="宋体" w:eastAsia="宋体" w:cs="宋体"/>
          <w:sz w:val="24"/>
          <w:szCs w:val="24"/>
        </w:rPr>
        <w:sectPr>
          <w:headerReference r:id="rId36" w:type="default"/>
          <w:pgSz w:w="11907" w:h="16839"/>
          <w:pgMar w:top="400" w:right="1735" w:bottom="0" w:left="1785" w:header="0" w:footer="0" w:gutter="0"/>
          <w:cols w:space="720" w:num="1"/>
        </w:sectPr>
      </w:pPr>
    </w:p>
    <w:p w14:paraId="279F6956">
      <w:pPr>
        <w:pStyle w:val="2"/>
        <w:spacing w:line="286" w:lineRule="auto"/>
      </w:pPr>
    </w:p>
    <w:p w14:paraId="4EFC6CCE">
      <w:pPr>
        <w:pStyle w:val="2"/>
        <w:spacing w:line="287" w:lineRule="auto"/>
      </w:pPr>
    </w:p>
    <w:p w14:paraId="05EB824A">
      <w:pPr>
        <w:pStyle w:val="2"/>
        <w:spacing w:line="287" w:lineRule="auto"/>
      </w:pPr>
    </w:p>
    <w:p w14:paraId="439D7DC1">
      <w:pPr>
        <w:pStyle w:val="2"/>
        <w:spacing w:line="287" w:lineRule="auto"/>
      </w:pPr>
    </w:p>
    <w:p w14:paraId="338D40C8">
      <w:pPr>
        <w:spacing w:before="78" w:line="472" w:lineRule="auto"/>
        <w:ind w:left="23" w:firstLine="3"/>
        <w:jc w:val="both"/>
        <w:rPr>
          <w:rFonts w:ascii="宋体" w:hAnsi="宋体" w:eastAsia="宋体" w:cs="宋体"/>
          <w:sz w:val="24"/>
          <w:szCs w:val="24"/>
        </w:rPr>
      </w:pPr>
      <w:r>
        <w:rPr>
          <w:rFonts w:ascii="宋体" w:hAnsi="宋体" w:eastAsia="宋体" w:cs="宋体"/>
          <w:spacing w:val="-3"/>
          <w:sz w:val="24"/>
          <w:szCs w:val="24"/>
        </w:rPr>
        <w:t>于没有基础知识积累的科研小白来说，如果只是看标题和摘要的话</w:t>
      </w:r>
      <w:r>
        <w:rPr>
          <w:rFonts w:ascii="宋体" w:hAnsi="宋体" w:eastAsia="宋体" w:cs="宋体"/>
          <w:spacing w:val="-4"/>
          <w:sz w:val="24"/>
          <w:szCs w:val="24"/>
        </w:rPr>
        <w:t>，大概率连一</w:t>
      </w:r>
      <w:r>
        <w:rPr>
          <w:rFonts w:ascii="宋体" w:hAnsi="宋体" w:eastAsia="宋体" w:cs="宋体"/>
          <w:spacing w:val="-8"/>
          <w:sz w:val="24"/>
          <w:szCs w:val="24"/>
        </w:rPr>
        <w:t>些基础性的概念都看不明白。因此，不建议科研小白一上来就开始的大范围泛读，</w:t>
      </w:r>
      <w:r>
        <w:rPr>
          <w:rFonts w:ascii="宋体" w:hAnsi="宋体" w:eastAsia="宋体" w:cs="宋体"/>
          <w:spacing w:val="-3"/>
          <w:sz w:val="24"/>
          <w:szCs w:val="24"/>
        </w:rPr>
        <w:t>而是根据期刊的权威性、高引用等比较硬核的指标去挑选需要精读的文献，</w:t>
      </w:r>
      <w:r>
        <w:rPr>
          <w:rFonts w:ascii="宋体" w:hAnsi="宋体" w:eastAsia="宋体" w:cs="宋体"/>
          <w:spacing w:val="-4"/>
          <w:sz w:val="24"/>
          <w:szCs w:val="24"/>
        </w:rPr>
        <w:t>先把</w:t>
      </w:r>
      <w:r>
        <w:rPr>
          <w:rFonts w:ascii="宋体" w:hAnsi="宋体" w:eastAsia="宋体" w:cs="宋体"/>
          <w:spacing w:val="-2"/>
          <w:sz w:val="24"/>
          <w:szCs w:val="24"/>
        </w:rPr>
        <w:t>基础打好。</w:t>
      </w:r>
    </w:p>
    <w:p w14:paraId="0F22EEDA">
      <w:pPr>
        <w:spacing w:line="411"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2</w:t>
      </w:r>
      <w:r>
        <w:rPr>
          <w:rFonts w:ascii="宋体" w:hAnsi="宋体" w:eastAsia="宋体" w:cs="宋体"/>
          <w:b/>
          <w:bCs/>
          <w:spacing w:val="1"/>
          <w:position w:val="1"/>
          <w:sz w:val="31"/>
          <w:szCs w:val="31"/>
        </w:rPr>
        <w:t>）精读</w:t>
      </w:r>
    </w:p>
    <w:p w14:paraId="192E0ACF">
      <w:pPr>
        <w:spacing w:before="254" w:line="480" w:lineRule="auto"/>
        <w:ind w:left="24" w:right="68" w:firstLine="418"/>
        <w:jc w:val="both"/>
        <w:rPr>
          <w:rFonts w:ascii="宋体" w:hAnsi="宋体" w:eastAsia="宋体" w:cs="宋体"/>
          <w:sz w:val="24"/>
          <w:szCs w:val="24"/>
        </w:rPr>
      </w:pPr>
      <w:r>
        <w:rPr>
          <w:rFonts w:ascii="宋体" w:hAnsi="宋体" w:eastAsia="宋体" w:cs="宋体"/>
          <w:spacing w:val="-1"/>
          <w:sz w:val="24"/>
          <w:szCs w:val="24"/>
        </w:rPr>
        <w:t>确定了需要精读的文献之后，我们就要边读</w:t>
      </w:r>
      <w:r>
        <w:rPr>
          <w:rFonts w:ascii="宋体" w:hAnsi="宋体" w:eastAsia="宋体" w:cs="宋体"/>
          <w:spacing w:val="-2"/>
          <w:sz w:val="24"/>
          <w:szCs w:val="24"/>
        </w:rPr>
        <w:t>边做笔记。只读不做笔记，很多</w:t>
      </w:r>
      <w:r>
        <w:rPr>
          <w:rFonts w:ascii="宋体" w:hAnsi="宋体" w:eastAsia="宋体" w:cs="宋体"/>
          <w:spacing w:val="-3"/>
          <w:sz w:val="24"/>
          <w:szCs w:val="24"/>
        </w:rPr>
        <w:t>有意思的观点和临时的感悟就得不到记录。所以做笔记的习惯，一定要在</w:t>
      </w:r>
      <w:r>
        <w:rPr>
          <w:rFonts w:ascii="宋体" w:hAnsi="宋体" w:eastAsia="宋体" w:cs="宋体"/>
          <w:spacing w:val="-4"/>
          <w:sz w:val="24"/>
          <w:szCs w:val="24"/>
        </w:rPr>
        <w:t>最初养</w:t>
      </w:r>
      <w:r>
        <w:rPr>
          <w:rFonts w:ascii="宋体" w:hAnsi="宋体" w:eastAsia="宋体" w:cs="宋体"/>
          <w:spacing w:val="-6"/>
          <w:sz w:val="24"/>
          <w:szCs w:val="24"/>
        </w:rPr>
        <w:t>成。</w:t>
      </w:r>
    </w:p>
    <w:p w14:paraId="66AEA57E">
      <w:pPr>
        <w:spacing w:line="480" w:lineRule="auto"/>
        <w:ind w:left="26" w:right="66" w:firstLine="417"/>
        <w:jc w:val="both"/>
        <w:rPr>
          <w:rFonts w:ascii="宋体" w:hAnsi="宋体" w:eastAsia="宋体" w:cs="宋体"/>
          <w:sz w:val="24"/>
          <w:szCs w:val="24"/>
        </w:rPr>
      </w:pPr>
      <w:r>
        <w:rPr>
          <w:rFonts w:ascii="宋体" w:hAnsi="宋体" w:eastAsia="宋体" w:cs="宋体"/>
          <w:spacing w:val="-1"/>
          <w:sz w:val="24"/>
          <w:szCs w:val="24"/>
        </w:rPr>
        <w:t>精读的笔记内容一般会有三种：一是对原文进行进</w:t>
      </w:r>
      <w:r>
        <w:rPr>
          <w:rFonts w:ascii="宋体" w:hAnsi="宋体" w:eastAsia="宋体" w:cs="宋体"/>
          <w:spacing w:val="-2"/>
          <w:sz w:val="24"/>
          <w:szCs w:val="24"/>
        </w:rPr>
        <w:t>行批注，比如将重要的内</w:t>
      </w:r>
      <w:r>
        <w:rPr>
          <w:rFonts w:ascii="宋体" w:hAnsi="宋体" w:eastAsia="宋体" w:cs="宋体"/>
          <w:spacing w:val="-3"/>
          <w:sz w:val="24"/>
          <w:szCs w:val="24"/>
        </w:rPr>
        <w:t>容画线或者重点标出。二是对原文内容进行提炼，比如用自己的语言来</w:t>
      </w:r>
      <w:r>
        <w:rPr>
          <w:rFonts w:ascii="宋体" w:hAnsi="宋体" w:eastAsia="宋体" w:cs="宋体"/>
          <w:spacing w:val="-4"/>
          <w:sz w:val="24"/>
          <w:szCs w:val="24"/>
        </w:rPr>
        <w:t>阐述文章</w:t>
      </w:r>
      <w:r>
        <w:rPr>
          <w:rFonts w:ascii="宋体" w:hAnsi="宋体" w:eastAsia="宋体" w:cs="宋体"/>
          <w:spacing w:val="-3"/>
          <w:sz w:val="24"/>
          <w:szCs w:val="24"/>
        </w:rPr>
        <w:t>的主要内容。三是评价和自主思考，比如文章哪部分做得好，哪部分还有完</w:t>
      </w:r>
      <w:r>
        <w:rPr>
          <w:rFonts w:ascii="宋体" w:hAnsi="宋体" w:eastAsia="宋体" w:cs="宋体"/>
          <w:spacing w:val="-4"/>
          <w:sz w:val="24"/>
          <w:szCs w:val="24"/>
        </w:rPr>
        <w:t>善的空间等。</w:t>
      </w:r>
    </w:p>
    <w:p w14:paraId="333ACDB8">
      <w:pPr>
        <w:spacing w:before="5" w:line="480" w:lineRule="auto"/>
        <w:ind w:left="23" w:right="4" w:firstLine="419"/>
        <w:jc w:val="both"/>
        <w:rPr>
          <w:rFonts w:ascii="宋体" w:hAnsi="宋体" w:eastAsia="宋体" w:cs="宋体"/>
          <w:sz w:val="24"/>
          <w:szCs w:val="24"/>
        </w:rPr>
      </w:pPr>
      <w:r>
        <w:rPr>
          <w:rFonts w:ascii="宋体" w:hAnsi="宋体" w:eastAsia="宋体" w:cs="宋体"/>
          <w:spacing w:val="-1"/>
          <w:sz w:val="24"/>
          <w:szCs w:val="24"/>
        </w:rPr>
        <w:t>找不到选题、文献综述不会写、论文无从下</w:t>
      </w:r>
      <w:r>
        <w:rPr>
          <w:rFonts w:ascii="宋体" w:hAnsi="宋体" w:eastAsia="宋体" w:cs="宋体"/>
          <w:spacing w:val="-2"/>
          <w:sz w:val="24"/>
          <w:szCs w:val="24"/>
        </w:rPr>
        <w:t>笔等等现象的发生，归根结底就</w:t>
      </w:r>
      <w:r>
        <w:rPr>
          <w:rFonts w:ascii="宋体" w:hAnsi="宋体" w:eastAsia="宋体" w:cs="宋体"/>
          <w:spacing w:val="-3"/>
          <w:sz w:val="24"/>
          <w:szCs w:val="24"/>
        </w:rPr>
        <w:t>是没有做好文献精读，没有边读边做笔记。如果我们在看文献的时候有对应</w:t>
      </w:r>
      <w:r>
        <w:rPr>
          <w:rFonts w:ascii="宋体" w:hAnsi="宋体" w:eastAsia="宋体" w:cs="宋体"/>
          <w:spacing w:val="-4"/>
          <w:sz w:val="24"/>
          <w:szCs w:val="24"/>
        </w:rPr>
        <w:t>的评</w:t>
      </w:r>
      <w:r>
        <w:rPr>
          <w:rFonts w:ascii="宋体" w:hAnsi="宋体" w:eastAsia="宋体" w:cs="宋体"/>
          <w:spacing w:val="-3"/>
          <w:sz w:val="24"/>
          <w:szCs w:val="24"/>
        </w:rPr>
        <w:t>价和思考，就会很容易找到已有研究尚未涉及的地方；如果我们在看文献的</w:t>
      </w:r>
      <w:r>
        <w:rPr>
          <w:rFonts w:ascii="宋体" w:hAnsi="宋体" w:eastAsia="宋体" w:cs="宋体"/>
          <w:spacing w:val="-4"/>
          <w:sz w:val="24"/>
          <w:szCs w:val="24"/>
        </w:rPr>
        <w:t>时候</w:t>
      </w:r>
      <w:r>
        <w:rPr>
          <w:rFonts w:ascii="宋体" w:hAnsi="宋体" w:eastAsia="宋体" w:cs="宋体"/>
          <w:spacing w:val="-1"/>
          <w:sz w:val="24"/>
          <w:szCs w:val="24"/>
        </w:rPr>
        <w:t>用自己的语言来阐述文章的主要内容，那在文献综述或者正式</w:t>
      </w:r>
      <w:r>
        <w:rPr>
          <w:rFonts w:ascii="宋体" w:hAnsi="宋体" w:eastAsia="宋体" w:cs="宋体"/>
          <w:spacing w:val="-2"/>
          <w:sz w:val="24"/>
          <w:szCs w:val="24"/>
        </w:rPr>
        <w:t>的行文过程当中，</w:t>
      </w:r>
      <w:r>
        <w:rPr>
          <w:rFonts w:ascii="宋体" w:hAnsi="宋体" w:eastAsia="宋体" w:cs="宋体"/>
          <w:spacing w:val="-9"/>
          <w:sz w:val="24"/>
          <w:szCs w:val="24"/>
        </w:rPr>
        <w:t>就会下笔如有神。因此，我们不要去相信什么科研的捷径，科研的捷径只有一条，</w:t>
      </w:r>
      <w:r>
        <w:rPr>
          <w:rFonts w:ascii="宋体" w:hAnsi="宋体" w:eastAsia="宋体" w:cs="宋体"/>
          <w:spacing w:val="-1"/>
          <w:sz w:val="24"/>
          <w:szCs w:val="24"/>
        </w:rPr>
        <w:t>那就是打好文献阅读的基础，一步一个脚印。</w:t>
      </w:r>
    </w:p>
    <w:p w14:paraId="49B9DB70">
      <w:pPr>
        <w:pStyle w:val="2"/>
        <w:spacing w:line="473" w:lineRule="auto"/>
      </w:pPr>
    </w:p>
    <w:p w14:paraId="3B1B79F5">
      <w:pPr>
        <w:pStyle w:val="2"/>
        <w:spacing w:before="101" w:line="237" w:lineRule="auto"/>
        <w:ind w:left="27"/>
        <w:outlineLvl w:val="6"/>
        <w:rPr>
          <w:rFonts w:ascii="黑体" w:hAnsi="黑体" w:eastAsia="黑体" w:cs="黑体"/>
          <w:sz w:val="31"/>
          <w:szCs w:val="31"/>
        </w:rPr>
      </w:pPr>
      <w:r>
        <w:rPr>
          <w:b/>
          <w:bCs/>
          <w:sz w:val="31"/>
          <w:szCs w:val="31"/>
        </w:rPr>
        <w:t>6</w:t>
      </w:r>
      <w:r>
        <w:rPr>
          <w:b/>
          <w:bCs/>
          <w:spacing w:val="-35"/>
          <w:sz w:val="31"/>
          <w:szCs w:val="31"/>
        </w:rPr>
        <w:t xml:space="preserve"> </w:t>
      </w:r>
      <w:r>
        <w:rPr>
          <w:rFonts w:ascii="黑体" w:hAnsi="黑体" w:eastAsia="黑体" w:cs="黑体"/>
          <w:b/>
          <w:bCs/>
          <w:sz w:val="31"/>
          <w:szCs w:val="31"/>
        </w:rPr>
        <w:t>、文献阅读的顺序</w:t>
      </w:r>
    </w:p>
    <w:p w14:paraId="1B2E6C79">
      <w:pPr>
        <w:spacing w:line="237" w:lineRule="auto"/>
        <w:rPr>
          <w:rFonts w:ascii="黑体" w:hAnsi="黑体" w:eastAsia="黑体" w:cs="黑体"/>
          <w:sz w:val="31"/>
          <w:szCs w:val="31"/>
        </w:rPr>
        <w:sectPr>
          <w:headerReference r:id="rId37" w:type="default"/>
          <w:pgSz w:w="11907" w:h="16839"/>
          <w:pgMar w:top="400" w:right="1733" w:bottom="0" w:left="1785" w:header="0" w:footer="0" w:gutter="0"/>
          <w:cols w:space="720" w:num="1"/>
        </w:sectPr>
      </w:pPr>
    </w:p>
    <w:p w14:paraId="68CBD542">
      <w:pPr>
        <w:pStyle w:val="2"/>
        <w:spacing w:line="286" w:lineRule="auto"/>
      </w:pPr>
    </w:p>
    <w:p w14:paraId="1CB000A2">
      <w:pPr>
        <w:pStyle w:val="2"/>
        <w:spacing w:line="287" w:lineRule="auto"/>
      </w:pPr>
    </w:p>
    <w:p w14:paraId="4EC32178">
      <w:pPr>
        <w:pStyle w:val="2"/>
        <w:spacing w:line="287" w:lineRule="auto"/>
      </w:pPr>
    </w:p>
    <w:p w14:paraId="2CE78218">
      <w:pPr>
        <w:pStyle w:val="2"/>
        <w:spacing w:line="287" w:lineRule="auto"/>
      </w:pPr>
    </w:p>
    <w:p w14:paraId="2DF81904">
      <w:pPr>
        <w:spacing w:before="78" w:line="480" w:lineRule="auto"/>
        <w:ind w:left="22" w:right="79" w:firstLine="419"/>
        <w:jc w:val="both"/>
        <w:rPr>
          <w:rFonts w:ascii="宋体" w:hAnsi="宋体" w:eastAsia="宋体" w:cs="宋体"/>
          <w:sz w:val="24"/>
          <w:szCs w:val="24"/>
        </w:rPr>
      </w:pPr>
      <w:r>
        <w:rPr>
          <w:rFonts w:ascii="宋体" w:hAnsi="宋体" w:eastAsia="宋体" w:cs="宋体"/>
          <w:spacing w:val="-1"/>
          <w:sz w:val="24"/>
          <w:szCs w:val="24"/>
        </w:rPr>
        <w:t>对于大部分文献，我们肯定不是一股脑的从头看到</w:t>
      </w:r>
      <w:r>
        <w:rPr>
          <w:rFonts w:ascii="宋体" w:hAnsi="宋体" w:eastAsia="宋体" w:cs="宋体"/>
          <w:spacing w:val="-2"/>
          <w:sz w:val="24"/>
          <w:szCs w:val="24"/>
        </w:rPr>
        <w:t>尾，而是有一定的阅读顺</w:t>
      </w:r>
      <w:r>
        <w:rPr>
          <w:rFonts w:ascii="宋体" w:hAnsi="宋体" w:eastAsia="宋体" w:cs="宋体"/>
          <w:spacing w:val="-3"/>
          <w:sz w:val="24"/>
          <w:szCs w:val="24"/>
        </w:rPr>
        <w:t>序。最先看的肯定是标题，这个最能体现出研究的相关性。其次是看摘要，通过摘要我们就能大致了解这篇文献的研究重点是什么。如果里面的内容是我们感兴趣的，就可以接着读下去；反之，就不继续往下看了。这个过程，一般可以在检</w:t>
      </w:r>
      <w:r>
        <w:rPr>
          <w:rFonts w:ascii="宋体" w:hAnsi="宋体" w:eastAsia="宋体" w:cs="宋体"/>
          <w:spacing w:val="-1"/>
          <w:sz w:val="24"/>
          <w:szCs w:val="24"/>
        </w:rPr>
        <w:t>索平台直接进行，可以大大节省我们的效率。</w:t>
      </w:r>
    </w:p>
    <w:p w14:paraId="57DE6C12">
      <w:pPr>
        <w:spacing w:line="480" w:lineRule="auto"/>
        <w:ind w:left="23" w:right="79" w:firstLine="423"/>
        <w:jc w:val="both"/>
        <w:rPr>
          <w:rFonts w:ascii="宋体" w:hAnsi="宋体" w:eastAsia="宋体" w:cs="宋体"/>
          <w:sz w:val="24"/>
          <w:szCs w:val="24"/>
        </w:rPr>
      </w:pPr>
      <w:r>
        <w:rPr>
          <w:rFonts w:ascii="宋体" w:hAnsi="宋体" w:eastAsia="宋体" w:cs="宋体"/>
          <w:spacing w:val="-2"/>
          <w:sz w:val="24"/>
          <w:szCs w:val="24"/>
        </w:rPr>
        <w:t>如果是感兴趣的内容，我们就要把文献下载下来。是社科类论文的话，我们</w:t>
      </w:r>
      <w:r>
        <w:rPr>
          <w:rFonts w:ascii="宋体" w:hAnsi="宋体" w:eastAsia="宋体" w:cs="宋体"/>
          <w:spacing w:val="-3"/>
          <w:sz w:val="24"/>
          <w:szCs w:val="24"/>
        </w:rPr>
        <w:t>就继续看讨论和结论部分，如果讨论和结论很有价值，那么就继续看他的研</w:t>
      </w:r>
      <w:r>
        <w:rPr>
          <w:rFonts w:ascii="宋体" w:hAnsi="宋体" w:eastAsia="宋体" w:cs="宋体"/>
          <w:spacing w:val="-4"/>
          <w:sz w:val="24"/>
          <w:szCs w:val="24"/>
        </w:rPr>
        <w:t>究方</w:t>
      </w:r>
      <w:r>
        <w:rPr>
          <w:rFonts w:ascii="宋体" w:hAnsi="宋体" w:eastAsia="宋体" w:cs="宋体"/>
          <w:spacing w:val="-3"/>
          <w:sz w:val="24"/>
          <w:szCs w:val="24"/>
        </w:rPr>
        <w:t>法、材料、结果等，了解讨论和结论是怎来的。是人文类论文的话，我们就继续看论文的整体框架，这里一般是论文的各级标题，如果论文的整体框架逻辑</w:t>
      </w:r>
      <w:r>
        <w:rPr>
          <w:rFonts w:ascii="宋体" w:hAnsi="宋体" w:eastAsia="宋体" w:cs="宋体"/>
          <w:spacing w:val="-4"/>
          <w:sz w:val="24"/>
          <w:szCs w:val="24"/>
        </w:rPr>
        <w:t>性比</w:t>
      </w:r>
      <w:r>
        <w:rPr>
          <w:rFonts w:ascii="宋体" w:hAnsi="宋体" w:eastAsia="宋体" w:cs="宋体"/>
          <w:spacing w:val="-3"/>
          <w:sz w:val="24"/>
          <w:szCs w:val="24"/>
        </w:rPr>
        <w:t>较好，那我们就继续看论文的论证部分。最后还要看论文的参考文献，看看是否</w:t>
      </w:r>
      <w:r>
        <w:rPr>
          <w:rFonts w:ascii="宋体" w:hAnsi="宋体" w:eastAsia="宋体" w:cs="宋体"/>
          <w:spacing w:val="-1"/>
          <w:sz w:val="24"/>
          <w:szCs w:val="24"/>
        </w:rPr>
        <w:t>有接下来继续阅读的文献，节省自己重新检索的时间。</w:t>
      </w:r>
    </w:p>
    <w:p w14:paraId="0EA3FDEF">
      <w:pPr>
        <w:spacing w:line="480" w:lineRule="auto"/>
        <w:ind w:left="28" w:right="13" w:firstLine="418"/>
        <w:rPr>
          <w:rFonts w:ascii="宋体" w:hAnsi="宋体" w:eastAsia="宋体" w:cs="宋体"/>
          <w:sz w:val="24"/>
          <w:szCs w:val="24"/>
        </w:rPr>
      </w:pPr>
      <w:r>
        <w:rPr>
          <w:rFonts w:ascii="宋体" w:hAnsi="宋体" w:eastAsia="宋体" w:cs="宋体"/>
          <w:spacing w:val="-7"/>
          <w:sz w:val="24"/>
          <w:szCs w:val="24"/>
        </w:rPr>
        <w:t>如果我们要开始撰写论文了，那么引言和文献综述的部分，我们也要去看了，</w:t>
      </w:r>
      <w:r>
        <w:rPr>
          <w:rFonts w:ascii="宋体" w:hAnsi="宋体" w:eastAsia="宋体" w:cs="宋体"/>
          <w:spacing w:val="-1"/>
          <w:sz w:val="24"/>
          <w:szCs w:val="24"/>
        </w:rPr>
        <w:t>学习优秀论文的行文逻辑是怎样的，然后逐渐形成自己的行文风格。</w:t>
      </w:r>
    </w:p>
    <w:p w14:paraId="5B631EAF">
      <w:pPr>
        <w:spacing w:line="480" w:lineRule="auto"/>
        <w:ind w:left="22" w:right="79" w:firstLine="421"/>
        <w:jc w:val="both"/>
        <w:rPr>
          <w:rFonts w:ascii="宋体" w:hAnsi="宋体" w:eastAsia="宋体" w:cs="宋体"/>
          <w:sz w:val="24"/>
          <w:szCs w:val="24"/>
        </w:rPr>
      </w:pPr>
      <w:r>
        <w:rPr>
          <w:rFonts w:ascii="宋体" w:hAnsi="宋体" w:eastAsia="宋体" w:cs="宋体"/>
          <w:spacing w:val="-1"/>
          <w:sz w:val="24"/>
          <w:szCs w:val="24"/>
        </w:rPr>
        <w:t>其实文献阅读的顺序没有一个标准的答案，主要</w:t>
      </w:r>
      <w:r>
        <w:rPr>
          <w:rFonts w:ascii="宋体" w:hAnsi="宋体" w:eastAsia="宋体" w:cs="宋体"/>
          <w:spacing w:val="-2"/>
          <w:sz w:val="24"/>
          <w:szCs w:val="24"/>
        </w:rPr>
        <w:t>还是看我们目的是什么以及</w:t>
      </w:r>
      <w:r>
        <w:rPr>
          <w:rFonts w:ascii="宋体" w:hAnsi="宋体" w:eastAsia="宋体" w:cs="宋体"/>
          <w:spacing w:val="-3"/>
          <w:sz w:val="24"/>
          <w:szCs w:val="24"/>
        </w:rPr>
        <w:t>我们处于科研的什么阶段。从研究目的来说，如果我们要确定选题方向，那前期肯定是通过泛读标题和摘要的形式，来快速了解研究领域的大致情况，然后再挑选一些感兴趣的精读找选题灵感；如果是要撰写论文的某个部分，那就去看大量论文对应部分的内容。从科研阶段来说，如果是科研小白，肯定是精读为主，泛</w:t>
      </w:r>
      <w:r>
        <w:rPr>
          <w:rFonts w:ascii="宋体" w:hAnsi="宋体" w:eastAsia="宋体" w:cs="宋体"/>
          <w:sz w:val="24"/>
          <w:szCs w:val="24"/>
        </w:rPr>
        <w:t>读为辅；如果有过多篇论文的发文经历，那肯定是</w:t>
      </w:r>
      <w:r>
        <w:rPr>
          <w:rFonts w:ascii="宋体" w:hAnsi="宋体" w:eastAsia="宋体" w:cs="宋体"/>
          <w:spacing w:val="-1"/>
          <w:sz w:val="24"/>
          <w:szCs w:val="24"/>
        </w:rPr>
        <w:t>泛读为主，精读为辅。</w:t>
      </w:r>
    </w:p>
    <w:p w14:paraId="4A5552CD">
      <w:pPr>
        <w:spacing w:before="1" w:line="218" w:lineRule="auto"/>
        <w:jc w:val="right"/>
        <w:rPr>
          <w:rFonts w:ascii="宋体" w:hAnsi="宋体" w:eastAsia="宋体" w:cs="宋体"/>
          <w:sz w:val="24"/>
          <w:szCs w:val="24"/>
        </w:rPr>
      </w:pPr>
      <w:r>
        <w:rPr>
          <w:rFonts w:ascii="宋体" w:hAnsi="宋体" w:eastAsia="宋体" w:cs="宋体"/>
          <w:spacing w:val="1"/>
          <w:sz w:val="24"/>
          <w:szCs w:val="24"/>
        </w:rPr>
        <w:t>总之，文献阅读是科学研究的第一步，没有量的积累，也就没有质</w:t>
      </w:r>
      <w:r>
        <w:rPr>
          <w:rFonts w:ascii="宋体" w:hAnsi="宋体" w:eastAsia="宋体" w:cs="宋体"/>
          <w:sz w:val="24"/>
          <w:szCs w:val="24"/>
        </w:rPr>
        <w:t>的变化。</w:t>
      </w:r>
    </w:p>
    <w:p w14:paraId="588F5FEA">
      <w:pPr>
        <w:pStyle w:val="2"/>
        <w:spacing w:line="259" w:lineRule="auto"/>
      </w:pPr>
    </w:p>
    <w:p w14:paraId="01782D90">
      <w:pPr>
        <w:spacing w:before="78" w:line="219" w:lineRule="auto"/>
        <w:ind w:left="28"/>
        <w:rPr>
          <w:rFonts w:ascii="宋体" w:hAnsi="宋体" w:eastAsia="宋体" w:cs="宋体"/>
          <w:sz w:val="24"/>
          <w:szCs w:val="24"/>
        </w:rPr>
      </w:pPr>
      <w:r>
        <w:rPr>
          <w:rFonts w:ascii="宋体" w:hAnsi="宋体" w:eastAsia="宋体" w:cs="宋体"/>
          <w:spacing w:val="-1"/>
          <w:sz w:val="24"/>
          <w:szCs w:val="24"/>
        </w:rPr>
        <w:t>它不是一个简简单单的重复动作，而是有一定的方式方法。</w:t>
      </w:r>
    </w:p>
    <w:p w14:paraId="666F7FCF">
      <w:pPr>
        <w:spacing w:line="219" w:lineRule="auto"/>
        <w:rPr>
          <w:rFonts w:ascii="宋体" w:hAnsi="宋体" w:eastAsia="宋体" w:cs="宋体"/>
          <w:sz w:val="24"/>
          <w:szCs w:val="24"/>
        </w:rPr>
        <w:sectPr>
          <w:headerReference r:id="rId38" w:type="default"/>
          <w:pgSz w:w="11907" w:h="16839"/>
          <w:pgMar w:top="400" w:right="1719" w:bottom="0" w:left="1785" w:header="0" w:footer="0" w:gutter="0"/>
          <w:cols w:space="720" w:num="1"/>
        </w:sectPr>
      </w:pPr>
    </w:p>
    <w:p w14:paraId="207BA5A0">
      <w:pPr>
        <w:pStyle w:val="2"/>
        <w:spacing w:line="243" w:lineRule="auto"/>
      </w:pPr>
    </w:p>
    <w:p w14:paraId="4885203A">
      <w:pPr>
        <w:pStyle w:val="2"/>
        <w:spacing w:line="243" w:lineRule="auto"/>
      </w:pPr>
    </w:p>
    <w:p w14:paraId="7AC6C95E">
      <w:pPr>
        <w:pStyle w:val="2"/>
        <w:spacing w:line="243" w:lineRule="auto"/>
      </w:pPr>
    </w:p>
    <w:p w14:paraId="4AA98E70">
      <w:pPr>
        <w:pStyle w:val="2"/>
        <w:spacing w:line="243" w:lineRule="auto"/>
      </w:pPr>
    </w:p>
    <w:p w14:paraId="39011942">
      <w:pPr>
        <w:pStyle w:val="2"/>
        <w:spacing w:line="244" w:lineRule="auto"/>
      </w:pPr>
    </w:p>
    <w:p w14:paraId="7FB8303D">
      <w:pPr>
        <w:pStyle w:val="2"/>
        <w:spacing w:line="244" w:lineRule="auto"/>
      </w:pPr>
    </w:p>
    <w:p w14:paraId="0E196825">
      <w:pPr>
        <w:pStyle w:val="2"/>
        <w:spacing w:line="244" w:lineRule="auto"/>
      </w:pPr>
    </w:p>
    <w:p w14:paraId="4729A077">
      <w:pPr>
        <w:pStyle w:val="2"/>
        <w:spacing w:before="101" w:line="237" w:lineRule="auto"/>
        <w:ind w:left="27"/>
        <w:outlineLvl w:val="6"/>
        <w:rPr>
          <w:rFonts w:ascii="黑体" w:hAnsi="黑体" w:eastAsia="黑体" w:cs="黑体"/>
          <w:sz w:val="31"/>
          <w:szCs w:val="31"/>
        </w:rPr>
      </w:pPr>
      <w:r>
        <w:rPr>
          <w:b/>
          <w:bCs/>
          <w:spacing w:val="2"/>
          <w:sz w:val="31"/>
          <w:szCs w:val="31"/>
        </w:rPr>
        <w:t>7</w:t>
      </w:r>
      <w:r>
        <w:rPr>
          <w:b/>
          <w:bCs/>
          <w:spacing w:val="-33"/>
          <w:sz w:val="31"/>
          <w:szCs w:val="31"/>
        </w:rPr>
        <w:t xml:space="preserve"> </w:t>
      </w:r>
      <w:r>
        <w:rPr>
          <w:rFonts w:ascii="黑体" w:hAnsi="黑体" w:eastAsia="黑体" w:cs="黑体"/>
          <w:b/>
          <w:bCs/>
          <w:spacing w:val="2"/>
          <w:sz w:val="31"/>
          <w:szCs w:val="31"/>
        </w:rPr>
        <w:t>、如何整理文献阅读的笔记？</w:t>
      </w:r>
    </w:p>
    <w:p w14:paraId="142D2506">
      <w:pPr>
        <w:pStyle w:val="2"/>
        <w:spacing w:line="268" w:lineRule="auto"/>
      </w:pPr>
    </w:p>
    <w:p w14:paraId="170EFF9A">
      <w:pPr>
        <w:pStyle w:val="2"/>
        <w:spacing w:line="268" w:lineRule="auto"/>
      </w:pPr>
    </w:p>
    <w:p w14:paraId="358E07F5">
      <w:pPr>
        <w:pStyle w:val="2"/>
        <w:spacing w:line="269" w:lineRule="auto"/>
      </w:pPr>
    </w:p>
    <w:p w14:paraId="4F84909B">
      <w:pPr>
        <w:spacing w:before="78" w:line="481" w:lineRule="auto"/>
        <w:ind w:left="23" w:firstLine="422"/>
        <w:jc w:val="both"/>
        <w:rPr>
          <w:rFonts w:ascii="宋体" w:hAnsi="宋体" w:eastAsia="宋体" w:cs="宋体"/>
          <w:sz w:val="24"/>
          <w:szCs w:val="24"/>
        </w:rPr>
      </w:pPr>
      <w:r>
        <w:rPr>
          <w:rFonts w:ascii="宋体" w:hAnsi="宋体" w:eastAsia="宋体" w:cs="宋体"/>
          <w:spacing w:val="-2"/>
          <w:sz w:val="24"/>
          <w:szCs w:val="24"/>
        </w:rPr>
        <w:t>建议是以某一个主题进行文献阅读，然后把每篇文献的文章名、作者、期刊</w:t>
      </w:r>
      <w:r>
        <w:rPr>
          <w:rFonts w:ascii="宋体" w:hAnsi="宋体" w:eastAsia="宋体" w:cs="宋体"/>
          <w:spacing w:val="-4"/>
          <w:sz w:val="24"/>
          <w:szCs w:val="24"/>
        </w:rPr>
        <w:t>信息等记录下来，再把文章当中与主题重点相关的观点复制粘贴到文献笔记当中。</w:t>
      </w:r>
      <w:r>
        <w:rPr>
          <w:rFonts w:ascii="宋体" w:hAnsi="宋体" w:eastAsia="宋体" w:cs="宋体"/>
          <w:spacing w:val="-3"/>
          <w:sz w:val="24"/>
          <w:szCs w:val="24"/>
        </w:rPr>
        <w:t>看完几十篇文献之后，你的文献笔记可能就有好几万字了。这是文献阅读的</w:t>
      </w:r>
      <w:r>
        <w:rPr>
          <w:rFonts w:ascii="宋体" w:hAnsi="宋体" w:eastAsia="宋体" w:cs="宋体"/>
          <w:spacing w:val="-4"/>
          <w:sz w:val="24"/>
          <w:szCs w:val="24"/>
        </w:rPr>
        <w:t>基本</w:t>
      </w:r>
      <w:r>
        <w:rPr>
          <w:rFonts w:ascii="宋体" w:hAnsi="宋体" w:eastAsia="宋体" w:cs="宋体"/>
          <w:spacing w:val="-3"/>
          <w:sz w:val="24"/>
          <w:szCs w:val="24"/>
        </w:rPr>
        <w:t>工作，一定要去做。最后在做文献综述的时候，可以按照发展脉络进行归类，也可以按照观点的差异性进行分类等等。这样不管是我们在选题，还是做期刊</w:t>
      </w:r>
      <w:r>
        <w:rPr>
          <w:rFonts w:ascii="宋体" w:hAnsi="宋体" w:eastAsia="宋体" w:cs="宋体"/>
          <w:spacing w:val="-4"/>
          <w:sz w:val="24"/>
          <w:szCs w:val="24"/>
        </w:rPr>
        <w:t>论文</w:t>
      </w:r>
      <w:r>
        <w:rPr>
          <w:rFonts w:ascii="宋体" w:hAnsi="宋体" w:eastAsia="宋体" w:cs="宋体"/>
          <w:spacing w:val="-3"/>
          <w:sz w:val="24"/>
          <w:szCs w:val="24"/>
        </w:rPr>
        <w:t>综述还是毕业论文综述，都可以随心所欲的使用我们文献笔记当中的材料，</w:t>
      </w:r>
      <w:r>
        <w:rPr>
          <w:rFonts w:ascii="宋体" w:hAnsi="宋体" w:eastAsia="宋体" w:cs="宋体"/>
          <w:spacing w:val="-4"/>
          <w:sz w:val="24"/>
          <w:szCs w:val="24"/>
        </w:rPr>
        <w:t>有助</w:t>
      </w:r>
      <w:r>
        <w:rPr>
          <w:rFonts w:ascii="宋体" w:hAnsi="宋体" w:eastAsia="宋体" w:cs="宋体"/>
          <w:spacing w:val="-2"/>
          <w:sz w:val="24"/>
          <w:szCs w:val="24"/>
        </w:rPr>
        <w:t>于论文写作。</w:t>
      </w:r>
    </w:p>
    <w:p w14:paraId="5ABFB31C">
      <w:pPr>
        <w:pStyle w:val="2"/>
        <w:spacing w:line="471" w:lineRule="auto"/>
      </w:pPr>
    </w:p>
    <w:p w14:paraId="3FE032FF">
      <w:pPr>
        <w:pStyle w:val="2"/>
        <w:spacing w:before="101" w:line="237" w:lineRule="auto"/>
        <w:ind w:left="27"/>
        <w:outlineLvl w:val="6"/>
        <w:rPr>
          <w:rFonts w:ascii="黑体" w:hAnsi="黑体" w:eastAsia="黑体" w:cs="黑体"/>
          <w:sz w:val="31"/>
          <w:szCs w:val="31"/>
        </w:rPr>
      </w:pPr>
      <w:r>
        <w:rPr>
          <w:b/>
          <w:bCs/>
          <w:spacing w:val="3"/>
          <w:sz w:val="31"/>
          <w:szCs w:val="31"/>
        </w:rPr>
        <w:t>8</w:t>
      </w:r>
      <w:r>
        <w:rPr>
          <w:b/>
          <w:bCs/>
          <w:spacing w:val="-40"/>
          <w:sz w:val="31"/>
          <w:szCs w:val="31"/>
        </w:rPr>
        <w:t xml:space="preserve"> </w:t>
      </w:r>
      <w:r>
        <w:rPr>
          <w:rFonts w:ascii="黑体" w:hAnsi="黑体" w:eastAsia="黑体" w:cs="黑体"/>
          <w:b/>
          <w:bCs/>
          <w:spacing w:val="3"/>
          <w:sz w:val="31"/>
          <w:szCs w:val="31"/>
        </w:rPr>
        <w:t>、文献笔记包含的五个方面</w:t>
      </w:r>
    </w:p>
    <w:p w14:paraId="757C1F89">
      <w:pPr>
        <w:pStyle w:val="2"/>
        <w:spacing w:line="269" w:lineRule="auto"/>
      </w:pPr>
    </w:p>
    <w:p w14:paraId="4665CC10">
      <w:pPr>
        <w:pStyle w:val="2"/>
        <w:spacing w:line="270" w:lineRule="auto"/>
      </w:pPr>
    </w:p>
    <w:p w14:paraId="04878673">
      <w:pPr>
        <w:pStyle w:val="2"/>
        <w:spacing w:line="270" w:lineRule="auto"/>
      </w:pPr>
    </w:p>
    <w:p w14:paraId="2020E1A9">
      <w:pPr>
        <w:spacing w:before="78" w:line="474" w:lineRule="auto"/>
        <w:ind w:left="24" w:right="122" w:firstLine="420"/>
        <w:jc w:val="both"/>
        <w:rPr>
          <w:rFonts w:ascii="宋体" w:hAnsi="宋体" w:eastAsia="宋体" w:cs="宋体"/>
          <w:sz w:val="24"/>
          <w:szCs w:val="24"/>
        </w:rPr>
      </w:pPr>
      <w:r>
        <w:rPr>
          <w:rFonts w:ascii="宋体" w:hAnsi="宋体" w:eastAsia="宋体" w:cs="宋体"/>
          <w:spacing w:val="-1"/>
          <w:sz w:val="24"/>
          <w:szCs w:val="24"/>
        </w:rPr>
        <w:t>文献笔记是做科研过程当中非常重要的一步，</w:t>
      </w:r>
      <w:r>
        <w:rPr>
          <w:rFonts w:ascii="宋体" w:hAnsi="宋体" w:eastAsia="宋体" w:cs="宋体"/>
          <w:spacing w:val="-2"/>
          <w:sz w:val="24"/>
          <w:szCs w:val="24"/>
        </w:rPr>
        <w:t>也是大部分人经常忽视的一个</w:t>
      </w:r>
      <w:r>
        <w:rPr>
          <w:rFonts w:ascii="宋体" w:hAnsi="宋体" w:eastAsia="宋体" w:cs="宋体"/>
          <w:spacing w:val="-7"/>
          <w:sz w:val="24"/>
          <w:szCs w:val="24"/>
        </w:rPr>
        <w:t>工作。比如有些人觉得文献笔记就是看到哪里，然后把自</w:t>
      </w:r>
      <w:r>
        <w:rPr>
          <w:rFonts w:ascii="宋体" w:hAnsi="宋体" w:eastAsia="宋体" w:cs="宋体"/>
          <w:spacing w:val="-8"/>
          <w:sz w:val="24"/>
          <w:szCs w:val="24"/>
        </w:rPr>
        <w:t>己的阅读想法写在旁边。</w:t>
      </w:r>
      <w:r>
        <w:rPr>
          <w:rFonts w:ascii="宋体" w:hAnsi="宋体" w:eastAsia="宋体" w:cs="宋体"/>
          <w:spacing w:val="-1"/>
          <w:sz w:val="24"/>
          <w:szCs w:val="24"/>
        </w:rPr>
        <w:t xml:space="preserve">这仅仅只是初步的文献笔记，其实文献笔记需要记以下 </w:t>
      </w:r>
      <w:r>
        <w:rPr>
          <w:rFonts w:ascii="Segoe UI" w:hAnsi="Segoe UI" w:eastAsia="Segoe UI" w:cs="Segoe UI"/>
          <w:spacing w:val="-1"/>
          <w:sz w:val="24"/>
          <w:szCs w:val="24"/>
        </w:rPr>
        <w:t xml:space="preserve">5  </w:t>
      </w:r>
      <w:r>
        <w:rPr>
          <w:rFonts w:ascii="宋体" w:hAnsi="宋体" w:eastAsia="宋体" w:cs="宋体"/>
          <w:spacing w:val="-1"/>
          <w:sz w:val="24"/>
          <w:szCs w:val="24"/>
        </w:rPr>
        <w:t>个方面的内容：</w:t>
      </w:r>
    </w:p>
    <w:p w14:paraId="62967023">
      <w:pPr>
        <w:spacing w:line="219" w:lineRule="auto"/>
        <w:ind w:left="443"/>
        <w:rPr>
          <w:rFonts w:ascii="宋体" w:hAnsi="宋体" w:eastAsia="宋体" w:cs="宋体"/>
          <w:sz w:val="24"/>
          <w:szCs w:val="24"/>
        </w:rPr>
      </w:pPr>
      <w:r>
        <w:rPr>
          <w:rFonts w:ascii="宋体" w:hAnsi="宋体" w:eastAsia="宋体" w:cs="宋体"/>
          <w:spacing w:val="-8"/>
          <w:sz w:val="24"/>
          <w:szCs w:val="24"/>
        </w:rPr>
        <w:t>第一，论文要点。也就是在做笔记的时候，能不能</w:t>
      </w:r>
      <w:r>
        <w:rPr>
          <w:rFonts w:ascii="宋体" w:hAnsi="宋体" w:eastAsia="宋体" w:cs="宋体"/>
          <w:spacing w:val="-9"/>
          <w:sz w:val="24"/>
          <w:szCs w:val="24"/>
        </w:rPr>
        <w:t>把论文的要点给展示出来。</w:t>
      </w:r>
    </w:p>
    <w:p w14:paraId="6B3DA4D8">
      <w:pPr>
        <w:pStyle w:val="2"/>
        <w:spacing w:line="267" w:lineRule="auto"/>
      </w:pPr>
    </w:p>
    <w:p w14:paraId="1094AE66">
      <w:pPr>
        <w:spacing w:before="80" w:line="468" w:lineRule="auto"/>
        <w:ind w:left="21" w:right="90" w:firstLine="5"/>
        <w:jc w:val="both"/>
        <w:rPr>
          <w:rFonts w:ascii="宋体" w:hAnsi="宋体" w:eastAsia="宋体" w:cs="宋体"/>
          <w:sz w:val="24"/>
          <w:szCs w:val="24"/>
        </w:rPr>
      </w:pPr>
      <w:r>
        <w:rPr>
          <w:rFonts w:ascii="宋体" w:hAnsi="宋体" w:eastAsia="宋体" w:cs="宋体"/>
          <w:spacing w:val="-3"/>
          <w:sz w:val="24"/>
          <w:szCs w:val="24"/>
        </w:rPr>
        <w:t>关于这一点，一些科研小白在组会报告的时候，会经常犯下这</w:t>
      </w:r>
      <w:r>
        <w:rPr>
          <w:rFonts w:ascii="宋体" w:hAnsi="宋体" w:eastAsia="宋体" w:cs="宋体"/>
          <w:spacing w:val="-4"/>
          <w:sz w:val="24"/>
          <w:szCs w:val="24"/>
        </w:rPr>
        <w:t xml:space="preserve">样的错误 </w:t>
      </w:r>
      <w:r>
        <w:rPr>
          <w:rFonts w:ascii="Segoe UI" w:hAnsi="Segoe UI" w:eastAsia="Segoe UI" w:cs="Segoe UI"/>
          <w:spacing w:val="-4"/>
          <w:sz w:val="24"/>
          <w:szCs w:val="24"/>
        </w:rPr>
        <w:t xml:space="preserve">——  </w:t>
      </w:r>
      <w:r>
        <w:rPr>
          <w:rFonts w:ascii="宋体" w:hAnsi="宋体" w:eastAsia="宋体" w:cs="宋体"/>
          <w:spacing w:val="-4"/>
          <w:sz w:val="24"/>
          <w:szCs w:val="24"/>
        </w:rPr>
        <w:t>仅</w:t>
      </w:r>
      <w:r>
        <w:rPr>
          <w:rFonts w:ascii="宋体" w:hAnsi="宋体" w:eastAsia="宋体" w:cs="宋体"/>
          <w:spacing w:val="1"/>
          <w:sz w:val="24"/>
          <w:szCs w:val="24"/>
        </w:rPr>
        <w:t xml:space="preserve">仅是简单描述论文的内容，比如 </w:t>
      </w:r>
      <w:r>
        <w:rPr>
          <w:rFonts w:ascii="Segoe UI" w:hAnsi="Segoe UI" w:eastAsia="Segoe UI" w:cs="Segoe UI"/>
          <w:spacing w:val="1"/>
          <w:sz w:val="24"/>
          <w:szCs w:val="24"/>
        </w:rPr>
        <w:t>“</w:t>
      </w:r>
      <w:r>
        <w:rPr>
          <w:rFonts w:ascii="Segoe UI" w:hAnsi="Segoe UI" w:eastAsia="Segoe UI" w:cs="Segoe UI"/>
          <w:spacing w:val="-48"/>
          <w:sz w:val="24"/>
          <w:szCs w:val="24"/>
        </w:rPr>
        <w:t xml:space="preserve"> </w:t>
      </w:r>
      <w:r>
        <w:rPr>
          <w:rFonts w:ascii="宋体" w:hAnsi="宋体" w:eastAsia="宋体" w:cs="宋体"/>
          <w:spacing w:val="1"/>
          <w:sz w:val="24"/>
          <w:szCs w:val="24"/>
        </w:rPr>
        <w:t>万老师在论文当中</w:t>
      </w:r>
      <w:r>
        <w:rPr>
          <w:rFonts w:ascii="宋体" w:hAnsi="宋体" w:eastAsia="宋体" w:cs="宋体"/>
          <w:sz w:val="24"/>
          <w:szCs w:val="24"/>
        </w:rPr>
        <w:t>研究了年轻人的爱国情怀，</w:t>
      </w:r>
      <w:r>
        <w:rPr>
          <w:rFonts w:ascii="宋体" w:hAnsi="宋体" w:eastAsia="宋体" w:cs="宋体"/>
          <w:spacing w:val="-3"/>
          <w:sz w:val="24"/>
          <w:szCs w:val="24"/>
        </w:rPr>
        <w:t>并且对爱国情怀产生的原因、背后的机制以及特点做了详细的分析，最后给相关</w:t>
      </w:r>
      <w:r>
        <w:rPr>
          <w:rFonts w:ascii="宋体" w:hAnsi="宋体" w:eastAsia="宋体" w:cs="宋体"/>
          <w:spacing w:val="-2"/>
          <w:sz w:val="24"/>
          <w:szCs w:val="24"/>
        </w:rPr>
        <w:t>的国家部门提了一些建议。</w:t>
      </w:r>
      <w:r>
        <w:rPr>
          <w:rFonts w:ascii="Segoe UI" w:hAnsi="Segoe UI" w:eastAsia="Segoe UI" w:cs="Segoe UI"/>
          <w:spacing w:val="-2"/>
          <w:sz w:val="24"/>
          <w:szCs w:val="24"/>
        </w:rPr>
        <w:t>”</w:t>
      </w:r>
      <w:r>
        <w:rPr>
          <w:rFonts w:ascii="Segoe UI" w:hAnsi="Segoe UI" w:eastAsia="Segoe UI" w:cs="Segoe UI"/>
          <w:spacing w:val="54"/>
          <w:sz w:val="24"/>
          <w:szCs w:val="24"/>
        </w:rPr>
        <w:t xml:space="preserve"> </w:t>
      </w:r>
      <w:r>
        <w:rPr>
          <w:rFonts w:ascii="宋体" w:hAnsi="宋体" w:eastAsia="宋体" w:cs="宋体"/>
          <w:spacing w:val="-2"/>
          <w:sz w:val="24"/>
          <w:szCs w:val="24"/>
        </w:rPr>
        <w:t>这样的描述显然是没有任何干货可言的，很多</w:t>
      </w:r>
      <w:r>
        <w:rPr>
          <w:rFonts w:ascii="宋体" w:hAnsi="宋体" w:eastAsia="宋体" w:cs="宋体"/>
          <w:spacing w:val="-3"/>
          <w:sz w:val="24"/>
          <w:szCs w:val="24"/>
        </w:rPr>
        <w:t>深层</w:t>
      </w:r>
      <w:r>
        <w:rPr>
          <w:rFonts w:ascii="宋体" w:hAnsi="宋体" w:eastAsia="宋体" w:cs="宋体"/>
          <w:spacing w:val="-6"/>
          <w:sz w:val="24"/>
          <w:szCs w:val="24"/>
        </w:rPr>
        <w:t>次的内容都没有提及。比如万老师研究年轻人的什么爱国</w:t>
      </w:r>
      <w:r>
        <w:rPr>
          <w:rFonts w:ascii="宋体" w:hAnsi="宋体" w:eastAsia="宋体" w:cs="宋体"/>
          <w:spacing w:val="-7"/>
          <w:sz w:val="24"/>
          <w:szCs w:val="24"/>
        </w:rPr>
        <w:t>情怀？研究问题是什么？</w:t>
      </w:r>
    </w:p>
    <w:p w14:paraId="289A8840">
      <w:pPr>
        <w:spacing w:line="468" w:lineRule="auto"/>
        <w:rPr>
          <w:rFonts w:ascii="宋体" w:hAnsi="宋体" w:eastAsia="宋体" w:cs="宋体"/>
          <w:sz w:val="24"/>
          <w:szCs w:val="24"/>
        </w:rPr>
        <w:sectPr>
          <w:headerReference r:id="rId39" w:type="default"/>
          <w:pgSz w:w="11907" w:h="16839"/>
          <w:pgMar w:top="400" w:right="1594" w:bottom="0" w:left="1785" w:header="0" w:footer="0" w:gutter="0"/>
          <w:cols w:space="720" w:num="1"/>
        </w:sectPr>
      </w:pPr>
    </w:p>
    <w:p w14:paraId="6354B201">
      <w:pPr>
        <w:pStyle w:val="2"/>
        <w:spacing w:line="286" w:lineRule="auto"/>
      </w:pPr>
    </w:p>
    <w:p w14:paraId="3F3CD8F8">
      <w:pPr>
        <w:pStyle w:val="2"/>
        <w:spacing w:line="286" w:lineRule="auto"/>
      </w:pPr>
    </w:p>
    <w:p w14:paraId="79B2EF1F">
      <w:pPr>
        <w:pStyle w:val="2"/>
        <w:spacing w:line="287" w:lineRule="auto"/>
      </w:pPr>
    </w:p>
    <w:p w14:paraId="7D392E15">
      <w:pPr>
        <w:pStyle w:val="2"/>
        <w:spacing w:line="287" w:lineRule="auto"/>
      </w:pPr>
    </w:p>
    <w:p w14:paraId="6DB76B78">
      <w:pPr>
        <w:spacing w:before="78" w:line="476" w:lineRule="auto"/>
        <w:ind w:left="25" w:right="82"/>
        <w:jc w:val="both"/>
        <w:rPr>
          <w:rFonts w:ascii="宋体" w:hAnsi="宋体" w:eastAsia="宋体" w:cs="宋体"/>
          <w:sz w:val="24"/>
          <w:szCs w:val="24"/>
        </w:rPr>
      </w:pPr>
      <w:r>
        <w:rPr>
          <w:rFonts w:ascii="宋体" w:hAnsi="宋体" w:eastAsia="宋体" w:cs="宋体"/>
          <w:spacing w:val="-3"/>
          <w:sz w:val="24"/>
          <w:szCs w:val="24"/>
        </w:rPr>
        <w:t>用的什么研究方法？这个是否合理？关于年轻人爱国情怀，他提出了什么有意思的观点？具体建议措施是什么？等等。如果在论文要点这一块的笔记做不到</w:t>
      </w:r>
      <w:r>
        <w:rPr>
          <w:rFonts w:ascii="宋体" w:hAnsi="宋体" w:eastAsia="宋体" w:cs="宋体"/>
          <w:spacing w:val="-4"/>
          <w:sz w:val="24"/>
          <w:szCs w:val="24"/>
        </w:rPr>
        <w:t>这一</w:t>
      </w:r>
      <w:r>
        <w:rPr>
          <w:rFonts w:ascii="宋体" w:hAnsi="宋体" w:eastAsia="宋体" w:cs="宋体"/>
          <w:spacing w:val="-2"/>
          <w:sz w:val="24"/>
          <w:szCs w:val="24"/>
        </w:rPr>
        <w:t xml:space="preserve">步，那就是 </w:t>
      </w:r>
      <w:r>
        <w:rPr>
          <w:rFonts w:ascii="Segoe UI" w:hAnsi="Segoe UI" w:eastAsia="Segoe UI" w:cs="Segoe UI"/>
          <w:spacing w:val="-2"/>
          <w:sz w:val="24"/>
          <w:szCs w:val="24"/>
        </w:rPr>
        <w:t>“</w:t>
      </w:r>
      <w:r>
        <w:rPr>
          <w:rFonts w:ascii="宋体" w:hAnsi="宋体" w:eastAsia="宋体" w:cs="宋体"/>
          <w:spacing w:val="-2"/>
          <w:sz w:val="24"/>
          <w:szCs w:val="24"/>
        </w:rPr>
        <w:t>无效阅读</w:t>
      </w:r>
      <w:r>
        <w:rPr>
          <w:rFonts w:ascii="Segoe UI" w:hAnsi="Segoe UI" w:eastAsia="Segoe UI" w:cs="Segoe UI"/>
          <w:spacing w:val="-2"/>
          <w:sz w:val="24"/>
          <w:szCs w:val="24"/>
        </w:rPr>
        <w:t>”</w:t>
      </w:r>
      <w:r>
        <w:rPr>
          <w:rFonts w:ascii="Segoe UI" w:hAnsi="Segoe UI" w:eastAsia="Segoe UI" w:cs="Segoe UI"/>
          <w:spacing w:val="-35"/>
          <w:sz w:val="24"/>
          <w:szCs w:val="24"/>
        </w:rPr>
        <w:t xml:space="preserve"> </w:t>
      </w:r>
      <w:r>
        <w:rPr>
          <w:rFonts w:ascii="宋体" w:hAnsi="宋体" w:eastAsia="宋体" w:cs="宋体"/>
          <w:spacing w:val="-2"/>
          <w:sz w:val="24"/>
          <w:szCs w:val="24"/>
        </w:rPr>
        <w:t>，笔记也是白做了。</w:t>
      </w:r>
    </w:p>
    <w:p w14:paraId="06592B68">
      <w:pPr>
        <w:spacing w:before="6" w:line="419" w:lineRule="auto"/>
        <w:ind w:left="24" w:right="82" w:firstLine="418"/>
        <w:rPr>
          <w:rFonts w:ascii="宋体" w:hAnsi="宋体" w:eastAsia="宋体" w:cs="宋体"/>
          <w:sz w:val="24"/>
          <w:szCs w:val="24"/>
        </w:rPr>
      </w:pPr>
      <w:r>
        <w:rPr>
          <w:rFonts w:ascii="宋体" w:hAnsi="宋体" w:eastAsia="宋体" w:cs="宋体"/>
          <w:spacing w:val="-1"/>
          <w:sz w:val="24"/>
          <w:szCs w:val="24"/>
        </w:rPr>
        <w:t xml:space="preserve">第二，论文结构。这个内容比较简单，一般就是把论文的 </w:t>
      </w:r>
      <w:r>
        <w:rPr>
          <w:rFonts w:ascii="Segoe UI" w:hAnsi="Segoe UI" w:eastAsia="Segoe UI" w:cs="Segoe UI"/>
          <w:spacing w:val="-1"/>
          <w:sz w:val="24"/>
          <w:szCs w:val="24"/>
        </w:rPr>
        <w:t xml:space="preserve">1-3  </w:t>
      </w:r>
      <w:r>
        <w:rPr>
          <w:rFonts w:ascii="宋体" w:hAnsi="宋体" w:eastAsia="宋体" w:cs="宋体"/>
          <w:spacing w:val="-1"/>
          <w:sz w:val="24"/>
          <w:szCs w:val="24"/>
        </w:rPr>
        <w:t>级标题给摘</w:t>
      </w:r>
      <w:r>
        <w:rPr>
          <w:rFonts w:ascii="宋体" w:hAnsi="宋体" w:eastAsia="宋体" w:cs="宋体"/>
          <w:spacing w:val="-3"/>
          <w:sz w:val="24"/>
          <w:szCs w:val="24"/>
        </w:rPr>
        <w:t>录下来，了解文章的大致框架。对于刚步入科研的小白来说，这样的方式是可行</w:t>
      </w:r>
      <w:r>
        <w:rPr>
          <w:rFonts w:ascii="宋体" w:hAnsi="宋体" w:eastAsia="宋体" w:cs="宋体"/>
          <w:spacing w:val="-1"/>
          <w:sz w:val="24"/>
          <w:szCs w:val="24"/>
        </w:rPr>
        <w:t xml:space="preserve">的，但只要过了小白期就不能只是这么简简单单的摘录 </w:t>
      </w:r>
      <w:r>
        <w:rPr>
          <w:rFonts w:ascii="Segoe UI" w:hAnsi="Segoe UI" w:eastAsia="Segoe UI" w:cs="Segoe UI"/>
          <w:spacing w:val="-1"/>
          <w:sz w:val="24"/>
          <w:szCs w:val="24"/>
        </w:rPr>
        <w:t xml:space="preserve">1-3  </w:t>
      </w:r>
      <w:r>
        <w:rPr>
          <w:rFonts w:ascii="宋体" w:hAnsi="宋体" w:eastAsia="宋体" w:cs="宋体"/>
          <w:spacing w:val="-1"/>
          <w:sz w:val="24"/>
          <w:szCs w:val="24"/>
        </w:rPr>
        <w:t>级标题了，而是要</w:t>
      </w:r>
      <w:r>
        <w:rPr>
          <w:rFonts w:ascii="宋体" w:hAnsi="宋体" w:eastAsia="宋体" w:cs="宋体"/>
          <w:spacing w:val="-3"/>
          <w:sz w:val="24"/>
          <w:szCs w:val="24"/>
        </w:rPr>
        <w:t>熟悉文章的每一个部分，每一个段落，甚至是每一句之间的结构和逻辑框架。只</w:t>
      </w:r>
      <w:r>
        <w:rPr>
          <w:rFonts w:ascii="宋体" w:hAnsi="宋体" w:eastAsia="宋体" w:cs="宋体"/>
          <w:sz w:val="24"/>
          <w:szCs w:val="24"/>
        </w:rPr>
        <w:t>有这样，在我们首次进行论文写作的时候，才有</w:t>
      </w:r>
      <w:r>
        <w:rPr>
          <w:rFonts w:ascii="宋体" w:hAnsi="宋体" w:eastAsia="宋体" w:cs="宋体"/>
          <w:spacing w:val="-1"/>
          <w:sz w:val="24"/>
          <w:szCs w:val="24"/>
        </w:rPr>
        <w:t>借鉴的目标和撰写的资料。</w:t>
      </w:r>
    </w:p>
    <w:p w14:paraId="7245BB8D">
      <w:pPr>
        <w:pStyle w:val="2"/>
        <w:spacing w:line="260" w:lineRule="auto"/>
      </w:pPr>
    </w:p>
    <w:p w14:paraId="5F4A71D8">
      <w:pPr>
        <w:spacing w:before="78" w:line="349" w:lineRule="auto"/>
        <w:ind w:left="69" w:right="85" w:firstLine="374"/>
        <w:rPr>
          <w:rFonts w:ascii="宋体" w:hAnsi="宋体" w:eastAsia="宋体" w:cs="宋体"/>
          <w:sz w:val="24"/>
          <w:szCs w:val="24"/>
        </w:rPr>
      </w:pPr>
      <w:r>
        <w:rPr>
          <w:rFonts w:ascii="宋体" w:hAnsi="宋体" w:eastAsia="宋体" w:cs="宋体"/>
          <w:spacing w:val="-1"/>
          <w:sz w:val="24"/>
          <w:szCs w:val="24"/>
        </w:rPr>
        <w:t>第三，对自己有帮助的信息。这个点非常的</w:t>
      </w:r>
      <w:r>
        <w:rPr>
          <w:rFonts w:ascii="宋体" w:hAnsi="宋体" w:eastAsia="宋体" w:cs="宋体"/>
          <w:spacing w:val="-2"/>
          <w:sz w:val="24"/>
          <w:szCs w:val="24"/>
        </w:rPr>
        <w:t>重要，也是我们阅读文献的主要</w:t>
      </w:r>
      <w:r>
        <w:rPr>
          <w:rFonts w:ascii="宋体" w:hAnsi="宋体" w:eastAsia="宋体" w:cs="宋体"/>
          <w:spacing w:val="-4"/>
          <w:sz w:val="24"/>
          <w:szCs w:val="24"/>
        </w:rPr>
        <w:t>目的。我们看文献不仅仅只是快速的了解当前研究</w:t>
      </w:r>
      <w:r>
        <w:rPr>
          <w:rFonts w:ascii="宋体" w:hAnsi="宋体" w:eastAsia="宋体" w:cs="宋体"/>
          <w:spacing w:val="-5"/>
          <w:sz w:val="24"/>
          <w:szCs w:val="24"/>
        </w:rPr>
        <w:t>领域的发展脉络，也是为自己</w:t>
      </w:r>
    </w:p>
    <w:p w14:paraId="32E76A7B">
      <w:pPr>
        <w:pStyle w:val="2"/>
        <w:spacing w:line="258" w:lineRule="auto"/>
      </w:pPr>
    </w:p>
    <w:p w14:paraId="6D79E0C1">
      <w:pPr>
        <w:spacing w:before="78" w:line="473" w:lineRule="auto"/>
        <w:ind w:left="22"/>
        <w:jc w:val="both"/>
        <w:rPr>
          <w:rFonts w:ascii="宋体" w:hAnsi="宋体" w:eastAsia="宋体" w:cs="宋体"/>
          <w:sz w:val="24"/>
          <w:szCs w:val="24"/>
        </w:rPr>
      </w:pPr>
      <w:r>
        <w:rPr>
          <w:rFonts w:ascii="宋体" w:hAnsi="宋体" w:eastAsia="宋体" w:cs="宋体"/>
          <w:spacing w:val="-3"/>
          <w:sz w:val="24"/>
          <w:szCs w:val="24"/>
        </w:rPr>
        <w:t>接下来开展研究找到一个可供借鉴的对象，以及出发点（选题）。但很多人在阅读文献的时候，只是简单的读，简单的做一些勾勾画画，并没有思考过阅读的这</w:t>
      </w:r>
      <w:r>
        <w:rPr>
          <w:rFonts w:ascii="宋体" w:hAnsi="宋体" w:eastAsia="宋体" w:cs="宋体"/>
          <w:sz w:val="24"/>
          <w:szCs w:val="24"/>
        </w:rPr>
        <w:t>篇文章对自己有什么用。比如我们经常会遇到这样的学生：</w:t>
      </w:r>
      <w:r>
        <w:rPr>
          <w:rFonts w:ascii="Segoe UI" w:hAnsi="Segoe UI" w:eastAsia="Segoe UI" w:cs="Segoe UI"/>
          <w:sz w:val="24"/>
          <w:szCs w:val="24"/>
        </w:rPr>
        <w:t>“</w:t>
      </w:r>
      <w:r>
        <w:rPr>
          <w:rFonts w:ascii="宋体" w:hAnsi="宋体" w:eastAsia="宋体" w:cs="宋体"/>
          <w:spacing w:val="-1"/>
          <w:sz w:val="24"/>
          <w:szCs w:val="24"/>
        </w:rPr>
        <w:t>我今天读了一个大牛的文章，昨天读了另外一个高引的文章</w:t>
      </w:r>
      <w:r>
        <w:rPr>
          <w:rFonts w:ascii="Segoe UI" w:hAnsi="Segoe UI" w:eastAsia="Segoe UI" w:cs="Segoe UI"/>
          <w:spacing w:val="-1"/>
          <w:sz w:val="24"/>
          <w:szCs w:val="24"/>
        </w:rPr>
        <w:t xml:space="preserve">……  </w:t>
      </w:r>
      <w:r>
        <w:rPr>
          <w:rFonts w:ascii="宋体" w:hAnsi="宋体" w:eastAsia="宋体" w:cs="宋体"/>
          <w:spacing w:val="-1"/>
          <w:sz w:val="24"/>
          <w:szCs w:val="24"/>
        </w:rPr>
        <w:t>觉得他们</w:t>
      </w:r>
      <w:r>
        <w:rPr>
          <w:rFonts w:ascii="宋体" w:hAnsi="宋体" w:eastAsia="宋体" w:cs="宋体"/>
          <w:spacing w:val="-2"/>
          <w:sz w:val="24"/>
          <w:szCs w:val="24"/>
        </w:rPr>
        <w:t>都写得非常好</w:t>
      </w:r>
      <w:r>
        <w:rPr>
          <w:rFonts w:ascii="Segoe UI" w:hAnsi="Segoe UI" w:eastAsia="Segoe UI" w:cs="Segoe UI"/>
          <w:spacing w:val="-2"/>
          <w:sz w:val="24"/>
          <w:szCs w:val="24"/>
        </w:rPr>
        <w:t>”</w:t>
      </w:r>
      <w:r>
        <w:rPr>
          <w:rFonts w:ascii="Segoe UI" w:hAnsi="Segoe UI" w:eastAsia="Segoe UI" w:cs="Segoe UI"/>
          <w:spacing w:val="-36"/>
          <w:sz w:val="24"/>
          <w:szCs w:val="24"/>
        </w:rPr>
        <w:t xml:space="preserve"> </w:t>
      </w:r>
      <w:r>
        <w:rPr>
          <w:rFonts w:ascii="宋体" w:hAnsi="宋体" w:eastAsia="宋体" w:cs="宋体"/>
          <w:spacing w:val="-2"/>
          <w:sz w:val="24"/>
          <w:szCs w:val="24"/>
        </w:rPr>
        <w:t>，再反问</w:t>
      </w:r>
      <w:r>
        <w:rPr>
          <w:rFonts w:ascii="宋体" w:hAnsi="宋体" w:eastAsia="宋体" w:cs="宋体"/>
          <w:spacing w:val="-7"/>
          <w:sz w:val="24"/>
          <w:szCs w:val="24"/>
        </w:rPr>
        <w:t>他读完之后有什么想法？一般来说，他们都会是一头雾水，说</w:t>
      </w:r>
      <w:r>
        <w:rPr>
          <w:rFonts w:ascii="宋体" w:hAnsi="宋体" w:eastAsia="宋体" w:cs="宋体"/>
          <w:spacing w:val="-8"/>
          <w:sz w:val="24"/>
          <w:szCs w:val="24"/>
        </w:rPr>
        <w:t>不出一个所以然来。</w:t>
      </w:r>
    </w:p>
    <w:p w14:paraId="5FF8EAF4">
      <w:pPr>
        <w:spacing w:line="480" w:lineRule="auto"/>
        <w:ind w:left="23" w:right="21" w:firstLine="419"/>
        <w:jc w:val="both"/>
        <w:rPr>
          <w:rFonts w:ascii="宋体" w:hAnsi="宋体" w:eastAsia="宋体" w:cs="宋体"/>
          <w:sz w:val="24"/>
          <w:szCs w:val="24"/>
        </w:rPr>
      </w:pPr>
      <w:r>
        <w:rPr>
          <w:rFonts w:ascii="宋体" w:hAnsi="宋体" w:eastAsia="宋体" w:cs="宋体"/>
          <w:spacing w:val="-1"/>
          <w:sz w:val="24"/>
          <w:szCs w:val="24"/>
        </w:rPr>
        <w:t>第四，可以延伸阅读的方向。这一笔记目的是为了</w:t>
      </w:r>
      <w:r>
        <w:rPr>
          <w:rFonts w:ascii="宋体" w:hAnsi="宋体" w:eastAsia="宋体" w:cs="宋体"/>
          <w:spacing w:val="-2"/>
          <w:sz w:val="24"/>
          <w:szCs w:val="24"/>
        </w:rPr>
        <w:t>拓展自身的阅读范围以及</w:t>
      </w:r>
      <w:r>
        <w:rPr>
          <w:rFonts w:ascii="宋体" w:hAnsi="宋体" w:eastAsia="宋体" w:cs="宋体"/>
          <w:spacing w:val="-3"/>
          <w:sz w:val="24"/>
          <w:szCs w:val="24"/>
        </w:rPr>
        <w:t>逐渐缩小自己可研究的范围。比如看了一篇文献后觉得非常有兴趣，可以顺</w:t>
      </w:r>
      <w:r>
        <w:rPr>
          <w:rFonts w:ascii="宋体" w:hAnsi="宋体" w:eastAsia="宋体" w:cs="宋体"/>
          <w:spacing w:val="-4"/>
          <w:sz w:val="24"/>
          <w:szCs w:val="24"/>
        </w:rPr>
        <w:t>着把</w:t>
      </w:r>
      <w:r>
        <w:rPr>
          <w:rFonts w:ascii="宋体" w:hAnsi="宋体" w:eastAsia="宋体" w:cs="宋体"/>
          <w:spacing w:val="-3"/>
          <w:sz w:val="24"/>
          <w:szCs w:val="24"/>
        </w:rPr>
        <w:t>相关研究都去阅读，增加自身的知识积累；也可以去找一找是否存在本研究</w:t>
      </w:r>
      <w:r>
        <w:rPr>
          <w:rFonts w:ascii="宋体" w:hAnsi="宋体" w:eastAsia="宋体" w:cs="宋体"/>
          <w:spacing w:val="-4"/>
          <w:sz w:val="24"/>
          <w:szCs w:val="24"/>
        </w:rPr>
        <w:t>还未</w:t>
      </w:r>
      <w:r>
        <w:rPr>
          <w:rFonts w:ascii="宋体" w:hAnsi="宋体" w:eastAsia="宋体" w:cs="宋体"/>
          <w:spacing w:val="-1"/>
          <w:sz w:val="24"/>
          <w:szCs w:val="24"/>
        </w:rPr>
        <w:t>涉及，正好是自己阅读后想要继续了解的内容，如果有就继续</w:t>
      </w:r>
      <w:r>
        <w:rPr>
          <w:rFonts w:ascii="宋体" w:hAnsi="宋体" w:eastAsia="宋体" w:cs="宋体"/>
          <w:spacing w:val="-2"/>
          <w:sz w:val="24"/>
          <w:szCs w:val="24"/>
        </w:rPr>
        <w:t>阅读，如果没有，</w:t>
      </w:r>
      <w:r>
        <w:rPr>
          <w:rFonts w:ascii="宋体" w:hAnsi="宋体" w:eastAsia="宋体" w:cs="宋体"/>
          <w:spacing w:val="-3"/>
          <w:sz w:val="24"/>
          <w:szCs w:val="24"/>
        </w:rPr>
        <w:t>那恭喜你，很大概率就找到了一个可行的研究选题（当然，这之后肯定还要不断</w:t>
      </w:r>
      <w:r>
        <w:rPr>
          <w:rFonts w:ascii="宋体" w:hAnsi="宋体" w:eastAsia="宋体" w:cs="宋体"/>
          <w:spacing w:val="-2"/>
          <w:sz w:val="24"/>
          <w:szCs w:val="24"/>
        </w:rPr>
        <w:t>的做选题论证）。</w:t>
      </w:r>
    </w:p>
    <w:p w14:paraId="0FC35F7E">
      <w:pPr>
        <w:spacing w:line="218" w:lineRule="auto"/>
        <w:ind w:left="443"/>
        <w:rPr>
          <w:rFonts w:ascii="宋体" w:hAnsi="宋体" w:eastAsia="宋体" w:cs="宋体"/>
          <w:sz w:val="24"/>
          <w:szCs w:val="24"/>
        </w:rPr>
      </w:pPr>
      <w:r>
        <w:rPr>
          <w:rFonts w:ascii="宋体" w:hAnsi="宋体" w:eastAsia="宋体" w:cs="宋体"/>
          <w:spacing w:val="-1"/>
          <w:sz w:val="24"/>
          <w:szCs w:val="24"/>
        </w:rPr>
        <w:t>第五，对文献的整体评价。这部分内容不管是对科</w:t>
      </w:r>
      <w:r>
        <w:rPr>
          <w:rFonts w:ascii="宋体" w:hAnsi="宋体" w:eastAsia="宋体" w:cs="宋体"/>
          <w:spacing w:val="-2"/>
          <w:sz w:val="24"/>
          <w:szCs w:val="24"/>
        </w:rPr>
        <w:t>研小白还是有基础的科研</w:t>
      </w:r>
    </w:p>
    <w:p w14:paraId="4BBA1140">
      <w:pPr>
        <w:spacing w:line="218" w:lineRule="auto"/>
        <w:rPr>
          <w:rFonts w:ascii="宋体" w:hAnsi="宋体" w:eastAsia="宋体" w:cs="宋体"/>
          <w:sz w:val="24"/>
          <w:szCs w:val="24"/>
        </w:rPr>
        <w:sectPr>
          <w:headerReference r:id="rId40" w:type="default"/>
          <w:pgSz w:w="11907" w:h="16839"/>
          <w:pgMar w:top="400" w:right="1716" w:bottom="0" w:left="1785" w:header="0" w:footer="0" w:gutter="0"/>
          <w:cols w:space="720" w:num="1"/>
        </w:sectPr>
      </w:pPr>
    </w:p>
    <w:p w14:paraId="39A0A083">
      <w:pPr>
        <w:pStyle w:val="2"/>
        <w:spacing w:line="286" w:lineRule="auto"/>
      </w:pPr>
    </w:p>
    <w:p w14:paraId="5DC6EE12">
      <w:pPr>
        <w:pStyle w:val="2"/>
        <w:spacing w:line="286" w:lineRule="auto"/>
      </w:pPr>
    </w:p>
    <w:p w14:paraId="4825A1B7">
      <w:pPr>
        <w:pStyle w:val="2"/>
        <w:spacing w:line="287" w:lineRule="auto"/>
      </w:pPr>
    </w:p>
    <w:p w14:paraId="77DF2DAE">
      <w:pPr>
        <w:pStyle w:val="2"/>
        <w:spacing w:line="287" w:lineRule="auto"/>
      </w:pPr>
    </w:p>
    <w:p w14:paraId="4782DA1A">
      <w:pPr>
        <w:spacing w:before="78" w:line="481" w:lineRule="auto"/>
        <w:ind w:left="25" w:right="80"/>
        <w:jc w:val="both"/>
        <w:rPr>
          <w:rFonts w:ascii="宋体" w:hAnsi="宋体" w:eastAsia="宋体" w:cs="宋体"/>
          <w:sz w:val="24"/>
          <w:szCs w:val="24"/>
        </w:rPr>
      </w:pPr>
      <w:r>
        <w:rPr>
          <w:rFonts w:ascii="宋体" w:hAnsi="宋体" w:eastAsia="宋体" w:cs="宋体"/>
          <w:spacing w:val="-3"/>
          <w:sz w:val="24"/>
          <w:szCs w:val="24"/>
        </w:rPr>
        <w:t>人员来说，都是比较困难的环节，因为这个环节集中体现了作者的文献阅读、归纳、观点提炼等多方面的能力。不难发现，如果这个笔记工作做得好，</w:t>
      </w:r>
      <w:r>
        <w:rPr>
          <w:rFonts w:ascii="宋体" w:hAnsi="宋体" w:eastAsia="宋体" w:cs="宋体"/>
          <w:spacing w:val="-4"/>
          <w:sz w:val="24"/>
          <w:szCs w:val="24"/>
        </w:rPr>
        <w:t>那么在撰</w:t>
      </w:r>
      <w:r>
        <w:rPr>
          <w:rFonts w:ascii="宋体" w:hAnsi="宋体" w:eastAsia="宋体" w:cs="宋体"/>
          <w:spacing w:val="-3"/>
          <w:sz w:val="24"/>
          <w:szCs w:val="24"/>
        </w:rPr>
        <w:t>写文献综述的时候，肯定会得心应手。但是不用担心，尽管一开始做这部分内容</w:t>
      </w:r>
      <w:r>
        <w:rPr>
          <w:rFonts w:ascii="宋体" w:hAnsi="宋体" w:eastAsia="宋体" w:cs="宋体"/>
          <w:spacing w:val="-1"/>
          <w:sz w:val="24"/>
          <w:szCs w:val="24"/>
        </w:rPr>
        <w:t>的比较有难度，只要长期以往的训练下去，都会有所提升的。</w:t>
      </w:r>
    </w:p>
    <w:p w14:paraId="17293964">
      <w:pPr>
        <w:pStyle w:val="2"/>
        <w:spacing w:line="376" w:lineRule="auto"/>
      </w:pPr>
    </w:p>
    <w:p w14:paraId="76472116">
      <w:pPr>
        <w:spacing w:before="140" w:line="224" w:lineRule="auto"/>
        <w:ind w:left="2679"/>
        <w:outlineLvl w:val="6"/>
        <w:rPr>
          <w:rFonts w:ascii="宋体" w:hAnsi="宋体" w:eastAsia="宋体" w:cs="宋体"/>
          <w:sz w:val="43"/>
          <w:szCs w:val="43"/>
        </w:rPr>
      </w:pPr>
      <w:r>
        <w:rPr>
          <w:rFonts w:ascii="宋体" w:hAnsi="宋体" w:eastAsia="宋体" w:cs="宋体"/>
          <w:b/>
          <w:bCs/>
          <w:spacing w:val="-2"/>
          <w:sz w:val="43"/>
          <w:szCs w:val="43"/>
        </w:rPr>
        <w:t>四、文献综述篇</w:t>
      </w:r>
    </w:p>
    <w:p w14:paraId="550F816B">
      <w:pPr>
        <w:pStyle w:val="2"/>
        <w:spacing w:line="340" w:lineRule="auto"/>
      </w:pPr>
    </w:p>
    <w:p w14:paraId="1F2C41D9">
      <w:pPr>
        <w:pStyle w:val="2"/>
        <w:spacing w:line="340" w:lineRule="auto"/>
      </w:pPr>
    </w:p>
    <w:p w14:paraId="7FCF8A06">
      <w:pPr>
        <w:pStyle w:val="2"/>
        <w:spacing w:before="101" w:line="237" w:lineRule="auto"/>
        <w:ind w:left="39"/>
        <w:outlineLvl w:val="6"/>
        <w:rPr>
          <w:rFonts w:ascii="黑体" w:hAnsi="黑体" w:eastAsia="黑体" w:cs="黑体"/>
          <w:sz w:val="31"/>
          <w:szCs w:val="31"/>
        </w:rPr>
      </w:pPr>
      <w:r>
        <w:rPr>
          <w:b/>
          <w:bCs/>
          <w:spacing w:val="1"/>
          <w:sz w:val="31"/>
          <w:szCs w:val="31"/>
        </w:rPr>
        <w:t>1</w:t>
      </w:r>
      <w:r>
        <w:rPr>
          <w:b/>
          <w:bCs/>
          <w:spacing w:val="-34"/>
          <w:sz w:val="31"/>
          <w:szCs w:val="31"/>
        </w:rPr>
        <w:t xml:space="preserve"> </w:t>
      </w:r>
      <w:r>
        <w:rPr>
          <w:rFonts w:ascii="黑体" w:hAnsi="黑体" w:eastAsia="黑体" w:cs="黑体"/>
          <w:b/>
          <w:bCs/>
          <w:spacing w:val="1"/>
          <w:sz w:val="31"/>
          <w:szCs w:val="31"/>
        </w:rPr>
        <w:t>、文献综述的定义与类型</w:t>
      </w:r>
    </w:p>
    <w:p w14:paraId="46D64958">
      <w:pPr>
        <w:pStyle w:val="2"/>
        <w:spacing w:line="269" w:lineRule="auto"/>
      </w:pPr>
    </w:p>
    <w:p w14:paraId="154B61F7">
      <w:pPr>
        <w:pStyle w:val="2"/>
        <w:spacing w:line="270" w:lineRule="auto"/>
      </w:pPr>
    </w:p>
    <w:p w14:paraId="151CA0CA">
      <w:pPr>
        <w:pStyle w:val="2"/>
        <w:spacing w:line="270" w:lineRule="auto"/>
      </w:pPr>
    </w:p>
    <w:p w14:paraId="067A2A50">
      <w:pPr>
        <w:spacing w:before="78" w:line="480" w:lineRule="auto"/>
        <w:ind w:left="24" w:right="21" w:firstLine="420"/>
        <w:jc w:val="both"/>
        <w:rPr>
          <w:rFonts w:ascii="宋体" w:hAnsi="宋体" w:eastAsia="宋体" w:cs="宋体"/>
          <w:sz w:val="24"/>
          <w:szCs w:val="24"/>
        </w:rPr>
      </w:pPr>
      <w:r>
        <w:rPr>
          <w:rFonts w:ascii="宋体" w:hAnsi="宋体" w:eastAsia="宋体" w:cs="宋体"/>
          <w:spacing w:val="-1"/>
          <w:sz w:val="24"/>
          <w:szCs w:val="24"/>
        </w:rPr>
        <w:t>文献综述：在全面搜集有关文献材料的基础</w:t>
      </w:r>
      <w:r>
        <w:rPr>
          <w:rFonts w:ascii="宋体" w:hAnsi="宋体" w:eastAsia="宋体" w:cs="宋体"/>
          <w:spacing w:val="-2"/>
          <w:sz w:val="24"/>
          <w:szCs w:val="24"/>
        </w:rPr>
        <w:t>上，经过整理、归纳、分析、甄</w:t>
      </w:r>
      <w:r>
        <w:rPr>
          <w:rFonts w:ascii="宋体" w:hAnsi="宋体" w:eastAsia="宋体" w:cs="宋体"/>
          <w:spacing w:val="-3"/>
          <w:sz w:val="24"/>
          <w:szCs w:val="24"/>
        </w:rPr>
        <w:t>别，对一定时期内某一学科或某一研究专题的学术成果和研究进展进行系</w:t>
      </w:r>
      <w:r>
        <w:rPr>
          <w:rFonts w:ascii="宋体" w:hAnsi="宋体" w:eastAsia="宋体" w:cs="宋体"/>
          <w:spacing w:val="-4"/>
          <w:sz w:val="24"/>
          <w:szCs w:val="24"/>
        </w:rPr>
        <w:t>统、全</w:t>
      </w:r>
      <w:r>
        <w:rPr>
          <w:rFonts w:ascii="宋体" w:hAnsi="宋体" w:eastAsia="宋体" w:cs="宋体"/>
          <w:spacing w:val="-1"/>
          <w:sz w:val="24"/>
          <w:szCs w:val="24"/>
        </w:rPr>
        <w:t>面的概述和评论。包括如下三类：一是整篇论文就是一</w:t>
      </w:r>
      <w:r>
        <w:rPr>
          <w:rFonts w:ascii="宋体" w:hAnsi="宋体" w:eastAsia="宋体" w:cs="宋体"/>
          <w:spacing w:val="-2"/>
          <w:sz w:val="24"/>
          <w:szCs w:val="24"/>
        </w:rPr>
        <w:t>篇文献综述，综述论文；</w:t>
      </w:r>
    </w:p>
    <w:p w14:paraId="12E25519">
      <w:pPr>
        <w:spacing w:before="1" w:line="481" w:lineRule="auto"/>
        <w:ind w:left="23" w:right="82" w:firstLine="3"/>
        <w:jc w:val="both"/>
        <w:rPr>
          <w:rFonts w:ascii="宋体" w:hAnsi="宋体" w:eastAsia="宋体" w:cs="宋体"/>
          <w:sz w:val="24"/>
          <w:szCs w:val="24"/>
        </w:rPr>
      </w:pPr>
      <w:r>
        <w:rPr>
          <w:rFonts w:ascii="宋体" w:hAnsi="宋体" w:eastAsia="宋体" w:cs="宋体"/>
          <w:spacing w:val="-3"/>
          <w:sz w:val="24"/>
          <w:szCs w:val="24"/>
        </w:rPr>
        <w:t>二是在撰写学术论文时，导入部分在切题的时候会讲到目前的学术</w:t>
      </w:r>
      <w:r>
        <w:rPr>
          <w:rFonts w:ascii="宋体" w:hAnsi="宋体" w:eastAsia="宋体" w:cs="宋体"/>
          <w:spacing w:val="-4"/>
          <w:sz w:val="24"/>
          <w:szCs w:val="24"/>
        </w:rPr>
        <w:t>现状，自己准</w:t>
      </w:r>
      <w:r>
        <w:rPr>
          <w:rFonts w:ascii="宋体" w:hAnsi="宋体" w:eastAsia="宋体" w:cs="宋体"/>
          <w:spacing w:val="-3"/>
          <w:sz w:val="24"/>
          <w:szCs w:val="24"/>
        </w:rPr>
        <w:t>备突破（创新）的地方；三是在撰写专业学位论文时，专门会有一部分讲研</w:t>
      </w:r>
      <w:r>
        <w:rPr>
          <w:rFonts w:ascii="宋体" w:hAnsi="宋体" w:eastAsia="宋体" w:cs="宋体"/>
          <w:spacing w:val="-4"/>
          <w:sz w:val="24"/>
          <w:szCs w:val="24"/>
        </w:rPr>
        <w:t>究现</w:t>
      </w:r>
      <w:r>
        <w:rPr>
          <w:rFonts w:ascii="宋体" w:hAnsi="宋体" w:eastAsia="宋体" w:cs="宋体"/>
          <w:spacing w:val="-5"/>
          <w:sz w:val="24"/>
          <w:szCs w:val="24"/>
        </w:rPr>
        <w:t>状。</w:t>
      </w:r>
    </w:p>
    <w:p w14:paraId="2C9D8169">
      <w:pPr>
        <w:pStyle w:val="2"/>
        <w:spacing w:line="472" w:lineRule="auto"/>
      </w:pPr>
    </w:p>
    <w:p w14:paraId="57D008D2">
      <w:pPr>
        <w:pStyle w:val="2"/>
        <w:spacing w:before="102" w:line="237" w:lineRule="auto"/>
        <w:ind w:left="22"/>
        <w:outlineLvl w:val="6"/>
        <w:rPr>
          <w:rFonts w:ascii="黑体" w:hAnsi="黑体" w:eastAsia="黑体" w:cs="黑体"/>
          <w:sz w:val="31"/>
          <w:szCs w:val="31"/>
        </w:rPr>
      </w:pPr>
      <w:r>
        <w:rPr>
          <w:b/>
          <w:bCs/>
          <w:spacing w:val="1"/>
          <w:sz w:val="31"/>
          <w:szCs w:val="31"/>
        </w:rPr>
        <w:t>2</w:t>
      </w:r>
      <w:r>
        <w:rPr>
          <w:b/>
          <w:bCs/>
          <w:spacing w:val="-38"/>
          <w:sz w:val="31"/>
          <w:szCs w:val="31"/>
        </w:rPr>
        <w:t xml:space="preserve"> </w:t>
      </w:r>
      <w:r>
        <w:rPr>
          <w:rFonts w:ascii="黑体" w:hAnsi="黑体" w:eastAsia="黑体" w:cs="黑体"/>
          <w:b/>
          <w:bCs/>
          <w:spacing w:val="1"/>
          <w:sz w:val="31"/>
          <w:szCs w:val="31"/>
        </w:rPr>
        <w:t>、文献综述的概念</w:t>
      </w:r>
    </w:p>
    <w:p w14:paraId="26DA0B91">
      <w:pPr>
        <w:pStyle w:val="2"/>
        <w:spacing w:line="269" w:lineRule="auto"/>
      </w:pPr>
    </w:p>
    <w:p w14:paraId="0D085E99">
      <w:pPr>
        <w:pStyle w:val="2"/>
        <w:spacing w:line="270" w:lineRule="auto"/>
      </w:pPr>
    </w:p>
    <w:p w14:paraId="561666D4">
      <w:pPr>
        <w:pStyle w:val="2"/>
        <w:spacing w:line="270" w:lineRule="auto"/>
      </w:pPr>
    </w:p>
    <w:p w14:paraId="45E01E74">
      <w:pPr>
        <w:spacing w:before="79" w:line="481" w:lineRule="auto"/>
        <w:ind w:left="24" w:firstLine="420"/>
        <w:jc w:val="both"/>
        <w:rPr>
          <w:rFonts w:ascii="宋体" w:hAnsi="宋体" w:eastAsia="宋体" w:cs="宋体"/>
          <w:sz w:val="24"/>
          <w:szCs w:val="24"/>
        </w:rPr>
      </w:pPr>
      <w:r>
        <w:rPr>
          <w:rFonts w:ascii="宋体" w:hAnsi="宋体" w:eastAsia="宋体" w:cs="宋体"/>
          <w:spacing w:val="-1"/>
          <w:sz w:val="24"/>
          <w:szCs w:val="24"/>
        </w:rPr>
        <w:t>文献综述是确定选题之后，在对选题所涉及的</w:t>
      </w:r>
      <w:r>
        <w:rPr>
          <w:rFonts w:ascii="宋体" w:hAnsi="宋体" w:eastAsia="宋体" w:cs="宋体"/>
          <w:spacing w:val="-2"/>
          <w:sz w:val="24"/>
          <w:szCs w:val="24"/>
        </w:rPr>
        <w:t>研究领域的文献进行广泛阅读</w:t>
      </w:r>
      <w:r>
        <w:rPr>
          <w:rFonts w:ascii="宋体" w:hAnsi="宋体" w:eastAsia="宋体" w:cs="宋体"/>
          <w:spacing w:val="-3"/>
          <w:sz w:val="24"/>
          <w:szCs w:val="24"/>
        </w:rPr>
        <w:t>和理解的基础上，对该领域的研究现状（包括主要学术观点、前人研究成果和研</w:t>
      </w:r>
      <w:r>
        <w:rPr>
          <w:rFonts w:ascii="宋体" w:hAnsi="宋体" w:eastAsia="宋体" w:cs="宋体"/>
          <w:spacing w:val="-1"/>
          <w:sz w:val="24"/>
          <w:szCs w:val="24"/>
        </w:rPr>
        <w:t>究水平、争论焦点、存在的问题及可能的原因等）、新动态、新技术和新发现、</w:t>
      </w:r>
      <w:r>
        <w:rPr>
          <w:rFonts w:ascii="宋体" w:hAnsi="宋体" w:eastAsia="宋体" w:cs="宋体"/>
          <w:spacing w:val="-3"/>
          <w:sz w:val="24"/>
          <w:szCs w:val="24"/>
        </w:rPr>
        <w:t>发展前景等内容进行系统的整理、分析和归纳，并在此基础上做出一定评</w:t>
      </w:r>
      <w:r>
        <w:rPr>
          <w:rFonts w:ascii="宋体" w:hAnsi="宋体" w:eastAsia="宋体" w:cs="宋体"/>
          <w:spacing w:val="-4"/>
          <w:sz w:val="24"/>
          <w:szCs w:val="24"/>
        </w:rPr>
        <w:t>论的写</w:t>
      </w:r>
    </w:p>
    <w:p w14:paraId="63F8A1FE">
      <w:pPr>
        <w:spacing w:line="481" w:lineRule="auto"/>
        <w:rPr>
          <w:rFonts w:ascii="宋体" w:hAnsi="宋体" w:eastAsia="宋体" w:cs="宋体"/>
          <w:sz w:val="24"/>
          <w:szCs w:val="24"/>
        </w:rPr>
        <w:sectPr>
          <w:headerReference r:id="rId41" w:type="default"/>
          <w:pgSz w:w="11907" w:h="16839"/>
          <w:pgMar w:top="400" w:right="1719" w:bottom="0" w:left="1785" w:header="0" w:footer="0" w:gutter="0"/>
          <w:cols w:space="720" w:num="1"/>
        </w:sectPr>
      </w:pPr>
    </w:p>
    <w:p w14:paraId="2D8B94F3">
      <w:pPr>
        <w:pStyle w:val="2"/>
        <w:spacing w:line="286" w:lineRule="auto"/>
      </w:pPr>
    </w:p>
    <w:p w14:paraId="37998DE3">
      <w:pPr>
        <w:pStyle w:val="2"/>
        <w:spacing w:line="287" w:lineRule="auto"/>
      </w:pPr>
    </w:p>
    <w:p w14:paraId="0639CA44">
      <w:pPr>
        <w:pStyle w:val="2"/>
        <w:spacing w:line="287" w:lineRule="auto"/>
      </w:pPr>
    </w:p>
    <w:p w14:paraId="4B0DB636">
      <w:pPr>
        <w:pStyle w:val="2"/>
        <w:spacing w:line="287" w:lineRule="auto"/>
      </w:pPr>
    </w:p>
    <w:p w14:paraId="3EC71EC5">
      <w:pPr>
        <w:spacing w:before="78" w:line="482" w:lineRule="auto"/>
        <w:ind w:left="42" w:right="61" w:hanging="18"/>
        <w:rPr>
          <w:rFonts w:ascii="宋体" w:hAnsi="宋体" w:eastAsia="宋体" w:cs="宋体"/>
          <w:sz w:val="24"/>
          <w:szCs w:val="24"/>
        </w:rPr>
      </w:pPr>
      <w:r>
        <w:rPr>
          <w:rFonts w:ascii="宋体" w:hAnsi="宋体" w:eastAsia="宋体" w:cs="宋体"/>
          <w:spacing w:val="-3"/>
          <w:sz w:val="24"/>
          <w:szCs w:val="24"/>
        </w:rPr>
        <w:t>作过程。大部分情况下，是放在开篇单独成为一个部分；也有一些学科是在论证</w:t>
      </w:r>
      <w:r>
        <w:rPr>
          <w:rFonts w:ascii="宋体" w:hAnsi="宋体" w:eastAsia="宋体" w:cs="宋体"/>
          <w:spacing w:val="-5"/>
          <w:sz w:val="24"/>
          <w:szCs w:val="24"/>
        </w:rPr>
        <w:t>的过程中使用。</w:t>
      </w:r>
    </w:p>
    <w:p w14:paraId="4C49E9B1">
      <w:pPr>
        <w:pStyle w:val="2"/>
        <w:spacing w:line="473" w:lineRule="auto"/>
      </w:pPr>
    </w:p>
    <w:p w14:paraId="6A4B9CB0">
      <w:pPr>
        <w:pStyle w:val="2"/>
        <w:spacing w:before="101" w:line="237" w:lineRule="auto"/>
        <w:ind w:left="26"/>
        <w:outlineLvl w:val="6"/>
        <w:rPr>
          <w:rFonts w:ascii="黑体" w:hAnsi="黑体" w:eastAsia="黑体" w:cs="黑体"/>
          <w:sz w:val="31"/>
          <w:szCs w:val="31"/>
        </w:rPr>
      </w:pPr>
      <w:r>
        <w:rPr>
          <w:b/>
          <w:bCs/>
          <w:spacing w:val="3"/>
          <w:sz w:val="31"/>
          <w:szCs w:val="31"/>
        </w:rPr>
        <w:t>3</w:t>
      </w:r>
      <w:r>
        <w:rPr>
          <w:b/>
          <w:bCs/>
          <w:spacing w:val="-35"/>
          <w:sz w:val="31"/>
          <w:szCs w:val="31"/>
        </w:rPr>
        <w:t xml:space="preserve"> </w:t>
      </w:r>
      <w:r>
        <w:rPr>
          <w:rFonts w:ascii="黑体" w:hAnsi="黑体" w:eastAsia="黑体" w:cs="黑体"/>
          <w:b/>
          <w:bCs/>
          <w:spacing w:val="3"/>
          <w:sz w:val="31"/>
          <w:szCs w:val="31"/>
        </w:rPr>
        <w:t>、文献综述的具体体现和要求</w:t>
      </w:r>
    </w:p>
    <w:p w14:paraId="7D14E5D3">
      <w:pPr>
        <w:pStyle w:val="2"/>
        <w:spacing w:line="268" w:lineRule="auto"/>
      </w:pPr>
    </w:p>
    <w:p w14:paraId="49629C17">
      <w:pPr>
        <w:pStyle w:val="2"/>
        <w:spacing w:line="269" w:lineRule="auto"/>
      </w:pPr>
    </w:p>
    <w:p w14:paraId="53B3D852">
      <w:pPr>
        <w:pStyle w:val="2"/>
        <w:spacing w:line="269" w:lineRule="auto"/>
      </w:pPr>
    </w:p>
    <w:p w14:paraId="33F366B6">
      <w:pPr>
        <w:spacing w:before="78" w:line="479" w:lineRule="auto"/>
        <w:ind w:left="23" w:right="60" w:firstLine="421"/>
        <w:jc w:val="both"/>
        <w:rPr>
          <w:rFonts w:ascii="宋体" w:hAnsi="宋体" w:eastAsia="宋体" w:cs="宋体"/>
          <w:sz w:val="24"/>
          <w:szCs w:val="24"/>
        </w:rPr>
      </w:pPr>
      <w:r>
        <w:rPr>
          <w:rFonts w:ascii="宋体" w:hAnsi="宋体" w:eastAsia="宋体" w:cs="宋体"/>
          <w:spacing w:val="-1"/>
          <w:sz w:val="24"/>
          <w:szCs w:val="24"/>
        </w:rPr>
        <w:t>文献综述要把握相关领域内既有的研究水平和</w:t>
      </w:r>
      <w:r>
        <w:rPr>
          <w:rFonts w:ascii="宋体" w:hAnsi="宋体" w:eastAsia="宋体" w:cs="宋体"/>
          <w:spacing w:val="-2"/>
          <w:sz w:val="24"/>
          <w:szCs w:val="24"/>
        </w:rPr>
        <w:t>动向，包括在前人和其他人有</w:t>
      </w:r>
      <w:r>
        <w:rPr>
          <w:rFonts w:ascii="宋体" w:hAnsi="宋体" w:eastAsia="宋体" w:cs="宋体"/>
          <w:spacing w:val="-3"/>
          <w:sz w:val="24"/>
          <w:szCs w:val="24"/>
        </w:rPr>
        <w:t>关研究的基础上，研究已取得的结论及争论，进而说明研究的理论、事实依据及研究将在哪些方面有所创新的突破。它具有帮助研究者澄清思路、厘清研究</w:t>
      </w:r>
      <w:r>
        <w:rPr>
          <w:rFonts w:ascii="宋体" w:hAnsi="宋体" w:eastAsia="宋体" w:cs="宋体"/>
          <w:spacing w:val="-4"/>
          <w:sz w:val="24"/>
          <w:szCs w:val="24"/>
        </w:rPr>
        <w:t>领域</w:t>
      </w:r>
      <w:r>
        <w:rPr>
          <w:rFonts w:ascii="宋体" w:hAnsi="宋体" w:eastAsia="宋体" w:cs="宋体"/>
          <w:spacing w:val="-3"/>
          <w:sz w:val="24"/>
          <w:szCs w:val="24"/>
        </w:rPr>
        <w:t>概貌，为整个研究设计打下基础的作用。因此，它要求写作者既要对所查阅资料的主要观点进行综合整理、陈述，还要根据自己的理解和认识，对综合整理后的文献进行比较专门、全面、深入、系统的论述和相应的评价，而不仅仅是相</w:t>
      </w:r>
      <w:r>
        <w:rPr>
          <w:rFonts w:ascii="宋体" w:hAnsi="宋体" w:eastAsia="宋体" w:cs="宋体"/>
          <w:spacing w:val="-4"/>
          <w:sz w:val="24"/>
          <w:szCs w:val="24"/>
        </w:rPr>
        <w:t>关领</w:t>
      </w:r>
      <w:r>
        <w:rPr>
          <w:rFonts w:ascii="宋体" w:hAnsi="宋体" w:eastAsia="宋体" w:cs="宋体"/>
          <w:spacing w:val="-1"/>
          <w:sz w:val="24"/>
          <w:szCs w:val="24"/>
        </w:rPr>
        <w:t xml:space="preserve">域学术研究的 </w:t>
      </w:r>
      <w:r>
        <w:rPr>
          <w:rFonts w:ascii="Segoe UI" w:hAnsi="Segoe UI" w:eastAsia="Segoe UI" w:cs="Segoe UI"/>
          <w:spacing w:val="-1"/>
          <w:sz w:val="24"/>
          <w:szCs w:val="24"/>
        </w:rPr>
        <w:t>“</w:t>
      </w:r>
      <w:r>
        <w:rPr>
          <w:rFonts w:ascii="宋体" w:hAnsi="宋体" w:eastAsia="宋体" w:cs="宋体"/>
          <w:spacing w:val="-1"/>
          <w:sz w:val="24"/>
          <w:szCs w:val="24"/>
        </w:rPr>
        <w:t>堆砌</w:t>
      </w:r>
      <w:r>
        <w:rPr>
          <w:rFonts w:ascii="Segoe UI" w:hAnsi="Segoe UI" w:eastAsia="Segoe UI" w:cs="Segoe UI"/>
          <w:spacing w:val="-1"/>
          <w:sz w:val="24"/>
          <w:szCs w:val="24"/>
        </w:rPr>
        <w:t>”</w:t>
      </w:r>
      <w:r>
        <w:rPr>
          <w:rFonts w:ascii="宋体" w:hAnsi="宋体" w:eastAsia="宋体" w:cs="宋体"/>
          <w:spacing w:val="-1"/>
          <w:sz w:val="24"/>
          <w:szCs w:val="24"/>
        </w:rPr>
        <w:t>。</w:t>
      </w:r>
    </w:p>
    <w:p w14:paraId="51EC9B39">
      <w:pPr>
        <w:pStyle w:val="2"/>
        <w:spacing w:line="465" w:lineRule="auto"/>
      </w:pPr>
    </w:p>
    <w:p w14:paraId="1EEA440E">
      <w:pPr>
        <w:pStyle w:val="2"/>
        <w:spacing w:before="101" w:line="237" w:lineRule="auto"/>
        <w:ind w:left="20"/>
        <w:outlineLvl w:val="6"/>
        <w:rPr>
          <w:rFonts w:ascii="黑体" w:hAnsi="黑体" w:eastAsia="黑体" w:cs="黑体"/>
          <w:sz w:val="31"/>
          <w:szCs w:val="31"/>
        </w:rPr>
      </w:pPr>
      <w:r>
        <w:rPr>
          <w:b/>
          <w:bCs/>
          <w:spacing w:val="4"/>
          <w:sz w:val="31"/>
          <w:szCs w:val="31"/>
        </w:rPr>
        <w:t>4</w:t>
      </w:r>
      <w:r>
        <w:rPr>
          <w:b/>
          <w:bCs/>
          <w:spacing w:val="-28"/>
          <w:sz w:val="31"/>
          <w:szCs w:val="31"/>
        </w:rPr>
        <w:t xml:space="preserve"> </w:t>
      </w:r>
      <w:r>
        <w:rPr>
          <w:rFonts w:ascii="黑体" w:hAnsi="黑体" w:eastAsia="黑体" w:cs="黑体"/>
          <w:b/>
          <w:bCs/>
          <w:spacing w:val="4"/>
          <w:sz w:val="31"/>
          <w:szCs w:val="31"/>
        </w:rPr>
        <w:t>、编辑决定退稿的首要因素：文献综述</w:t>
      </w:r>
    </w:p>
    <w:p w14:paraId="4D151D44">
      <w:pPr>
        <w:pStyle w:val="2"/>
        <w:spacing w:line="271" w:lineRule="auto"/>
      </w:pPr>
    </w:p>
    <w:p w14:paraId="354A8F3D">
      <w:pPr>
        <w:pStyle w:val="2"/>
        <w:spacing w:line="271" w:lineRule="auto"/>
      </w:pPr>
    </w:p>
    <w:p w14:paraId="11E5E642">
      <w:pPr>
        <w:pStyle w:val="2"/>
        <w:spacing w:line="271" w:lineRule="auto"/>
      </w:pPr>
    </w:p>
    <w:p w14:paraId="4CA985E0">
      <w:pPr>
        <w:spacing w:before="78" w:line="480" w:lineRule="auto"/>
        <w:ind w:left="23" w:firstLine="422"/>
        <w:rPr>
          <w:rFonts w:ascii="宋体" w:hAnsi="宋体" w:eastAsia="宋体" w:cs="宋体"/>
          <w:sz w:val="24"/>
          <w:szCs w:val="24"/>
        </w:rPr>
      </w:pPr>
      <w:r>
        <w:rPr>
          <w:rFonts w:ascii="宋体" w:hAnsi="宋体" w:eastAsia="宋体" w:cs="宋体"/>
          <w:spacing w:val="-8"/>
          <w:sz w:val="24"/>
          <w:szCs w:val="24"/>
        </w:rPr>
        <w:t>期刊编辑拿到稿件之后，一般会从创新性、选题意义、学术价值、应用价值、</w:t>
      </w:r>
      <w:r>
        <w:rPr>
          <w:rFonts w:ascii="宋体" w:hAnsi="宋体" w:eastAsia="宋体" w:cs="宋体"/>
          <w:spacing w:val="-3"/>
          <w:sz w:val="24"/>
          <w:szCs w:val="24"/>
        </w:rPr>
        <w:t>文献引用全面、文献摘要质量、综合学术水平这几个方面来对稿件进行评价，最后给出刊用意见（提前发表、正常发表、修改后发表、改后重审、退稿或建</w:t>
      </w:r>
      <w:r>
        <w:rPr>
          <w:rFonts w:ascii="宋体" w:hAnsi="宋体" w:eastAsia="宋体" w:cs="宋体"/>
          <w:spacing w:val="-4"/>
          <w:sz w:val="24"/>
          <w:szCs w:val="24"/>
        </w:rPr>
        <w:t>议改</w:t>
      </w:r>
      <w:r>
        <w:rPr>
          <w:rFonts w:ascii="宋体" w:hAnsi="宋体" w:eastAsia="宋体" w:cs="宋体"/>
          <w:spacing w:val="-1"/>
          <w:sz w:val="24"/>
          <w:szCs w:val="24"/>
        </w:rPr>
        <w:t>投他刊）。但在实际的操作中，期刊编辑不会通读完全文之后</w:t>
      </w:r>
      <w:r>
        <w:rPr>
          <w:rFonts w:ascii="宋体" w:hAnsi="宋体" w:eastAsia="宋体" w:cs="宋体"/>
          <w:spacing w:val="-2"/>
          <w:sz w:val="24"/>
          <w:szCs w:val="24"/>
        </w:rPr>
        <w:t>才一一给出评价，</w:t>
      </w:r>
      <w:r>
        <w:rPr>
          <w:rFonts w:ascii="宋体" w:hAnsi="宋体" w:eastAsia="宋体" w:cs="宋体"/>
          <w:spacing w:val="-3"/>
          <w:sz w:val="24"/>
          <w:szCs w:val="24"/>
        </w:rPr>
        <w:t>而是先看文献综述最后一部分的描述，来对文章的创新性做一个初步判断。</w:t>
      </w:r>
      <w:r>
        <w:rPr>
          <w:rFonts w:ascii="宋体" w:hAnsi="宋体" w:eastAsia="宋体" w:cs="宋体"/>
          <w:spacing w:val="-4"/>
          <w:sz w:val="24"/>
          <w:szCs w:val="24"/>
        </w:rPr>
        <w:t>然后</w:t>
      </w:r>
      <w:r>
        <w:rPr>
          <w:rFonts w:ascii="宋体" w:hAnsi="宋体" w:eastAsia="宋体" w:cs="宋体"/>
          <w:spacing w:val="-3"/>
          <w:sz w:val="24"/>
          <w:szCs w:val="24"/>
        </w:rPr>
        <w:t>再检查参考文献的数量够不够，是否全面。等这两个方面保证了之后，才会通读全文，对接下来的内容做出对应的评价，最后给出刊用意见。因此，从这个</w:t>
      </w:r>
      <w:r>
        <w:rPr>
          <w:rFonts w:ascii="宋体" w:hAnsi="宋体" w:eastAsia="宋体" w:cs="宋体"/>
          <w:spacing w:val="-4"/>
          <w:sz w:val="24"/>
          <w:szCs w:val="24"/>
        </w:rPr>
        <w:t>角度</w:t>
      </w:r>
    </w:p>
    <w:p w14:paraId="5B7B4F77">
      <w:pPr>
        <w:spacing w:line="480" w:lineRule="auto"/>
        <w:rPr>
          <w:rFonts w:ascii="宋体" w:hAnsi="宋体" w:eastAsia="宋体" w:cs="宋体"/>
          <w:sz w:val="24"/>
          <w:szCs w:val="24"/>
        </w:rPr>
        <w:sectPr>
          <w:headerReference r:id="rId42" w:type="default"/>
          <w:pgSz w:w="11907" w:h="16839"/>
          <w:pgMar w:top="400" w:right="1737" w:bottom="0" w:left="1785" w:header="0" w:footer="0" w:gutter="0"/>
          <w:cols w:space="720" w:num="1"/>
        </w:sectPr>
      </w:pPr>
    </w:p>
    <w:p w14:paraId="76677DAA">
      <w:pPr>
        <w:pStyle w:val="2"/>
        <w:spacing w:line="286" w:lineRule="auto"/>
      </w:pPr>
    </w:p>
    <w:p w14:paraId="2F40680A">
      <w:pPr>
        <w:pStyle w:val="2"/>
        <w:spacing w:line="287" w:lineRule="auto"/>
      </w:pPr>
    </w:p>
    <w:p w14:paraId="7FB292C3">
      <w:pPr>
        <w:pStyle w:val="2"/>
        <w:spacing w:line="287" w:lineRule="auto"/>
      </w:pPr>
    </w:p>
    <w:p w14:paraId="0FAC2AA1">
      <w:pPr>
        <w:pStyle w:val="2"/>
        <w:spacing w:line="287" w:lineRule="auto"/>
      </w:pPr>
    </w:p>
    <w:p w14:paraId="03C1E864">
      <w:pPr>
        <w:spacing w:before="78" w:line="480" w:lineRule="auto"/>
        <w:ind w:left="21" w:right="18" w:firstLine="2"/>
        <w:rPr>
          <w:rFonts w:ascii="宋体" w:hAnsi="宋体" w:eastAsia="宋体" w:cs="宋体"/>
          <w:sz w:val="24"/>
          <w:szCs w:val="24"/>
        </w:rPr>
      </w:pPr>
      <w:r>
        <w:rPr>
          <w:rFonts w:ascii="宋体" w:hAnsi="宋体" w:eastAsia="宋体" w:cs="宋体"/>
          <w:spacing w:val="-1"/>
          <w:sz w:val="24"/>
          <w:szCs w:val="24"/>
        </w:rPr>
        <w:t>来看，文献综述的重要性就不言而喻了。虽然它决定不了稿</w:t>
      </w:r>
      <w:r>
        <w:rPr>
          <w:rFonts w:ascii="宋体" w:hAnsi="宋体" w:eastAsia="宋体" w:cs="宋体"/>
          <w:spacing w:val="-2"/>
          <w:sz w:val="24"/>
          <w:szCs w:val="24"/>
        </w:rPr>
        <w:t>件最终是否被录用，</w:t>
      </w:r>
      <w:r>
        <w:rPr>
          <w:rFonts w:ascii="宋体" w:hAnsi="宋体" w:eastAsia="宋体" w:cs="宋体"/>
          <w:spacing w:val="-1"/>
          <w:sz w:val="24"/>
          <w:szCs w:val="24"/>
        </w:rPr>
        <w:t>但它可以决定稿件是否会被退稿。</w:t>
      </w:r>
    </w:p>
    <w:p w14:paraId="0B7C9FA2">
      <w:pPr>
        <w:spacing w:before="5" w:line="480" w:lineRule="auto"/>
        <w:ind w:left="22" w:right="78" w:firstLine="439"/>
        <w:jc w:val="both"/>
        <w:rPr>
          <w:rFonts w:ascii="宋体" w:hAnsi="宋体" w:eastAsia="宋体" w:cs="宋体"/>
          <w:sz w:val="24"/>
          <w:szCs w:val="24"/>
        </w:rPr>
      </w:pPr>
      <w:r>
        <w:rPr>
          <w:rFonts w:ascii="宋体" w:hAnsi="宋体" w:eastAsia="宋体" w:cs="宋体"/>
          <w:spacing w:val="-2"/>
          <w:sz w:val="24"/>
          <w:szCs w:val="24"/>
        </w:rPr>
        <w:t>因此，我们在文献综述的研究贡献部分，一定要着重去谈，组织好语言，把</w:t>
      </w:r>
      <w:r>
        <w:rPr>
          <w:rFonts w:ascii="宋体" w:hAnsi="宋体" w:eastAsia="宋体" w:cs="宋体"/>
          <w:spacing w:val="-3"/>
          <w:sz w:val="24"/>
          <w:szCs w:val="24"/>
        </w:rPr>
        <w:t>现有的研究进展梳理好，之后才可以谈自己文章的创新之处，毕竟文章的创新性主要体现在与前人研究的对比上。所以关于文献综述的撰写，我们可以先确定选题，然后根据选题来梳理研究进展和前沿；也可以在不确定选题的情况下，阅读研究领域内的研究，通过对这些研究的脉络梳理，再确定选题方向，确定了选题之后，再反过来法了。编辑通过这些来判断该文章是否符合期刊的选题特色。可以说，做好文献综述，对于文章录用就打下了很好的基础，因为编辑审稿时首先是关注文章创新性问题，而这个创新性主要通过看文献综述来判定，在此基础上</w:t>
      </w:r>
      <w:r>
        <w:rPr>
          <w:rFonts w:ascii="宋体" w:hAnsi="宋体" w:eastAsia="宋体" w:cs="宋体"/>
          <w:sz w:val="24"/>
          <w:szCs w:val="24"/>
        </w:rPr>
        <w:t>才会去关注其他正文部分包括模型设计、数据选择、</w:t>
      </w:r>
      <w:r>
        <w:rPr>
          <w:rFonts w:ascii="宋体" w:hAnsi="宋体" w:eastAsia="宋体" w:cs="宋体"/>
          <w:spacing w:val="-1"/>
          <w:sz w:val="24"/>
          <w:szCs w:val="24"/>
        </w:rPr>
        <w:t>论文研究结论等内容。</w:t>
      </w:r>
    </w:p>
    <w:p w14:paraId="511DD38A">
      <w:pPr>
        <w:pStyle w:val="2"/>
        <w:spacing w:line="475" w:lineRule="auto"/>
      </w:pPr>
    </w:p>
    <w:p w14:paraId="0969EBE9">
      <w:pPr>
        <w:pStyle w:val="2"/>
        <w:spacing w:before="100" w:line="237" w:lineRule="auto"/>
        <w:ind w:left="28"/>
        <w:outlineLvl w:val="6"/>
        <w:rPr>
          <w:rFonts w:ascii="黑体" w:hAnsi="黑体" w:eastAsia="黑体" w:cs="黑体"/>
          <w:sz w:val="31"/>
          <w:szCs w:val="31"/>
        </w:rPr>
      </w:pPr>
      <w:r>
        <w:rPr>
          <w:b/>
          <w:bCs/>
          <w:spacing w:val="1"/>
          <w:sz w:val="31"/>
          <w:szCs w:val="31"/>
        </w:rPr>
        <w:t>5</w:t>
      </w:r>
      <w:r>
        <w:rPr>
          <w:b/>
          <w:bCs/>
          <w:spacing w:val="-37"/>
          <w:sz w:val="31"/>
          <w:szCs w:val="31"/>
        </w:rPr>
        <w:t xml:space="preserve"> </w:t>
      </w:r>
      <w:r>
        <w:rPr>
          <w:rFonts w:ascii="黑体" w:hAnsi="黑体" w:eastAsia="黑体" w:cs="黑体"/>
          <w:b/>
          <w:bCs/>
          <w:spacing w:val="1"/>
          <w:sz w:val="31"/>
          <w:szCs w:val="31"/>
        </w:rPr>
        <w:t>、文献综述的重要性</w:t>
      </w:r>
    </w:p>
    <w:p w14:paraId="4C628707">
      <w:pPr>
        <w:pStyle w:val="2"/>
        <w:spacing w:line="269" w:lineRule="auto"/>
      </w:pPr>
    </w:p>
    <w:p w14:paraId="3110C322">
      <w:pPr>
        <w:pStyle w:val="2"/>
        <w:spacing w:line="269" w:lineRule="auto"/>
      </w:pPr>
    </w:p>
    <w:p w14:paraId="3023F592">
      <w:pPr>
        <w:pStyle w:val="2"/>
        <w:spacing w:line="270" w:lineRule="auto"/>
      </w:pPr>
    </w:p>
    <w:p w14:paraId="7C209765">
      <w:pPr>
        <w:spacing w:before="78" w:line="480" w:lineRule="auto"/>
        <w:ind w:left="24" w:firstLine="420"/>
        <w:jc w:val="both"/>
        <w:rPr>
          <w:rFonts w:ascii="宋体" w:hAnsi="宋体" w:eastAsia="宋体" w:cs="宋体"/>
          <w:sz w:val="24"/>
          <w:szCs w:val="24"/>
        </w:rPr>
      </w:pPr>
      <w:r>
        <w:rPr>
          <w:rFonts w:ascii="宋体" w:hAnsi="宋体" w:eastAsia="宋体" w:cs="宋体"/>
          <w:spacing w:val="-1"/>
          <w:sz w:val="24"/>
          <w:szCs w:val="24"/>
        </w:rPr>
        <w:t>文献综述是研究过程中不可或缺的一部分，它</w:t>
      </w:r>
      <w:r>
        <w:rPr>
          <w:rFonts w:ascii="宋体" w:hAnsi="宋体" w:eastAsia="宋体" w:cs="宋体"/>
          <w:spacing w:val="-2"/>
          <w:sz w:val="24"/>
          <w:szCs w:val="24"/>
        </w:rPr>
        <w:t>有助于构建研究领域的逻辑框</w:t>
      </w:r>
      <w:r>
        <w:rPr>
          <w:rFonts w:ascii="宋体" w:hAnsi="宋体" w:eastAsia="宋体" w:cs="宋体"/>
          <w:spacing w:val="-3"/>
          <w:sz w:val="24"/>
          <w:szCs w:val="24"/>
        </w:rPr>
        <w:t>架，为研究提供方向和重要的背景知识。在撰写文献综述时，要注意分类</w:t>
      </w:r>
      <w:r>
        <w:rPr>
          <w:rFonts w:ascii="宋体" w:hAnsi="宋体" w:eastAsia="宋体" w:cs="宋体"/>
          <w:spacing w:val="-4"/>
          <w:sz w:val="24"/>
          <w:szCs w:val="24"/>
        </w:rPr>
        <w:t>、时间</w:t>
      </w:r>
      <w:r>
        <w:rPr>
          <w:rFonts w:ascii="宋体" w:hAnsi="宋体" w:eastAsia="宋体" w:cs="宋体"/>
          <w:spacing w:val="-1"/>
          <w:sz w:val="24"/>
          <w:szCs w:val="24"/>
        </w:rPr>
        <w:t>线和逻辑结构的清晰性，以确保读者能够理解研究领域的发展历程和相关观点。</w:t>
      </w:r>
    </w:p>
    <w:p w14:paraId="58AD5EA0">
      <w:pPr>
        <w:spacing w:before="2" w:line="479" w:lineRule="auto"/>
        <w:ind w:left="25" w:right="80" w:hanging="3"/>
        <w:rPr>
          <w:rFonts w:ascii="宋体" w:hAnsi="宋体" w:eastAsia="宋体" w:cs="宋体"/>
          <w:sz w:val="24"/>
          <w:szCs w:val="24"/>
        </w:rPr>
      </w:pPr>
      <w:r>
        <w:rPr>
          <w:rFonts w:ascii="宋体" w:hAnsi="宋体" w:eastAsia="宋体" w:cs="宋体"/>
          <w:spacing w:val="-3"/>
          <w:sz w:val="24"/>
          <w:szCs w:val="24"/>
        </w:rPr>
        <w:t>对于初学者来说，借鉴他人的文献综述结构可以帮助我们更好地开始自己的文献综述写作。</w:t>
      </w:r>
    </w:p>
    <w:p w14:paraId="7ED125E1">
      <w:pPr>
        <w:spacing w:before="1" w:line="481" w:lineRule="auto"/>
        <w:ind w:left="25" w:right="80" w:firstLine="421"/>
        <w:jc w:val="both"/>
        <w:rPr>
          <w:rFonts w:ascii="宋体" w:hAnsi="宋体" w:eastAsia="宋体" w:cs="宋体"/>
          <w:sz w:val="24"/>
          <w:szCs w:val="24"/>
        </w:rPr>
      </w:pPr>
      <w:r>
        <w:rPr>
          <w:rFonts w:ascii="宋体" w:hAnsi="宋体" w:eastAsia="宋体" w:cs="宋体"/>
          <w:spacing w:val="-2"/>
          <w:sz w:val="24"/>
          <w:szCs w:val="24"/>
        </w:rPr>
        <w:t>关于文献综述的定义，有很多种说法。概括来讲，其实文献综述就是对现有</w:t>
      </w:r>
      <w:r>
        <w:rPr>
          <w:rFonts w:ascii="宋体" w:hAnsi="宋体" w:eastAsia="宋体" w:cs="宋体"/>
          <w:spacing w:val="-3"/>
          <w:sz w:val="24"/>
          <w:szCs w:val="24"/>
        </w:rPr>
        <w:t>文献进行综合、评述的过程。综合是指识别、查找并整理与研究者感兴趣主题相关的研究。这意味着你需要找到与研究主题相关的文献，包括已经发表</w:t>
      </w:r>
      <w:r>
        <w:rPr>
          <w:rFonts w:ascii="宋体" w:hAnsi="宋体" w:eastAsia="宋体" w:cs="宋体"/>
          <w:spacing w:val="-4"/>
          <w:sz w:val="24"/>
          <w:szCs w:val="24"/>
        </w:rPr>
        <w:t>的研究论</w:t>
      </w:r>
    </w:p>
    <w:p w14:paraId="6027CDA0">
      <w:pPr>
        <w:spacing w:line="481" w:lineRule="auto"/>
        <w:rPr>
          <w:rFonts w:ascii="宋体" w:hAnsi="宋体" w:eastAsia="宋体" w:cs="宋体"/>
          <w:sz w:val="24"/>
          <w:szCs w:val="24"/>
        </w:rPr>
        <w:sectPr>
          <w:headerReference r:id="rId43" w:type="default"/>
          <w:pgSz w:w="11907" w:h="16839"/>
          <w:pgMar w:top="400" w:right="1719" w:bottom="0" w:left="1785" w:header="0" w:footer="0" w:gutter="0"/>
          <w:cols w:space="720" w:num="1"/>
        </w:sectPr>
      </w:pPr>
    </w:p>
    <w:p w14:paraId="5EFCDB2E">
      <w:pPr>
        <w:pStyle w:val="2"/>
        <w:spacing w:line="286" w:lineRule="auto"/>
      </w:pPr>
    </w:p>
    <w:p w14:paraId="6031999D">
      <w:pPr>
        <w:pStyle w:val="2"/>
        <w:spacing w:line="287" w:lineRule="auto"/>
      </w:pPr>
    </w:p>
    <w:p w14:paraId="789C264D">
      <w:pPr>
        <w:pStyle w:val="2"/>
        <w:spacing w:line="287" w:lineRule="auto"/>
      </w:pPr>
    </w:p>
    <w:p w14:paraId="24F7D5C0">
      <w:pPr>
        <w:pStyle w:val="2"/>
        <w:spacing w:line="287" w:lineRule="auto"/>
      </w:pPr>
    </w:p>
    <w:p w14:paraId="1D036972">
      <w:pPr>
        <w:spacing w:before="78" w:line="480" w:lineRule="auto"/>
        <w:ind w:left="24" w:right="64"/>
        <w:jc w:val="both"/>
        <w:rPr>
          <w:rFonts w:ascii="宋体" w:hAnsi="宋体" w:eastAsia="宋体" w:cs="宋体"/>
          <w:sz w:val="24"/>
          <w:szCs w:val="24"/>
        </w:rPr>
      </w:pPr>
      <w:r>
        <w:rPr>
          <w:rFonts w:ascii="宋体" w:hAnsi="宋体" w:eastAsia="宋体" w:cs="宋体"/>
          <w:spacing w:val="-6"/>
          <w:sz w:val="24"/>
          <w:szCs w:val="24"/>
        </w:rPr>
        <w:t>文、著作等。评述是对上述综合的文献进行评价的过</w:t>
      </w:r>
      <w:r>
        <w:rPr>
          <w:rFonts w:ascii="宋体" w:hAnsi="宋体" w:eastAsia="宋体" w:cs="宋体"/>
          <w:spacing w:val="-7"/>
          <w:sz w:val="24"/>
          <w:szCs w:val="24"/>
        </w:rPr>
        <w:t>程。在评价过程中， 我们需</w:t>
      </w:r>
      <w:r>
        <w:rPr>
          <w:rFonts w:ascii="宋体" w:hAnsi="宋体" w:eastAsia="宋体" w:cs="宋体"/>
          <w:spacing w:val="-5"/>
          <w:sz w:val="24"/>
          <w:szCs w:val="24"/>
        </w:rPr>
        <w:t>要分析、比较和解释已有文献的研究成果和理论观点，</w:t>
      </w:r>
      <w:r>
        <w:rPr>
          <w:rFonts w:ascii="宋体" w:hAnsi="宋体" w:eastAsia="宋体" w:cs="宋体"/>
          <w:spacing w:val="-51"/>
          <w:sz w:val="24"/>
          <w:szCs w:val="24"/>
        </w:rPr>
        <w:t xml:space="preserve"> </w:t>
      </w:r>
      <w:r>
        <w:rPr>
          <w:rFonts w:ascii="宋体" w:hAnsi="宋体" w:eastAsia="宋体" w:cs="宋体"/>
          <w:spacing w:val="-5"/>
          <w:sz w:val="24"/>
          <w:szCs w:val="24"/>
        </w:rPr>
        <w:t>这有助于我们理解文</w:t>
      </w:r>
      <w:r>
        <w:rPr>
          <w:rFonts w:ascii="宋体" w:hAnsi="宋体" w:eastAsia="宋体" w:cs="宋体"/>
          <w:spacing w:val="-6"/>
          <w:sz w:val="24"/>
          <w:szCs w:val="24"/>
        </w:rPr>
        <w:t>献中</w:t>
      </w:r>
      <w:r>
        <w:rPr>
          <w:rFonts w:ascii="宋体" w:hAnsi="宋体" w:eastAsia="宋体" w:cs="宋体"/>
          <w:spacing w:val="-2"/>
          <w:sz w:val="24"/>
          <w:szCs w:val="24"/>
        </w:rPr>
        <w:t>的不同立场和观点，并为自身研究提供理论基础。</w:t>
      </w:r>
    </w:p>
    <w:p w14:paraId="690E6F72">
      <w:pPr>
        <w:spacing w:before="5" w:line="480" w:lineRule="auto"/>
        <w:ind w:left="21" w:right="61" w:firstLine="422"/>
        <w:jc w:val="both"/>
        <w:rPr>
          <w:rFonts w:ascii="宋体" w:hAnsi="宋体" w:eastAsia="宋体" w:cs="宋体"/>
          <w:sz w:val="24"/>
          <w:szCs w:val="24"/>
        </w:rPr>
      </w:pPr>
      <w:r>
        <w:rPr>
          <w:rFonts w:ascii="宋体" w:hAnsi="宋体" w:eastAsia="宋体" w:cs="宋体"/>
          <w:spacing w:val="-1"/>
          <w:sz w:val="24"/>
          <w:szCs w:val="24"/>
        </w:rPr>
        <w:t>此外，文献综述的主要目标之一是在特定主题上</w:t>
      </w:r>
      <w:r>
        <w:rPr>
          <w:rFonts w:ascii="宋体" w:hAnsi="宋体" w:eastAsia="宋体" w:cs="宋体"/>
          <w:spacing w:val="-2"/>
          <w:sz w:val="24"/>
          <w:szCs w:val="24"/>
        </w:rPr>
        <w:t>聚焦，并对相关研究和理论</w:t>
      </w:r>
      <w:r>
        <w:rPr>
          <w:rFonts w:ascii="宋体" w:hAnsi="宋体" w:eastAsia="宋体" w:cs="宋体"/>
          <w:spacing w:val="-5"/>
          <w:sz w:val="24"/>
          <w:szCs w:val="24"/>
        </w:rPr>
        <w:t>进行评价。这意味着你需要明确你的研究主题，</w:t>
      </w:r>
      <w:r>
        <w:rPr>
          <w:rFonts w:ascii="宋体" w:hAnsi="宋体" w:eastAsia="宋体" w:cs="宋体"/>
          <w:spacing w:val="-46"/>
          <w:sz w:val="24"/>
          <w:szCs w:val="24"/>
        </w:rPr>
        <w:t xml:space="preserve"> </w:t>
      </w:r>
      <w:r>
        <w:rPr>
          <w:rFonts w:ascii="宋体" w:hAnsi="宋体" w:eastAsia="宋体" w:cs="宋体"/>
          <w:spacing w:val="-5"/>
          <w:sz w:val="24"/>
          <w:szCs w:val="24"/>
        </w:rPr>
        <w:t>并集中精力搜索和评价</w:t>
      </w:r>
      <w:r>
        <w:rPr>
          <w:rFonts w:ascii="宋体" w:hAnsi="宋体" w:eastAsia="宋体" w:cs="宋体"/>
          <w:spacing w:val="-6"/>
          <w:sz w:val="24"/>
          <w:szCs w:val="24"/>
        </w:rPr>
        <w:t>与该主题</w:t>
      </w:r>
      <w:r>
        <w:rPr>
          <w:rFonts w:ascii="宋体" w:hAnsi="宋体" w:eastAsia="宋体" w:cs="宋体"/>
          <w:spacing w:val="-3"/>
          <w:sz w:val="24"/>
          <w:szCs w:val="24"/>
        </w:rPr>
        <w:t>相关的文献。这有助于你建立一个有深度和广度的文献基础，为你的研究提供支</w:t>
      </w:r>
      <w:r>
        <w:rPr>
          <w:rFonts w:ascii="宋体" w:hAnsi="宋体" w:eastAsia="宋体" w:cs="宋体"/>
          <w:spacing w:val="-6"/>
          <w:sz w:val="24"/>
          <w:szCs w:val="24"/>
        </w:rPr>
        <w:t>持和背景知识。同时， 文献综述还可以帮助你发现新的选题和创</w:t>
      </w:r>
      <w:r>
        <w:rPr>
          <w:rFonts w:ascii="宋体" w:hAnsi="宋体" w:eastAsia="宋体" w:cs="宋体"/>
          <w:spacing w:val="-7"/>
          <w:sz w:val="24"/>
          <w:szCs w:val="24"/>
        </w:rPr>
        <w:t>新点。通过仔细</w:t>
      </w:r>
      <w:r>
        <w:rPr>
          <w:rFonts w:ascii="宋体" w:hAnsi="宋体" w:eastAsia="宋体" w:cs="宋体"/>
          <w:spacing w:val="-3"/>
          <w:sz w:val="24"/>
          <w:szCs w:val="24"/>
        </w:rPr>
        <w:t>研究现有文献，你可以识别研究领域中的未解决问题或新的研究方向，这有助于你确定你的研究的独特性和重要性。</w:t>
      </w:r>
    </w:p>
    <w:p w14:paraId="071E264D">
      <w:pPr>
        <w:pStyle w:val="2"/>
        <w:spacing w:line="474" w:lineRule="auto"/>
      </w:pPr>
    </w:p>
    <w:p w14:paraId="31416914">
      <w:pPr>
        <w:pStyle w:val="2"/>
        <w:spacing w:before="101" w:line="237" w:lineRule="auto"/>
        <w:ind w:left="27"/>
        <w:outlineLvl w:val="6"/>
        <w:rPr>
          <w:rFonts w:ascii="黑体" w:hAnsi="黑体" w:eastAsia="黑体" w:cs="黑体"/>
          <w:sz w:val="31"/>
          <w:szCs w:val="31"/>
        </w:rPr>
      </w:pPr>
      <w:r>
        <w:rPr>
          <w:b/>
          <w:bCs/>
          <w:spacing w:val="2"/>
          <w:sz w:val="31"/>
          <w:szCs w:val="31"/>
        </w:rPr>
        <w:t>6</w:t>
      </w:r>
      <w:r>
        <w:rPr>
          <w:b/>
          <w:bCs/>
          <w:spacing w:val="-27"/>
          <w:sz w:val="31"/>
          <w:szCs w:val="31"/>
        </w:rPr>
        <w:t xml:space="preserve"> </w:t>
      </w:r>
      <w:r>
        <w:rPr>
          <w:rFonts w:ascii="黑体" w:hAnsi="黑体" w:eastAsia="黑体" w:cs="黑体"/>
          <w:b/>
          <w:bCs/>
          <w:spacing w:val="2"/>
          <w:sz w:val="31"/>
          <w:szCs w:val="31"/>
        </w:rPr>
        <w:t>、文献综述的内在逻辑是什么？</w:t>
      </w:r>
    </w:p>
    <w:p w14:paraId="4B0AACAD">
      <w:pPr>
        <w:pStyle w:val="2"/>
        <w:spacing w:line="269" w:lineRule="auto"/>
      </w:pPr>
    </w:p>
    <w:p w14:paraId="2CB7399D">
      <w:pPr>
        <w:pStyle w:val="2"/>
        <w:spacing w:line="270" w:lineRule="auto"/>
      </w:pPr>
    </w:p>
    <w:p w14:paraId="21739DA9">
      <w:pPr>
        <w:pStyle w:val="2"/>
        <w:spacing w:line="270" w:lineRule="auto"/>
      </w:pPr>
    </w:p>
    <w:p w14:paraId="2CD5BA97">
      <w:pPr>
        <w:spacing w:before="78" w:line="481" w:lineRule="auto"/>
        <w:ind w:left="24" w:right="61" w:firstLine="420"/>
        <w:rPr>
          <w:rFonts w:ascii="宋体" w:hAnsi="宋体" w:eastAsia="宋体" w:cs="宋体"/>
          <w:sz w:val="24"/>
          <w:szCs w:val="24"/>
        </w:rPr>
      </w:pPr>
      <w:r>
        <w:rPr>
          <w:rFonts w:ascii="宋体" w:hAnsi="宋体" w:eastAsia="宋体" w:cs="宋体"/>
          <w:sz w:val="24"/>
          <w:szCs w:val="24"/>
        </w:rPr>
        <w:t>文献综述的内在逻辑就是让你通过文献的梳</w:t>
      </w:r>
      <w:r>
        <w:rPr>
          <w:rFonts w:ascii="宋体" w:hAnsi="宋体" w:eastAsia="宋体" w:cs="宋体"/>
          <w:spacing w:val="-1"/>
          <w:sz w:val="24"/>
          <w:szCs w:val="24"/>
        </w:rPr>
        <w:t>理了解研究主题的国内外现状</w:t>
      </w:r>
      <w:r>
        <w:rPr>
          <w:rFonts w:ascii="宋体" w:hAnsi="宋体" w:eastAsia="宋体" w:cs="宋体"/>
          <w:spacing w:val="-6"/>
          <w:sz w:val="24"/>
          <w:szCs w:val="24"/>
        </w:rPr>
        <w:t>是什么，最新、最前沿的研究有哪些， 不同作者之间</w:t>
      </w:r>
      <w:r>
        <w:rPr>
          <w:rFonts w:ascii="宋体" w:hAnsi="宋体" w:eastAsia="宋体" w:cs="宋体"/>
          <w:spacing w:val="-7"/>
          <w:sz w:val="24"/>
          <w:szCs w:val="24"/>
        </w:rPr>
        <w:t>的观点是什么，然后你发现</w:t>
      </w:r>
      <w:r>
        <w:rPr>
          <w:rFonts w:ascii="宋体" w:hAnsi="宋体" w:eastAsia="宋体" w:cs="宋体"/>
          <w:spacing w:val="-3"/>
          <w:sz w:val="24"/>
          <w:szCs w:val="24"/>
        </w:rPr>
        <w:t>以往研究好像遗漏了什么，或者说有哪些地方做得不足，从而提出问题，找到创</w:t>
      </w:r>
      <w:r>
        <w:rPr>
          <w:rFonts w:ascii="宋体" w:hAnsi="宋体" w:eastAsia="宋体" w:cs="宋体"/>
          <w:spacing w:val="-8"/>
          <w:sz w:val="24"/>
          <w:szCs w:val="24"/>
        </w:rPr>
        <w:t>新的选题。</w:t>
      </w:r>
    </w:p>
    <w:p w14:paraId="76F2A112">
      <w:pPr>
        <w:pStyle w:val="2"/>
        <w:spacing w:line="472" w:lineRule="auto"/>
      </w:pPr>
    </w:p>
    <w:p w14:paraId="0EE734D2">
      <w:pPr>
        <w:pStyle w:val="2"/>
        <w:spacing w:before="101" w:line="237" w:lineRule="auto"/>
        <w:ind w:left="27"/>
        <w:outlineLvl w:val="6"/>
        <w:rPr>
          <w:rFonts w:ascii="黑体" w:hAnsi="黑体" w:eastAsia="黑体" w:cs="黑体"/>
          <w:sz w:val="31"/>
          <w:szCs w:val="31"/>
        </w:rPr>
      </w:pPr>
      <w:r>
        <w:rPr>
          <w:b/>
          <w:bCs/>
          <w:spacing w:val="2"/>
          <w:sz w:val="31"/>
          <w:szCs w:val="31"/>
        </w:rPr>
        <w:t>7</w:t>
      </w:r>
      <w:r>
        <w:rPr>
          <w:b/>
          <w:bCs/>
          <w:spacing w:val="-34"/>
          <w:sz w:val="31"/>
          <w:szCs w:val="31"/>
        </w:rPr>
        <w:t xml:space="preserve"> </w:t>
      </w:r>
      <w:r>
        <w:rPr>
          <w:rFonts w:ascii="黑体" w:hAnsi="黑体" w:eastAsia="黑体" w:cs="黑体"/>
          <w:b/>
          <w:bCs/>
          <w:spacing w:val="2"/>
          <w:sz w:val="31"/>
          <w:szCs w:val="31"/>
        </w:rPr>
        <w:t>、文献综述的本源是什么</w:t>
      </w:r>
    </w:p>
    <w:p w14:paraId="28049962">
      <w:pPr>
        <w:pStyle w:val="2"/>
        <w:spacing w:line="269" w:lineRule="auto"/>
      </w:pPr>
    </w:p>
    <w:p w14:paraId="0094C898">
      <w:pPr>
        <w:pStyle w:val="2"/>
        <w:spacing w:line="269" w:lineRule="auto"/>
      </w:pPr>
    </w:p>
    <w:p w14:paraId="66EC1B2B">
      <w:pPr>
        <w:pStyle w:val="2"/>
        <w:spacing w:line="270" w:lineRule="auto"/>
      </w:pPr>
    </w:p>
    <w:p w14:paraId="77949DD8">
      <w:pPr>
        <w:spacing w:before="78" w:line="481" w:lineRule="auto"/>
        <w:ind w:left="23" w:firstLine="421"/>
        <w:jc w:val="both"/>
        <w:rPr>
          <w:rFonts w:ascii="宋体" w:hAnsi="宋体" w:eastAsia="宋体" w:cs="宋体"/>
          <w:sz w:val="24"/>
          <w:szCs w:val="24"/>
        </w:rPr>
      </w:pPr>
      <w:r>
        <w:rPr>
          <w:rFonts w:ascii="宋体" w:hAnsi="宋体" w:eastAsia="宋体" w:cs="宋体"/>
          <w:spacing w:val="-1"/>
          <w:sz w:val="24"/>
          <w:szCs w:val="24"/>
        </w:rPr>
        <w:t>文献综述是选题论证和体现研究深度的基础点</w:t>
      </w:r>
      <w:r>
        <w:rPr>
          <w:rFonts w:ascii="宋体" w:hAnsi="宋体" w:eastAsia="宋体" w:cs="宋体"/>
          <w:spacing w:val="-2"/>
          <w:sz w:val="24"/>
          <w:szCs w:val="24"/>
        </w:rPr>
        <w:t>，也是做好科学研究的一个基</w:t>
      </w:r>
      <w:r>
        <w:rPr>
          <w:rFonts w:ascii="宋体" w:hAnsi="宋体" w:eastAsia="宋体" w:cs="宋体"/>
          <w:spacing w:val="-1"/>
          <w:sz w:val="24"/>
          <w:szCs w:val="24"/>
        </w:rPr>
        <w:t>本功。可并不是所有的论文都需要写文献综述，对那些不用写</w:t>
      </w:r>
      <w:r>
        <w:rPr>
          <w:rFonts w:ascii="宋体" w:hAnsi="宋体" w:eastAsia="宋体" w:cs="宋体"/>
          <w:spacing w:val="-2"/>
          <w:sz w:val="24"/>
          <w:szCs w:val="24"/>
        </w:rPr>
        <w:t>文献综述的论文，</w:t>
      </w:r>
      <w:r>
        <w:rPr>
          <w:rFonts w:ascii="宋体" w:hAnsi="宋体" w:eastAsia="宋体" w:cs="宋体"/>
          <w:spacing w:val="-3"/>
          <w:sz w:val="24"/>
          <w:szCs w:val="24"/>
        </w:rPr>
        <w:t>他们去探讨文献综述的价值和意义在哪里？这时，我们就要去了解文献综述的本</w:t>
      </w:r>
    </w:p>
    <w:p w14:paraId="267B4BF8">
      <w:pPr>
        <w:spacing w:line="481" w:lineRule="auto"/>
        <w:rPr>
          <w:rFonts w:ascii="宋体" w:hAnsi="宋体" w:eastAsia="宋体" w:cs="宋体"/>
          <w:sz w:val="24"/>
          <w:szCs w:val="24"/>
        </w:rPr>
        <w:sectPr>
          <w:headerReference r:id="rId44" w:type="default"/>
          <w:pgSz w:w="11907" w:h="16839"/>
          <w:pgMar w:top="400" w:right="1737" w:bottom="0" w:left="1785" w:header="0" w:footer="0" w:gutter="0"/>
          <w:cols w:space="720" w:num="1"/>
        </w:sectPr>
      </w:pPr>
    </w:p>
    <w:p w14:paraId="5BB102CE">
      <w:pPr>
        <w:pStyle w:val="2"/>
        <w:spacing w:line="287" w:lineRule="auto"/>
      </w:pPr>
    </w:p>
    <w:p w14:paraId="49AF8032">
      <w:pPr>
        <w:pStyle w:val="2"/>
        <w:spacing w:line="288" w:lineRule="auto"/>
      </w:pPr>
    </w:p>
    <w:p w14:paraId="2A2D5DBB">
      <w:pPr>
        <w:pStyle w:val="2"/>
        <w:spacing w:line="288" w:lineRule="auto"/>
      </w:pPr>
    </w:p>
    <w:p w14:paraId="46BAF1F2">
      <w:pPr>
        <w:pStyle w:val="2"/>
        <w:spacing w:line="288" w:lineRule="auto"/>
      </w:pPr>
    </w:p>
    <w:p w14:paraId="2A5DF0DD">
      <w:pPr>
        <w:spacing w:before="78" w:line="480" w:lineRule="auto"/>
        <w:ind w:left="21" w:right="51"/>
        <w:jc w:val="both"/>
        <w:rPr>
          <w:rFonts w:ascii="宋体" w:hAnsi="宋体" w:eastAsia="宋体" w:cs="宋体"/>
          <w:sz w:val="24"/>
          <w:szCs w:val="24"/>
        </w:rPr>
      </w:pPr>
      <w:r>
        <w:rPr>
          <w:rFonts w:ascii="宋体" w:hAnsi="宋体" w:eastAsia="宋体" w:cs="宋体"/>
          <w:spacing w:val="-3"/>
          <w:sz w:val="24"/>
          <w:szCs w:val="24"/>
        </w:rPr>
        <w:t>源是什么。可能对于科研小白来说，觉得文献综述就是论文当中的一个部分，一个将自己看过的文献展示出来的部分。但其实文献综述是要体现出我们关注的研究问题目前的面貌是怎么样的，我们继续开展这个研究问题需要从什么角度深入</w:t>
      </w:r>
      <w:r>
        <w:rPr>
          <w:rFonts w:ascii="宋体" w:hAnsi="宋体" w:eastAsia="宋体" w:cs="宋体"/>
          <w:spacing w:val="-1"/>
          <w:sz w:val="24"/>
          <w:szCs w:val="24"/>
        </w:rPr>
        <w:t>探讨，等等。因此，就算我们的论文当中不需要专门花一部分来阐</w:t>
      </w:r>
      <w:r>
        <w:rPr>
          <w:rFonts w:ascii="宋体" w:hAnsi="宋体" w:eastAsia="宋体" w:cs="宋体"/>
          <w:spacing w:val="-2"/>
          <w:sz w:val="24"/>
          <w:szCs w:val="24"/>
        </w:rPr>
        <w:t>述文献综述，</w:t>
      </w:r>
      <w:r>
        <w:rPr>
          <w:rFonts w:ascii="宋体" w:hAnsi="宋体" w:eastAsia="宋体" w:cs="宋体"/>
          <w:spacing w:val="-3"/>
          <w:sz w:val="24"/>
          <w:szCs w:val="24"/>
        </w:rPr>
        <w:t>但在选题之前，写引言之前，都是需要花时间对已有文献进行梳理，找到研究问</w:t>
      </w:r>
      <w:r>
        <w:rPr>
          <w:rFonts w:ascii="宋体" w:hAnsi="宋体" w:eastAsia="宋体" w:cs="宋体"/>
          <w:spacing w:val="-9"/>
          <w:sz w:val="24"/>
          <w:szCs w:val="24"/>
        </w:rPr>
        <w:t>题，找到开展研究的理由，这便是文献综述的</w:t>
      </w:r>
      <w:r>
        <w:rPr>
          <w:rFonts w:ascii="宋体" w:hAnsi="宋体" w:eastAsia="宋体" w:cs="宋体"/>
          <w:spacing w:val="-10"/>
          <w:sz w:val="24"/>
          <w:szCs w:val="24"/>
        </w:rPr>
        <w:t>本源，探讨文献综述的价值和意义。</w:t>
      </w:r>
    </w:p>
    <w:p w14:paraId="225A9466">
      <w:pPr>
        <w:pStyle w:val="2"/>
        <w:spacing w:line="476" w:lineRule="auto"/>
      </w:pPr>
    </w:p>
    <w:p w14:paraId="22C9ACB7">
      <w:pPr>
        <w:pStyle w:val="2"/>
        <w:spacing w:before="101" w:line="237" w:lineRule="auto"/>
        <w:ind w:left="27"/>
        <w:outlineLvl w:val="6"/>
        <w:rPr>
          <w:rFonts w:ascii="黑体" w:hAnsi="黑体" w:eastAsia="黑体" w:cs="黑体"/>
          <w:sz w:val="31"/>
          <w:szCs w:val="31"/>
        </w:rPr>
      </w:pPr>
      <w:r>
        <w:rPr>
          <w:b/>
          <w:bCs/>
          <w:sz w:val="31"/>
          <w:szCs w:val="31"/>
        </w:rPr>
        <w:t>8</w:t>
      </w:r>
      <w:r>
        <w:rPr>
          <w:b/>
          <w:bCs/>
          <w:spacing w:val="-34"/>
          <w:sz w:val="31"/>
          <w:szCs w:val="31"/>
        </w:rPr>
        <w:t xml:space="preserve"> </w:t>
      </w:r>
      <w:r>
        <w:rPr>
          <w:rFonts w:ascii="黑体" w:hAnsi="黑体" w:eastAsia="黑体" w:cs="黑体"/>
          <w:b/>
          <w:bCs/>
          <w:sz w:val="31"/>
          <w:szCs w:val="31"/>
        </w:rPr>
        <w:t>、文献综述的意义</w:t>
      </w:r>
    </w:p>
    <w:p w14:paraId="31A633C4">
      <w:pPr>
        <w:pStyle w:val="2"/>
        <w:spacing w:line="271" w:lineRule="auto"/>
      </w:pPr>
    </w:p>
    <w:p w14:paraId="45B907CD">
      <w:pPr>
        <w:pStyle w:val="2"/>
        <w:spacing w:line="271" w:lineRule="auto"/>
      </w:pPr>
    </w:p>
    <w:p w14:paraId="65C40CB4">
      <w:pPr>
        <w:pStyle w:val="2"/>
        <w:spacing w:line="272" w:lineRule="auto"/>
      </w:pPr>
    </w:p>
    <w:p w14:paraId="0652E277">
      <w:pPr>
        <w:spacing w:before="79" w:line="466" w:lineRule="auto"/>
        <w:ind w:left="21" w:firstLine="423"/>
        <w:rPr>
          <w:rFonts w:ascii="宋体" w:hAnsi="宋体" w:eastAsia="宋体" w:cs="宋体"/>
          <w:sz w:val="24"/>
          <w:szCs w:val="24"/>
        </w:rPr>
      </w:pPr>
      <w:r>
        <w:rPr>
          <w:rFonts w:ascii="宋体" w:hAnsi="宋体" w:eastAsia="宋体" w:cs="宋体"/>
          <w:spacing w:val="-3"/>
          <w:sz w:val="24"/>
          <w:szCs w:val="24"/>
        </w:rPr>
        <w:t xml:space="preserve">文献综述包含 </w:t>
      </w:r>
      <w:r>
        <w:rPr>
          <w:rFonts w:ascii="Segoe UI" w:hAnsi="Segoe UI" w:eastAsia="Segoe UI" w:cs="Segoe UI"/>
          <w:spacing w:val="-3"/>
          <w:sz w:val="24"/>
          <w:szCs w:val="24"/>
        </w:rPr>
        <w:t>“</w:t>
      </w:r>
      <w:r>
        <w:rPr>
          <w:rFonts w:ascii="宋体" w:hAnsi="宋体" w:eastAsia="宋体" w:cs="宋体"/>
          <w:spacing w:val="-3"/>
          <w:sz w:val="24"/>
          <w:szCs w:val="24"/>
        </w:rPr>
        <w:t>综</w:t>
      </w:r>
      <w:r>
        <w:rPr>
          <w:rFonts w:ascii="Segoe UI" w:hAnsi="Segoe UI" w:eastAsia="Segoe UI" w:cs="Segoe UI"/>
          <w:spacing w:val="-3"/>
          <w:sz w:val="24"/>
          <w:szCs w:val="24"/>
        </w:rPr>
        <w:t xml:space="preserve">”  </w:t>
      </w:r>
      <w:r>
        <w:rPr>
          <w:rFonts w:ascii="宋体" w:hAnsi="宋体" w:eastAsia="宋体" w:cs="宋体"/>
          <w:spacing w:val="-3"/>
          <w:sz w:val="24"/>
          <w:szCs w:val="24"/>
        </w:rPr>
        <w:t xml:space="preserve">和 </w:t>
      </w:r>
      <w:r>
        <w:rPr>
          <w:rFonts w:ascii="Segoe UI" w:hAnsi="Segoe UI" w:eastAsia="Segoe UI" w:cs="Segoe UI"/>
          <w:spacing w:val="-3"/>
          <w:sz w:val="24"/>
          <w:szCs w:val="24"/>
        </w:rPr>
        <w:t>“</w:t>
      </w:r>
      <w:r>
        <w:rPr>
          <w:rFonts w:ascii="宋体" w:hAnsi="宋体" w:eastAsia="宋体" w:cs="宋体"/>
          <w:spacing w:val="-3"/>
          <w:sz w:val="24"/>
          <w:szCs w:val="24"/>
        </w:rPr>
        <w:t>述</w:t>
      </w:r>
      <w:r>
        <w:rPr>
          <w:rFonts w:ascii="Segoe UI" w:hAnsi="Segoe UI" w:eastAsia="Segoe UI" w:cs="Segoe UI"/>
          <w:spacing w:val="-3"/>
          <w:sz w:val="24"/>
          <w:szCs w:val="24"/>
        </w:rPr>
        <w:t>”</w:t>
      </w:r>
      <w:r>
        <w:rPr>
          <w:rFonts w:ascii="Segoe UI" w:hAnsi="Segoe UI" w:eastAsia="Segoe UI" w:cs="Segoe UI"/>
          <w:spacing w:val="-36"/>
          <w:sz w:val="24"/>
          <w:szCs w:val="24"/>
        </w:rPr>
        <w:t xml:space="preserve"> </w:t>
      </w:r>
      <w:r>
        <w:rPr>
          <w:rFonts w:ascii="宋体" w:hAnsi="宋体" w:eastAsia="宋体" w:cs="宋体"/>
          <w:spacing w:val="-3"/>
          <w:sz w:val="24"/>
          <w:szCs w:val="24"/>
        </w:rPr>
        <w:t>，</w:t>
      </w:r>
      <w:r>
        <w:rPr>
          <w:rFonts w:ascii="Segoe UI" w:hAnsi="Segoe UI" w:eastAsia="Segoe UI" w:cs="Segoe UI"/>
          <w:spacing w:val="-3"/>
          <w:sz w:val="24"/>
          <w:szCs w:val="24"/>
        </w:rPr>
        <w:t>“</w:t>
      </w:r>
      <w:r>
        <w:rPr>
          <w:rFonts w:ascii="宋体" w:hAnsi="宋体" w:eastAsia="宋体" w:cs="宋体"/>
          <w:spacing w:val="-3"/>
          <w:sz w:val="24"/>
          <w:szCs w:val="24"/>
        </w:rPr>
        <w:t>综</w:t>
      </w:r>
      <w:r>
        <w:rPr>
          <w:rFonts w:ascii="Segoe UI" w:hAnsi="Segoe UI" w:eastAsia="Segoe UI" w:cs="Segoe UI"/>
          <w:spacing w:val="-3"/>
          <w:sz w:val="24"/>
          <w:szCs w:val="24"/>
        </w:rPr>
        <w:t xml:space="preserve">”  </w:t>
      </w:r>
      <w:r>
        <w:rPr>
          <w:rFonts w:ascii="宋体" w:hAnsi="宋体" w:eastAsia="宋体" w:cs="宋体"/>
          <w:spacing w:val="-3"/>
          <w:sz w:val="24"/>
          <w:szCs w:val="24"/>
        </w:rPr>
        <w:t xml:space="preserve">的含义即归纳 </w:t>
      </w:r>
      <w:r>
        <w:rPr>
          <w:rFonts w:ascii="Segoe UI" w:hAnsi="Segoe UI" w:eastAsia="Segoe UI" w:cs="Segoe UI"/>
          <w:spacing w:val="-3"/>
          <w:sz w:val="24"/>
          <w:szCs w:val="24"/>
        </w:rPr>
        <w:t>“</w:t>
      </w:r>
      <w:r>
        <w:rPr>
          <w:rFonts w:ascii="Segoe UI" w:hAnsi="Segoe UI" w:eastAsia="Segoe UI" w:cs="Segoe UI"/>
          <w:spacing w:val="-47"/>
          <w:sz w:val="24"/>
          <w:szCs w:val="24"/>
        </w:rPr>
        <w:t xml:space="preserve"> </w:t>
      </w:r>
      <w:r>
        <w:rPr>
          <w:rFonts w:ascii="宋体" w:hAnsi="宋体" w:eastAsia="宋体" w:cs="宋体"/>
          <w:spacing w:val="-3"/>
          <w:sz w:val="24"/>
          <w:szCs w:val="24"/>
        </w:rPr>
        <w:t>百家</w:t>
      </w:r>
      <w:r>
        <w:rPr>
          <w:rFonts w:ascii="Segoe UI" w:hAnsi="Segoe UI" w:eastAsia="Segoe UI" w:cs="Segoe UI"/>
          <w:spacing w:val="-3"/>
          <w:sz w:val="24"/>
          <w:szCs w:val="24"/>
        </w:rPr>
        <w:t xml:space="preserve">”  </w:t>
      </w:r>
      <w:r>
        <w:rPr>
          <w:rFonts w:ascii="宋体" w:hAnsi="宋体" w:eastAsia="宋体" w:cs="宋体"/>
          <w:spacing w:val="-3"/>
          <w:sz w:val="24"/>
          <w:szCs w:val="24"/>
        </w:rPr>
        <w:t>之言，对已有观点</w:t>
      </w:r>
      <w:r>
        <w:rPr>
          <w:rFonts w:ascii="宋体" w:hAnsi="宋体" w:eastAsia="宋体" w:cs="宋体"/>
          <w:spacing w:val="-1"/>
          <w:sz w:val="24"/>
          <w:szCs w:val="24"/>
        </w:rPr>
        <w:t>进行综合的分析与整理；</w:t>
      </w:r>
      <w:r>
        <w:rPr>
          <w:rFonts w:ascii="Segoe UI" w:hAnsi="Segoe UI" w:eastAsia="Segoe UI" w:cs="Segoe UI"/>
          <w:spacing w:val="-1"/>
          <w:sz w:val="24"/>
          <w:szCs w:val="24"/>
        </w:rPr>
        <w:t>“</w:t>
      </w:r>
      <w:r>
        <w:rPr>
          <w:rFonts w:ascii="宋体" w:hAnsi="宋体" w:eastAsia="宋体" w:cs="宋体"/>
          <w:spacing w:val="-1"/>
          <w:sz w:val="24"/>
          <w:szCs w:val="24"/>
        </w:rPr>
        <w:t>述</w:t>
      </w:r>
      <w:r>
        <w:rPr>
          <w:rFonts w:ascii="Segoe UI" w:hAnsi="Segoe UI" w:eastAsia="Segoe UI" w:cs="Segoe UI"/>
          <w:spacing w:val="-1"/>
          <w:sz w:val="24"/>
          <w:szCs w:val="24"/>
        </w:rPr>
        <w:t xml:space="preserve">”  </w:t>
      </w:r>
      <w:r>
        <w:rPr>
          <w:rFonts w:ascii="宋体" w:hAnsi="宋体" w:eastAsia="宋体" w:cs="宋体"/>
          <w:spacing w:val="-1"/>
          <w:sz w:val="24"/>
          <w:szCs w:val="24"/>
        </w:rPr>
        <w:t>是在对已有观点进行归纳整理之后，要进行相应</w:t>
      </w:r>
      <w:r>
        <w:rPr>
          <w:rFonts w:ascii="宋体" w:hAnsi="宋体" w:eastAsia="宋体" w:cs="宋体"/>
          <w:spacing w:val="-6"/>
          <w:sz w:val="24"/>
          <w:szCs w:val="24"/>
        </w:rPr>
        <w:t>的叙述和评论，接着点出自己的研究打算往哪个方</w:t>
      </w:r>
      <w:r>
        <w:rPr>
          <w:rFonts w:ascii="宋体" w:hAnsi="宋体" w:eastAsia="宋体" w:cs="宋体"/>
          <w:spacing w:val="-7"/>
          <w:sz w:val="24"/>
          <w:szCs w:val="24"/>
        </w:rPr>
        <w:t>向推进。这么做的意义是什么？</w:t>
      </w:r>
    </w:p>
    <w:p w14:paraId="39FD021C">
      <w:pPr>
        <w:spacing w:before="3" w:line="480" w:lineRule="auto"/>
        <w:ind w:left="23" w:right="32" w:firstLine="18"/>
        <w:jc w:val="both"/>
        <w:rPr>
          <w:rFonts w:ascii="宋体" w:hAnsi="宋体" w:eastAsia="宋体" w:cs="宋体"/>
          <w:sz w:val="24"/>
          <w:szCs w:val="24"/>
        </w:rPr>
      </w:pPr>
      <w:r>
        <w:rPr>
          <w:rFonts w:ascii="宋体" w:hAnsi="宋体" w:eastAsia="宋体" w:cs="宋体"/>
          <w:spacing w:val="-4"/>
          <w:sz w:val="24"/>
          <w:szCs w:val="24"/>
        </w:rPr>
        <w:t>因为文献综述可评估某一研究领域的理论和证据，或检验某一理论的有效性和准</w:t>
      </w:r>
      <w:r>
        <w:rPr>
          <w:rFonts w:ascii="宋体" w:hAnsi="宋体" w:eastAsia="宋体" w:cs="宋体"/>
          <w:spacing w:val="-1"/>
          <w:sz w:val="24"/>
          <w:szCs w:val="24"/>
        </w:rPr>
        <w:t>确性，为该领域提供清晰的发展脉络，在此基础上，有利于学者开阔研究视野、</w:t>
      </w:r>
      <w:r>
        <w:rPr>
          <w:rFonts w:ascii="宋体" w:hAnsi="宋体" w:eastAsia="宋体" w:cs="宋体"/>
          <w:spacing w:val="-3"/>
          <w:sz w:val="24"/>
          <w:szCs w:val="24"/>
        </w:rPr>
        <w:t>总结和整合不同观点和方法，并发现已有研究领域存在的问题和需要进一步拓展</w:t>
      </w:r>
      <w:r>
        <w:rPr>
          <w:rFonts w:ascii="宋体" w:hAnsi="宋体" w:eastAsia="宋体" w:cs="宋体"/>
          <w:sz w:val="24"/>
          <w:szCs w:val="24"/>
        </w:rPr>
        <w:t>的方向。从写作的角度来看，就是告诉读者你</w:t>
      </w:r>
      <w:r>
        <w:rPr>
          <w:rFonts w:ascii="宋体" w:hAnsi="宋体" w:eastAsia="宋体" w:cs="宋体"/>
          <w:spacing w:val="-1"/>
          <w:sz w:val="24"/>
          <w:szCs w:val="24"/>
        </w:rPr>
        <w:t>往前拓展的依据是什么。</w:t>
      </w:r>
    </w:p>
    <w:p w14:paraId="4258DC60">
      <w:pPr>
        <w:pStyle w:val="2"/>
        <w:spacing w:line="476" w:lineRule="auto"/>
      </w:pPr>
    </w:p>
    <w:p w14:paraId="0F4A11B0">
      <w:pPr>
        <w:pStyle w:val="2"/>
        <w:spacing w:before="101" w:line="237" w:lineRule="auto"/>
        <w:ind w:left="24"/>
        <w:outlineLvl w:val="6"/>
        <w:rPr>
          <w:rFonts w:ascii="黑体" w:hAnsi="黑体" w:eastAsia="黑体" w:cs="黑体"/>
          <w:sz w:val="31"/>
          <w:szCs w:val="31"/>
        </w:rPr>
      </w:pPr>
      <w:r>
        <w:rPr>
          <w:b/>
          <w:bCs/>
          <w:spacing w:val="2"/>
          <w:sz w:val="31"/>
          <w:szCs w:val="31"/>
        </w:rPr>
        <w:t>9</w:t>
      </w:r>
      <w:r>
        <w:rPr>
          <w:b/>
          <w:bCs/>
          <w:spacing w:val="-31"/>
          <w:sz w:val="31"/>
          <w:szCs w:val="31"/>
        </w:rPr>
        <w:t xml:space="preserve"> </w:t>
      </w:r>
      <w:r>
        <w:rPr>
          <w:rFonts w:ascii="黑体" w:hAnsi="黑体" w:eastAsia="黑体" w:cs="黑体"/>
          <w:b/>
          <w:bCs/>
          <w:spacing w:val="2"/>
          <w:sz w:val="31"/>
          <w:szCs w:val="31"/>
        </w:rPr>
        <w:t>、为什么要撰写文献综述</w:t>
      </w:r>
    </w:p>
    <w:p w14:paraId="1B290AEA">
      <w:pPr>
        <w:pStyle w:val="2"/>
        <w:spacing w:line="269" w:lineRule="auto"/>
      </w:pPr>
    </w:p>
    <w:p w14:paraId="23E3D3CA">
      <w:pPr>
        <w:pStyle w:val="2"/>
        <w:spacing w:line="270" w:lineRule="auto"/>
      </w:pPr>
    </w:p>
    <w:p w14:paraId="542B8EE2">
      <w:pPr>
        <w:pStyle w:val="2"/>
        <w:spacing w:line="270" w:lineRule="auto"/>
      </w:pPr>
    </w:p>
    <w:p w14:paraId="0E8F850F">
      <w:pPr>
        <w:spacing w:before="78" w:line="481" w:lineRule="auto"/>
        <w:ind w:left="25" w:right="46" w:firstLine="417"/>
        <w:jc w:val="both"/>
        <w:rPr>
          <w:rFonts w:ascii="宋体" w:hAnsi="宋体" w:eastAsia="宋体" w:cs="宋体"/>
          <w:sz w:val="24"/>
          <w:szCs w:val="24"/>
        </w:rPr>
      </w:pPr>
      <w:r>
        <w:rPr>
          <w:rFonts w:ascii="宋体" w:hAnsi="宋体" w:eastAsia="宋体" w:cs="宋体"/>
          <w:spacing w:val="-6"/>
          <w:sz w:val="24"/>
          <w:szCs w:val="24"/>
        </w:rPr>
        <w:t>对于大部分的科研小白来说，撰写文献综述的意</w:t>
      </w:r>
      <w:r>
        <w:rPr>
          <w:rFonts w:ascii="宋体" w:hAnsi="宋体" w:eastAsia="宋体" w:cs="宋体"/>
          <w:spacing w:val="-7"/>
          <w:sz w:val="24"/>
          <w:szCs w:val="24"/>
        </w:rPr>
        <w:t>义就是：如果我不写这部分，</w:t>
      </w:r>
      <w:r>
        <w:rPr>
          <w:rFonts w:ascii="宋体" w:hAnsi="宋体" w:eastAsia="宋体" w:cs="宋体"/>
          <w:spacing w:val="-3"/>
          <w:sz w:val="24"/>
          <w:szCs w:val="24"/>
        </w:rPr>
        <w:t>论文就不完整，老师会说不规范，所以我必须要写。显然，这不是撰写</w:t>
      </w:r>
      <w:r>
        <w:rPr>
          <w:rFonts w:ascii="宋体" w:hAnsi="宋体" w:eastAsia="宋体" w:cs="宋体"/>
          <w:spacing w:val="-4"/>
          <w:sz w:val="24"/>
          <w:szCs w:val="24"/>
        </w:rPr>
        <w:t>文献综述</w:t>
      </w:r>
      <w:r>
        <w:rPr>
          <w:rFonts w:ascii="宋体" w:hAnsi="宋体" w:eastAsia="宋体" w:cs="宋体"/>
          <w:spacing w:val="-1"/>
          <w:sz w:val="24"/>
          <w:szCs w:val="24"/>
        </w:rPr>
        <w:t>真正的意义。那真正的意义是什么呢？主要有两个方面。</w:t>
      </w:r>
    </w:p>
    <w:p w14:paraId="3FB55728">
      <w:pPr>
        <w:spacing w:line="481" w:lineRule="auto"/>
        <w:rPr>
          <w:rFonts w:ascii="宋体" w:hAnsi="宋体" w:eastAsia="宋体" w:cs="宋体"/>
          <w:sz w:val="24"/>
          <w:szCs w:val="24"/>
        </w:rPr>
        <w:sectPr>
          <w:headerReference r:id="rId45" w:type="default"/>
          <w:pgSz w:w="11907" w:h="16839"/>
          <w:pgMar w:top="400" w:right="1686" w:bottom="0" w:left="1785" w:header="0" w:footer="0" w:gutter="0"/>
          <w:cols w:space="720" w:num="1"/>
        </w:sectPr>
      </w:pPr>
    </w:p>
    <w:p w14:paraId="5CC830E3">
      <w:pPr>
        <w:pStyle w:val="2"/>
        <w:spacing w:line="270" w:lineRule="auto"/>
      </w:pPr>
    </w:p>
    <w:p w14:paraId="78A47DAD">
      <w:pPr>
        <w:pStyle w:val="2"/>
        <w:spacing w:line="271" w:lineRule="auto"/>
      </w:pPr>
    </w:p>
    <w:p w14:paraId="4EA46717">
      <w:pPr>
        <w:pStyle w:val="2"/>
        <w:spacing w:line="271" w:lineRule="auto"/>
      </w:pPr>
    </w:p>
    <w:p w14:paraId="6E7BAA7D">
      <w:pPr>
        <w:pStyle w:val="2"/>
        <w:spacing w:line="271" w:lineRule="auto"/>
      </w:pPr>
    </w:p>
    <w:p w14:paraId="1500A02D">
      <w:pPr>
        <w:spacing w:before="101" w:line="410" w:lineRule="exact"/>
        <w:ind w:left="40"/>
        <w:outlineLvl w:val="6"/>
        <w:rPr>
          <w:rFonts w:ascii="宋体" w:hAnsi="宋体" w:eastAsia="宋体" w:cs="宋体"/>
          <w:sz w:val="31"/>
          <w:szCs w:val="31"/>
        </w:rPr>
      </w:pPr>
      <w:r>
        <w:rPr>
          <w:rFonts w:ascii="宋体" w:hAnsi="宋体" w:eastAsia="宋体" w:cs="宋体"/>
          <w:b/>
          <w:bCs/>
          <w:spacing w:val="6"/>
          <w:position w:val="1"/>
          <w:sz w:val="31"/>
          <w:szCs w:val="31"/>
        </w:rPr>
        <w:t>（</w:t>
      </w:r>
      <w:r>
        <w:rPr>
          <w:rFonts w:ascii="Calibri" w:hAnsi="Calibri" w:eastAsia="Calibri" w:cs="Calibri"/>
          <w:b/>
          <w:bCs/>
          <w:spacing w:val="6"/>
          <w:position w:val="1"/>
          <w:sz w:val="31"/>
          <w:szCs w:val="31"/>
        </w:rPr>
        <w:t>1</w:t>
      </w:r>
      <w:r>
        <w:rPr>
          <w:rFonts w:ascii="宋体" w:hAnsi="宋体" w:eastAsia="宋体" w:cs="宋体"/>
          <w:b/>
          <w:bCs/>
          <w:spacing w:val="6"/>
          <w:position w:val="1"/>
          <w:sz w:val="31"/>
          <w:szCs w:val="31"/>
        </w:rPr>
        <w:t>）价值在于提供一个研究议题范围内的地图。</w:t>
      </w:r>
    </w:p>
    <w:p w14:paraId="404EB73A">
      <w:pPr>
        <w:spacing w:before="259" w:line="468" w:lineRule="auto"/>
        <w:ind w:left="22" w:right="78" w:firstLine="421"/>
        <w:jc w:val="both"/>
        <w:rPr>
          <w:rFonts w:ascii="宋体" w:hAnsi="宋体" w:eastAsia="宋体" w:cs="宋体"/>
          <w:sz w:val="24"/>
          <w:szCs w:val="24"/>
        </w:rPr>
      </w:pPr>
      <w:r>
        <w:rPr>
          <w:rFonts w:ascii="宋体" w:hAnsi="宋体" w:eastAsia="宋体" w:cs="宋体"/>
          <w:spacing w:val="-1"/>
          <w:sz w:val="24"/>
          <w:szCs w:val="24"/>
        </w:rPr>
        <w:t xml:space="preserve">这个地图简言之就是已有研究的脉络，主要包括 </w:t>
      </w:r>
      <w:r>
        <w:rPr>
          <w:rFonts w:ascii="Segoe UI" w:hAnsi="Segoe UI" w:eastAsia="Segoe UI" w:cs="Segoe UI"/>
          <w:spacing w:val="-1"/>
          <w:sz w:val="24"/>
          <w:szCs w:val="24"/>
        </w:rPr>
        <w:t xml:space="preserve">2  </w:t>
      </w:r>
      <w:r>
        <w:rPr>
          <w:rFonts w:ascii="宋体" w:hAnsi="宋体" w:eastAsia="宋体" w:cs="宋体"/>
          <w:spacing w:val="-1"/>
          <w:sz w:val="24"/>
          <w:szCs w:val="24"/>
        </w:rPr>
        <w:t xml:space="preserve">个要素：一是分类。也就是说，我们撰写文献综述，要把已有研究议题进行分门别类，例如 </w:t>
      </w:r>
      <w:r>
        <w:rPr>
          <w:rFonts w:ascii="Segoe UI" w:hAnsi="Segoe UI" w:eastAsia="Segoe UI" w:cs="Segoe UI"/>
          <w:spacing w:val="-1"/>
          <w:sz w:val="24"/>
          <w:szCs w:val="24"/>
        </w:rPr>
        <w:t xml:space="preserve">A  </w:t>
      </w:r>
      <w:r>
        <w:rPr>
          <w:rFonts w:ascii="宋体" w:hAnsi="宋体" w:eastAsia="宋体" w:cs="宋体"/>
          <w:spacing w:val="-1"/>
          <w:sz w:val="24"/>
          <w:szCs w:val="24"/>
        </w:rPr>
        <w:t>理论是</w:t>
      </w:r>
      <w:r>
        <w:rPr>
          <w:rFonts w:ascii="宋体" w:hAnsi="宋体" w:eastAsia="宋体" w:cs="宋体"/>
          <w:spacing w:val="-4"/>
          <w:sz w:val="24"/>
          <w:szCs w:val="24"/>
        </w:rPr>
        <w:t>什么，有哪些代表人物；</w:t>
      </w:r>
      <w:r>
        <w:rPr>
          <w:rFonts w:ascii="Segoe UI" w:hAnsi="Segoe UI" w:eastAsia="Segoe UI" w:cs="Segoe UI"/>
          <w:spacing w:val="-4"/>
          <w:sz w:val="24"/>
          <w:szCs w:val="24"/>
        </w:rPr>
        <w:t xml:space="preserve">B  </w:t>
      </w:r>
      <w:r>
        <w:rPr>
          <w:rFonts w:ascii="宋体" w:hAnsi="宋体" w:eastAsia="宋体" w:cs="宋体"/>
          <w:spacing w:val="-4"/>
          <w:sz w:val="24"/>
          <w:szCs w:val="24"/>
        </w:rPr>
        <w:t>理论是什么，有哪些代表人物。二是历程。也就是时</w:t>
      </w:r>
      <w:r>
        <w:rPr>
          <w:rFonts w:ascii="宋体" w:hAnsi="宋体" w:eastAsia="宋体" w:cs="宋体"/>
          <w:spacing w:val="-3"/>
          <w:sz w:val="24"/>
          <w:szCs w:val="24"/>
        </w:rPr>
        <w:t>间维度。比如研究议题源于什么时候，是谁提出来或者发现的，中间的发展是怎</w:t>
      </w:r>
      <w:r>
        <w:rPr>
          <w:rFonts w:ascii="宋体" w:hAnsi="宋体" w:eastAsia="宋体" w:cs="宋体"/>
          <w:spacing w:val="-1"/>
          <w:sz w:val="24"/>
          <w:szCs w:val="24"/>
        </w:rPr>
        <w:t>样的，现阶段是什么情况，等等。</w:t>
      </w:r>
    </w:p>
    <w:p w14:paraId="05EB772C">
      <w:pPr>
        <w:spacing w:before="4" w:line="480" w:lineRule="auto"/>
        <w:ind w:left="23" w:firstLine="422"/>
        <w:jc w:val="both"/>
        <w:rPr>
          <w:rFonts w:ascii="宋体" w:hAnsi="宋体" w:eastAsia="宋体" w:cs="宋体"/>
          <w:sz w:val="24"/>
          <w:szCs w:val="24"/>
        </w:rPr>
      </w:pPr>
      <w:r>
        <w:rPr>
          <w:rFonts w:ascii="宋体" w:hAnsi="宋体" w:eastAsia="宋体" w:cs="宋体"/>
          <w:spacing w:val="-1"/>
          <w:sz w:val="24"/>
          <w:szCs w:val="24"/>
        </w:rPr>
        <w:t>为什么大牛们的文献综述看起来条理非常清</w:t>
      </w:r>
      <w:r>
        <w:rPr>
          <w:rFonts w:ascii="宋体" w:hAnsi="宋体" w:eastAsia="宋体" w:cs="宋体"/>
          <w:spacing w:val="-2"/>
          <w:sz w:val="24"/>
          <w:szCs w:val="24"/>
        </w:rPr>
        <w:t>晰，难道真的有一劳永逸的文献</w:t>
      </w:r>
      <w:r>
        <w:rPr>
          <w:rFonts w:ascii="宋体" w:hAnsi="宋体" w:eastAsia="宋体" w:cs="宋体"/>
          <w:spacing w:val="-3"/>
          <w:sz w:val="24"/>
          <w:szCs w:val="24"/>
        </w:rPr>
        <w:t>综述模板吗？显然不是这样的。其实文献综述是需要花大量的时间来建构的</w:t>
      </w:r>
      <w:r>
        <w:rPr>
          <w:rFonts w:ascii="宋体" w:hAnsi="宋体" w:eastAsia="宋体" w:cs="宋体"/>
          <w:spacing w:val="-4"/>
          <w:sz w:val="24"/>
          <w:szCs w:val="24"/>
        </w:rPr>
        <w:t>。大</w:t>
      </w:r>
      <w:r>
        <w:rPr>
          <w:rFonts w:ascii="宋体" w:hAnsi="宋体" w:eastAsia="宋体" w:cs="宋体"/>
          <w:spacing w:val="-3"/>
          <w:sz w:val="24"/>
          <w:szCs w:val="24"/>
        </w:rPr>
        <w:t>牛们为什么建构的如此清晰，主要是他们长时间耕耘的结果。因此，对于科研小白来说，一开始写文献综述，最好还是参考大牛的框架的来写，这样可以事半功倍。可能会有人说，这不是抄袭吗？这完全不一样，我们只是参考框架，落脚点</w:t>
      </w:r>
      <w:r>
        <w:rPr>
          <w:rFonts w:ascii="宋体" w:hAnsi="宋体" w:eastAsia="宋体" w:cs="宋体"/>
          <w:spacing w:val="-7"/>
          <w:sz w:val="24"/>
          <w:szCs w:val="24"/>
        </w:rPr>
        <w:t>是我们自身的研究，最后写出来两者之间肯定是不一样的，</w:t>
      </w:r>
      <w:r>
        <w:rPr>
          <w:rFonts w:ascii="宋体" w:hAnsi="宋体" w:eastAsia="宋体" w:cs="宋体"/>
          <w:spacing w:val="-8"/>
          <w:sz w:val="24"/>
          <w:szCs w:val="24"/>
        </w:rPr>
        <w:t>毕竟研究问题都不同。</w:t>
      </w:r>
    </w:p>
    <w:p w14:paraId="425CEEE7">
      <w:pPr>
        <w:spacing w:before="5" w:line="471" w:lineRule="auto"/>
        <w:ind w:left="22" w:right="82"/>
        <w:jc w:val="both"/>
        <w:rPr>
          <w:rFonts w:ascii="宋体" w:hAnsi="宋体" w:eastAsia="宋体" w:cs="宋体"/>
          <w:sz w:val="24"/>
          <w:szCs w:val="24"/>
        </w:rPr>
      </w:pPr>
      <w:r>
        <w:rPr>
          <w:rFonts w:ascii="宋体" w:hAnsi="宋体" w:eastAsia="宋体" w:cs="宋体"/>
          <w:spacing w:val="-3"/>
          <w:sz w:val="24"/>
          <w:szCs w:val="24"/>
        </w:rPr>
        <w:t>那什么样的地图是好地图呢？就是一个门外汉看到这个地图之后，他能明白这个研究领域的历史脉络和流派纷争。所以，检验自己文献综述是否写得好，可以牺牲一下身边的朋友，把文献综述给他看，如果他看完之后能了解你这个研究领域</w:t>
      </w:r>
      <w:r>
        <w:rPr>
          <w:rFonts w:ascii="宋体" w:hAnsi="宋体" w:eastAsia="宋体" w:cs="宋体"/>
          <w:spacing w:val="-1"/>
          <w:sz w:val="24"/>
          <w:szCs w:val="24"/>
        </w:rPr>
        <w:t>讲的什么，那就说明你的文献综述起码是达标了。</w:t>
      </w:r>
    </w:p>
    <w:p w14:paraId="4294F118">
      <w:pPr>
        <w:spacing w:line="411"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2</w:t>
      </w:r>
      <w:r>
        <w:rPr>
          <w:rFonts w:ascii="宋体" w:hAnsi="宋体" w:eastAsia="宋体" w:cs="宋体"/>
          <w:b/>
          <w:bCs/>
          <w:spacing w:val="1"/>
          <w:position w:val="1"/>
          <w:sz w:val="31"/>
          <w:szCs w:val="31"/>
        </w:rPr>
        <w:t>）</w:t>
      </w:r>
      <w:r>
        <w:rPr>
          <w:rFonts w:ascii="宋体" w:hAnsi="宋体" w:eastAsia="宋体" w:cs="宋体"/>
          <w:spacing w:val="-57"/>
          <w:position w:val="1"/>
          <w:sz w:val="31"/>
          <w:szCs w:val="31"/>
        </w:rPr>
        <w:t xml:space="preserve"> </w:t>
      </w:r>
      <w:r>
        <w:rPr>
          <w:rFonts w:ascii="宋体" w:hAnsi="宋体" w:eastAsia="宋体" w:cs="宋体"/>
          <w:b/>
          <w:bCs/>
          <w:spacing w:val="1"/>
          <w:position w:val="1"/>
          <w:sz w:val="31"/>
          <w:szCs w:val="31"/>
        </w:rPr>
        <w:t>目的在于证明你的研究很前沿又高端。</w:t>
      </w:r>
    </w:p>
    <w:p w14:paraId="306D60CC">
      <w:pPr>
        <w:spacing w:before="254" w:line="481" w:lineRule="auto"/>
        <w:ind w:left="23" w:right="82" w:firstLine="435"/>
        <w:jc w:val="both"/>
        <w:rPr>
          <w:rFonts w:ascii="宋体" w:hAnsi="宋体" w:eastAsia="宋体" w:cs="宋体"/>
          <w:sz w:val="24"/>
          <w:szCs w:val="24"/>
        </w:rPr>
      </w:pPr>
      <w:r>
        <w:rPr>
          <w:rFonts w:ascii="宋体" w:hAnsi="宋体" w:eastAsia="宋体" w:cs="宋体"/>
          <w:spacing w:val="-2"/>
          <w:sz w:val="24"/>
          <w:szCs w:val="24"/>
        </w:rPr>
        <w:t>当我们把研究地图描绘好了之后，还需要做一个事情，就是引出我们自身的</w:t>
      </w:r>
      <w:r>
        <w:rPr>
          <w:rFonts w:ascii="宋体" w:hAnsi="宋体" w:eastAsia="宋体" w:cs="宋体"/>
          <w:spacing w:val="-3"/>
          <w:sz w:val="24"/>
          <w:szCs w:val="24"/>
        </w:rPr>
        <w:t>观点或者说本研究的重要性，这是撰写文献综述的最终目的。很多科研小白在论文开题上吃瘪，最大的原因就是不清楚如何通过描述已有研究的脉络，然后</w:t>
      </w:r>
      <w:r>
        <w:rPr>
          <w:rFonts w:ascii="宋体" w:hAnsi="宋体" w:eastAsia="宋体" w:cs="宋体"/>
          <w:spacing w:val="-4"/>
          <w:sz w:val="24"/>
          <w:szCs w:val="24"/>
        </w:rPr>
        <w:t>引出</w:t>
      </w:r>
      <w:r>
        <w:rPr>
          <w:rFonts w:ascii="宋体" w:hAnsi="宋体" w:eastAsia="宋体" w:cs="宋体"/>
          <w:spacing w:val="-2"/>
          <w:sz w:val="24"/>
          <w:szCs w:val="24"/>
        </w:rPr>
        <w:t>自身研究的合法性。</w:t>
      </w:r>
    </w:p>
    <w:p w14:paraId="78227639">
      <w:pPr>
        <w:spacing w:line="481" w:lineRule="auto"/>
        <w:rPr>
          <w:rFonts w:ascii="宋体" w:hAnsi="宋体" w:eastAsia="宋体" w:cs="宋体"/>
          <w:sz w:val="24"/>
          <w:szCs w:val="24"/>
        </w:rPr>
        <w:sectPr>
          <w:headerReference r:id="rId46" w:type="default"/>
          <w:pgSz w:w="11907" w:h="16839"/>
          <w:pgMar w:top="400" w:right="1716" w:bottom="0" w:left="1785" w:header="0" w:footer="0" w:gutter="0"/>
          <w:cols w:space="720" w:num="1"/>
        </w:sectPr>
      </w:pPr>
    </w:p>
    <w:p w14:paraId="2C626EEE">
      <w:pPr>
        <w:pStyle w:val="2"/>
        <w:spacing w:line="271" w:lineRule="auto"/>
      </w:pPr>
    </w:p>
    <w:p w14:paraId="2B817042">
      <w:pPr>
        <w:pStyle w:val="2"/>
        <w:spacing w:line="271" w:lineRule="auto"/>
      </w:pPr>
    </w:p>
    <w:p w14:paraId="02554188">
      <w:pPr>
        <w:pStyle w:val="2"/>
        <w:spacing w:line="271" w:lineRule="auto"/>
      </w:pPr>
    </w:p>
    <w:p w14:paraId="03BC02A8">
      <w:pPr>
        <w:pStyle w:val="2"/>
        <w:spacing w:line="271" w:lineRule="auto"/>
      </w:pPr>
    </w:p>
    <w:p w14:paraId="1C899D46">
      <w:pPr>
        <w:pStyle w:val="2"/>
        <w:spacing w:before="100" w:line="237" w:lineRule="auto"/>
        <w:ind w:left="39"/>
        <w:outlineLvl w:val="6"/>
        <w:rPr>
          <w:rFonts w:ascii="黑体" w:hAnsi="黑体" w:eastAsia="黑体" w:cs="黑体"/>
          <w:sz w:val="31"/>
          <w:szCs w:val="31"/>
        </w:rPr>
      </w:pPr>
      <w:r>
        <w:rPr>
          <w:b/>
          <w:bCs/>
          <w:sz w:val="31"/>
          <w:szCs w:val="31"/>
        </w:rPr>
        <w:t>10</w:t>
      </w:r>
      <w:r>
        <w:rPr>
          <w:b/>
          <w:bCs/>
          <w:spacing w:val="-38"/>
          <w:sz w:val="31"/>
          <w:szCs w:val="31"/>
        </w:rPr>
        <w:t xml:space="preserve"> </w:t>
      </w:r>
      <w:r>
        <w:rPr>
          <w:rFonts w:ascii="黑体" w:hAnsi="黑体" w:eastAsia="黑体" w:cs="黑体"/>
          <w:b/>
          <w:bCs/>
          <w:sz w:val="31"/>
          <w:szCs w:val="31"/>
        </w:rPr>
        <w:t>、文献综述的目的</w:t>
      </w:r>
    </w:p>
    <w:p w14:paraId="02990F1C">
      <w:pPr>
        <w:pStyle w:val="2"/>
        <w:spacing w:line="271" w:lineRule="auto"/>
      </w:pPr>
    </w:p>
    <w:p w14:paraId="1093547C">
      <w:pPr>
        <w:pStyle w:val="2"/>
        <w:spacing w:line="271" w:lineRule="auto"/>
      </w:pPr>
    </w:p>
    <w:p w14:paraId="0F9C0ACC">
      <w:pPr>
        <w:pStyle w:val="2"/>
        <w:spacing w:line="271" w:lineRule="auto"/>
      </w:pPr>
    </w:p>
    <w:p w14:paraId="7785396B">
      <w:pPr>
        <w:spacing w:before="80" w:line="207" w:lineRule="auto"/>
        <w:ind w:left="445"/>
        <w:rPr>
          <w:rFonts w:ascii="宋体" w:hAnsi="宋体" w:eastAsia="宋体" w:cs="宋体"/>
          <w:sz w:val="24"/>
          <w:szCs w:val="24"/>
        </w:rPr>
      </w:pPr>
      <w:r>
        <w:rPr>
          <w:rFonts w:ascii="宋体" w:hAnsi="宋体" w:eastAsia="宋体" w:cs="宋体"/>
          <w:spacing w:val="-10"/>
          <w:sz w:val="24"/>
          <w:szCs w:val="24"/>
        </w:rPr>
        <w:t xml:space="preserve">文献综述的目的，一句话就可以讲清楚，那就是 </w:t>
      </w:r>
      <w:r>
        <w:rPr>
          <w:rFonts w:ascii="Segoe UI" w:hAnsi="Segoe UI" w:eastAsia="Segoe UI" w:cs="Segoe UI"/>
          <w:spacing w:val="-10"/>
          <w:sz w:val="24"/>
          <w:szCs w:val="24"/>
        </w:rPr>
        <w:t>“</w:t>
      </w:r>
      <w:r>
        <w:rPr>
          <w:rFonts w:ascii="宋体" w:hAnsi="宋体" w:eastAsia="宋体" w:cs="宋体"/>
          <w:spacing w:val="-10"/>
          <w:sz w:val="24"/>
          <w:szCs w:val="24"/>
        </w:rPr>
        <w:t>为了发现问题，进行创新</w:t>
      </w:r>
      <w:r>
        <w:rPr>
          <w:rFonts w:ascii="Segoe UI" w:hAnsi="Segoe UI" w:eastAsia="Segoe UI" w:cs="Segoe UI"/>
          <w:spacing w:val="-10"/>
          <w:sz w:val="24"/>
          <w:szCs w:val="24"/>
        </w:rPr>
        <w:t>”</w:t>
      </w:r>
      <w:r>
        <w:rPr>
          <w:rFonts w:ascii="宋体" w:hAnsi="宋体" w:eastAsia="宋体" w:cs="宋体"/>
          <w:spacing w:val="-10"/>
          <w:sz w:val="24"/>
          <w:szCs w:val="24"/>
        </w:rPr>
        <w:t>。</w:t>
      </w:r>
    </w:p>
    <w:p w14:paraId="0481B648">
      <w:pPr>
        <w:pStyle w:val="2"/>
        <w:spacing w:line="251" w:lineRule="auto"/>
      </w:pPr>
    </w:p>
    <w:p w14:paraId="649D1E92">
      <w:pPr>
        <w:spacing w:before="78" w:line="219" w:lineRule="auto"/>
        <w:jc w:val="right"/>
        <w:rPr>
          <w:rFonts w:ascii="宋体" w:hAnsi="宋体" w:eastAsia="宋体" w:cs="宋体"/>
          <w:sz w:val="24"/>
          <w:szCs w:val="24"/>
        </w:rPr>
      </w:pPr>
      <w:r>
        <w:rPr>
          <w:rFonts w:ascii="宋体" w:hAnsi="宋体" w:eastAsia="宋体" w:cs="宋体"/>
          <w:spacing w:val="-1"/>
          <w:sz w:val="24"/>
          <w:szCs w:val="24"/>
        </w:rPr>
        <w:t>具体而言，可以是研究方法上面的，比如现在</w:t>
      </w:r>
      <w:r>
        <w:rPr>
          <w:rFonts w:ascii="宋体" w:hAnsi="宋体" w:eastAsia="宋体" w:cs="宋体"/>
          <w:spacing w:val="-2"/>
          <w:sz w:val="24"/>
          <w:szCs w:val="24"/>
        </w:rPr>
        <w:t>的研究在方法上存在着哪些缺陷；</w:t>
      </w:r>
    </w:p>
    <w:p w14:paraId="2459A65E">
      <w:pPr>
        <w:pStyle w:val="2"/>
        <w:spacing w:line="261" w:lineRule="auto"/>
      </w:pPr>
    </w:p>
    <w:p w14:paraId="4526C05F">
      <w:pPr>
        <w:spacing w:before="78" w:line="481" w:lineRule="auto"/>
        <w:ind w:left="25" w:right="61" w:firstLine="2"/>
        <w:jc w:val="both"/>
        <w:rPr>
          <w:rFonts w:ascii="宋体" w:hAnsi="宋体" w:eastAsia="宋体" w:cs="宋体"/>
          <w:sz w:val="24"/>
          <w:szCs w:val="24"/>
        </w:rPr>
      </w:pPr>
      <w:r>
        <w:rPr>
          <w:rFonts w:ascii="宋体" w:hAnsi="宋体" w:eastAsia="宋体" w:cs="宋体"/>
          <w:spacing w:val="-3"/>
          <w:sz w:val="24"/>
          <w:szCs w:val="24"/>
        </w:rPr>
        <w:t>也可以是材料方面的，比如以往的研究某个方面的材料比较少，</w:t>
      </w:r>
      <w:r>
        <w:rPr>
          <w:rFonts w:ascii="宋体" w:hAnsi="宋体" w:eastAsia="宋体" w:cs="宋体"/>
          <w:spacing w:val="-4"/>
          <w:sz w:val="24"/>
          <w:szCs w:val="24"/>
        </w:rPr>
        <w:t>随着新的材料出</w:t>
      </w:r>
      <w:r>
        <w:rPr>
          <w:rFonts w:ascii="宋体" w:hAnsi="宋体" w:eastAsia="宋体" w:cs="宋体"/>
          <w:spacing w:val="-10"/>
          <w:sz w:val="24"/>
          <w:szCs w:val="24"/>
        </w:rPr>
        <w:t>现，结论可能就发生了变化；亦或是论证方面的，比如从不同的角度切入去论证，</w:t>
      </w:r>
      <w:r>
        <w:rPr>
          <w:rFonts w:ascii="宋体" w:hAnsi="宋体" w:eastAsia="宋体" w:cs="宋体"/>
          <w:spacing w:val="-3"/>
          <w:sz w:val="24"/>
          <w:szCs w:val="24"/>
        </w:rPr>
        <w:t>就会有不一样的结果。而在正式的写作上，包括以下几个方面：</w:t>
      </w:r>
    </w:p>
    <w:p w14:paraId="26E8A6B1">
      <w:pPr>
        <w:spacing w:before="3" w:line="409" w:lineRule="auto"/>
        <w:ind w:left="23" w:right="61" w:firstLine="426"/>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1</w:t>
      </w:r>
      <w:r>
        <w:rPr>
          <w:rFonts w:ascii="宋体" w:hAnsi="宋体" w:eastAsia="宋体" w:cs="宋体"/>
          <w:spacing w:val="-1"/>
          <w:sz w:val="24"/>
          <w:szCs w:val="24"/>
        </w:rPr>
        <w:t>）了解当前研究水平，展示现有理论和研究成果的概貌。文献综述会对</w:t>
      </w:r>
      <w:r>
        <w:rPr>
          <w:rFonts w:ascii="宋体" w:hAnsi="宋体" w:eastAsia="宋体" w:cs="宋体"/>
          <w:spacing w:val="-3"/>
          <w:sz w:val="24"/>
          <w:szCs w:val="24"/>
        </w:rPr>
        <w:t>某一领域的所有重要文献进行概括和总结，充分展示现有研究成果，厘清研</w:t>
      </w:r>
      <w:r>
        <w:rPr>
          <w:rFonts w:ascii="宋体" w:hAnsi="宋体" w:eastAsia="宋体" w:cs="宋体"/>
          <w:spacing w:val="-4"/>
          <w:sz w:val="24"/>
          <w:szCs w:val="24"/>
        </w:rPr>
        <w:t>究的</w:t>
      </w:r>
      <w:r>
        <w:rPr>
          <w:rFonts w:ascii="宋体" w:hAnsi="宋体" w:eastAsia="宋体" w:cs="宋体"/>
          <w:spacing w:val="-3"/>
          <w:sz w:val="24"/>
          <w:szCs w:val="24"/>
        </w:rPr>
        <w:t>发展脉络，帮助研究者了解当前该领域的研究水平和最新进展，以便更好地</w:t>
      </w:r>
      <w:r>
        <w:rPr>
          <w:rFonts w:ascii="宋体" w:hAnsi="宋体" w:eastAsia="宋体" w:cs="宋体"/>
          <w:spacing w:val="-4"/>
          <w:sz w:val="24"/>
          <w:szCs w:val="24"/>
        </w:rPr>
        <w:t>把握研究方向和研究重点。</w:t>
      </w:r>
    </w:p>
    <w:p w14:paraId="7B8CD69A">
      <w:pPr>
        <w:pStyle w:val="2"/>
        <w:spacing w:line="264" w:lineRule="auto"/>
      </w:pPr>
    </w:p>
    <w:p w14:paraId="1046FD93">
      <w:pPr>
        <w:spacing w:before="81" w:line="386" w:lineRule="auto"/>
        <w:ind w:left="21" w:right="61" w:firstLine="428"/>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2</w:t>
      </w:r>
      <w:r>
        <w:rPr>
          <w:rFonts w:ascii="宋体" w:hAnsi="宋体" w:eastAsia="宋体" w:cs="宋体"/>
          <w:spacing w:val="-1"/>
          <w:sz w:val="24"/>
          <w:szCs w:val="24"/>
        </w:rPr>
        <w:t>）发现研究缺口。通过文献综述，研究者可</w:t>
      </w:r>
      <w:r>
        <w:rPr>
          <w:rFonts w:ascii="宋体" w:hAnsi="宋体" w:eastAsia="宋体" w:cs="宋体"/>
          <w:spacing w:val="-2"/>
          <w:sz w:val="24"/>
          <w:szCs w:val="24"/>
        </w:rPr>
        <w:t>以发现已有研究中存在的问</w:t>
      </w:r>
      <w:r>
        <w:rPr>
          <w:rFonts w:ascii="宋体" w:hAnsi="宋体" w:eastAsia="宋体" w:cs="宋体"/>
          <w:spacing w:val="-3"/>
          <w:sz w:val="24"/>
          <w:szCs w:val="24"/>
        </w:rPr>
        <w:t>题和缺口，以便为未来的研究提供新的思路和方向。文献综述一般要对研究现状</w:t>
      </w:r>
      <w:r>
        <w:rPr>
          <w:rFonts w:ascii="宋体" w:hAnsi="宋体" w:eastAsia="宋体" w:cs="宋体"/>
          <w:spacing w:val="-1"/>
          <w:sz w:val="24"/>
          <w:szCs w:val="24"/>
        </w:rPr>
        <w:t>进行客观的叙述和评论，以便预测发展、研究的趋势或寻求</w:t>
      </w:r>
      <w:r>
        <w:rPr>
          <w:rFonts w:ascii="宋体" w:hAnsi="宋体" w:eastAsia="宋体" w:cs="宋体"/>
          <w:spacing w:val="-2"/>
          <w:sz w:val="24"/>
          <w:szCs w:val="24"/>
        </w:rPr>
        <w:t>新的研究突破点。</w:t>
      </w:r>
    </w:p>
    <w:p w14:paraId="6DA8583C">
      <w:pPr>
        <w:pStyle w:val="2"/>
        <w:spacing w:line="266" w:lineRule="auto"/>
      </w:pPr>
    </w:p>
    <w:p w14:paraId="0CE6FC05">
      <w:pPr>
        <w:spacing w:before="80" w:line="339" w:lineRule="auto"/>
        <w:ind w:left="30" w:right="112" w:firstLine="419"/>
        <w:rPr>
          <w:rFonts w:ascii="宋体" w:hAnsi="宋体" w:eastAsia="宋体" w:cs="宋体"/>
          <w:sz w:val="24"/>
          <w:szCs w:val="24"/>
        </w:rPr>
      </w:pPr>
      <w:r>
        <w:rPr>
          <w:rFonts w:ascii="宋体" w:hAnsi="宋体" w:eastAsia="宋体" w:cs="宋体"/>
          <w:spacing w:val="-7"/>
          <w:sz w:val="24"/>
          <w:szCs w:val="24"/>
        </w:rPr>
        <w:t>（</w:t>
      </w:r>
      <w:r>
        <w:rPr>
          <w:rFonts w:ascii="Segoe UI" w:hAnsi="Segoe UI" w:eastAsia="Segoe UI" w:cs="Segoe UI"/>
          <w:spacing w:val="-7"/>
          <w:sz w:val="24"/>
          <w:szCs w:val="24"/>
        </w:rPr>
        <w:t>3</w:t>
      </w:r>
      <w:r>
        <w:rPr>
          <w:rFonts w:ascii="宋体" w:hAnsi="宋体" w:eastAsia="宋体" w:cs="宋体"/>
          <w:spacing w:val="-7"/>
          <w:sz w:val="24"/>
          <w:szCs w:val="24"/>
        </w:rPr>
        <w:t>）阐明研究者当前所做研究的意义。使读者明白所做的研究有什么贡献，意义在哪儿。</w:t>
      </w:r>
    </w:p>
    <w:p w14:paraId="1068549D">
      <w:pPr>
        <w:pStyle w:val="2"/>
        <w:spacing w:line="272" w:lineRule="auto"/>
      </w:pPr>
    </w:p>
    <w:p w14:paraId="406DEFD2">
      <w:pPr>
        <w:pStyle w:val="2"/>
        <w:spacing w:line="272" w:lineRule="auto"/>
      </w:pPr>
    </w:p>
    <w:p w14:paraId="4B3412D5">
      <w:pPr>
        <w:pStyle w:val="2"/>
        <w:spacing w:line="272" w:lineRule="auto"/>
      </w:pPr>
    </w:p>
    <w:p w14:paraId="329FB476">
      <w:pPr>
        <w:pStyle w:val="2"/>
        <w:spacing w:before="101" w:line="237" w:lineRule="auto"/>
        <w:ind w:left="39"/>
        <w:outlineLvl w:val="6"/>
        <w:rPr>
          <w:rFonts w:ascii="黑体" w:hAnsi="黑体" w:eastAsia="黑体" w:cs="黑体"/>
          <w:sz w:val="31"/>
          <w:szCs w:val="31"/>
        </w:rPr>
      </w:pPr>
      <w:r>
        <w:rPr>
          <w:b/>
          <w:bCs/>
          <w:spacing w:val="-2"/>
          <w:sz w:val="31"/>
          <w:szCs w:val="31"/>
        </w:rPr>
        <w:t>11</w:t>
      </w:r>
      <w:r>
        <w:rPr>
          <w:b/>
          <w:bCs/>
          <w:spacing w:val="-38"/>
          <w:sz w:val="31"/>
          <w:szCs w:val="31"/>
        </w:rPr>
        <w:t xml:space="preserve"> </w:t>
      </w:r>
      <w:r>
        <w:rPr>
          <w:rFonts w:ascii="黑体" w:hAnsi="黑体" w:eastAsia="黑体" w:cs="黑体"/>
          <w:b/>
          <w:bCs/>
          <w:spacing w:val="-2"/>
          <w:sz w:val="31"/>
          <w:szCs w:val="31"/>
        </w:rPr>
        <w:t>、文献综述的价值</w:t>
      </w:r>
    </w:p>
    <w:p w14:paraId="1193C4A0">
      <w:pPr>
        <w:pStyle w:val="2"/>
        <w:spacing w:line="248" w:lineRule="auto"/>
      </w:pPr>
    </w:p>
    <w:p w14:paraId="06544DA9">
      <w:pPr>
        <w:pStyle w:val="2"/>
        <w:spacing w:line="248" w:lineRule="auto"/>
      </w:pPr>
    </w:p>
    <w:p w14:paraId="7CE33E2D">
      <w:pPr>
        <w:pStyle w:val="2"/>
        <w:spacing w:line="248" w:lineRule="auto"/>
      </w:pPr>
    </w:p>
    <w:p w14:paraId="7F235EF9">
      <w:pPr>
        <w:spacing w:before="101" w:line="414" w:lineRule="exact"/>
        <w:ind w:left="40"/>
        <w:outlineLvl w:val="6"/>
        <w:rPr>
          <w:rFonts w:ascii="宋体" w:hAnsi="宋体" w:eastAsia="宋体" w:cs="宋体"/>
          <w:sz w:val="31"/>
          <w:szCs w:val="31"/>
        </w:rPr>
      </w:pPr>
      <w:r>
        <w:rPr>
          <w:rFonts w:ascii="宋体" w:hAnsi="宋体" w:eastAsia="宋体" w:cs="宋体"/>
          <w:b/>
          <w:bCs/>
          <w:spacing w:val="5"/>
          <w:position w:val="1"/>
          <w:sz w:val="31"/>
          <w:szCs w:val="31"/>
        </w:rPr>
        <w:t>（</w:t>
      </w:r>
      <w:r>
        <w:rPr>
          <w:rFonts w:ascii="Calibri" w:hAnsi="Calibri" w:eastAsia="Calibri" w:cs="Calibri"/>
          <w:b/>
          <w:bCs/>
          <w:spacing w:val="5"/>
          <w:position w:val="1"/>
          <w:sz w:val="31"/>
          <w:szCs w:val="31"/>
        </w:rPr>
        <w:t>1</w:t>
      </w:r>
      <w:r>
        <w:rPr>
          <w:rFonts w:ascii="宋体" w:hAnsi="宋体" w:eastAsia="宋体" w:cs="宋体"/>
          <w:b/>
          <w:bCs/>
          <w:spacing w:val="5"/>
          <w:position w:val="1"/>
          <w:sz w:val="31"/>
          <w:szCs w:val="31"/>
        </w:rPr>
        <w:t>）有利于更新专业知识、扩大知识面</w:t>
      </w:r>
    </w:p>
    <w:p w14:paraId="0D4214CF">
      <w:pPr>
        <w:spacing w:before="250" w:line="482" w:lineRule="auto"/>
        <w:ind w:left="22" w:right="59" w:firstLine="422"/>
        <w:rPr>
          <w:rFonts w:ascii="宋体" w:hAnsi="宋体" w:eastAsia="宋体" w:cs="宋体"/>
          <w:sz w:val="24"/>
          <w:szCs w:val="24"/>
        </w:rPr>
      </w:pPr>
      <w:r>
        <w:rPr>
          <w:rFonts w:ascii="宋体" w:hAnsi="宋体" w:eastAsia="宋体" w:cs="宋体"/>
          <w:spacing w:val="-1"/>
          <w:sz w:val="24"/>
          <w:szCs w:val="24"/>
        </w:rPr>
        <w:t>文献综述应当反映当前某一领域或某一专题的</w:t>
      </w:r>
      <w:r>
        <w:rPr>
          <w:rFonts w:ascii="宋体" w:hAnsi="宋体" w:eastAsia="宋体" w:cs="宋体"/>
          <w:spacing w:val="-2"/>
          <w:sz w:val="24"/>
          <w:szCs w:val="24"/>
        </w:rPr>
        <w:t>科学研究的最新进展、学术见</w:t>
      </w:r>
      <w:r>
        <w:rPr>
          <w:rFonts w:ascii="宋体" w:hAnsi="宋体" w:eastAsia="宋体" w:cs="宋体"/>
          <w:spacing w:val="-6"/>
          <w:sz w:val="24"/>
          <w:szCs w:val="24"/>
        </w:rPr>
        <w:t>解和发展趋势，它的主题新颖、资料全面、信息浓缩。因此，</w:t>
      </w:r>
      <w:r>
        <w:rPr>
          <w:rFonts w:ascii="宋体" w:hAnsi="宋体" w:eastAsia="宋体" w:cs="宋体"/>
          <w:spacing w:val="-7"/>
          <w:sz w:val="24"/>
          <w:szCs w:val="24"/>
        </w:rPr>
        <w:t xml:space="preserve"> 通过文献综述可以</w:t>
      </w:r>
    </w:p>
    <w:p w14:paraId="27D3ADEA">
      <w:pPr>
        <w:spacing w:line="482" w:lineRule="auto"/>
        <w:rPr>
          <w:rFonts w:ascii="宋体" w:hAnsi="宋体" w:eastAsia="宋体" w:cs="宋体"/>
          <w:sz w:val="24"/>
          <w:szCs w:val="24"/>
        </w:rPr>
        <w:sectPr>
          <w:headerReference r:id="rId47" w:type="default"/>
          <w:pgSz w:w="11907" w:h="16839"/>
          <w:pgMar w:top="400" w:right="1740" w:bottom="0" w:left="1785" w:header="0" w:footer="0" w:gutter="0"/>
          <w:cols w:space="720" w:num="1"/>
        </w:sectPr>
      </w:pPr>
    </w:p>
    <w:p w14:paraId="086F5525">
      <w:pPr>
        <w:pStyle w:val="2"/>
        <w:spacing w:line="287" w:lineRule="auto"/>
      </w:pPr>
    </w:p>
    <w:p w14:paraId="4AB8A384">
      <w:pPr>
        <w:pStyle w:val="2"/>
        <w:spacing w:line="287" w:lineRule="auto"/>
      </w:pPr>
    </w:p>
    <w:p w14:paraId="75C886A2">
      <w:pPr>
        <w:pStyle w:val="2"/>
        <w:spacing w:line="287" w:lineRule="auto"/>
      </w:pPr>
    </w:p>
    <w:p w14:paraId="730666EF">
      <w:pPr>
        <w:pStyle w:val="2"/>
        <w:spacing w:line="287" w:lineRule="auto"/>
      </w:pPr>
    </w:p>
    <w:p w14:paraId="2291AB2C">
      <w:pPr>
        <w:spacing w:before="78" w:line="481" w:lineRule="auto"/>
        <w:ind w:left="22" w:right="76" w:firstLine="22"/>
        <w:jc w:val="both"/>
        <w:rPr>
          <w:rFonts w:ascii="宋体" w:hAnsi="宋体" w:eastAsia="宋体" w:cs="宋体"/>
          <w:sz w:val="24"/>
          <w:szCs w:val="24"/>
        </w:rPr>
      </w:pPr>
      <w:r>
        <w:rPr>
          <w:rFonts w:ascii="宋体" w:hAnsi="宋体" w:eastAsia="宋体" w:cs="宋体"/>
          <w:spacing w:val="-7"/>
          <w:sz w:val="24"/>
          <w:szCs w:val="24"/>
        </w:rPr>
        <w:t>了解有关领域的新动态、新技术、新成果， 不断更新知识，提高业务水平。通过</w:t>
      </w:r>
      <w:r>
        <w:rPr>
          <w:rFonts w:ascii="宋体" w:hAnsi="宋体" w:eastAsia="宋体" w:cs="宋体"/>
          <w:spacing w:val="-3"/>
          <w:sz w:val="24"/>
          <w:szCs w:val="24"/>
        </w:rPr>
        <w:t>搜集文献资料过程，可进一步熟悉科学文献的查找方法和资料的积累方法，在查</w:t>
      </w:r>
      <w:r>
        <w:rPr>
          <w:rFonts w:ascii="宋体" w:hAnsi="宋体" w:eastAsia="宋体" w:cs="宋体"/>
          <w:spacing w:val="-5"/>
          <w:sz w:val="24"/>
          <w:szCs w:val="24"/>
        </w:rPr>
        <w:t>找资料的过程中进一步的扩大读者的知识面。所以说，</w:t>
      </w:r>
      <w:r>
        <w:rPr>
          <w:rFonts w:ascii="宋体" w:hAnsi="宋体" w:eastAsia="宋体" w:cs="宋体"/>
          <w:spacing w:val="-50"/>
          <w:sz w:val="24"/>
          <w:szCs w:val="24"/>
        </w:rPr>
        <w:t xml:space="preserve"> </w:t>
      </w:r>
      <w:r>
        <w:rPr>
          <w:rFonts w:ascii="宋体" w:hAnsi="宋体" w:eastAsia="宋体" w:cs="宋体"/>
          <w:spacing w:val="-5"/>
          <w:sz w:val="24"/>
          <w:szCs w:val="24"/>
        </w:rPr>
        <w:t>文献综述的过程也是一个</w:t>
      </w:r>
      <w:r>
        <w:rPr>
          <w:rFonts w:ascii="宋体" w:hAnsi="宋体" w:eastAsia="宋体" w:cs="宋体"/>
          <w:spacing w:val="-6"/>
          <w:sz w:val="24"/>
          <w:szCs w:val="24"/>
        </w:rPr>
        <w:t>学习的过程。</w:t>
      </w:r>
    </w:p>
    <w:p w14:paraId="6BB94413">
      <w:pPr>
        <w:pStyle w:val="2"/>
        <w:spacing w:line="472" w:lineRule="auto"/>
      </w:pPr>
    </w:p>
    <w:p w14:paraId="4D928DC5">
      <w:pPr>
        <w:spacing w:before="101" w:line="411" w:lineRule="exact"/>
        <w:ind w:left="40"/>
        <w:outlineLvl w:val="6"/>
        <w:rPr>
          <w:rFonts w:ascii="宋体" w:hAnsi="宋体" w:eastAsia="宋体" w:cs="宋体"/>
          <w:sz w:val="31"/>
          <w:szCs w:val="31"/>
        </w:rPr>
      </w:pPr>
      <w:r>
        <w:rPr>
          <w:rFonts w:ascii="宋体" w:hAnsi="宋体" w:eastAsia="宋体" w:cs="宋体"/>
          <w:b/>
          <w:bCs/>
          <w:spacing w:val="2"/>
          <w:position w:val="1"/>
          <w:sz w:val="31"/>
          <w:szCs w:val="31"/>
        </w:rPr>
        <w:t>（</w:t>
      </w:r>
      <w:r>
        <w:rPr>
          <w:rFonts w:ascii="Calibri" w:hAnsi="Calibri" w:eastAsia="Calibri" w:cs="Calibri"/>
          <w:b/>
          <w:bCs/>
          <w:spacing w:val="2"/>
          <w:position w:val="1"/>
          <w:sz w:val="31"/>
          <w:szCs w:val="31"/>
        </w:rPr>
        <w:t>2</w:t>
      </w:r>
      <w:r>
        <w:rPr>
          <w:rFonts w:ascii="宋体" w:hAnsi="宋体" w:eastAsia="宋体" w:cs="宋体"/>
          <w:b/>
          <w:bCs/>
          <w:spacing w:val="2"/>
          <w:position w:val="1"/>
          <w:sz w:val="31"/>
          <w:szCs w:val="31"/>
        </w:rPr>
        <w:t>）有利于选择研究方向</w:t>
      </w:r>
    </w:p>
    <w:p w14:paraId="12B7E049">
      <w:pPr>
        <w:spacing w:before="255" w:line="481" w:lineRule="auto"/>
        <w:ind w:left="24" w:right="77" w:firstLine="420"/>
        <w:jc w:val="both"/>
        <w:rPr>
          <w:rFonts w:ascii="宋体" w:hAnsi="宋体" w:eastAsia="宋体" w:cs="宋体"/>
          <w:sz w:val="24"/>
          <w:szCs w:val="24"/>
        </w:rPr>
      </w:pPr>
      <w:r>
        <w:rPr>
          <w:rFonts w:ascii="宋体" w:hAnsi="宋体" w:eastAsia="宋体" w:cs="宋体"/>
          <w:spacing w:val="-2"/>
          <w:sz w:val="24"/>
          <w:szCs w:val="24"/>
        </w:rPr>
        <w:t>文献综述注重对新成果、新方法、新技术、新观点的综合分析和评述。查找</w:t>
      </w:r>
      <w:r>
        <w:rPr>
          <w:rFonts w:ascii="宋体" w:hAnsi="宋体" w:eastAsia="宋体" w:cs="宋体"/>
          <w:spacing w:val="-3"/>
          <w:sz w:val="24"/>
          <w:szCs w:val="24"/>
        </w:rPr>
        <w:t>文献资料、写文献综述是研究选题及进行研究的第一步，能够帮助科研人</w:t>
      </w:r>
      <w:r>
        <w:rPr>
          <w:rFonts w:ascii="宋体" w:hAnsi="宋体" w:eastAsia="宋体" w:cs="宋体"/>
          <w:spacing w:val="-4"/>
          <w:sz w:val="24"/>
          <w:szCs w:val="24"/>
        </w:rPr>
        <w:t>员发现</w:t>
      </w:r>
      <w:r>
        <w:rPr>
          <w:rFonts w:ascii="宋体" w:hAnsi="宋体" w:eastAsia="宋体" w:cs="宋体"/>
          <w:spacing w:val="-2"/>
          <w:sz w:val="24"/>
          <w:szCs w:val="24"/>
        </w:rPr>
        <w:t>和选取新的研究课题，避免重复，为今后科研活动打基础。</w:t>
      </w:r>
    </w:p>
    <w:p w14:paraId="3D445006">
      <w:pPr>
        <w:pStyle w:val="2"/>
        <w:spacing w:line="474" w:lineRule="auto"/>
      </w:pPr>
    </w:p>
    <w:p w14:paraId="4DDFFE48">
      <w:pPr>
        <w:spacing w:before="101" w:line="413"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3</w:t>
      </w:r>
      <w:r>
        <w:rPr>
          <w:rFonts w:ascii="宋体" w:hAnsi="宋体" w:eastAsia="宋体" w:cs="宋体"/>
          <w:b/>
          <w:bCs/>
          <w:spacing w:val="4"/>
          <w:position w:val="1"/>
          <w:sz w:val="31"/>
          <w:szCs w:val="31"/>
        </w:rPr>
        <w:t>）有利于查阅相关资料</w:t>
      </w:r>
    </w:p>
    <w:p w14:paraId="0B32F076">
      <w:pPr>
        <w:spacing w:before="250" w:line="482" w:lineRule="auto"/>
        <w:ind w:left="42" w:right="76" w:firstLine="430"/>
        <w:jc w:val="both"/>
        <w:rPr>
          <w:rFonts w:ascii="宋体" w:hAnsi="宋体" w:eastAsia="宋体" w:cs="宋体"/>
          <w:sz w:val="24"/>
          <w:szCs w:val="24"/>
        </w:rPr>
      </w:pPr>
      <w:r>
        <w:rPr>
          <w:rFonts w:ascii="宋体" w:hAnsi="宋体" w:eastAsia="宋体" w:cs="宋体"/>
          <w:spacing w:val="-2"/>
          <w:sz w:val="24"/>
          <w:szCs w:val="24"/>
        </w:rPr>
        <w:t>由于科学技术的迅速发展，每时每刻都有大量的文献</w:t>
      </w:r>
      <w:r>
        <w:rPr>
          <w:rFonts w:ascii="宋体" w:hAnsi="宋体" w:eastAsia="宋体" w:cs="宋体"/>
          <w:spacing w:val="-3"/>
          <w:sz w:val="24"/>
          <w:szCs w:val="24"/>
        </w:rPr>
        <w:t>产生，要全部阅读，时</w:t>
      </w:r>
      <w:r>
        <w:rPr>
          <w:rFonts w:ascii="宋体" w:hAnsi="宋体" w:eastAsia="宋体" w:cs="宋体"/>
          <w:spacing w:val="-7"/>
          <w:sz w:val="24"/>
          <w:szCs w:val="24"/>
        </w:rPr>
        <w:t>间和经历都是不够的，甚至是不可能的。因而通过阅读综述， 可以在较短的时间</w:t>
      </w:r>
      <w:r>
        <w:rPr>
          <w:rFonts w:ascii="宋体" w:hAnsi="宋体" w:eastAsia="宋体" w:cs="宋体"/>
          <w:spacing w:val="-3"/>
          <w:sz w:val="24"/>
          <w:szCs w:val="24"/>
        </w:rPr>
        <w:t>内了解有关领域的发展情况和趋势，节省大量的时间。</w:t>
      </w:r>
    </w:p>
    <w:p w14:paraId="19D1E93D">
      <w:pPr>
        <w:pStyle w:val="2"/>
        <w:spacing w:line="473" w:lineRule="auto"/>
      </w:pPr>
    </w:p>
    <w:p w14:paraId="5D12F454">
      <w:pPr>
        <w:pStyle w:val="2"/>
        <w:spacing w:before="101" w:line="237" w:lineRule="auto"/>
        <w:ind w:left="39"/>
        <w:outlineLvl w:val="6"/>
        <w:rPr>
          <w:rFonts w:ascii="黑体" w:hAnsi="黑体" w:eastAsia="黑体" w:cs="黑体"/>
          <w:sz w:val="31"/>
          <w:szCs w:val="31"/>
        </w:rPr>
      </w:pPr>
      <w:r>
        <w:rPr>
          <w:b/>
          <w:bCs/>
          <w:spacing w:val="1"/>
          <w:sz w:val="31"/>
          <w:szCs w:val="31"/>
        </w:rPr>
        <w:t>12</w:t>
      </w:r>
      <w:r>
        <w:rPr>
          <w:b/>
          <w:bCs/>
          <w:spacing w:val="-33"/>
          <w:sz w:val="31"/>
          <w:szCs w:val="31"/>
        </w:rPr>
        <w:t xml:space="preserve"> </w:t>
      </w:r>
      <w:r>
        <w:rPr>
          <w:rFonts w:ascii="黑体" w:hAnsi="黑体" w:eastAsia="黑体" w:cs="黑体"/>
          <w:b/>
          <w:bCs/>
          <w:spacing w:val="1"/>
          <w:sz w:val="31"/>
          <w:szCs w:val="31"/>
        </w:rPr>
        <w:t>、撰写文献综述的作用</w:t>
      </w:r>
    </w:p>
    <w:p w14:paraId="7045479F">
      <w:pPr>
        <w:pStyle w:val="2"/>
        <w:spacing w:line="248" w:lineRule="auto"/>
      </w:pPr>
    </w:p>
    <w:p w14:paraId="22B8B66E">
      <w:pPr>
        <w:pStyle w:val="2"/>
        <w:spacing w:line="248" w:lineRule="auto"/>
      </w:pPr>
    </w:p>
    <w:p w14:paraId="21EFFDED">
      <w:pPr>
        <w:pStyle w:val="2"/>
        <w:spacing w:line="248" w:lineRule="auto"/>
      </w:pPr>
    </w:p>
    <w:p w14:paraId="729EEAC1">
      <w:pPr>
        <w:spacing w:before="102" w:line="415"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1</w:t>
      </w:r>
      <w:r>
        <w:rPr>
          <w:rFonts w:ascii="宋体" w:hAnsi="宋体" w:eastAsia="宋体" w:cs="宋体"/>
          <w:b/>
          <w:bCs/>
          <w:spacing w:val="4"/>
          <w:position w:val="1"/>
          <w:sz w:val="31"/>
          <w:szCs w:val="31"/>
        </w:rPr>
        <w:t>）为论文的选题寻求切入点和突破点</w:t>
      </w:r>
    </w:p>
    <w:p w14:paraId="68395EB7">
      <w:pPr>
        <w:spacing w:before="248" w:line="474" w:lineRule="auto"/>
        <w:ind w:left="22" w:firstLine="420"/>
        <w:jc w:val="both"/>
        <w:rPr>
          <w:rFonts w:ascii="宋体" w:hAnsi="宋体" w:eastAsia="宋体" w:cs="宋体"/>
          <w:sz w:val="24"/>
          <w:szCs w:val="24"/>
        </w:rPr>
      </w:pPr>
      <w:r>
        <w:rPr>
          <w:rFonts w:ascii="宋体" w:hAnsi="宋体" w:eastAsia="宋体" w:cs="宋体"/>
          <w:spacing w:val="-1"/>
          <w:sz w:val="24"/>
          <w:szCs w:val="24"/>
        </w:rPr>
        <w:t>科学研究本质上是一种创新活动：创新是对现有研</w:t>
      </w:r>
      <w:r>
        <w:rPr>
          <w:rFonts w:ascii="宋体" w:hAnsi="宋体" w:eastAsia="宋体" w:cs="宋体"/>
          <w:spacing w:val="-2"/>
          <w:sz w:val="24"/>
          <w:szCs w:val="24"/>
        </w:rPr>
        <w:t>究不足的弥补或突破。任</w:t>
      </w:r>
      <w:r>
        <w:rPr>
          <w:rFonts w:ascii="宋体" w:hAnsi="宋体" w:eastAsia="宋体" w:cs="宋体"/>
          <w:spacing w:val="-3"/>
          <w:sz w:val="24"/>
          <w:szCs w:val="24"/>
        </w:rPr>
        <w:t>何研究课题的确立都要充分考虑到现有的研究基础、存在的问题和不足、研究的</w:t>
      </w:r>
      <w:r>
        <w:rPr>
          <w:rFonts w:ascii="宋体" w:hAnsi="宋体" w:eastAsia="宋体" w:cs="宋体"/>
          <w:spacing w:val="-4"/>
          <w:sz w:val="24"/>
          <w:szCs w:val="24"/>
        </w:rPr>
        <w:t>趋势以及在现有研究的基础上继续深入的可能性。在综</w:t>
      </w:r>
      <w:r>
        <w:rPr>
          <w:rFonts w:ascii="宋体" w:hAnsi="宋体" w:eastAsia="宋体" w:cs="宋体"/>
          <w:spacing w:val="-5"/>
          <w:sz w:val="24"/>
          <w:szCs w:val="24"/>
        </w:rPr>
        <w:t>述中，</w:t>
      </w:r>
      <w:r>
        <w:rPr>
          <w:rFonts w:ascii="宋体" w:hAnsi="宋体" w:eastAsia="宋体" w:cs="宋体"/>
          <w:spacing w:val="38"/>
          <w:sz w:val="24"/>
          <w:szCs w:val="24"/>
        </w:rPr>
        <w:t xml:space="preserve"> </w:t>
      </w:r>
      <w:r>
        <w:rPr>
          <w:rFonts w:ascii="Segoe UI" w:hAnsi="Segoe UI" w:eastAsia="Segoe UI" w:cs="Segoe UI"/>
          <w:spacing w:val="-5"/>
          <w:sz w:val="24"/>
          <w:szCs w:val="24"/>
        </w:rPr>
        <w:t>“</w:t>
      </w:r>
      <w:r>
        <w:rPr>
          <w:rFonts w:ascii="宋体" w:hAnsi="宋体" w:eastAsia="宋体" w:cs="宋体"/>
          <w:spacing w:val="-5"/>
          <w:sz w:val="24"/>
          <w:szCs w:val="24"/>
        </w:rPr>
        <w:t>现有研究的基础</w:t>
      </w:r>
      <w:r>
        <w:rPr>
          <w:rFonts w:ascii="Segoe UI" w:hAnsi="Segoe UI" w:eastAsia="Segoe UI" w:cs="Segoe UI"/>
          <w:spacing w:val="-5"/>
          <w:sz w:val="24"/>
          <w:szCs w:val="24"/>
        </w:rPr>
        <w:t>”</w:t>
      </w:r>
      <w:r>
        <w:rPr>
          <w:rFonts w:ascii="宋体" w:hAnsi="宋体" w:eastAsia="宋体" w:cs="宋体"/>
          <w:spacing w:val="1"/>
          <w:sz w:val="24"/>
          <w:szCs w:val="24"/>
        </w:rPr>
        <w:t xml:space="preserve">体现在 </w:t>
      </w:r>
      <w:r>
        <w:rPr>
          <w:rFonts w:ascii="Segoe UI" w:hAnsi="Segoe UI" w:eastAsia="Segoe UI" w:cs="Segoe UI"/>
          <w:spacing w:val="1"/>
          <w:sz w:val="24"/>
          <w:szCs w:val="24"/>
        </w:rPr>
        <w:t>“</w:t>
      </w:r>
      <w:r>
        <w:rPr>
          <w:rFonts w:ascii="宋体" w:hAnsi="宋体" w:eastAsia="宋体" w:cs="宋体"/>
          <w:spacing w:val="1"/>
          <w:sz w:val="24"/>
          <w:szCs w:val="24"/>
        </w:rPr>
        <w:t>综</w:t>
      </w:r>
      <w:r>
        <w:rPr>
          <w:rFonts w:ascii="Segoe UI" w:hAnsi="Segoe UI" w:eastAsia="Segoe UI" w:cs="Segoe UI"/>
          <w:spacing w:val="1"/>
          <w:sz w:val="24"/>
          <w:szCs w:val="24"/>
        </w:rPr>
        <w:t>”</w:t>
      </w:r>
      <w:r>
        <w:rPr>
          <w:rFonts w:ascii="Segoe UI" w:hAnsi="Segoe UI" w:eastAsia="Segoe UI" w:cs="Segoe UI"/>
          <w:spacing w:val="59"/>
          <w:sz w:val="24"/>
          <w:szCs w:val="24"/>
        </w:rPr>
        <w:t xml:space="preserve"> </w:t>
      </w:r>
      <w:r>
        <w:rPr>
          <w:rFonts w:ascii="宋体" w:hAnsi="宋体" w:eastAsia="宋体" w:cs="宋体"/>
          <w:spacing w:val="1"/>
          <w:sz w:val="24"/>
          <w:szCs w:val="24"/>
        </w:rPr>
        <w:t>上。通过对文献的梳理和分析可以全面了解相</w:t>
      </w:r>
      <w:r>
        <w:rPr>
          <w:rFonts w:ascii="宋体" w:hAnsi="宋体" w:eastAsia="宋体" w:cs="宋体"/>
          <w:sz w:val="24"/>
          <w:szCs w:val="24"/>
        </w:rPr>
        <w:t>关领域的研究现状、</w:t>
      </w:r>
    </w:p>
    <w:p w14:paraId="7AAF4F8C">
      <w:pPr>
        <w:spacing w:line="474" w:lineRule="auto"/>
        <w:rPr>
          <w:rFonts w:ascii="宋体" w:hAnsi="宋体" w:eastAsia="宋体" w:cs="宋体"/>
          <w:sz w:val="24"/>
          <w:szCs w:val="24"/>
        </w:rPr>
        <w:sectPr>
          <w:headerReference r:id="rId48" w:type="default"/>
          <w:pgSz w:w="11907" w:h="16839"/>
          <w:pgMar w:top="400" w:right="1723" w:bottom="0" w:left="1785" w:header="0" w:footer="0" w:gutter="0"/>
          <w:cols w:space="720" w:num="1"/>
        </w:sectPr>
      </w:pPr>
    </w:p>
    <w:p w14:paraId="7ABC3533">
      <w:pPr>
        <w:pStyle w:val="2"/>
        <w:spacing w:line="288" w:lineRule="auto"/>
      </w:pPr>
    </w:p>
    <w:p w14:paraId="3A76B362">
      <w:pPr>
        <w:pStyle w:val="2"/>
        <w:spacing w:line="288" w:lineRule="auto"/>
      </w:pPr>
    </w:p>
    <w:p w14:paraId="48EFBFE0">
      <w:pPr>
        <w:pStyle w:val="2"/>
        <w:spacing w:line="289" w:lineRule="auto"/>
      </w:pPr>
    </w:p>
    <w:p w14:paraId="31411213">
      <w:pPr>
        <w:pStyle w:val="2"/>
        <w:spacing w:line="289" w:lineRule="auto"/>
      </w:pPr>
    </w:p>
    <w:p w14:paraId="7B1CAC51">
      <w:pPr>
        <w:spacing w:before="79" w:line="467" w:lineRule="auto"/>
        <w:ind w:left="23" w:right="81" w:firstLine="1"/>
        <w:rPr>
          <w:rFonts w:ascii="宋体" w:hAnsi="宋体" w:eastAsia="宋体" w:cs="宋体"/>
          <w:sz w:val="24"/>
          <w:szCs w:val="24"/>
        </w:rPr>
      </w:pPr>
      <w:r>
        <w:rPr>
          <w:rFonts w:ascii="宋体" w:hAnsi="宋体" w:eastAsia="宋体" w:cs="宋体"/>
          <w:spacing w:val="-4"/>
          <w:sz w:val="24"/>
          <w:szCs w:val="24"/>
        </w:rPr>
        <w:t>预测后续研究成功的可能性。</w:t>
      </w:r>
      <w:r>
        <w:rPr>
          <w:rFonts w:ascii="Segoe UI" w:hAnsi="Segoe UI" w:eastAsia="Segoe UI" w:cs="Segoe UI"/>
          <w:spacing w:val="-4"/>
          <w:sz w:val="24"/>
          <w:szCs w:val="24"/>
        </w:rPr>
        <w:t>“</w:t>
      </w:r>
      <w:r>
        <w:rPr>
          <w:rFonts w:ascii="Segoe UI" w:hAnsi="Segoe UI" w:eastAsia="Segoe UI" w:cs="Segoe UI"/>
          <w:spacing w:val="-28"/>
          <w:sz w:val="24"/>
          <w:szCs w:val="24"/>
        </w:rPr>
        <w:t xml:space="preserve"> </w:t>
      </w:r>
      <w:r>
        <w:rPr>
          <w:rFonts w:ascii="宋体" w:hAnsi="宋体" w:eastAsia="宋体" w:cs="宋体"/>
          <w:spacing w:val="-4"/>
          <w:sz w:val="24"/>
          <w:szCs w:val="24"/>
        </w:rPr>
        <w:t>问题、不足和发展趋势</w:t>
      </w:r>
      <w:r>
        <w:rPr>
          <w:rFonts w:ascii="Segoe UI" w:hAnsi="Segoe UI" w:eastAsia="Segoe UI" w:cs="Segoe UI"/>
          <w:spacing w:val="-4"/>
          <w:sz w:val="24"/>
          <w:szCs w:val="24"/>
        </w:rPr>
        <w:t xml:space="preserve">”  </w:t>
      </w:r>
      <w:r>
        <w:rPr>
          <w:rFonts w:ascii="宋体" w:hAnsi="宋体" w:eastAsia="宋体" w:cs="宋体"/>
          <w:spacing w:val="-4"/>
          <w:sz w:val="24"/>
          <w:szCs w:val="24"/>
        </w:rPr>
        <w:t xml:space="preserve">体现在 </w:t>
      </w:r>
      <w:r>
        <w:rPr>
          <w:rFonts w:ascii="Segoe UI" w:hAnsi="Segoe UI" w:eastAsia="Segoe UI" w:cs="Segoe UI"/>
          <w:spacing w:val="-4"/>
          <w:sz w:val="24"/>
          <w:szCs w:val="24"/>
        </w:rPr>
        <w:t>“</w:t>
      </w:r>
      <w:r>
        <w:rPr>
          <w:rFonts w:ascii="宋体" w:hAnsi="宋体" w:eastAsia="宋体" w:cs="宋体"/>
          <w:spacing w:val="-4"/>
          <w:sz w:val="24"/>
          <w:szCs w:val="24"/>
        </w:rPr>
        <w:t>述</w:t>
      </w:r>
      <w:r>
        <w:rPr>
          <w:rFonts w:ascii="Segoe UI" w:hAnsi="Segoe UI" w:eastAsia="Segoe UI" w:cs="Segoe UI"/>
          <w:spacing w:val="-4"/>
          <w:sz w:val="24"/>
          <w:szCs w:val="24"/>
        </w:rPr>
        <w:t xml:space="preserve">”  </w:t>
      </w:r>
      <w:r>
        <w:rPr>
          <w:rFonts w:ascii="宋体" w:hAnsi="宋体" w:eastAsia="宋体" w:cs="宋体"/>
          <w:spacing w:val="-4"/>
          <w:sz w:val="24"/>
          <w:szCs w:val="24"/>
        </w:rPr>
        <w:t>上，</w:t>
      </w:r>
      <w:r>
        <w:rPr>
          <w:rFonts w:ascii="宋体" w:hAnsi="宋体" w:eastAsia="宋体" w:cs="宋体"/>
          <w:spacing w:val="-5"/>
          <w:sz w:val="24"/>
          <w:szCs w:val="24"/>
        </w:rPr>
        <w:t>是综述</w:t>
      </w:r>
      <w:r>
        <w:rPr>
          <w:rFonts w:ascii="宋体" w:hAnsi="宋体" w:eastAsia="宋体" w:cs="宋体"/>
          <w:spacing w:val="-2"/>
          <w:sz w:val="24"/>
          <w:szCs w:val="24"/>
        </w:rPr>
        <w:t>撰写者结合自己的学术观点进行的反思与发</w:t>
      </w:r>
      <w:r>
        <w:rPr>
          <w:rFonts w:ascii="宋体" w:hAnsi="宋体" w:eastAsia="宋体" w:cs="宋体"/>
          <w:spacing w:val="-3"/>
          <w:sz w:val="24"/>
          <w:szCs w:val="24"/>
        </w:rPr>
        <w:t>现。</w:t>
      </w:r>
    </w:p>
    <w:p w14:paraId="6082237B">
      <w:pPr>
        <w:spacing w:before="4" w:line="473" w:lineRule="auto"/>
        <w:ind w:left="25" w:right="81" w:firstLine="418"/>
        <w:jc w:val="both"/>
        <w:rPr>
          <w:rFonts w:ascii="宋体" w:hAnsi="宋体" w:eastAsia="宋体" w:cs="宋体"/>
          <w:sz w:val="24"/>
          <w:szCs w:val="24"/>
        </w:rPr>
      </w:pPr>
      <w:r>
        <w:rPr>
          <w:rFonts w:ascii="宋体" w:hAnsi="宋体" w:eastAsia="宋体" w:cs="宋体"/>
          <w:spacing w:val="-7"/>
          <w:sz w:val="24"/>
          <w:szCs w:val="24"/>
        </w:rPr>
        <w:t>通过撰写综述，对不同研究视角、方法，</w:t>
      </w:r>
      <w:r>
        <w:rPr>
          <w:rFonts w:ascii="宋体" w:hAnsi="宋体" w:eastAsia="宋体" w:cs="宋体"/>
          <w:spacing w:val="68"/>
          <w:sz w:val="24"/>
          <w:szCs w:val="24"/>
        </w:rPr>
        <w:t xml:space="preserve"> </w:t>
      </w:r>
      <w:r>
        <w:rPr>
          <w:rFonts w:ascii="宋体" w:hAnsi="宋体" w:eastAsia="宋体" w:cs="宋体"/>
          <w:spacing w:val="-7"/>
          <w:sz w:val="24"/>
          <w:szCs w:val="24"/>
        </w:rPr>
        <w:t>不同研究设计，特别是不同观点进</w:t>
      </w:r>
      <w:r>
        <w:rPr>
          <w:rFonts w:ascii="宋体" w:hAnsi="宋体" w:eastAsia="宋体" w:cs="宋体"/>
          <w:spacing w:val="-9"/>
          <w:sz w:val="24"/>
          <w:szCs w:val="24"/>
        </w:rPr>
        <w:t>行分析、比较、批判与反思， 深入了解相关研究</w:t>
      </w:r>
      <w:r>
        <w:rPr>
          <w:rFonts w:ascii="宋体" w:hAnsi="宋体" w:eastAsia="宋体" w:cs="宋体"/>
          <w:spacing w:val="-10"/>
          <w:sz w:val="24"/>
          <w:szCs w:val="24"/>
        </w:rPr>
        <w:t>的思路、优点和不足， 在掌握研</w:t>
      </w:r>
      <w:r>
        <w:rPr>
          <w:rFonts w:ascii="宋体" w:hAnsi="宋体" w:eastAsia="宋体" w:cs="宋体"/>
          <w:spacing w:val="-2"/>
          <w:sz w:val="24"/>
          <w:szCs w:val="24"/>
        </w:rPr>
        <w:t xml:space="preserve">究现状的基础上寻找研究选题的切入点和突破点，使自己的研究真正地 </w:t>
      </w:r>
      <w:r>
        <w:rPr>
          <w:rFonts w:ascii="Segoe UI" w:hAnsi="Segoe UI" w:eastAsia="Segoe UI" w:cs="Segoe UI"/>
          <w:spacing w:val="-2"/>
          <w:sz w:val="24"/>
          <w:szCs w:val="24"/>
        </w:rPr>
        <w:t>“</w:t>
      </w:r>
      <w:r>
        <w:rPr>
          <w:rFonts w:ascii="宋体" w:hAnsi="宋体" w:eastAsia="宋体" w:cs="宋体"/>
          <w:spacing w:val="-3"/>
          <w:sz w:val="24"/>
          <w:szCs w:val="24"/>
        </w:rPr>
        <w:t>站在巨</w:t>
      </w:r>
      <w:r>
        <w:rPr>
          <w:rFonts w:ascii="宋体" w:hAnsi="宋体" w:eastAsia="宋体" w:cs="宋体"/>
          <w:spacing w:val="-2"/>
          <w:sz w:val="24"/>
          <w:szCs w:val="24"/>
        </w:rPr>
        <w:t>人的肩膀上</w:t>
      </w:r>
      <w:r>
        <w:rPr>
          <w:rFonts w:ascii="Segoe UI" w:hAnsi="Segoe UI" w:eastAsia="Segoe UI" w:cs="Segoe UI"/>
          <w:spacing w:val="-2"/>
          <w:sz w:val="24"/>
          <w:szCs w:val="24"/>
        </w:rPr>
        <w:t>”</w:t>
      </w:r>
      <w:r>
        <w:rPr>
          <w:rFonts w:ascii="宋体" w:hAnsi="宋体" w:eastAsia="宋体" w:cs="宋体"/>
          <w:spacing w:val="-2"/>
          <w:sz w:val="24"/>
          <w:szCs w:val="24"/>
        </w:rPr>
        <w:t>。</w:t>
      </w:r>
    </w:p>
    <w:p w14:paraId="51204B2B">
      <w:pPr>
        <w:pStyle w:val="2"/>
        <w:spacing w:line="465" w:lineRule="auto"/>
      </w:pPr>
    </w:p>
    <w:p w14:paraId="380C7DEC">
      <w:pPr>
        <w:spacing w:before="101" w:line="411" w:lineRule="exact"/>
        <w:ind w:left="40"/>
        <w:outlineLvl w:val="6"/>
        <w:rPr>
          <w:rFonts w:ascii="宋体" w:hAnsi="宋体" w:eastAsia="宋体" w:cs="宋体"/>
          <w:sz w:val="31"/>
          <w:szCs w:val="31"/>
        </w:rPr>
      </w:pPr>
      <w:r>
        <w:rPr>
          <w:rFonts w:ascii="宋体" w:hAnsi="宋体" w:eastAsia="宋体" w:cs="宋体"/>
          <w:b/>
          <w:bCs/>
          <w:spacing w:val="5"/>
          <w:position w:val="1"/>
          <w:sz w:val="31"/>
          <w:szCs w:val="31"/>
        </w:rPr>
        <w:t>（</w:t>
      </w:r>
      <w:r>
        <w:rPr>
          <w:rFonts w:ascii="Calibri" w:hAnsi="Calibri" w:eastAsia="Calibri" w:cs="Calibri"/>
          <w:b/>
          <w:bCs/>
          <w:spacing w:val="5"/>
          <w:position w:val="1"/>
          <w:sz w:val="31"/>
          <w:szCs w:val="31"/>
        </w:rPr>
        <w:t>2</w:t>
      </w:r>
      <w:r>
        <w:rPr>
          <w:rFonts w:ascii="宋体" w:hAnsi="宋体" w:eastAsia="宋体" w:cs="宋体"/>
          <w:b/>
          <w:bCs/>
          <w:spacing w:val="5"/>
          <w:position w:val="1"/>
          <w:sz w:val="31"/>
          <w:szCs w:val="31"/>
        </w:rPr>
        <w:t>）为研究寻求新的研究方法和有力的论证依据</w:t>
      </w:r>
    </w:p>
    <w:p w14:paraId="6BB9E661">
      <w:pPr>
        <w:spacing w:before="252" w:line="481" w:lineRule="auto"/>
        <w:ind w:left="24" w:right="82" w:firstLine="420"/>
        <w:rPr>
          <w:rFonts w:ascii="宋体" w:hAnsi="宋体" w:eastAsia="宋体" w:cs="宋体"/>
          <w:sz w:val="24"/>
          <w:szCs w:val="24"/>
        </w:rPr>
      </w:pPr>
      <w:r>
        <w:rPr>
          <w:rFonts w:ascii="宋体" w:hAnsi="宋体" w:eastAsia="宋体" w:cs="宋体"/>
          <w:spacing w:val="-1"/>
          <w:sz w:val="24"/>
          <w:szCs w:val="24"/>
        </w:rPr>
        <w:t>文献综述是跟踪和吸收国内外学术思想和研究</w:t>
      </w:r>
      <w:r>
        <w:rPr>
          <w:rFonts w:ascii="宋体" w:hAnsi="宋体" w:eastAsia="宋体" w:cs="宋体"/>
          <w:spacing w:val="-2"/>
          <w:sz w:val="24"/>
          <w:szCs w:val="24"/>
        </w:rPr>
        <w:t>的最新成就，了解科学研究前</w:t>
      </w:r>
      <w:r>
        <w:rPr>
          <w:rFonts w:ascii="宋体" w:hAnsi="宋体" w:eastAsia="宋体" w:cs="宋体"/>
          <w:spacing w:val="-3"/>
          <w:sz w:val="24"/>
          <w:szCs w:val="24"/>
        </w:rPr>
        <w:t>沿动向并获得新情报信息的有效途径，有助于掌握国内外最新的理论、手</w:t>
      </w:r>
      <w:r>
        <w:rPr>
          <w:rFonts w:ascii="宋体" w:hAnsi="宋体" w:eastAsia="宋体" w:cs="宋体"/>
          <w:spacing w:val="-4"/>
          <w:sz w:val="24"/>
          <w:szCs w:val="24"/>
        </w:rPr>
        <w:t>段和研</w:t>
      </w:r>
      <w:r>
        <w:rPr>
          <w:rFonts w:ascii="宋体" w:hAnsi="宋体" w:eastAsia="宋体" w:cs="宋体"/>
          <w:spacing w:val="-6"/>
          <w:sz w:val="24"/>
          <w:szCs w:val="24"/>
        </w:rPr>
        <w:t>究方法。从已有的研究中得到启发， 不仅有助于找到论文深</w:t>
      </w:r>
      <w:r>
        <w:rPr>
          <w:rFonts w:ascii="宋体" w:hAnsi="宋体" w:eastAsia="宋体" w:cs="宋体"/>
          <w:spacing w:val="-7"/>
          <w:sz w:val="24"/>
          <w:szCs w:val="24"/>
        </w:rPr>
        <w:t>入研究的新方法、新</w:t>
      </w:r>
      <w:r>
        <w:rPr>
          <w:rFonts w:ascii="宋体" w:hAnsi="宋体" w:eastAsia="宋体" w:cs="宋体"/>
          <w:spacing w:val="-10"/>
          <w:sz w:val="24"/>
          <w:szCs w:val="24"/>
        </w:rPr>
        <w:t>线索，使相关概念、理论具体化，而且可以为科学地论证自己的观点提供丰富的、</w:t>
      </w:r>
      <w:r>
        <w:rPr>
          <w:rFonts w:ascii="宋体" w:hAnsi="宋体" w:eastAsia="宋体" w:cs="宋体"/>
          <w:spacing w:val="-2"/>
          <w:sz w:val="24"/>
          <w:szCs w:val="24"/>
        </w:rPr>
        <w:t>有说服力的事实和数据资料，使研究结论建立在可靠的材料基础上。</w:t>
      </w:r>
    </w:p>
    <w:p w14:paraId="6D625B7C">
      <w:pPr>
        <w:pStyle w:val="2"/>
        <w:spacing w:line="474" w:lineRule="auto"/>
      </w:pPr>
    </w:p>
    <w:p w14:paraId="57EFF682">
      <w:pPr>
        <w:pStyle w:val="2"/>
        <w:spacing w:before="102" w:line="237" w:lineRule="auto"/>
        <w:ind w:left="39"/>
        <w:outlineLvl w:val="6"/>
        <w:rPr>
          <w:rFonts w:ascii="黑体" w:hAnsi="黑体" w:eastAsia="黑体" w:cs="黑体"/>
          <w:sz w:val="31"/>
          <w:szCs w:val="31"/>
        </w:rPr>
      </w:pPr>
      <w:r>
        <w:rPr>
          <w:b/>
          <w:bCs/>
          <w:spacing w:val="4"/>
          <w:sz w:val="31"/>
          <w:szCs w:val="31"/>
        </w:rPr>
        <w:t>13.</w:t>
      </w:r>
      <w:r>
        <w:rPr>
          <w:b/>
          <w:bCs/>
          <w:spacing w:val="86"/>
          <w:sz w:val="31"/>
          <w:szCs w:val="31"/>
        </w:rPr>
        <w:t xml:space="preserve"> </w:t>
      </w:r>
      <w:r>
        <w:rPr>
          <w:rFonts w:ascii="黑体" w:hAnsi="黑体" w:eastAsia="黑体" w:cs="黑体"/>
          <w:b/>
          <w:bCs/>
          <w:spacing w:val="4"/>
          <w:sz w:val="31"/>
          <w:szCs w:val="31"/>
        </w:rPr>
        <w:t>好的文献综述的特点</w:t>
      </w:r>
    </w:p>
    <w:p w14:paraId="6B048C9A">
      <w:pPr>
        <w:spacing w:before="274" w:line="339" w:lineRule="auto"/>
        <w:ind w:left="29" w:firstLine="420"/>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1</w:t>
      </w:r>
      <w:r>
        <w:rPr>
          <w:rFonts w:ascii="宋体" w:hAnsi="宋体" w:eastAsia="宋体" w:cs="宋体"/>
          <w:spacing w:val="-1"/>
          <w:sz w:val="24"/>
          <w:szCs w:val="24"/>
        </w:rPr>
        <w:t>）明确的研究主题和目标：也就是你要解决一个什么样的研究问题，一</w:t>
      </w:r>
      <w:r>
        <w:rPr>
          <w:rFonts w:ascii="宋体" w:hAnsi="宋体" w:eastAsia="宋体" w:cs="宋体"/>
          <w:spacing w:val="-7"/>
          <w:sz w:val="24"/>
          <w:szCs w:val="24"/>
        </w:rPr>
        <w:t>定要明确，这样读者才能清晰地了解文章的主旨</w:t>
      </w:r>
      <w:r>
        <w:rPr>
          <w:rFonts w:ascii="宋体" w:hAnsi="宋体" w:eastAsia="宋体" w:cs="宋体"/>
          <w:spacing w:val="-8"/>
          <w:sz w:val="24"/>
          <w:szCs w:val="24"/>
        </w:rPr>
        <w:t>是什么，有继续阅读下去的兴趣。</w:t>
      </w:r>
    </w:p>
    <w:p w14:paraId="478C6774">
      <w:pPr>
        <w:pStyle w:val="2"/>
        <w:spacing w:line="266" w:lineRule="auto"/>
      </w:pPr>
    </w:p>
    <w:p w14:paraId="08E7F7D9">
      <w:pPr>
        <w:spacing w:before="80" w:line="339" w:lineRule="auto"/>
        <w:ind w:left="43" w:right="169" w:firstLine="406"/>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2</w:t>
      </w:r>
      <w:r>
        <w:rPr>
          <w:rFonts w:ascii="宋体" w:hAnsi="宋体" w:eastAsia="宋体" w:cs="宋体"/>
          <w:spacing w:val="-1"/>
          <w:sz w:val="24"/>
          <w:szCs w:val="24"/>
        </w:rPr>
        <w:t>）广泛的文献覆盖范围：应涵盖相关的所有重要文献，包括经典和最新</w:t>
      </w:r>
      <w:r>
        <w:rPr>
          <w:rFonts w:ascii="宋体" w:hAnsi="宋体" w:eastAsia="宋体" w:cs="宋体"/>
          <w:spacing w:val="-4"/>
          <w:sz w:val="24"/>
          <w:szCs w:val="24"/>
        </w:rPr>
        <w:t>的研究，以展示研究领域的全貌和发展趋势。</w:t>
      </w:r>
    </w:p>
    <w:p w14:paraId="56E31C63">
      <w:pPr>
        <w:pStyle w:val="2"/>
        <w:spacing w:line="263" w:lineRule="auto"/>
      </w:pPr>
    </w:p>
    <w:p w14:paraId="5FD87BED">
      <w:pPr>
        <w:spacing w:before="81" w:line="386" w:lineRule="auto"/>
        <w:ind w:left="22" w:right="85" w:firstLine="427"/>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3</w:t>
      </w:r>
      <w:r>
        <w:rPr>
          <w:rFonts w:ascii="宋体" w:hAnsi="宋体" w:eastAsia="宋体" w:cs="宋体"/>
          <w:spacing w:val="-1"/>
          <w:sz w:val="24"/>
          <w:szCs w:val="24"/>
        </w:rPr>
        <w:t>）批判性的分析：文献综述不仅要简单地总结和描述已有研究，更要进</w:t>
      </w:r>
      <w:r>
        <w:rPr>
          <w:rFonts w:ascii="宋体" w:hAnsi="宋体" w:eastAsia="宋体" w:cs="宋体"/>
          <w:spacing w:val="-3"/>
          <w:sz w:val="24"/>
          <w:szCs w:val="24"/>
        </w:rPr>
        <w:t>行批判性的分析。这包括评估识别研究间的差异和一致性、指出研究的局限性以</w:t>
      </w:r>
      <w:r>
        <w:rPr>
          <w:rFonts w:ascii="宋体" w:hAnsi="宋体" w:eastAsia="宋体" w:cs="宋体"/>
          <w:spacing w:val="-4"/>
          <w:sz w:val="24"/>
          <w:szCs w:val="24"/>
        </w:rPr>
        <w:t>及提出未来研究的方向。</w:t>
      </w:r>
    </w:p>
    <w:p w14:paraId="75B1E914">
      <w:pPr>
        <w:spacing w:line="386" w:lineRule="auto"/>
        <w:rPr>
          <w:rFonts w:ascii="宋体" w:hAnsi="宋体" w:eastAsia="宋体" w:cs="宋体"/>
          <w:sz w:val="24"/>
          <w:szCs w:val="24"/>
        </w:rPr>
        <w:sectPr>
          <w:headerReference r:id="rId49" w:type="default"/>
          <w:pgSz w:w="11907" w:h="16839"/>
          <w:pgMar w:top="400" w:right="1716" w:bottom="0" w:left="1785" w:header="0" w:footer="0" w:gutter="0"/>
          <w:cols w:space="720" w:num="1"/>
        </w:sectPr>
      </w:pPr>
    </w:p>
    <w:p w14:paraId="2BA364ED">
      <w:pPr>
        <w:pStyle w:val="2"/>
        <w:spacing w:line="288" w:lineRule="auto"/>
      </w:pPr>
    </w:p>
    <w:p w14:paraId="4C3E95B3">
      <w:pPr>
        <w:pStyle w:val="2"/>
        <w:spacing w:line="288" w:lineRule="auto"/>
      </w:pPr>
    </w:p>
    <w:p w14:paraId="1DE97926">
      <w:pPr>
        <w:pStyle w:val="2"/>
        <w:spacing w:line="288" w:lineRule="auto"/>
      </w:pPr>
    </w:p>
    <w:p w14:paraId="1833FC1F">
      <w:pPr>
        <w:pStyle w:val="2"/>
        <w:spacing w:line="289" w:lineRule="auto"/>
      </w:pPr>
    </w:p>
    <w:p w14:paraId="6D70D897">
      <w:pPr>
        <w:spacing w:before="80" w:line="454" w:lineRule="auto"/>
        <w:ind w:left="29" w:right="258" w:firstLine="420"/>
        <w:rPr>
          <w:rFonts w:ascii="宋体" w:hAnsi="宋体" w:eastAsia="宋体" w:cs="宋体"/>
          <w:sz w:val="24"/>
          <w:szCs w:val="24"/>
        </w:rPr>
      </w:pPr>
      <w:r>
        <w:rPr>
          <w:rFonts w:ascii="宋体" w:hAnsi="宋体" w:eastAsia="宋体" w:cs="宋体"/>
          <w:spacing w:val="-7"/>
          <w:sz w:val="24"/>
          <w:szCs w:val="24"/>
        </w:rPr>
        <w:t>（</w:t>
      </w:r>
      <w:r>
        <w:rPr>
          <w:rFonts w:ascii="Segoe UI" w:hAnsi="Segoe UI" w:eastAsia="Segoe UI" w:cs="Segoe UI"/>
          <w:spacing w:val="-7"/>
          <w:sz w:val="24"/>
          <w:szCs w:val="24"/>
        </w:rPr>
        <w:t>4</w:t>
      </w:r>
      <w:r>
        <w:rPr>
          <w:rFonts w:ascii="宋体" w:hAnsi="宋体" w:eastAsia="宋体" w:cs="宋体"/>
          <w:spacing w:val="-7"/>
          <w:sz w:val="24"/>
          <w:szCs w:val="24"/>
        </w:rPr>
        <w:t>）逻辑清晰的结构：比如是按照时间结构还是按照观点流派来进行建构，</w:t>
      </w:r>
      <w:r>
        <w:rPr>
          <w:rFonts w:ascii="宋体" w:hAnsi="宋体" w:eastAsia="宋体" w:cs="宋体"/>
          <w:spacing w:val="-3"/>
          <w:sz w:val="24"/>
          <w:szCs w:val="24"/>
        </w:rPr>
        <w:t>结构化的内容更容易让读者明白文献综述的逻辑。</w:t>
      </w:r>
    </w:p>
    <w:p w14:paraId="34734314">
      <w:pPr>
        <w:pStyle w:val="2"/>
        <w:spacing w:line="257" w:lineRule="auto"/>
      </w:pPr>
    </w:p>
    <w:p w14:paraId="37247A92">
      <w:pPr>
        <w:pStyle w:val="2"/>
        <w:spacing w:line="257" w:lineRule="auto"/>
      </w:pPr>
    </w:p>
    <w:p w14:paraId="690A0683">
      <w:pPr>
        <w:pStyle w:val="2"/>
        <w:spacing w:before="100" w:line="237" w:lineRule="auto"/>
        <w:ind w:left="39"/>
        <w:outlineLvl w:val="6"/>
        <w:rPr>
          <w:rFonts w:ascii="黑体" w:hAnsi="黑体" w:eastAsia="黑体" w:cs="黑体"/>
          <w:sz w:val="31"/>
          <w:szCs w:val="31"/>
        </w:rPr>
      </w:pPr>
      <w:r>
        <w:rPr>
          <w:b/>
          <w:bCs/>
          <w:spacing w:val="2"/>
          <w:sz w:val="31"/>
          <w:szCs w:val="31"/>
        </w:rPr>
        <w:t>14</w:t>
      </w:r>
      <w:r>
        <w:rPr>
          <w:b/>
          <w:bCs/>
          <w:spacing w:val="-33"/>
          <w:sz w:val="31"/>
          <w:szCs w:val="31"/>
        </w:rPr>
        <w:t xml:space="preserve"> </w:t>
      </w:r>
      <w:r>
        <w:rPr>
          <w:rFonts w:ascii="黑体" w:hAnsi="黑体" w:eastAsia="黑体" w:cs="黑体"/>
          <w:b/>
          <w:bCs/>
          <w:spacing w:val="2"/>
          <w:sz w:val="31"/>
          <w:szCs w:val="31"/>
        </w:rPr>
        <w:t>、写好文献综述的六个步骤</w:t>
      </w:r>
    </w:p>
    <w:p w14:paraId="46185C56">
      <w:pPr>
        <w:pStyle w:val="2"/>
        <w:spacing w:line="269" w:lineRule="auto"/>
      </w:pPr>
    </w:p>
    <w:p w14:paraId="2F9A7FFE">
      <w:pPr>
        <w:pStyle w:val="2"/>
        <w:spacing w:line="269" w:lineRule="auto"/>
      </w:pPr>
    </w:p>
    <w:p w14:paraId="23A611C8">
      <w:pPr>
        <w:pStyle w:val="2"/>
        <w:spacing w:line="270" w:lineRule="auto"/>
      </w:pPr>
    </w:p>
    <w:p w14:paraId="40AC1821">
      <w:pPr>
        <w:spacing w:before="78" w:line="220" w:lineRule="auto"/>
        <w:ind w:left="443"/>
        <w:rPr>
          <w:rFonts w:ascii="宋体" w:hAnsi="宋体" w:eastAsia="宋体" w:cs="宋体"/>
          <w:sz w:val="24"/>
          <w:szCs w:val="24"/>
        </w:rPr>
      </w:pPr>
      <w:r>
        <w:rPr>
          <w:rFonts w:ascii="宋体" w:hAnsi="宋体" w:eastAsia="宋体" w:cs="宋体"/>
          <w:spacing w:val="-2"/>
          <w:sz w:val="24"/>
          <w:szCs w:val="24"/>
        </w:rPr>
        <w:t>第一，明确的选题。文献综述应该以明确的选题为基础。</w:t>
      </w:r>
    </w:p>
    <w:p w14:paraId="08D6E1D6">
      <w:pPr>
        <w:pStyle w:val="2"/>
        <w:spacing w:line="260" w:lineRule="auto"/>
      </w:pPr>
    </w:p>
    <w:p w14:paraId="574693F3">
      <w:pPr>
        <w:spacing w:before="78" w:line="349" w:lineRule="auto"/>
        <w:ind w:left="25" w:right="207" w:firstLine="418"/>
        <w:rPr>
          <w:rFonts w:ascii="宋体" w:hAnsi="宋体" w:eastAsia="宋体" w:cs="宋体"/>
          <w:sz w:val="24"/>
          <w:szCs w:val="24"/>
        </w:rPr>
      </w:pPr>
      <w:r>
        <w:rPr>
          <w:rFonts w:ascii="宋体" w:hAnsi="宋体" w:eastAsia="宋体" w:cs="宋体"/>
          <w:spacing w:val="-7"/>
          <w:sz w:val="24"/>
          <w:szCs w:val="24"/>
        </w:rPr>
        <w:t>第二，广泛的文献搜索。在撰写文献综述之前，</w:t>
      </w:r>
      <w:r>
        <w:rPr>
          <w:rFonts w:ascii="宋体" w:hAnsi="宋体" w:eastAsia="宋体" w:cs="宋体"/>
          <w:spacing w:val="64"/>
          <w:sz w:val="24"/>
          <w:szCs w:val="24"/>
        </w:rPr>
        <w:t xml:space="preserve"> </w:t>
      </w:r>
      <w:r>
        <w:rPr>
          <w:rFonts w:ascii="宋体" w:hAnsi="宋体" w:eastAsia="宋体" w:cs="宋体"/>
          <w:spacing w:val="-7"/>
          <w:sz w:val="24"/>
          <w:szCs w:val="24"/>
        </w:rPr>
        <w:t>需要广泛搜索与选题相关的</w:t>
      </w:r>
      <w:r>
        <w:rPr>
          <w:rFonts w:ascii="宋体" w:hAnsi="宋体" w:eastAsia="宋体" w:cs="宋体"/>
          <w:spacing w:val="-1"/>
          <w:sz w:val="24"/>
          <w:szCs w:val="24"/>
        </w:rPr>
        <w:t>文献，包括期刊文章、学术著作等，以便能够全面</w:t>
      </w:r>
      <w:r>
        <w:rPr>
          <w:rFonts w:ascii="宋体" w:hAnsi="宋体" w:eastAsia="宋体" w:cs="宋体"/>
          <w:spacing w:val="-2"/>
          <w:sz w:val="24"/>
          <w:szCs w:val="24"/>
        </w:rPr>
        <w:t>了解领域内的研究和观点。</w:t>
      </w:r>
    </w:p>
    <w:p w14:paraId="1FEDE3ED">
      <w:pPr>
        <w:pStyle w:val="2"/>
        <w:spacing w:line="259" w:lineRule="auto"/>
      </w:pPr>
    </w:p>
    <w:p w14:paraId="682F741A">
      <w:pPr>
        <w:spacing w:before="79" w:line="350" w:lineRule="auto"/>
        <w:ind w:left="47" w:firstLine="396"/>
        <w:rPr>
          <w:rFonts w:ascii="宋体" w:hAnsi="宋体" w:eastAsia="宋体" w:cs="宋体"/>
          <w:sz w:val="24"/>
          <w:szCs w:val="24"/>
        </w:rPr>
      </w:pPr>
      <w:r>
        <w:rPr>
          <w:rFonts w:ascii="宋体" w:hAnsi="宋体" w:eastAsia="宋体" w:cs="宋体"/>
          <w:spacing w:val="-7"/>
          <w:sz w:val="24"/>
          <w:szCs w:val="24"/>
        </w:rPr>
        <w:t>第三，分类和组织文献。收集文献后，</w:t>
      </w:r>
      <w:r>
        <w:rPr>
          <w:rFonts w:ascii="宋体" w:hAnsi="宋体" w:eastAsia="宋体" w:cs="宋体"/>
          <w:spacing w:val="68"/>
          <w:sz w:val="24"/>
          <w:szCs w:val="24"/>
        </w:rPr>
        <w:t xml:space="preserve"> </w:t>
      </w:r>
      <w:r>
        <w:rPr>
          <w:rFonts w:ascii="宋体" w:hAnsi="宋体" w:eastAsia="宋体" w:cs="宋体"/>
          <w:spacing w:val="-7"/>
          <w:sz w:val="24"/>
          <w:szCs w:val="24"/>
        </w:rPr>
        <w:t>就需要进行分类和组织。可以按照不</w:t>
      </w:r>
      <w:r>
        <w:rPr>
          <w:rFonts w:ascii="宋体" w:hAnsi="宋体" w:eastAsia="宋体" w:cs="宋体"/>
          <w:spacing w:val="-5"/>
          <w:sz w:val="24"/>
          <w:szCs w:val="24"/>
        </w:rPr>
        <w:t>同的主题或子主题对文献进行分类，也可以按照时间顺序或逻辑结构来组织文献。</w:t>
      </w:r>
    </w:p>
    <w:p w14:paraId="10CBF0C7">
      <w:pPr>
        <w:pStyle w:val="2"/>
        <w:spacing w:line="258" w:lineRule="auto"/>
      </w:pPr>
    </w:p>
    <w:p w14:paraId="63042283">
      <w:pPr>
        <w:spacing w:before="78" w:line="350" w:lineRule="auto"/>
        <w:ind w:left="25" w:right="205" w:firstLine="418"/>
        <w:rPr>
          <w:rFonts w:ascii="宋体" w:hAnsi="宋体" w:eastAsia="宋体" w:cs="宋体"/>
          <w:sz w:val="24"/>
          <w:szCs w:val="24"/>
        </w:rPr>
      </w:pPr>
      <w:r>
        <w:rPr>
          <w:rFonts w:ascii="宋体" w:hAnsi="宋体" w:eastAsia="宋体" w:cs="宋体"/>
          <w:spacing w:val="-1"/>
          <w:sz w:val="24"/>
          <w:szCs w:val="24"/>
        </w:rPr>
        <w:t>第四，分析和综合。分析文献意味着要评估文献</w:t>
      </w:r>
      <w:r>
        <w:rPr>
          <w:rFonts w:ascii="宋体" w:hAnsi="宋体" w:eastAsia="宋体" w:cs="宋体"/>
          <w:spacing w:val="-2"/>
          <w:sz w:val="24"/>
          <w:szCs w:val="24"/>
        </w:rPr>
        <w:t>的质量、方法和结论，综合文献则是将各篇文献的观点和发现整合到综述中。</w:t>
      </w:r>
    </w:p>
    <w:p w14:paraId="2E0D9C90">
      <w:pPr>
        <w:pStyle w:val="2"/>
        <w:spacing w:line="258" w:lineRule="auto"/>
      </w:pPr>
    </w:p>
    <w:p w14:paraId="741E70FB">
      <w:pPr>
        <w:spacing w:before="79" w:line="350" w:lineRule="auto"/>
        <w:ind w:left="24" w:right="205" w:firstLine="418"/>
        <w:rPr>
          <w:rFonts w:ascii="宋体" w:hAnsi="宋体" w:eastAsia="宋体" w:cs="宋体"/>
          <w:sz w:val="24"/>
          <w:szCs w:val="24"/>
        </w:rPr>
      </w:pPr>
      <w:r>
        <w:rPr>
          <w:rFonts w:ascii="宋体" w:hAnsi="宋体" w:eastAsia="宋体" w:cs="宋体"/>
          <w:spacing w:val="-1"/>
          <w:sz w:val="24"/>
          <w:szCs w:val="24"/>
        </w:rPr>
        <w:t>第五，前沿研究点的识别。一个好的文献综述应该</w:t>
      </w:r>
      <w:r>
        <w:rPr>
          <w:rFonts w:ascii="宋体" w:hAnsi="宋体" w:eastAsia="宋体" w:cs="宋体"/>
          <w:spacing w:val="-2"/>
          <w:sz w:val="24"/>
          <w:szCs w:val="24"/>
        </w:rPr>
        <w:t>能够识别出研究领域的前</w:t>
      </w:r>
      <w:r>
        <w:rPr>
          <w:rFonts w:ascii="宋体" w:hAnsi="宋体" w:eastAsia="宋体" w:cs="宋体"/>
          <w:spacing w:val="-4"/>
          <w:sz w:val="24"/>
          <w:szCs w:val="24"/>
        </w:rPr>
        <w:t>沿热点，包括争议和共识。</w:t>
      </w:r>
    </w:p>
    <w:p w14:paraId="3BCB3FF7">
      <w:pPr>
        <w:pStyle w:val="2"/>
        <w:spacing w:line="258" w:lineRule="auto"/>
      </w:pPr>
    </w:p>
    <w:p w14:paraId="0717B88B">
      <w:pPr>
        <w:spacing w:before="78" w:line="220" w:lineRule="auto"/>
        <w:ind w:left="443"/>
        <w:rPr>
          <w:rFonts w:ascii="宋体" w:hAnsi="宋体" w:eastAsia="宋体" w:cs="宋体"/>
          <w:sz w:val="24"/>
          <w:szCs w:val="24"/>
        </w:rPr>
      </w:pPr>
      <w:r>
        <w:rPr>
          <w:rFonts w:ascii="宋体" w:hAnsi="宋体" w:eastAsia="宋体" w:cs="宋体"/>
          <w:spacing w:val="-2"/>
          <w:sz w:val="24"/>
          <w:szCs w:val="24"/>
        </w:rPr>
        <w:t>第六，清晰的写作。最后就是以一定的逻辑将文献综述建构出来。</w:t>
      </w:r>
    </w:p>
    <w:p w14:paraId="7660B510">
      <w:pPr>
        <w:pStyle w:val="2"/>
        <w:spacing w:line="271" w:lineRule="auto"/>
      </w:pPr>
    </w:p>
    <w:p w14:paraId="197A6ED5">
      <w:pPr>
        <w:pStyle w:val="2"/>
        <w:spacing w:line="272" w:lineRule="auto"/>
      </w:pPr>
    </w:p>
    <w:p w14:paraId="0710AB0E">
      <w:pPr>
        <w:pStyle w:val="2"/>
        <w:spacing w:line="272" w:lineRule="auto"/>
      </w:pPr>
    </w:p>
    <w:p w14:paraId="322E45C2">
      <w:pPr>
        <w:pStyle w:val="2"/>
        <w:spacing w:before="102" w:line="237" w:lineRule="auto"/>
        <w:ind w:left="39"/>
        <w:outlineLvl w:val="6"/>
        <w:rPr>
          <w:sz w:val="31"/>
          <w:szCs w:val="31"/>
        </w:rPr>
      </w:pPr>
      <w:r>
        <w:rPr>
          <w:b/>
          <w:bCs/>
          <w:spacing w:val="7"/>
          <w:sz w:val="31"/>
          <w:szCs w:val="31"/>
        </w:rPr>
        <w:t>15</w:t>
      </w:r>
      <w:r>
        <w:rPr>
          <w:b/>
          <w:bCs/>
          <w:spacing w:val="-28"/>
          <w:sz w:val="31"/>
          <w:szCs w:val="31"/>
        </w:rPr>
        <w:t xml:space="preserve"> </w:t>
      </w:r>
      <w:r>
        <w:rPr>
          <w:rFonts w:ascii="黑体" w:hAnsi="黑体" w:eastAsia="黑体" w:cs="黑体"/>
          <w:b/>
          <w:bCs/>
          <w:spacing w:val="7"/>
          <w:sz w:val="31"/>
          <w:szCs w:val="31"/>
        </w:rPr>
        <w:t>、文献综述就是</w:t>
      </w:r>
      <w:r>
        <w:rPr>
          <w:rFonts w:ascii="黑体" w:hAnsi="黑体" w:eastAsia="黑体" w:cs="黑体"/>
          <w:spacing w:val="7"/>
          <w:sz w:val="31"/>
          <w:szCs w:val="31"/>
        </w:rPr>
        <w:t xml:space="preserve"> </w:t>
      </w:r>
      <w:r>
        <w:rPr>
          <w:b/>
          <w:bCs/>
          <w:spacing w:val="7"/>
          <w:sz w:val="31"/>
          <w:szCs w:val="31"/>
        </w:rPr>
        <w:t>“</w:t>
      </w:r>
      <w:r>
        <w:rPr>
          <w:rFonts w:ascii="黑体" w:hAnsi="黑体" w:eastAsia="黑体" w:cs="黑体"/>
          <w:b/>
          <w:bCs/>
          <w:spacing w:val="7"/>
          <w:sz w:val="31"/>
          <w:szCs w:val="31"/>
        </w:rPr>
        <w:t>铺路搭桥</w:t>
      </w:r>
      <w:r>
        <w:rPr>
          <w:b/>
          <w:bCs/>
          <w:spacing w:val="7"/>
          <w:sz w:val="31"/>
          <w:szCs w:val="31"/>
        </w:rPr>
        <w:t>”</w:t>
      </w:r>
    </w:p>
    <w:p w14:paraId="38F5D8DA">
      <w:pPr>
        <w:pStyle w:val="2"/>
        <w:spacing w:line="269" w:lineRule="auto"/>
      </w:pPr>
    </w:p>
    <w:p w14:paraId="52069322">
      <w:pPr>
        <w:pStyle w:val="2"/>
        <w:spacing w:line="269" w:lineRule="auto"/>
      </w:pPr>
    </w:p>
    <w:p w14:paraId="6EFA4414">
      <w:pPr>
        <w:pStyle w:val="2"/>
        <w:spacing w:line="269" w:lineRule="auto"/>
      </w:pPr>
    </w:p>
    <w:p w14:paraId="465AF8F7">
      <w:pPr>
        <w:spacing w:before="79" w:line="481" w:lineRule="auto"/>
        <w:ind w:left="25" w:right="143" w:firstLine="417"/>
        <w:jc w:val="both"/>
        <w:rPr>
          <w:rFonts w:ascii="宋体" w:hAnsi="宋体" w:eastAsia="宋体" w:cs="宋体"/>
          <w:sz w:val="24"/>
          <w:szCs w:val="24"/>
        </w:rPr>
      </w:pPr>
      <w:r>
        <w:rPr>
          <w:rFonts w:ascii="宋体" w:hAnsi="宋体" w:eastAsia="宋体" w:cs="宋体"/>
          <w:spacing w:val="-1"/>
          <w:sz w:val="24"/>
          <w:szCs w:val="24"/>
        </w:rPr>
        <w:t>对于大部分学友来说，文献综述的撰写，是科</w:t>
      </w:r>
      <w:r>
        <w:rPr>
          <w:rFonts w:ascii="宋体" w:hAnsi="宋体" w:eastAsia="宋体" w:cs="宋体"/>
          <w:spacing w:val="-2"/>
          <w:sz w:val="24"/>
          <w:szCs w:val="24"/>
        </w:rPr>
        <w:t>研路上的一道坎，特别容易写</w:t>
      </w:r>
      <w:r>
        <w:rPr>
          <w:rFonts w:ascii="宋体" w:hAnsi="宋体" w:eastAsia="宋体" w:cs="宋体"/>
          <w:spacing w:val="-3"/>
          <w:sz w:val="24"/>
          <w:szCs w:val="24"/>
        </w:rPr>
        <w:t>成文献堆砌，没有归纳梳理的过程。一般来说，文献综述包括两个方面</w:t>
      </w:r>
      <w:r>
        <w:rPr>
          <w:rFonts w:ascii="宋体" w:hAnsi="宋体" w:eastAsia="宋体" w:cs="宋体"/>
          <w:spacing w:val="-4"/>
          <w:sz w:val="24"/>
          <w:szCs w:val="24"/>
        </w:rPr>
        <w:t>，一是对</w:t>
      </w:r>
      <w:r>
        <w:rPr>
          <w:rFonts w:ascii="宋体" w:hAnsi="宋体" w:eastAsia="宋体" w:cs="宋体"/>
          <w:spacing w:val="-1"/>
          <w:sz w:val="24"/>
          <w:szCs w:val="24"/>
        </w:rPr>
        <w:t>已有成果的归纳总结；二是在此基础上进行分析和评论。</w:t>
      </w:r>
      <w:r>
        <w:rPr>
          <w:rFonts w:ascii="宋体" w:hAnsi="宋体" w:eastAsia="宋体" w:cs="宋体"/>
          <w:spacing w:val="-2"/>
          <w:sz w:val="24"/>
          <w:szCs w:val="24"/>
        </w:rPr>
        <w:t>在归纳总结的过程中，</w:t>
      </w:r>
      <w:r>
        <w:rPr>
          <w:rFonts w:ascii="宋体" w:hAnsi="宋体" w:eastAsia="宋体" w:cs="宋体"/>
          <w:spacing w:val="-3"/>
          <w:sz w:val="24"/>
          <w:szCs w:val="24"/>
        </w:rPr>
        <w:t>最重要的就是要找到已有研究争论的焦点在哪里，分析之后的研究方向该往哪里</w:t>
      </w:r>
    </w:p>
    <w:p w14:paraId="6BE09DC6">
      <w:pPr>
        <w:spacing w:line="481" w:lineRule="auto"/>
        <w:rPr>
          <w:rFonts w:ascii="宋体" w:hAnsi="宋体" w:eastAsia="宋体" w:cs="宋体"/>
          <w:sz w:val="24"/>
          <w:szCs w:val="24"/>
        </w:rPr>
        <w:sectPr>
          <w:headerReference r:id="rId50" w:type="default"/>
          <w:pgSz w:w="11907" w:h="16839"/>
          <w:pgMar w:top="400" w:right="1594" w:bottom="0" w:left="1785" w:header="0" w:footer="0" w:gutter="0"/>
          <w:cols w:space="720" w:num="1"/>
        </w:sectPr>
      </w:pPr>
    </w:p>
    <w:p w14:paraId="6E377783">
      <w:pPr>
        <w:pStyle w:val="2"/>
        <w:spacing w:line="287" w:lineRule="auto"/>
      </w:pPr>
    </w:p>
    <w:p w14:paraId="4080A7B0">
      <w:pPr>
        <w:pStyle w:val="2"/>
        <w:spacing w:line="287" w:lineRule="auto"/>
      </w:pPr>
    </w:p>
    <w:p w14:paraId="53BC153F">
      <w:pPr>
        <w:pStyle w:val="2"/>
        <w:spacing w:line="287" w:lineRule="auto"/>
      </w:pPr>
    </w:p>
    <w:p w14:paraId="36AAF991">
      <w:pPr>
        <w:pStyle w:val="2"/>
        <w:spacing w:line="288" w:lineRule="auto"/>
      </w:pPr>
    </w:p>
    <w:p w14:paraId="4825F62C">
      <w:pPr>
        <w:spacing w:before="78" w:line="469" w:lineRule="auto"/>
        <w:ind w:left="24" w:right="207" w:firstLine="2"/>
        <w:jc w:val="both"/>
        <w:rPr>
          <w:rFonts w:ascii="宋体" w:hAnsi="宋体" w:eastAsia="宋体" w:cs="宋体"/>
          <w:sz w:val="24"/>
          <w:szCs w:val="24"/>
        </w:rPr>
      </w:pPr>
      <w:r>
        <w:rPr>
          <w:rFonts w:ascii="宋体" w:hAnsi="宋体" w:eastAsia="宋体" w:cs="宋体"/>
          <w:spacing w:val="-6"/>
          <w:sz w:val="24"/>
          <w:szCs w:val="24"/>
        </w:rPr>
        <w:t>发展等。在评论的过程中， 我们要指出已有研究的不</w:t>
      </w:r>
      <w:r>
        <w:rPr>
          <w:rFonts w:ascii="宋体" w:hAnsi="宋体" w:eastAsia="宋体" w:cs="宋体"/>
          <w:spacing w:val="-7"/>
          <w:sz w:val="24"/>
          <w:szCs w:val="24"/>
        </w:rPr>
        <w:t>足在哪里，接下来我们该干</w:t>
      </w:r>
      <w:r>
        <w:rPr>
          <w:rFonts w:ascii="宋体" w:hAnsi="宋体" w:eastAsia="宋体" w:cs="宋体"/>
          <w:spacing w:val="-1"/>
          <w:sz w:val="24"/>
          <w:szCs w:val="24"/>
        </w:rPr>
        <w:t xml:space="preserve">嘛，等等。这也是大家常说的 </w:t>
      </w:r>
      <w:r>
        <w:rPr>
          <w:rFonts w:ascii="Segoe UI" w:hAnsi="Segoe UI" w:eastAsia="Segoe UI" w:cs="Segoe UI"/>
          <w:spacing w:val="-1"/>
          <w:sz w:val="24"/>
          <w:szCs w:val="24"/>
        </w:rPr>
        <w:t>“</w:t>
      </w:r>
      <w:r>
        <w:rPr>
          <w:rFonts w:ascii="宋体" w:hAnsi="宋体" w:eastAsia="宋体" w:cs="宋体"/>
          <w:spacing w:val="-1"/>
          <w:sz w:val="24"/>
          <w:szCs w:val="24"/>
        </w:rPr>
        <w:t>站在巨人的肩膀上</w:t>
      </w:r>
      <w:r>
        <w:rPr>
          <w:rFonts w:ascii="Segoe UI" w:hAnsi="Segoe UI" w:eastAsia="Segoe UI" w:cs="Segoe UI"/>
          <w:spacing w:val="-1"/>
          <w:sz w:val="24"/>
          <w:szCs w:val="24"/>
        </w:rPr>
        <w:t>”</w:t>
      </w:r>
      <w:r>
        <w:rPr>
          <w:rFonts w:ascii="宋体" w:hAnsi="宋体" w:eastAsia="宋体" w:cs="宋体"/>
          <w:spacing w:val="-1"/>
          <w:sz w:val="24"/>
          <w:szCs w:val="24"/>
        </w:rPr>
        <w:t>。总言之，文献综述既是作</w:t>
      </w:r>
      <w:r>
        <w:rPr>
          <w:rFonts w:ascii="宋体" w:hAnsi="宋体" w:eastAsia="宋体" w:cs="宋体"/>
          <w:spacing w:val="-2"/>
          <w:sz w:val="24"/>
          <w:szCs w:val="24"/>
        </w:rPr>
        <w:t xml:space="preserve">者向读者展示其对于已有研究的把握程度的过程，也是为自己下文的研究 </w:t>
      </w:r>
      <w:r>
        <w:rPr>
          <w:rFonts w:ascii="Segoe UI" w:hAnsi="Segoe UI" w:eastAsia="Segoe UI" w:cs="Segoe UI"/>
          <w:spacing w:val="-2"/>
          <w:sz w:val="24"/>
          <w:szCs w:val="24"/>
        </w:rPr>
        <w:t>“</w:t>
      </w:r>
      <w:r>
        <w:rPr>
          <w:rFonts w:ascii="宋体" w:hAnsi="宋体" w:eastAsia="宋体" w:cs="宋体"/>
          <w:spacing w:val="-3"/>
          <w:sz w:val="24"/>
          <w:szCs w:val="24"/>
        </w:rPr>
        <w:t>铺路</w:t>
      </w:r>
      <w:r>
        <w:rPr>
          <w:rFonts w:ascii="宋体" w:hAnsi="宋体" w:eastAsia="宋体" w:cs="宋体"/>
          <w:spacing w:val="-9"/>
          <w:sz w:val="24"/>
          <w:szCs w:val="24"/>
        </w:rPr>
        <w:t>搭桥</w:t>
      </w:r>
      <w:r>
        <w:rPr>
          <w:rFonts w:ascii="Segoe UI" w:hAnsi="Segoe UI" w:eastAsia="Segoe UI" w:cs="Segoe UI"/>
          <w:spacing w:val="-9"/>
          <w:sz w:val="24"/>
          <w:szCs w:val="24"/>
        </w:rPr>
        <w:t>”</w:t>
      </w:r>
      <w:r>
        <w:rPr>
          <w:rFonts w:ascii="Segoe UI" w:hAnsi="Segoe UI" w:eastAsia="Segoe UI" w:cs="Segoe UI"/>
          <w:spacing w:val="11"/>
          <w:sz w:val="24"/>
          <w:szCs w:val="24"/>
        </w:rPr>
        <w:t xml:space="preserve">  </w:t>
      </w:r>
      <w:r>
        <w:rPr>
          <w:rFonts w:ascii="宋体" w:hAnsi="宋体" w:eastAsia="宋体" w:cs="宋体"/>
          <w:spacing w:val="-9"/>
          <w:sz w:val="24"/>
          <w:szCs w:val="24"/>
        </w:rPr>
        <w:t>的过程。</w:t>
      </w:r>
    </w:p>
    <w:p w14:paraId="4437F1A4">
      <w:pPr>
        <w:pStyle w:val="2"/>
        <w:spacing w:line="462" w:lineRule="auto"/>
      </w:pPr>
    </w:p>
    <w:p w14:paraId="661B8820">
      <w:pPr>
        <w:pStyle w:val="2"/>
        <w:spacing w:before="101" w:line="237" w:lineRule="auto"/>
        <w:ind w:left="39"/>
        <w:outlineLvl w:val="6"/>
        <w:rPr>
          <w:rFonts w:ascii="黑体" w:hAnsi="黑体" w:eastAsia="黑体" w:cs="黑体"/>
          <w:sz w:val="31"/>
          <w:szCs w:val="31"/>
        </w:rPr>
      </w:pPr>
      <w:r>
        <w:rPr>
          <w:b/>
          <w:bCs/>
          <w:spacing w:val="3"/>
          <w:sz w:val="31"/>
          <w:szCs w:val="31"/>
        </w:rPr>
        <w:t>16</w:t>
      </w:r>
      <w:r>
        <w:rPr>
          <w:b/>
          <w:bCs/>
          <w:spacing w:val="-39"/>
          <w:sz w:val="31"/>
          <w:szCs w:val="31"/>
        </w:rPr>
        <w:t xml:space="preserve"> </w:t>
      </w:r>
      <w:r>
        <w:rPr>
          <w:rFonts w:ascii="黑体" w:hAnsi="黑体" w:eastAsia="黑体" w:cs="黑体"/>
          <w:b/>
          <w:bCs/>
          <w:spacing w:val="3"/>
          <w:sz w:val="31"/>
          <w:szCs w:val="31"/>
        </w:rPr>
        <w:t>、文献综述是对学术生态的描摹</w:t>
      </w:r>
    </w:p>
    <w:p w14:paraId="3F7E42AB">
      <w:pPr>
        <w:pStyle w:val="2"/>
        <w:spacing w:line="271" w:lineRule="auto"/>
      </w:pPr>
    </w:p>
    <w:p w14:paraId="5FDED26C">
      <w:pPr>
        <w:pStyle w:val="2"/>
        <w:spacing w:line="271" w:lineRule="auto"/>
      </w:pPr>
    </w:p>
    <w:p w14:paraId="4B99EA72">
      <w:pPr>
        <w:pStyle w:val="2"/>
        <w:spacing w:line="272" w:lineRule="auto"/>
      </w:pPr>
    </w:p>
    <w:p w14:paraId="0DADB3FC">
      <w:pPr>
        <w:spacing w:before="80" w:line="456" w:lineRule="auto"/>
        <w:ind w:left="31" w:right="220" w:firstLine="414"/>
        <w:jc w:val="both"/>
        <w:rPr>
          <w:rFonts w:ascii="宋体" w:hAnsi="宋体" w:eastAsia="宋体" w:cs="宋体"/>
          <w:sz w:val="24"/>
          <w:szCs w:val="24"/>
        </w:rPr>
      </w:pPr>
      <w:r>
        <w:rPr>
          <w:rFonts w:ascii="宋体" w:hAnsi="宋体" w:eastAsia="宋体" w:cs="宋体"/>
          <w:spacing w:val="-10"/>
          <w:sz w:val="24"/>
          <w:szCs w:val="24"/>
        </w:rPr>
        <w:t>文献（</w:t>
      </w:r>
      <w:r>
        <w:rPr>
          <w:rFonts w:ascii="Segoe UI" w:hAnsi="Segoe UI" w:eastAsia="Segoe UI" w:cs="Segoe UI"/>
          <w:spacing w:val="-10"/>
          <w:sz w:val="24"/>
          <w:szCs w:val="24"/>
        </w:rPr>
        <w:t>literature</w:t>
      </w:r>
      <w:r>
        <w:rPr>
          <w:rFonts w:ascii="宋体" w:hAnsi="宋体" w:eastAsia="宋体" w:cs="宋体"/>
          <w:spacing w:val="-10"/>
          <w:sz w:val="24"/>
          <w:szCs w:val="24"/>
        </w:rPr>
        <w:t>）综述用一句话来描述，就是对学术</w:t>
      </w:r>
      <w:r>
        <w:rPr>
          <w:rFonts w:ascii="宋体" w:hAnsi="宋体" w:eastAsia="宋体" w:cs="宋体"/>
          <w:spacing w:val="-11"/>
          <w:sz w:val="24"/>
          <w:szCs w:val="24"/>
        </w:rPr>
        <w:t>生态（</w:t>
      </w:r>
      <w:r>
        <w:rPr>
          <w:rFonts w:ascii="Segoe UI" w:hAnsi="Segoe UI" w:eastAsia="Segoe UI" w:cs="Segoe UI"/>
          <w:spacing w:val="-11"/>
          <w:sz w:val="24"/>
          <w:szCs w:val="24"/>
        </w:rPr>
        <w:t>academic ecology</w:t>
      </w:r>
      <w:r>
        <w:rPr>
          <w:rFonts w:ascii="宋体" w:hAnsi="宋体" w:eastAsia="宋体" w:cs="宋体"/>
          <w:spacing w:val="-11"/>
          <w:sz w:val="24"/>
          <w:szCs w:val="24"/>
        </w:rPr>
        <w:t>）</w:t>
      </w:r>
      <w:r>
        <w:rPr>
          <w:rFonts w:ascii="宋体" w:hAnsi="宋体" w:eastAsia="宋体" w:cs="宋体"/>
          <w:spacing w:val="-1"/>
          <w:sz w:val="24"/>
          <w:szCs w:val="24"/>
        </w:rPr>
        <w:t>的描摹。它并不是简简单单的将各家之言（</w:t>
      </w:r>
      <w:r>
        <w:rPr>
          <w:rFonts w:ascii="Segoe UI" w:hAnsi="Segoe UI" w:eastAsia="Segoe UI" w:cs="Segoe UI"/>
          <w:spacing w:val="-1"/>
          <w:sz w:val="24"/>
          <w:szCs w:val="24"/>
        </w:rPr>
        <w:t>point</w:t>
      </w:r>
      <w:r>
        <w:rPr>
          <w:rFonts w:ascii="宋体" w:hAnsi="宋体" w:eastAsia="宋体" w:cs="宋体"/>
          <w:spacing w:val="-1"/>
          <w:sz w:val="24"/>
          <w:szCs w:val="24"/>
        </w:rPr>
        <w:t>）罗列出来，而是需要包</w:t>
      </w:r>
      <w:r>
        <w:rPr>
          <w:rFonts w:ascii="宋体" w:hAnsi="宋体" w:eastAsia="宋体" w:cs="宋体"/>
          <w:spacing w:val="-2"/>
          <w:sz w:val="24"/>
          <w:szCs w:val="24"/>
        </w:rPr>
        <w:t>括以</w:t>
      </w:r>
      <w:r>
        <w:rPr>
          <w:rFonts w:ascii="宋体" w:hAnsi="宋体" w:eastAsia="宋体" w:cs="宋体"/>
          <w:spacing w:val="-10"/>
          <w:sz w:val="24"/>
          <w:szCs w:val="24"/>
        </w:rPr>
        <w:t>下几个部分：</w:t>
      </w:r>
    </w:p>
    <w:p w14:paraId="4B6D1781">
      <w:pPr>
        <w:spacing w:before="45" w:line="473" w:lineRule="auto"/>
        <w:ind w:left="22" w:firstLine="420"/>
        <w:jc w:val="both"/>
        <w:rPr>
          <w:rFonts w:ascii="宋体" w:hAnsi="宋体" w:eastAsia="宋体" w:cs="宋体"/>
          <w:sz w:val="24"/>
          <w:szCs w:val="24"/>
        </w:rPr>
      </w:pPr>
      <w:r>
        <w:rPr>
          <w:rFonts w:ascii="宋体" w:hAnsi="宋体" w:eastAsia="宋体" w:cs="宋体"/>
          <w:spacing w:val="-8"/>
          <w:sz w:val="24"/>
          <w:szCs w:val="24"/>
        </w:rPr>
        <w:t>第一，观点背景（</w:t>
      </w:r>
      <w:r>
        <w:rPr>
          <w:rFonts w:ascii="Segoe UI" w:hAnsi="Segoe UI" w:eastAsia="Segoe UI" w:cs="Segoe UI"/>
          <w:spacing w:val="-8"/>
          <w:sz w:val="24"/>
          <w:szCs w:val="24"/>
        </w:rPr>
        <w:t>context/background</w:t>
      </w:r>
      <w:r>
        <w:rPr>
          <w:rFonts w:ascii="宋体" w:hAnsi="宋体" w:eastAsia="宋体" w:cs="宋体"/>
          <w:spacing w:val="-8"/>
          <w:sz w:val="24"/>
          <w:szCs w:val="24"/>
        </w:rPr>
        <w:t>）的复原。举个例子，</w:t>
      </w:r>
      <w:r>
        <w:rPr>
          <w:rFonts w:ascii="宋体" w:hAnsi="宋体" w:eastAsia="宋体" w:cs="宋体"/>
          <w:spacing w:val="-90"/>
          <w:sz w:val="24"/>
          <w:szCs w:val="24"/>
        </w:rPr>
        <w:t xml:space="preserve"> </w:t>
      </w:r>
      <w:r>
        <w:rPr>
          <w:rFonts w:ascii="Segoe UI" w:hAnsi="Segoe UI" w:eastAsia="Segoe UI" w:cs="Segoe UI"/>
          <w:spacing w:val="-8"/>
          <w:sz w:val="24"/>
          <w:szCs w:val="24"/>
        </w:rPr>
        <w:t>“</w:t>
      </w:r>
      <w:r>
        <w:rPr>
          <w:rFonts w:ascii="宋体" w:hAnsi="宋体" w:eastAsia="宋体" w:cs="宋体"/>
          <w:spacing w:val="-8"/>
          <w:sz w:val="24"/>
          <w:szCs w:val="24"/>
        </w:rPr>
        <w:t>个人所</w:t>
      </w:r>
      <w:r>
        <w:rPr>
          <w:rFonts w:ascii="宋体" w:hAnsi="宋体" w:eastAsia="宋体" w:cs="宋体"/>
          <w:spacing w:val="-9"/>
          <w:sz w:val="24"/>
          <w:szCs w:val="24"/>
        </w:rPr>
        <w:t>得税</w:t>
      </w:r>
      <w:r>
        <w:rPr>
          <w:rFonts w:ascii="Segoe UI" w:hAnsi="Segoe UI" w:eastAsia="Segoe UI" w:cs="Segoe UI"/>
          <w:spacing w:val="-9"/>
          <w:sz w:val="24"/>
          <w:szCs w:val="24"/>
        </w:rPr>
        <w:t xml:space="preserve">”  </w:t>
      </w:r>
      <w:r>
        <w:rPr>
          <w:rFonts w:ascii="宋体" w:hAnsi="宋体" w:eastAsia="宋体" w:cs="宋体"/>
          <w:spacing w:val="-9"/>
          <w:sz w:val="24"/>
          <w:szCs w:val="24"/>
        </w:rPr>
        <w:t>这</w:t>
      </w:r>
      <w:r>
        <w:rPr>
          <w:rFonts w:ascii="宋体" w:hAnsi="宋体" w:eastAsia="宋体" w:cs="宋体"/>
          <w:spacing w:val="-6"/>
          <w:sz w:val="24"/>
          <w:szCs w:val="24"/>
        </w:rPr>
        <w:t>个领域，法学、经济学和管理学都会有所涉及， 由于学科以及作</w:t>
      </w:r>
      <w:r>
        <w:rPr>
          <w:rFonts w:ascii="宋体" w:hAnsi="宋体" w:eastAsia="宋体" w:cs="宋体"/>
          <w:spacing w:val="-7"/>
          <w:sz w:val="24"/>
          <w:szCs w:val="24"/>
        </w:rPr>
        <w:t>者主观能动性的</w:t>
      </w:r>
      <w:r>
        <w:rPr>
          <w:rFonts w:ascii="宋体" w:hAnsi="宋体" w:eastAsia="宋体" w:cs="宋体"/>
          <w:spacing w:val="-2"/>
          <w:sz w:val="24"/>
          <w:szCs w:val="24"/>
        </w:rPr>
        <w:t xml:space="preserve">差异性，不同学科和不同研究者对于 </w:t>
      </w:r>
      <w:r>
        <w:rPr>
          <w:rFonts w:ascii="Segoe UI" w:hAnsi="Segoe UI" w:eastAsia="Segoe UI" w:cs="Segoe UI"/>
          <w:spacing w:val="-2"/>
          <w:sz w:val="24"/>
          <w:szCs w:val="24"/>
        </w:rPr>
        <w:t>“</w:t>
      </w:r>
      <w:r>
        <w:rPr>
          <w:rFonts w:ascii="宋体" w:hAnsi="宋体" w:eastAsia="宋体" w:cs="宋体"/>
          <w:spacing w:val="-2"/>
          <w:sz w:val="24"/>
          <w:szCs w:val="24"/>
        </w:rPr>
        <w:t>个人所得税</w:t>
      </w:r>
      <w:r>
        <w:rPr>
          <w:rFonts w:ascii="Segoe UI" w:hAnsi="Segoe UI" w:eastAsia="Segoe UI" w:cs="Segoe UI"/>
          <w:spacing w:val="-2"/>
          <w:sz w:val="24"/>
          <w:szCs w:val="24"/>
        </w:rPr>
        <w:t xml:space="preserve">”  </w:t>
      </w:r>
      <w:r>
        <w:rPr>
          <w:rFonts w:ascii="宋体" w:hAnsi="宋体" w:eastAsia="宋体" w:cs="宋体"/>
          <w:spacing w:val="-2"/>
          <w:sz w:val="24"/>
          <w:szCs w:val="24"/>
        </w:rPr>
        <w:t>这个问题</w:t>
      </w:r>
      <w:r>
        <w:rPr>
          <w:rFonts w:ascii="宋体" w:hAnsi="宋体" w:eastAsia="宋体" w:cs="宋体"/>
          <w:spacing w:val="-3"/>
          <w:sz w:val="24"/>
          <w:szCs w:val="24"/>
        </w:rPr>
        <w:t>的观点是不一样的。那如果我们也想去研究这方面的问题，肯定是需要根据自身的学科背景，对所要研究的观点背景进行复原。比如说这个观点的起源是什么时候？谁提出来的？是在什么样的情景下提出来的？等等。</w:t>
      </w:r>
    </w:p>
    <w:p w14:paraId="7601A5F9">
      <w:pPr>
        <w:spacing w:before="10" w:line="405" w:lineRule="auto"/>
        <w:ind w:left="25" w:right="208" w:firstLine="418"/>
        <w:rPr>
          <w:rFonts w:ascii="宋体" w:hAnsi="宋体" w:eastAsia="宋体" w:cs="宋体"/>
          <w:sz w:val="24"/>
          <w:szCs w:val="24"/>
        </w:rPr>
      </w:pPr>
      <w:r>
        <w:rPr>
          <w:rFonts w:ascii="宋体" w:hAnsi="宋体" w:eastAsia="宋体" w:cs="宋体"/>
          <w:spacing w:val="-8"/>
          <w:sz w:val="24"/>
          <w:szCs w:val="24"/>
        </w:rPr>
        <w:t>第二，观点所针对问题（</w:t>
      </w:r>
      <w:r>
        <w:rPr>
          <w:rFonts w:ascii="Segoe UI" w:hAnsi="Segoe UI" w:eastAsia="Segoe UI" w:cs="Segoe UI"/>
          <w:spacing w:val="-8"/>
          <w:sz w:val="24"/>
          <w:szCs w:val="24"/>
        </w:rPr>
        <w:t>question</w:t>
      </w:r>
      <w:r>
        <w:rPr>
          <w:rFonts w:ascii="宋体" w:hAnsi="宋体" w:eastAsia="宋体" w:cs="宋体"/>
          <w:spacing w:val="-8"/>
          <w:sz w:val="24"/>
          <w:szCs w:val="24"/>
        </w:rPr>
        <w:t>）的提炼。</w:t>
      </w:r>
      <w:r>
        <w:rPr>
          <w:rFonts w:ascii="Segoe UI" w:hAnsi="Segoe UI" w:eastAsia="Segoe UI" w:cs="Segoe UI"/>
          <w:spacing w:val="-8"/>
          <w:sz w:val="24"/>
          <w:szCs w:val="24"/>
        </w:rPr>
        <w:t>“</w:t>
      </w:r>
      <w:r>
        <w:rPr>
          <w:rFonts w:ascii="宋体" w:hAnsi="宋体" w:eastAsia="宋体" w:cs="宋体"/>
          <w:spacing w:val="-8"/>
          <w:sz w:val="24"/>
          <w:szCs w:val="24"/>
        </w:rPr>
        <w:t>个人所得税</w:t>
      </w:r>
      <w:r>
        <w:rPr>
          <w:rFonts w:ascii="Segoe UI" w:hAnsi="Segoe UI" w:eastAsia="Segoe UI" w:cs="Segoe UI"/>
          <w:spacing w:val="-8"/>
          <w:sz w:val="24"/>
          <w:szCs w:val="24"/>
        </w:rPr>
        <w:t xml:space="preserve">”  </w:t>
      </w:r>
      <w:r>
        <w:rPr>
          <w:rFonts w:ascii="宋体" w:hAnsi="宋体" w:eastAsia="宋体" w:cs="宋体"/>
          <w:spacing w:val="-8"/>
          <w:sz w:val="24"/>
          <w:szCs w:val="24"/>
        </w:rPr>
        <w:t>这个概念太大了，</w:t>
      </w:r>
      <w:r>
        <w:rPr>
          <w:rFonts w:ascii="宋体" w:hAnsi="宋体" w:eastAsia="宋体" w:cs="宋体"/>
          <w:spacing w:val="-6"/>
          <w:sz w:val="24"/>
          <w:szCs w:val="24"/>
        </w:rPr>
        <w:t xml:space="preserve">我们缩小一下，以 </w:t>
      </w:r>
      <w:r>
        <w:rPr>
          <w:rFonts w:ascii="Segoe UI" w:hAnsi="Segoe UI" w:eastAsia="Segoe UI" w:cs="Segoe UI"/>
          <w:spacing w:val="-6"/>
          <w:sz w:val="24"/>
          <w:szCs w:val="24"/>
        </w:rPr>
        <w:t>“</w:t>
      </w:r>
      <w:r>
        <w:rPr>
          <w:rFonts w:ascii="宋体" w:hAnsi="宋体" w:eastAsia="宋体" w:cs="宋体"/>
          <w:spacing w:val="-6"/>
          <w:sz w:val="24"/>
          <w:szCs w:val="24"/>
        </w:rPr>
        <w:t>个人所得税改革</w:t>
      </w:r>
      <w:r>
        <w:rPr>
          <w:rFonts w:ascii="Segoe UI" w:hAnsi="Segoe UI" w:eastAsia="Segoe UI" w:cs="Segoe UI"/>
          <w:spacing w:val="-6"/>
          <w:sz w:val="24"/>
          <w:szCs w:val="24"/>
        </w:rPr>
        <w:t xml:space="preserve">”  </w:t>
      </w:r>
      <w:r>
        <w:rPr>
          <w:rFonts w:ascii="宋体" w:hAnsi="宋体" w:eastAsia="宋体" w:cs="宋体"/>
          <w:spacing w:val="-6"/>
          <w:sz w:val="24"/>
          <w:szCs w:val="24"/>
        </w:rPr>
        <w:t>举例。这</w:t>
      </w:r>
      <w:r>
        <w:rPr>
          <w:rFonts w:ascii="宋体" w:hAnsi="宋体" w:eastAsia="宋体" w:cs="宋体"/>
          <w:spacing w:val="-7"/>
          <w:sz w:val="24"/>
          <w:szCs w:val="24"/>
        </w:rPr>
        <w:t>方面的研究有很多，</w:t>
      </w:r>
      <w:r>
        <w:rPr>
          <w:rFonts w:ascii="宋体" w:hAnsi="宋体" w:eastAsia="宋体" w:cs="宋体"/>
          <w:spacing w:val="64"/>
          <w:sz w:val="24"/>
          <w:szCs w:val="24"/>
        </w:rPr>
        <w:t xml:space="preserve"> </w:t>
      </w:r>
      <w:r>
        <w:rPr>
          <w:rFonts w:ascii="宋体" w:hAnsi="宋体" w:eastAsia="宋体" w:cs="宋体"/>
          <w:spacing w:val="-7"/>
          <w:sz w:val="24"/>
          <w:szCs w:val="24"/>
        </w:rPr>
        <w:t>需要我们从</w:t>
      </w:r>
      <w:r>
        <w:rPr>
          <w:rFonts w:ascii="宋体" w:hAnsi="宋体" w:eastAsia="宋体" w:cs="宋体"/>
          <w:spacing w:val="-3"/>
          <w:sz w:val="24"/>
          <w:szCs w:val="24"/>
        </w:rPr>
        <w:t>中针对某一个观点的问题进行提炼。比如说可以针对年终奖税制改革这一观点进</w:t>
      </w:r>
      <w:r>
        <w:rPr>
          <w:rFonts w:ascii="宋体" w:hAnsi="宋体" w:eastAsia="宋体" w:cs="宋体"/>
          <w:sz w:val="24"/>
          <w:szCs w:val="24"/>
        </w:rPr>
        <w:t>行问题提炼，也可以针对合伙企业所得税制改革</w:t>
      </w:r>
      <w:r>
        <w:rPr>
          <w:rFonts w:ascii="宋体" w:hAnsi="宋体" w:eastAsia="宋体" w:cs="宋体"/>
          <w:spacing w:val="-1"/>
          <w:sz w:val="24"/>
          <w:szCs w:val="24"/>
        </w:rPr>
        <w:t>这一观点进行问题提炼，等等</w:t>
      </w:r>
    </w:p>
    <w:p w14:paraId="4AA7FF91">
      <w:pPr>
        <w:pStyle w:val="2"/>
        <w:spacing w:line="265" w:lineRule="auto"/>
      </w:pPr>
    </w:p>
    <w:p w14:paraId="1D711FEB">
      <w:pPr>
        <w:spacing w:before="80" w:line="334" w:lineRule="auto"/>
        <w:ind w:left="23" w:right="255" w:firstLine="419"/>
        <w:rPr>
          <w:rFonts w:ascii="宋体" w:hAnsi="宋体" w:eastAsia="宋体" w:cs="宋体"/>
          <w:sz w:val="24"/>
          <w:szCs w:val="24"/>
        </w:rPr>
      </w:pPr>
      <w:r>
        <w:rPr>
          <w:rFonts w:ascii="宋体" w:hAnsi="宋体" w:eastAsia="宋体" w:cs="宋体"/>
          <w:sz w:val="24"/>
          <w:szCs w:val="24"/>
        </w:rPr>
        <w:t>第三，不同观点之间联系（</w:t>
      </w:r>
      <w:r>
        <w:rPr>
          <w:rFonts w:ascii="Segoe UI" w:hAnsi="Segoe UI" w:eastAsia="Segoe UI" w:cs="Segoe UI"/>
          <w:sz w:val="24"/>
          <w:szCs w:val="24"/>
        </w:rPr>
        <w:t>connection</w:t>
      </w:r>
      <w:r>
        <w:rPr>
          <w:rFonts w:ascii="宋体" w:hAnsi="宋体" w:eastAsia="宋体" w:cs="宋体"/>
          <w:spacing w:val="-1"/>
          <w:sz w:val="24"/>
          <w:szCs w:val="24"/>
        </w:rPr>
        <w:t xml:space="preserve">）的揭示。继续拿 </w:t>
      </w:r>
      <w:r>
        <w:rPr>
          <w:rFonts w:ascii="Segoe UI" w:hAnsi="Segoe UI" w:eastAsia="Segoe UI" w:cs="Segoe UI"/>
          <w:spacing w:val="-1"/>
          <w:sz w:val="24"/>
          <w:szCs w:val="24"/>
        </w:rPr>
        <w:t>“</w:t>
      </w:r>
      <w:r>
        <w:rPr>
          <w:rFonts w:ascii="宋体" w:hAnsi="宋体" w:eastAsia="宋体" w:cs="宋体"/>
          <w:spacing w:val="-1"/>
          <w:sz w:val="24"/>
          <w:szCs w:val="24"/>
        </w:rPr>
        <w:t>个人所得税</w:t>
      </w:r>
      <w:r>
        <w:rPr>
          <w:rFonts w:ascii="Segoe UI" w:hAnsi="Segoe UI" w:eastAsia="Segoe UI" w:cs="Segoe UI"/>
          <w:spacing w:val="-1"/>
          <w:sz w:val="24"/>
          <w:szCs w:val="24"/>
        </w:rPr>
        <w:t>”</w:t>
      </w:r>
      <w:r>
        <w:rPr>
          <w:rFonts w:ascii="Segoe UI" w:hAnsi="Segoe UI" w:eastAsia="Segoe UI" w:cs="Segoe UI"/>
          <w:spacing w:val="64"/>
          <w:sz w:val="24"/>
          <w:szCs w:val="24"/>
        </w:rPr>
        <w:t xml:space="preserve"> </w:t>
      </w:r>
      <w:r>
        <w:rPr>
          <w:rFonts w:ascii="宋体" w:hAnsi="宋体" w:eastAsia="宋体" w:cs="宋体"/>
          <w:spacing w:val="-1"/>
          <w:sz w:val="24"/>
          <w:szCs w:val="24"/>
        </w:rPr>
        <w:t>举</w:t>
      </w:r>
      <w:r>
        <w:rPr>
          <w:rFonts w:ascii="宋体" w:hAnsi="宋体" w:eastAsia="宋体" w:cs="宋体"/>
          <w:spacing w:val="-2"/>
          <w:sz w:val="24"/>
          <w:szCs w:val="24"/>
        </w:rPr>
        <w:t xml:space="preserve">例，有的人研究 </w:t>
      </w:r>
      <w:r>
        <w:rPr>
          <w:rFonts w:ascii="Segoe UI" w:hAnsi="Segoe UI" w:eastAsia="Segoe UI" w:cs="Segoe UI"/>
          <w:spacing w:val="-2"/>
          <w:sz w:val="24"/>
          <w:szCs w:val="24"/>
        </w:rPr>
        <w:t>“</w:t>
      </w:r>
      <w:r>
        <w:rPr>
          <w:rFonts w:ascii="宋体" w:hAnsi="宋体" w:eastAsia="宋体" w:cs="宋体"/>
          <w:spacing w:val="-2"/>
          <w:sz w:val="24"/>
          <w:szCs w:val="24"/>
        </w:rPr>
        <w:t>个人所得税</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的主体，有的人研究 </w:t>
      </w:r>
      <w:r>
        <w:rPr>
          <w:rFonts w:ascii="Segoe UI" w:hAnsi="Segoe UI" w:eastAsia="Segoe UI" w:cs="Segoe UI"/>
          <w:spacing w:val="-2"/>
          <w:sz w:val="24"/>
          <w:szCs w:val="24"/>
        </w:rPr>
        <w:t>“</w:t>
      </w:r>
      <w:r>
        <w:rPr>
          <w:rFonts w:ascii="宋体" w:hAnsi="宋体" w:eastAsia="宋体" w:cs="宋体"/>
          <w:spacing w:val="-2"/>
          <w:sz w:val="24"/>
          <w:szCs w:val="24"/>
        </w:rPr>
        <w:t>个人所得税</w:t>
      </w:r>
      <w:r>
        <w:rPr>
          <w:rFonts w:ascii="Segoe UI" w:hAnsi="Segoe UI" w:eastAsia="Segoe UI" w:cs="Segoe UI"/>
          <w:spacing w:val="-2"/>
          <w:sz w:val="24"/>
          <w:szCs w:val="24"/>
        </w:rPr>
        <w:t xml:space="preserve">”  </w:t>
      </w:r>
      <w:r>
        <w:rPr>
          <w:rFonts w:ascii="宋体" w:hAnsi="宋体" w:eastAsia="宋体" w:cs="宋体"/>
          <w:spacing w:val="-2"/>
          <w:sz w:val="24"/>
          <w:szCs w:val="24"/>
        </w:rPr>
        <w:t>扣除制度，</w:t>
      </w:r>
    </w:p>
    <w:p w14:paraId="3E213B1B">
      <w:pPr>
        <w:spacing w:line="334" w:lineRule="auto"/>
        <w:rPr>
          <w:rFonts w:ascii="宋体" w:hAnsi="宋体" w:eastAsia="宋体" w:cs="宋体"/>
          <w:sz w:val="24"/>
          <w:szCs w:val="24"/>
        </w:rPr>
        <w:sectPr>
          <w:headerReference r:id="rId51" w:type="default"/>
          <w:pgSz w:w="11907" w:h="16839"/>
          <w:pgMar w:top="400" w:right="1590" w:bottom="0" w:left="1785" w:header="0" w:footer="0" w:gutter="0"/>
          <w:cols w:space="720" w:num="1"/>
        </w:sectPr>
      </w:pPr>
    </w:p>
    <w:p w14:paraId="2873D6F9">
      <w:pPr>
        <w:pStyle w:val="2"/>
        <w:spacing w:line="288" w:lineRule="auto"/>
      </w:pPr>
    </w:p>
    <w:p w14:paraId="095FF241">
      <w:pPr>
        <w:pStyle w:val="2"/>
        <w:spacing w:line="288" w:lineRule="auto"/>
      </w:pPr>
    </w:p>
    <w:p w14:paraId="3E3A11DF">
      <w:pPr>
        <w:pStyle w:val="2"/>
        <w:spacing w:line="289" w:lineRule="auto"/>
      </w:pPr>
    </w:p>
    <w:p w14:paraId="19C894CF">
      <w:pPr>
        <w:pStyle w:val="2"/>
        <w:spacing w:line="289" w:lineRule="auto"/>
      </w:pPr>
    </w:p>
    <w:p w14:paraId="55939EF8">
      <w:pPr>
        <w:spacing w:before="79" w:line="467" w:lineRule="auto"/>
        <w:ind w:left="22" w:right="13"/>
        <w:rPr>
          <w:rFonts w:ascii="宋体" w:hAnsi="宋体" w:eastAsia="宋体" w:cs="宋体"/>
          <w:sz w:val="24"/>
          <w:szCs w:val="24"/>
        </w:rPr>
      </w:pPr>
      <w:r>
        <w:rPr>
          <w:rFonts w:ascii="宋体" w:hAnsi="宋体" w:eastAsia="宋体" w:cs="宋体"/>
          <w:spacing w:val="-6"/>
          <w:sz w:val="24"/>
          <w:szCs w:val="24"/>
        </w:rPr>
        <w:t xml:space="preserve">还有的人研究 </w:t>
      </w:r>
      <w:r>
        <w:rPr>
          <w:rFonts w:ascii="Segoe UI" w:hAnsi="Segoe UI" w:eastAsia="Segoe UI" w:cs="Segoe UI"/>
          <w:spacing w:val="-6"/>
          <w:sz w:val="24"/>
          <w:szCs w:val="24"/>
        </w:rPr>
        <w:t>“</w:t>
      </w:r>
      <w:r>
        <w:rPr>
          <w:rFonts w:ascii="宋体" w:hAnsi="宋体" w:eastAsia="宋体" w:cs="宋体"/>
          <w:spacing w:val="-6"/>
          <w:sz w:val="24"/>
          <w:szCs w:val="24"/>
        </w:rPr>
        <w:t>个人所得税</w:t>
      </w:r>
      <w:r>
        <w:rPr>
          <w:rFonts w:ascii="Segoe UI" w:hAnsi="Segoe UI" w:eastAsia="Segoe UI" w:cs="Segoe UI"/>
          <w:spacing w:val="-6"/>
          <w:sz w:val="24"/>
          <w:szCs w:val="24"/>
        </w:rPr>
        <w:t xml:space="preserve">”  </w:t>
      </w:r>
      <w:r>
        <w:rPr>
          <w:rFonts w:ascii="宋体" w:hAnsi="宋体" w:eastAsia="宋体" w:cs="宋体"/>
          <w:spacing w:val="-6"/>
          <w:sz w:val="24"/>
          <w:szCs w:val="24"/>
        </w:rPr>
        <w:t>优惠政策，等等。我们做文献综述的时候，</w:t>
      </w:r>
      <w:r>
        <w:rPr>
          <w:rFonts w:ascii="宋体" w:hAnsi="宋体" w:eastAsia="宋体" w:cs="宋体"/>
          <w:spacing w:val="53"/>
          <w:sz w:val="24"/>
          <w:szCs w:val="24"/>
        </w:rPr>
        <w:t xml:space="preserve"> </w:t>
      </w:r>
      <w:r>
        <w:rPr>
          <w:rFonts w:ascii="宋体" w:hAnsi="宋体" w:eastAsia="宋体" w:cs="宋体"/>
          <w:spacing w:val="-6"/>
          <w:sz w:val="24"/>
          <w:szCs w:val="24"/>
        </w:rPr>
        <w:t>就需要</w:t>
      </w:r>
      <w:r>
        <w:rPr>
          <w:rFonts w:ascii="宋体" w:hAnsi="宋体" w:eastAsia="宋体" w:cs="宋体"/>
          <w:spacing w:val="-3"/>
          <w:sz w:val="24"/>
          <w:szCs w:val="24"/>
        </w:rPr>
        <w:t>把这些不同观点之间的联系给揭示出来。</w:t>
      </w:r>
    </w:p>
    <w:p w14:paraId="65174A28">
      <w:pPr>
        <w:spacing w:before="2" w:line="480" w:lineRule="auto"/>
        <w:ind w:left="24" w:right="13" w:firstLine="418"/>
        <w:jc w:val="both"/>
        <w:rPr>
          <w:rFonts w:ascii="宋体" w:hAnsi="宋体" w:eastAsia="宋体" w:cs="宋体"/>
          <w:sz w:val="24"/>
          <w:szCs w:val="24"/>
        </w:rPr>
      </w:pPr>
      <w:r>
        <w:rPr>
          <w:rFonts w:ascii="宋体" w:hAnsi="宋体" w:eastAsia="宋体" w:cs="宋体"/>
          <w:spacing w:val="-1"/>
          <w:sz w:val="24"/>
          <w:szCs w:val="24"/>
        </w:rPr>
        <w:t>观点背景的复原、观点所针对问题的提炼、不同观</w:t>
      </w:r>
      <w:r>
        <w:rPr>
          <w:rFonts w:ascii="宋体" w:hAnsi="宋体" w:eastAsia="宋体" w:cs="宋体"/>
          <w:spacing w:val="-2"/>
          <w:sz w:val="24"/>
          <w:szCs w:val="24"/>
        </w:rPr>
        <w:t>点之间联系的揭示这三者</w:t>
      </w:r>
      <w:r>
        <w:rPr>
          <w:rFonts w:ascii="宋体" w:hAnsi="宋体" w:eastAsia="宋体" w:cs="宋体"/>
          <w:spacing w:val="-6"/>
          <w:sz w:val="24"/>
          <w:szCs w:val="24"/>
        </w:rPr>
        <w:t>结合起来，就是一个学术生态，文献综述就是将这三者</w:t>
      </w:r>
      <w:r>
        <w:rPr>
          <w:rFonts w:ascii="宋体" w:hAnsi="宋体" w:eastAsia="宋体" w:cs="宋体"/>
          <w:spacing w:val="-7"/>
          <w:sz w:val="24"/>
          <w:szCs w:val="24"/>
        </w:rPr>
        <w:t>给描摹出来。因此， 在做</w:t>
      </w:r>
      <w:r>
        <w:rPr>
          <w:rFonts w:ascii="宋体" w:hAnsi="宋体" w:eastAsia="宋体" w:cs="宋体"/>
          <w:spacing w:val="-3"/>
          <w:sz w:val="24"/>
          <w:szCs w:val="24"/>
        </w:rPr>
        <w:t>完文献综述之后，你就会知道目前有多少人在研究这个问题，不同人的研</w:t>
      </w:r>
      <w:r>
        <w:rPr>
          <w:rFonts w:ascii="宋体" w:hAnsi="宋体" w:eastAsia="宋体" w:cs="宋体"/>
          <w:spacing w:val="-4"/>
          <w:sz w:val="24"/>
          <w:szCs w:val="24"/>
        </w:rPr>
        <w:t>究方向</w:t>
      </w:r>
      <w:r>
        <w:rPr>
          <w:rFonts w:ascii="宋体" w:hAnsi="宋体" w:eastAsia="宋体" w:cs="宋体"/>
          <w:spacing w:val="-1"/>
          <w:sz w:val="24"/>
          <w:szCs w:val="24"/>
        </w:rPr>
        <w:t>和兴趣点在哪里，支持什么样的观点和理论</w:t>
      </w:r>
      <w:r>
        <w:rPr>
          <w:rFonts w:ascii="宋体" w:hAnsi="宋体" w:eastAsia="宋体" w:cs="宋体"/>
          <w:spacing w:val="-2"/>
          <w:sz w:val="24"/>
          <w:szCs w:val="24"/>
        </w:rPr>
        <w:t>，都是怎么去佐证的，等等。</w:t>
      </w:r>
    </w:p>
    <w:p w14:paraId="76178C05">
      <w:pPr>
        <w:spacing w:before="5" w:line="480" w:lineRule="auto"/>
        <w:ind w:left="23" w:right="13" w:firstLine="419"/>
        <w:jc w:val="both"/>
        <w:rPr>
          <w:rFonts w:ascii="宋体" w:hAnsi="宋体" w:eastAsia="宋体" w:cs="宋体"/>
          <w:sz w:val="24"/>
          <w:szCs w:val="24"/>
        </w:rPr>
      </w:pPr>
      <w:r>
        <w:rPr>
          <w:rFonts w:ascii="宋体" w:hAnsi="宋体" w:eastAsia="宋体" w:cs="宋体"/>
          <w:spacing w:val="-1"/>
          <w:sz w:val="24"/>
          <w:szCs w:val="24"/>
        </w:rPr>
        <w:t>那文献综述有关观点表达的方式方法又是怎样的呢</w:t>
      </w:r>
      <w:r>
        <w:rPr>
          <w:rFonts w:ascii="宋体" w:hAnsi="宋体" w:eastAsia="宋体" w:cs="宋体"/>
          <w:spacing w:val="-2"/>
          <w:sz w:val="24"/>
          <w:szCs w:val="24"/>
        </w:rPr>
        <w:t>？主要有两种形式。第一</w:t>
      </w:r>
      <w:r>
        <w:rPr>
          <w:rFonts w:ascii="宋体" w:hAnsi="宋体" w:eastAsia="宋体" w:cs="宋体"/>
          <w:spacing w:val="-12"/>
          <w:sz w:val="24"/>
          <w:szCs w:val="24"/>
        </w:rPr>
        <w:t>种，甲说、乙说、丙说。例如，</w:t>
      </w:r>
      <w:r>
        <w:rPr>
          <w:rFonts w:ascii="宋体" w:hAnsi="宋体" w:eastAsia="宋体" w:cs="宋体"/>
          <w:spacing w:val="-32"/>
          <w:sz w:val="24"/>
          <w:szCs w:val="24"/>
        </w:rPr>
        <w:t xml:space="preserve"> </w:t>
      </w:r>
      <w:r>
        <w:rPr>
          <w:rFonts w:ascii="宋体" w:hAnsi="宋体" w:eastAsia="宋体" w:cs="宋体"/>
          <w:spacing w:val="-12"/>
          <w:sz w:val="24"/>
          <w:szCs w:val="24"/>
        </w:rPr>
        <w:t>关于某一问题，甲说的观点是什么，代表者是谁，</w:t>
      </w:r>
      <w:r>
        <w:rPr>
          <w:rFonts w:ascii="宋体" w:hAnsi="宋体" w:eastAsia="宋体" w:cs="宋体"/>
          <w:spacing w:val="-3"/>
          <w:sz w:val="24"/>
          <w:szCs w:val="24"/>
        </w:rPr>
        <w:t>为什么这么认为，核心的主张是什么，等等，都需要一一进行说明。然后以</w:t>
      </w:r>
      <w:r>
        <w:rPr>
          <w:rFonts w:ascii="宋体" w:hAnsi="宋体" w:eastAsia="宋体" w:cs="宋体"/>
          <w:spacing w:val="-4"/>
          <w:sz w:val="24"/>
          <w:szCs w:val="24"/>
        </w:rPr>
        <w:t>同样</w:t>
      </w:r>
      <w:r>
        <w:rPr>
          <w:rFonts w:ascii="宋体" w:hAnsi="宋体" w:eastAsia="宋体" w:cs="宋体"/>
          <w:spacing w:val="-6"/>
          <w:sz w:val="24"/>
          <w:szCs w:val="24"/>
        </w:rPr>
        <w:t>的方式再继续介绍乙说和丙说。第二种， 肯定说、否定说、折</w:t>
      </w:r>
      <w:r>
        <w:rPr>
          <w:rFonts w:ascii="宋体" w:hAnsi="宋体" w:eastAsia="宋体" w:cs="宋体"/>
          <w:spacing w:val="-7"/>
          <w:sz w:val="24"/>
          <w:szCs w:val="24"/>
        </w:rPr>
        <w:t>中说。例如关于房</w:t>
      </w:r>
      <w:r>
        <w:rPr>
          <w:rFonts w:ascii="宋体" w:hAnsi="宋体" w:eastAsia="宋体" w:cs="宋体"/>
          <w:spacing w:val="-2"/>
          <w:sz w:val="24"/>
          <w:szCs w:val="24"/>
        </w:rPr>
        <w:t>地产税，有的人支持，有的人不支持，还有的人既不支持也不反对。</w:t>
      </w:r>
    </w:p>
    <w:p w14:paraId="569C1678">
      <w:pPr>
        <w:pStyle w:val="2"/>
        <w:spacing w:line="474" w:lineRule="auto"/>
      </w:pPr>
    </w:p>
    <w:p w14:paraId="3D0396BE">
      <w:pPr>
        <w:pStyle w:val="2"/>
        <w:spacing w:before="101" w:line="237" w:lineRule="auto"/>
        <w:ind w:left="39"/>
        <w:outlineLvl w:val="6"/>
        <w:rPr>
          <w:rFonts w:ascii="黑体" w:hAnsi="黑体" w:eastAsia="黑体" w:cs="黑体"/>
          <w:sz w:val="31"/>
          <w:szCs w:val="31"/>
        </w:rPr>
      </w:pPr>
      <w:r>
        <w:rPr>
          <w:b/>
          <w:bCs/>
          <w:spacing w:val="2"/>
          <w:sz w:val="31"/>
          <w:szCs w:val="31"/>
        </w:rPr>
        <w:t>17</w:t>
      </w:r>
      <w:r>
        <w:rPr>
          <w:b/>
          <w:bCs/>
          <w:spacing w:val="-33"/>
          <w:sz w:val="31"/>
          <w:szCs w:val="31"/>
        </w:rPr>
        <w:t xml:space="preserve"> </w:t>
      </w:r>
      <w:r>
        <w:rPr>
          <w:rFonts w:ascii="黑体" w:hAnsi="黑体" w:eastAsia="黑体" w:cs="黑体"/>
          <w:b/>
          <w:bCs/>
          <w:spacing w:val="2"/>
          <w:sz w:val="31"/>
          <w:szCs w:val="31"/>
        </w:rPr>
        <w:t>、文献综述是对问题的梳理</w:t>
      </w:r>
    </w:p>
    <w:p w14:paraId="1E1FF929">
      <w:pPr>
        <w:pStyle w:val="2"/>
        <w:spacing w:line="269" w:lineRule="auto"/>
      </w:pPr>
    </w:p>
    <w:p w14:paraId="2C028FF4">
      <w:pPr>
        <w:pStyle w:val="2"/>
        <w:spacing w:line="269" w:lineRule="auto"/>
      </w:pPr>
    </w:p>
    <w:p w14:paraId="6F9E080B">
      <w:pPr>
        <w:pStyle w:val="2"/>
        <w:spacing w:line="269" w:lineRule="auto"/>
      </w:pPr>
    </w:p>
    <w:p w14:paraId="5898AA7B">
      <w:pPr>
        <w:spacing w:before="78" w:line="219" w:lineRule="auto"/>
        <w:ind w:left="470"/>
        <w:rPr>
          <w:rFonts w:ascii="宋体" w:hAnsi="宋体" w:eastAsia="宋体" w:cs="宋体"/>
          <w:sz w:val="24"/>
          <w:szCs w:val="24"/>
        </w:rPr>
      </w:pPr>
      <w:r>
        <w:rPr>
          <w:rFonts w:ascii="宋体" w:hAnsi="宋体" w:eastAsia="宋体" w:cs="宋体"/>
          <w:spacing w:val="-4"/>
          <w:sz w:val="24"/>
          <w:szCs w:val="24"/>
        </w:rPr>
        <w:t>问题的来源主要有两种：基本问题和具体问题。</w:t>
      </w:r>
    </w:p>
    <w:p w14:paraId="0789C4A2">
      <w:pPr>
        <w:pStyle w:val="2"/>
        <w:spacing w:line="262" w:lineRule="auto"/>
      </w:pPr>
    </w:p>
    <w:p w14:paraId="0ABF4CAE">
      <w:pPr>
        <w:spacing w:before="79" w:line="476" w:lineRule="auto"/>
        <w:ind w:left="24" w:right="12" w:firstLine="418"/>
        <w:jc w:val="both"/>
        <w:rPr>
          <w:rFonts w:ascii="宋体" w:hAnsi="宋体" w:eastAsia="宋体" w:cs="宋体"/>
          <w:sz w:val="24"/>
          <w:szCs w:val="24"/>
        </w:rPr>
      </w:pPr>
      <w:r>
        <w:rPr>
          <w:rFonts w:ascii="宋体" w:hAnsi="宋体" w:eastAsia="宋体" w:cs="宋体"/>
          <w:spacing w:val="-1"/>
          <w:sz w:val="24"/>
          <w:szCs w:val="24"/>
        </w:rPr>
        <w:t>基本问题主要是在学科的发展中体现出来的，针对</w:t>
      </w:r>
      <w:r>
        <w:rPr>
          <w:rFonts w:ascii="宋体" w:hAnsi="宋体" w:eastAsia="宋体" w:cs="宋体"/>
          <w:spacing w:val="-2"/>
          <w:sz w:val="24"/>
          <w:szCs w:val="24"/>
        </w:rPr>
        <w:t xml:space="preserve">的是基础理论研究领域当中，学术理论性较强的问题。比如 </w:t>
      </w:r>
      <w:r>
        <w:rPr>
          <w:rFonts w:ascii="Segoe UI" w:hAnsi="Segoe UI" w:eastAsia="Segoe UI" w:cs="Segoe UI"/>
          <w:spacing w:val="-2"/>
          <w:sz w:val="24"/>
          <w:szCs w:val="24"/>
        </w:rPr>
        <w:t>“</w:t>
      </w:r>
      <w:r>
        <w:rPr>
          <w:rFonts w:ascii="Segoe UI" w:hAnsi="Segoe UI" w:eastAsia="Segoe UI" w:cs="Segoe UI"/>
          <w:spacing w:val="-47"/>
          <w:sz w:val="24"/>
          <w:szCs w:val="24"/>
        </w:rPr>
        <w:t xml:space="preserve"> </w:t>
      </w:r>
      <w:r>
        <w:rPr>
          <w:rFonts w:ascii="宋体" w:hAnsi="宋体" w:eastAsia="宋体" w:cs="宋体"/>
          <w:spacing w:val="-2"/>
          <w:sz w:val="24"/>
          <w:szCs w:val="24"/>
        </w:rPr>
        <w:t>马克思主义中国化</w:t>
      </w:r>
      <w:r>
        <w:rPr>
          <w:rFonts w:ascii="Segoe UI" w:hAnsi="Segoe UI" w:eastAsia="Segoe UI" w:cs="Segoe UI"/>
          <w:spacing w:val="-2"/>
          <w:sz w:val="24"/>
          <w:szCs w:val="24"/>
        </w:rPr>
        <w:t xml:space="preserve">”  </w:t>
      </w:r>
      <w:r>
        <w:rPr>
          <w:rFonts w:ascii="宋体" w:hAnsi="宋体" w:eastAsia="宋体" w:cs="宋体"/>
          <w:spacing w:val="-2"/>
          <w:sz w:val="24"/>
          <w:szCs w:val="24"/>
        </w:rPr>
        <w:t>研究，中国化的三次飞</w:t>
      </w:r>
      <w:r>
        <w:rPr>
          <w:rFonts w:ascii="宋体" w:hAnsi="宋体" w:eastAsia="宋体" w:cs="宋体"/>
          <w:spacing w:val="-3"/>
          <w:sz w:val="24"/>
          <w:szCs w:val="24"/>
        </w:rPr>
        <w:t>跃就是基础理论的问题，具有很强的学术理论性，我们需要去探讨马克思</w:t>
      </w:r>
      <w:r>
        <w:rPr>
          <w:rFonts w:ascii="宋体" w:hAnsi="宋体" w:eastAsia="宋体" w:cs="宋体"/>
          <w:spacing w:val="-4"/>
          <w:sz w:val="24"/>
          <w:szCs w:val="24"/>
        </w:rPr>
        <w:t>主义中</w:t>
      </w:r>
      <w:r>
        <w:rPr>
          <w:rFonts w:ascii="宋体" w:hAnsi="宋体" w:eastAsia="宋体" w:cs="宋体"/>
          <w:spacing w:val="-3"/>
          <w:sz w:val="24"/>
          <w:szCs w:val="24"/>
        </w:rPr>
        <w:t>国化三次飞跃过程当中，每一次的背景是什么，取得什么样的成果等等，这样的</w:t>
      </w:r>
      <w:r>
        <w:rPr>
          <w:rFonts w:ascii="宋体" w:hAnsi="宋体" w:eastAsia="宋体" w:cs="宋体"/>
          <w:spacing w:val="-2"/>
          <w:sz w:val="24"/>
          <w:szCs w:val="24"/>
        </w:rPr>
        <w:t>一些问题就是从学科的发展当中一步步走过来的。</w:t>
      </w:r>
    </w:p>
    <w:p w14:paraId="1187E276">
      <w:pPr>
        <w:spacing w:before="2" w:line="477" w:lineRule="auto"/>
        <w:ind w:left="28" w:right="16" w:firstLine="419"/>
        <w:rPr>
          <w:rFonts w:ascii="宋体" w:hAnsi="宋体" w:eastAsia="宋体" w:cs="宋体"/>
          <w:sz w:val="24"/>
          <w:szCs w:val="24"/>
        </w:rPr>
      </w:pPr>
      <w:r>
        <w:rPr>
          <w:rFonts w:ascii="宋体" w:hAnsi="宋体" w:eastAsia="宋体" w:cs="宋体"/>
          <w:spacing w:val="-2"/>
          <w:sz w:val="24"/>
          <w:szCs w:val="24"/>
        </w:rPr>
        <w:t>具体问题主要是在社会实践中体现出来的。这类问题在经济学、教育学、法</w:t>
      </w:r>
      <w:r>
        <w:rPr>
          <w:rFonts w:ascii="宋体" w:hAnsi="宋体" w:eastAsia="宋体" w:cs="宋体"/>
          <w:spacing w:val="-1"/>
          <w:sz w:val="24"/>
          <w:szCs w:val="24"/>
        </w:rPr>
        <w:t>学等社会学科当中比较常见。举个例子，</w:t>
      </w:r>
      <w:r>
        <w:rPr>
          <w:rFonts w:ascii="Segoe UI" w:hAnsi="Segoe UI" w:eastAsia="Segoe UI" w:cs="Segoe UI"/>
          <w:spacing w:val="-1"/>
          <w:sz w:val="24"/>
          <w:szCs w:val="24"/>
        </w:rPr>
        <w:t>“</w:t>
      </w:r>
      <w:r>
        <w:rPr>
          <w:rFonts w:ascii="宋体" w:hAnsi="宋体" w:eastAsia="宋体" w:cs="宋体"/>
          <w:spacing w:val="-1"/>
          <w:sz w:val="24"/>
          <w:szCs w:val="24"/>
        </w:rPr>
        <w:t>反腐败</w:t>
      </w:r>
      <w:r>
        <w:rPr>
          <w:rFonts w:ascii="Segoe UI" w:hAnsi="Segoe UI" w:eastAsia="Segoe UI" w:cs="Segoe UI"/>
          <w:spacing w:val="-1"/>
          <w:sz w:val="24"/>
          <w:szCs w:val="24"/>
        </w:rPr>
        <w:t xml:space="preserve">”  </w:t>
      </w:r>
      <w:r>
        <w:rPr>
          <w:rFonts w:ascii="宋体" w:hAnsi="宋体" w:eastAsia="宋体" w:cs="宋体"/>
          <w:spacing w:val="-1"/>
          <w:sz w:val="24"/>
          <w:szCs w:val="24"/>
        </w:rPr>
        <w:t>问题，我们会根据反腐败的</w:t>
      </w:r>
    </w:p>
    <w:p w14:paraId="57836883">
      <w:pPr>
        <w:spacing w:line="477" w:lineRule="auto"/>
        <w:rPr>
          <w:rFonts w:ascii="宋体" w:hAnsi="宋体" w:eastAsia="宋体" w:cs="宋体"/>
          <w:sz w:val="24"/>
          <w:szCs w:val="24"/>
        </w:rPr>
        <w:sectPr>
          <w:headerReference r:id="rId52" w:type="default"/>
          <w:pgSz w:w="11907" w:h="16839"/>
          <w:pgMar w:top="400" w:right="1785" w:bottom="0" w:left="1785" w:header="0" w:footer="0" w:gutter="0"/>
          <w:cols w:space="720" w:num="1"/>
        </w:sectPr>
      </w:pPr>
    </w:p>
    <w:p w14:paraId="4C71BEF3">
      <w:pPr>
        <w:pStyle w:val="2"/>
        <w:spacing w:line="286" w:lineRule="auto"/>
      </w:pPr>
    </w:p>
    <w:p w14:paraId="047AD3F5">
      <w:pPr>
        <w:pStyle w:val="2"/>
        <w:spacing w:line="286" w:lineRule="auto"/>
      </w:pPr>
    </w:p>
    <w:p w14:paraId="4E8FFCD7">
      <w:pPr>
        <w:pStyle w:val="2"/>
        <w:spacing w:line="287" w:lineRule="auto"/>
      </w:pPr>
    </w:p>
    <w:p w14:paraId="325E4E87">
      <w:pPr>
        <w:pStyle w:val="2"/>
        <w:spacing w:line="287" w:lineRule="auto"/>
      </w:pPr>
    </w:p>
    <w:p w14:paraId="1D3B3051">
      <w:pPr>
        <w:spacing w:before="78" w:line="474" w:lineRule="auto"/>
        <w:ind w:left="42" w:right="82"/>
        <w:rPr>
          <w:rFonts w:ascii="宋体" w:hAnsi="宋体" w:eastAsia="宋体" w:cs="宋体"/>
          <w:sz w:val="24"/>
          <w:szCs w:val="24"/>
        </w:rPr>
      </w:pPr>
      <w:r>
        <w:rPr>
          <w:rFonts w:ascii="宋体" w:hAnsi="宋体" w:eastAsia="宋体" w:cs="宋体"/>
          <w:spacing w:val="-3"/>
          <w:sz w:val="24"/>
          <w:szCs w:val="24"/>
        </w:rPr>
        <w:t>新形式和要求，从不同的学科去探讨这个问题，像现在反腐败还存在哪些，要建</w:t>
      </w:r>
      <w:r>
        <w:rPr>
          <w:rFonts w:ascii="宋体" w:hAnsi="宋体" w:eastAsia="宋体" w:cs="宋体"/>
          <w:spacing w:val="-4"/>
          <w:sz w:val="24"/>
          <w:szCs w:val="24"/>
        </w:rPr>
        <w:t xml:space="preserve">立 </w:t>
      </w:r>
      <w:r>
        <w:rPr>
          <w:rFonts w:ascii="Segoe UI" w:hAnsi="Segoe UI" w:eastAsia="Segoe UI" w:cs="Segoe UI"/>
          <w:spacing w:val="-4"/>
          <w:sz w:val="24"/>
          <w:szCs w:val="24"/>
        </w:rPr>
        <w:t>“</w:t>
      </w:r>
      <w:r>
        <w:rPr>
          <w:rFonts w:ascii="宋体" w:hAnsi="宋体" w:eastAsia="宋体" w:cs="宋体"/>
          <w:spacing w:val="-4"/>
          <w:sz w:val="24"/>
          <w:szCs w:val="24"/>
        </w:rPr>
        <w:t>不想腐、不敢腐、不能腐</w:t>
      </w:r>
      <w:r>
        <w:rPr>
          <w:rFonts w:ascii="Segoe UI" w:hAnsi="Segoe UI" w:eastAsia="Segoe UI" w:cs="Segoe UI"/>
          <w:spacing w:val="-4"/>
          <w:sz w:val="24"/>
          <w:szCs w:val="24"/>
        </w:rPr>
        <w:t xml:space="preserve">”  </w:t>
      </w:r>
      <w:r>
        <w:rPr>
          <w:rFonts w:ascii="宋体" w:hAnsi="宋体" w:eastAsia="宋体" w:cs="宋体"/>
          <w:spacing w:val="-4"/>
          <w:sz w:val="24"/>
          <w:szCs w:val="24"/>
        </w:rPr>
        <w:t>的机制，在哪些方面还需要进一步加强，等等？</w:t>
      </w:r>
    </w:p>
    <w:p w14:paraId="136DAD50">
      <w:pPr>
        <w:spacing w:before="1" w:line="470" w:lineRule="auto"/>
        <w:ind w:left="43" w:right="82"/>
        <w:jc w:val="both"/>
        <w:rPr>
          <w:rFonts w:ascii="宋体" w:hAnsi="宋体" w:eastAsia="宋体" w:cs="宋体"/>
          <w:sz w:val="24"/>
          <w:szCs w:val="24"/>
        </w:rPr>
      </w:pPr>
      <w:r>
        <w:rPr>
          <w:rFonts w:ascii="宋体" w:hAnsi="宋体" w:eastAsia="宋体" w:cs="宋体"/>
          <w:spacing w:val="-2"/>
          <w:sz w:val="24"/>
          <w:szCs w:val="24"/>
        </w:rPr>
        <w:t xml:space="preserve">再次，像 </w:t>
      </w:r>
      <w:r>
        <w:rPr>
          <w:rFonts w:ascii="Segoe UI" w:hAnsi="Segoe UI" w:eastAsia="Segoe UI" w:cs="Segoe UI"/>
          <w:spacing w:val="-2"/>
          <w:sz w:val="24"/>
          <w:szCs w:val="24"/>
        </w:rPr>
        <w:t>“</w:t>
      </w:r>
      <w:r>
        <w:rPr>
          <w:rFonts w:ascii="宋体" w:hAnsi="宋体" w:eastAsia="宋体" w:cs="宋体"/>
          <w:spacing w:val="-2"/>
          <w:sz w:val="24"/>
          <w:szCs w:val="24"/>
        </w:rPr>
        <w:t>税收犯罪</w:t>
      </w:r>
      <w:r>
        <w:rPr>
          <w:rFonts w:ascii="Segoe UI" w:hAnsi="Segoe UI" w:eastAsia="Segoe UI" w:cs="Segoe UI"/>
          <w:spacing w:val="-2"/>
          <w:sz w:val="24"/>
          <w:szCs w:val="24"/>
        </w:rPr>
        <w:t xml:space="preserve">”  </w:t>
      </w:r>
      <w:r>
        <w:rPr>
          <w:rFonts w:ascii="宋体" w:hAnsi="宋体" w:eastAsia="宋体" w:cs="宋体"/>
          <w:spacing w:val="-2"/>
          <w:sz w:val="24"/>
          <w:szCs w:val="24"/>
        </w:rPr>
        <w:t>的问题，为什么这两年娱乐影视行业的明星偷逃税之后罚</w:t>
      </w:r>
      <w:r>
        <w:rPr>
          <w:rFonts w:ascii="宋体" w:hAnsi="宋体" w:eastAsia="宋体" w:cs="宋体"/>
          <w:spacing w:val="-3"/>
          <w:sz w:val="24"/>
          <w:szCs w:val="24"/>
        </w:rPr>
        <w:t xml:space="preserve">了款，就没有去坐牢；还有 </w:t>
      </w:r>
      <w:r>
        <w:rPr>
          <w:rFonts w:ascii="Segoe UI" w:hAnsi="Segoe UI" w:eastAsia="Segoe UI" w:cs="Segoe UI"/>
          <w:spacing w:val="-3"/>
          <w:sz w:val="24"/>
          <w:szCs w:val="24"/>
        </w:rPr>
        <w:t>“</w:t>
      </w:r>
      <w:r>
        <w:rPr>
          <w:rFonts w:ascii="宋体" w:hAnsi="宋体" w:eastAsia="宋体" w:cs="宋体"/>
          <w:spacing w:val="-3"/>
          <w:sz w:val="24"/>
          <w:szCs w:val="24"/>
        </w:rPr>
        <w:t>双碳</w:t>
      </w:r>
      <w:r>
        <w:rPr>
          <w:rFonts w:ascii="Segoe UI" w:hAnsi="Segoe UI" w:eastAsia="Segoe UI" w:cs="Segoe UI"/>
          <w:spacing w:val="-3"/>
          <w:sz w:val="24"/>
          <w:szCs w:val="24"/>
        </w:rPr>
        <w:t xml:space="preserve">”  </w:t>
      </w:r>
      <w:r>
        <w:rPr>
          <w:rFonts w:ascii="宋体" w:hAnsi="宋体" w:eastAsia="宋体" w:cs="宋体"/>
          <w:spacing w:val="-3"/>
          <w:sz w:val="24"/>
          <w:szCs w:val="24"/>
        </w:rPr>
        <w:t xml:space="preserve">问题，国家近年一直强调 </w:t>
      </w:r>
      <w:r>
        <w:rPr>
          <w:rFonts w:ascii="Segoe UI" w:hAnsi="Segoe UI" w:eastAsia="Segoe UI" w:cs="Segoe UI"/>
          <w:spacing w:val="-3"/>
          <w:sz w:val="24"/>
          <w:szCs w:val="24"/>
        </w:rPr>
        <w:t>“</w:t>
      </w:r>
      <w:r>
        <w:rPr>
          <w:rFonts w:ascii="宋体" w:hAnsi="宋体" w:eastAsia="宋体" w:cs="宋体"/>
          <w:spacing w:val="-3"/>
          <w:sz w:val="24"/>
          <w:szCs w:val="24"/>
        </w:rPr>
        <w:t>双碳</w:t>
      </w:r>
      <w:r>
        <w:rPr>
          <w:rFonts w:ascii="Segoe UI" w:hAnsi="Segoe UI" w:eastAsia="Segoe UI" w:cs="Segoe UI"/>
          <w:spacing w:val="-3"/>
          <w:sz w:val="24"/>
          <w:szCs w:val="24"/>
        </w:rPr>
        <w:t>”</w:t>
      </w:r>
      <w:r>
        <w:rPr>
          <w:rFonts w:ascii="宋体" w:hAnsi="宋体" w:eastAsia="宋体" w:cs="宋体"/>
          <w:spacing w:val="-3"/>
          <w:sz w:val="24"/>
          <w:szCs w:val="24"/>
        </w:rPr>
        <w:t>，那是否需要开征碳税？等等。这样一类问题其实就是具体问题，它们都会有很强的</w:t>
      </w:r>
      <w:r>
        <w:rPr>
          <w:rFonts w:ascii="宋体" w:hAnsi="宋体" w:eastAsia="宋体" w:cs="宋体"/>
          <w:spacing w:val="-4"/>
          <w:sz w:val="24"/>
          <w:szCs w:val="24"/>
        </w:rPr>
        <w:t>对策和</w:t>
      </w:r>
      <w:r>
        <w:rPr>
          <w:rFonts w:ascii="宋体" w:hAnsi="宋体" w:eastAsia="宋体" w:cs="宋体"/>
          <w:spacing w:val="-9"/>
          <w:sz w:val="24"/>
          <w:szCs w:val="24"/>
        </w:rPr>
        <w:t>建议性。</w:t>
      </w:r>
    </w:p>
    <w:p w14:paraId="199DFBEB">
      <w:pPr>
        <w:spacing w:before="1" w:line="473" w:lineRule="auto"/>
        <w:ind w:left="44" w:firstLine="418"/>
        <w:jc w:val="both"/>
        <w:rPr>
          <w:rFonts w:ascii="宋体" w:hAnsi="宋体" w:eastAsia="宋体" w:cs="宋体"/>
          <w:sz w:val="24"/>
          <w:szCs w:val="24"/>
        </w:rPr>
      </w:pPr>
      <w:r>
        <w:rPr>
          <w:rFonts w:ascii="宋体" w:hAnsi="宋体" w:eastAsia="宋体" w:cs="宋体"/>
          <w:spacing w:val="-1"/>
          <w:sz w:val="24"/>
          <w:szCs w:val="24"/>
        </w:rPr>
        <w:t>文献综述是对问题（</w:t>
      </w:r>
      <w:r>
        <w:rPr>
          <w:rFonts w:ascii="Segoe UI" w:hAnsi="Segoe UI" w:eastAsia="Segoe UI" w:cs="Segoe UI"/>
          <w:spacing w:val="-1"/>
          <w:sz w:val="24"/>
          <w:szCs w:val="24"/>
        </w:rPr>
        <w:t>question</w:t>
      </w:r>
      <w:r>
        <w:rPr>
          <w:rFonts w:ascii="宋体" w:hAnsi="宋体" w:eastAsia="宋体" w:cs="宋体"/>
          <w:spacing w:val="-1"/>
          <w:sz w:val="24"/>
          <w:szCs w:val="24"/>
        </w:rPr>
        <w:t>）的梳理。具体而言，就是通过搜集、整理和</w:t>
      </w:r>
      <w:r>
        <w:rPr>
          <w:rFonts w:ascii="宋体" w:hAnsi="宋体" w:eastAsia="宋体" w:cs="宋体"/>
          <w:spacing w:val="-6"/>
          <w:sz w:val="24"/>
          <w:szCs w:val="24"/>
        </w:rPr>
        <w:t>分析已有的相关文献，对研究问题进行全面、深入的了解</w:t>
      </w:r>
      <w:r>
        <w:rPr>
          <w:rFonts w:ascii="宋体" w:hAnsi="宋体" w:eastAsia="宋体" w:cs="宋体"/>
          <w:spacing w:val="-7"/>
          <w:sz w:val="24"/>
          <w:szCs w:val="24"/>
        </w:rPr>
        <w:t>和回顾， 从而明确研究问题的研究背景、研究空白和研究方向，为自己的研</w:t>
      </w:r>
      <w:r>
        <w:rPr>
          <w:rFonts w:ascii="宋体" w:hAnsi="宋体" w:eastAsia="宋体" w:cs="宋体"/>
          <w:spacing w:val="-8"/>
          <w:sz w:val="24"/>
          <w:szCs w:val="24"/>
        </w:rPr>
        <w:t>究提供理论支持和研究基础。</w:t>
      </w:r>
      <w:r>
        <w:rPr>
          <w:rFonts w:ascii="宋体" w:hAnsi="宋体" w:eastAsia="宋体" w:cs="宋体"/>
          <w:spacing w:val="-3"/>
          <w:sz w:val="24"/>
          <w:szCs w:val="24"/>
        </w:rPr>
        <w:t>正因如此，接下来就给大家详细介绍问题重要性的体现：</w:t>
      </w:r>
    </w:p>
    <w:p w14:paraId="3A1B15A8">
      <w:pPr>
        <w:spacing w:before="6" w:line="475" w:lineRule="auto"/>
        <w:ind w:right="16" w:firstLine="462"/>
        <w:jc w:val="both"/>
        <w:rPr>
          <w:rFonts w:ascii="宋体" w:hAnsi="宋体" w:eastAsia="宋体" w:cs="宋体"/>
          <w:sz w:val="24"/>
          <w:szCs w:val="24"/>
        </w:rPr>
      </w:pPr>
      <w:r>
        <w:rPr>
          <w:rFonts w:ascii="宋体" w:hAnsi="宋体" w:eastAsia="宋体" w:cs="宋体"/>
          <w:spacing w:val="-6"/>
          <w:sz w:val="24"/>
          <w:szCs w:val="24"/>
        </w:rPr>
        <w:t>第一个方面，观点一定要针对特定的问题。比</w:t>
      </w:r>
      <w:r>
        <w:rPr>
          <w:rFonts w:ascii="宋体" w:hAnsi="宋体" w:eastAsia="宋体" w:cs="宋体"/>
          <w:spacing w:val="-7"/>
          <w:sz w:val="24"/>
          <w:szCs w:val="24"/>
        </w:rPr>
        <w:t>如我们看了一大堆文献和资料，</w:t>
      </w:r>
      <w:r>
        <w:rPr>
          <w:rFonts w:ascii="宋体" w:hAnsi="宋体" w:eastAsia="宋体" w:cs="宋体"/>
          <w:sz w:val="24"/>
          <w:szCs w:val="24"/>
        </w:rPr>
        <w:t>最后发现，</w:t>
      </w:r>
      <w:r>
        <w:rPr>
          <w:rFonts w:ascii="Segoe UI" w:hAnsi="Segoe UI" w:eastAsia="Segoe UI" w:cs="Segoe UI"/>
          <w:sz w:val="24"/>
          <w:szCs w:val="24"/>
        </w:rPr>
        <w:t xml:space="preserve">A  </w:t>
      </w:r>
      <w:r>
        <w:rPr>
          <w:rFonts w:ascii="宋体" w:hAnsi="宋体" w:eastAsia="宋体" w:cs="宋体"/>
          <w:sz w:val="24"/>
          <w:szCs w:val="24"/>
        </w:rPr>
        <w:t>学者说了这个，</w:t>
      </w:r>
      <w:r>
        <w:rPr>
          <w:rFonts w:ascii="Segoe UI" w:hAnsi="Segoe UI" w:eastAsia="Segoe UI" w:cs="Segoe UI"/>
          <w:sz w:val="24"/>
          <w:szCs w:val="24"/>
        </w:rPr>
        <w:t xml:space="preserve">B  </w:t>
      </w:r>
      <w:r>
        <w:rPr>
          <w:rFonts w:ascii="宋体" w:hAnsi="宋体" w:eastAsia="宋体" w:cs="宋体"/>
          <w:sz w:val="24"/>
          <w:szCs w:val="24"/>
        </w:rPr>
        <w:t>学者说了那个，那自己的问题是什么呢？这就</w:t>
      </w:r>
      <w:r>
        <w:rPr>
          <w:rFonts w:ascii="宋体" w:hAnsi="宋体" w:eastAsia="宋体" w:cs="宋体"/>
          <w:spacing w:val="-4"/>
          <w:sz w:val="24"/>
          <w:szCs w:val="24"/>
        </w:rPr>
        <w:t>需要我们在这些学者的论述中去寻找特定问题的观点。举个例子，</w:t>
      </w:r>
      <w:r>
        <w:rPr>
          <w:rFonts w:ascii="宋体" w:hAnsi="宋体" w:eastAsia="宋体" w:cs="宋体"/>
          <w:spacing w:val="-43"/>
          <w:sz w:val="24"/>
          <w:szCs w:val="24"/>
        </w:rPr>
        <w:t xml:space="preserve"> </w:t>
      </w:r>
      <w:r>
        <w:rPr>
          <w:rFonts w:ascii="宋体" w:hAnsi="宋体" w:eastAsia="宋体" w:cs="宋体"/>
          <w:spacing w:val="-4"/>
          <w:sz w:val="24"/>
          <w:szCs w:val="24"/>
        </w:rPr>
        <w:t>如果我们研究</w:t>
      </w:r>
      <w:r>
        <w:rPr>
          <w:rFonts w:ascii="Segoe UI" w:hAnsi="Segoe UI" w:eastAsia="Segoe UI" w:cs="Segoe UI"/>
          <w:spacing w:val="1"/>
          <w:sz w:val="24"/>
          <w:szCs w:val="24"/>
        </w:rPr>
        <w:t>“</w:t>
      </w:r>
      <w:r>
        <w:rPr>
          <w:rFonts w:ascii="宋体" w:hAnsi="宋体" w:eastAsia="宋体" w:cs="宋体"/>
          <w:spacing w:val="1"/>
          <w:sz w:val="24"/>
          <w:szCs w:val="24"/>
        </w:rPr>
        <w:t>个人所得税的税前扣除</w:t>
      </w:r>
      <w:r>
        <w:rPr>
          <w:rFonts w:ascii="Segoe UI" w:hAnsi="Segoe UI" w:eastAsia="Segoe UI" w:cs="Segoe UI"/>
          <w:spacing w:val="1"/>
          <w:sz w:val="24"/>
          <w:szCs w:val="24"/>
        </w:rPr>
        <w:t xml:space="preserve">”  </w:t>
      </w:r>
      <w:r>
        <w:rPr>
          <w:rFonts w:ascii="宋体" w:hAnsi="宋体" w:eastAsia="宋体" w:cs="宋体"/>
          <w:spacing w:val="1"/>
          <w:sz w:val="24"/>
          <w:szCs w:val="24"/>
        </w:rPr>
        <w:t>问题，那就要针对</w:t>
      </w:r>
      <w:r>
        <w:rPr>
          <w:rFonts w:ascii="宋体" w:hAnsi="宋体" w:eastAsia="宋体" w:cs="宋体"/>
          <w:sz w:val="24"/>
          <w:szCs w:val="24"/>
        </w:rPr>
        <w:t>这个问题的相关文献进行综述，去</w:t>
      </w:r>
      <w:r>
        <w:rPr>
          <w:rFonts w:ascii="宋体" w:hAnsi="宋体" w:eastAsia="宋体" w:cs="宋体"/>
          <w:spacing w:val="-2"/>
          <w:sz w:val="24"/>
          <w:szCs w:val="24"/>
        </w:rPr>
        <w:t>寻找该问题目前存在哪些不足和缺陷，或者哪些地方已经有学者提出了什么建议去完善，那你觉得这些建议合不合理？怎么样才更合理些？这个步骤其实就是你</w:t>
      </w:r>
      <w:r>
        <w:rPr>
          <w:rFonts w:ascii="宋体" w:hAnsi="宋体" w:eastAsia="宋体" w:cs="宋体"/>
          <w:sz w:val="24"/>
          <w:szCs w:val="24"/>
        </w:rPr>
        <w:t>针对特定的问题，提出观点的能力，这种能力就是我们常说的问题</w:t>
      </w:r>
      <w:r>
        <w:rPr>
          <w:rFonts w:ascii="宋体" w:hAnsi="宋体" w:eastAsia="宋体" w:cs="宋体"/>
          <w:spacing w:val="-1"/>
          <w:sz w:val="24"/>
          <w:szCs w:val="24"/>
        </w:rPr>
        <w:t>意识。</w:t>
      </w:r>
    </w:p>
    <w:p w14:paraId="29A544BA">
      <w:pPr>
        <w:spacing w:line="475" w:lineRule="auto"/>
        <w:ind w:left="43" w:right="15" w:firstLine="418"/>
        <w:jc w:val="both"/>
        <w:rPr>
          <w:rFonts w:ascii="宋体" w:hAnsi="宋体" w:eastAsia="宋体" w:cs="宋体"/>
          <w:sz w:val="24"/>
          <w:szCs w:val="24"/>
        </w:rPr>
      </w:pPr>
      <w:r>
        <w:rPr>
          <w:rFonts w:ascii="宋体" w:hAnsi="宋体" w:eastAsia="宋体" w:cs="宋体"/>
          <w:spacing w:val="-6"/>
          <w:sz w:val="24"/>
          <w:szCs w:val="24"/>
        </w:rPr>
        <w:t>第二个方面，学术对话要围绕问题展开。在对文</w:t>
      </w:r>
      <w:r>
        <w:rPr>
          <w:rFonts w:ascii="宋体" w:hAnsi="宋体" w:eastAsia="宋体" w:cs="宋体"/>
          <w:spacing w:val="-7"/>
          <w:sz w:val="24"/>
          <w:szCs w:val="24"/>
        </w:rPr>
        <w:t>献进行梳理和综述的过程中，</w:t>
      </w:r>
      <w:r>
        <w:rPr>
          <w:rFonts w:ascii="宋体" w:hAnsi="宋体" w:eastAsia="宋体" w:cs="宋体"/>
          <w:spacing w:val="-3"/>
          <w:sz w:val="24"/>
          <w:szCs w:val="24"/>
        </w:rPr>
        <w:t>我们一般都会了解到针对某一个主题，不同学者基于各自的立场，会有不</w:t>
      </w:r>
      <w:r>
        <w:rPr>
          <w:rFonts w:ascii="宋体" w:hAnsi="宋体" w:eastAsia="宋体" w:cs="宋体"/>
          <w:spacing w:val="-4"/>
          <w:sz w:val="24"/>
          <w:szCs w:val="24"/>
        </w:rPr>
        <w:t>同的看</w:t>
      </w:r>
      <w:r>
        <w:rPr>
          <w:rFonts w:ascii="宋体" w:hAnsi="宋体" w:eastAsia="宋体" w:cs="宋体"/>
          <w:spacing w:val="-11"/>
          <w:sz w:val="24"/>
          <w:szCs w:val="24"/>
        </w:rPr>
        <w:t>法和观点的表达，然后以此来展开讨论，这种方式就会形成学术对话。举个例子，</w:t>
      </w:r>
      <w:r>
        <w:rPr>
          <w:rFonts w:ascii="宋体" w:hAnsi="宋体" w:eastAsia="宋体" w:cs="宋体"/>
          <w:spacing w:val="-3"/>
          <w:sz w:val="24"/>
          <w:szCs w:val="24"/>
        </w:rPr>
        <w:t xml:space="preserve">几年前，国家在起草和制定民法典的过程中，民法学者和宪法学者就以 </w:t>
      </w:r>
      <w:r>
        <w:rPr>
          <w:rFonts w:ascii="Segoe UI" w:hAnsi="Segoe UI" w:eastAsia="Segoe UI" w:cs="Segoe UI"/>
          <w:spacing w:val="-3"/>
          <w:sz w:val="24"/>
          <w:szCs w:val="24"/>
        </w:rPr>
        <w:t>“</w:t>
      </w:r>
      <w:r>
        <w:rPr>
          <w:rFonts w:ascii="Segoe UI" w:hAnsi="Segoe UI" w:eastAsia="Segoe UI" w:cs="Segoe UI"/>
          <w:spacing w:val="-30"/>
          <w:sz w:val="24"/>
          <w:szCs w:val="24"/>
        </w:rPr>
        <w:t xml:space="preserve"> </w:t>
      </w:r>
      <w:r>
        <w:rPr>
          <w:rFonts w:ascii="宋体" w:hAnsi="宋体" w:eastAsia="宋体" w:cs="宋体"/>
          <w:spacing w:val="-3"/>
          <w:sz w:val="24"/>
          <w:szCs w:val="24"/>
        </w:rPr>
        <w:t>民法与</w:t>
      </w:r>
      <w:r>
        <w:rPr>
          <w:rFonts w:ascii="宋体" w:hAnsi="宋体" w:eastAsia="宋体" w:cs="宋体"/>
          <w:spacing w:val="-1"/>
          <w:sz w:val="24"/>
          <w:szCs w:val="24"/>
        </w:rPr>
        <w:t>宪法的关系</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为主题展开了一场 </w:t>
      </w:r>
      <w:r>
        <w:rPr>
          <w:rFonts w:ascii="Segoe UI" w:hAnsi="Segoe UI" w:eastAsia="Segoe UI" w:cs="Segoe UI"/>
          <w:spacing w:val="-1"/>
          <w:sz w:val="24"/>
          <w:szCs w:val="24"/>
        </w:rPr>
        <w:t>“</w:t>
      </w:r>
      <w:r>
        <w:rPr>
          <w:rFonts w:ascii="宋体" w:hAnsi="宋体" w:eastAsia="宋体" w:cs="宋体"/>
          <w:spacing w:val="-1"/>
          <w:sz w:val="24"/>
          <w:szCs w:val="24"/>
        </w:rPr>
        <w:t>论战</w:t>
      </w:r>
      <w:r>
        <w:rPr>
          <w:rFonts w:ascii="Segoe UI" w:hAnsi="Segoe UI" w:eastAsia="Segoe UI" w:cs="Segoe UI"/>
          <w:spacing w:val="-1"/>
          <w:sz w:val="24"/>
          <w:szCs w:val="24"/>
        </w:rPr>
        <w:t>”</w:t>
      </w:r>
      <w:r>
        <w:rPr>
          <w:rFonts w:ascii="宋体" w:hAnsi="宋体" w:eastAsia="宋体" w:cs="宋体"/>
          <w:spacing w:val="-1"/>
          <w:sz w:val="24"/>
          <w:szCs w:val="24"/>
        </w:rPr>
        <w:t>，所有关于民法与宪法关系的问题，无</w:t>
      </w:r>
    </w:p>
    <w:p w14:paraId="3C321E45">
      <w:pPr>
        <w:spacing w:line="475" w:lineRule="auto"/>
        <w:rPr>
          <w:rFonts w:ascii="宋体" w:hAnsi="宋体" w:eastAsia="宋体" w:cs="宋体"/>
          <w:sz w:val="24"/>
          <w:szCs w:val="24"/>
        </w:rPr>
        <w:sectPr>
          <w:headerReference r:id="rId53" w:type="default"/>
          <w:pgSz w:w="11907" w:h="16839"/>
          <w:pgMar w:top="400" w:right="1716" w:bottom="0" w:left="1767" w:header="0" w:footer="0" w:gutter="0"/>
          <w:cols w:space="720" w:num="1"/>
        </w:sectPr>
      </w:pPr>
    </w:p>
    <w:p w14:paraId="3941867B">
      <w:pPr>
        <w:pStyle w:val="2"/>
        <w:spacing w:line="287" w:lineRule="auto"/>
      </w:pPr>
    </w:p>
    <w:p w14:paraId="41839EAA">
      <w:pPr>
        <w:pStyle w:val="2"/>
        <w:spacing w:line="287" w:lineRule="auto"/>
      </w:pPr>
    </w:p>
    <w:p w14:paraId="0C2D9ADE">
      <w:pPr>
        <w:pStyle w:val="2"/>
        <w:spacing w:line="287" w:lineRule="auto"/>
      </w:pPr>
    </w:p>
    <w:p w14:paraId="399729EC">
      <w:pPr>
        <w:pStyle w:val="2"/>
        <w:spacing w:line="288" w:lineRule="auto"/>
      </w:pPr>
    </w:p>
    <w:p w14:paraId="064EE058">
      <w:pPr>
        <w:spacing w:before="78" w:line="472" w:lineRule="auto"/>
        <w:ind w:left="22" w:right="76" w:firstLine="2"/>
        <w:jc w:val="both"/>
        <w:rPr>
          <w:rFonts w:ascii="宋体" w:hAnsi="宋体" w:eastAsia="宋体" w:cs="宋体"/>
          <w:sz w:val="24"/>
          <w:szCs w:val="24"/>
        </w:rPr>
      </w:pPr>
      <w:r>
        <w:rPr>
          <w:rFonts w:ascii="宋体" w:hAnsi="宋体" w:eastAsia="宋体" w:cs="宋体"/>
          <w:spacing w:val="-3"/>
          <w:sz w:val="24"/>
          <w:szCs w:val="24"/>
        </w:rPr>
        <w:t>论是法学类核心期刊，还是综合类核心期刊，都会发现有几十、上百篇的文章都</w:t>
      </w:r>
      <w:r>
        <w:rPr>
          <w:rFonts w:ascii="宋体" w:hAnsi="宋体" w:eastAsia="宋体" w:cs="宋体"/>
          <w:spacing w:val="-7"/>
          <w:sz w:val="24"/>
          <w:szCs w:val="24"/>
        </w:rPr>
        <w:t xml:space="preserve">在讨论两者之间的关系，甚至会有一些固定的作者一直在商榷，比如 </w:t>
      </w:r>
      <w:r>
        <w:rPr>
          <w:rFonts w:ascii="Segoe UI" w:hAnsi="Segoe UI" w:eastAsia="Segoe UI" w:cs="Segoe UI"/>
          <w:spacing w:val="-7"/>
          <w:sz w:val="24"/>
          <w:szCs w:val="24"/>
        </w:rPr>
        <w:t xml:space="preserve">a  </w:t>
      </w:r>
      <w:r>
        <w:rPr>
          <w:rFonts w:ascii="宋体" w:hAnsi="宋体" w:eastAsia="宋体" w:cs="宋体"/>
          <w:spacing w:val="-7"/>
          <w:sz w:val="24"/>
          <w:szCs w:val="24"/>
        </w:rPr>
        <w:t xml:space="preserve">作者跟 </w:t>
      </w:r>
      <w:r>
        <w:rPr>
          <w:rFonts w:ascii="Segoe UI" w:hAnsi="Segoe UI" w:eastAsia="Segoe UI" w:cs="Segoe UI"/>
          <w:spacing w:val="-7"/>
          <w:sz w:val="24"/>
          <w:szCs w:val="24"/>
        </w:rPr>
        <w:t>b</w:t>
      </w:r>
      <w:r>
        <w:rPr>
          <w:rFonts w:ascii="宋体" w:hAnsi="宋体" w:eastAsia="宋体" w:cs="宋体"/>
          <w:spacing w:val="-6"/>
          <w:sz w:val="24"/>
          <w:szCs w:val="24"/>
        </w:rPr>
        <w:t xml:space="preserve">作者商榷，然后 </w:t>
      </w:r>
      <w:r>
        <w:rPr>
          <w:rFonts w:ascii="Segoe UI" w:hAnsi="Segoe UI" w:eastAsia="Segoe UI" w:cs="Segoe UI"/>
          <w:spacing w:val="-6"/>
          <w:sz w:val="24"/>
          <w:szCs w:val="24"/>
        </w:rPr>
        <w:t xml:space="preserve">b  </w:t>
      </w:r>
      <w:r>
        <w:rPr>
          <w:rFonts w:ascii="宋体" w:hAnsi="宋体" w:eastAsia="宋体" w:cs="宋体"/>
          <w:spacing w:val="-6"/>
          <w:sz w:val="24"/>
          <w:szCs w:val="24"/>
        </w:rPr>
        <w:t xml:space="preserve">作者又反过来跟 </w:t>
      </w:r>
      <w:r>
        <w:rPr>
          <w:rFonts w:ascii="Segoe UI" w:hAnsi="Segoe UI" w:eastAsia="Segoe UI" w:cs="Segoe UI"/>
          <w:spacing w:val="-6"/>
          <w:sz w:val="24"/>
          <w:szCs w:val="24"/>
        </w:rPr>
        <w:t xml:space="preserve">a  </w:t>
      </w:r>
      <w:r>
        <w:rPr>
          <w:rFonts w:ascii="宋体" w:hAnsi="宋体" w:eastAsia="宋体" w:cs="宋体"/>
          <w:spacing w:val="-6"/>
          <w:sz w:val="24"/>
          <w:szCs w:val="24"/>
        </w:rPr>
        <w:t>作者来商榷之类的事件。因此，</w:t>
      </w:r>
      <w:r>
        <w:rPr>
          <w:rFonts w:ascii="宋体" w:hAnsi="宋体" w:eastAsia="宋体" w:cs="宋体"/>
          <w:spacing w:val="-27"/>
          <w:sz w:val="24"/>
          <w:szCs w:val="24"/>
        </w:rPr>
        <w:t xml:space="preserve"> </w:t>
      </w:r>
      <w:r>
        <w:rPr>
          <w:rFonts w:ascii="宋体" w:hAnsi="宋体" w:eastAsia="宋体" w:cs="宋体"/>
          <w:spacing w:val="-6"/>
          <w:sz w:val="24"/>
          <w:szCs w:val="24"/>
        </w:rPr>
        <w:t>我们会发现，学术对话其实就是针对一个特定主题来进行的。也就是说，</w:t>
      </w:r>
      <w:r>
        <w:rPr>
          <w:rFonts w:ascii="宋体" w:hAnsi="宋体" w:eastAsia="宋体" w:cs="宋体"/>
          <w:spacing w:val="-7"/>
          <w:sz w:val="24"/>
          <w:szCs w:val="24"/>
        </w:rPr>
        <w:t xml:space="preserve"> 学者们在问题一</w:t>
      </w:r>
      <w:r>
        <w:rPr>
          <w:rFonts w:ascii="宋体" w:hAnsi="宋体" w:eastAsia="宋体" w:cs="宋体"/>
          <w:spacing w:val="-3"/>
          <w:sz w:val="24"/>
          <w:szCs w:val="24"/>
        </w:rPr>
        <w:t>致的前提下，提出自身的观点，产生分歧，然后进行学术对话，这样的学术讨论</w:t>
      </w:r>
      <w:r>
        <w:rPr>
          <w:rFonts w:ascii="宋体" w:hAnsi="宋体" w:eastAsia="宋体" w:cs="宋体"/>
          <w:spacing w:val="-4"/>
          <w:sz w:val="24"/>
          <w:szCs w:val="24"/>
        </w:rPr>
        <w:t>才有交流的意义和价值。</w:t>
      </w:r>
    </w:p>
    <w:p w14:paraId="150A4AC6">
      <w:pPr>
        <w:spacing w:before="13" w:line="480" w:lineRule="auto"/>
        <w:ind w:left="23" w:right="80" w:firstLine="419"/>
        <w:jc w:val="both"/>
        <w:rPr>
          <w:rFonts w:ascii="宋体" w:hAnsi="宋体" w:eastAsia="宋体" w:cs="宋体"/>
          <w:sz w:val="24"/>
          <w:szCs w:val="24"/>
        </w:rPr>
      </w:pPr>
      <w:r>
        <w:rPr>
          <w:rFonts w:ascii="宋体" w:hAnsi="宋体" w:eastAsia="宋体" w:cs="宋体"/>
          <w:spacing w:val="-1"/>
          <w:sz w:val="24"/>
          <w:szCs w:val="24"/>
        </w:rPr>
        <w:t>第三个方面，学术贡献是对问题的新解答。如果一</w:t>
      </w:r>
      <w:r>
        <w:rPr>
          <w:rFonts w:ascii="宋体" w:hAnsi="宋体" w:eastAsia="宋体" w:cs="宋体"/>
          <w:spacing w:val="-2"/>
          <w:sz w:val="24"/>
          <w:szCs w:val="24"/>
        </w:rPr>
        <w:t>个观点只是对问题进行重</w:t>
      </w:r>
      <w:r>
        <w:rPr>
          <w:rFonts w:ascii="宋体" w:hAnsi="宋体" w:eastAsia="宋体" w:cs="宋体"/>
          <w:spacing w:val="-3"/>
          <w:sz w:val="24"/>
          <w:szCs w:val="24"/>
        </w:rPr>
        <w:t>复陈述，或者简单的表达个人意见，那么它很难被视为具有学术贡献。我们常说的学术贡献其实是指通过学术研究，对一个领域的问题提出新解答或新见解</w:t>
      </w:r>
      <w:r>
        <w:rPr>
          <w:rFonts w:ascii="宋体" w:hAnsi="宋体" w:eastAsia="宋体" w:cs="宋体"/>
          <w:spacing w:val="-4"/>
          <w:sz w:val="24"/>
          <w:szCs w:val="24"/>
        </w:rPr>
        <w:t>。这</w:t>
      </w:r>
      <w:r>
        <w:rPr>
          <w:rFonts w:ascii="宋体" w:hAnsi="宋体" w:eastAsia="宋体" w:cs="宋体"/>
          <w:spacing w:val="-3"/>
          <w:sz w:val="24"/>
          <w:szCs w:val="24"/>
        </w:rPr>
        <w:t>种新解答或新见解，通常建立在对现有研究的批判性思考、深入分析和创造</w:t>
      </w:r>
      <w:r>
        <w:rPr>
          <w:rFonts w:ascii="宋体" w:hAnsi="宋体" w:eastAsia="宋体" w:cs="宋体"/>
          <w:spacing w:val="-4"/>
          <w:sz w:val="24"/>
          <w:szCs w:val="24"/>
        </w:rPr>
        <w:t>性思</w:t>
      </w:r>
      <w:r>
        <w:rPr>
          <w:rFonts w:ascii="宋体" w:hAnsi="宋体" w:eastAsia="宋体" w:cs="宋体"/>
          <w:spacing w:val="-10"/>
          <w:sz w:val="24"/>
          <w:szCs w:val="24"/>
        </w:rPr>
        <w:t>维的基础上，通过提供新的解释、理论框架或者方法，去改变人们对问题的认识，</w:t>
      </w:r>
      <w:r>
        <w:rPr>
          <w:rFonts w:ascii="宋体" w:hAnsi="宋体" w:eastAsia="宋体" w:cs="宋体"/>
          <w:spacing w:val="-6"/>
          <w:sz w:val="24"/>
          <w:szCs w:val="24"/>
        </w:rPr>
        <w:t>推动学术领域的发展，促进知识的创新与进步。因此， 观点只</w:t>
      </w:r>
      <w:r>
        <w:rPr>
          <w:rFonts w:ascii="宋体" w:hAnsi="宋体" w:eastAsia="宋体" w:cs="宋体"/>
          <w:spacing w:val="-7"/>
          <w:sz w:val="24"/>
          <w:szCs w:val="24"/>
        </w:rPr>
        <w:t>有在对已有问题提</w:t>
      </w:r>
      <w:r>
        <w:rPr>
          <w:rFonts w:ascii="宋体" w:hAnsi="宋体" w:eastAsia="宋体" w:cs="宋体"/>
          <w:spacing w:val="-3"/>
          <w:sz w:val="24"/>
          <w:szCs w:val="24"/>
        </w:rPr>
        <w:t>出新的解答之后，才具有它自身的学术贡献。</w:t>
      </w:r>
    </w:p>
    <w:p w14:paraId="77143A5A">
      <w:pPr>
        <w:spacing w:before="2" w:line="479" w:lineRule="auto"/>
        <w:ind w:left="27" w:firstLine="418"/>
        <w:rPr>
          <w:rFonts w:ascii="宋体" w:hAnsi="宋体" w:eastAsia="宋体" w:cs="宋体"/>
          <w:sz w:val="24"/>
          <w:szCs w:val="24"/>
        </w:rPr>
      </w:pPr>
      <w:r>
        <w:rPr>
          <w:rFonts w:ascii="宋体" w:hAnsi="宋体" w:eastAsia="宋体" w:cs="宋体"/>
          <w:spacing w:val="1"/>
          <w:sz w:val="24"/>
          <w:szCs w:val="24"/>
        </w:rPr>
        <w:t>综上所述，不管是我们的观点表达、学术对话还是体现出研究的学术贡献，</w:t>
      </w:r>
      <w:r>
        <w:rPr>
          <w:rFonts w:ascii="宋体" w:hAnsi="宋体" w:eastAsia="宋体" w:cs="宋体"/>
          <w:spacing w:val="-1"/>
          <w:sz w:val="24"/>
          <w:szCs w:val="24"/>
        </w:rPr>
        <w:t>都需要围绕某一问题来进行展开。如果没有问题，那这一切都会变成无稽之谈。</w:t>
      </w:r>
    </w:p>
    <w:p w14:paraId="5864841D">
      <w:pPr>
        <w:spacing w:before="1" w:line="218" w:lineRule="auto"/>
        <w:ind w:left="42"/>
        <w:rPr>
          <w:rFonts w:ascii="宋体" w:hAnsi="宋体" w:eastAsia="宋体" w:cs="宋体"/>
          <w:sz w:val="24"/>
          <w:szCs w:val="24"/>
        </w:rPr>
      </w:pPr>
      <w:r>
        <w:rPr>
          <w:rFonts w:ascii="宋体" w:hAnsi="宋体" w:eastAsia="宋体" w:cs="宋体"/>
          <w:spacing w:val="-3"/>
          <w:sz w:val="24"/>
          <w:szCs w:val="24"/>
        </w:rPr>
        <w:t>因此，问题提出在科学研究当中，是非常重要的。</w:t>
      </w:r>
    </w:p>
    <w:p w14:paraId="16DD8C65">
      <w:pPr>
        <w:pStyle w:val="2"/>
        <w:spacing w:line="272" w:lineRule="auto"/>
      </w:pPr>
    </w:p>
    <w:p w14:paraId="14D34206">
      <w:pPr>
        <w:pStyle w:val="2"/>
        <w:spacing w:line="272" w:lineRule="auto"/>
      </w:pPr>
    </w:p>
    <w:p w14:paraId="674776BD">
      <w:pPr>
        <w:pStyle w:val="2"/>
        <w:spacing w:line="273" w:lineRule="auto"/>
      </w:pPr>
    </w:p>
    <w:p w14:paraId="3B1E8699">
      <w:pPr>
        <w:pStyle w:val="2"/>
        <w:spacing w:before="101" w:line="237" w:lineRule="auto"/>
        <w:ind w:left="39"/>
        <w:outlineLvl w:val="6"/>
        <w:rPr>
          <w:rFonts w:ascii="黑体" w:hAnsi="黑体" w:eastAsia="黑体" w:cs="黑体"/>
          <w:sz w:val="31"/>
          <w:szCs w:val="31"/>
        </w:rPr>
      </w:pPr>
      <w:r>
        <w:rPr>
          <w:b/>
          <w:bCs/>
          <w:spacing w:val="1"/>
          <w:sz w:val="31"/>
          <w:szCs w:val="31"/>
        </w:rPr>
        <w:t>18</w:t>
      </w:r>
      <w:r>
        <w:rPr>
          <w:b/>
          <w:bCs/>
          <w:spacing w:val="-30"/>
          <w:sz w:val="31"/>
          <w:szCs w:val="31"/>
        </w:rPr>
        <w:t xml:space="preserve"> </w:t>
      </w:r>
      <w:r>
        <w:rPr>
          <w:rFonts w:ascii="黑体" w:hAnsi="黑体" w:eastAsia="黑体" w:cs="黑体"/>
          <w:b/>
          <w:bCs/>
          <w:spacing w:val="1"/>
          <w:sz w:val="31"/>
          <w:szCs w:val="31"/>
        </w:rPr>
        <w:t>、撰写文献综述的</w:t>
      </w:r>
      <w:r>
        <w:rPr>
          <w:rFonts w:ascii="黑体" w:hAnsi="黑体" w:eastAsia="黑体" w:cs="黑体"/>
          <w:spacing w:val="1"/>
          <w:sz w:val="31"/>
          <w:szCs w:val="31"/>
        </w:rPr>
        <w:t xml:space="preserve"> </w:t>
      </w:r>
      <w:r>
        <w:rPr>
          <w:b/>
          <w:bCs/>
          <w:spacing w:val="1"/>
          <w:sz w:val="31"/>
          <w:szCs w:val="31"/>
        </w:rPr>
        <w:t xml:space="preserve">5  </w:t>
      </w:r>
      <w:r>
        <w:rPr>
          <w:rFonts w:ascii="黑体" w:hAnsi="黑体" w:eastAsia="黑体" w:cs="黑体"/>
          <w:b/>
          <w:bCs/>
          <w:spacing w:val="1"/>
          <w:sz w:val="31"/>
          <w:szCs w:val="31"/>
        </w:rPr>
        <w:t>个环节</w:t>
      </w:r>
    </w:p>
    <w:p w14:paraId="1FD4F04E">
      <w:pPr>
        <w:pStyle w:val="2"/>
        <w:spacing w:line="248" w:lineRule="auto"/>
      </w:pPr>
    </w:p>
    <w:p w14:paraId="4CBE7C01">
      <w:pPr>
        <w:pStyle w:val="2"/>
        <w:spacing w:line="248" w:lineRule="auto"/>
      </w:pPr>
    </w:p>
    <w:p w14:paraId="3DF16713">
      <w:pPr>
        <w:pStyle w:val="2"/>
        <w:spacing w:line="248" w:lineRule="auto"/>
      </w:pPr>
    </w:p>
    <w:p w14:paraId="688998D5">
      <w:pPr>
        <w:spacing w:before="101" w:line="412"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1</w:t>
      </w:r>
      <w:r>
        <w:rPr>
          <w:rFonts w:ascii="宋体" w:hAnsi="宋体" w:eastAsia="宋体" w:cs="宋体"/>
          <w:b/>
          <w:bCs/>
          <w:spacing w:val="-1"/>
          <w:position w:val="1"/>
          <w:sz w:val="31"/>
          <w:szCs w:val="31"/>
        </w:rPr>
        <w:t>）收集</w:t>
      </w:r>
    </w:p>
    <w:p w14:paraId="69CC0045">
      <w:pPr>
        <w:spacing w:before="252" w:line="482" w:lineRule="auto"/>
        <w:ind w:left="25" w:right="82" w:firstLine="417"/>
        <w:rPr>
          <w:rFonts w:ascii="宋体" w:hAnsi="宋体" w:eastAsia="宋体" w:cs="宋体"/>
          <w:sz w:val="24"/>
          <w:szCs w:val="24"/>
        </w:rPr>
      </w:pPr>
      <w:r>
        <w:rPr>
          <w:rFonts w:ascii="宋体" w:hAnsi="宋体" w:eastAsia="宋体" w:cs="宋体"/>
          <w:spacing w:val="-1"/>
          <w:sz w:val="24"/>
          <w:szCs w:val="24"/>
        </w:rPr>
        <w:t>在收集阶段，我们要学会根据研究主题，建立</w:t>
      </w:r>
      <w:r>
        <w:rPr>
          <w:rFonts w:ascii="宋体" w:hAnsi="宋体" w:eastAsia="宋体" w:cs="宋体"/>
          <w:spacing w:val="-2"/>
          <w:sz w:val="24"/>
          <w:szCs w:val="24"/>
        </w:rPr>
        <w:t>属于自己的文献数据库，这是</w:t>
      </w:r>
      <w:r>
        <w:rPr>
          <w:rFonts w:ascii="宋体" w:hAnsi="宋体" w:eastAsia="宋体" w:cs="宋体"/>
          <w:spacing w:val="-3"/>
          <w:sz w:val="24"/>
          <w:szCs w:val="24"/>
        </w:rPr>
        <w:t>我们写好文献综述的基础工作，也是我们长期从事科研工作必备的能力</w:t>
      </w:r>
      <w:r>
        <w:rPr>
          <w:rFonts w:ascii="宋体" w:hAnsi="宋体" w:eastAsia="宋体" w:cs="宋体"/>
          <w:spacing w:val="-4"/>
          <w:sz w:val="24"/>
          <w:szCs w:val="24"/>
        </w:rPr>
        <w:t>。我们在</w:t>
      </w:r>
    </w:p>
    <w:p w14:paraId="24640800">
      <w:pPr>
        <w:spacing w:line="482" w:lineRule="auto"/>
        <w:rPr>
          <w:rFonts w:ascii="宋体" w:hAnsi="宋体" w:eastAsia="宋体" w:cs="宋体"/>
          <w:sz w:val="24"/>
          <w:szCs w:val="24"/>
        </w:rPr>
        <w:sectPr>
          <w:headerReference r:id="rId54" w:type="default"/>
          <w:pgSz w:w="11907" w:h="16839"/>
          <w:pgMar w:top="400" w:right="1719" w:bottom="0" w:left="1785" w:header="0" w:footer="0" w:gutter="0"/>
          <w:cols w:space="720" w:num="1"/>
        </w:sectPr>
      </w:pPr>
    </w:p>
    <w:p w14:paraId="220EA692">
      <w:pPr>
        <w:pStyle w:val="2"/>
        <w:spacing w:line="288" w:lineRule="auto"/>
      </w:pPr>
    </w:p>
    <w:p w14:paraId="1C88AEB5">
      <w:pPr>
        <w:pStyle w:val="2"/>
        <w:spacing w:line="288" w:lineRule="auto"/>
      </w:pPr>
    </w:p>
    <w:p w14:paraId="4B528565">
      <w:pPr>
        <w:pStyle w:val="2"/>
        <w:spacing w:line="289" w:lineRule="auto"/>
      </w:pPr>
    </w:p>
    <w:p w14:paraId="748E1540">
      <w:pPr>
        <w:pStyle w:val="2"/>
        <w:spacing w:line="289" w:lineRule="auto"/>
      </w:pPr>
    </w:p>
    <w:p w14:paraId="63F5C04A">
      <w:pPr>
        <w:spacing w:before="79" w:line="466" w:lineRule="auto"/>
        <w:ind w:left="23" w:right="162" w:firstLine="8"/>
        <w:jc w:val="both"/>
        <w:rPr>
          <w:rFonts w:ascii="宋体" w:hAnsi="宋体" w:eastAsia="宋体" w:cs="宋体"/>
          <w:sz w:val="24"/>
          <w:szCs w:val="24"/>
        </w:rPr>
      </w:pPr>
      <w:r>
        <w:rPr>
          <w:rFonts w:ascii="宋体" w:hAnsi="宋体" w:eastAsia="宋体" w:cs="宋体"/>
          <w:spacing w:val="-1"/>
          <w:sz w:val="24"/>
          <w:szCs w:val="24"/>
        </w:rPr>
        <w:t>收集文献的过程中，既要将研究主题放大，也要将它缩小。</w:t>
      </w:r>
      <w:r>
        <w:rPr>
          <w:rFonts w:ascii="Segoe UI" w:hAnsi="Segoe UI" w:eastAsia="Segoe UI" w:cs="Segoe UI"/>
          <w:spacing w:val="-1"/>
          <w:sz w:val="24"/>
          <w:szCs w:val="24"/>
        </w:rPr>
        <w:t>“</w:t>
      </w:r>
      <w:r>
        <w:rPr>
          <w:rFonts w:ascii="宋体" w:hAnsi="宋体" w:eastAsia="宋体" w:cs="宋体"/>
          <w:spacing w:val="-1"/>
          <w:sz w:val="24"/>
          <w:szCs w:val="24"/>
        </w:rPr>
        <w:t>放大</w:t>
      </w:r>
      <w:r>
        <w:rPr>
          <w:rFonts w:ascii="Segoe UI" w:hAnsi="Segoe UI" w:eastAsia="Segoe UI" w:cs="Segoe UI"/>
          <w:spacing w:val="-1"/>
          <w:sz w:val="24"/>
          <w:szCs w:val="24"/>
        </w:rPr>
        <w:t>”</w:t>
      </w:r>
      <w:r>
        <w:rPr>
          <w:rFonts w:ascii="Segoe UI" w:hAnsi="Segoe UI" w:eastAsia="Segoe UI" w:cs="Segoe UI"/>
          <w:spacing w:val="71"/>
          <w:sz w:val="24"/>
          <w:szCs w:val="24"/>
        </w:rPr>
        <w:t xml:space="preserve"> </w:t>
      </w:r>
      <w:r>
        <w:rPr>
          <w:rFonts w:ascii="宋体" w:hAnsi="宋体" w:eastAsia="宋体" w:cs="宋体"/>
          <w:spacing w:val="-1"/>
          <w:sz w:val="24"/>
          <w:szCs w:val="24"/>
        </w:rPr>
        <w:t>有助于我们全面把握整个研究主题的脉络，甚至可以做一些跨学科的研究；</w:t>
      </w:r>
      <w:r>
        <w:rPr>
          <w:rFonts w:ascii="Segoe UI" w:hAnsi="Segoe UI" w:eastAsia="Segoe UI" w:cs="Segoe UI"/>
          <w:spacing w:val="-1"/>
          <w:sz w:val="24"/>
          <w:szCs w:val="24"/>
        </w:rPr>
        <w:t>“</w:t>
      </w:r>
      <w:r>
        <w:rPr>
          <w:rFonts w:ascii="宋体" w:hAnsi="宋体" w:eastAsia="宋体" w:cs="宋体"/>
          <w:spacing w:val="-1"/>
          <w:sz w:val="24"/>
          <w:szCs w:val="24"/>
        </w:rPr>
        <w:t>缩小</w:t>
      </w:r>
      <w:r>
        <w:rPr>
          <w:rFonts w:ascii="Segoe UI" w:hAnsi="Segoe UI" w:eastAsia="Segoe UI" w:cs="Segoe UI"/>
          <w:spacing w:val="-1"/>
          <w:sz w:val="24"/>
          <w:szCs w:val="24"/>
        </w:rPr>
        <w:t>”</w:t>
      </w:r>
      <w:r>
        <w:rPr>
          <w:rFonts w:ascii="Segoe UI" w:hAnsi="Segoe UI" w:eastAsia="Segoe UI" w:cs="Segoe UI"/>
          <w:spacing w:val="81"/>
          <w:w w:val="101"/>
          <w:sz w:val="24"/>
          <w:szCs w:val="24"/>
        </w:rPr>
        <w:t xml:space="preserve"> </w:t>
      </w:r>
      <w:r>
        <w:rPr>
          <w:rFonts w:ascii="宋体" w:hAnsi="宋体" w:eastAsia="宋体" w:cs="宋体"/>
          <w:spacing w:val="-1"/>
          <w:sz w:val="24"/>
          <w:szCs w:val="24"/>
        </w:rPr>
        <w:t>有助于我们聚焦和细化研究主题，能让我们更容易了</w:t>
      </w:r>
      <w:r>
        <w:rPr>
          <w:rFonts w:ascii="宋体" w:hAnsi="宋体" w:eastAsia="宋体" w:cs="宋体"/>
          <w:spacing w:val="-2"/>
          <w:sz w:val="24"/>
          <w:szCs w:val="24"/>
        </w:rPr>
        <w:t>解到研究主题的本质所在。</w:t>
      </w:r>
    </w:p>
    <w:p w14:paraId="3C3DDF48">
      <w:pPr>
        <w:pStyle w:val="2"/>
        <w:spacing w:line="477" w:lineRule="auto"/>
      </w:pPr>
    </w:p>
    <w:p w14:paraId="785EAA41">
      <w:pPr>
        <w:spacing w:before="101" w:line="425"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2</w:t>
      </w:r>
      <w:r>
        <w:rPr>
          <w:rFonts w:ascii="宋体" w:hAnsi="宋体" w:eastAsia="宋体" w:cs="宋体"/>
          <w:b/>
          <w:bCs/>
          <w:spacing w:val="-1"/>
          <w:position w:val="1"/>
          <w:sz w:val="31"/>
          <w:szCs w:val="31"/>
        </w:rPr>
        <w:t>）整理</w:t>
      </w:r>
    </w:p>
    <w:p w14:paraId="592DCFD2">
      <w:pPr>
        <w:spacing w:before="241" w:line="480" w:lineRule="auto"/>
        <w:ind w:left="22" w:firstLine="419"/>
        <w:jc w:val="both"/>
        <w:rPr>
          <w:rFonts w:ascii="宋体" w:hAnsi="宋体" w:eastAsia="宋体" w:cs="宋体"/>
          <w:sz w:val="24"/>
          <w:szCs w:val="24"/>
        </w:rPr>
      </w:pPr>
      <w:r>
        <w:rPr>
          <w:rFonts w:ascii="宋体" w:hAnsi="宋体" w:eastAsia="宋体" w:cs="宋体"/>
          <w:spacing w:val="-1"/>
          <w:sz w:val="24"/>
          <w:szCs w:val="24"/>
        </w:rPr>
        <w:t>在整理阶段，我们就要去甄别和选取有代表性的文</w:t>
      </w:r>
      <w:r>
        <w:rPr>
          <w:rFonts w:ascii="宋体" w:hAnsi="宋体" w:eastAsia="宋体" w:cs="宋体"/>
          <w:spacing w:val="-2"/>
          <w:sz w:val="24"/>
          <w:szCs w:val="24"/>
        </w:rPr>
        <w:t>献，一是可以节约我们文</w:t>
      </w:r>
      <w:r>
        <w:rPr>
          <w:rFonts w:ascii="宋体" w:hAnsi="宋体" w:eastAsia="宋体" w:cs="宋体"/>
          <w:spacing w:val="-3"/>
          <w:sz w:val="24"/>
          <w:szCs w:val="24"/>
        </w:rPr>
        <w:t>献阅读的效率，二是这些代表性的文献具有重要的借鉴意义。那我们该如何去甄别和选取代表性的文献呢？第一，研究领域具有代表性的作者，这个可以通过知网的可视化分析找到。一般来说，在这个领域发文量比较大的，就是代表性的作</w:t>
      </w:r>
      <w:r>
        <w:rPr>
          <w:rFonts w:ascii="宋体" w:hAnsi="宋体" w:eastAsia="宋体" w:cs="宋体"/>
          <w:spacing w:val="-11"/>
          <w:sz w:val="24"/>
          <w:szCs w:val="24"/>
        </w:rPr>
        <w:t>者。如果外文文献的话，也可以通过作者分析找到该领域比较活跃的作者。第二，</w:t>
      </w:r>
      <w:r>
        <w:rPr>
          <w:rFonts w:ascii="宋体" w:hAnsi="宋体" w:eastAsia="宋体" w:cs="宋体"/>
          <w:spacing w:val="-5"/>
          <w:sz w:val="24"/>
          <w:szCs w:val="24"/>
        </w:rPr>
        <w:t>在权威期刊上发表的文献。能在权威期刊上发表的论文，</w:t>
      </w:r>
      <w:r>
        <w:rPr>
          <w:rFonts w:ascii="宋体" w:hAnsi="宋体" w:eastAsia="宋体" w:cs="宋体"/>
          <w:spacing w:val="-48"/>
          <w:sz w:val="24"/>
          <w:szCs w:val="24"/>
        </w:rPr>
        <w:t xml:space="preserve"> </w:t>
      </w:r>
      <w:r>
        <w:rPr>
          <w:rFonts w:ascii="宋体" w:hAnsi="宋体" w:eastAsia="宋体" w:cs="宋体"/>
          <w:spacing w:val="-5"/>
          <w:sz w:val="24"/>
          <w:szCs w:val="24"/>
        </w:rPr>
        <w:t>都是具有重大创</w:t>
      </w:r>
      <w:r>
        <w:rPr>
          <w:rFonts w:ascii="宋体" w:hAnsi="宋体" w:eastAsia="宋体" w:cs="宋体"/>
          <w:spacing w:val="-6"/>
          <w:sz w:val="24"/>
          <w:szCs w:val="24"/>
        </w:rPr>
        <w:t>新意义</w:t>
      </w:r>
      <w:r>
        <w:rPr>
          <w:rFonts w:ascii="宋体" w:hAnsi="宋体" w:eastAsia="宋体" w:cs="宋体"/>
          <w:spacing w:val="-1"/>
          <w:sz w:val="24"/>
          <w:szCs w:val="24"/>
        </w:rPr>
        <w:t>的，不管是文笔还是规范性，都值得我们阅读和借鉴。第三，引用量高的文献。</w:t>
      </w:r>
    </w:p>
    <w:p w14:paraId="3387AC5F">
      <w:pPr>
        <w:spacing w:line="219" w:lineRule="auto"/>
        <w:ind w:left="41"/>
        <w:rPr>
          <w:rFonts w:ascii="宋体" w:hAnsi="宋体" w:eastAsia="宋体" w:cs="宋体"/>
          <w:sz w:val="24"/>
          <w:szCs w:val="24"/>
        </w:rPr>
      </w:pPr>
      <w:r>
        <w:rPr>
          <w:rFonts w:ascii="宋体" w:hAnsi="宋体" w:eastAsia="宋体" w:cs="宋体"/>
          <w:spacing w:val="-4"/>
          <w:sz w:val="24"/>
          <w:szCs w:val="24"/>
        </w:rPr>
        <w:t>引用量高，说明在同行里认可度较高。</w:t>
      </w:r>
    </w:p>
    <w:p w14:paraId="2989F4A0">
      <w:pPr>
        <w:pStyle w:val="2"/>
        <w:spacing w:line="271" w:lineRule="auto"/>
      </w:pPr>
    </w:p>
    <w:p w14:paraId="0F8A38F2">
      <w:pPr>
        <w:pStyle w:val="2"/>
        <w:spacing w:line="272" w:lineRule="auto"/>
      </w:pPr>
    </w:p>
    <w:p w14:paraId="6F801974">
      <w:pPr>
        <w:pStyle w:val="2"/>
        <w:spacing w:line="272" w:lineRule="auto"/>
      </w:pPr>
    </w:p>
    <w:p w14:paraId="50E3D7FF">
      <w:pPr>
        <w:spacing w:before="101" w:line="413" w:lineRule="exact"/>
        <w:ind w:left="40"/>
        <w:outlineLvl w:val="6"/>
        <w:rPr>
          <w:rFonts w:ascii="宋体" w:hAnsi="宋体" w:eastAsia="宋体" w:cs="宋体"/>
          <w:sz w:val="31"/>
          <w:szCs w:val="31"/>
        </w:rPr>
      </w:pPr>
      <w:r>
        <w:rPr>
          <w:rFonts w:ascii="宋体" w:hAnsi="宋体" w:eastAsia="宋体" w:cs="宋体"/>
          <w:b/>
          <w:bCs/>
          <w:spacing w:val="-3"/>
          <w:position w:val="1"/>
          <w:sz w:val="31"/>
          <w:szCs w:val="31"/>
        </w:rPr>
        <w:t>（</w:t>
      </w:r>
      <w:r>
        <w:rPr>
          <w:rFonts w:ascii="Calibri" w:hAnsi="Calibri" w:eastAsia="Calibri" w:cs="Calibri"/>
          <w:b/>
          <w:bCs/>
          <w:spacing w:val="-3"/>
          <w:position w:val="1"/>
          <w:sz w:val="31"/>
          <w:szCs w:val="31"/>
        </w:rPr>
        <w:t>3</w:t>
      </w:r>
      <w:r>
        <w:rPr>
          <w:rFonts w:ascii="宋体" w:hAnsi="宋体" w:eastAsia="宋体" w:cs="宋体"/>
          <w:b/>
          <w:bCs/>
          <w:spacing w:val="-3"/>
          <w:position w:val="1"/>
          <w:sz w:val="31"/>
          <w:szCs w:val="31"/>
        </w:rPr>
        <w:t>）归纳</w:t>
      </w:r>
    </w:p>
    <w:p w14:paraId="6693FAFC">
      <w:pPr>
        <w:spacing w:before="253" w:line="481" w:lineRule="auto"/>
        <w:ind w:left="23" w:right="78" w:firstLine="429"/>
        <w:jc w:val="both"/>
        <w:rPr>
          <w:rFonts w:ascii="宋体" w:hAnsi="宋体" w:eastAsia="宋体" w:cs="宋体"/>
          <w:sz w:val="24"/>
          <w:szCs w:val="24"/>
        </w:rPr>
      </w:pPr>
      <w:r>
        <w:rPr>
          <w:rFonts w:ascii="宋体" w:hAnsi="宋体" w:eastAsia="宋体" w:cs="宋体"/>
          <w:spacing w:val="-2"/>
          <w:sz w:val="24"/>
          <w:szCs w:val="24"/>
        </w:rPr>
        <w:t>归纳阶段，其实就是分类的过程：同类项合并，不同项分开放置。这样做有</w:t>
      </w:r>
      <w:r>
        <w:rPr>
          <w:rFonts w:ascii="宋体" w:hAnsi="宋体" w:eastAsia="宋体" w:cs="宋体"/>
          <w:spacing w:val="-3"/>
          <w:sz w:val="24"/>
          <w:szCs w:val="24"/>
        </w:rPr>
        <w:t>助于我们清晰了解已有研究现状和脉络，比如按时间归纳，我们能了解该研究领域的起源，中间的发展是怎样的，目前处于什么状况等。这能为我们分析已有研究，找到已有研究不足打下基础。</w:t>
      </w:r>
    </w:p>
    <w:p w14:paraId="4160EAAB">
      <w:pPr>
        <w:pStyle w:val="2"/>
        <w:spacing w:line="474" w:lineRule="auto"/>
      </w:pPr>
    </w:p>
    <w:p w14:paraId="57BC80F3">
      <w:pPr>
        <w:spacing w:before="101" w:line="414"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4</w:t>
      </w:r>
      <w:r>
        <w:rPr>
          <w:rFonts w:ascii="宋体" w:hAnsi="宋体" w:eastAsia="宋体" w:cs="宋体"/>
          <w:b/>
          <w:bCs/>
          <w:spacing w:val="-1"/>
          <w:position w:val="1"/>
          <w:sz w:val="31"/>
          <w:szCs w:val="31"/>
        </w:rPr>
        <w:t>）分析</w:t>
      </w:r>
    </w:p>
    <w:p w14:paraId="15AC9B87">
      <w:pPr>
        <w:spacing w:before="251" w:line="219" w:lineRule="auto"/>
        <w:ind w:left="442"/>
        <w:rPr>
          <w:rFonts w:ascii="宋体" w:hAnsi="宋体" w:eastAsia="宋体" w:cs="宋体"/>
          <w:sz w:val="24"/>
          <w:szCs w:val="24"/>
        </w:rPr>
      </w:pPr>
      <w:r>
        <w:rPr>
          <w:rFonts w:ascii="宋体" w:hAnsi="宋体" w:eastAsia="宋体" w:cs="宋体"/>
          <w:spacing w:val="-1"/>
          <w:sz w:val="24"/>
          <w:szCs w:val="24"/>
        </w:rPr>
        <w:t>在分析阶段，我们可以找到研究领域中，哪些内容是前</w:t>
      </w:r>
      <w:r>
        <w:rPr>
          <w:rFonts w:ascii="宋体" w:hAnsi="宋体" w:eastAsia="宋体" w:cs="宋体"/>
          <w:spacing w:val="-2"/>
          <w:sz w:val="24"/>
          <w:szCs w:val="24"/>
        </w:rPr>
        <w:t>沿、哪些是热点、哪</w:t>
      </w:r>
    </w:p>
    <w:p w14:paraId="060D9364">
      <w:pPr>
        <w:spacing w:line="219" w:lineRule="auto"/>
        <w:rPr>
          <w:rFonts w:ascii="宋体" w:hAnsi="宋体" w:eastAsia="宋体" w:cs="宋体"/>
          <w:sz w:val="24"/>
          <w:szCs w:val="24"/>
        </w:rPr>
        <w:sectPr>
          <w:pgSz w:w="11907" w:h="16839"/>
          <w:pgMar w:top="400" w:right="1719" w:bottom="0" w:left="1785" w:header="0" w:footer="0" w:gutter="0"/>
          <w:cols w:space="720" w:num="1"/>
        </w:sectPr>
      </w:pPr>
    </w:p>
    <w:p w14:paraId="22EBF154">
      <w:pPr>
        <w:pStyle w:val="2"/>
        <w:spacing w:line="286" w:lineRule="auto"/>
      </w:pPr>
    </w:p>
    <w:p w14:paraId="2ADB60C8">
      <w:pPr>
        <w:pStyle w:val="2"/>
        <w:spacing w:line="286" w:lineRule="auto"/>
      </w:pPr>
    </w:p>
    <w:p w14:paraId="33D36C7E">
      <w:pPr>
        <w:pStyle w:val="2"/>
        <w:spacing w:line="287" w:lineRule="auto"/>
      </w:pPr>
    </w:p>
    <w:p w14:paraId="44AA8C97">
      <w:pPr>
        <w:pStyle w:val="2"/>
        <w:spacing w:line="287" w:lineRule="auto"/>
      </w:pPr>
    </w:p>
    <w:p w14:paraId="3F895BBF">
      <w:pPr>
        <w:spacing w:before="78" w:line="482" w:lineRule="auto"/>
        <w:ind w:left="23" w:right="80" w:firstLine="3"/>
        <w:rPr>
          <w:rFonts w:ascii="宋体" w:hAnsi="宋体" w:eastAsia="宋体" w:cs="宋体"/>
          <w:sz w:val="24"/>
          <w:szCs w:val="24"/>
        </w:rPr>
      </w:pPr>
      <w:r>
        <w:rPr>
          <w:rFonts w:ascii="宋体" w:hAnsi="宋体" w:eastAsia="宋体" w:cs="宋体"/>
          <w:spacing w:val="-6"/>
          <w:sz w:val="24"/>
          <w:szCs w:val="24"/>
        </w:rPr>
        <w:t>些是已经有定论的、哪些是冷门等等。在分析出这样的</w:t>
      </w:r>
      <w:r>
        <w:rPr>
          <w:rFonts w:ascii="宋体" w:hAnsi="宋体" w:eastAsia="宋体" w:cs="宋体"/>
          <w:spacing w:val="-7"/>
          <w:sz w:val="24"/>
          <w:szCs w:val="24"/>
        </w:rPr>
        <w:t>规律之后， 我们就要找到</w:t>
      </w:r>
      <w:r>
        <w:rPr>
          <w:rFonts w:ascii="宋体" w:hAnsi="宋体" w:eastAsia="宋体" w:cs="宋体"/>
          <w:spacing w:val="-3"/>
          <w:sz w:val="24"/>
          <w:szCs w:val="24"/>
        </w:rPr>
        <w:t>研究问题，也就是接下来，你要做什么。</w:t>
      </w:r>
    </w:p>
    <w:p w14:paraId="23F8E961">
      <w:pPr>
        <w:pStyle w:val="2"/>
        <w:spacing w:line="474" w:lineRule="auto"/>
      </w:pPr>
    </w:p>
    <w:p w14:paraId="77CDD883">
      <w:pPr>
        <w:spacing w:before="101" w:line="413" w:lineRule="exact"/>
        <w:ind w:left="40"/>
        <w:outlineLvl w:val="6"/>
        <w:rPr>
          <w:rFonts w:ascii="宋体" w:hAnsi="宋体" w:eastAsia="宋体" w:cs="宋体"/>
          <w:sz w:val="31"/>
          <w:szCs w:val="31"/>
        </w:rPr>
      </w:pPr>
      <w:r>
        <w:rPr>
          <w:rFonts w:ascii="宋体" w:hAnsi="宋体" w:eastAsia="宋体" w:cs="宋体"/>
          <w:b/>
          <w:bCs/>
          <w:spacing w:val="-1"/>
          <w:position w:val="1"/>
          <w:sz w:val="31"/>
          <w:szCs w:val="31"/>
        </w:rPr>
        <w:t>（</w:t>
      </w:r>
      <w:r>
        <w:rPr>
          <w:rFonts w:ascii="Calibri" w:hAnsi="Calibri" w:eastAsia="Calibri" w:cs="Calibri"/>
          <w:b/>
          <w:bCs/>
          <w:spacing w:val="-1"/>
          <w:position w:val="1"/>
          <w:sz w:val="31"/>
          <w:szCs w:val="31"/>
        </w:rPr>
        <w:t>5</w:t>
      </w:r>
      <w:r>
        <w:rPr>
          <w:rFonts w:ascii="宋体" w:hAnsi="宋体" w:eastAsia="宋体" w:cs="宋体"/>
          <w:b/>
          <w:bCs/>
          <w:spacing w:val="-1"/>
          <w:position w:val="1"/>
          <w:sz w:val="31"/>
          <w:szCs w:val="31"/>
        </w:rPr>
        <w:t>）评述</w:t>
      </w:r>
    </w:p>
    <w:p w14:paraId="05D0C445">
      <w:pPr>
        <w:spacing w:before="251" w:line="478" w:lineRule="auto"/>
        <w:ind w:left="24" w:firstLine="418"/>
        <w:jc w:val="both"/>
        <w:rPr>
          <w:rFonts w:ascii="宋体" w:hAnsi="宋体" w:eastAsia="宋体" w:cs="宋体"/>
          <w:sz w:val="24"/>
          <w:szCs w:val="24"/>
        </w:rPr>
      </w:pPr>
      <w:r>
        <w:rPr>
          <w:rFonts w:ascii="宋体" w:hAnsi="宋体" w:eastAsia="宋体" w:cs="宋体"/>
          <w:spacing w:val="-1"/>
          <w:sz w:val="24"/>
          <w:szCs w:val="24"/>
        </w:rPr>
        <w:t>在评述阶段，很多的学友喜欢照搬别人的内容，或者</w:t>
      </w:r>
      <w:r>
        <w:rPr>
          <w:rFonts w:ascii="宋体" w:hAnsi="宋体" w:eastAsia="宋体" w:cs="宋体"/>
          <w:spacing w:val="-2"/>
          <w:sz w:val="24"/>
          <w:szCs w:val="24"/>
        </w:rPr>
        <w:t>直接大段大段的直接引</w:t>
      </w:r>
      <w:r>
        <w:rPr>
          <w:rFonts w:ascii="宋体" w:hAnsi="宋体" w:eastAsia="宋体" w:cs="宋体"/>
          <w:spacing w:val="-3"/>
          <w:sz w:val="24"/>
          <w:szCs w:val="24"/>
        </w:rPr>
        <w:t>用，这显然是不合适的。这里有一个建议，就是大家参加学术研讨会的时</w:t>
      </w:r>
      <w:r>
        <w:rPr>
          <w:rFonts w:ascii="宋体" w:hAnsi="宋体" w:eastAsia="宋体" w:cs="宋体"/>
          <w:spacing w:val="-4"/>
          <w:sz w:val="24"/>
          <w:szCs w:val="24"/>
        </w:rPr>
        <w:t>候，可</w:t>
      </w:r>
      <w:r>
        <w:rPr>
          <w:rFonts w:ascii="宋体" w:hAnsi="宋体" w:eastAsia="宋体" w:cs="宋体"/>
          <w:spacing w:val="-3"/>
          <w:sz w:val="24"/>
          <w:szCs w:val="24"/>
        </w:rPr>
        <w:t>以私底下自己写一个会议综述来练笔，多写几次，你就会发现自己的归纳、分析</w:t>
      </w:r>
      <w:r>
        <w:rPr>
          <w:rFonts w:ascii="宋体" w:hAnsi="宋体" w:eastAsia="宋体" w:cs="宋体"/>
          <w:spacing w:val="-10"/>
          <w:sz w:val="24"/>
          <w:szCs w:val="24"/>
        </w:rPr>
        <w:t>和评述能力有所提升。其次，我们在评述的过程中，一定要秉持一个客观的态度，</w:t>
      </w:r>
      <w:r>
        <w:rPr>
          <w:rFonts w:ascii="宋体" w:hAnsi="宋体" w:eastAsia="宋体" w:cs="宋体"/>
          <w:spacing w:val="-1"/>
          <w:sz w:val="24"/>
          <w:szCs w:val="24"/>
        </w:rPr>
        <w:t>是什么就是什么，不能为了更好的引出自己的研究价值，把</w:t>
      </w:r>
      <w:r>
        <w:rPr>
          <w:rFonts w:ascii="宋体" w:hAnsi="宋体" w:eastAsia="宋体" w:cs="宋体"/>
          <w:spacing w:val="-2"/>
          <w:sz w:val="24"/>
          <w:szCs w:val="24"/>
        </w:rPr>
        <w:t xml:space="preserve"> </w:t>
      </w:r>
      <w:r>
        <w:rPr>
          <w:rFonts w:ascii="Segoe UI" w:hAnsi="Segoe UI" w:eastAsia="Segoe UI" w:cs="Segoe UI"/>
          <w:spacing w:val="-2"/>
          <w:sz w:val="24"/>
          <w:szCs w:val="24"/>
        </w:rPr>
        <w:t xml:space="preserve">A  </w:t>
      </w:r>
      <w:r>
        <w:rPr>
          <w:rFonts w:ascii="宋体" w:hAnsi="宋体" w:eastAsia="宋体" w:cs="宋体"/>
          <w:spacing w:val="-2"/>
          <w:sz w:val="24"/>
          <w:szCs w:val="24"/>
        </w:rPr>
        <w:t xml:space="preserve">说成 </w:t>
      </w:r>
      <w:r>
        <w:rPr>
          <w:rFonts w:ascii="Segoe UI" w:hAnsi="Segoe UI" w:eastAsia="Segoe UI" w:cs="Segoe UI"/>
          <w:spacing w:val="-2"/>
          <w:sz w:val="24"/>
          <w:szCs w:val="24"/>
        </w:rPr>
        <w:t>B</w:t>
      </w:r>
      <w:r>
        <w:rPr>
          <w:rFonts w:ascii="宋体" w:hAnsi="宋体" w:eastAsia="宋体" w:cs="宋体"/>
          <w:spacing w:val="-2"/>
          <w:sz w:val="24"/>
          <w:szCs w:val="24"/>
        </w:rPr>
        <w:t>。有一点</w:t>
      </w:r>
      <w:r>
        <w:rPr>
          <w:rFonts w:ascii="宋体" w:hAnsi="宋体" w:eastAsia="宋体" w:cs="宋体"/>
          <w:spacing w:val="-3"/>
          <w:sz w:val="24"/>
          <w:szCs w:val="24"/>
        </w:rPr>
        <w:t>大家需要注意，在事实的描述上，我们要秉持客观的态度，但在整个评述的过程</w:t>
      </w:r>
      <w:r>
        <w:rPr>
          <w:rFonts w:ascii="宋体" w:hAnsi="宋体" w:eastAsia="宋体" w:cs="宋体"/>
          <w:spacing w:val="-1"/>
          <w:sz w:val="24"/>
          <w:szCs w:val="24"/>
        </w:rPr>
        <w:t>中，我们就要带有主观色彩、带有自己思考，这样才能体现出作者的独特之处。</w:t>
      </w:r>
    </w:p>
    <w:p w14:paraId="32CE2F4C">
      <w:pPr>
        <w:pStyle w:val="2"/>
        <w:spacing w:line="474" w:lineRule="auto"/>
      </w:pPr>
    </w:p>
    <w:p w14:paraId="2B8FE74A">
      <w:pPr>
        <w:pStyle w:val="2"/>
        <w:spacing w:before="100" w:line="237" w:lineRule="auto"/>
        <w:ind w:left="39"/>
        <w:outlineLvl w:val="6"/>
        <w:rPr>
          <w:rFonts w:ascii="黑体" w:hAnsi="黑体" w:eastAsia="黑体" w:cs="黑体"/>
          <w:sz w:val="31"/>
          <w:szCs w:val="31"/>
        </w:rPr>
      </w:pPr>
      <w:r>
        <w:rPr>
          <w:b/>
          <w:bCs/>
          <w:spacing w:val="2"/>
          <w:sz w:val="31"/>
          <w:szCs w:val="31"/>
        </w:rPr>
        <w:t>19</w:t>
      </w:r>
      <w:r>
        <w:rPr>
          <w:b/>
          <w:bCs/>
          <w:spacing w:val="-33"/>
          <w:sz w:val="31"/>
          <w:szCs w:val="31"/>
        </w:rPr>
        <w:t xml:space="preserve"> </w:t>
      </w:r>
      <w:r>
        <w:rPr>
          <w:rFonts w:ascii="黑体" w:hAnsi="黑体" w:eastAsia="黑体" w:cs="黑体"/>
          <w:b/>
          <w:bCs/>
          <w:spacing w:val="2"/>
          <w:sz w:val="31"/>
          <w:szCs w:val="31"/>
        </w:rPr>
        <w:t>、撰写文献综述的基本步骤</w:t>
      </w:r>
    </w:p>
    <w:p w14:paraId="5CEB6577">
      <w:pPr>
        <w:pStyle w:val="2"/>
        <w:spacing w:line="248" w:lineRule="auto"/>
      </w:pPr>
    </w:p>
    <w:p w14:paraId="0B7F7385">
      <w:pPr>
        <w:pStyle w:val="2"/>
        <w:spacing w:line="248" w:lineRule="auto"/>
      </w:pPr>
    </w:p>
    <w:p w14:paraId="73889585">
      <w:pPr>
        <w:pStyle w:val="2"/>
        <w:spacing w:line="249" w:lineRule="auto"/>
      </w:pPr>
    </w:p>
    <w:p w14:paraId="71627786">
      <w:pPr>
        <w:spacing w:before="101" w:line="413" w:lineRule="exact"/>
        <w:ind w:left="40"/>
        <w:outlineLvl w:val="6"/>
        <w:rPr>
          <w:rFonts w:ascii="宋体" w:hAnsi="宋体" w:eastAsia="宋体" w:cs="宋体"/>
          <w:sz w:val="31"/>
          <w:szCs w:val="31"/>
        </w:rPr>
      </w:pPr>
      <w:r>
        <w:rPr>
          <w:rFonts w:ascii="宋体" w:hAnsi="宋体" w:eastAsia="宋体" w:cs="宋体"/>
          <w:b/>
          <w:bCs/>
          <w:spacing w:val="2"/>
          <w:position w:val="1"/>
          <w:sz w:val="31"/>
          <w:szCs w:val="31"/>
        </w:rPr>
        <w:t>（</w:t>
      </w:r>
      <w:r>
        <w:rPr>
          <w:rFonts w:ascii="Calibri" w:hAnsi="Calibri" w:eastAsia="Calibri" w:cs="Calibri"/>
          <w:b/>
          <w:bCs/>
          <w:spacing w:val="2"/>
          <w:position w:val="1"/>
          <w:sz w:val="31"/>
          <w:szCs w:val="31"/>
        </w:rPr>
        <w:t>1</w:t>
      </w:r>
      <w:r>
        <w:rPr>
          <w:rFonts w:ascii="宋体" w:hAnsi="宋体" w:eastAsia="宋体" w:cs="宋体"/>
          <w:b/>
          <w:bCs/>
          <w:spacing w:val="2"/>
          <w:position w:val="1"/>
          <w:sz w:val="31"/>
          <w:szCs w:val="31"/>
        </w:rPr>
        <w:t>）文献的搜集</w:t>
      </w:r>
    </w:p>
    <w:p w14:paraId="0AE9BDFD">
      <w:pPr>
        <w:spacing w:before="254" w:line="481" w:lineRule="auto"/>
        <w:ind w:left="23" w:right="80" w:firstLine="421"/>
        <w:jc w:val="both"/>
        <w:rPr>
          <w:rFonts w:ascii="宋体" w:hAnsi="宋体" w:eastAsia="宋体" w:cs="宋体"/>
          <w:sz w:val="24"/>
          <w:szCs w:val="24"/>
        </w:rPr>
      </w:pPr>
      <w:r>
        <w:rPr>
          <w:rFonts w:ascii="宋体" w:hAnsi="宋体" w:eastAsia="宋体" w:cs="宋体"/>
          <w:spacing w:val="-1"/>
          <w:sz w:val="24"/>
          <w:szCs w:val="24"/>
        </w:rPr>
        <w:t>文献的搜集包括检索和初步筛选两个方面。文</w:t>
      </w:r>
      <w:r>
        <w:rPr>
          <w:rFonts w:ascii="宋体" w:hAnsi="宋体" w:eastAsia="宋体" w:cs="宋体"/>
          <w:spacing w:val="-2"/>
          <w:sz w:val="24"/>
          <w:szCs w:val="24"/>
        </w:rPr>
        <w:t>献检索就是从众多的文献中查</w:t>
      </w:r>
      <w:r>
        <w:rPr>
          <w:rFonts w:ascii="宋体" w:hAnsi="宋体" w:eastAsia="宋体" w:cs="宋体"/>
          <w:spacing w:val="-6"/>
          <w:sz w:val="24"/>
          <w:szCs w:val="24"/>
        </w:rPr>
        <w:t>找并获取所需文献的过程，一般可以通过各种检索工具完成。初</w:t>
      </w:r>
      <w:r>
        <w:rPr>
          <w:rFonts w:ascii="宋体" w:hAnsi="宋体" w:eastAsia="宋体" w:cs="宋体"/>
          <w:spacing w:val="-7"/>
          <w:sz w:val="24"/>
          <w:szCs w:val="24"/>
        </w:rPr>
        <w:t>步筛选的话， 就</w:t>
      </w:r>
      <w:r>
        <w:rPr>
          <w:rFonts w:ascii="宋体" w:hAnsi="宋体" w:eastAsia="宋体" w:cs="宋体"/>
          <w:spacing w:val="-2"/>
          <w:sz w:val="24"/>
          <w:szCs w:val="24"/>
        </w:rPr>
        <w:t>是通过阅读标题、摘要进一步挑选与研究相关度较高的文献。</w:t>
      </w:r>
    </w:p>
    <w:p w14:paraId="616DA856">
      <w:pPr>
        <w:pStyle w:val="2"/>
        <w:spacing w:line="473" w:lineRule="auto"/>
      </w:pPr>
    </w:p>
    <w:p w14:paraId="3EB23EFA">
      <w:pPr>
        <w:spacing w:before="102" w:line="413"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2</w:t>
      </w:r>
      <w:r>
        <w:rPr>
          <w:rFonts w:ascii="宋体" w:hAnsi="宋体" w:eastAsia="宋体" w:cs="宋体"/>
          <w:b/>
          <w:bCs/>
          <w:spacing w:val="4"/>
          <w:position w:val="1"/>
          <w:sz w:val="31"/>
          <w:szCs w:val="31"/>
        </w:rPr>
        <w:t>）文献的阅读和分类</w:t>
      </w:r>
    </w:p>
    <w:p w14:paraId="55637E5C">
      <w:pPr>
        <w:spacing w:before="254" w:line="483" w:lineRule="auto"/>
        <w:ind w:left="23" w:right="80" w:firstLine="440"/>
        <w:rPr>
          <w:rFonts w:ascii="宋体" w:hAnsi="宋体" w:eastAsia="宋体" w:cs="宋体"/>
          <w:sz w:val="24"/>
          <w:szCs w:val="24"/>
        </w:rPr>
      </w:pPr>
      <w:r>
        <w:rPr>
          <w:rFonts w:ascii="宋体" w:hAnsi="宋体" w:eastAsia="宋体" w:cs="宋体"/>
          <w:spacing w:val="-7"/>
          <w:sz w:val="24"/>
          <w:szCs w:val="24"/>
        </w:rPr>
        <w:t>阅读是全面掌握文献观点、内容、研究设计、研</w:t>
      </w:r>
      <w:r>
        <w:rPr>
          <w:rFonts w:ascii="宋体" w:hAnsi="宋体" w:eastAsia="宋体" w:cs="宋体"/>
          <w:spacing w:val="-8"/>
          <w:sz w:val="24"/>
          <w:szCs w:val="24"/>
        </w:rPr>
        <w:t>究方法的过程，</w:t>
      </w:r>
      <w:r>
        <w:rPr>
          <w:rFonts w:ascii="宋体" w:hAnsi="宋体" w:eastAsia="宋体" w:cs="宋体"/>
          <w:spacing w:val="58"/>
          <w:sz w:val="24"/>
          <w:szCs w:val="24"/>
        </w:rPr>
        <w:t xml:space="preserve"> </w:t>
      </w:r>
      <w:r>
        <w:rPr>
          <w:rFonts w:ascii="宋体" w:hAnsi="宋体" w:eastAsia="宋体" w:cs="宋体"/>
          <w:spacing w:val="-8"/>
          <w:sz w:val="24"/>
          <w:szCs w:val="24"/>
        </w:rPr>
        <w:t>也是写好综述的基础。</w:t>
      </w:r>
    </w:p>
    <w:p w14:paraId="3834143B">
      <w:pPr>
        <w:spacing w:line="483" w:lineRule="auto"/>
        <w:rPr>
          <w:rFonts w:ascii="宋体" w:hAnsi="宋体" w:eastAsia="宋体" w:cs="宋体"/>
          <w:sz w:val="24"/>
          <w:szCs w:val="24"/>
        </w:rPr>
        <w:sectPr>
          <w:pgSz w:w="11907" w:h="16839"/>
          <w:pgMar w:top="400" w:right="1719" w:bottom="0" w:left="1785" w:header="0" w:footer="0" w:gutter="0"/>
          <w:cols w:space="720" w:num="1"/>
        </w:sectPr>
      </w:pPr>
    </w:p>
    <w:p w14:paraId="1AA34B6B">
      <w:pPr>
        <w:pStyle w:val="2"/>
        <w:spacing w:line="287" w:lineRule="auto"/>
      </w:pPr>
    </w:p>
    <w:p w14:paraId="7AFC6073">
      <w:pPr>
        <w:pStyle w:val="2"/>
        <w:spacing w:line="287" w:lineRule="auto"/>
      </w:pPr>
    </w:p>
    <w:p w14:paraId="52B9AB07">
      <w:pPr>
        <w:pStyle w:val="2"/>
        <w:spacing w:line="287" w:lineRule="auto"/>
      </w:pPr>
    </w:p>
    <w:p w14:paraId="4BBAC01B">
      <w:pPr>
        <w:pStyle w:val="2"/>
        <w:spacing w:line="288" w:lineRule="auto"/>
      </w:pPr>
    </w:p>
    <w:p w14:paraId="192A47B8">
      <w:pPr>
        <w:spacing w:before="78" w:line="481" w:lineRule="auto"/>
        <w:ind w:left="23" w:right="80" w:firstLine="420"/>
        <w:jc w:val="both"/>
        <w:rPr>
          <w:rFonts w:ascii="宋体" w:hAnsi="宋体" w:eastAsia="宋体" w:cs="宋体"/>
          <w:sz w:val="24"/>
          <w:szCs w:val="24"/>
        </w:rPr>
      </w:pPr>
      <w:r>
        <w:rPr>
          <w:rFonts w:ascii="宋体" w:hAnsi="宋体" w:eastAsia="宋体" w:cs="宋体"/>
          <w:spacing w:val="-2"/>
          <w:sz w:val="24"/>
          <w:szCs w:val="24"/>
        </w:rPr>
        <w:t>其次，要按照一定的标准对文献进行分类，以便后续研究中使用。比如按学</w:t>
      </w:r>
      <w:r>
        <w:rPr>
          <w:rFonts w:ascii="宋体" w:hAnsi="宋体" w:eastAsia="宋体" w:cs="宋体"/>
          <w:spacing w:val="-3"/>
          <w:sz w:val="24"/>
          <w:szCs w:val="24"/>
        </w:rPr>
        <w:t>科领域、学术观点或流派、问题研究的历史发展阶段、研究程序或研究方法的运</w:t>
      </w:r>
      <w:r>
        <w:rPr>
          <w:rFonts w:ascii="宋体" w:hAnsi="宋体" w:eastAsia="宋体" w:cs="宋体"/>
          <w:spacing w:val="-6"/>
          <w:sz w:val="24"/>
          <w:szCs w:val="24"/>
        </w:rPr>
        <w:t>用等进行分类。</w:t>
      </w:r>
    </w:p>
    <w:p w14:paraId="01A1FF91">
      <w:pPr>
        <w:pStyle w:val="2"/>
        <w:spacing w:line="473" w:lineRule="auto"/>
      </w:pPr>
    </w:p>
    <w:p w14:paraId="281F36F8">
      <w:pPr>
        <w:spacing w:before="101" w:line="413" w:lineRule="exact"/>
        <w:ind w:left="40"/>
        <w:outlineLvl w:val="6"/>
        <w:rPr>
          <w:rFonts w:ascii="宋体" w:hAnsi="宋体" w:eastAsia="宋体" w:cs="宋体"/>
          <w:sz w:val="31"/>
          <w:szCs w:val="31"/>
        </w:rPr>
      </w:pPr>
      <w:r>
        <w:rPr>
          <w:rFonts w:ascii="宋体" w:hAnsi="宋体" w:eastAsia="宋体" w:cs="宋体"/>
          <w:b/>
          <w:bCs/>
          <w:spacing w:val="4"/>
          <w:position w:val="1"/>
          <w:sz w:val="31"/>
          <w:szCs w:val="31"/>
        </w:rPr>
        <w:t>（</w:t>
      </w:r>
      <w:r>
        <w:rPr>
          <w:rFonts w:ascii="Calibri" w:hAnsi="Calibri" w:eastAsia="Calibri" w:cs="Calibri"/>
          <w:b/>
          <w:bCs/>
          <w:spacing w:val="4"/>
          <w:position w:val="1"/>
          <w:sz w:val="31"/>
          <w:szCs w:val="31"/>
        </w:rPr>
        <w:t>3</w:t>
      </w:r>
      <w:r>
        <w:rPr>
          <w:rFonts w:ascii="宋体" w:hAnsi="宋体" w:eastAsia="宋体" w:cs="宋体"/>
          <w:b/>
          <w:bCs/>
          <w:spacing w:val="4"/>
          <w:position w:val="1"/>
          <w:sz w:val="31"/>
          <w:szCs w:val="31"/>
        </w:rPr>
        <w:t>）文献的加工、比较和评论</w:t>
      </w:r>
    </w:p>
    <w:p w14:paraId="35BBBBB2">
      <w:pPr>
        <w:spacing w:before="249" w:line="481" w:lineRule="auto"/>
        <w:ind w:left="21" w:firstLine="421"/>
        <w:jc w:val="both"/>
        <w:rPr>
          <w:rFonts w:ascii="宋体" w:hAnsi="宋体" w:eastAsia="宋体" w:cs="宋体"/>
          <w:sz w:val="24"/>
          <w:szCs w:val="24"/>
        </w:rPr>
      </w:pPr>
      <w:r>
        <w:rPr>
          <w:rFonts w:ascii="宋体" w:hAnsi="宋体" w:eastAsia="宋体" w:cs="宋体"/>
          <w:spacing w:val="-6"/>
          <w:sz w:val="24"/>
          <w:szCs w:val="24"/>
        </w:rPr>
        <w:t>撰写文献综述的关键在于对文献观点的加工整理</w:t>
      </w:r>
      <w:r>
        <w:rPr>
          <w:rFonts w:ascii="宋体" w:hAnsi="宋体" w:eastAsia="宋体" w:cs="宋体"/>
          <w:spacing w:val="-7"/>
          <w:sz w:val="24"/>
          <w:szCs w:val="24"/>
        </w:rPr>
        <w:t>和评论。首先，</w:t>
      </w:r>
      <w:r>
        <w:rPr>
          <w:rFonts w:ascii="宋体" w:hAnsi="宋体" w:eastAsia="宋体" w:cs="宋体"/>
          <w:spacing w:val="46"/>
          <w:sz w:val="24"/>
          <w:szCs w:val="24"/>
        </w:rPr>
        <w:t xml:space="preserve"> </w:t>
      </w:r>
      <w:r>
        <w:rPr>
          <w:rFonts w:ascii="宋体" w:hAnsi="宋体" w:eastAsia="宋体" w:cs="宋体"/>
          <w:spacing w:val="-7"/>
          <w:sz w:val="24"/>
          <w:szCs w:val="24"/>
        </w:rPr>
        <w:t>对文献的观</w:t>
      </w:r>
      <w:r>
        <w:rPr>
          <w:rFonts w:ascii="宋体" w:hAnsi="宋体" w:eastAsia="宋体" w:cs="宋体"/>
          <w:spacing w:val="-1"/>
          <w:sz w:val="24"/>
          <w:szCs w:val="24"/>
        </w:rPr>
        <w:t>点按照一定的原则，如上文所提到的分类方法，进行整理、陈述，使之系列化、</w:t>
      </w:r>
      <w:r>
        <w:rPr>
          <w:rFonts w:ascii="宋体" w:hAnsi="宋体" w:eastAsia="宋体" w:cs="宋体"/>
          <w:spacing w:val="-9"/>
          <w:sz w:val="24"/>
          <w:szCs w:val="24"/>
        </w:rPr>
        <w:t>条理化。提炼观点时， 要力求做到准确无误，不片面理</w:t>
      </w:r>
      <w:r>
        <w:rPr>
          <w:rFonts w:ascii="宋体" w:hAnsi="宋体" w:eastAsia="宋体" w:cs="宋体"/>
          <w:spacing w:val="-10"/>
          <w:sz w:val="24"/>
          <w:szCs w:val="24"/>
        </w:rPr>
        <w:t>解。其次， 对不同的观点</w:t>
      </w:r>
      <w:r>
        <w:rPr>
          <w:rFonts w:ascii="宋体" w:hAnsi="宋体" w:eastAsia="宋体" w:cs="宋体"/>
          <w:spacing w:val="-3"/>
          <w:sz w:val="24"/>
          <w:szCs w:val="24"/>
        </w:rPr>
        <w:t>进行合理的分析、比较和评论。分析、比较和评论时要保持思维的自主性和独立</w:t>
      </w:r>
      <w:r>
        <w:rPr>
          <w:rFonts w:ascii="宋体" w:hAnsi="宋体" w:eastAsia="宋体" w:cs="宋体"/>
          <w:spacing w:val="-6"/>
          <w:sz w:val="24"/>
          <w:szCs w:val="24"/>
        </w:rPr>
        <w:t>性，做到客观公正。既要肯定优点， 又要指出不足。对于不</w:t>
      </w:r>
      <w:r>
        <w:rPr>
          <w:rFonts w:ascii="宋体" w:hAnsi="宋体" w:eastAsia="宋体" w:cs="宋体"/>
          <w:spacing w:val="-7"/>
          <w:sz w:val="24"/>
          <w:szCs w:val="24"/>
        </w:rPr>
        <w:t>同或矛盾观点的分析</w:t>
      </w:r>
      <w:r>
        <w:rPr>
          <w:rFonts w:ascii="宋体" w:hAnsi="宋体" w:eastAsia="宋体" w:cs="宋体"/>
          <w:spacing w:val="-3"/>
          <w:sz w:val="24"/>
          <w:szCs w:val="24"/>
        </w:rPr>
        <w:t>和评论，要注意选择合适的视角，注意其不同的原因，不可根据自己的喜好而滥</w:t>
      </w:r>
      <w:r>
        <w:rPr>
          <w:rFonts w:ascii="宋体" w:hAnsi="宋体" w:eastAsia="宋体" w:cs="宋体"/>
          <w:spacing w:val="-8"/>
          <w:sz w:val="24"/>
          <w:szCs w:val="24"/>
        </w:rPr>
        <w:t>加褒贬。</w:t>
      </w:r>
    </w:p>
    <w:p w14:paraId="3A300690">
      <w:pPr>
        <w:pStyle w:val="2"/>
        <w:spacing w:line="472" w:lineRule="auto"/>
      </w:pPr>
    </w:p>
    <w:p w14:paraId="25920650">
      <w:pPr>
        <w:spacing w:before="101" w:line="411" w:lineRule="exact"/>
        <w:ind w:left="40"/>
        <w:outlineLvl w:val="6"/>
        <w:rPr>
          <w:rFonts w:ascii="宋体" w:hAnsi="宋体" w:eastAsia="宋体" w:cs="宋体"/>
          <w:sz w:val="31"/>
          <w:szCs w:val="31"/>
        </w:rPr>
      </w:pPr>
      <w:r>
        <w:rPr>
          <w:rFonts w:ascii="宋体" w:hAnsi="宋体" w:eastAsia="宋体" w:cs="宋体"/>
          <w:b/>
          <w:bCs/>
          <w:spacing w:val="6"/>
          <w:position w:val="1"/>
          <w:sz w:val="31"/>
          <w:szCs w:val="31"/>
        </w:rPr>
        <w:t>（</w:t>
      </w:r>
      <w:r>
        <w:rPr>
          <w:rFonts w:ascii="Calibri" w:hAnsi="Calibri" w:eastAsia="Calibri" w:cs="Calibri"/>
          <w:b/>
          <w:bCs/>
          <w:spacing w:val="6"/>
          <w:position w:val="1"/>
          <w:sz w:val="31"/>
          <w:szCs w:val="31"/>
        </w:rPr>
        <w:t>4</w:t>
      </w:r>
      <w:r>
        <w:rPr>
          <w:rFonts w:ascii="宋体" w:hAnsi="宋体" w:eastAsia="宋体" w:cs="宋体"/>
          <w:b/>
          <w:bCs/>
          <w:spacing w:val="6"/>
          <w:position w:val="1"/>
          <w:sz w:val="31"/>
          <w:szCs w:val="31"/>
        </w:rPr>
        <w:t>）预测研究趋势，提出有待进一步研究的问题</w:t>
      </w:r>
    </w:p>
    <w:p w14:paraId="529D4AC0">
      <w:pPr>
        <w:spacing w:before="254" w:line="481" w:lineRule="auto"/>
        <w:ind w:left="25" w:right="79" w:firstLine="419"/>
        <w:jc w:val="both"/>
        <w:rPr>
          <w:rFonts w:ascii="宋体" w:hAnsi="宋体" w:eastAsia="宋体" w:cs="宋体"/>
          <w:sz w:val="24"/>
          <w:szCs w:val="24"/>
        </w:rPr>
      </w:pPr>
      <w:r>
        <w:rPr>
          <w:rFonts w:ascii="宋体" w:hAnsi="宋体" w:eastAsia="宋体" w:cs="宋体"/>
          <w:spacing w:val="-1"/>
          <w:sz w:val="24"/>
          <w:szCs w:val="24"/>
        </w:rPr>
        <w:t>文献综述的结尾应在考察研究现状的基础上，总</w:t>
      </w:r>
      <w:r>
        <w:rPr>
          <w:rFonts w:ascii="宋体" w:hAnsi="宋体" w:eastAsia="宋体" w:cs="宋体"/>
          <w:spacing w:val="-2"/>
          <w:sz w:val="24"/>
          <w:szCs w:val="24"/>
        </w:rPr>
        <w:t>结该学科领域当前国内外的</w:t>
      </w:r>
      <w:r>
        <w:rPr>
          <w:rFonts w:ascii="宋体" w:hAnsi="宋体" w:eastAsia="宋体" w:cs="宋体"/>
          <w:spacing w:val="-6"/>
          <w:sz w:val="24"/>
          <w:szCs w:val="24"/>
        </w:rPr>
        <w:t>主要研究成果及其应用价值、实际意义， 指出目前存在的</w:t>
      </w:r>
      <w:r>
        <w:rPr>
          <w:rFonts w:ascii="宋体" w:hAnsi="宋体" w:eastAsia="宋体" w:cs="宋体"/>
          <w:spacing w:val="-7"/>
          <w:sz w:val="24"/>
          <w:szCs w:val="24"/>
        </w:rPr>
        <w:t>主要问题，展望今后的</w:t>
      </w:r>
      <w:r>
        <w:rPr>
          <w:rFonts w:ascii="宋体" w:hAnsi="宋体" w:eastAsia="宋体" w:cs="宋体"/>
          <w:spacing w:val="-3"/>
          <w:sz w:val="24"/>
          <w:szCs w:val="24"/>
        </w:rPr>
        <w:t>发展趋势或前景，从而提出新的研究设想、研究内容等。这是撰写文献综述的目的所在，也是文献综述的点睛之笔。</w:t>
      </w:r>
    </w:p>
    <w:p w14:paraId="3B141530">
      <w:pPr>
        <w:pStyle w:val="2"/>
        <w:spacing w:line="474" w:lineRule="auto"/>
      </w:pPr>
    </w:p>
    <w:p w14:paraId="233CF7D1">
      <w:pPr>
        <w:pStyle w:val="2"/>
        <w:spacing w:before="102" w:line="237" w:lineRule="auto"/>
        <w:ind w:left="22"/>
        <w:outlineLvl w:val="6"/>
        <w:rPr>
          <w:rFonts w:ascii="黑体" w:hAnsi="黑体" w:eastAsia="黑体" w:cs="黑体"/>
          <w:sz w:val="31"/>
          <w:szCs w:val="31"/>
        </w:rPr>
      </w:pPr>
      <w:r>
        <w:rPr>
          <w:b/>
          <w:bCs/>
          <w:spacing w:val="-6"/>
          <w:sz w:val="31"/>
          <w:szCs w:val="31"/>
        </w:rPr>
        <w:t>20</w:t>
      </w:r>
      <w:r>
        <w:rPr>
          <w:b/>
          <w:bCs/>
          <w:spacing w:val="-40"/>
          <w:sz w:val="31"/>
          <w:szCs w:val="31"/>
        </w:rPr>
        <w:t xml:space="preserve"> </w:t>
      </w:r>
      <w:r>
        <w:rPr>
          <w:rFonts w:ascii="黑体" w:hAnsi="黑体" w:eastAsia="黑体" w:cs="黑体"/>
          <w:b/>
          <w:bCs/>
          <w:spacing w:val="-6"/>
          <w:sz w:val="31"/>
          <w:szCs w:val="31"/>
        </w:rPr>
        <w:t>、文献综述要综述哪些文献？</w:t>
      </w:r>
    </w:p>
    <w:p w14:paraId="64989485">
      <w:pPr>
        <w:spacing w:line="237" w:lineRule="auto"/>
        <w:rPr>
          <w:rFonts w:ascii="黑体" w:hAnsi="黑体" w:eastAsia="黑体" w:cs="黑体"/>
          <w:sz w:val="31"/>
          <w:szCs w:val="31"/>
        </w:rPr>
        <w:sectPr>
          <w:pgSz w:w="11907" w:h="16839"/>
          <w:pgMar w:top="400" w:right="1719" w:bottom="0" w:left="1785" w:header="0" w:footer="0" w:gutter="0"/>
          <w:cols w:space="720" w:num="1"/>
        </w:sectPr>
      </w:pPr>
    </w:p>
    <w:p w14:paraId="7B8C4F1F">
      <w:pPr>
        <w:pStyle w:val="2"/>
        <w:spacing w:line="286" w:lineRule="auto"/>
      </w:pPr>
    </w:p>
    <w:p w14:paraId="6A9A3C46">
      <w:pPr>
        <w:pStyle w:val="2"/>
        <w:spacing w:line="287" w:lineRule="auto"/>
      </w:pPr>
    </w:p>
    <w:p w14:paraId="3F8B55AA">
      <w:pPr>
        <w:pStyle w:val="2"/>
        <w:spacing w:line="287" w:lineRule="auto"/>
      </w:pPr>
    </w:p>
    <w:p w14:paraId="2A14B13A">
      <w:pPr>
        <w:pStyle w:val="2"/>
        <w:spacing w:line="287" w:lineRule="auto"/>
      </w:pPr>
    </w:p>
    <w:p w14:paraId="1D64DB77">
      <w:pPr>
        <w:spacing w:before="78" w:line="480" w:lineRule="auto"/>
        <w:ind w:left="24" w:right="81" w:firstLine="420"/>
        <w:jc w:val="both"/>
        <w:rPr>
          <w:rFonts w:ascii="宋体" w:hAnsi="宋体" w:eastAsia="宋体" w:cs="宋体"/>
          <w:sz w:val="24"/>
          <w:szCs w:val="24"/>
        </w:rPr>
      </w:pPr>
      <w:r>
        <w:rPr>
          <w:rFonts w:ascii="宋体" w:hAnsi="宋体" w:eastAsia="宋体" w:cs="宋体"/>
          <w:spacing w:val="-1"/>
          <w:sz w:val="24"/>
          <w:szCs w:val="24"/>
        </w:rPr>
        <w:t>经常会有人问，文献综述是否要穷尽所有的文</w:t>
      </w:r>
      <w:r>
        <w:rPr>
          <w:rFonts w:ascii="宋体" w:hAnsi="宋体" w:eastAsia="宋体" w:cs="宋体"/>
          <w:spacing w:val="-2"/>
          <w:sz w:val="24"/>
          <w:szCs w:val="24"/>
        </w:rPr>
        <w:t>献呢？显然不是这样的。如果</w:t>
      </w:r>
      <w:r>
        <w:rPr>
          <w:rFonts w:ascii="宋体" w:hAnsi="宋体" w:eastAsia="宋体" w:cs="宋体"/>
          <w:spacing w:val="-3"/>
          <w:sz w:val="24"/>
          <w:szCs w:val="24"/>
        </w:rPr>
        <w:t>穷尽所有的文献去做综述，那我们做科研的大部分时间就只花在了找文献和看文献上了。一般来说，我们综述哪些文献是有一定原则的，这里就以法学为例给大</w:t>
      </w:r>
      <w:r>
        <w:rPr>
          <w:rFonts w:ascii="宋体" w:hAnsi="宋体" w:eastAsia="宋体" w:cs="宋体"/>
          <w:spacing w:val="-4"/>
          <w:sz w:val="24"/>
          <w:szCs w:val="24"/>
        </w:rPr>
        <w:t>家介绍做综述的时候，需要哪些文献：</w:t>
      </w:r>
    </w:p>
    <w:p w14:paraId="2A89D131">
      <w:pPr>
        <w:spacing w:line="480" w:lineRule="auto"/>
        <w:ind w:left="23" w:right="81" w:firstLine="419"/>
        <w:jc w:val="both"/>
        <w:rPr>
          <w:rFonts w:ascii="宋体" w:hAnsi="宋体" w:eastAsia="宋体" w:cs="宋体"/>
          <w:sz w:val="24"/>
          <w:szCs w:val="24"/>
        </w:rPr>
      </w:pPr>
      <w:r>
        <w:rPr>
          <w:rFonts w:ascii="宋体" w:hAnsi="宋体" w:eastAsia="宋体" w:cs="宋体"/>
          <w:spacing w:val="-7"/>
          <w:sz w:val="24"/>
          <w:szCs w:val="24"/>
        </w:rPr>
        <w:t>第一类，专业顶刊。法学的专业顶刊有三个：</w:t>
      </w:r>
      <w:r>
        <w:rPr>
          <w:rFonts w:ascii="宋体" w:hAnsi="宋体" w:eastAsia="宋体" w:cs="宋体"/>
          <w:spacing w:val="58"/>
          <w:sz w:val="24"/>
          <w:szCs w:val="24"/>
        </w:rPr>
        <w:t xml:space="preserve"> </w:t>
      </w:r>
      <w:r>
        <w:rPr>
          <w:rFonts w:ascii="宋体" w:hAnsi="宋体" w:eastAsia="宋体" w:cs="宋体"/>
          <w:spacing w:val="-7"/>
          <w:sz w:val="24"/>
          <w:szCs w:val="24"/>
        </w:rPr>
        <w:t>《中国社会科学》、《中国法</w:t>
      </w:r>
      <w:r>
        <w:rPr>
          <w:rFonts w:ascii="宋体" w:hAnsi="宋体" w:eastAsia="宋体" w:cs="宋体"/>
          <w:spacing w:val="-8"/>
          <w:sz w:val="24"/>
          <w:szCs w:val="24"/>
        </w:rPr>
        <w:t>学》、《法学研究》。在这三本期刊发表的论文，</w:t>
      </w:r>
      <w:r>
        <w:rPr>
          <w:rFonts w:ascii="宋体" w:hAnsi="宋体" w:eastAsia="宋体" w:cs="宋体"/>
          <w:spacing w:val="65"/>
          <w:sz w:val="24"/>
          <w:szCs w:val="24"/>
        </w:rPr>
        <w:t xml:space="preserve"> </w:t>
      </w:r>
      <w:r>
        <w:rPr>
          <w:rFonts w:ascii="宋体" w:hAnsi="宋体" w:eastAsia="宋体" w:cs="宋体"/>
          <w:spacing w:val="-8"/>
          <w:sz w:val="24"/>
          <w:szCs w:val="24"/>
        </w:rPr>
        <w:t>既有前沿</w:t>
      </w:r>
      <w:r>
        <w:rPr>
          <w:rFonts w:ascii="宋体" w:hAnsi="宋体" w:eastAsia="宋体" w:cs="宋体"/>
          <w:spacing w:val="-9"/>
          <w:sz w:val="24"/>
          <w:szCs w:val="24"/>
        </w:rPr>
        <w:t>性，也有权威性，我</w:t>
      </w:r>
      <w:r>
        <w:rPr>
          <w:rFonts w:ascii="宋体" w:hAnsi="宋体" w:eastAsia="宋体" w:cs="宋体"/>
          <w:spacing w:val="-3"/>
          <w:sz w:val="24"/>
          <w:szCs w:val="24"/>
        </w:rPr>
        <w:t>们综述这里面的论文，肯定是大家都认可的。</w:t>
      </w:r>
    </w:p>
    <w:p w14:paraId="6CDCD795">
      <w:pPr>
        <w:spacing w:line="467" w:lineRule="auto"/>
        <w:ind w:left="23" w:right="77" w:firstLine="419"/>
        <w:jc w:val="both"/>
        <w:rPr>
          <w:rFonts w:ascii="宋体" w:hAnsi="宋体" w:eastAsia="宋体" w:cs="宋体"/>
          <w:sz w:val="24"/>
          <w:szCs w:val="24"/>
        </w:rPr>
      </w:pPr>
      <w:r>
        <w:rPr>
          <w:rFonts w:ascii="宋体" w:hAnsi="宋体" w:eastAsia="宋体" w:cs="宋体"/>
          <w:spacing w:val="-1"/>
          <w:sz w:val="24"/>
          <w:szCs w:val="24"/>
        </w:rPr>
        <w:t>第二类，专业特别编制的核心期刊。中国法学会就</w:t>
      </w:r>
      <w:r>
        <w:rPr>
          <w:rFonts w:ascii="宋体" w:hAnsi="宋体" w:eastAsia="宋体" w:cs="宋体"/>
          <w:spacing w:val="-2"/>
          <w:sz w:val="24"/>
          <w:szCs w:val="24"/>
        </w:rPr>
        <w:t>专门编制过中国大学核心</w:t>
      </w:r>
      <w:r>
        <w:rPr>
          <w:rFonts w:ascii="宋体" w:hAnsi="宋体" w:eastAsia="宋体" w:cs="宋体"/>
          <w:spacing w:val="-1"/>
          <w:sz w:val="24"/>
          <w:szCs w:val="24"/>
        </w:rPr>
        <w:t xml:space="preserve">科研评价来源期刊，简称 </w:t>
      </w:r>
      <w:r>
        <w:rPr>
          <w:rFonts w:ascii="Segoe UI" w:hAnsi="Segoe UI" w:eastAsia="Segoe UI" w:cs="Segoe UI"/>
          <w:spacing w:val="-1"/>
          <w:sz w:val="24"/>
          <w:szCs w:val="24"/>
        </w:rPr>
        <w:t>CLSCI</w:t>
      </w:r>
      <w:r>
        <w:rPr>
          <w:rFonts w:ascii="宋体" w:hAnsi="宋体" w:eastAsia="宋体" w:cs="宋体"/>
          <w:spacing w:val="-1"/>
          <w:sz w:val="24"/>
          <w:szCs w:val="24"/>
        </w:rPr>
        <w:t xml:space="preserve">。除了三大刊之后，还有另外 </w:t>
      </w:r>
      <w:r>
        <w:rPr>
          <w:rFonts w:ascii="Segoe UI" w:hAnsi="Segoe UI" w:eastAsia="Segoe UI" w:cs="Segoe UI"/>
          <w:spacing w:val="-1"/>
          <w:sz w:val="24"/>
          <w:szCs w:val="24"/>
        </w:rPr>
        <w:t xml:space="preserve">20  </w:t>
      </w:r>
      <w:r>
        <w:rPr>
          <w:rFonts w:ascii="宋体" w:hAnsi="宋体" w:eastAsia="宋体" w:cs="宋体"/>
          <w:spacing w:val="-1"/>
          <w:sz w:val="24"/>
          <w:szCs w:val="24"/>
        </w:rPr>
        <w:t xml:space="preserve">本，共计 </w:t>
      </w:r>
      <w:r>
        <w:rPr>
          <w:rFonts w:ascii="Segoe UI" w:hAnsi="Segoe UI" w:eastAsia="Segoe UI" w:cs="Segoe UI"/>
          <w:spacing w:val="-1"/>
          <w:sz w:val="24"/>
          <w:szCs w:val="24"/>
        </w:rPr>
        <w:t>23</w:t>
      </w:r>
      <w:r>
        <w:rPr>
          <w:rFonts w:ascii="宋体" w:hAnsi="宋体" w:eastAsia="宋体" w:cs="宋体"/>
          <w:spacing w:val="-4"/>
          <w:sz w:val="24"/>
          <w:szCs w:val="24"/>
        </w:rPr>
        <w:t xml:space="preserve">本。这 </w:t>
      </w:r>
      <w:r>
        <w:rPr>
          <w:rFonts w:ascii="Segoe UI" w:hAnsi="Segoe UI" w:eastAsia="Segoe UI" w:cs="Segoe UI"/>
          <w:spacing w:val="-4"/>
          <w:sz w:val="24"/>
          <w:szCs w:val="24"/>
        </w:rPr>
        <w:t xml:space="preserve">23  </w:t>
      </w:r>
      <w:r>
        <w:rPr>
          <w:rFonts w:ascii="宋体" w:hAnsi="宋体" w:eastAsia="宋体" w:cs="宋体"/>
          <w:spacing w:val="-4"/>
          <w:sz w:val="24"/>
          <w:szCs w:val="24"/>
        </w:rPr>
        <w:t>本都是法学期刊里面比较好的，能在这里面发表的文章，质量肯定是</w:t>
      </w:r>
      <w:r>
        <w:rPr>
          <w:rFonts w:ascii="宋体" w:hAnsi="宋体" w:eastAsia="宋体" w:cs="宋体"/>
          <w:spacing w:val="-8"/>
          <w:sz w:val="24"/>
          <w:szCs w:val="24"/>
        </w:rPr>
        <w:t>有保证的。</w:t>
      </w:r>
    </w:p>
    <w:p w14:paraId="3959C54C">
      <w:pPr>
        <w:spacing w:before="23" w:line="466" w:lineRule="auto"/>
        <w:ind w:left="22" w:firstLine="420"/>
        <w:jc w:val="both"/>
        <w:rPr>
          <w:rFonts w:ascii="宋体" w:hAnsi="宋体" w:eastAsia="宋体" w:cs="宋体"/>
          <w:sz w:val="24"/>
          <w:szCs w:val="24"/>
        </w:rPr>
      </w:pPr>
      <w:r>
        <w:rPr>
          <w:rFonts w:ascii="宋体" w:hAnsi="宋体" w:eastAsia="宋体" w:cs="宋体"/>
          <w:spacing w:val="-9"/>
          <w:sz w:val="24"/>
          <w:szCs w:val="24"/>
        </w:rPr>
        <w:t>第三类，就是众所周知的南大核心，</w:t>
      </w:r>
      <w:r>
        <w:rPr>
          <w:rFonts w:ascii="Segoe UI" w:hAnsi="Segoe UI" w:eastAsia="Segoe UI" w:cs="Segoe UI"/>
          <w:spacing w:val="-9"/>
          <w:sz w:val="24"/>
          <w:szCs w:val="24"/>
        </w:rPr>
        <w:t xml:space="preserve">CSSCI  </w:t>
      </w:r>
      <w:r>
        <w:rPr>
          <w:rFonts w:ascii="宋体" w:hAnsi="宋体" w:eastAsia="宋体" w:cs="宋体"/>
          <w:spacing w:val="-9"/>
          <w:sz w:val="24"/>
          <w:szCs w:val="24"/>
        </w:rPr>
        <w:t xml:space="preserve">来源期刊，简称 </w:t>
      </w:r>
      <w:r>
        <w:rPr>
          <w:rFonts w:ascii="Segoe UI" w:hAnsi="Segoe UI" w:eastAsia="Segoe UI" w:cs="Segoe UI"/>
          <w:spacing w:val="-9"/>
          <w:sz w:val="24"/>
          <w:szCs w:val="24"/>
        </w:rPr>
        <w:t xml:space="preserve">C  </w:t>
      </w:r>
      <w:r>
        <w:rPr>
          <w:rFonts w:ascii="宋体" w:hAnsi="宋体" w:eastAsia="宋体" w:cs="宋体"/>
          <w:spacing w:val="-9"/>
          <w:sz w:val="24"/>
          <w:szCs w:val="24"/>
        </w:rPr>
        <w:t xml:space="preserve">刊。法学 </w:t>
      </w:r>
      <w:r>
        <w:rPr>
          <w:rFonts w:ascii="Segoe UI" w:hAnsi="Segoe UI" w:eastAsia="Segoe UI" w:cs="Segoe UI"/>
          <w:spacing w:val="-9"/>
          <w:sz w:val="24"/>
          <w:szCs w:val="24"/>
        </w:rPr>
        <w:t xml:space="preserve">C  </w:t>
      </w:r>
      <w:r>
        <w:rPr>
          <w:rFonts w:ascii="宋体" w:hAnsi="宋体" w:eastAsia="宋体" w:cs="宋体"/>
          <w:spacing w:val="-9"/>
          <w:sz w:val="24"/>
          <w:szCs w:val="24"/>
        </w:rPr>
        <w:t>刊</w:t>
      </w:r>
      <w:r>
        <w:rPr>
          <w:rFonts w:ascii="宋体" w:hAnsi="宋体" w:eastAsia="宋体" w:cs="宋体"/>
          <w:sz w:val="24"/>
          <w:szCs w:val="24"/>
        </w:rPr>
        <w:t xml:space="preserve">总共有 </w:t>
      </w:r>
      <w:r>
        <w:rPr>
          <w:rFonts w:ascii="Segoe UI" w:hAnsi="Segoe UI" w:eastAsia="Segoe UI" w:cs="Segoe UI"/>
          <w:sz w:val="24"/>
          <w:szCs w:val="24"/>
        </w:rPr>
        <w:t xml:space="preserve">27  </w:t>
      </w:r>
      <w:r>
        <w:rPr>
          <w:rFonts w:ascii="宋体" w:hAnsi="宋体" w:eastAsia="宋体" w:cs="宋体"/>
          <w:sz w:val="24"/>
          <w:szCs w:val="24"/>
        </w:rPr>
        <w:t xml:space="preserve">本期刊被收录，其中大陆有 </w:t>
      </w:r>
      <w:r>
        <w:rPr>
          <w:rFonts w:ascii="Segoe UI" w:hAnsi="Segoe UI" w:eastAsia="Segoe UI" w:cs="Segoe UI"/>
          <w:sz w:val="24"/>
          <w:szCs w:val="24"/>
        </w:rPr>
        <w:t xml:space="preserve">24  </w:t>
      </w:r>
      <w:r>
        <w:rPr>
          <w:rFonts w:ascii="宋体" w:hAnsi="宋体" w:eastAsia="宋体" w:cs="宋体"/>
          <w:sz w:val="24"/>
          <w:szCs w:val="24"/>
        </w:rPr>
        <w:t xml:space="preserve">本，中国台湾有 </w:t>
      </w:r>
      <w:r>
        <w:rPr>
          <w:rFonts w:ascii="Segoe UI" w:hAnsi="Segoe UI" w:eastAsia="Segoe UI" w:cs="Segoe UI"/>
          <w:sz w:val="24"/>
          <w:szCs w:val="24"/>
        </w:rPr>
        <w:t>3</w:t>
      </w:r>
      <w:r>
        <w:rPr>
          <w:rFonts w:ascii="Segoe UI" w:hAnsi="Segoe UI" w:eastAsia="Segoe UI" w:cs="Segoe UI"/>
          <w:spacing w:val="8"/>
          <w:sz w:val="24"/>
          <w:szCs w:val="24"/>
        </w:rPr>
        <w:t xml:space="preserve">  </w:t>
      </w:r>
      <w:r>
        <w:rPr>
          <w:rFonts w:ascii="宋体" w:hAnsi="宋体" w:eastAsia="宋体" w:cs="宋体"/>
          <w:sz w:val="24"/>
          <w:szCs w:val="24"/>
        </w:rPr>
        <w:t>本（月旦法学、</w:t>
      </w:r>
      <w:r>
        <w:rPr>
          <w:rFonts w:ascii="宋体" w:hAnsi="宋体" w:eastAsia="宋体" w:cs="宋体"/>
          <w:spacing w:val="-1"/>
          <w:sz w:val="24"/>
          <w:szCs w:val="24"/>
        </w:rPr>
        <w:t>政大法学评论、中研院法学期刊）。对于大部分的人文社科研究者来说，</w:t>
      </w:r>
      <w:r>
        <w:rPr>
          <w:rFonts w:ascii="Segoe UI" w:hAnsi="Segoe UI" w:eastAsia="Segoe UI" w:cs="Segoe UI"/>
          <w:spacing w:val="-1"/>
          <w:sz w:val="24"/>
          <w:szCs w:val="24"/>
        </w:rPr>
        <w:t xml:space="preserve">C  </w:t>
      </w:r>
      <w:r>
        <w:rPr>
          <w:rFonts w:ascii="宋体" w:hAnsi="宋体" w:eastAsia="宋体" w:cs="宋体"/>
          <w:spacing w:val="-1"/>
          <w:sz w:val="24"/>
          <w:szCs w:val="24"/>
        </w:rPr>
        <w:t>刊</w:t>
      </w:r>
      <w:r>
        <w:rPr>
          <w:rFonts w:ascii="宋体" w:hAnsi="宋体" w:eastAsia="宋体" w:cs="宋体"/>
          <w:spacing w:val="-3"/>
          <w:sz w:val="24"/>
          <w:szCs w:val="24"/>
        </w:rPr>
        <w:t>已经逐渐成为了科研道路上的硬通货，不管是硕士申博、博士毕业就业还是评职</w:t>
      </w:r>
      <w:r>
        <w:rPr>
          <w:rFonts w:ascii="宋体" w:hAnsi="宋体" w:eastAsia="宋体" w:cs="宋体"/>
          <w:spacing w:val="-2"/>
          <w:sz w:val="24"/>
          <w:szCs w:val="24"/>
        </w:rPr>
        <w:t xml:space="preserve">称，都需要 </w:t>
      </w:r>
      <w:r>
        <w:rPr>
          <w:rFonts w:ascii="Segoe UI" w:hAnsi="Segoe UI" w:eastAsia="Segoe UI" w:cs="Segoe UI"/>
          <w:spacing w:val="-2"/>
          <w:sz w:val="24"/>
          <w:szCs w:val="24"/>
        </w:rPr>
        <w:t xml:space="preserve">C  </w:t>
      </w:r>
      <w:r>
        <w:rPr>
          <w:rFonts w:ascii="宋体" w:hAnsi="宋体" w:eastAsia="宋体" w:cs="宋体"/>
          <w:spacing w:val="-2"/>
          <w:sz w:val="24"/>
          <w:szCs w:val="24"/>
        </w:rPr>
        <w:t xml:space="preserve">刊作为评定。虽然一直在讲 </w:t>
      </w:r>
      <w:r>
        <w:rPr>
          <w:rFonts w:ascii="Segoe UI" w:hAnsi="Segoe UI" w:eastAsia="Segoe UI" w:cs="Segoe UI"/>
          <w:spacing w:val="-2"/>
          <w:sz w:val="24"/>
          <w:szCs w:val="24"/>
        </w:rPr>
        <w:t>“</w:t>
      </w:r>
      <w:r>
        <w:rPr>
          <w:rFonts w:ascii="宋体" w:hAnsi="宋体" w:eastAsia="宋体" w:cs="宋体"/>
          <w:spacing w:val="-2"/>
          <w:sz w:val="24"/>
          <w:szCs w:val="24"/>
        </w:rPr>
        <w:t>破五维</w:t>
      </w:r>
      <w:r>
        <w:rPr>
          <w:rFonts w:ascii="Segoe UI" w:hAnsi="Segoe UI" w:eastAsia="Segoe UI" w:cs="Segoe UI"/>
          <w:spacing w:val="-2"/>
          <w:sz w:val="24"/>
          <w:szCs w:val="24"/>
        </w:rPr>
        <w:t>”</w:t>
      </w:r>
      <w:r>
        <w:rPr>
          <w:rFonts w:ascii="宋体" w:hAnsi="宋体" w:eastAsia="宋体" w:cs="宋体"/>
          <w:spacing w:val="-2"/>
          <w:sz w:val="24"/>
          <w:szCs w:val="24"/>
        </w:rPr>
        <w:t>，但实际上，</w:t>
      </w:r>
      <w:r>
        <w:rPr>
          <w:rFonts w:ascii="宋体" w:hAnsi="宋体" w:eastAsia="宋体" w:cs="宋体"/>
          <w:spacing w:val="-3"/>
          <w:sz w:val="24"/>
          <w:szCs w:val="24"/>
        </w:rPr>
        <w:t>如果把论文评</w:t>
      </w:r>
      <w:r>
        <w:rPr>
          <w:rFonts w:ascii="宋体" w:hAnsi="宋体" w:eastAsia="宋体" w:cs="宋体"/>
          <w:spacing w:val="-5"/>
          <w:sz w:val="24"/>
          <w:szCs w:val="24"/>
        </w:rPr>
        <w:t xml:space="preserve">定给破了，目前暂时是制定不出一个新的标准，况且现在用 </w:t>
      </w:r>
      <w:r>
        <w:rPr>
          <w:rFonts w:ascii="Segoe UI" w:hAnsi="Segoe UI" w:eastAsia="Segoe UI" w:cs="Segoe UI"/>
          <w:spacing w:val="-5"/>
          <w:sz w:val="24"/>
          <w:szCs w:val="24"/>
        </w:rPr>
        <w:t xml:space="preserve">C  </w:t>
      </w:r>
      <w:r>
        <w:rPr>
          <w:rFonts w:ascii="宋体" w:hAnsi="宋体" w:eastAsia="宋体" w:cs="宋体"/>
          <w:spacing w:val="-5"/>
          <w:sz w:val="24"/>
          <w:szCs w:val="24"/>
        </w:rPr>
        <w:t>刊作为评定标准，</w:t>
      </w:r>
      <w:r>
        <w:rPr>
          <w:rFonts w:ascii="宋体" w:hAnsi="宋体" w:eastAsia="宋体" w:cs="宋体"/>
          <w:spacing w:val="-1"/>
          <w:sz w:val="24"/>
          <w:szCs w:val="24"/>
        </w:rPr>
        <w:t>是一个比较可行的方案，至少在很大程度上来说，</w:t>
      </w:r>
      <w:r>
        <w:rPr>
          <w:rFonts w:ascii="Segoe UI" w:hAnsi="Segoe UI" w:eastAsia="Segoe UI" w:cs="Segoe UI"/>
          <w:spacing w:val="-1"/>
          <w:sz w:val="24"/>
          <w:szCs w:val="24"/>
        </w:rPr>
        <w:t xml:space="preserve">C  </w:t>
      </w:r>
      <w:r>
        <w:rPr>
          <w:rFonts w:ascii="宋体" w:hAnsi="宋体" w:eastAsia="宋体" w:cs="宋体"/>
          <w:spacing w:val="-1"/>
          <w:sz w:val="24"/>
          <w:szCs w:val="24"/>
        </w:rPr>
        <w:t>刊的发表可以体现出作者</w:t>
      </w:r>
      <w:r>
        <w:rPr>
          <w:rFonts w:ascii="宋体" w:hAnsi="宋体" w:eastAsia="宋体" w:cs="宋体"/>
          <w:spacing w:val="-3"/>
          <w:sz w:val="24"/>
          <w:szCs w:val="24"/>
        </w:rPr>
        <w:t>的研究水平和能力，也是全国认可的。</w:t>
      </w:r>
    </w:p>
    <w:p w14:paraId="5FC166D5">
      <w:pPr>
        <w:spacing w:before="9" w:line="458" w:lineRule="auto"/>
        <w:ind w:left="24" w:right="79" w:firstLine="418"/>
        <w:jc w:val="both"/>
        <w:rPr>
          <w:rFonts w:ascii="宋体" w:hAnsi="宋体" w:eastAsia="宋体" w:cs="宋体"/>
          <w:sz w:val="24"/>
          <w:szCs w:val="24"/>
        </w:rPr>
      </w:pPr>
      <w:r>
        <w:rPr>
          <w:rFonts w:ascii="宋体" w:hAnsi="宋体" w:eastAsia="宋体" w:cs="宋体"/>
          <w:spacing w:val="-6"/>
          <w:sz w:val="24"/>
          <w:szCs w:val="24"/>
        </w:rPr>
        <w:t>第四类，</w:t>
      </w:r>
      <w:r>
        <w:rPr>
          <w:rFonts w:ascii="Segoe UI" w:hAnsi="Segoe UI" w:eastAsia="Segoe UI" w:cs="Segoe UI"/>
          <w:spacing w:val="-6"/>
          <w:sz w:val="24"/>
          <w:szCs w:val="24"/>
        </w:rPr>
        <w:t xml:space="preserve">CSSCI  </w:t>
      </w:r>
      <w:r>
        <w:rPr>
          <w:rFonts w:ascii="宋体" w:hAnsi="宋体" w:eastAsia="宋体" w:cs="宋体"/>
          <w:spacing w:val="-6"/>
          <w:sz w:val="24"/>
          <w:szCs w:val="24"/>
        </w:rPr>
        <w:t>来源期刊扩展版，</w:t>
      </w:r>
      <w:r>
        <w:rPr>
          <w:rFonts w:ascii="宋体" w:hAnsi="宋体" w:eastAsia="宋体" w:cs="宋体"/>
          <w:spacing w:val="-7"/>
          <w:sz w:val="24"/>
          <w:szCs w:val="24"/>
        </w:rPr>
        <w:t xml:space="preserve">简称 </w:t>
      </w:r>
      <w:r>
        <w:rPr>
          <w:rFonts w:ascii="Segoe UI" w:hAnsi="Segoe UI" w:eastAsia="Segoe UI" w:cs="Segoe UI"/>
          <w:spacing w:val="-7"/>
          <w:sz w:val="24"/>
          <w:szCs w:val="24"/>
        </w:rPr>
        <w:t xml:space="preserve">C  </w:t>
      </w:r>
      <w:r>
        <w:rPr>
          <w:rFonts w:ascii="宋体" w:hAnsi="宋体" w:eastAsia="宋体" w:cs="宋体"/>
          <w:spacing w:val="-7"/>
          <w:sz w:val="24"/>
          <w:szCs w:val="24"/>
        </w:rPr>
        <w:t xml:space="preserve">扩和 </w:t>
      </w:r>
      <w:r>
        <w:rPr>
          <w:rFonts w:ascii="Segoe UI" w:hAnsi="Segoe UI" w:eastAsia="Segoe UI" w:cs="Segoe UI"/>
          <w:spacing w:val="-7"/>
          <w:sz w:val="24"/>
          <w:szCs w:val="24"/>
        </w:rPr>
        <w:t xml:space="preserve">CSSCI  </w:t>
      </w:r>
      <w:r>
        <w:rPr>
          <w:rFonts w:ascii="宋体" w:hAnsi="宋体" w:eastAsia="宋体" w:cs="宋体"/>
          <w:spacing w:val="-7"/>
          <w:sz w:val="24"/>
          <w:szCs w:val="24"/>
        </w:rPr>
        <w:t xml:space="preserve">来源集刊。法学 </w:t>
      </w:r>
      <w:r>
        <w:rPr>
          <w:rFonts w:ascii="Segoe UI" w:hAnsi="Segoe UI" w:eastAsia="Segoe UI" w:cs="Segoe UI"/>
          <w:spacing w:val="-7"/>
          <w:sz w:val="24"/>
          <w:szCs w:val="24"/>
        </w:rPr>
        <w:t>C</w:t>
      </w:r>
      <w:r>
        <w:rPr>
          <w:rFonts w:ascii="Segoe UI" w:hAnsi="Segoe UI" w:eastAsia="Segoe UI" w:cs="Segoe UI"/>
          <w:spacing w:val="64"/>
          <w:sz w:val="24"/>
          <w:szCs w:val="24"/>
        </w:rPr>
        <w:t xml:space="preserve"> </w:t>
      </w:r>
      <w:r>
        <w:rPr>
          <w:rFonts w:ascii="宋体" w:hAnsi="宋体" w:eastAsia="宋体" w:cs="宋体"/>
          <w:spacing w:val="-7"/>
          <w:sz w:val="24"/>
          <w:szCs w:val="24"/>
        </w:rPr>
        <w:t>扩</w:t>
      </w:r>
      <w:r>
        <w:rPr>
          <w:rFonts w:ascii="宋体" w:hAnsi="宋体" w:eastAsia="宋体" w:cs="宋体"/>
          <w:spacing w:val="-1"/>
          <w:sz w:val="24"/>
          <w:szCs w:val="24"/>
        </w:rPr>
        <w:t xml:space="preserve">总共有 </w:t>
      </w:r>
      <w:r>
        <w:rPr>
          <w:rFonts w:ascii="Segoe UI" w:hAnsi="Segoe UI" w:eastAsia="Segoe UI" w:cs="Segoe UI"/>
          <w:spacing w:val="-1"/>
          <w:sz w:val="24"/>
          <w:szCs w:val="24"/>
        </w:rPr>
        <w:t xml:space="preserve">18  </w:t>
      </w:r>
      <w:r>
        <w:rPr>
          <w:rFonts w:ascii="宋体" w:hAnsi="宋体" w:eastAsia="宋体" w:cs="宋体"/>
          <w:spacing w:val="-1"/>
          <w:sz w:val="24"/>
          <w:szCs w:val="24"/>
        </w:rPr>
        <w:t xml:space="preserve">本期刊被收录。对于 </w:t>
      </w:r>
      <w:r>
        <w:rPr>
          <w:rFonts w:ascii="Segoe UI" w:hAnsi="Segoe UI" w:eastAsia="Segoe UI" w:cs="Segoe UI"/>
          <w:spacing w:val="-1"/>
          <w:sz w:val="24"/>
          <w:szCs w:val="24"/>
        </w:rPr>
        <w:t xml:space="preserve">C  </w:t>
      </w:r>
      <w:r>
        <w:rPr>
          <w:rFonts w:ascii="宋体" w:hAnsi="宋体" w:eastAsia="宋体" w:cs="宋体"/>
          <w:spacing w:val="-1"/>
          <w:sz w:val="24"/>
          <w:szCs w:val="24"/>
        </w:rPr>
        <w:t>扩的认可</w:t>
      </w:r>
      <w:r>
        <w:rPr>
          <w:rFonts w:ascii="宋体" w:hAnsi="宋体" w:eastAsia="宋体" w:cs="宋体"/>
          <w:spacing w:val="-2"/>
          <w:sz w:val="24"/>
          <w:szCs w:val="24"/>
        </w:rPr>
        <w:t>，不同学校有不同的要求，有的学</w:t>
      </w:r>
      <w:r>
        <w:rPr>
          <w:rFonts w:ascii="宋体" w:hAnsi="宋体" w:eastAsia="宋体" w:cs="宋体"/>
          <w:spacing w:val="-1"/>
          <w:sz w:val="24"/>
          <w:szCs w:val="24"/>
        </w:rPr>
        <w:t xml:space="preserve">校会将其定为 </w:t>
      </w:r>
      <w:r>
        <w:rPr>
          <w:rFonts w:ascii="Segoe UI" w:hAnsi="Segoe UI" w:eastAsia="Segoe UI" w:cs="Segoe UI"/>
          <w:spacing w:val="-1"/>
          <w:sz w:val="24"/>
          <w:szCs w:val="24"/>
        </w:rPr>
        <w:t xml:space="preserve">C  </w:t>
      </w:r>
      <w:r>
        <w:rPr>
          <w:rFonts w:ascii="宋体" w:hAnsi="宋体" w:eastAsia="宋体" w:cs="宋体"/>
          <w:spacing w:val="-1"/>
          <w:sz w:val="24"/>
          <w:szCs w:val="24"/>
        </w:rPr>
        <w:t xml:space="preserve">刊，有的学校会定位北大核心，有的学校会将其界定在 </w:t>
      </w:r>
      <w:r>
        <w:rPr>
          <w:rFonts w:ascii="Segoe UI" w:hAnsi="Segoe UI" w:eastAsia="Segoe UI" w:cs="Segoe UI"/>
          <w:spacing w:val="-1"/>
          <w:sz w:val="24"/>
          <w:szCs w:val="24"/>
        </w:rPr>
        <w:t xml:space="preserve">C  </w:t>
      </w:r>
      <w:r>
        <w:rPr>
          <w:rFonts w:ascii="宋体" w:hAnsi="宋体" w:eastAsia="宋体" w:cs="宋体"/>
          <w:spacing w:val="-1"/>
          <w:sz w:val="24"/>
          <w:szCs w:val="24"/>
        </w:rPr>
        <w:t>刊</w:t>
      </w:r>
    </w:p>
    <w:p w14:paraId="5F372480">
      <w:pPr>
        <w:spacing w:line="458" w:lineRule="auto"/>
        <w:rPr>
          <w:rFonts w:ascii="宋体" w:hAnsi="宋体" w:eastAsia="宋体" w:cs="宋体"/>
          <w:sz w:val="24"/>
          <w:szCs w:val="24"/>
        </w:rPr>
        <w:sectPr>
          <w:headerReference r:id="rId55" w:type="default"/>
          <w:pgSz w:w="11907" w:h="16839"/>
          <w:pgMar w:top="400" w:right="1718" w:bottom="0" w:left="1785" w:header="0" w:footer="0" w:gutter="0"/>
          <w:cols w:space="720" w:num="1"/>
        </w:sectPr>
      </w:pPr>
    </w:p>
    <w:p w14:paraId="5A402737">
      <w:pPr>
        <w:pStyle w:val="2"/>
        <w:spacing w:line="288" w:lineRule="auto"/>
      </w:pPr>
    </w:p>
    <w:p w14:paraId="68D1BEC9">
      <w:pPr>
        <w:pStyle w:val="2"/>
        <w:spacing w:line="288" w:lineRule="auto"/>
      </w:pPr>
    </w:p>
    <w:p w14:paraId="0ED00B06">
      <w:pPr>
        <w:pStyle w:val="2"/>
        <w:spacing w:line="288" w:lineRule="auto"/>
      </w:pPr>
    </w:p>
    <w:p w14:paraId="7707EE11">
      <w:pPr>
        <w:pStyle w:val="2"/>
        <w:spacing w:line="289" w:lineRule="auto"/>
      </w:pPr>
    </w:p>
    <w:p w14:paraId="29B7B366">
      <w:pPr>
        <w:spacing w:before="79" w:line="458" w:lineRule="auto"/>
        <w:ind w:left="22" w:right="182" w:firstLine="1"/>
        <w:jc w:val="both"/>
        <w:rPr>
          <w:rFonts w:ascii="宋体" w:hAnsi="宋体" w:eastAsia="宋体" w:cs="宋体"/>
          <w:sz w:val="24"/>
          <w:szCs w:val="24"/>
        </w:rPr>
      </w:pPr>
      <w:r>
        <w:rPr>
          <w:rFonts w:ascii="宋体" w:hAnsi="宋体" w:eastAsia="宋体" w:cs="宋体"/>
          <w:spacing w:val="-4"/>
          <w:sz w:val="24"/>
          <w:szCs w:val="24"/>
        </w:rPr>
        <w:t xml:space="preserve">和北大核心之间，但总的来说，档次还是要比 </w:t>
      </w:r>
      <w:r>
        <w:rPr>
          <w:rFonts w:ascii="Segoe UI" w:hAnsi="Segoe UI" w:eastAsia="Segoe UI" w:cs="Segoe UI"/>
          <w:spacing w:val="-4"/>
          <w:sz w:val="24"/>
          <w:szCs w:val="24"/>
        </w:rPr>
        <w:t xml:space="preserve">C  </w:t>
      </w:r>
      <w:r>
        <w:rPr>
          <w:rFonts w:ascii="宋体" w:hAnsi="宋体" w:eastAsia="宋体" w:cs="宋体"/>
          <w:spacing w:val="-4"/>
          <w:sz w:val="24"/>
          <w:szCs w:val="24"/>
        </w:rPr>
        <w:t xml:space="preserve">刊低一些的。其次是 </w:t>
      </w:r>
      <w:r>
        <w:rPr>
          <w:rFonts w:ascii="Segoe UI" w:hAnsi="Segoe UI" w:eastAsia="Segoe UI" w:cs="Segoe UI"/>
          <w:spacing w:val="-4"/>
          <w:sz w:val="24"/>
          <w:szCs w:val="24"/>
        </w:rPr>
        <w:t xml:space="preserve">CSSCI  </w:t>
      </w:r>
      <w:r>
        <w:rPr>
          <w:rFonts w:ascii="宋体" w:hAnsi="宋体" w:eastAsia="宋体" w:cs="宋体"/>
          <w:spacing w:val="-4"/>
          <w:sz w:val="24"/>
          <w:szCs w:val="24"/>
        </w:rPr>
        <w:t>来</w:t>
      </w:r>
      <w:r>
        <w:rPr>
          <w:rFonts w:ascii="宋体" w:hAnsi="宋体" w:eastAsia="宋体" w:cs="宋体"/>
          <w:spacing w:val="-1"/>
          <w:sz w:val="24"/>
          <w:szCs w:val="24"/>
        </w:rPr>
        <w:t xml:space="preserve">源集刊，目前没有完整的目录，而且从 </w:t>
      </w:r>
      <w:r>
        <w:rPr>
          <w:rFonts w:ascii="Segoe UI" w:hAnsi="Segoe UI" w:eastAsia="Segoe UI" w:cs="Segoe UI"/>
          <w:spacing w:val="-1"/>
          <w:sz w:val="24"/>
          <w:szCs w:val="24"/>
        </w:rPr>
        <w:t xml:space="preserve">2018  </w:t>
      </w:r>
      <w:r>
        <w:rPr>
          <w:rFonts w:ascii="宋体" w:hAnsi="宋体" w:eastAsia="宋体" w:cs="宋体"/>
          <w:spacing w:val="-1"/>
          <w:sz w:val="24"/>
          <w:szCs w:val="24"/>
        </w:rPr>
        <w:t>年之后就没有更新过了。它的地</w:t>
      </w:r>
      <w:r>
        <w:rPr>
          <w:rFonts w:ascii="宋体" w:hAnsi="宋体" w:eastAsia="宋体" w:cs="宋体"/>
          <w:spacing w:val="-5"/>
          <w:sz w:val="24"/>
          <w:szCs w:val="24"/>
        </w:rPr>
        <w:t xml:space="preserve">位和 </w:t>
      </w:r>
      <w:r>
        <w:rPr>
          <w:rFonts w:ascii="Segoe UI" w:hAnsi="Segoe UI" w:eastAsia="Segoe UI" w:cs="Segoe UI"/>
          <w:spacing w:val="-5"/>
          <w:sz w:val="24"/>
          <w:szCs w:val="24"/>
        </w:rPr>
        <w:t xml:space="preserve">C  </w:t>
      </w:r>
      <w:r>
        <w:rPr>
          <w:rFonts w:ascii="宋体" w:hAnsi="宋体" w:eastAsia="宋体" w:cs="宋体"/>
          <w:spacing w:val="-5"/>
          <w:sz w:val="24"/>
          <w:szCs w:val="24"/>
        </w:rPr>
        <w:t xml:space="preserve">扩一样，不同的学校，认可度不一样，但相较 </w:t>
      </w:r>
      <w:r>
        <w:rPr>
          <w:rFonts w:ascii="Segoe UI" w:hAnsi="Segoe UI" w:eastAsia="Segoe UI" w:cs="Segoe UI"/>
          <w:spacing w:val="-5"/>
          <w:sz w:val="24"/>
          <w:szCs w:val="24"/>
        </w:rPr>
        <w:t xml:space="preserve">C  </w:t>
      </w:r>
      <w:r>
        <w:rPr>
          <w:rFonts w:ascii="宋体" w:hAnsi="宋体" w:eastAsia="宋体" w:cs="宋体"/>
          <w:spacing w:val="-5"/>
          <w:sz w:val="24"/>
          <w:szCs w:val="24"/>
        </w:rPr>
        <w:t>刊来说还是会差一些。</w:t>
      </w:r>
    </w:p>
    <w:p w14:paraId="4A47B193">
      <w:pPr>
        <w:spacing w:before="14" w:line="466" w:lineRule="auto"/>
        <w:ind w:left="26" w:right="183" w:firstLine="417"/>
        <w:jc w:val="both"/>
        <w:rPr>
          <w:rFonts w:ascii="宋体" w:hAnsi="宋体" w:eastAsia="宋体" w:cs="宋体"/>
          <w:sz w:val="24"/>
          <w:szCs w:val="24"/>
        </w:rPr>
      </w:pPr>
      <w:r>
        <w:rPr>
          <w:rFonts w:ascii="宋体" w:hAnsi="宋体" w:eastAsia="宋体" w:cs="宋体"/>
          <w:spacing w:val="-1"/>
          <w:sz w:val="24"/>
          <w:szCs w:val="24"/>
        </w:rPr>
        <w:t xml:space="preserve">第五类，非对口学科的期刊专业 </w:t>
      </w:r>
      <w:r>
        <w:rPr>
          <w:rFonts w:ascii="Segoe UI" w:hAnsi="Segoe UI" w:eastAsia="Segoe UI" w:cs="Segoe UI"/>
          <w:spacing w:val="-1"/>
          <w:sz w:val="24"/>
          <w:szCs w:val="24"/>
        </w:rPr>
        <w:t xml:space="preserve">C  </w:t>
      </w:r>
      <w:r>
        <w:rPr>
          <w:rFonts w:ascii="宋体" w:hAnsi="宋体" w:eastAsia="宋体" w:cs="宋体"/>
          <w:spacing w:val="-1"/>
          <w:sz w:val="24"/>
          <w:szCs w:val="24"/>
        </w:rPr>
        <w:t>刊。很多研究是有学科交叉性的，投稿</w:t>
      </w:r>
      <w:r>
        <w:rPr>
          <w:rFonts w:ascii="宋体" w:hAnsi="宋体" w:eastAsia="宋体" w:cs="宋体"/>
          <w:spacing w:val="-5"/>
          <w:sz w:val="24"/>
          <w:szCs w:val="24"/>
        </w:rPr>
        <w:t xml:space="preserve">的过程中不用局限于某一学科。比如关于 </w:t>
      </w:r>
      <w:r>
        <w:rPr>
          <w:rFonts w:ascii="Segoe UI" w:hAnsi="Segoe UI" w:eastAsia="Segoe UI" w:cs="Segoe UI"/>
          <w:spacing w:val="-5"/>
          <w:sz w:val="24"/>
          <w:szCs w:val="24"/>
        </w:rPr>
        <w:t>“</w:t>
      </w:r>
      <w:r>
        <w:rPr>
          <w:rFonts w:ascii="宋体" w:hAnsi="宋体" w:eastAsia="宋体" w:cs="宋体"/>
          <w:spacing w:val="-5"/>
          <w:sz w:val="24"/>
          <w:szCs w:val="24"/>
        </w:rPr>
        <w:t>税制改革</w:t>
      </w:r>
      <w:r>
        <w:rPr>
          <w:rFonts w:ascii="Segoe UI" w:hAnsi="Segoe UI" w:eastAsia="Segoe UI" w:cs="Segoe UI"/>
          <w:spacing w:val="-5"/>
          <w:sz w:val="24"/>
          <w:szCs w:val="24"/>
        </w:rPr>
        <w:t>”</w:t>
      </w:r>
      <w:r>
        <w:rPr>
          <w:rFonts w:ascii="宋体" w:hAnsi="宋体" w:eastAsia="宋体" w:cs="宋体"/>
          <w:spacing w:val="-5"/>
          <w:sz w:val="24"/>
          <w:szCs w:val="24"/>
        </w:rPr>
        <w:t>，这既是法学研究的领域，</w:t>
      </w:r>
      <w:r>
        <w:rPr>
          <w:rFonts w:ascii="宋体" w:hAnsi="宋体" w:eastAsia="宋体" w:cs="宋体"/>
          <w:spacing w:val="-1"/>
          <w:sz w:val="24"/>
          <w:szCs w:val="24"/>
        </w:rPr>
        <w:t xml:space="preserve">也是经济研究的领域，两个学科的 </w:t>
      </w:r>
      <w:r>
        <w:rPr>
          <w:rFonts w:ascii="Segoe UI" w:hAnsi="Segoe UI" w:eastAsia="Segoe UI" w:cs="Segoe UI"/>
          <w:spacing w:val="-1"/>
          <w:sz w:val="24"/>
          <w:szCs w:val="24"/>
        </w:rPr>
        <w:t xml:space="preserve">C  </w:t>
      </w:r>
      <w:r>
        <w:rPr>
          <w:rFonts w:ascii="宋体" w:hAnsi="宋体" w:eastAsia="宋体" w:cs="宋体"/>
          <w:spacing w:val="-1"/>
          <w:sz w:val="24"/>
          <w:szCs w:val="24"/>
        </w:rPr>
        <w:t>刊都是可以发表的，这样可以增加我们的</w:t>
      </w:r>
      <w:r>
        <w:rPr>
          <w:rFonts w:ascii="宋体" w:hAnsi="宋体" w:eastAsia="宋体" w:cs="宋体"/>
          <w:spacing w:val="-8"/>
          <w:sz w:val="24"/>
          <w:szCs w:val="24"/>
        </w:rPr>
        <w:t>投稿选择。</w:t>
      </w:r>
    </w:p>
    <w:p w14:paraId="716DA85B">
      <w:pPr>
        <w:spacing w:before="4" w:line="472" w:lineRule="auto"/>
        <w:ind w:left="24" w:right="184" w:firstLine="418"/>
        <w:jc w:val="both"/>
        <w:rPr>
          <w:rFonts w:ascii="宋体" w:hAnsi="宋体" w:eastAsia="宋体" w:cs="宋体"/>
          <w:sz w:val="24"/>
          <w:szCs w:val="24"/>
        </w:rPr>
      </w:pPr>
      <w:r>
        <w:rPr>
          <w:rFonts w:ascii="宋体" w:hAnsi="宋体" w:eastAsia="宋体" w:cs="宋体"/>
          <w:spacing w:val="-3"/>
          <w:sz w:val="24"/>
          <w:szCs w:val="24"/>
        </w:rPr>
        <w:t xml:space="preserve">第六类，高校学报和综合性社科类 </w:t>
      </w:r>
      <w:r>
        <w:rPr>
          <w:rFonts w:ascii="Segoe UI" w:hAnsi="Segoe UI" w:eastAsia="Segoe UI" w:cs="Segoe UI"/>
          <w:spacing w:val="-3"/>
          <w:sz w:val="24"/>
          <w:szCs w:val="24"/>
        </w:rPr>
        <w:t xml:space="preserve">C  </w:t>
      </w:r>
      <w:r>
        <w:rPr>
          <w:rFonts w:ascii="宋体" w:hAnsi="宋体" w:eastAsia="宋体" w:cs="宋体"/>
          <w:spacing w:val="-3"/>
          <w:sz w:val="24"/>
          <w:szCs w:val="24"/>
        </w:rPr>
        <w:t>刊。高校学报和综合性</w:t>
      </w:r>
      <w:r>
        <w:rPr>
          <w:rFonts w:ascii="宋体" w:hAnsi="宋体" w:eastAsia="宋体" w:cs="宋体"/>
          <w:spacing w:val="-4"/>
          <w:sz w:val="24"/>
          <w:szCs w:val="24"/>
        </w:rPr>
        <w:t xml:space="preserve">社科类的 </w:t>
      </w:r>
      <w:r>
        <w:rPr>
          <w:rFonts w:ascii="Segoe UI" w:hAnsi="Segoe UI" w:eastAsia="Segoe UI" w:cs="Segoe UI"/>
          <w:spacing w:val="-4"/>
          <w:sz w:val="24"/>
          <w:szCs w:val="24"/>
        </w:rPr>
        <w:t xml:space="preserve">C  </w:t>
      </w:r>
      <w:r>
        <w:rPr>
          <w:rFonts w:ascii="宋体" w:hAnsi="宋体" w:eastAsia="宋体" w:cs="宋体"/>
          <w:spacing w:val="-4"/>
          <w:sz w:val="24"/>
          <w:szCs w:val="24"/>
        </w:rPr>
        <w:t>刊</w:t>
      </w:r>
      <w:r>
        <w:rPr>
          <w:rFonts w:ascii="宋体" w:hAnsi="宋体" w:eastAsia="宋体" w:cs="宋体"/>
          <w:spacing w:val="-3"/>
          <w:sz w:val="24"/>
          <w:szCs w:val="24"/>
        </w:rPr>
        <w:t>一样，会讨论人文社科里面共通的话题，也就是只要是人文社科专业的论文，都</w:t>
      </w:r>
      <w:r>
        <w:rPr>
          <w:rFonts w:ascii="宋体" w:hAnsi="宋体" w:eastAsia="宋体" w:cs="宋体"/>
          <w:spacing w:val="-5"/>
          <w:sz w:val="24"/>
          <w:szCs w:val="24"/>
        </w:rPr>
        <w:t>有发表的可能性。</w:t>
      </w:r>
    </w:p>
    <w:p w14:paraId="12422442">
      <w:pPr>
        <w:spacing w:before="4" w:line="475" w:lineRule="auto"/>
        <w:ind w:left="23" w:right="186" w:firstLine="422"/>
        <w:jc w:val="both"/>
        <w:rPr>
          <w:rFonts w:ascii="宋体" w:hAnsi="宋体" w:eastAsia="宋体" w:cs="宋体"/>
          <w:sz w:val="24"/>
          <w:szCs w:val="24"/>
        </w:rPr>
      </w:pPr>
      <w:r>
        <w:rPr>
          <w:rFonts w:ascii="宋体" w:hAnsi="宋体" w:eastAsia="宋体" w:cs="宋体"/>
          <w:spacing w:val="-2"/>
          <w:sz w:val="24"/>
          <w:szCs w:val="24"/>
        </w:rPr>
        <w:t>综上所述，我们做文献综述的时候，一定要有目的的挑选一些文献，不是所</w:t>
      </w:r>
      <w:r>
        <w:rPr>
          <w:rFonts w:ascii="宋体" w:hAnsi="宋体" w:eastAsia="宋体" w:cs="宋体"/>
          <w:spacing w:val="-1"/>
          <w:sz w:val="24"/>
          <w:szCs w:val="24"/>
        </w:rPr>
        <w:t xml:space="preserve">有的文献我们都要去整理，它是有一定原则性的，上述的 </w:t>
      </w:r>
      <w:r>
        <w:rPr>
          <w:rFonts w:ascii="Segoe UI" w:hAnsi="Segoe UI" w:eastAsia="Segoe UI" w:cs="Segoe UI"/>
          <w:spacing w:val="-1"/>
          <w:sz w:val="24"/>
          <w:szCs w:val="24"/>
        </w:rPr>
        <w:t xml:space="preserve">6  </w:t>
      </w:r>
      <w:r>
        <w:rPr>
          <w:rFonts w:ascii="宋体" w:hAnsi="宋体" w:eastAsia="宋体" w:cs="宋体"/>
          <w:spacing w:val="-1"/>
          <w:sz w:val="24"/>
          <w:szCs w:val="24"/>
        </w:rPr>
        <w:t>类期刊都是国内比</w:t>
      </w:r>
      <w:r>
        <w:rPr>
          <w:rFonts w:ascii="宋体" w:hAnsi="宋体" w:eastAsia="宋体" w:cs="宋体"/>
          <w:spacing w:val="-6"/>
          <w:sz w:val="24"/>
          <w:szCs w:val="24"/>
        </w:rPr>
        <w:t>较认可、质量较好的。我们综述这些文献不仅可以提高文章内容</w:t>
      </w:r>
      <w:r>
        <w:rPr>
          <w:rFonts w:ascii="宋体" w:hAnsi="宋体" w:eastAsia="宋体" w:cs="宋体"/>
          <w:spacing w:val="-7"/>
          <w:sz w:val="24"/>
          <w:szCs w:val="24"/>
        </w:rPr>
        <w:t>的可行度， 也会</w:t>
      </w:r>
      <w:r>
        <w:rPr>
          <w:rFonts w:ascii="宋体" w:hAnsi="宋体" w:eastAsia="宋体" w:cs="宋体"/>
          <w:spacing w:val="-3"/>
          <w:sz w:val="24"/>
          <w:szCs w:val="24"/>
        </w:rPr>
        <w:t>给我们自己的研究提供一些比较的好的思路和想法，同时也是初学学者学习写论</w:t>
      </w:r>
      <w:r>
        <w:rPr>
          <w:rFonts w:ascii="宋体" w:hAnsi="宋体" w:eastAsia="宋体" w:cs="宋体"/>
          <w:spacing w:val="-5"/>
          <w:sz w:val="24"/>
          <w:szCs w:val="24"/>
        </w:rPr>
        <w:t>文的很好模仿对象。</w:t>
      </w:r>
    </w:p>
    <w:p w14:paraId="6FE18625">
      <w:pPr>
        <w:spacing w:before="4" w:line="219" w:lineRule="auto"/>
        <w:ind w:left="457"/>
        <w:rPr>
          <w:rFonts w:ascii="宋体" w:hAnsi="宋体" w:eastAsia="宋体" w:cs="宋体"/>
          <w:sz w:val="24"/>
          <w:szCs w:val="24"/>
        </w:rPr>
      </w:pPr>
      <w:r>
        <w:rPr>
          <w:rFonts w:ascii="宋体" w:hAnsi="宋体" w:eastAsia="宋体" w:cs="宋体"/>
          <w:spacing w:val="-6"/>
          <w:sz w:val="24"/>
          <w:szCs w:val="24"/>
        </w:rPr>
        <w:t>除了期刊论文之外，我们还要对一些重要的图书进行综述，特别是人</w:t>
      </w:r>
      <w:r>
        <w:rPr>
          <w:rFonts w:ascii="宋体" w:hAnsi="宋体" w:eastAsia="宋体" w:cs="宋体"/>
          <w:spacing w:val="-7"/>
          <w:sz w:val="24"/>
          <w:szCs w:val="24"/>
        </w:rPr>
        <w:t>文学科。</w:t>
      </w:r>
    </w:p>
    <w:p w14:paraId="6F079B6B">
      <w:pPr>
        <w:pStyle w:val="2"/>
        <w:spacing w:line="258" w:lineRule="auto"/>
      </w:pPr>
    </w:p>
    <w:p w14:paraId="50DA4532">
      <w:pPr>
        <w:spacing w:before="79" w:line="481" w:lineRule="auto"/>
        <w:ind w:left="26" w:firstLine="23"/>
        <w:jc w:val="both"/>
        <w:rPr>
          <w:rFonts w:ascii="宋体" w:hAnsi="宋体" w:eastAsia="宋体" w:cs="宋体"/>
          <w:sz w:val="24"/>
          <w:szCs w:val="24"/>
        </w:rPr>
      </w:pPr>
      <w:r>
        <w:rPr>
          <w:rFonts w:ascii="宋体" w:hAnsi="宋体" w:eastAsia="宋体" w:cs="宋体"/>
          <w:spacing w:val="-4"/>
          <w:sz w:val="24"/>
          <w:szCs w:val="24"/>
        </w:rPr>
        <w:t>比如一些知名作者写的专著以及合著，还有一些国外学者的译著等等。关于著作综述需要注意的一个点就是，马克思恩格斯</w:t>
      </w:r>
      <w:r>
        <w:rPr>
          <w:rFonts w:ascii="宋体" w:hAnsi="宋体" w:eastAsia="宋体" w:cs="宋体"/>
          <w:spacing w:val="-5"/>
          <w:sz w:val="24"/>
          <w:szCs w:val="24"/>
        </w:rPr>
        <w:t>的著作以及国家领导人的一些讲话集，</w:t>
      </w:r>
      <w:r>
        <w:rPr>
          <w:rFonts w:ascii="宋体" w:hAnsi="宋体" w:eastAsia="宋体" w:cs="宋体"/>
          <w:spacing w:val="-6"/>
          <w:sz w:val="24"/>
          <w:szCs w:val="24"/>
        </w:rPr>
        <w:t>一定要综述最新和权威的版本，因为这样才能觉得来源是</w:t>
      </w:r>
      <w:r>
        <w:rPr>
          <w:rFonts w:ascii="宋体" w:hAnsi="宋体" w:eastAsia="宋体" w:cs="宋体"/>
          <w:spacing w:val="-7"/>
          <w:sz w:val="24"/>
          <w:szCs w:val="24"/>
        </w:rPr>
        <w:t>可靠的。此外， 对于法</w:t>
      </w:r>
      <w:r>
        <w:rPr>
          <w:rFonts w:ascii="宋体" w:hAnsi="宋体" w:eastAsia="宋体" w:cs="宋体"/>
          <w:spacing w:val="-3"/>
          <w:sz w:val="24"/>
          <w:szCs w:val="24"/>
        </w:rPr>
        <w:t>学学科来说，法律解释书也比较重要。比如出台了一部新的法律，全国人大法制工作委员会会出一本立法释义，还有就是一些深入参与立法的专家，也会主编一</w:t>
      </w:r>
    </w:p>
    <w:p w14:paraId="3EEF4050">
      <w:pPr>
        <w:spacing w:line="481" w:lineRule="auto"/>
        <w:rPr>
          <w:rFonts w:ascii="宋体" w:hAnsi="宋体" w:eastAsia="宋体" w:cs="宋体"/>
          <w:sz w:val="24"/>
          <w:szCs w:val="24"/>
        </w:rPr>
        <w:sectPr>
          <w:headerReference r:id="rId56" w:type="default"/>
          <w:pgSz w:w="11907" w:h="16839"/>
          <w:pgMar w:top="400" w:right="1613" w:bottom="0" w:left="1785" w:header="0" w:footer="0" w:gutter="0"/>
          <w:cols w:space="720" w:num="1"/>
        </w:sectPr>
      </w:pPr>
    </w:p>
    <w:p w14:paraId="6E2C87F5">
      <w:pPr>
        <w:pStyle w:val="2"/>
        <w:spacing w:line="287" w:lineRule="auto"/>
      </w:pPr>
    </w:p>
    <w:p w14:paraId="184B875D">
      <w:pPr>
        <w:pStyle w:val="2"/>
        <w:spacing w:line="287" w:lineRule="auto"/>
      </w:pPr>
    </w:p>
    <w:p w14:paraId="32D9944A">
      <w:pPr>
        <w:pStyle w:val="2"/>
        <w:spacing w:line="287" w:lineRule="auto"/>
      </w:pPr>
    </w:p>
    <w:p w14:paraId="579F1873">
      <w:pPr>
        <w:pStyle w:val="2"/>
        <w:spacing w:line="287" w:lineRule="auto"/>
      </w:pPr>
    </w:p>
    <w:p w14:paraId="2DF32B16">
      <w:pPr>
        <w:spacing w:before="78" w:line="481" w:lineRule="auto"/>
        <w:ind w:left="25" w:right="87" w:hanging="1"/>
        <w:rPr>
          <w:rFonts w:ascii="宋体" w:hAnsi="宋体" w:eastAsia="宋体" w:cs="宋体"/>
          <w:sz w:val="24"/>
          <w:szCs w:val="24"/>
        </w:rPr>
      </w:pPr>
      <w:r>
        <w:rPr>
          <w:rFonts w:ascii="宋体" w:hAnsi="宋体" w:eastAsia="宋体" w:cs="宋体"/>
          <w:spacing w:val="-3"/>
          <w:sz w:val="24"/>
          <w:szCs w:val="24"/>
        </w:rPr>
        <w:t>本立法释义，这些释义的目的就是解释的作用，像这部法律的每一个法条</w:t>
      </w:r>
      <w:r>
        <w:rPr>
          <w:rFonts w:ascii="宋体" w:hAnsi="宋体" w:eastAsia="宋体" w:cs="宋体"/>
          <w:spacing w:val="-4"/>
          <w:sz w:val="24"/>
          <w:szCs w:val="24"/>
        </w:rPr>
        <w:t>怎么去</w:t>
      </w:r>
      <w:r>
        <w:rPr>
          <w:rFonts w:ascii="宋体" w:hAnsi="宋体" w:eastAsia="宋体" w:cs="宋体"/>
          <w:spacing w:val="-2"/>
          <w:sz w:val="24"/>
          <w:szCs w:val="24"/>
        </w:rPr>
        <w:t>理解，怎么去适用等等，这对于我们理解新的法律有很高的价值。</w:t>
      </w:r>
    </w:p>
    <w:p w14:paraId="4F44132B">
      <w:pPr>
        <w:pStyle w:val="2"/>
        <w:spacing w:line="475" w:lineRule="auto"/>
      </w:pPr>
    </w:p>
    <w:p w14:paraId="252A2150">
      <w:pPr>
        <w:pStyle w:val="2"/>
        <w:spacing w:before="101" w:line="237" w:lineRule="auto"/>
        <w:ind w:left="22"/>
        <w:outlineLvl w:val="6"/>
        <w:rPr>
          <w:rFonts w:ascii="黑体" w:hAnsi="黑体" w:eastAsia="黑体" w:cs="黑体"/>
          <w:sz w:val="31"/>
          <w:szCs w:val="31"/>
        </w:rPr>
      </w:pPr>
      <w:r>
        <w:rPr>
          <w:b/>
          <w:bCs/>
          <w:spacing w:val="4"/>
          <w:sz w:val="31"/>
          <w:szCs w:val="31"/>
        </w:rPr>
        <w:t>21</w:t>
      </w:r>
      <w:r>
        <w:rPr>
          <w:b/>
          <w:bCs/>
          <w:spacing w:val="-37"/>
          <w:sz w:val="31"/>
          <w:szCs w:val="31"/>
        </w:rPr>
        <w:t xml:space="preserve"> </w:t>
      </w:r>
      <w:r>
        <w:rPr>
          <w:rFonts w:ascii="黑体" w:hAnsi="黑体" w:eastAsia="黑体" w:cs="黑体"/>
          <w:b/>
          <w:bCs/>
          <w:spacing w:val="4"/>
          <w:sz w:val="31"/>
          <w:szCs w:val="31"/>
        </w:rPr>
        <w:t>、综述文献需要注意的一些问题</w:t>
      </w:r>
    </w:p>
    <w:p w14:paraId="2D781DFA">
      <w:pPr>
        <w:pStyle w:val="2"/>
        <w:spacing w:line="269" w:lineRule="auto"/>
      </w:pPr>
    </w:p>
    <w:p w14:paraId="20B78119">
      <w:pPr>
        <w:pStyle w:val="2"/>
        <w:spacing w:line="269" w:lineRule="auto"/>
      </w:pPr>
    </w:p>
    <w:p w14:paraId="6FD8DE86">
      <w:pPr>
        <w:pStyle w:val="2"/>
        <w:spacing w:line="270" w:lineRule="auto"/>
      </w:pPr>
    </w:p>
    <w:p w14:paraId="22537DFE">
      <w:pPr>
        <w:spacing w:before="78" w:line="480" w:lineRule="auto"/>
        <w:ind w:left="23" w:right="84" w:firstLine="419"/>
        <w:jc w:val="both"/>
        <w:rPr>
          <w:rFonts w:ascii="宋体" w:hAnsi="宋体" w:eastAsia="宋体" w:cs="宋体"/>
          <w:sz w:val="24"/>
          <w:szCs w:val="24"/>
        </w:rPr>
      </w:pPr>
      <w:r>
        <w:rPr>
          <w:rFonts w:ascii="宋体" w:hAnsi="宋体" w:eastAsia="宋体" w:cs="宋体"/>
          <w:spacing w:val="-1"/>
          <w:sz w:val="24"/>
          <w:szCs w:val="24"/>
        </w:rPr>
        <w:t>第一，报纸类文献是否需要综述，以及如何</w:t>
      </w:r>
      <w:r>
        <w:rPr>
          <w:rFonts w:ascii="宋体" w:hAnsi="宋体" w:eastAsia="宋体" w:cs="宋体"/>
          <w:spacing w:val="-2"/>
          <w:sz w:val="24"/>
          <w:szCs w:val="24"/>
        </w:rPr>
        <w:t>选择？对于某些学科来说，报纸</w:t>
      </w:r>
      <w:r>
        <w:rPr>
          <w:rFonts w:ascii="宋体" w:hAnsi="宋体" w:eastAsia="宋体" w:cs="宋体"/>
          <w:spacing w:val="-6"/>
          <w:sz w:val="24"/>
          <w:szCs w:val="24"/>
        </w:rPr>
        <w:t>类文献还是可以做综述，像马克思，新闻传播等学科。当</w:t>
      </w:r>
      <w:r>
        <w:rPr>
          <w:rFonts w:ascii="宋体" w:hAnsi="宋体" w:eastAsia="宋体" w:cs="宋体"/>
          <w:spacing w:val="-7"/>
          <w:sz w:val="24"/>
          <w:szCs w:val="24"/>
        </w:rPr>
        <w:t>然， 我们在选择报纸类</w:t>
      </w:r>
      <w:r>
        <w:rPr>
          <w:rFonts w:ascii="宋体" w:hAnsi="宋体" w:eastAsia="宋体" w:cs="宋体"/>
          <w:spacing w:val="-3"/>
          <w:sz w:val="24"/>
          <w:szCs w:val="24"/>
        </w:rPr>
        <w:t>文献的时候，不是说所有的报纸都值得综述，只有像光明日报、人民日报、</w:t>
      </w:r>
      <w:r>
        <w:rPr>
          <w:rFonts w:ascii="宋体" w:hAnsi="宋体" w:eastAsia="宋体" w:cs="宋体"/>
          <w:spacing w:val="-4"/>
          <w:sz w:val="24"/>
          <w:szCs w:val="24"/>
        </w:rPr>
        <w:t>中国</w:t>
      </w:r>
      <w:r>
        <w:rPr>
          <w:rFonts w:ascii="宋体" w:hAnsi="宋体" w:eastAsia="宋体" w:cs="宋体"/>
          <w:spacing w:val="-3"/>
          <w:sz w:val="24"/>
          <w:szCs w:val="24"/>
        </w:rPr>
        <w:t>社会科学报等这类权威报纸的文献才可以作为我们综述的文献，还有一些专业性的报纸，比如法制日报之类的也可以综述。</w:t>
      </w:r>
    </w:p>
    <w:p w14:paraId="7FCEC1F2">
      <w:pPr>
        <w:spacing w:before="1" w:line="349" w:lineRule="auto"/>
        <w:ind w:left="24" w:right="18" w:firstLine="298"/>
        <w:rPr>
          <w:rFonts w:ascii="宋体" w:hAnsi="宋体" w:eastAsia="宋体" w:cs="宋体"/>
          <w:sz w:val="24"/>
          <w:szCs w:val="24"/>
        </w:rPr>
      </w:pPr>
      <w:r>
        <w:rPr>
          <w:rFonts w:ascii="宋体" w:hAnsi="宋体" w:eastAsia="宋体" w:cs="宋体"/>
          <w:spacing w:val="-3"/>
          <w:sz w:val="24"/>
          <w:szCs w:val="24"/>
        </w:rPr>
        <w:t>第二，哪些期刊不要综述？比如说一些低质量的普刊和行业内都知道的水刊，这些期刊都建议大家不要去下载阅读和综述。</w:t>
      </w:r>
    </w:p>
    <w:p w14:paraId="3625F358">
      <w:pPr>
        <w:pStyle w:val="2"/>
        <w:spacing w:line="258" w:lineRule="auto"/>
      </w:pPr>
    </w:p>
    <w:p w14:paraId="4FC7556E">
      <w:pPr>
        <w:spacing w:before="79" w:line="350" w:lineRule="auto"/>
        <w:ind w:left="24" w:right="85" w:firstLine="418"/>
        <w:rPr>
          <w:rFonts w:ascii="宋体" w:hAnsi="宋体" w:eastAsia="宋体" w:cs="宋体"/>
          <w:sz w:val="24"/>
          <w:szCs w:val="24"/>
        </w:rPr>
      </w:pPr>
      <w:r>
        <w:rPr>
          <w:rFonts w:ascii="宋体" w:hAnsi="宋体" w:eastAsia="宋体" w:cs="宋体"/>
          <w:spacing w:val="-1"/>
          <w:sz w:val="24"/>
          <w:szCs w:val="24"/>
        </w:rPr>
        <w:t>第三，硕博论文要不要综述？这个问题可能很多人</w:t>
      </w:r>
      <w:r>
        <w:rPr>
          <w:rFonts w:ascii="宋体" w:hAnsi="宋体" w:eastAsia="宋体" w:cs="宋体"/>
          <w:spacing w:val="-2"/>
          <w:sz w:val="24"/>
          <w:szCs w:val="24"/>
        </w:rPr>
        <w:t>都有困惑。比如我是一个</w:t>
      </w:r>
      <w:r>
        <w:rPr>
          <w:rFonts w:ascii="宋体" w:hAnsi="宋体" w:eastAsia="宋体" w:cs="宋体"/>
          <w:spacing w:val="-3"/>
          <w:sz w:val="24"/>
          <w:szCs w:val="24"/>
        </w:rPr>
        <w:t>硕士生，要写一篇小论文了，要不要综述其他人的硕士毕业论文或者博士毕</w:t>
      </w:r>
      <w:r>
        <w:rPr>
          <w:rFonts w:ascii="宋体" w:hAnsi="宋体" w:eastAsia="宋体" w:cs="宋体"/>
          <w:spacing w:val="-4"/>
          <w:sz w:val="24"/>
          <w:szCs w:val="24"/>
        </w:rPr>
        <w:t>业论</w:t>
      </w:r>
    </w:p>
    <w:p w14:paraId="39107AA6">
      <w:pPr>
        <w:pStyle w:val="2"/>
        <w:spacing w:line="259" w:lineRule="auto"/>
      </w:pPr>
    </w:p>
    <w:p w14:paraId="6B726A68">
      <w:pPr>
        <w:spacing w:before="79" w:line="480" w:lineRule="auto"/>
        <w:ind w:left="25" w:right="83"/>
        <w:jc w:val="both"/>
        <w:rPr>
          <w:rFonts w:ascii="宋体" w:hAnsi="宋体" w:eastAsia="宋体" w:cs="宋体"/>
          <w:sz w:val="24"/>
          <w:szCs w:val="24"/>
        </w:rPr>
      </w:pPr>
      <w:r>
        <w:rPr>
          <w:rFonts w:ascii="宋体" w:hAnsi="宋体" w:eastAsia="宋体" w:cs="宋体"/>
          <w:spacing w:val="-6"/>
          <w:sz w:val="24"/>
          <w:szCs w:val="24"/>
        </w:rPr>
        <w:t>文。关于这个问题， 可能不同的人有不同的看法。</w:t>
      </w:r>
      <w:r>
        <w:rPr>
          <w:rFonts w:ascii="宋体" w:hAnsi="宋体" w:eastAsia="宋体" w:cs="宋体"/>
          <w:spacing w:val="-7"/>
          <w:sz w:val="24"/>
          <w:szCs w:val="24"/>
        </w:rPr>
        <w:t>比较合理的一种方式就是，如</w:t>
      </w:r>
      <w:r>
        <w:rPr>
          <w:rFonts w:ascii="宋体" w:hAnsi="宋体" w:eastAsia="宋体" w:cs="宋体"/>
          <w:spacing w:val="-6"/>
          <w:sz w:val="24"/>
          <w:szCs w:val="24"/>
        </w:rPr>
        <w:t>果是写期刊论文，那尽量不要去引用和综述硕博论文。写毕</w:t>
      </w:r>
      <w:r>
        <w:rPr>
          <w:rFonts w:ascii="宋体" w:hAnsi="宋体" w:eastAsia="宋体" w:cs="宋体"/>
          <w:spacing w:val="-7"/>
          <w:sz w:val="24"/>
          <w:szCs w:val="24"/>
        </w:rPr>
        <w:t>业论文， 可以适当引</w:t>
      </w:r>
      <w:r>
        <w:rPr>
          <w:rFonts w:ascii="宋体" w:hAnsi="宋体" w:eastAsia="宋体" w:cs="宋体"/>
          <w:spacing w:val="-6"/>
          <w:sz w:val="24"/>
          <w:szCs w:val="24"/>
        </w:rPr>
        <w:t>用，不宜过多。但是， 我们在写论文的时候，可以去看这些</w:t>
      </w:r>
      <w:r>
        <w:rPr>
          <w:rFonts w:ascii="宋体" w:hAnsi="宋体" w:eastAsia="宋体" w:cs="宋体"/>
          <w:spacing w:val="-7"/>
          <w:sz w:val="24"/>
          <w:szCs w:val="24"/>
        </w:rPr>
        <w:t>硕博论文，为自己的</w:t>
      </w:r>
      <w:r>
        <w:rPr>
          <w:rFonts w:ascii="宋体" w:hAnsi="宋体" w:eastAsia="宋体" w:cs="宋体"/>
          <w:spacing w:val="-2"/>
          <w:sz w:val="24"/>
          <w:szCs w:val="24"/>
        </w:rPr>
        <w:t>写作提供思路，特别是一些写得好的硕博论</w:t>
      </w:r>
      <w:r>
        <w:rPr>
          <w:rFonts w:ascii="宋体" w:hAnsi="宋体" w:eastAsia="宋体" w:cs="宋体"/>
          <w:spacing w:val="-3"/>
          <w:sz w:val="24"/>
          <w:szCs w:val="24"/>
        </w:rPr>
        <w:t>文。</w:t>
      </w:r>
    </w:p>
    <w:p w14:paraId="78C95E61">
      <w:pPr>
        <w:spacing w:before="4" w:line="480" w:lineRule="auto"/>
        <w:ind w:left="24" w:firstLine="418"/>
        <w:jc w:val="both"/>
        <w:rPr>
          <w:rFonts w:ascii="宋体" w:hAnsi="宋体" w:eastAsia="宋体" w:cs="宋体"/>
          <w:sz w:val="24"/>
          <w:szCs w:val="24"/>
        </w:rPr>
      </w:pPr>
      <w:r>
        <w:rPr>
          <w:rFonts w:ascii="宋体" w:hAnsi="宋体" w:eastAsia="宋体" w:cs="宋体"/>
          <w:spacing w:val="-6"/>
          <w:sz w:val="24"/>
          <w:szCs w:val="24"/>
        </w:rPr>
        <w:t>第四，网站资料、微信公众号能不能综述？建议大家尽量不要综述这些资料。</w:t>
      </w:r>
      <w:r>
        <w:rPr>
          <w:rFonts w:ascii="宋体" w:hAnsi="宋体" w:eastAsia="宋体" w:cs="宋体"/>
          <w:spacing w:val="-3"/>
          <w:sz w:val="24"/>
          <w:szCs w:val="24"/>
        </w:rPr>
        <w:t>因为大部分的网站和微信公众号的内容，更多的是一些发散的观点和想法</w:t>
      </w:r>
      <w:r>
        <w:rPr>
          <w:rFonts w:ascii="宋体" w:hAnsi="宋体" w:eastAsia="宋体" w:cs="宋体"/>
          <w:spacing w:val="-4"/>
          <w:sz w:val="24"/>
          <w:szCs w:val="24"/>
        </w:rPr>
        <w:t>，不具</w:t>
      </w:r>
      <w:r>
        <w:rPr>
          <w:rFonts w:ascii="宋体" w:hAnsi="宋体" w:eastAsia="宋体" w:cs="宋体"/>
          <w:spacing w:val="-8"/>
          <w:sz w:val="24"/>
          <w:szCs w:val="24"/>
        </w:rPr>
        <w:t>有学术论文的学理性和科学性，大部分的刊物是比较忌讳引用这些内容的。当然，</w:t>
      </w:r>
      <w:r>
        <w:rPr>
          <w:rFonts w:ascii="宋体" w:hAnsi="宋体" w:eastAsia="宋体" w:cs="宋体"/>
          <w:spacing w:val="-1"/>
          <w:sz w:val="24"/>
          <w:szCs w:val="24"/>
        </w:rPr>
        <w:t>一些比较权威的官网网站发布的内容，是可以去综述的，但</w:t>
      </w:r>
      <w:r>
        <w:rPr>
          <w:rFonts w:ascii="宋体" w:hAnsi="宋体" w:eastAsia="宋体" w:cs="宋体"/>
          <w:spacing w:val="-2"/>
          <w:sz w:val="24"/>
          <w:szCs w:val="24"/>
        </w:rPr>
        <w:t>也尽量少用。此外，</w:t>
      </w:r>
    </w:p>
    <w:p w14:paraId="266C9C0A">
      <w:pPr>
        <w:spacing w:line="480" w:lineRule="auto"/>
        <w:rPr>
          <w:rFonts w:ascii="宋体" w:hAnsi="宋体" w:eastAsia="宋体" w:cs="宋体"/>
          <w:sz w:val="24"/>
          <w:szCs w:val="24"/>
        </w:rPr>
        <w:sectPr>
          <w:headerReference r:id="rId57" w:type="default"/>
          <w:pgSz w:w="11907" w:h="16839"/>
          <w:pgMar w:top="400" w:right="1714" w:bottom="0" w:left="1785" w:header="0" w:footer="0" w:gutter="0"/>
          <w:cols w:space="720" w:num="1"/>
        </w:sectPr>
      </w:pPr>
    </w:p>
    <w:p w14:paraId="6810BED3">
      <w:pPr>
        <w:pStyle w:val="2"/>
        <w:spacing w:line="286" w:lineRule="auto"/>
      </w:pPr>
    </w:p>
    <w:p w14:paraId="6F4126F1">
      <w:pPr>
        <w:pStyle w:val="2"/>
        <w:spacing w:line="287" w:lineRule="auto"/>
      </w:pPr>
    </w:p>
    <w:p w14:paraId="0211B8B2">
      <w:pPr>
        <w:pStyle w:val="2"/>
        <w:spacing w:line="287" w:lineRule="auto"/>
      </w:pPr>
    </w:p>
    <w:p w14:paraId="1388C490">
      <w:pPr>
        <w:pStyle w:val="2"/>
        <w:spacing w:line="287" w:lineRule="auto"/>
      </w:pPr>
    </w:p>
    <w:p w14:paraId="50DB5D86">
      <w:pPr>
        <w:spacing w:before="78" w:line="480" w:lineRule="auto"/>
        <w:ind w:left="34" w:right="64" w:hanging="7"/>
        <w:rPr>
          <w:rFonts w:ascii="宋体" w:hAnsi="宋体" w:eastAsia="宋体" w:cs="宋体"/>
          <w:sz w:val="24"/>
          <w:szCs w:val="24"/>
        </w:rPr>
      </w:pPr>
      <w:r>
        <w:rPr>
          <w:rFonts w:ascii="宋体" w:hAnsi="宋体" w:eastAsia="宋体" w:cs="宋体"/>
          <w:spacing w:val="-3"/>
          <w:sz w:val="24"/>
          <w:szCs w:val="24"/>
        </w:rPr>
        <w:t>如果我们花精力去收集这样一些资料，其实也会分散我们的注意力</w:t>
      </w:r>
      <w:r>
        <w:rPr>
          <w:rFonts w:ascii="宋体" w:hAnsi="宋体" w:eastAsia="宋体" w:cs="宋体"/>
          <w:spacing w:val="-4"/>
          <w:sz w:val="24"/>
          <w:szCs w:val="24"/>
        </w:rPr>
        <w:t>，对我们的研</w:t>
      </w:r>
      <w:r>
        <w:rPr>
          <w:rFonts w:ascii="宋体" w:hAnsi="宋体" w:eastAsia="宋体" w:cs="宋体"/>
          <w:spacing w:val="-5"/>
          <w:sz w:val="24"/>
          <w:szCs w:val="24"/>
        </w:rPr>
        <w:t>究价值不大，会得不偿失。</w:t>
      </w:r>
    </w:p>
    <w:p w14:paraId="72DC63F9">
      <w:pPr>
        <w:spacing w:before="5" w:line="480" w:lineRule="auto"/>
        <w:ind w:left="24" w:right="61" w:firstLine="418"/>
        <w:rPr>
          <w:rFonts w:ascii="宋体" w:hAnsi="宋体" w:eastAsia="宋体" w:cs="宋体"/>
          <w:sz w:val="24"/>
          <w:szCs w:val="24"/>
        </w:rPr>
      </w:pPr>
      <w:r>
        <w:rPr>
          <w:rFonts w:ascii="宋体" w:hAnsi="宋体" w:eastAsia="宋体" w:cs="宋体"/>
          <w:spacing w:val="-1"/>
          <w:sz w:val="24"/>
          <w:szCs w:val="24"/>
        </w:rPr>
        <w:t>第五，法律法规政策要不要综述？这其实不是综述</w:t>
      </w:r>
      <w:r>
        <w:rPr>
          <w:rFonts w:ascii="宋体" w:hAnsi="宋体" w:eastAsia="宋体" w:cs="宋体"/>
          <w:spacing w:val="-2"/>
          <w:sz w:val="24"/>
          <w:szCs w:val="24"/>
        </w:rPr>
        <w:t>不综述的问题。比如我们</w:t>
      </w:r>
      <w:r>
        <w:rPr>
          <w:rFonts w:ascii="宋体" w:hAnsi="宋体" w:eastAsia="宋体" w:cs="宋体"/>
          <w:spacing w:val="-3"/>
          <w:sz w:val="24"/>
          <w:szCs w:val="24"/>
        </w:rPr>
        <w:t>要研究刑法里面的某一法条，我们肯定要是了解这个法条的历程是怎样的？立法</w:t>
      </w:r>
      <w:r>
        <w:rPr>
          <w:rFonts w:ascii="宋体" w:hAnsi="宋体" w:eastAsia="宋体" w:cs="宋体"/>
          <w:sz w:val="24"/>
          <w:szCs w:val="24"/>
        </w:rPr>
        <w:t>后有没有变动？什么时候变的？为什么会变？他的</w:t>
      </w:r>
      <w:r>
        <w:rPr>
          <w:rFonts w:ascii="宋体" w:hAnsi="宋体" w:eastAsia="宋体" w:cs="宋体"/>
          <w:spacing w:val="-1"/>
          <w:sz w:val="24"/>
          <w:szCs w:val="24"/>
        </w:rPr>
        <w:t>法条有哪些司法解释？有哪</w:t>
      </w:r>
      <w:r>
        <w:rPr>
          <w:rFonts w:ascii="宋体" w:hAnsi="宋体" w:eastAsia="宋体" w:cs="宋体"/>
          <w:spacing w:val="-3"/>
          <w:sz w:val="24"/>
          <w:szCs w:val="24"/>
        </w:rPr>
        <w:t>些规范性文件和规定？等等一系列的内容，都需要我们做一个全面的梳理</w:t>
      </w:r>
      <w:r>
        <w:rPr>
          <w:rFonts w:ascii="宋体" w:hAnsi="宋体" w:eastAsia="宋体" w:cs="宋体"/>
          <w:spacing w:val="-4"/>
          <w:sz w:val="24"/>
          <w:szCs w:val="24"/>
        </w:rPr>
        <w:t>，不然</w:t>
      </w:r>
      <w:r>
        <w:rPr>
          <w:rFonts w:ascii="宋体" w:hAnsi="宋体" w:eastAsia="宋体" w:cs="宋体"/>
          <w:spacing w:val="-5"/>
          <w:sz w:val="24"/>
          <w:szCs w:val="24"/>
        </w:rPr>
        <w:t>就没办法去了解法条的来龙去脉。想要研究这个领域却对它不了解，</w:t>
      </w:r>
      <w:r>
        <w:rPr>
          <w:rFonts w:ascii="宋体" w:hAnsi="宋体" w:eastAsia="宋体" w:cs="宋体"/>
          <w:spacing w:val="-52"/>
          <w:sz w:val="24"/>
          <w:szCs w:val="24"/>
        </w:rPr>
        <w:t xml:space="preserve"> </w:t>
      </w:r>
      <w:r>
        <w:rPr>
          <w:rFonts w:ascii="宋体" w:hAnsi="宋体" w:eastAsia="宋体" w:cs="宋体"/>
          <w:spacing w:val="-5"/>
          <w:sz w:val="24"/>
          <w:szCs w:val="24"/>
        </w:rPr>
        <w:t>那肯定是没</w:t>
      </w:r>
      <w:r>
        <w:rPr>
          <w:rFonts w:ascii="宋体" w:hAnsi="宋体" w:eastAsia="宋体" w:cs="宋体"/>
          <w:spacing w:val="-6"/>
          <w:sz w:val="24"/>
          <w:szCs w:val="24"/>
        </w:rPr>
        <w:t>有办法发现问题的。因此， 法律法规政策不是综述不综述的</w:t>
      </w:r>
      <w:r>
        <w:rPr>
          <w:rFonts w:ascii="宋体" w:hAnsi="宋体" w:eastAsia="宋体" w:cs="宋体"/>
          <w:spacing w:val="-7"/>
          <w:sz w:val="24"/>
          <w:szCs w:val="24"/>
        </w:rPr>
        <w:t>问题，而是在开展相</w:t>
      </w:r>
      <w:r>
        <w:rPr>
          <w:rFonts w:ascii="宋体" w:hAnsi="宋体" w:eastAsia="宋体" w:cs="宋体"/>
          <w:spacing w:val="-3"/>
          <w:sz w:val="24"/>
          <w:szCs w:val="24"/>
        </w:rPr>
        <w:t>关研究前，一定要收集齐全的事情。</w:t>
      </w:r>
    </w:p>
    <w:p w14:paraId="5EED78A4">
      <w:pPr>
        <w:pStyle w:val="2"/>
        <w:spacing w:line="473" w:lineRule="auto"/>
      </w:pPr>
    </w:p>
    <w:p w14:paraId="6AB1123D">
      <w:pPr>
        <w:pStyle w:val="2"/>
        <w:spacing w:before="101" w:line="229" w:lineRule="auto"/>
        <w:ind w:left="22"/>
        <w:outlineLvl w:val="6"/>
        <w:rPr>
          <w:rFonts w:ascii="黑体" w:hAnsi="黑体" w:eastAsia="黑体" w:cs="黑体"/>
          <w:sz w:val="31"/>
          <w:szCs w:val="31"/>
        </w:rPr>
      </w:pPr>
      <w:r>
        <w:rPr>
          <w:b/>
          <w:bCs/>
          <w:spacing w:val="4"/>
          <w:sz w:val="31"/>
          <w:szCs w:val="31"/>
        </w:rPr>
        <w:t>22</w:t>
      </w:r>
      <w:r>
        <w:rPr>
          <w:b/>
          <w:bCs/>
          <w:spacing w:val="-24"/>
          <w:sz w:val="31"/>
          <w:szCs w:val="31"/>
        </w:rPr>
        <w:t xml:space="preserve"> </w:t>
      </w:r>
      <w:r>
        <w:rPr>
          <w:rFonts w:ascii="黑体" w:hAnsi="黑体" w:eastAsia="黑体" w:cs="黑体"/>
          <w:b/>
          <w:bCs/>
          <w:spacing w:val="4"/>
          <w:sz w:val="31"/>
          <w:szCs w:val="31"/>
        </w:rPr>
        <w:t>、撰写文献综述，需要弄清的四个方面</w:t>
      </w:r>
    </w:p>
    <w:p w14:paraId="661A9218">
      <w:pPr>
        <w:pStyle w:val="2"/>
        <w:spacing w:line="274" w:lineRule="auto"/>
      </w:pPr>
    </w:p>
    <w:p w14:paraId="521D07D3">
      <w:pPr>
        <w:pStyle w:val="2"/>
        <w:spacing w:line="274" w:lineRule="auto"/>
      </w:pPr>
    </w:p>
    <w:p w14:paraId="670195A2">
      <w:pPr>
        <w:pStyle w:val="2"/>
        <w:spacing w:line="275" w:lineRule="auto"/>
      </w:pPr>
    </w:p>
    <w:p w14:paraId="3877A799">
      <w:pPr>
        <w:spacing w:before="78" w:line="480" w:lineRule="auto"/>
        <w:ind w:left="24" w:right="61" w:firstLine="418"/>
        <w:jc w:val="both"/>
        <w:rPr>
          <w:rFonts w:ascii="宋体" w:hAnsi="宋体" w:eastAsia="宋体" w:cs="宋体"/>
          <w:sz w:val="24"/>
          <w:szCs w:val="24"/>
        </w:rPr>
      </w:pPr>
      <w:r>
        <w:rPr>
          <w:rFonts w:ascii="宋体" w:hAnsi="宋体" w:eastAsia="宋体" w:cs="宋体"/>
          <w:spacing w:val="-7"/>
          <w:sz w:val="24"/>
          <w:szCs w:val="24"/>
        </w:rPr>
        <w:t>选题是否有人做过。我们确定选题的时候，</w:t>
      </w:r>
      <w:r>
        <w:rPr>
          <w:rFonts w:ascii="宋体" w:hAnsi="宋体" w:eastAsia="宋体" w:cs="宋体"/>
          <w:spacing w:val="68"/>
          <w:sz w:val="24"/>
          <w:szCs w:val="24"/>
        </w:rPr>
        <w:t xml:space="preserve"> </w:t>
      </w:r>
      <w:r>
        <w:rPr>
          <w:rFonts w:ascii="宋体" w:hAnsi="宋体" w:eastAsia="宋体" w:cs="宋体"/>
          <w:spacing w:val="-7"/>
          <w:sz w:val="24"/>
          <w:szCs w:val="24"/>
        </w:rPr>
        <w:t>一定要了解是不是已经有人研究</w:t>
      </w:r>
      <w:r>
        <w:rPr>
          <w:rFonts w:ascii="宋体" w:hAnsi="宋体" w:eastAsia="宋体" w:cs="宋体"/>
          <w:spacing w:val="-6"/>
          <w:sz w:val="24"/>
          <w:szCs w:val="24"/>
        </w:rPr>
        <w:t>过，不然就是重复性劳动，浪费时间和精力。想要确定选</w:t>
      </w:r>
      <w:r>
        <w:rPr>
          <w:rFonts w:ascii="宋体" w:hAnsi="宋体" w:eastAsia="宋体" w:cs="宋体"/>
          <w:spacing w:val="-7"/>
          <w:sz w:val="24"/>
          <w:szCs w:val="24"/>
        </w:rPr>
        <w:t>题是否有人做过， 关键</w:t>
      </w:r>
      <w:r>
        <w:rPr>
          <w:rFonts w:ascii="宋体" w:hAnsi="宋体" w:eastAsia="宋体" w:cs="宋体"/>
          <w:spacing w:val="-6"/>
          <w:sz w:val="24"/>
          <w:szCs w:val="24"/>
        </w:rPr>
        <w:t>是要进行充分的文献检索。关于文献检索， 有一个习惯是大</w:t>
      </w:r>
      <w:r>
        <w:rPr>
          <w:rFonts w:ascii="宋体" w:hAnsi="宋体" w:eastAsia="宋体" w:cs="宋体"/>
          <w:spacing w:val="-7"/>
          <w:sz w:val="24"/>
          <w:szCs w:val="24"/>
        </w:rPr>
        <w:t>家一定要养成的。也</w:t>
      </w:r>
      <w:r>
        <w:rPr>
          <w:rFonts w:ascii="宋体" w:hAnsi="宋体" w:eastAsia="宋体" w:cs="宋体"/>
          <w:spacing w:val="-3"/>
          <w:sz w:val="24"/>
          <w:szCs w:val="24"/>
        </w:rPr>
        <w:t>就是在检索的过程中，我们不仅要了解已有研究的进展，还要了解有哪些</w:t>
      </w:r>
      <w:r>
        <w:rPr>
          <w:rFonts w:ascii="宋体" w:hAnsi="宋体" w:eastAsia="宋体" w:cs="宋体"/>
          <w:spacing w:val="-4"/>
          <w:sz w:val="24"/>
          <w:szCs w:val="24"/>
        </w:rPr>
        <w:t>期刊是</w:t>
      </w:r>
      <w:r>
        <w:rPr>
          <w:rFonts w:ascii="宋体" w:hAnsi="宋体" w:eastAsia="宋体" w:cs="宋体"/>
          <w:spacing w:val="-6"/>
          <w:sz w:val="24"/>
          <w:szCs w:val="24"/>
        </w:rPr>
        <w:t>发表过、或者多次发表过与选题相关的研究。这种研究期刊的</w:t>
      </w:r>
      <w:r>
        <w:rPr>
          <w:rFonts w:ascii="宋体" w:hAnsi="宋体" w:eastAsia="宋体" w:cs="宋体"/>
          <w:spacing w:val="-7"/>
          <w:sz w:val="24"/>
          <w:szCs w:val="24"/>
        </w:rPr>
        <w:t>习惯， 不仅有助于</w:t>
      </w:r>
      <w:r>
        <w:rPr>
          <w:rFonts w:ascii="宋体" w:hAnsi="宋体" w:eastAsia="宋体" w:cs="宋体"/>
          <w:spacing w:val="-2"/>
          <w:sz w:val="24"/>
          <w:szCs w:val="24"/>
        </w:rPr>
        <w:t>我们了解不同期刊的风格，也对我们今后的文章投稿大有裨益。</w:t>
      </w:r>
    </w:p>
    <w:p w14:paraId="66707478">
      <w:pPr>
        <w:spacing w:before="1" w:line="218" w:lineRule="auto"/>
        <w:ind w:left="469"/>
        <w:rPr>
          <w:rFonts w:ascii="宋体" w:hAnsi="宋体" w:eastAsia="宋体" w:cs="宋体"/>
          <w:sz w:val="24"/>
          <w:szCs w:val="24"/>
        </w:rPr>
      </w:pPr>
      <w:r>
        <w:rPr>
          <w:rFonts w:ascii="宋体" w:hAnsi="宋体" w:eastAsia="宋体" w:cs="宋体"/>
          <w:spacing w:val="-3"/>
          <w:sz w:val="24"/>
          <w:szCs w:val="24"/>
        </w:rPr>
        <w:t>已有研究是从什么角度去论述的。关于这个问题，主要有以下三个方面：</w:t>
      </w:r>
    </w:p>
    <w:p w14:paraId="5D3F04D6">
      <w:pPr>
        <w:pStyle w:val="2"/>
        <w:spacing w:line="264" w:lineRule="auto"/>
      </w:pPr>
    </w:p>
    <w:p w14:paraId="23D7012B">
      <w:pPr>
        <w:spacing w:before="80" w:line="329" w:lineRule="auto"/>
        <w:ind w:left="39" w:right="76" w:firstLine="404"/>
        <w:rPr>
          <w:rFonts w:ascii="宋体" w:hAnsi="宋体" w:eastAsia="宋体" w:cs="宋体"/>
          <w:sz w:val="24"/>
          <w:szCs w:val="24"/>
        </w:rPr>
      </w:pPr>
      <w:r>
        <w:rPr>
          <w:rFonts w:ascii="宋体" w:hAnsi="宋体" w:eastAsia="宋体" w:cs="宋体"/>
          <w:spacing w:val="-4"/>
          <w:sz w:val="24"/>
          <w:szCs w:val="24"/>
        </w:rPr>
        <w:t>第一，确定已有研究的对象或问题是什么（</w:t>
      </w:r>
      <w:r>
        <w:rPr>
          <w:rFonts w:ascii="Segoe UI" w:hAnsi="Segoe UI" w:eastAsia="Segoe UI" w:cs="Segoe UI"/>
          <w:spacing w:val="-4"/>
          <w:sz w:val="24"/>
          <w:szCs w:val="24"/>
        </w:rPr>
        <w:t>What</w:t>
      </w:r>
      <w:r>
        <w:rPr>
          <w:rFonts w:ascii="宋体" w:hAnsi="宋体" w:eastAsia="宋体" w:cs="宋体"/>
          <w:spacing w:val="-4"/>
          <w:sz w:val="24"/>
          <w:szCs w:val="24"/>
        </w:rPr>
        <w:t>）、该研究是如何（</w:t>
      </w:r>
      <w:r>
        <w:rPr>
          <w:rFonts w:ascii="Segoe UI" w:hAnsi="Segoe UI" w:eastAsia="Segoe UI" w:cs="Segoe UI"/>
          <w:spacing w:val="-4"/>
          <w:sz w:val="24"/>
          <w:szCs w:val="24"/>
        </w:rPr>
        <w:t>H</w:t>
      </w:r>
      <w:r>
        <w:rPr>
          <w:rFonts w:ascii="Segoe UI" w:hAnsi="Segoe UI" w:eastAsia="Segoe UI" w:cs="Segoe UI"/>
          <w:spacing w:val="-5"/>
          <w:sz w:val="24"/>
          <w:szCs w:val="24"/>
        </w:rPr>
        <w:t>ow</w:t>
      </w:r>
      <w:r>
        <w:rPr>
          <w:rFonts w:ascii="宋体" w:hAnsi="宋体" w:eastAsia="宋体" w:cs="宋体"/>
          <w:spacing w:val="-5"/>
          <w:sz w:val="24"/>
          <w:szCs w:val="24"/>
        </w:rPr>
        <w:t>）</w:t>
      </w:r>
      <w:r>
        <w:rPr>
          <w:rFonts w:ascii="宋体" w:hAnsi="宋体" w:eastAsia="宋体" w:cs="宋体"/>
          <w:spacing w:val="-4"/>
          <w:sz w:val="24"/>
          <w:szCs w:val="24"/>
        </w:rPr>
        <w:t>阐述研究问题的以及为什么（</w:t>
      </w:r>
      <w:r>
        <w:rPr>
          <w:rFonts w:ascii="Segoe UI" w:hAnsi="Segoe UI" w:eastAsia="Segoe UI" w:cs="Segoe UI"/>
          <w:spacing w:val="-4"/>
          <w:sz w:val="24"/>
          <w:szCs w:val="24"/>
        </w:rPr>
        <w:t>Why</w:t>
      </w:r>
      <w:r>
        <w:rPr>
          <w:rFonts w:ascii="宋体" w:hAnsi="宋体" w:eastAsia="宋体" w:cs="宋体"/>
          <w:spacing w:val="-4"/>
          <w:sz w:val="24"/>
          <w:szCs w:val="24"/>
        </w:rPr>
        <w:t>）这样论述；</w:t>
      </w:r>
    </w:p>
    <w:p w14:paraId="0AD203BB">
      <w:pPr>
        <w:pStyle w:val="2"/>
        <w:spacing w:line="266" w:lineRule="auto"/>
      </w:pPr>
    </w:p>
    <w:p w14:paraId="02046799">
      <w:pPr>
        <w:spacing w:before="79" w:line="219" w:lineRule="auto"/>
        <w:jc w:val="right"/>
        <w:rPr>
          <w:rFonts w:ascii="宋体" w:hAnsi="宋体" w:eastAsia="宋体" w:cs="宋体"/>
          <w:sz w:val="24"/>
          <w:szCs w:val="24"/>
        </w:rPr>
      </w:pPr>
      <w:r>
        <w:rPr>
          <w:rFonts w:ascii="宋体" w:hAnsi="宋体" w:eastAsia="宋体" w:cs="宋体"/>
          <w:sz w:val="24"/>
          <w:szCs w:val="24"/>
        </w:rPr>
        <w:t>第二，已有研究观点的异同点是什么，这些观点是否可以分类、如何分类，</w:t>
      </w:r>
    </w:p>
    <w:p w14:paraId="6EE2BD75">
      <w:pPr>
        <w:spacing w:line="219" w:lineRule="auto"/>
        <w:rPr>
          <w:rFonts w:ascii="宋体" w:hAnsi="宋体" w:eastAsia="宋体" w:cs="宋体"/>
          <w:sz w:val="24"/>
          <w:szCs w:val="24"/>
        </w:rPr>
        <w:sectPr>
          <w:headerReference r:id="rId58" w:type="default"/>
          <w:pgSz w:w="11907" w:h="16839"/>
          <w:pgMar w:top="400" w:right="1737" w:bottom="0" w:left="1785" w:header="0" w:footer="0" w:gutter="0"/>
          <w:cols w:space="720" w:num="1"/>
        </w:sectPr>
      </w:pPr>
    </w:p>
    <w:p w14:paraId="37007ACD">
      <w:pPr>
        <w:pStyle w:val="2"/>
        <w:spacing w:line="286" w:lineRule="auto"/>
      </w:pPr>
    </w:p>
    <w:p w14:paraId="32EF4350">
      <w:pPr>
        <w:pStyle w:val="2"/>
        <w:spacing w:line="286" w:lineRule="auto"/>
      </w:pPr>
    </w:p>
    <w:p w14:paraId="42DDF773">
      <w:pPr>
        <w:pStyle w:val="2"/>
        <w:spacing w:line="287" w:lineRule="auto"/>
      </w:pPr>
    </w:p>
    <w:p w14:paraId="74DAAC28">
      <w:pPr>
        <w:pStyle w:val="2"/>
        <w:spacing w:line="287" w:lineRule="auto"/>
      </w:pPr>
    </w:p>
    <w:p w14:paraId="0393E91A">
      <w:pPr>
        <w:spacing w:before="78" w:line="220" w:lineRule="auto"/>
        <w:ind w:left="23"/>
        <w:rPr>
          <w:rFonts w:ascii="宋体" w:hAnsi="宋体" w:eastAsia="宋体" w:cs="宋体"/>
          <w:sz w:val="24"/>
          <w:szCs w:val="24"/>
        </w:rPr>
      </w:pPr>
      <w:r>
        <w:rPr>
          <w:rFonts w:ascii="宋体" w:hAnsi="宋体" w:eastAsia="宋体" w:cs="宋体"/>
          <w:spacing w:val="-4"/>
          <w:sz w:val="24"/>
          <w:szCs w:val="24"/>
        </w:rPr>
        <w:t>观点之间的前后时间关系和逻辑关系是什么；</w:t>
      </w:r>
    </w:p>
    <w:p w14:paraId="16D935B4">
      <w:pPr>
        <w:pStyle w:val="2"/>
        <w:spacing w:line="259" w:lineRule="auto"/>
      </w:pPr>
    </w:p>
    <w:p w14:paraId="76B51BA3">
      <w:pPr>
        <w:spacing w:before="78" w:line="480" w:lineRule="auto"/>
        <w:ind w:left="43" w:right="82" w:firstLine="400"/>
        <w:rPr>
          <w:rFonts w:ascii="宋体" w:hAnsi="宋体" w:eastAsia="宋体" w:cs="宋体"/>
          <w:sz w:val="24"/>
          <w:szCs w:val="24"/>
        </w:rPr>
      </w:pPr>
      <w:r>
        <w:rPr>
          <w:rFonts w:ascii="宋体" w:hAnsi="宋体" w:eastAsia="宋体" w:cs="宋体"/>
          <w:spacing w:val="-1"/>
          <w:sz w:val="24"/>
          <w:szCs w:val="24"/>
        </w:rPr>
        <w:t>第三，搞清楚期刊就此选题所进行过的报道</w:t>
      </w:r>
      <w:r>
        <w:rPr>
          <w:rFonts w:ascii="宋体" w:hAnsi="宋体" w:eastAsia="宋体" w:cs="宋体"/>
          <w:spacing w:val="-2"/>
          <w:sz w:val="24"/>
          <w:szCs w:val="24"/>
        </w:rPr>
        <w:t>，该选题是否涉及过、如何论述</w:t>
      </w:r>
      <w:r>
        <w:rPr>
          <w:rFonts w:ascii="宋体" w:hAnsi="宋体" w:eastAsia="宋体" w:cs="宋体"/>
          <w:spacing w:val="-3"/>
          <w:sz w:val="24"/>
          <w:szCs w:val="24"/>
        </w:rPr>
        <w:t>的，是我们进行投稿、写作前的重要准备工作。</w:t>
      </w:r>
    </w:p>
    <w:p w14:paraId="32083F6C">
      <w:pPr>
        <w:spacing w:before="7" w:line="477" w:lineRule="auto"/>
        <w:ind w:left="24" w:right="80" w:firstLine="445"/>
        <w:jc w:val="both"/>
        <w:rPr>
          <w:rFonts w:ascii="宋体" w:hAnsi="宋体" w:eastAsia="宋体" w:cs="宋体"/>
          <w:sz w:val="24"/>
          <w:szCs w:val="24"/>
        </w:rPr>
      </w:pPr>
      <w:r>
        <w:rPr>
          <w:rFonts w:ascii="宋体" w:hAnsi="宋体" w:eastAsia="宋体" w:cs="宋体"/>
          <w:spacing w:val="-8"/>
          <w:sz w:val="24"/>
          <w:szCs w:val="24"/>
        </w:rPr>
        <w:t>已有研究的论证方法是什么。在文献综述写作时，</w:t>
      </w:r>
      <w:r>
        <w:rPr>
          <w:rFonts w:ascii="宋体" w:hAnsi="宋体" w:eastAsia="宋体" w:cs="宋体"/>
          <w:spacing w:val="71"/>
          <w:sz w:val="24"/>
          <w:szCs w:val="24"/>
        </w:rPr>
        <w:t xml:space="preserve"> </w:t>
      </w:r>
      <w:r>
        <w:rPr>
          <w:rFonts w:ascii="宋体" w:hAnsi="宋体" w:eastAsia="宋体" w:cs="宋体"/>
          <w:spacing w:val="-8"/>
          <w:sz w:val="24"/>
          <w:szCs w:val="24"/>
        </w:rPr>
        <w:t>我们不仅要综述观点，还</w:t>
      </w:r>
      <w:r>
        <w:rPr>
          <w:rFonts w:ascii="宋体" w:hAnsi="宋体" w:eastAsia="宋体" w:cs="宋体"/>
          <w:spacing w:val="-3"/>
          <w:sz w:val="24"/>
          <w:szCs w:val="24"/>
        </w:rPr>
        <w:t>要综述研究方法。一是我们可以借鉴已有的研究方法，二是可以创新已有</w:t>
      </w:r>
      <w:r>
        <w:rPr>
          <w:rFonts w:ascii="宋体" w:hAnsi="宋体" w:eastAsia="宋体" w:cs="宋体"/>
          <w:spacing w:val="-4"/>
          <w:sz w:val="24"/>
          <w:szCs w:val="24"/>
        </w:rPr>
        <w:t>的研究</w:t>
      </w:r>
      <w:r>
        <w:rPr>
          <w:rFonts w:ascii="宋体" w:hAnsi="宋体" w:eastAsia="宋体" w:cs="宋体"/>
          <w:spacing w:val="-6"/>
          <w:sz w:val="24"/>
          <w:szCs w:val="24"/>
        </w:rPr>
        <w:t>方法。在科学研究中， 研究方法的发展和进步会在很多方面</w:t>
      </w:r>
      <w:r>
        <w:rPr>
          <w:rFonts w:ascii="宋体" w:hAnsi="宋体" w:eastAsia="宋体" w:cs="宋体"/>
          <w:spacing w:val="-7"/>
          <w:sz w:val="24"/>
          <w:szCs w:val="24"/>
        </w:rPr>
        <w:t>改变已有的观点。例</w:t>
      </w:r>
      <w:r>
        <w:rPr>
          <w:rFonts w:ascii="宋体" w:hAnsi="宋体" w:eastAsia="宋体" w:cs="宋体"/>
          <w:spacing w:val="-1"/>
          <w:sz w:val="24"/>
          <w:szCs w:val="24"/>
        </w:rPr>
        <w:t>如，碳市场有效性评价中对减排效果的评价多运用双重差分法（</w:t>
      </w:r>
      <w:r>
        <w:rPr>
          <w:rFonts w:ascii="Segoe UI" w:hAnsi="Segoe UI" w:eastAsia="Segoe UI" w:cs="Segoe UI"/>
          <w:spacing w:val="-1"/>
          <w:sz w:val="24"/>
          <w:szCs w:val="24"/>
        </w:rPr>
        <w:t>DID</w:t>
      </w:r>
      <w:r>
        <w:rPr>
          <w:rFonts w:ascii="宋体" w:hAnsi="宋体" w:eastAsia="宋体" w:cs="宋体"/>
          <w:spacing w:val="3"/>
          <w:sz w:val="24"/>
          <w:szCs w:val="24"/>
        </w:rPr>
        <w:t>），</w:t>
      </w:r>
      <w:r>
        <w:rPr>
          <w:rFonts w:ascii="宋体" w:hAnsi="宋体" w:eastAsia="宋体" w:cs="宋体"/>
          <w:spacing w:val="-1"/>
          <w:sz w:val="24"/>
          <w:szCs w:val="24"/>
        </w:rPr>
        <w:t>综合指</w:t>
      </w:r>
      <w:r>
        <w:rPr>
          <w:rFonts w:ascii="宋体" w:hAnsi="宋体" w:eastAsia="宋体" w:cs="宋体"/>
          <w:spacing w:val="-5"/>
          <w:sz w:val="24"/>
          <w:szCs w:val="24"/>
        </w:rPr>
        <w:t>标体系评价的纳入改变了许多双重差分法框架下产生的观点和结论。</w:t>
      </w:r>
      <w:r>
        <w:rPr>
          <w:rFonts w:ascii="宋体" w:hAnsi="宋体" w:eastAsia="宋体" w:cs="宋体"/>
          <w:spacing w:val="-6"/>
          <w:sz w:val="24"/>
          <w:szCs w:val="24"/>
        </w:rPr>
        <w:t>因此，</w:t>
      </w:r>
      <w:r>
        <w:rPr>
          <w:rFonts w:ascii="宋体" w:hAnsi="宋体" w:eastAsia="宋体" w:cs="宋体"/>
          <w:spacing w:val="-48"/>
          <w:sz w:val="24"/>
          <w:szCs w:val="24"/>
        </w:rPr>
        <w:t xml:space="preserve"> </w:t>
      </w:r>
      <w:r>
        <w:rPr>
          <w:rFonts w:ascii="宋体" w:hAnsi="宋体" w:eastAsia="宋体" w:cs="宋体"/>
          <w:spacing w:val="-6"/>
          <w:sz w:val="24"/>
          <w:szCs w:val="24"/>
        </w:rPr>
        <w:t>如果</w:t>
      </w:r>
      <w:r>
        <w:rPr>
          <w:rFonts w:ascii="宋体" w:hAnsi="宋体" w:eastAsia="宋体" w:cs="宋体"/>
          <w:spacing w:val="-3"/>
          <w:sz w:val="24"/>
          <w:szCs w:val="24"/>
        </w:rPr>
        <w:t>我们找不到创新的方向，可以尝试着把将研究方法进行创新。在实际的论</w:t>
      </w:r>
      <w:r>
        <w:rPr>
          <w:rFonts w:ascii="宋体" w:hAnsi="宋体" w:eastAsia="宋体" w:cs="宋体"/>
          <w:spacing w:val="-4"/>
          <w:sz w:val="24"/>
          <w:szCs w:val="24"/>
        </w:rPr>
        <w:t>文发表</w:t>
      </w:r>
      <w:r>
        <w:rPr>
          <w:rFonts w:ascii="宋体" w:hAnsi="宋体" w:eastAsia="宋体" w:cs="宋体"/>
          <w:spacing w:val="-3"/>
          <w:sz w:val="24"/>
          <w:szCs w:val="24"/>
        </w:rPr>
        <w:t>过程中，随着数据的丰富和研究方法的改进，方法创新也是吸引期刊编辑</w:t>
      </w:r>
      <w:r>
        <w:rPr>
          <w:rFonts w:ascii="宋体" w:hAnsi="宋体" w:eastAsia="宋体" w:cs="宋体"/>
          <w:spacing w:val="-4"/>
          <w:sz w:val="24"/>
          <w:szCs w:val="24"/>
        </w:rPr>
        <w:t>决定是否选审文章的重要方面。</w:t>
      </w:r>
    </w:p>
    <w:p w14:paraId="771AEE96">
      <w:pPr>
        <w:spacing w:line="480" w:lineRule="auto"/>
        <w:ind w:left="25" w:right="18" w:firstLine="420"/>
        <w:jc w:val="both"/>
        <w:rPr>
          <w:rFonts w:ascii="宋体" w:hAnsi="宋体" w:eastAsia="宋体" w:cs="宋体"/>
          <w:sz w:val="24"/>
          <w:szCs w:val="24"/>
        </w:rPr>
      </w:pPr>
      <w:r>
        <w:rPr>
          <w:rFonts w:ascii="宋体" w:hAnsi="宋体" w:eastAsia="宋体" w:cs="宋体"/>
          <w:spacing w:val="-1"/>
          <w:sz w:val="24"/>
          <w:szCs w:val="24"/>
        </w:rPr>
        <w:t>综上所述，认真确定已有研究的论证方法，</w:t>
      </w:r>
      <w:r>
        <w:rPr>
          <w:rFonts w:ascii="宋体" w:hAnsi="宋体" w:eastAsia="宋体" w:cs="宋体"/>
          <w:spacing w:val="-2"/>
          <w:sz w:val="24"/>
          <w:szCs w:val="24"/>
        </w:rPr>
        <w:t>在此基础上进行方法上的重新选</w:t>
      </w:r>
      <w:r>
        <w:rPr>
          <w:rFonts w:ascii="宋体" w:hAnsi="宋体" w:eastAsia="宋体" w:cs="宋体"/>
          <w:spacing w:val="-1"/>
          <w:sz w:val="24"/>
          <w:szCs w:val="24"/>
        </w:rPr>
        <w:t>择和创新，也是提高论文发表概率的重要方面，通过方法</w:t>
      </w:r>
      <w:r>
        <w:rPr>
          <w:rFonts w:ascii="宋体" w:hAnsi="宋体" w:eastAsia="宋体" w:cs="宋体"/>
          <w:spacing w:val="-2"/>
          <w:sz w:val="24"/>
          <w:szCs w:val="24"/>
        </w:rPr>
        <w:t>创新来实现观点创新，</w:t>
      </w:r>
      <w:r>
        <w:rPr>
          <w:rFonts w:ascii="宋体" w:hAnsi="宋体" w:eastAsia="宋体" w:cs="宋体"/>
          <w:spacing w:val="-3"/>
          <w:sz w:val="24"/>
          <w:szCs w:val="24"/>
        </w:rPr>
        <w:t>以此来供编辑对稿件的创新性进行判断。</w:t>
      </w:r>
    </w:p>
    <w:p w14:paraId="6B00CDD6">
      <w:pPr>
        <w:spacing w:line="481" w:lineRule="auto"/>
        <w:ind w:left="27" w:firstLine="442"/>
        <w:jc w:val="both"/>
        <w:rPr>
          <w:rFonts w:ascii="宋体" w:hAnsi="宋体" w:eastAsia="宋体" w:cs="宋体"/>
          <w:sz w:val="24"/>
          <w:szCs w:val="24"/>
        </w:rPr>
      </w:pPr>
      <w:r>
        <w:rPr>
          <w:rFonts w:ascii="宋体" w:hAnsi="宋体" w:eastAsia="宋体" w:cs="宋体"/>
          <w:spacing w:val="-2"/>
          <w:sz w:val="24"/>
          <w:szCs w:val="24"/>
        </w:rPr>
        <w:t>已有研究观点发展的历程是怎样的。这个问题主要反映作者对已</w:t>
      </w:r>
      <w:r>
        <w:rPr>
          <w:rFonts w:ascii="宋体" w:hAnsi="宋体" w:eastAsia="宋体" w:cs="宋体"/>
          <w:spacing w:val="-3"/>
          <w:sz w:val="24"/>
          <w:szCs w:val="24"/>
        </w:rPr>
        <w:t>有研究观点的掌握情况，即在该选题上已有研究主要观点在不同地域、不同时</w:t>
      </w:r>
      <w:r>
        <w:rPr>
          <w:rFonts w:ascii="宋体" w:hAnsi="宋体" w:eastAsia="宋体" w:cs="宋体"/>
          <w:spacing w:val="-4"/>
          <w:sz w:val="24"/>
          <w:szCs w:val="24"/>
        </w:rPr>
        <w:t>间上经历了哪</w:t>
      </w:r>
      <w:r>
        <w:rPr>
          <w:rFonts w:ascii="宋体" w:hAnsi="宋体" w:eastAsia="宋体" w:cs="宋体"/>
          <w:spacing w:val="-6"/>
          <w:sz w:val="24"/>
          <w:szCs w:val="24"/>
        </w:rPr>
        <w:t>些变化。然后我们就要以此为基础， 展开自己文章的</w:t>
      </w:r>
      <w:r>
        <w:rPr>
          <w:rFonts w:ascii="宋体" w:hAnsi="宋体" w:eastAsia="宋体" w:cs="宋体"/>
          <w:spacing w:val="-7"/>
          <w:sz w:val="24"/>
          <w:szCs w:val="24"/>
        </w:rPr>
        <w:t>论述，讲清楚自己文章的起</w:t>
      </w:r>
      <w:r>
        <w:rPr>
          <w:rFonts w:ascii="宋体" w:hAnsi="宋体" w:eastAsia="宋体" w:cs="宋体"/>
          <w:spacing w:val="-1"/>
          <w:sz w:val="24"/>
          <w:szCs w:val="24"/>
        </w:rPr>
        <w:t>点，以及最终所要选择的落脚点，这是编辑在审理文章时重点关注的一个方面。</w:t>
      </w:r>
    </w:p>
    <w:p w14:paraId="64E1D7B8">
      <w:pPr>
        <w:spacing w:before="1" w:line="475" w:lineRule="auto"/>
        <w:ind w:left="23" w:right="18" w:firstLine="5"/>
        <w:jc w:val="both"/>
        <w:rPr>
          <w:rFonts w:ascii="宋体" w:hAnsi="宋体" w:eastAsia="宋体" w:cs="宋体"/>
          <w:sz w:val="24"/>
          <w:szCs w:val="24"/>
        </w:rPr>
      </w:pPr>
      <w:r>
        <w:rPr>
          <w:rFonts w:ascii="宋体" w:hAnsi="宋体" w:eastAsia="宋体" w:cs="宋体"/>
          <w:sz w:val="24"/>
          <w:szCs w:val="24"/>
        </w:rPr>
        <w:t xml:space="preserve">另外，了解 </w:t>
      </w:r>
      <w:r>
        <w:rPr>
          <w:rFonts w:ascii="Segoe UI" w:hAnsi="Segoe UI" w:eastAsia="Segoe UI" w:cs="Segoe UI"/>
          <w:sz w:val="24"/>
          <w:szCs w:val="24"/>
        </w:rPr>
        <w:t>“</w:t>
      </w:r>
      <w:r>
        <w:rPr>
          <w:rFonts w:ascii="宋体" w:hAnsi="宋体" w:eastAsia="宋体" w:cs="宋体"/>
          <w:sz w:val="24"/>
          <w:szCs w:val="24"/>
        </w:rPr>
        <w:t>是谁说的</w:t>
      </w:r>
      <w:r>
        <w:rPr>
          <w:rFonts w:ascii="Segoe UI" w:hAnsi="Segoe UI" w:eastAsia="Segoe UI" w:cs="Segoe UI"/>
          <w:sz w:val="24"/>
          <w:szCs w:val="24"/>
        </w:rPr>
        <w:t>”</w:t>
      </w:r>
      <w:r>
        <w:rPr>
          <w:rFonts w:ascii="宋体" w:hAnsi="宋体" w:eastAsia="宋体" w:cs="宋体"/>
          <w:sz w:val="24"/>
          <w:szCs w:val="24"/>
        </w:rPr>
        <w:t>，也有利于我们把握相</w:t>
      </w:r>
      <w:r>
        <w:rPr>
          <w:rFonts w:ascii="宋体" w:hAnsi="宋体" w:eastAsia="宋体" w:cs="宋体"/>
          <w:spacing w:val="-1"/>
          <w:sz w:val="24"/>
          <w:szCs w:val="24"/>
        </w:rPr>
        <w:t>关观点的逻辑脉络。全面梳理不同的学者对同一问题的不同思考角度，在文章中系统呈现已有</w:t>
      </w:r>
      <w:r>
        <w:rPr>
          <w:rFonts w:ascii="宋体" w:hAnsi="宋体" w:eastAsia="宋体" w:cs="宋体"/>
          <w:spacing w:val="-2"/>
          <w:sz w:val="24"/>
          <w:szCs w:val="24"/>
        </w:rPr>
        <w:t>研究的逻辑框架，</w:t>
      </w:r>
      <w:r>
        <w:rPr>
          <w:rFonts w:ascii="宋体" w:hAnsi="宋体" w:eastAsia="宋体" w:cs="宋体"/>
          <w:spacing w:val="-9"/>
          <w:sz w:val="24"/>
          <w:szCs w:val="24"/>
        </w:rPr>
        <w:t>并开展合理的写作、组织，以此来吸引编辑的眼球，让编辑知道你</w:t>
      </w:r>
      <w:r>
        <w:rPr>
          <w:rFonts w:ascii="宋体" w:hAnsi="宋体" w:eastAsia="宋体" w:cs="宋体"/>
          <w:spacing w:val="-10"/>
          <w:sz w:val="24"/>
          <w:szCs w:val="24"/>
        </w:rPr>
        <w:t>是有备而来的，</w:t>
      </w:r>
      <w:r>
        <w:rPr>
          <w:rFonts w:ascii="宋体" w:hAnsi="宋体" w:eastAsia="宋体" w:cs="宋体"/>
          <w:spacing w:val="-7"/>
          <w:sz w:val="24"/>
          <w:szCs w:val="24"/>
        </w:rPr>
        <w:t>深谙此领域。</w:t>
      </w:r>
    </w:p>
    <w:p w14:paraId="538CC0A2">
      <w:pPr>
        <w:spacing w:line="475" w:lineRule="auto"/>
        <w:rPr>
          <w:rFonts w:ascii="宋体" w:hAnsi="宋体" w:eastAsia="宋体" w:cs="宋体"/>
          <w:sz w:val="24"/>
          <w:szCs w:val="24"/>
        </w:rPr>
        <w:sectPr>
          <w:headerReference r:id="rId59" w:type="default"/>
          <w:pgSz w:w="11907" w:h="16839"/>
          <w:pgMar w:top="400" w:right="1719" w:bottom="0" w:left="1785" w:header="0" w:footer="0" w:gutter="0"/>
          <w:cols w:space="720" w:num="1"/>
        </w:sectPr>
      </w:pPr>
    </w:p>
    <w:p w14:paraId="3D303FC3">
      <w:pPr>
        <w:pStyle w:val="2"/>
        <w:spacing w:line="243" w:lineRule="auto"/>
      </w:pPr>
    </w:p>
    <w:p w14:paraId="367A7B70">
      <w:pPr>
        <w:pStyle w:val="2"/>
        <w:spacing w:line="243" w:lineRule="auto"/>
      </w:pPr>
    </w:p>
    <w:p w14:paraId="1ADE8855">
      <w:pPr>
        <w:pStyle w:val="2"/>
        <w:spacing w:line="243" w:lineRule="auto"/>
      </w:pPr>
    </w:p>
    <w:p w14:paraId="7DE08229">
      <w:pPr>
        <w:pStyle w:val="2"/>
        <w:spacing w:line="243" w:lineRule="auto"/>
      </w:pPr>
    </w:p>
    <w:p w14:paraId="74F27392">
      <w:pPr>
        <w:pStyle w:val="2"/>
        <w:spacing w:line="243" w:lineRule="auto"/>
      </w:pPr>
    </w:p>
    <w:p w14:paraId="47DA4636">
      <w:pPr>
        <w:pStyle w:val="2"/>
        <w:spacing w:line="244" w:lineRule="auto"/>
      </w:pPr>
    </w:p>
    <w:p w14:paraId="24824B23">
      <w:pPr>
        <w:pStyle w:val="2"/>
        <w:spacing w:line="244" w:lineRule="auto"/>
      </w:pPr>
    </w:p>
    <w:p w14:paraId="28A22666">
      <w:pPr>
        <w:pStyle w:val="2"/>
        <w:spacing w:before="100" w:line="237" w:lineRule="auto"/>
        <w:ind w:left="22"/>
        <w:outlineLvl w:val="6"/>
        <w:rPr>
          <w:rFonts w:ascii="黑体" w:hAnsi="黑体" w:eastAsia="黑体" w:cs="黑体"/>
          <w:sz w:val="31"/>
          <w:szCs w:val="31"/>
        </w:rPr>
      </w:pPr>
      <w:r>
        <w:rPr>
          <w:b/>
          <w:bCs/>
          <w:spacing w:val="3"/>
          <w:sz w:val="31"/>
          <w:szCs w:val="31"/>
        </w:rPr>
        <w:t>23</w:t>
      </w:r>
      <w:r>
        <w:rPr>
          <w:b/>
          <w:bCs/>
          <w:spacing w:val="-30"/>
          <w:sz w:val="31"/>
          <w:szCs w:val="31"/>
        </w:rPr>
        <w:t xml:space="preserve"> </w:t>
      </w:r>
      <w:r>
        <w:rPr>
          <w:rFonts w:ascii="黑体" w:hAnsi="黑体" w:eastAsia="黑体" w:cs="黑体"/>
          <w:b/>
          <w:bCs/>
          <w:spacing w:val="3"/>
          <w:sz w:val="31"/>
          <w:szCs w:val="31"/>
        </w:rPr>
        <w:t>、文献使用的三种错误倾向</w:t>
      </w:r>
    </w:p>
    <w:p w14:paraId="1A089642">
      <w:pPr>
        <w:pStyle w:val="2"/>
        <w:spacing w:line="269" w:lineRule="auto"/>
      </w:pPr>
    </w:p>
    <w:p w14:paraId="619F98C8">
      <w:pPr>
        <w:pStyle w:val="2"/>
        <w:spacing w:line="270" w:lineRule="auto"/>
      </w:pPr>
    </w:p>
    <w:p w14:paraId="4E6F927D">
      <w:pPr>
        <w:pStyle w:val="2"/>
        <w:spacing w:line="270" w:lineRule="auto"/>
      </w:pPr>
    </w:p>
    <w:p w14:paraId="44706590">
      <w:pPr>
        <w:spacing w:before="78" w:line="480" w:lineRule="auto"/>
        <w:ind w:left="24" w:right="13" w:firstLine="420"/>
        <w:jc w:val="both"/>
        <w:rPr>
          <w:rFonts w:ascii="宋体" w:hAnsi="宋体" w:eastAsia="宋体" w:cs="宋体"/>
          <w:sz w:val="24"/>
          <w:szCs w:val="24"/>
        </w:rPr>
      </w:pPr>
      <w:r>
        <w:rPr>
          <w:rFonts w:ascii="宋体" w:hAnsi="宋体" w:eastAsia="宋体" w:cs="宋体"/>
          <w:spacing w:val="-1"/>
          <w:sz w:val="24"/>
          <w:szCs w:val="24"/>
        </w:rPr>
        <w:t>我们在对文献进行梳理和整理之后，还要去学</w:t>
      </w:r>
      <w:r>
        <w:rPr>
          <w:rFonts w:ascii="宋体" w:hAnsi="宋体" w:eastAsia="宋体" w:cs="宋体"/>
          <w:spacing w:val="-2"/>
          <w:sz w:val="24"/>
          <w:szCs w:val="24"/>
        </w:rPr>
        <w:t>会如何使用文献，特别是一些</w:t>
      </w:r>
      <w:r>
        <w:rPr>
          <w:rFonts w:ascii="宋体" w:hAnsi="宋体" w:eastAsia="宋体" w:cs="宋体"/>
          <w:spacing w:val="-3"/>
          <w:sz w:val="24"/>
          <w:szCs w:val="24"/>
        </w:rPr>
        <w:t>细节方面的问题，比如文献与文中观点表达的一致性、引用格式等等。这里就不细致介绍一些规范性的内容，而是给大家说说，在使用文献的过程当中需</w:t>
      </w:r>
      <w:r>
        <w:rPr>
          <w:rFonts w:ascii="宋体" w:hAnsi="宋体" w:eastAsia="宋体" w:cs="宋体"/>
          <w:spacing w:val="-4"/>
          <w:sz w:val="24"/>
          <w:szCs w:val="24"/>
        </w:rPr>
        <w:t>要注意</w:t>
      </w:r>
      <w:r>
        <w:rPr>
          <w:rFonts w:ascii="宋体" w:hAnsi="宋体" w:eastAsia="宋体" w:cs="宋体"/>
          <w:spacing w:val="-11"/>
          <w:sz w:val="24"/>
          <w:szCs w:val="24"/>
        </w:rPr>
        <w:t>的几个点：</w:t>
      </w:r>
    </w:p>
    <w:p w14:paraId="43B702C7">
      <w:pPr>
        <w:spacing w:line="480" w:lineRule="auto"/>
        <w:ind w:left="22" w:right="13" w:firstLine="420"/>
        <w:jc w:val="both"/>
        <w:rPr>
          <w:rFonts w:ascii="宋体" w:hAnsi="宋体" w:eastAsia="宋体" w:cs="宋体"/>
          <w:sz w:val="24"/>
          <w:szCs w:val="24"/>
        </w:rPr>
      </w:pPr>
      <w:r>
        <w:rPr>
          <w:rFonts w:ascii="宋体" w:hAnsi="宋体" w:eastAsia="宋体" w:cs="宋体"/>
          <w:spacing w:val="-7"/>
          <w:sz w:val="24"/>
          <w:szCs w:val="24"/>
        </w:rPr>
        <w:t>第一，为了文献而文献。例如有些作者为了显示自己阅读了大量的文献，</w:t>
      </w:r>
      <w:r>
        <w:rPr>
          <w:rFonts w:ascii="宋体" w:hAnsi="宋体" w:eastAsia="宋体" w:cs="宋体"/>
          <w:spacing w:val="64"/>
          <w:sz w:val="24"/>
          <w:szCs w:val="24"/>
        </w:rPr>
        <w:t xml:space="preserve"> </w:t>
      </w:r>
      <w:r>
        <w:rPr>
          <w:rFonts w:ascii="宋体" w:hAnsi="宋体" w:eastAsia="宋体" w:cs="宋体"/>
          <w:spacing w:val="-7"/>
          <w:sz w:val="24"/>
          <w:szCs w:val="24"/>
        </w:rPr>
        <w:t>会</w:t>
      </w:r>
      <w:r>
        <w:rPr>
          <w:rFonts w:ascii="宋体" w:hAnsi="宋体" w:eastAsia="宋体" w:cs="宋体"/>
          <w:spacing w:val="-3"/>
          <w:sz w:val="24"/>
          <w:szCs w:val="24"/>
        </w:rPr>
        <w:t>在引言或者问题提出这部分引用一大堆与论文观点关联度不高的文献。看上去很唬人，但只要是稍微了解该领域的读者仔细看看，就会发现部分文献与论文没有关联性，不能对论文的观点进行论证，也不能体现文章的价值，这其实就是作者在文献上凑数，为了文献而文献。一般的读者可能不会认真去检阅文献，但期刊编辑和外审专家都有把控文章质量的责任，肯定会仔细审阅论文当中的文献引用</w:t>
      </w:r>
      <w:r>
        <w:rPr>
          <w:rFonts w:ascii="宋体" w:hAnsi="宋体" w:eastAsia="宋体" w:cs="宋体"/>
          <w:spacing w:val="-1"/>
          <w:sz w:val="24"/>
          <w:szCs w:val="24"/>
        </w:rPr>
        <w:t>问题。所以我们在使用文献的时候，不要为了文献而文献</w:t>
      </w:r>
    </w:p>
    <w:p w14:paraId="424893A3">
      <w:pPr>
        <w:spacing w:before="6" w:line="480" w:lineRule="auto"/>
        <w:ind w:left="24" w:right="13" w:firstLine="418"/>
        <w:jc w:val="both"/>
        <w:rPr>
          <w:rFonts w:ascii="宋体" w:hAnsi="宋体" w:eastAsia="宋体" w:cs="宋体"/>
          <w:sz w:val="24"/>
          <w:szCs w:val="24"/>
        </w:rPr>
      </w:pPr>
      <w:r>
        <w:rPr>
          <w:rFonts w:ascii="宋体" w:hAnsi="宋体" w:eastAsia="宋体" w:cs="宋体"/>
          <w:spacing w:val="-1"/>
          <w:sz w:val="24"/>
          <w:szCs w:val="24"/>
        </w:rPr>
        <w:t>第二，乱点鸳鸯，张冠李戴。这是很多对文献使</w:t>
      </w:r>
      <w:r>
        <w:rPr>
          <w:rFonts w:ascii="宋体" w:hAnsi="宋体" w:eastAsia="宋体" w:cs="宋体"/>
          <w:spacing w:val="-2"/>
          <w:sz w:val="24"/>
          <w:szCs w:val="24"/>
        </w:rPr>
        <w:t>用不严谨的作者经常出现的</w:t>
      </w:r>
      <w:r>
        <w:rPr>
          <w:rFonts w:ascii="宋体" w:hAnsi="宋体" w:eastAsia="宋体" w:cs="宋体"/>
          <w:spacing w:val="-3"/>
          <w:sz w:val="24"/>
          <w:szCs w:val="24"/>
        </w:rPr>
        <w:t>问题。比如作者在二手文献中看到李四用了某一观点，但由于惰性而没有亲自去查找核对，误将原本是张三的观点认为是李四的，造成了张冠李戴的现象。往小了说是学术不规范，往大了说就是学术不端了，这是编辑在审稿的过程中</w:t>
      </w:r>
      <w:r>
        <w:rPr>
          <w:rFonts w:ascii="宋体" w:hAnsi="宋体" w:eastAsia="宋体" w:cs="宋体"/>
          <w:spacing w:val="-4"/>
          <w:sz w:val="24"/>
          <w:szCs w:val="24"/>
        </w:rPr>
        <w:t>非常不</w:t>
      </w:r>
      <w:r>
        <w:rPr>
          <w:rFonts w:ascii="宋体" w:hAnsi="宋体" w:eastAsia="宋体" w:cs="宋体"/>
          <w:spacing w:val="-6"/>
          <w:sz w:val="24"/>
          <w:szCs w:val="24"/>
        </w:rPr>
        <w:t>喜欢的事情。因此， 我们在做注释和引文的时候，一</w:t>
      </w:r>
      <w:r>
        <w:rPr>
          <w:rFonts w:ascii="宋体" w:hAnsi="宋体" w:eastAsia="宋体" w:cs="宋体"/>
          <w:spacing w:val="-7"/>
          <w:sz w:val="24"/>
          <w:szCs w:val="24"/>
        </w:rPr>
        <w:t>定要找到原文出处，然后还</w:t>
      </w:r>
      <w:r>
        <w:rPr>
          <w:rFonts w:ascii="宋体" w:hAnsi="宋体" w:eastAsia="宋体" w:cs="宋体"/>
          <w:spacing w:val="-3"/>
          <w:sz w:val="24"/>
          <w:szCs w:val="24"/>
        </w:rPr>
        <w:t>要去核对作者的原意是什么，避免在引用的过程中，被曲解了意思。科学研究本来就是一项严谨的事情，我们在论文撰写的过程中，也要有严谨的态度，这样才能写出高质量且富有创意的论文来。</w:t>
      </w:r>
    </w:p>
    <w:p w14:paraId="0090D2C5">
      <w:pPr>
        <w:spacing w:line="480" w:lineRule="auto"/>
        <w:rPr>
          <w:rFonts w:ascii="宋体" w:hAnsi="宋体" w:eastAsia="宋体" w:cs="宋体"/>
          <w:sz w:val="24"/>
          <w:szCs w:val="24"/>
        </w:rPr>
        <w:sectPr>
          <w:headerReference r:id="rId60" w:type="default"/>
          <w:pgSz w:w="11907" w:h="16839"/>
          <w:pgMar w:top="400" w:right="1785" w:bottom="0" w:left="1785" w:header="0" w:footer="0" w:gutter="0"/>
          <w:cols w:space="720" w:num="1"/>
        </w:sectPr>
      </w:pPr>
    </w:p>
    <w:p w14:paraId="6734421F">
      <w:pPr>
        <w:pStyle w:val="2"/>
        <w:spacing w:line="287" w:lineRule="auto"/>
      </w:pPr>
    </w:p>
    <w:p w14:paraId="65FC8CD4">
      <w:pPr>
        <w:pStyle w:val="2"/>
        <w:spacing w:line="287" w:lineRule="auto"/>
      </w:pPr>
    </w:p>
    <w:p w14:paraId="24927F95">
      <w:pPr>
        <w:pStyle w:val="2"/>
        <w:spacing w:line="287" w:lineRule="auto"/>
      </w:pPr>
    </w:p>
    <w:p w14:paraId="3B31FD99">
      <w:pPr>
        <w:pStyle w:val="2"/>
        <w:spacing w:line="287" w:lineRule="auto"/>
      </w:pPr>
    </w:p>
    <w:p w14:paraId="68B90488">
      <w:pPr>
        <w:spacing w:before="78" w:line="480" w:lineRule="auto"/>
        <w:ind w:left="22" w:right="12" w:firstLine="420"/>
        <w:jc w:val="both"/>
        <w:rPr>
          <w:rFonts w:ascii="宋体" w:hAnsi="宋体" w:eastAsia="宋体" w:cs="宋体"/>
          <w:sz w:val="24"/>
          <w:szCs w:val="24"/>
        </w:rPr>
      </w:pPr>
      <w:r>
        <w:rPr>
          <w:rFonts w:ascii="宋体" w:hAnsi="宋体" w:eastAsia="宋体" w:cs="宋体"/>
          <w:spacing w:val="-7"/>
          <w:sz w:val="24"/>
          <w:szCs w:val="24"/>
        </w:rPr>
        <w:t>第三，自话自说，自说自引。实际上，</w:t>
      </w:r>
      <w:r>
        <w:rPr>
          <w:rFonts w:ascii="宋体" w:hAnsi="宋体" w:eastAsia="宋体" w:cs="宋体"/>
          <w:spacing w:val="66"/>
          <w:sz w:val="24"/>
          <w:szCs w:val="24"/>
        </w:rPr>
        <w:t xml:space="preserve"> </w:t>
      </w:r>
      <w:r>
        <w:rPr>
          <w:rFonts w:ascii="宋体" w:hAnsi="宋体" w:eastAsia="宋体" w:cs="宋体"/>
          <w:spacing w:val="-7"/>
          <w:sz w:val="24"/>
          <w:szCs w:val="24"/>
        </w:rPr>
        <w:t>我们在自己的文章中引用自己的观点</w:t>
      </w:r>
      <w:r>
        <w:rPr>
          <w:rFonts w:ascii="宋体" w:hAnsi="宋体" w:eastAsia="宋体" w:cs="宋体"/>
          <w:spacing w:val="-3"/>
          <w:sz w:val="24"/>
          <w:szCs w:val="24"/>
        </w:rPr>
        <w:t>是没有问题的，但如果通篇都是自己的观点，没有引用他人的文献，或者说完全</w:t>
      </w:r>
      <w:r>
        <w:rPr>
          <w:rFonts w:ascii="宋体" w:hAnsi="宋体" w:eastAsia="宋体" w:cs="宋体"/>
          <w:spacing w:val="-6"/>
          <w:sz w:val="24"/>
          <w:szCs w:val="24"/>
        </w:rPr>
        <w:t>回避其他学者对于该问题的讨论，那这样的论文肯定是存在问题</w:t>
      </w:r>
      <w:r>
        <w:rPr>
          <w:rFonts w:ascii="宋体" w:hAnsi="宋体" w:eastAsia="宋体" w:cs="宋体"/>
          <w:spacing w:val="-7"/>
          <w:sz w:val="24"/>
          <w:szCs w:val="24"/>
        </w:rPr>
        <w:t>的。首先， 会让</w:t>
      </w:r>
      <w:r>
        <w:rPr>
          <w:rFonts w:ascii="宋体" w:hAnsi="宋体" w:eastAsia="宋体" w:cs="宋体"/>
          <w:spacing w:val="-5"/>
          <w:sz w:val="24"/>
          <w:szCs w:val="24"/>
        </w:rPr>
        <w:t>读者或者编辑认为作者并没有做好文献梳理的工作。其次，</w:t>
      </w:r>
      <w:r>
        <w:rPr>
          <w:rFonts w:ascii="宋体" w:hAnsi="宋体" w:eastAsia="宋体" w:cs="宋体"/>
          <w:spacing w:val="-49"/>
          <w:sz w:val="24"/>
          <w:szCs w:val="24"/>
        </w:rPr>
        <w:t xml:space="preserve"> </w:t>
      </w:r>
      <w:r>
        <w:rPr>
          <w:rFonts w:ascii="宋体" w:hAnsi="宋体" w:eastAsia="宋体" w:cs="宋体"/>
          <w:spacing w:val="-5"/>
          <w:sz w:val="24"/>
          <w:szCs w:val="24"/>
        </w:rPr>
        <w:t>这很大可能会体现出</w:t>
      </w:r>
      <w:r>
        <w:rPr>
          <w:rFonts w:ascii="宋体" w:hAnsi="宋体" w:eastAsia="宋体" w:cs="宋体"/>
          <w:spacing w:val="-3"/>
          <w:sz w:val="24"/>
          <w:szCs w:val="24"/>
        </w:rPr>
        <w:t>作者的自傲心态，以为在该研究领域内没有人比得过自己，也就不愿意引用他人</w:t>
      </w:r>
      <w:r>
        <w:rPr>
          <w:rFonts w:ascii="宋体" w:hAnsi="宋体" w:eastAsia="宋体" w:cs="宋体"/>
          <w:spacing w:val="-1"/>
          <w:sz w:val="24"/>
          <w:szCs w:val="24"/>
        </w:rPr>
        <w:t>的观点。甚至为了突出自己，把自己发在非常不起眼刊物</w:t>
      </w:r>
      <w:r>
        <w:rPr>
          <w:rFonts w:ascii="宋体" w:hAnsi="宋体" w:eastAsia="宋体" w:cs="宋体"/>
          <w:spacing w:val="-2"/>
          <w:sz w:val="24"/>
          <w:szCs w:val="24"/>
        </w:rPr>
        <w:t>的论文都自引出来。</w:t>
      </w:r>
    </w:p>
    <w:p w14:paraId="7FF4FD22">
      <w:pPr>
        <w:spacing w:before="4" w:line="480" w:lineRule="auto"/>
        <w:ind w:left="24" w:right="13" w:firstLine="17"/>
        <w:jc w:val="both"/>
        <w:rPr>
          <w:rFonts w:ascii="宋体" w:hAnsi="宋体" w:eastAsia="宋体" w:cs="宋体"/>
          <w:sz w:val="24"/>
          <w:szCs w:val="24"/>
        </w:rPr>
      </w:pPr>
      <w:r>
        <w:rPr>
          <w:rFonts w:ascii="宋体" w:hAnsi="宋体" w:eastAsia="宋体" w:cs="宋体"/>
          <w:spacing w:val="-4"/>
          <w:sz w:val="24"/>
          <w:szCs w:val="24"/>
        </w:rPr>
        <w:t>因此，我们在文献使用的时候不能有任何投机取巧，必须老老实实。毕竟现在期</w:t>
      </w:r>
      <w:r>
        <w:rPr>
          <w:rFonts w:ascii="宋体" w:hAnsi="宋体" w:eastAsia="宋体" w:cs="宋体"/>
          <w:spacing w:val="-3"/>
          <w:sz w:val="24"/>
          <w:szCs w:val="24"/>
        </w:rPr>
        <w:t>刊非常重视注释引文的核对，而且注释引文的使用也能体现出研究者自治学是否严谨，研究是否下功夫。一个连最基础的学术规范问题都不严谨的人，很大概率上也做不了多好的研究，写出多好的文章。</w:t>
      </w:r>
    </w:p>
    <w:p w14:paraId="3239476C">
      <w:pPr>
        <w:pStyle w:val="2"/>
        <w:spacing w:line="474" w:lineRule="auto"/>
      </w:pPr>
    </w:p>
    <w:p w14:paraId="4EAE86F2">
      <w:pPr>
        <w:pStyle w:val="2"/>
        <w:spacing w:before="101" w:line="237" w:lineRule="auto"/>
        <w:ind w:left="22"/>
        <w:outlineLvl w:val="6"/>
        <w:rPr>
          <w:rFonts w:ascii="黑体" w:hAnsi="黑体" w:eastAsia="黑体" w:cs="黑体"/>
          <w:sz w:val="31"/>
          <w:szCs w:val="31"/>
        </w:rPr>
      </w:pPr>
      <w:r>
        <w:rPr>
          <w:b/>
          <w:bCs/>
          <w:spacing w:val="5"/>
          <w:sz w:val="31"/>
          <w:szCs w:val="31"/>
        </w:rPr>
        <w:t>24</w:t>
      </w:r>
      <w:r>
        <w:rPr>
          <w:b/>
          <w:bCs/>
          <w:spacing w:val="-37"/>
          <w:sz w:val="31"/>
          <w:szCs w:val="31"/>
        </w:rPr>
        <w:t xml:space="preserve"> </w:t>
      </w:r>
      <w:r>
        <w:rPr>
          <w:rFonts w:ascii="黑体" w:hAnsi="黑体" w:eastAsia="黑体" w:cs="黑体"/>
          <w:b/>
          <w:bCs/>
          <w:spacing w:val="5"/>
          <w:sz w:val="31"/>
          <w:szCs w:val="31"/>
        </w:rPr>
        <w:t>、文献使用过程中需要坚决避免的四个问题</w:t>
      </w:r>
    </w:p>
    <w:p w14:paraId="30DA3E8E">
      <w:pPr>
        <w:pStyle w:val="2"/>
        <w:spacing w:line="269" w:lineRule="auto"/>
      </w:pPr>
    </w:p>
    <w:p w14:paraId="67D44A99">
      <w:pPr>
        <w:pStyle w:val="2"/>
        <w:spacing w:line="269" w:lineRule="auto"/>
      </w:pPr>
    </w:p>
    <w:p w14:paraId="36E5F693">
      <w:pPr>
        <w:pStyle w:val="2"/>
        <w:spacing w:line="270" w:lineRule="auto"/>
      </w:pPr>
    </w:p>
    <w:p w14:paraId="15846DBA">
      <w:pPr>
        <w:spacing w:before="78" w:line="219" w:lineRule="auto"/>
        <w:ind w:left="445"/>
        <w:rPr>
          <w:rFonts w:ascii="宋体" w:hAnsi="宋体" w:eastAsia="宋体" w:cs="宋体"/>
          <w:sz w:val="24"/>
          <w:szCs w:val="24"/>
        </w:rPr>
      </w:pPr>
      <w:r>
        <w:rPr>
          <w:rFonts w:ascii="宋体" w:hAnsi="宋体" w:eastAsia="宋体" w:cs="宋体"/>
          <w:spacing w:val="-3"/>
          <w:sz w:val="24"/>
          <w:szCs w:val="24"/>
        </w:rPr>
        <w:t>我们在使用文献的时候，一定要避免以下几个问题：</w:t>
      </w:r>
    </w:p>
    <w:p w14:paraId="6A476D5F">
      <w:pPr>
        <w:pStyle w:val="2"/>
        <w:spacing w:line="259" w:lineRule="auto"/>
      </w:pPr>
    </w:p>
    <w:p w14:paraId="71C1B466">
      <w:pPr>
        <w:spacing w:before="78" w:line="350" w:lineRule="auto"/>
        <w:ind w:left="23" w:right="24" w:firstLine="419"/>
        <w:rPr>
          <w:rFonts w:ascii="宋体" w:hAnsi="宋体" w:eastAsia="宋体" w:cs="宋体"/>
          <w:sz w:val="24"/>
          <w:szCs w:val="24"/>
        </w:rPr>
      </w:pPr>
      <w:r>
        <w:rPr>
          <w:rFonts w:ascii="宋体" w:hAnsi="宋体" w:eastAsia="宋体" w:cs="宋体"/>
          <w:spacing w:val="-2"/>
          <w:sz w:val="24"/>
          <w:szCs w:val="24"/>
        </w:rPr>
        <w:t>第一，文献堆砌。文献的价值在于体现论文的深度和严谨性，而不是通过堆</w:t>
      </w:r>
      <w:r>
        <w:rPr>
          <w:rFonts w:ascii="宋体" w:hAnsi="宋体" w:eastAsia="宋体" w:cs="宋体"/>
          <w:spacing w:val="-3"/>
          <w:sz w:val="24"/>
          <w:szCs w:val="24"/>
        </w:rPr>
        <w:t>砌文献来炫耀作者的专业知识有多么的广博。</w:t>
      </w:r>
    </w:p>
    <w:p w14:paraId="0F852CB3">
      <w:pPr>
        <w:pStyle w:val="2"/>
        <w:spacing w:line="259" w:lineRule="auto"/>
      </w:pPr>
    </w:p>
    <w:p w14:paraId="5E36FA01">
      <w:pPr>
        <w:spacing w:before="78" w:line="350" w:lineRule="auto"/>
        <w:ind w:left="27" w:right="13" w:firstLine="416"/>
        <w:rPr>
          <w:rFonts w:ascii="宋体" w:hAnsi="宋体" w:eastAsia="宋体" w:cs="宋体"/>
          <w:sz w:val="24"/>
          <w:szCs w:val="24"/>
        </w:rPr>
      </w:pPr>
      <w:r>
        <w:rPr>
          <w:rFonts w:ascii="宋体" w:hAnsi="宋体" w:eastAsia="宋体" w:cs="宋体"/>
          <w:spacing w:val="-1"/>
          <w:sz w:val="24"/>
          <w:szCs w:val="24"/>
        </w:rPr>
        <w:t>第二，张冠李戴。比如马克思和恩格斯的合著，</w:t>
      </w:r>
      <w:r>
        <w:rPr>
          <w:rFonts w:ascii="宋体" w:hAnsi="宋体" w:eastAsia="宋体" w:cs="宋体"/>
          <w:spacing w:val="-2"/>
          <w:sz w:val="24"/>
          <w:szCs w:val="24"/>
        </w:rPr>
        <w:t>有些作者并没有亲自读过相</w:t>
      </w:r>
      <w:r>
        <w:rPr>
          <w:rFonts w:ascii="宋体" w:hAnsi="宋体" w:eastAsia="宋体" w:cs="宋体"/>
          <w:spacing w:val="-3"/>
          <w:sz w:val="24"/>
          <w:szCs w:val="24"/>
        </w:rPr>
        <w:t>关的著作，而是直接从别人的引用中拿过来，但由于没有弄清该观点</w:t>
      </w:r>
      <w:r>
        <w:rPr>
          <w:rFonts w:ascii="宋体" w:hAnsi="宋体" w:eastAsia="宋体" w:cs="宋体"/>
          <w:spacing w:val="-4"/>
          <w:sz w:val="24"/>
          <w:szCs w:val="24"/>
        </w:rPr>
        <w:t>到底是马克</w:t>
      </w:r>
    </w:p>
    <w:p w14:paraId="5C08E976">
      <w:pPr>
        <w:pStyle w:val="2"/>
        <w:spacing w:line="259" w:lineRule="auto"/>
      </w:pPr>
    </w:p>
    <w:p w14:paraId="00D2CFAD">
      <w:pPr>
        <w:spacing w:before="78" w:line="481" w:lineRule="auto"/>
        <w:ind w:left="25" w:right="13" w:firstLine="6"/>
        <w:jc w:val="both"/>
        <w:rPr>
          <w:rFonts w:ascii="宋体" w:hAnsi="宋体" w:eastAsia="宋体" w:cs="宋体"/>
          <w:sz w:val="24"/>
          <w:szCs w:val="24"/>
        </w:rPr>
      </w:pPr>
      <w:r>
        <w:rPr>
          <w:rFonts w:ascii="宋体" w:hAnsi="宋体" w:eastAsia="宋体" w:cs="宋体"/>
          <w:spacing w:val="-3"/>
          <w:sz w:val="24"/>
          <w:szCs w:val="24"/>
        </w:rPr>
        <w:t>思的还是恩格斯，就会很容易把两者的观点搞混，造成学术笑</w:t>
      </w:r>
      <w:r>
        <w:rPr>
          <w:rFonts w:ascii="宋体" w:hAnsi="宋体" w:eastAsia="宋体" w:cs="宋体"/>
          <w:spacing w:val="-4"/>
          <w:sz w:val="24"/>
          <w:szCs w:val="24"/>
        </w:rPr>
        <w:t>话。关于张冠李戴</w:t>
      </w:r>
      <w:r>
        <w:rPr>
          <w:rFonts w:ascii="宋体" w:hAnsi="宋体" w:eastAsia="宋体" w:cs="宋体"/>
          <w:spacing w:val="-6"/>
          <w:sz w:val="24"/>
          <w:szCs w:val="24"/>
        </w:rPr>
        <w:t>现象，更多出现在外文文献上。部分作者由于惰性和语言局</w:t>
      </w:r>
      <w:r>
        <w:rPr>
          <w:rFonts w:ascii="宋体" w:hAnsi="宋体" w:eastAsia="宋体" w:cs="宋体"/>
          <w:spacing w:val="-7"/>
          <w:sz w:val="24"/>
          <w:szCs w:val="24"/>
        </w:rPr>
        <w:t>限性， 不愿意对外文</w:t>
      </w:r>
      <w:r>
        <w:rPr>
          <w:rFonts w:ascii="宋体" w:hAnsi="宋体" w:eastAsia="宋体" w:cs="宋体"/>
          <w:spacing w:val="-3"/>
          <w:sz w:val="24"/>
          <w:szCs w:val="24"/>
        </w:rPr>
        <w:t>文献进行溯源并阅读，就会借用二手文献对该文献的引用，别人错了，自然他也就错了。关于张冠李戴还有一种情形，就是作者没有读过引用观点原出处</w:t>
      </w:r>
      <w:r>
        <w:rPr>
          <w:rFonts w:ascii="宋体" w:hAnsi="宋体" w:eastAsia="宋体" w:cs="宋体"/>
          <w:spacing w:val="-4"/>
          <w:sz w:val="24"/>
          <w:szCs w:val="24"/>
        </w:rPr>
        <w:t>的张三</w:t>
      </w:r>
    </w:p>
    <w:p w14:paraId="392161DB">
      <w:pPr>
        <w:spacing w:line="481" w:lineRule="auto"/>
        <w:rPr>
          <w:rFonts w:ascii="宋体" w:hAnsi="宋体" w:eastAsia="宋体" w:cs="宋体"/>
          <w:sz w:val="24"/>
          <w:szCs w:val="24"/>
        </w:rPr>
        <w:sectPr>
          <w:pgSz w:w="11907" w:h="16839"/>
          <w:pgMar w:top="400" w:right="1785" w:bottom="0" w:left="1785" w:header="0" w:footer="0" w:gutter="0"/>
          <w:cols w:space="720" w:num="1"/>
        </w:sectPr>
      </w:pPr>
    </w:p>
    <w:p w14:paraId="7C383DFE">
      <w:pPr>
        <w:pStyle w:val="2"/>
        <w:spacing w:line="286" w:lineRule="auto"/>
      </w:pPr>
    </w:p>
    <w:p w14:paraId="62D6AD85">
      <w:pPr>
        <w:pStyle w:val="2"/>
        <w:spacing w:line="287" w:lineRule="auto"/>
      </w:pPr>
    </w:p>
    <w:p w14:paraId="07497BD8">
      <w:pPr>
        <w:pStyle w:val="2"/>
        <w:spacing w:line="287" w:lineRule="auto"/>
      </w:pPr>
    </w:p>
    <w:p w14:paraId="4E6FC84A">
      <w:pPr>
        <w:pStyle w:val="2"/>
        <w:spacing w:line="287" w:lineRule="auto"/>
      </w:pPr>
    </w:p>
    <w:p w14:paraId="26437853">
      <w:pPr>
        <w:spacing w:before="78" w:line="480" w:lineRule="auto"/>
        <w:ind w:left="25" w:right="205"/>
        <w:rPr>
          <w:rFonts w:ascii="宋体" w:hAnsi="宋体" w:eastAsia="宋体" w:cs="宋体"/>
          <w:sz w:val="24"/>
          <w:szCs w:val="24"/>
        </w:rPr>
      </w:pPr>
      <w:r>
        <w:rPr>
          <w:rFonts w:ascii="宋体" w:hAnsi="宋体" w:eastAsia="宋体" w:cs="宋体"/>
          <w:spacing w:val="-3"/>
          <w:sz w:val="24"/>
          <w:szCs w:val="24"/>
        </w:rPr>
        <w:t>文献，而是在李四文章中看到了这句话，没有做观点溯源工作，以为这个观点是</w:t>
      </w:r>
      <w:r>
        <w:rPr>
          <w:rFonts w:ascii="宋体" w:hAnsi="宋体" w:eastAsia="宋体" w:cs="宋体"/>
          <w:spacing w:val="-2"/>
          <w:sz w:val="24"/>
          <w:szCs w:val="24"/>
        </w:rPr>
        <w:t>李四的，所以在引用的时候把这个观点说成是李四的。</w:t>
      </w:r>
    </w:p>
    <w:p w14:paraId="0E7749F1">
      <w:pPr>
        <w:spacing w:line="480" w:lineRule="auto"/>
        <w:ind w:left="22" w:right="203" w:firstLine="420"/>
        <w:jc w:val="both"/>
        <w:rPr>
          <w:rFonts w:ascii="宋体" w:hAnsi="宋体" w:eastAsia="宋体" w:cs="宋体"/>
          <w:sz w:val="24"/>
          <w:szCs w:val="24"/>
        </w:rPr>
      </w:pPr>
      <w:r>
        <w:rPr>
          <w:rFonts w:ascii="宋体" w:hAnsi="宋体" w:eastAsia="宋体" w:cs="宋体"/>
          <w:spacing w:val="-6"/>
          <w:sz w:val="24"/>
          <w:szCs w:val="24"/>
        </w:rPr>
        <w:t>第三，只用网络文献、报纸文献。</w:t>
      </w:r>
      <w:r>
        <w:rPr>
          <w:rFonts w:ascii="宋体" w:hAnsi="宋体" w:eastAsia="宋体" w:cs="宋体"/>
          <w:spacing w:val="39"/>
          <w:sz w:val="24"/>
          <w:szCs w:val="24"/>
        </w:rPr>
        <w:t xml:space="preserve"> </w:t>
      </w:r>
      <w:r>
        <w:rPr>
          <w:rFonts w:ascii="宋体" w:hAnsi="宋体" w:eastAsia="宋体" w:cs="宋体"/>
          <w:spacing w:val="-6"/>
          <w:sz w:val="24"/>
          <w:szCs w:val="24"/>
        </w:rPr>
        <w:t>一个人的学术研究工作是否严谨，</w:t>
      </w:r>
      <w:r>
        <w:rPr>
          <w:rFonts w:ascii="宋体" w:hAnsi="宋体" w:eastAsia="宋体" w:cs="宋体"/>
          <w:spacing w:val="-7"/>
          <w:sz w:val="24"/>
          <w:szCs w:val="24"/>
        </w:rPr>
        <w:t>从文献</w:t>
      </w:r>
      <w:r>
        <w:rPr>
          <w:rFonts w:ascii="宋体" w:hAnsi="宋体" w:eastAsia="宋体" w:cs="宋体"/>
          <w:spacing w:val="-5"/>
          <w:sz w:val="24"/>
          <w:szCs w:val="24"/>
        </w:rPr>
        <w:t>的使用上就可以看出来。如果整个论文引用的都是网络文献或者是报纸文献，</w:t>
      </w:r>
      <w:r>
        <w:rPr>
          <w:rFonts w:ascii="宋体" w:hAnsi="宋体" w:eastAsia="宋体" w:cs="宋体"/>
          <w:spacing w:val="-51"/>
          <w:sz w:val="24"/>
          <w:szCs w:val="24"/>
        </w:rPr>
        <w:t xml:space="preserve"> </w:t>
      </w:r>
      <w:r>
        <w:rPr>
          <w:rFonts w:ascii="宋体" w:hAnsi="宋体" w:eastAsia="宋体" w:cs="宋体"/>
          <w:spacing w:val="-5"/>
          <w:sz w:val="24"/>
          <w:szCs w:val="24"/>
        </w:rPr>
        <w:t>这</w:t>
      </w:r>
      <w:r>
        <w:rPr>
          <w:rFonts w:ascii="宋体" w:hAnsi="宋体" w:eastAsia="宋体" w:cs="宋体"/>
          <w:spacing w:val="-6"/>
          <w:sz w:val="24"/>
          <w:szCs w:val="24"/>
        </w:rPr>
        <w:t>样的论文无论如何都是不够深入的。可能有的人会说， 网络文献</w:t>
      </w:r>
      <w:r>
        <w:rPr>
          <w:rFonts w:ascii="宋体" w:hAnsi="宋体" w:eastAsia="宋体" w:cs="宋体"/>
          <w:spacing w:val="-7"/>
          <w:sz w:val="24"/>
          <w:szCs w:val="24"/>
        </w:rPr>
        <w:t>、报纸文献可以</w:t>
      </w:r>
      <w:r>
        <w:rPr>
          <w:rFonts w:ascii="宋体" w:hAnsi="宋体" w:eastAsia="宋体" w:cs="宋体"/>
          <w:spacing w:val="-5"/>
          <w:sz w:val="24"/>
          <w:szCs w:val="24"/>
        </w:rPr>
        <w:t>体现出研究议题的最新观点。尽管这类文献时效性很强，</w:t>
      </w:r>
      <w:r>
        <w:rPr>
          <w:rFonts w:ascii="宋体" w:hAnsi="宋体" w:eastAsia="宋体" w:cs="宋体"/>
          <w:spacing w:val="-51"/>
          <w:sz w:val="24"/>
          <w:szCs w:val="24"/>
        </w:rPr>
        <w:t xml:space="preserve"> </w:t>
      </w:r>
      <w:r>
        <w:rPr>
          <w:rFonts w:ascii="宋体" w:hAnsi="宋体" w:eastAsia="宋体" w:cs="宋体"/>
          <w:spacing w:val="-5"/>
          <w:sz w:val="24"/>
          <w:szCs w:val="24"/>
        </w:rPr>
        <w:t>但它们并非是经过严格</w:t>
      </w:r>
      <w:r>
        <w:rPr>
          <w:rFonts w:ascii="宋体" w:hAnsi="宋体" w:eastAsia="宋体" w:cs="宋体"/>
          <w:spacing w:val="-6"/>
          <w:sz w:val="24"/>
          <w:szCs w:val="24"/>
        </w:rPr>
        <w:t>论证的学术观点，或者说，这样的观点没有学术底蕴。因此</w:t>
      </w:r>
      <w:r>
        <w:rPr>
          <w:rFonts w:ascii="宋体" w:hAnsi="宋体" w:eastAsia="宋体" w:cs="宋体"/>
          <w:spacing w:val="-7"/>
          <w:sz w:val="24"/>
          <w:szCs w:val="24"/>
        </w:rPr>
        <w:t>， 虽然这类文献的某</w:t>
      </w:r>
      <w:r>
        <w:rPr>
          <w:rFonts w:ascii="宋体" w:hAnsi="宋体" w:eastAsia="宋体" w:cs="宋体"/>
          <w:spacing w:val="-3"/>
          <w:sz w:val="24"/>
          <w:szCs w:val="24"/>
        </w:rPr>
        <w:t>些观点会对我们的论文写作有启发性，但仅仅只依靠它们，并不能支撑起一篇学术论文。那网络文献和报纸文献就不能用了？那也未必。有的数据必须通过网络</w:t>
      </w:r>
      <w:r>
        <w:rPr>
          <w:rFonts w:ascii="宋体" w:hAnsi="宋体" w:eastAsia="宋体" w:cs="宋体"/>
          <w:spacing w:val="-10"/>
          <w:sz w:val="24"/>
          <w:szCs w:val="24"/>
        </w:rPr>
        <w:t>来发布，像一些统计机构的数据都是在网络上发布的。所</w:t>
      </w:r>
      <w:r>
        <w:rPr>
          <w:rFonts w:ascii="宋体" w:hAnsi="宋体" w:eastAsia="宋体" w:cs="宋体"/>
          <w:spacing w:val="-11"/>
          <w:sz w:val="24"/>
          <w:szCs w:val="24"/>
        </w:rPr>
        <w:t>以说，权威机构的网站、</w:t>
      </w:r>
    </w:p>
    <w:p w14:paraId="05A346D0">
      <w:pPr>
        <w:spacing w:before="1" w:line="218" w:lineRule="auto"/>
        <w:jc w:val="right"/>
        <w:rPr>
          <w:rFonts w:ascii="宋体" w:hAnsi="宋体" w:eastAsia="宋体" w:cs="宋体"/>
          <w:sz w:val="24"/>
          <w:szCs w:val="24"/>
        </w:rPr>
      </w:pPr>
      <w:r>
        <w:rPr>
          <w:rFonts w:ascii="宋体" w:hAnsi="宋体" w:eastAsia="宋体" w:cs="宋体"/>
          <w:spacing w:val="-4"/>
          <w:sz w:val="24"/>
          <w:szCs w:val="24"/>
        </w:rPr>
        <w:t>权威学术机构的学术网站、国际知名的研究机构网站等的网络文献都是可以用的。</w:t>
      </w:r>
    </w:p>
    <w:p w14:paraId="35390E26">
      <w:pPr>
        <w:pStyle w:val="2"/>
        <w:spacing w:line="257" w:lineRule="auto"/>
      </w:pPr>
    </w:p>
    <w:p w14:paraId="1C567515">
      <w:pPr>
        <w:spacing w:before="78" w:line="481" w:lineRule="auto"/>
        <w:ind w:left="22" w:right="140" w:firstLine="420"/>
        <w:jc w:val="both"/>
        <w:rPr>
          <w:rFonts w:ascii="宋体" w:hAnsi="宋体" w:eastAsia="宋体" w:cs="宋体"/>
          <w:sz w:val="24"/>
          <w:szCs w:val="24"/>
        </w:rPr>
      </w:pPr>
      <w:r>
        <w:rPr>
          <w:rFonts w:ascii="宋体" w:hAnsi="宋体" w:eastAsia="宋体" w:cs="宋体"/>
          <w:spacing w:val="-1"/>
          <w:sz w:val="24"/>
          <w:szCs w:val="24"/>
        </w:rPr>
        <w:t>第四，想当然的使用文献。比如说直接引用</w:t>
      </w:r>
      <w:r>
        <w:rPr>
          <w:rFonts w:ascii="宋体" w:hAnsi="宋体" w:eastAsia="宋体" w:cs="宋体"/>
          <w:spacing w:val="-2"/>
          <w:sz w:val="24"/>
          <w:szCs w:val="24"/>
        </w:rPr>
        <w:t>和间接引用。直接引用是需要用</w:t>
      </w:r>
      <w:r>
        <w:rPr>
          <w:rFonts w:ascii="宋体" w:hAnsi="宋体" w:eastAsia="宋体" w:cs="宋体"/>
          <w:spacing w:val="-3"/>
          <w:sz w:val="24"/>
          <w:szCs w:val="24"/>
        </w:rPr>
        <w:t>引号将作者的原话展示出来，不能有任何的增删和修改，而间接引用可以用自己</w:t>
      </w:r>
      <w:r>
        <w:rPr>
          <w:rFonts w:ascii="宋体" w:hAnsi="宋体" w:eastAsia="宋体" w:cs="宋体"/>
          <w:spacing w:val="-1"/>
          <w:sz w:val="24"/>
          <w:szCs w:val="24"/>
        </w:rPr>
        <w:t>的话将作者原文的意思转述出来。但有些作者为了自己论文观点表达的</w:t>
      </w:r>
      <w:r>
        <w:rPr>
          <w:rFonts w:ascii="宋体" w:hAnsi="宋体" w:eastAsia="宋体" w:cs="宋体"/>
          <w:spacing w:val="-2"/>
          <w:sz w:val="24"/>
          <w:szCs w:val="24"/>
        </w:rPr>
        <w:t>流畅性，</w:t>
      </w:r>
      <w:r>
        <w:rPr>
          <w:rFonts w:ascii="宋体" w:hAnsi="宋体" w:eastAsia="宋体" w:cs="宋体"/>
          <w:spacing w:val="-3"/>
          <w:sz w:val="24"/>
          <w:szCs w:val="24"/>
        </w:rPr>
        <w:t>在直接引用的过程中，在引号里面对原文做修改，那这样肯定是不正确的。其他的还有弄错出版时间、页码、作者姓名等等一些非常基础性的内容。这都是我们</w:t>
      </w:r>
      <w:r>
        <w:rPr>
          <w:rFonts w:ascii="宋体" w:hAnsi="宋体" w:eastAsia="宋体" w:cs="宋体"/>
          <w:spacing w:val="-8"/>
          <w:sz w:val="24"/>
          <w:szCs w:val="24"/>
        </w:rPr>
        <w:t>需要去避免的，不然编辑和读者一看，就知道作者的学术研究做得不是特别规范，</w:t>
      </w:r>
      <w:r>
        <w:rPr>
          <w:rFonts w:ascii="宋体" w:hAnsi="宋体" w:eastAsia="宋体" w:cs="宋体"/>
          <w:spacing w:val="-3"/>
          <w:sz w:val="24"/>
          <w:szCs w:val="24"/>
        </w:rPr>
        <w:t>让人对作者的学术素养和学术态度产生质疑。</w:t>
      </w:r>
    </w:p>
    <w:p w14:paraId="180774D7">
      <w:pPr>
        <w:pStyle w:val="2"/>
        <w:spacing w:line="473" w:lineRule="auto"/>
      </w:pPr>
    </w:p>
    <w:p w14:paraId="6B269332">
      <w:pPr>
        <w:pStyle w:val="2"/>
        <w:spacing w:before="101" w:line="237" w:lineRule="auto"/>
        <w:ind w:left="22"/>
        <w:outlineLvl w:val="6"/>
        <w:rPr>
          <w:rFonts w:ascii="黑体" w:hAnsi="黑体" w:eastAsia="黑体" w:cs="黑体"/>
          <w:sz w:val="31"/>
          <w:szCs w:val="31"/>
        </w:rPr>
      </w:pPr>
      <w:r>
        <w:rPr>
          <w:b/>
          <w:bCs/>
          <w:spacing w:val="-2"/>
          <w:sz w:val="31"/>
          <w:szCs w:val="31"/>
        </w:rPr>
        <w:t>25</w:t>
      </w:r>
      <w:r>
        <w:rPr>
          <w:b/>
          <w:bCs/>
          <w:spacing w:val="-35"/>
          <w:sz w:val="31"/>
          <w:szCs w:val="31"/>
        </w:rPr>
        <w:t xml:space="preserve"> </w:t>
      </w:r>
      <w:r>
        <w:rPr>
          <w:rFonts w:ascii="黑体" w:hAnsi="黑体" w:eastAsia="黑体" w:cs="黑体"/>
          <w:b/>
          <w:bCs/>
          <w:spacing w:val="-2"/>
          <w:sz w:val="31"/>
          <w:szCs w:val="31"/>
        </w:rPr>
        <w:t>、文献综述是否一定要有国外研究梳理？</w:t>
      </w:r>
    </w:p>
    <w:p w14:paraId="011546A9">
      <w:pPr>
        <w:spacing w:line="237" w:lineRule="auto"/>
        <w:rPr>
          <w:rFonts w:ascii="黑体" w:hAnsi="黑体" w:eastAsia="黑体" w:cs="黑体"/>
          <w:sz w:val="31"/>
          <w:szCs w:val="31"/>
        </w:rPr>
        <w:sectPr>
          <w:headerReference r:id="rId61" w:type="default"/>
          <w:pgSz w:w="11907" w:h="16839"/>
          <w:pgMar w:top="400" w:right="1594" w:bottom="0" w:left="1785" w:header="0" w:footer="0" w:gutter="0"/>
          <w:cols w:space="720" w:num="1"/>
        </w:sectPr>
      </w:pPr>
    </w:p>
    <w:p w14:paraId="1E27FC5B">
      <w:pPr>
        <w:pStyle w:val="2"/>
        <w:spacing w:line="287" w:lineRule="auto"/>
      </w:pPr>
    </w:p>
    <w:p w14:paraId="0CA23D63">
      <w:pPr>
        <w:pStyle w:val="2"/>
        <w:spacing w:line="287" w:lineRule="auto"/>
      </w:pPr>
    </w:p>
    <w:p w14:paraId="68C1BA30">
      <w:pPr>
        <w:pStyle w:val="2"/>
        <w:spacing w:line="287" w:lineRule="auto"/>
      </w:pPr>
    </w:p>
    <w:p w14:paraId="5B6FE738">
      <w:pPr>
        <w:pStyle w:val="2"/>
        <w:spacing w:line="287" w:lineRule="auto"/>
      </w:pPr>
    </w:p>
    <w:p w14:paraId="3D4335B7">
      <w:pPr>
        <w:spacing w:before="78" w:line="481" w:lineRule="auto"/>
        <w:ind w:left="47" w:right="63" w:firstLine="397"/>
        <w:jc w:val="both"/>
        <w:rPr>
          <w:rFonts w:ascii="宋体" w:hAnsi="宋体" w:eastAsia="宋体" w:cs="宋体"/>
          <w:sz w:val="24"/>
          <w:szCs w:val="24"/>
        </w:rPr>
      </w:pPr>
      <w:r>
        <w:rPr>
          <w:rFonts w:ascii="宋体" w:hAnsi="宋体" w:eastAsia="宋体" w:cs="宋体"/>
          <w:spacing w:val="-7"/>
          <w:sz w:val="24"/>
          <w:szCs w:val="24"/>
        </w:rPr>
        <w:t>这个要具体问题具体分析。比如有些中国特色问题的研究，</w:t>
      </w:r>
      <w:r>
        <w:rPr>
          <w:rFonts w:ascii="宋体" w:hAnsi="宋体" w:eastAsia="宋体" w:cs="宋体"/>
          <w:spacing w:val="66"/>
          <w:sz w:val="24"/>
          <w:szCs w:val="24"/>
        </w:rPr>
        <w:t xml:space="preserve"> </w:t>
      </w:r>
      <w:r>
        <w:rPr>
          <w:rFonts w:ascii="宋体" w:hAnsi="宋体" w:eastAsia="宋体" w:cs="宋体"/>
          <w:spacing w:val="-7"/>
          <w:sz w:val="24"/>
          <w:szCs w:val="24"/>
        </w:rPr>
        <w:t>就不需要去综述</w:t>
      </w:r>
      <w:r>
        <w:rPr>
          <w:rFonts w:ascii="宋体" w:hAnsi="宋体" w:eastAsia="宋体" w:cs="宋体"/>
          <w:spacing w:val="-4"/>
          <w:sz w:val="24"/>
          <w:szCs w:val="24"/>
        </w:rPr>
        <w:t>国外的文献，只看国内的文章就可以了。但是一些比较新兴和前沿的问题，可能</w:t>
      </w:r>
      <w:r>
        <w:rPr>
          <w:rFonts w:ascii="宋体" w:hAnsi="宋体" w:eastAsia="宋体" w:cs="宋体"/>
          <w:spacing w:val="-2"/>
          <w:sz w:val="24"/>
          <w:szCs w:val="24"/>
        </w:rPr>
        <w:t>国外的研究会比国内的研究更加充分，这时就要去梳</w:t>
      </w:r>
      <w:r>
        <w:rPr>
          <w:rFonts w:ascii="宋体" w:hAnsi="宋体" w:eastAsia="宋体" w:cs="宋体"/>
          <w:spacing w:val="-3"/>
          <w:sz w:val="24"/>
          <w:szCs w:val="24"/>
        </w:rPr>
        <w:t>理国外的研究。</w:t>
      </w:r>
    </w:p>
    <w:p w14:paraId="194F7500">
      <w:pPr>
        <w:pStyle w:val="2"/>
        <w:spacing w:line="474" w:lineRule="auto"/>
      </w:pPr>
    </w:p>
    <w:p w14:paraId="3C2EC884">
      <w:pPr>
        <w:pStyle w:val="2"/>
        <w:spacing w:before="101" w:line="237" w:lineRule="auto"/>
        <w:ind w:left="22"/>
        <w:outlineLvl w:val="6"/>
        <w:rPr>
          <w:rFonts w:ascii="黑体" w:hAnsi="黑体" w:eastAsia="黑体" w:cs="黑体"/>
          <w:sz w:val="31"/>
          <w:szCs w:val="31"/>
        </w:rPr>
      </w:pPr>
      <w:r>
        <w:rPr>
          <w:b/>
          <w:bCs/>
          <w:spacing w:val="2"/>
          <w:sz w:val="31"/>
          <w:szCs w:val="31"/>
        </w:rPr>
        <w:t>26</w:t>
      </w:r>
      <w:r>
        <w:rPr>
          <w:b/>
          <w:bCs/>
          <w:spacing w:val="-40"/>
          <w:sz w:val="31"/>
          <w:szCs w:val="31"/>
        </w:rPr>
        <w:t xml:space="preserve"> </w:t>
      </w:r>
      <w:r>
        <w:rPr>
          <w:rFonts w:ascii="黑体" w:hAnsi="黑体" w:eastAsia="黑体" w:cs="黑体"/>
          <w:b/>
          <w:bCs/>
          <w:spacing w:val="2"/>
          <w:sz w:val="31"/>
          <w:szCs w:val="31"/>
        </w:rPr>
        <w:t>、文献综述的写法</w:t>
      </w:r>
    </w:p>
    <w:p w14:paraId="7238BE67">
      <w:pPr>
        <w:pStyle w:val="2"/>
        <w:spacing w:line="268" w:lineRule="auto"/>
      </w:pPr>
    </w:p>
    <w:p w14:paraId="4D1DB8E7">
      <w:pPr>
        <w:pStyle w:val="2"/>
        <w:spacing w:line="269" w:lineRule="auto"/>
      </w:pPr>
    </w:p>
    <w:p w14:paraId="6DBBC219">
      <w:pPr>
        <w:pStyle w:val="2"/>
        <w:spacing w:line="269" w:lineRule="auto"/>
      </w:pPr>
    </w:p>
    <w:p w14:paraId="50A740C6">
      <w:pPr>
        <w:spacing w:before="78" w:line="481" w:lineRule="auto"/>
        <w:ind w:left="23" w:right="63" w:firstLine="421"/>
        <w:jc w:val="both"/>
        <w:rPr>
          <w:rFonts w:ascii="宋体" w:hAnsi="宋体" w:eastAsia="宋体" w:cs="宋体"/>
          <w:sz w:val="24"/>
          <w:szCs w:val="24"/>
        </w:rPr>
      </w:pPr>
      <w:r>
        <w:rPr>
          <w:rFonts w:ascii="宋体" w:hAnsi="宋体" w:eastAsia="宋体" w:cs="宋体"/>
          <w:spacing w:val="-1"/>
          <w:sz w:val="24"/>
          <w:szCs w:val="24"/>
        </w:rPr>
        <w:t>文献综述是一种书面论证，类似与议论文的</w:t>
      </w:r>
      <w:r>
        <w:rPr>
          <w:rFonts w:ascii="宋体" w:hAnsi="宋体" w:eastAsia="宋体" w:cs="宋体"/>
          <w:spacing w:val="-2"/>
          <w:sz w:val="24"/>
          <w:szCs w:val="24"/>
        </w:rPr>
        <w:t>写法，由论点、论据和论证方式</w:t>
      </w:r>
      <w:r>
        <w:rPr>
          <w:rFonts w:ascii="宋体" w:hAnsi="宋体" w:eastAsia="宋体" w:cs="宋体"/>
          <w:spacing w:val="-6"/>
          <w:sz w:val="24"/>
          <w:szCs w:val="24"/>
        </w:rPr>
        <w:t>组成。具体而言， 它是建立在前人研究基础上，也就是</w:t>
      </w:r>
      <w:r>
        <w:rPr>
          <w:rFonts w:ascii="宋体" w:hAnsi="宋体" w:eastAsia="宋体" w:cs="宋体"/>
          <w:spacing w:val="-7"/>
          <w:sz w:val="24"/>
          <w:szCs w:val="24"/>
        </w:rPr>
        <w:t>参考文献，从中寻找可信</w:t>
      </w:r>
      <w:r>
        <w:rPr>
          <w:rFonts w:ascii="宋体" w:hAnsi="宋体" w:eastAsia="宋体" w:cs="宋体"/>
          <w:spacing w:val="-3"/>
          <w:sz w:val="24"/>
          <w:szCs w:val="24"/>
        </w:rPr>
        <w:t>的证据，建立自己的论据，从而将一个论题推向前进。它为人们了解某一研究主题的现有知识服务，提供环境和背景信息，并列由逻辑论据来证明某一论题</w:t>
      </w:r>
      <w:r>
        <w:rPr>
          <w:rFonts w:ascii="宋体" w:hAnsi="宋体" w:eastAsia="宋体" w:cs="宋体"/>
          <w:spacing w:val="-4"/>
          <w:sz w:val="24"/>
          <w:szCs w:val="24"/>
        </w:rPr>
        <w:t>的观</w:t>
      </w:r>
      <w:r>
        <w:rPr>
          <w:rFonts w:ascii="宋体" w:hAnsi="宋体" w:eastAsia="宋体" w:cs="宋体"/>
          <w:spacing w:val="-5"/>
          <w:sz w:val="24"/>
          <w:szCs w:val="24"/>
        </w:rPr>
        <w:t>点，回答研究问题。</w:t>
      </w:r>
    </w:p>
    <w:p w14:paraId="00E20AC3">
      <w:pPr>
        <w:pStyle w:val="2"/>
        <w:spacing w:line="475" w:lineRule="auto"/>
      </w:pPr>
    </w:p>
    <w:p w14:paraId="259CDD17">
      <w:pPr>
        <w:pStyle w:val="2"/>
        <w:spacing w:before="101" w:line="237" w:lineRule="auto"/>
        <w:ind w:left="22"/>
        <w:outlineLvl w:val="6"/>
        <w:rPr>
          <w:rFonts w:ascii="黑体" w:hAnsi="黑体" w:eastAsia="黑体" w:cs="黑体"/>
          <w:sz w:val="31"/>
          <w:szCs w:val="31"/>
        </w:rPr>
      </w:pPr>
      <w:r>
        <w:rPr>
          <w:b/>
          <w:bCs/>
          <w:spacing w:val="2"/>
          <w:sz w:val="31"/>
          <w:szCs w:val="31"/>
        </w:rPr>
        <w:t>27</w:t>
      </w:r>
      <w:r>
        <w:rPr>
          <w:b/>
          <w:bCs/>
          <w:spacing w:val="-40"/>
          <w:sz w:val="31"/>
          <w:szCs w:val="31"/>
        </w:rPr>
        <w:t xml:space="preserve"> </w:t>
      </w:r>
      <w:r>
        <w:rPr>
          <w:rFonts w:ascii="黑体" w:hAnsi="黑体" w:eastAsia="黑体" w:cs="黑体"/>
          <w:b/>
          <w:bCs/>
          <w:spacing w:val="2"/>
          <w:sz w:val="31"/>
          <w:szCs w:val="31"/>
        </w:rPr>
        <w:t>、文献综述怎么做</w:t>
      </w:r>
    </w:p>
    <w:p w14:paraId="41F56F4D">
      <w:pPr>
        <w:pStyle w:val="2"/>
        <w:spacing w:line="271" w:lineRule="auto"/>
      </w:pPr>
    </w:p>
    <w:p w14:paraId="44436436">
      <w:pPr>
        <w:pStyle w:val="2"/>
        <w:spacing w:line="271" w:lineRule="auto"/>
      </w:pPr>
    </w:p>
    <w:p w14:paraId="6744AEDA">
      <w:pPr>
        <w:pStyle w:val="2"/>
        <w:spacing w:line="271" w:lineRule="auto"/>
      </w:pPr>
    </w:p>
    <w:p w14:paraId="16B646CB">
      <w:pPr>
        <w:spacing w:before="79" w:line="220" w:lineRule="auto"/>
        <w:ind w:left="445"/>
        <w:rPr>
          <w:rFonts w:ascii="宋体" w:hAnsi="宋体" w:eastAsia="宋体" w:cs="宋体"/>
          <w:sz w:val="24"/>
          <w:szCs w:val="24"/>
        </w:rPr>
      </w:pPr>
      <w:r>
        <w:rPr>
          <w:rFonts w:ascii="宋体" w:hAnsi="宋体" w:eastAsia="宋体" w:cs="宋体"/>
          <w:spacing w:val="-3"/>
          <w:sz w:val="24"/>
          <w:szCs w:val="24"/>
        </w:rPr>
        <w:t xml:space="preserve">文献综述怎么做，主要有以下 </w:t>
      </w:r>
      <w:r>
        <w:rPr>
          <w:rFonts w:ascii="Segoe UI" w:hAnsi="Segoe UI" w:eastAsia="Segoe UI" w:cs="Segoe UI"/>
          <w:spacing w:val="-3"/>
          <w:sz w:val="24"/>
          <w:szCs w:val="24"/>
        </w:rPr>
        <w:t xml:space="preserve">4  </w:t>
      </w:r>
      <w:r>
        <w:rPr>
          <w:rFonts w:ascii="宋体" w:hAnsi="宋体" w:eastAsia="宋体" w:cs="宋体"/>
          <w:spacing w:val="-3"/>
          <w:sz w:val="24"/>
          <w:szCs w:val="24"/>
        </w:rPr>
        <w:t>个步骤：</w:t>
      </w:r>
    </w:p>
    <w:p w14:paraId="1BE20E12">
      <w:pPr>
        <w:spacing w:before="319" w:line="465" w:lineRule="auto"/>
        <w:ind w:left="24" w:firstLine="418"/>
        <w:jc w:val="both"/>
        <w:rPr>
          <w:rFonts w:ascii="宋体" w:hAnsi="宋体" w:eastAsia="宋体" w:cs="宋体"/>
          <w:sz w:val="24"/>
          <w:szCs w:val="24"/>
        </w:rPr>
      </w:pPr>
      <w:r>
        <w:rPr>
          <w:rFonts w:ascii="宋体" w:hAnsi="宋体" w:eastAsia="宋体" w:cs="宋体"/>
          <w:spacing w:val="-6"/>
          <w:sz w:val="24"/>
          <w:szCs w:val="24"/>
        </w:rPr>
        <w:t xml:space="preserve">第一，找准问题。问题在方法论上有三层的含义。第一层面叫做 </w:t>
      </w:r>
      <w:r>
        <w:rPr>
          <w:rFonts w:ascii="Segoe UI" w:hAnsi="Segoe UI" w:eastAsia="Segoe UI" w:cs="Segoe UI"/>
          <w:spacing w:val="-6"/>
          <w:sz w:val="24"/>
          <w:szCs w:val="24"/>
        </w:rPr>
        <w:t>questions</w:t>
      </w:r>
      <w:r>
        <w:rPr>
          <w:rFonts w:ascii="Segoe UI" w:hAnsi="Segoe UI" w:eastAsia="Segoe UI" w:cs="Segoe UI"/>
          <w:spacing w:val="-28"/>
          <w:sz w:val="24"/>
          <w:szCs w:val="24"/>
        </w:rPr>
        <w:t xml:space="preserve"> </w:t>
      </w:r>
      <w:r>
        <w:rPr>
          <w:rFonts w:ascii="宋体" w:hAnsi="宋体" w:eastAsia="宋体" w:cs="宋体"/>
          <w:spacing w:val="-6"/>
          <w:sz w:val="24"/>
          <w:szCs w:val="24"/>
        </w:rPr>
        <w:t>，</w:t>
      </w:r>
      <w:r>
        <w:rPr>
          <w:rFonts w:ascii="宋体" w:hAnsi="宋体" w:eastAsia="宋体" w:cs="宋体"/>
          <w:spacing w:val="-1"/>
          <w:sz w:val="24"/>
          <w:szCs w:val="24"/>
        </w:rPr>
        <w:t xml:space="preserve">这是一种浅层次的 </w:t>
      </w:r>
      <w:r>
        <w:rPr>
          <w:rFonts w:ascii="Segoe UI" w:hAnsi="Segoe UI" w:eastAsia="Segoe UI" w:cs="Segoe UI"/>
          <w:spacing w:val="-1"/>
          <w:sz w:val="24"/>
          <w:szCs w:val="24"/>
        </w:rPr>
        <w:t>“</w:t>
      </w:r>
      <w:r>
        <w:rPr>
          <w:rFonts w:ascii="宋体" w:hAnsi="宋体" w:eastAsia="宋体" w:cs="宋体"/>
          <w:spacing w:val="-1"/>
          <w:sz w:val="24"/>
          <w:szCs w:val="24"/>
        </w:rPr>
        <w:t>疑问</w:t>
      </w:r>
      <w:r>
        <w:rPr>
          <w:rFonts w:ascii="Segoe UI" w:hAnsi="Segoe UI" w:eastAsia="Segoe UI" w:cs="Segoe UI"/>
          <w:spacing w:val="-1"/>
          <w:sz w:val="24"/>
          <w:szCs w:val="24"/>
        </w:rPr>
        <w:t>”</w:t>
      </w:r>
      <w:r>
        <w:rPr>
          <w:rFonts w:ascii="宋体" w:hAnsi="宋体" w:eastAsia="宋体" w:cs="宋体"/>
          <w:spacing w:val="-1"/>
          <w:sz w:val="24"/>
          <w:szCs w:val="24"/>
        </w:rPr>
        <w:t xml:space="preserve">。比如说，为什么个人所得税的税率要那么高？这可能是个疑问，但它不是一个具体的研究问题。第二层面叫做 </w:t>
      </w:r>
      <w:r>
        <w:rPr>
          <w:rFonts w:ascii="Segoe UI" w:hAnsi="Segoe UI" w:eastAsia="Segoe UI" w:cs="Segoe UI"/>
          <w:spacing w:val="-1"/>
          <w:sz w:val="24"/>
          <w:szCs w:val="24"/>
        </w:rPr>
        <w:t>problems</w:t>
      </w:r>
      <w:r>
        <w:rPr>
          <w:rFonts w:ascii="宋体" w:hAnsi="宋体" w:eastAsia="宋体" w:cs="宋体"/>
          <w:spacing w:val="-1"/>
          <w:sz w:val="24"/>
          <w:szCs w:val="24"/>
        </w:rPr>
        <w:t xml:space="preserve">，这说明的是在实践中或者某一制度存在 </w:t>
      </w:r>
      <w:r>
        <w:rPr>
          <w:rFonts w:ascii="Segoe UI" w:hAnsi="Segoe UI" w:eastAsia="Segoe UI" w:cs="Segoe UI"/>
          <w:spacing w:val="-1"/>
          <w:sz w:val="24"/>
          <w:szCs w:val="24"/>
        </w:rPr>
        <w:t>“</w:t>
      </w:r>
      <w:r>
        <w:rPr>
          <w:rFonts w:ascii="宋体" w:hAnsi="宋体" w:eastAsia="宋体" w:cs="宋体"/>
          <w:spacing w:val="-1"/>
          <w:sz w:val="24"/>
          <w:szCs w:val="24"/>
        </w:rPr>
        <w:t>缺陷</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或者 </w:t>
      </w:r>
      <w:r>
        <w:rPr>
          <w:rFonts w:ascii="Segoe UI" w:hAnsi="Segoe UI" w:eastAsia="Segoe UI" w:cs="Segoe UI"/>
          <w:spacing w:val="-1"/>
          <w:sz w:val="24"/>
          <w:szCs w:val="24"/>
        </w:rPr>
        <w:t>“</w:t>
      </w:r>
      <w:r>
        <w:rPr>
          <w:rFonts w:ascii="宋体" w:hAnsi="宋体" w:eastAsia="宋体" w:cs="宋体"/>
          <w:spacing w:val="-2"/>
          <w:sz w:val="24"/>
          <w:szCs w:val="24"/>
        </w:rPr>
        <w:t>不足</w:t>
      </w:r>
      <w:r>
        <w:rPr>
          <w:rFonts w:ascii="Segoe UI" w:hAnsi="Segoe UI" w:eastAsia="Segoe UI" w:cs="Segoe UI"/>
          <w:spacing w:val="-2"/>
          <w:sz w:val="24"/>
          <w:szCs w:val="24"/>
        </w:rPr>
        <w:t>”</w:t>
      </w:r>
      <w:r>
        <w:rPr>
          <w:rFonts w:ascii="宋体" w:hAnsi="宋体" w:eastAsia="宋体" w:cs="宋体"/>
          <w:spacing w:val="-2"/>
          <w:sz w:val="24"/>
          <w:szCs w:val="24"/>
        </w:rPr>
        <w:t>。比如说随着时代的发展，</w:t>
      </w:r>
      <w:r>
        <w:rPr>
          <w:rFonts w:ascii="宋体" w:hAnsi="宋体" w:eastAsia="宋体" w:cs="宋体"/>
          <w:spacing w:val="-3"/>
          <w:sz w:val="24"/>
          <w:szCs w:val="24"/>
        </w:rPr>
        <w:t>我们的个人所得税率是需要进行调整的，这一层面的问题是大部分学者所需要找</w:t>
      </w:r>
      <w:r>
        <w:rPr>
          <w:rFonts w:ascii="宋体" w:hAnsi="宋体" w:eastAsia="宋体" w:cs="宋体"/>
          <w:spacing w:val="-2"/>
          <w:sz w:val="24"/>
          <w:szCs w:val="24"/>
        </w:rPr>
        <w:t xml:space="preserve">到的。第三层面叫做 </w:t>
      </w:r>
      <w:r>
        <w:rPr>
          <w:rFonts w:ascii="Segoe UI" w:hAnsi="Segoe UI" w:eastAsia="Segoe UI" w:cs="Segoe UI"/>
          <w:spacing w:val="-2"/>
          <w:sz w:val="24"/>
          <w:szCs w:val="24"/>
        </w:rPr>
        <w:t>issue</w:t>
      </w:r>
      <w:r>
        <w:rPr>
          <w:rFonts w:ascii="宋体" w:hAnsi="宋体" w:eastAsia="宋体" w:cs="宋体"/>
          <w:spacing w:val="-2"/>
          <w:sz w:val="24"/>
          <w:szCs w:val="24"/>
        </w:rPr>
        <w:t xml:space="preserve">，这是存在于经验事实背后的 </w:t>
      </w:r>
      <w:r>
        <w:rPr>
          <w:rFonts w:ascii="Segoe UI" w:hAnsi="Segoe UI" w:eastAsia="Segoe UI" w:cs="Segoe UI"/>
          <w:spacing w:val="-2"/>
          <w:sz w:val="24"/>
          <w:szCs w:val="24"/>
        </w:rPr>
        <w:t>“</w:t>
      </w:r>
      <w:r>
        <w:rPr>
          <w:rFonts w:ascii="宋体" w:hAnsi="宋体" w:eastAsia="宋体" w:cs="宋体"/>
          <w:spacing w:val="-2"/>
          <w:sz w:val="24"/>
          <w:szCs w:val="24"/>
        </w:rPr>
        <w:t>理论问题</w:t>
      </w:r>
      <w:r>
        <w:rPr>
          <w:rFonts w:ascii="Segoe UI" w:hAnsi="Segoe UI" w:eastAsia="Segoe UI" w:cs="Segoe UI"/>
          <w:spacing w:val="-3"/>
          <w:sz w:val="24"/>
          <w:szCs w:val="24"/>
        </w:rPr>
        <w:t>”</w:t>
      </w:r>
      <w:r>
        <w:rPr>
          <w:rFonts w:ascii="宋体" w:hAnsi="宋体" w:eastAsia="宋体" w:cs="宋体"/>
          <w:spacing w:val="-3"/>
          <w:sz w:val="24"/>
          <w:szCs w:val="24"/>
        </w:rPr>
        <w:t>。比如说有哪些学术性的理论可以支撑这个制度，这一层面的问题，一般都是理论知</w:t>
      </w:r>
      <w:r>
        <w:rPr>
          <w:rFonts w:ascii="宋体" w:hAnsi="宋体" w:eastAsia="宋体" w:cs="宋体"/>
          <w:spacing w:val="-4"/>
          <w:sz w:val="24"/>
          <w:szCs w:val="24"/>
        </w:rPr>
        <w:t>识积累</w:t>
      </w:r>
    </w:p>
    <w:p w14:paraId="47D58C8E">
      <w:pPr>
        <w:spacing w:line="465" w:lineRule="auto"/>
        <w:rPr>
          <w:rFonts w:ascii="宋体" w:hAnsi="宋体" w:eastAsia="宋体" w:cs="宋体"/>
          <w:sz w:val="24"/>
          <w:szCs w:val="24"/>
        </w:rPr>
        <w:sectPr>
          <w:headerReference r:id="rId62" w:type="default"/>
          <w:pgSz w:w="11907" w:h="16839"/>
          <w:pgMar w:top="400" w:right="1735" w:bottom="0" w:left="1785" w:header="0" w:footer="0" w:gutter="0"/>
          <w:cols w:space="720" w:num="1"/>
        </w:sectPr>
      </w:pPr>
    </w:p>
    <w:p w14:paraId="36B7B30F">
      <w:pPr>
        <w:pStyle w:val="2"/>
        <w:spacing w:line="287" w:lineRule="auto"/>
      </w:pPr>
    </w:p>
    <w:p w14:paraId="0279F093">
      <w:pPr>
        <w:pStyle w:val="2"/>
        <w:spacing w:line="287" w:lineRule="auto"/>
      </w:pPr>
    </w:p>
    <w:p w14:paraId="7902DFAE">
      <w:pPr>
        <w:pStyle w:val="2"/>
        <w:spacing w:line="287" w:lineRule="auto"/>
      </w:pPr>
    </w:p>
    <w:p w14:paraId="3C817A30">
      <w:pPr>
        <w:pStyle w:val="2"/>
        <w:spacing w:line="288" w:lineRule="auto"/>
      </w:pPr>
    </w:p>
    <w:p w14:paraId="5EFF30E3">
      <w:pPr>
        <w:spacing w:before="78" w:line="476" w:lineRule="auto"/>
        <w:ind w:left="22" w:right="184" w:firstLine="1"/>
        <w:jc w:val="both"/>
        <w:rPr>
          <w:rFonts w:ascii="宋体" w:hAnsi="宋体" w:eastAsia="宋体" w:cs="宋体"/>
          <w:sz w:val="24"/>
          <w:szCs w:val="24"/>
        </w:rPr>
      </w:pPr>
      <w:r>
        <w:rPr>
          <w:rFonts w:ascii="宋体" w:hAnsi="宋体" w:eastAsia="宋体" w:cs="宋体"/>
          <w:spacing w:val="-5"/>
          <w:sz w:val="24"/>
          <w:szCs w:val="24"/>
        </w:rPr>
        <w:t>丰富的学者要去尝试寻找并解决的。我们做科学研究，</w:t>
      </w:r>
      <w:r>
        <w:rPr>
          <w:rFonts w:ascii="宋体" w:hAnsi="宋体" w:eastAsia="宋体" w:cs="宋体"/>
          <w:spacing w:val="-48"/>
          <w:sz w:val="24"/>
          <w:szCs w:val="24"/>
        </w:rPr>
        <w:t xml:space="preserve"> </w:t>
      </w:r>
      <w:r>
        <w:rPr>
          <w:rFonts w:ascii="宋体" w:hAnsi="宋体" w:eastAsia="宋体" w:cs="宋体"/>
          <w:spacing w:val="-5"/>
          <w:sz w:val="24"/>
          <w:szCs w:val="24"/>
        </w:rPr>
        <w:t>一定要去寻找</w:t>
      </w:r>
      <w:r>
        <w:rPr>
          <w:rFonts w:ascii="宋体" w:hAnsi="宋体" w:eastAsia="宋体" w:cs="宋体"/>
          <w:spacing w:val="-6"/>
          <w:sz w:val="24"/>
          <w:szCs w:val="24"/>
        </w:rPr>
        <w:t>需要解决的</w:t>
      </w:r>
      <w:r>
        <w:rPr>
          <w:rFonts w:ascii="宋体" w:hAnsi="宋体" w:eastAsia="宋体" w:cs="宋体"/>
          <w:spacing w:val="-2"/>
          <w:sz w:val="24"/>
          <w:szCs w:val="24"/>
        </w:rPr>
        <w:t xml:space="preserve">问题，这就需要 </w:t>
      </w:r>
      <w:r>
        <w:rPr>
          <w:rFonts w:ascii="Segoe UI" w:hAnsi="Segoe UI" w:eastAsia="Segoe UI" w:cs="Segoe UI"/>
          <w:spacing w:val="-2"/>
          <w:sz w:val="24"/>
          <w:szCs w:val="24"/>
        </w:rPr>
        <w:t>“</w:t>
      </w:r>
      <w:r>
        <w:rPr>
          <w:rFonts w:ascii="Segoe UI" w:hAnsi="Segoe UI" w:eastAsia="Segoe UI" w:cs="Segoe UI"/>
          <w:spacing w:val="-28"/>
          <w:sz w:val="24"/>
          <w:szCs w:val="24"/>
        </w:rPr>
        <w:t xml:space="preserve"> </w:t>
      </w:r>
      <w:r>
        <w:rPr>
          <w:rFonts w:ascii="宋体" w:hAnsi="宋体" w:eastAsia="宋体" w:cs="宋体"/>
          <w:spacing w:val="-2"/>
          <w:sz w:val="24"/>
          <w:szCs w:val="24"/>
        </w:rPr>
        <w:t>问题意识</w:t>
      </w:r>
      <w:r>
        <w:rPr>
          <w:rFonts w:ascii="Segoe UI" w:hAnsi="Segoe UI" w:eastAsia="Segoe UI" w:cs="Segoe UI"/>
          <w:spacing w:val="-2"/>
          <w:sz w:val="24"/>
          <w:szCs w:val="24"/>
        </w:rPr>
        <w:t xml:space="preserve">”  </w:t>
      </w:r>
      <w:r>
        <w:rPr>
          <w:rFonts w:ascii="宋体" w:hAnsi="宋体" w:eastAsia="宋体" w:cs="宋体"/>
          <w:spacing w:val="-2"/>
          <w:sz w:val="24"/>
          <w:szCs w:val="24"/>
        </w:rPr>
        <w:t>的参与，也</w:t>
      </w:r>
      <w:r>
        <w:rPr>
          <w:rFonts w:ascii="宋体" w:hAnsi="宋体" w:eastAsia="宋体" w:cs="宋体"/>
          <w:spacing w:val="-3"/>
          <w:sz w:val="24"/>
          <w:szCs w:val="24"/>
        </w:rPr>
        <w:t>就是通过研究，我们想要回答什么样的</w:t>
      </w:r>
      <w:r>
        <w:rPr>
          <w:rFonts w:ascii="宋体" w:hAnsi="宋体" w:eastAsia="宋体" w:cs="宋体"/>
          <w:spacing w:val="-6"/>
          <w:sz w:val="24"/>
          <w:szCs w:val="24"/>
        </w:rPr>
        <w:t>问题。因为可能目前关于这个问题还有对于的解答， 或者现有</w:t>
      </w:r>
      <w:r>
        <w:rPr>
          <w:rFonts w:ascii="宋体" w:hAnsi="宋体" w:eastAsia="宋体" w:cs="宋体"/>
          <w:spacing w:val="-7"/>
          <w:sz w:val="24"/>
          <w:szCs w:val="24"/>
        </w:rPr>
        <w:t>答案不合理，又或</w:t>
      </w:r>
      <w:r>
        <w:rPr>
          <w:rFonts w:ascii="宋体" w:hAnsi="宋体" w:eastAsia="宋体" w:cs="宋体"/>
          <w:spacing w:val="-3"/>
          <w:sz w:val="24"/>
          <w:szCs w:val="24"/>
        </w:rPr>
        <w:t>者现有答案是完全错误的，等等，所以就需要我们进行新的研究，找到答案或者</w:t>
      </w:r>
      <w:r>
        <w:rPr>
          <w:rFonts w:ascii="宋体" w:hAnsi="宋体" w:eastAsia="宋体" w:cs="宋体"/>
          <w:spacing w:val="-6"/>
          <w:sz w:val="24"/>
          <w:szCs w:val="24"/>
        </w:rPr>
        <w:t>解决的新方法。</w:t>
      </w:r>
    </w:p>
    <w:p w14:paraId="1AB7D44A">
      <w:pPr>
        <w:spacing w:before="2" w:line="476" w:lineRule="auto"/>
        <w:ind w:left="23" w:firstLine="419"/>
        <w:rPr>
          <w:rFonts w:ascii="宋体" w:hAnsi="宋体" w:eastAsia="宋体" w:cs="宋体"/>
          <w:sz w:val="24"/>
          <w:szCs w:val="24"/>
        </w:rPr>
      </w:pPr>
      <w:r>
        <w:rPr>
          <w:rFonts w:ascii="宋体" w:hAnsi="宋体" w:eastAsia="宋体" w:cs="宋体"/>
          <w:spacing w:val="-7"/>
          <w:sz w:val="24"/>
          <w:szCs w:val="24"/>
        </w:rPr>
        <w:t>第二，根据问题来收集文献。找到问题之后，</w:t>
      </w:r>
      <w:r>
        <w:rPr>
          <w:rFonts w:ascii="宋体" w:hAnsi="宋体" w:eastAsia="宋体" w:cs="宋体"/>
          <w:spacing w:val="67"/>
          <w:sz w:val="24"/>
          <w:szCs w:val="24"/>
        </w:rPr>
        <w:t xml:space="preserve"> </w:t>
      </w:r>
      <w:r>
        <w:rPr>
          <w:rFonts w:ascii="宋体" w:hAnsi="宋体" w:eastAsia="宋体" w:cs="宋体"/>
          <w:spacing w:val="-7"/>
          <w:sz w:val="24"/>
          <w:szCs w:val="24"/>
        </w:rPr>
        <w:t>那接下来就是根据问题来收集</w:t>
      </w:r>
      <w:r>
        <w:rPr>
          <w:rFonts w:ascii="宋体" w:hAnsi="宋体" w:eastAsia="宋体" w:cs="宋体"/>
          <w:spacing w:val="-6"/>
          <w:sz w:val="24"/>
          <w:szCs w:val="24"/>
        </w:rPr>
        <w:t>相关的文献资料。关于如何收集文献， 这里介绍三种方</w:t>
      </w:r>
      <w:r>
        <w:rPr>
          <w:rFonts w:ascii="宋体" w:hAnsi="宋体" w:eastAsia="宋体" w:cs="宋体"/>
          <w:spacing w:val="-7"/>
          <w:sz w:val="24"/>
          <w:szCs w:val="24"/>
        </w:rPr>
        <w:t>法：一是顺藤摸瓜。比如</w:t>
      </w:r>
      <w:r>
        <w:rPr>
          <w:rFonts w:ascii="宋体" w:hAnsi="宋体" w:eastAsia="宋体" w:cs="宋体"/>
          <w:spacing w:val="-1"/>
          <w:sz w:val="24"/>
          <w:szCs w:val="24"/>
        </w:rPr>
        <w:t xml:space="preserve">说，我们要研究环境法典，以 </w:t>
      </w:r>
      <w:r>
        <w:rPr>
          <w:rFonts w:ascii="Segoe UI" w:hAnsi="Segoe UI" w:eastAsia="Segoe UI" w:cs="Segoe UI"/>
          <w:spacing w:val="-1"/>
          <w:sz w:val="24"/>
          <w:szCs w:val="24"/>
        </w:rPr>
        <w:t>“</w:t>
      </w:r>
      <w:r>
        <w:rPr>
          <w:rFonts w:ascii="宋体" w:hAnsi="宋体" w:eastAsia="宋体" w:cs="宋体"/>
          <w:spacing w:val="-1"/>
          <w:sz w:val="24"/>
          <w:szCs w:val="24"/>
        </w:rPr>
        <w:t>环境法典</w:t>
      </w:r>
      <w:r>
        <w:rPr>
          <w:rFonts w:ascii="Segoe UI" w:hAnsi="Segoe UI" w:eastAsia="Segoe UI" w:cs="Segoe UI"/>
          <w:spacing w:val="-1"/>
          <w:sz w:val="24"/>
          <w:szCs w:val="24"/>
        </w:rPr>
        <w:t>”</w:t>
      </w:r>
      <w:r>
        <w:rPr>
          <w:rFonts w:ascii="Segoe UI" w:hAnsi="Segoe UI" w:eastAsia="Segoe UI" w:cs="Segoe UI"/>
          <w:spacing w:val="-2"/>
          <w:sz w:val="24"/>
          <w:szCs w:val="24"/>
        </w:rPr>
        <w:t xml:space="preserve">  </w:t>
      </w:r>
      <w:r>
        <w:rPr>
          <w:rFonts w:ascii="宋体" w:hAnsi="宋体" w:eastAsia="宋体" w:cs="宋体"/>
          <w:spacing w:val="-2"/>
          <w:sz w:val="24"/>
          <w:szCs w:val="24"/>
        </w:rPr>
        <w:t>为主题进行检索，就会发现在有些作</w:t>
      </w:r>
      <w:r>
        <w:rPr>
          <w:rFonts w:ascii="宋体" w:hAnsi="宋体" w:eastAsia="宋体" w:cs="宋体"/>
          <w:spacing w:val="-4"/>
          <w:sz w:val="24"/>
          <w:szCs w:val="24"/>
        </w:rPr>
        <w:t>者是长期耕耘在这个领域当中的，那我们就可以以</w:t>
      </w:r>
      <w:r>
        <w:rPr>
          <w:rFonts w:ascii="宋体" w:hAnsi="宋体" w:eastAsia="宋体" w:cs="宋体"/>
          <w:spacing w:val="-5"/>
          <w:sz w:val="24"/>
          <w:szCs w:val="24"/>
        </w:rPr>
        <w:t>作者名为检索词再次进行检索，</w:t>
      </w:r>
      <w:r>
        <w:rPr>
          <w:rFonts w:ascii="宋体" w:hAnsi="宋体" w:eastAsia="宋体" w:cs="宋体"/>
          <w:spacing w:val="-10"/>
          <w:sz w:val="24"/>
          <w:szCs w:val="24"/>
        </w:rPr>
        <w:t>把这些文献收集下来；二是按图索骥。这个比较简单</w:t>
      </w:r>
      <w:r>
        <w:rPr>
          <w:rFonts w:ascii="宋体" w:hAnsi="宋体" w:eastAsia="宋体" w:cs="宋体"/>
          <w:spacing w:val="-11"/>
          <w:sz w:val="24"/>
          <w:szCs w:val="24"/>
        </w:rPr>
        <w:t>，就是根据他人的文献综述、</w:t>
      </w:r>
    </w:p>
    <w:p w14:paraId="51647441">
      <w:pPr>
        <w:spacing w:line="480" w:lineRule="auto"/>
        <w:ind w:left="23" w:right="188" w:hanging="1"/>
        <w:rPr>
          <w:rFonts w:ascii="宋体" w:hAnsi="宋体" w:eastAsia="宋体" w:cs="宋体"/>
          <w:sz w:val="24"/>
          <w:szCs w:val="24"/>
        </w:rPr>
      </w:pPr>
      <w:r>
        <w:rPr>
          <w:rFonts w:ascii="宋体" w:hAnsi="宋体" w:eastAsia="宋体" w:cs="宋体"/>
          <w:spacing w:val="-10"/>
          <w:sz w:val="24"/>
          <w:szCs w:val="24"/>
        </w:rPr>
        <w:t>脚注、参考文献目录里面来找文献。比如说，现在比较热门的中国式现代化研究，</w:t>
      </w:r>
      <w:r>
        <w:rPr>
          <w:rFonts w:ascii="宋体" w:hAnsi="宋体" w:eastAsia="宋体" w:cs="宋体"/>
          <w:spacing w:val="-3"/>
          <w:sz w:val="24"/>
          <w:szCs w:val="24"/>
        </w:rPr>
        <w:t>我们收集到一些重点文献之后，我们可以看看这些文献他们的文献综述、</w:t>
      </w:r>
      <w:r>
        <w:rPr>
          <w:rFonts w:ascii="宋体" w:hAnsi="宋体" w:eastAsia="宋体" w:cs="宋体"/>
          <w:spacing w:val="-4"/>
          <w:sz w:val="24"/>
          <w:szCs w:val="24"/>
        </w:rPr>
        <w:t>脚注和</w:t>
      </w:r>
      <w:r>
        <w:rPr>
          <w:rFonts w:ascii="宋体" w:hAnsi="宋体" w:eastAsia="宋体" w:cs="宋体"/>
          <w:spacing w:val="-3"/>
          <w:sz w:val="24"/>
          <w:szCs w:val="24"/>
        </w:rPr>
        <w:t>参考文献目录里面有哪些文献，哪些书籍之类的，然后我们也要把这些文</w:t>
      </w:r>
      <w:r>
        <w:rPr>
          <w:rFonts w:ascii="宋体" w:hAnsi="宋体" w:eastAsia="宋体" w:cs="宋体"/>
          <w:spacing w:val="-4"/>
          <w:sz w:val="24"/>
          <w:szCs w:val="24"/>
        </w:rPr>
        <w:t>献收集</w:t>
      </w:r>
      <w:r>
        <w:rPr>
          <w:rFonts w:ascii="宋体" w:hAnsi="宋体" w:eastAsia="宋体" w:cs="宋体"/>
          <w:spacing w:val="-11"/>
          <w:sz w:val="24"/>
          <w:szCs w:val="24"/>
        </w:rPr>
        <w:t>起来。</w:t>
      </w:r>
    </w:p>
    <w:p w14:paraId="06608146">
      <w:pPr>
        <w:spacing w:line="481" w:lineRule="auto"/>
        <w:ind w:left="25" w:right="188" w:firstLine="418"/>
        <w:jc w:val="both"/>
        <w:rPr>
          <w:rFonts w:ascii="宋体" w:hAnsi="宋体" w:eastAsia="宋体" w:cs="宋体"/>
          <w:sz w:val="24"/>
          <w:szCs w:val="24"/>
        </w:rPr>
      </w:pPr>
      <w:r>
        <w:rPr>
          <w:rFonts w:ascii="宋体" w:hAnsi="宋体" w:eastAsia="宋体" w:cs="宋体"/>
          <w:spacing w:val="-7"/>
          <w:sz w:val="24"/>
          <w:szCs w:val="24"/>
        </w:rPr>
        <w:t>第三，背景铺成。比如说，</w:t>
      </w:r>
      <w:r>
        <w:rPr>
          <w:rFonts w:ascii="宋体" w:hAnsi="宋体" w:eastAsia="宋体" w:cs="宋体"/>
          <w:spacing w:val="64"/>
          <w:sz w:val="24"/>
          <w:szCs w:val="24"/>
        </w:rPr>
        <w:t xml:space="preserve"> </w:t>
      </w:r>
      <w:r>
        <w:rPr>
          <w:rFonts w:ascii="宋体" w:hAnsi="宋体" w:eastAsia="宋体" w:cs="宋体"/>
          <w:spacing w:val="-7"/>
          <w:sz w:val="24"/>
          <w:szCs w:val="24"/>
        </w:rPr>
        <w:t>我们可以介绍研究的社会背景、制度背景、理论背景，也可以从宏观、中观、微观来展示研</w:t>
      </w:r>
      <w:r>
        <w:rPr>
          <w:rFonts w:ascii="宋体" w:hAnsi="宋体" w:eastAsia="宋体" w:cs="宋体"/>
          <w:spacing w:val="-8"/>
          <w:sz w:val="24"/>
          <w:szCs w:val="24"/>
        </w:rPr>
        <w:t>究背景。当然，</w:t>
      </w:r>
      <w:r>
        <w:rPr>
          <w:rFonts w:ascii="宋体" w:hAnsi="宋体" w:eastAsia="宋体" w:cs="宋体"/>
          <w:spacing w:val="32"/>
          <w:sz w:val="24"/>
          <w:szCs w:val="24"/>
        </w:rPr>
        <w:t xml:space="preserve"> </w:t>
      </w:r>
      <w:r>
        <w:rPr>
          <w:rFonts w:ascii="宋体" w:hAnsi="宋体" w:eastAsia="宋体" w:cs="宋体"/>
          <w:spacing w:val="-8"/>
          <w:sz w:val="24"/>
          <w:szCs w:val="24"/>
        </w:rPr>
        <w:t>已有研究的观点也是</w:t>
      </w:r>
      <w:r>
        <w:rPr>
          <w:rFonts w:ascii="宋体" w:hAnsi="宋体" w:eastAsia="宋体" w:cs="宋体"/>
          <w:spacing w:val="-13"/>
          <w:sz w:val="24"/>
          <w:szCs w:val="24"/>
        </w:rPr>
        <w:t>可以铺成的。比如我们看完大量文献之后，关于该研究问题，有哪些不同的观点？</w:t>
      </w:r>
    </w:p>
    <w:p w14:paraId="522E5183">
      <w:pPr>
        <w:spacing w:before="3" w:line="219" w:lineRule="auto"/>
        <w:ind w:left="25"/>
        <w:rPr>
          <w:rFonts w:ascii="宋体" w:hAnsi="宋体" w:eastAsia="宋体" w:cs="宋体"/>
          <w:sz w:val="24"/>
          <w:szCs w:val="24"/>
        </w:rPr>
      </w:pPr>
      <w:r>
        <w:rPr>
          <w:rFonts w:ascii="Segoe UI" w:hAnsi="Segoe UI" w:eastAsia="Segoe UI" w:cs="Segoe UI"/>
          <w:spacing w:val="-4"/>
          <w:sz w:val="24"/>
          <w:szCs w:val="24"/>
        </w:rPr>
        <w:t xml:space="preserve">a  </w:t>
      </w:r>
      <w:r>
        <w:rPr>
          <w:rFonts w:ascii="宋体" w:hAnsi="宋体" w:eastAsia="宋体" w:cs="宋体"/>
          <w:spacing w:val="-4"/>
          <w:sz w:val="24"/>
          <w:szCs w:val="24"/>
        </w:rPr>
        <w:t>观点有哪些人在研究？观点是什么？理由是什么？</w:t>
      </w:r>
      <w:r>
        <w:rPr>
          <w:rFonts w:ascii="Segoe UI" w:hAnsi="Segoe UI" w:eastAsia="Segoe UI" w:cs="Segoe UI"/>
          <w:spacing w:val="-4"/>
          <w:sz w:val="24"/>
          <w:szCs w:val="24"/>
        </w:rPr>
        <w:t xml:space="preserve">b  </w:t>
      </w:r>
      <w:r>
        <w:rPr>
          <w:rFonts w:ascii="宋体" w:hAnsi="宋体" w:eastAsia="宋体" w:cs="宋体"/>
          <w:spacing w:val="-4"/>
          <w:sz w:val="24"/>
          <w:szCs w:val="24"/>
        </w:rPr>
        <w:t>观点有哪些人在研究？</w:t>
      </w:r>
    </w:p>
    <w:p w14:paraId="6F14CEAC">
      <w:pPr>
        <w:spacing w:before="316" w:line="480" w:lineRule="auto"/>
        <w:ind w:left="42" w:right="186" w:hanging="19"/>
        <w:rPr>
          <w:rFonts w:ascii="宋体" w:hAnsi="宋体" w:eastAsia="宋体" w:cs="宋体"/>
          <w:sz w:val="24"/>
          <w:szCs w:val="24"/>
        </w:rPr>
      </w:pPr>
      <w:r>
        <w:rPr>
          <w:rFonts w:ascii="宋体" w:hAnsi="宋体" w:eastAsia="宋体" w:cs="宋体"/>
          <w:spacing w:val="-3"/>
          <w:sz w:val="24"/>
          <w:szCs w:val="24"/>
        </w:rPr>
        <w:t>他们的观点和理由又是什么？是否有其他的观点，他们的观点和理由又是怎么样</w:t>
      </w:r>
      <w:r>
        <w:rPr>
          <w:rFonts w:ascii="宋体" w:hAnsi="宋体" w:eastAsia="宋体" w:cs="宋体"/>
          <w:spacing w:val="-4"/>
          <w:sz w:val="24"/>
          <w:szCs w:val="24"/>
        </w:rPr>
        <w:t>的？等等，通过这种方式来逐渐铺成。</w:t>
      </w:r>
    </w:p>
    <w:p w14:paraId="6C3BC550">
      <w:pPr>
        <w:spacing w:before="2" w:line="481" w:lineRule="auto"/>
        <w:ind w:left="24" w:right="184" w:firstLine="418"/>
        <w:rPr>
          <w:rFonts w:ascii="宋体" w:hAnsi="宋体" w:eastAsia="宋体" w:cs="宋体"/>
          <w:sz w:val="24"/>
          <w:szCs w:val="24"/>
        </w:rPr>
      </w:pPr>
      <w:r>
        <w:rPr>
          <w:rFonts w:ascii="宋体" w:hAnsi="宋体" w:eastAsia="宋体" w:cs="宋体"/>
          <w:spacing w:val="-7"/>
          <w:sz w:val="24"/>
          <w:szCs w:val="24"/>
        </w:rPr>
        <w:t>第四，发现已有研究之间的关系。比如说，</w:t>
      </w:r>
      <w:r>
        <w:rPr>
          <w:rFonts w:ascii="宋体" w:hAnsi="宋体" w:eastAsia="宋体" w:cs="宋体"/>
          <w:spacing w:val="68"/>
          <w:sz w:val="24"/>
          <w:szCs w:val="24"/>
        </w:rPr>
        <w:t xml:space="preserve"> </w:t>
      </w:r>
      <w:r>
        <w:rPr>
          <w:rFonts w:ascii="宋体" w:hAnsi="宋体" w:eastAsia="宋体" w:cs="宋体"/>
          <w:spacing w:val="-7"/>
          <w:sz w:val="24"/>
          <w:szCs w:val="24"/>
        </w:rPr>
        <w:t>不同观点，可能是从不同的角度</w:t>
      </w:r>
      <w:r>
        <w:rPr>
          <w:rFonts w:ascii="宋体" w:hAnsi="宋体" w:eastAsia="宋体" w:cs="宋体"/>
          <w:spacing w:val="-3"/>
          <w:sz w:val="24"/>
          <w:szCs w:val="24"/>
        </w:rPr>
        <w:t>来解释某一研究问题的，或者可能有些观点间是有交叉部分。这就需要我</w:t>
      </w:r>
      <w:r>
        <w:rPr>
          <w:rFonts w:ascii="宋体" w:hAnsi="宋体" w:eastAsia="宋体" w:cs="宋体"/>
          <w:spacing w:val="-4"/>
          <w:sz w:val="24"/>
          <w:szCs w:val="24"/>
        </w:rPr>
        <w:t>们在文</w:t>
      </w:r>
    </w:p>
    <w:p w14:paraId="46B6066D">
      <w:pPr>
        <w:spacing w:line="481" w:lineRule="auto"/>
        <w:rPr>
          <w:rFonts w:ascii="宋体" w:hAnsi="宋体" w:eastAsia="宋体" w:cs="宋体"/>
          <w:sz w:val="24"/>
          <w:szCs w:val="24"/>
        </w:rPr>
        <w:sectPr>
          <w:headerReference r:id="rId63" w:type="default"/>
          <w:pgSz w:w="11907" w:h="16839"/>
          <w:pgMar w:top="400" w:right="1613" w:bottom="0" w:left="1785" w:header="0" w:footer="0" w:gutter="0"/>
          <w:cols w:space="720" w:num="1"/>
        </w:sectPr>
      </w:pPr>
    </w:p>
    <w:p w14:paraId="36E501F2">
      <w:pPr>
        <w:pStyle w:val="2"/>
        <w:spacing w:line="287" w:lineRule="auto"/>
      </w:pPr>
    </w:p>
    <w:p w14:paraId="54D22C76">
      <w:pPr>
        <w:pStyle w:val="2"/>
        <w:spacing w:line="288" w:lineRule="auto"/>
      </w:pPr>
    </w:p>
    <w:p w14:paraId="6D77FC21">
      <w:pPr>
        <w:pStyle w:val="2"/>
        <w:spacing w:line="288" w:lineRule="auto"/>
      </w:pPr>
    </w:p>
    <w:p w14:paraId="61FB94CF">
      <w:pPr>
        <w:pStyle w:val="2"/>
        <w:spacing w:line="288" w:lineRule="auto"/>
      </w:pPr>
    </w:p>
    <w:p w14:paraId="0470A008">
      <w:pPr>
        <w:spacing w:before="78" w:line="480" w:lineRule="auto"/>
        <w:ind w:left="24" w:right="13"/>
        <w:jc w:val="both"/>
        <w:rPr>
          <w:rFonts w:ascii="宋体" w:hAnsi="宋体" w:eastAsia="宋体" w:cs="宋体"/>
          <w:sz w:val="24"/>
          <w:szCs w:val="24"/>
        </w:rPr>
      </w:pPr>
      <w:r>
        <w:rPr>
          <w:rFonts w:ascii="宋体" w:hAnsi="宋体" w:eastAsia="宋体" w:cs="宋体"/>
          <w:spacing w:val="-6"/>
          <w:sz w:val="24"/>
          <w:szCs w:val="24"/>
        </w:rPr>
        <w:t>献综述的时候，把不同的观点、理论、学派之间的联系</w:t>
      </w:r>
      <w:r>
        <w:rPr>
          <w:rFonts w:ascii="宋体" w:hAnsi="宋体" w:eastAsia="宋体" w:cs="宋体"/>
          <w:spacing w:val="-7"/>
          <w:sz w:val="24"/>
          <w:szCs w:val="24"/>
        </w:rPr>
        <w:t>和区别找到， 抓住问题的</w:t>
      </w:r>
      <w:r>
        <w:rPr>
          <w:rFonts w:ascii="宋体" w:hAnsi="宋体" w:eastAsia="宋体" w:cs="宋体"/>
          <w:spacing w:val="-6"/>
          <w:sz w:val="24"/>
          <w:szCs w:val="24"/>
        </w:rPr>
        <w:t>核心，然后针对问题，针对已有研究做出自己的解释和</w:t>
      </w:r>
      <w:r>
        <w:rPr>
          <w:rFonts w:ascii="宋体" w:hAnsi="宋体" w:eastAsia="宋体" w:cs="宋体"/>
          <w:spacing w:val="-7"/>
          <w:sz w:val="24"/>
          <w:szCs w:val="24"/>
        </w:rPr>
        <w:t>评述。具体而言， 关于已</w:t>
      </w:r>
      <w:r>
        <w:rPr>
          <w:rFonts w:ascii="宋体" w:hAnsi="宋体" w:eastAsia="宋体" w:cs="宋体"/>
          <w:spacing w:val="-3"/>
          <w:sz w:val="24"/>
          <w:szCs w:val="24"/>
        </w:rPr>
        <w:t>有的观点和理论，我们支持哪一观点，理由是什么？反对哪一观点，理由又是什么？这部分内容的构思和写作，其实是文献综述当中最重要的部分。我们</w:t>
      </w:r>
      <w:r>
        <w:rPr>
          <w:rFonts w:ascii="宋体" w:hAnsi="宋体" w:eastAsia="宋体" w:cs="宋体"/>
          <w:spacing w:val="-4"/>
          <w:sz w:val="24"/>
          <w:szCs w:val="24"/>
        </w:rPr>
        <w:t>通过找</w:t>
      </w:r>
      <w:r>
        <w:rPr>
          <w:rFonts w:ascii="宋体" w:hAnsi="宋体" w:eastAsia="宋体" w:cs="宋体"/>
          <w:spacing w:val="-3"/>
          <w:sz w:val="24"/>
          <w:szCs w:val="24"/>
        </w:rPr>
        <w:t>到已有观点之间的关系，然后结合自己的知识体系进行述评，找到已有研</w:t>
      </w:r>
      <w:r>
        <w:rPr>
          <w:rFonts w:ascii="宋体" w:hAnsi="宋体" w:eastAsia="宋体" w:cs="宋体"/>
          <w:spacing w:val="-4"/>
          <w:sz w:val="24"/>
          <w:szCs w:val="24"/>
        </w:rPr>
        <w:t>究的不</w:t>
      </w:r>
      <w:r>
        <w:rPr>
          <w:rFonts w:ascii="宋体" w:hAnsi="宋体" w:eastAsia="宋体" w:cs="宋体"/>
          <w:spacing w:val="-3"/>
          <w:sz w:val="24"/>
          <w:szCs w:val="24"/>
        </w:rPr>
        <w:t>足，接着自己设计相关的解决方式，来弥补已有研究的缺陷，或者通过创造新的角度或者理论来解释研究问题。通过这样的一种方式，才能体现出我们自</w:t>
      </w:r>
      <w:r>
        <w:rPr>
          <w:rFonts w:ascii="宋体" w:hAnsi="宋体" w:eastAsia="宋体" w:cs="宋体"/>
          <w:spacing w:val="-4"/>
          <w:sz w:val="24"/>
          <w:szCs w:val="24"/>
        </w:rPr>
        <w:t>身研究</w:t>
      </w:r>
      <w:r>
        <w:rPr>
          <w:rFonts w:ascii="宋体" w:hAnsi="宋体" w:eastAsia="宋体" w:cs="宋体"/>
          <w:spacing w:val="-2"/>
          <w:sz w:val="24"/>
          <w:szCs w:val="24"/>
        </w:rPr>
        <w:t>的学术贡献，或者说研究价值，让读者和编辑认可我们的研究成果。</w:t>
      </w:r>
    </w:p>
    <w:p w14:paraId="0ED3C323">
      <w:pPr>
        <w:pStyle w:val="2"/>
        <w:spacing w:line="475" w:lineRule="auto"/>
      </w:pPr>
    </w:p>
    <w:p w14:paraId="537E2B8F">
      <w:pPr>
        <w:pStyle w:val="2"/>
        <w:spacing w:before="101" w:line="237" w:lineRule="auto"/>
        <w:ind w:left="22"/>
        <w:outlineLvl w:val="6"/>
        <w:rPr>
          <w:rFonts w:ascii="黑体" w:hAnsi="黑体" w:eastAsia="黑体" w:cs="黑体"/>
          <w:sz w:val="31"/>
          <w:szCs w:val="31"/>
        </w:rPr>
      </w:pPr>
      <w:r>
        <w:rPr>
          <w:b/>
          <w:bCs/>
          <w:spacing w:val="3"/>
          <w:sz w:val="31"/>
          <w:szCs w:val="31"/>
        </w:rPr>
        <w:t>28</w:t>
      </w:r>
      <w:r>
        <w:rPr>
          <w:b/>
          <w:bCs/>
          <w:spacing w:val="-30"/>
          <w:sz w:val="31"/>
          <w:szCs w:val="31"/>
        </w:rPr>
        <w:t xml:space="preserve"> </w:t>
      </w:r>
      <w:r>
        <w:rPr>
          <w:rFonts w:ascii="黑体" w:hAnsi="黑体" w:eastAsia="黑体" w:cs="黑体"/>
          <w:b/>
          <w:bCs/>
          <w:spacing w:val="3"/>
          <w:sz w:val="31"/>
          <w:szCs w:val="31"/>
        </w:rPr>
        <w:t>、文献综述是如何展开行文的？</w:t>
      </w:r>
    </w:p>
    <w:p w14:paraId="40517F65">
      <w:pPr>
        <w:pStyle w:val="2"/>
        <w:spacing w:line="268" w:lineRule="auto"/>
      </w:pPr>
    </w:p>
    <w:p w14:paraId="3A1AFF0D">
      <w:pPr>
        <w:pStyle w:val="2"/>
        <w:spacing w:line="269" w:lineRule="auto"/>
      </w:pPr>
    </w:p>
    <w:p w14:paraId="76C1E092">
      <w:pPr>
        <w:pStyle w:val="2"/>
        <w:spacing w:line="269" w:lineRule="auto"/>
      </w:pPr>
    </w:p>
    <w:p w14:paraId="11691119">
      <w:pPr>
        <w:spacing w:before="78" w:line="481" w:lineRule="auto"/>
        <w:ind w:left="25" w:right="13" w:firstLine="418"/>
        <w:jc w:val="both"/>
        <w:rPr>
          <w:rFonts w:ascii="宋体" w:hAnsi="宋体" w:eastAsia="宋体" w:cs="宋体"/>
          <w:sz w:val="24"/>
          <w:szCs w:val="24"/>
        </w:rPr>
      </w:pPr>
      <w:r>
        <w:rPr>
          <w:rFonts w:ascii="宋体" w:hAnsi="宋体" w:eastAsia="宋体" w:cs="宋体"/>
          <w:spacing w:val="-7"/>
          <w:sz w:val="24"/>
          <w:szCs w:val="24"/>
        </w:rPr>
        <w:t>这是一个大家关注度比较高的问题。其实这没有固定套路，</w:t>
      </w:r>
      <w:r>
        <w:rPr>
          <w:rFonts w:ascii="宋体" w:hAnsi="宋体" w:eastAsia="宋体" w:cs="宋体"/>
          <w:spacing w:val="63"/>
          <w:sz w:val="24"/>
          <w:szCs w:val="24"/>
        </w:rPr>
        <w:t xml:space="preserve"> </w:t>
      </w:r>
      <w:r>
        <w:rPr>
          <w:rFonts w:ascii="宋体" w:hAnsi="宋体" w:eastAsia="宋体" w:cs="宋体"/>
          <w:spacing w:val="-7"/>
          <w:sz w:val="24"/>
          <w:szCs w:val="24"/>
        </w:rPr>
        <w:t>或者写法的。比</w:t>
      </w:r>
      <w:r>
        <w:rPr>
          <w:rFonts w:ascii="宋体" w:hAnsi="宋体" w:eastAsia="宋体" w:cs="宋体"/>
          <w:spacing w:val="-3"/>
          <w:sz w:val="24"/>
          <w:szCs w:val="24"/>
        </w:rPr>
        <w:t>如说，我们在综述的过程中，会按照研究主题来展开。因为我们在文献和材料的</w:t>
      </w:r>
      <w:r>
        <w:rPr>
          <w:rFonts w:ascii="宋体" w:hAnsi="宋体" w:eastAsia="宋体" w:cs="宋体"/>
          <w:spacing w:val="-6"/>
          <w:sz w:val="24"/>
          <w:szCs w:val="24"/>
        </w:rPr>
        <w:t>收集、筛选过程中， 必须根据我们的研究主题去开展工作</w:t>
      </w:r>
      <w:r>
        <w:rPr>
          <w:rFonts w:ascii="宋体" w:hAnsi="宋体" w:eastAsia="宋体" w:cs="宋体"/>
          <w:spacing w:val="-7"/>
          <w:sz w:val="24"/>
          <w:szCs w:val="24"/>
        </w:rPr>
        <w:t>，以研究主题来展开会</w:t>
      </w:r>
      <w:r>
        <w:rPr>
          <w:rFonts w:ascii="宋体" w:hAnsi="宋体" w:eastAsia="宋体" w:cs="宋体"/>
          <w:spacing w:val="-5"/>
          <w:sz w:val="24"/>
          <w:szCs w:val="24"/>
        </w:rPr>
        <w:t>更顺畅的把已有文献的情况梳理清楚。在述的过程中，</w:t>
      </w:r>
      <w:r>
        <w:rPr>
          <w:rFonts w:ascii="宋体" w:hAnsi="宋体" w:eastAsia="宋体" w:cs="宋体"/>
          <w:spacing w:val="-50"/>
          <w:sz w:val="24"/>
          <w:szCs w:val="24"/>
        </w:rPr>
        <w:t xml:space="preserve"> </w:t>
      </w:r>
      <w:r>
        <w:rPr>
          <w:rFonts w:ascii="宋体" w:hAnsi="宋体" w:eastAsia="宋体" w:cs="宋体"/>
          <w:spacing w:val="-5"/>
          <w:sz w:val="24"/>
          <w:szCs w:val="24"/>
        </w:rPr>
        <w:t>我们就要按照研</w:t>
      </w:r>
      <w:r>
        <w:rPr>
          <w:rFonts w:ascii="宋体" w:hAnsi="宋体" w:eastAsia="宋体" w:cs="宋体"/>
          <w:spacing w:val="-6"/>
          <w:sz w:val="24"/>
          <w:szCs w:val="24"/>
        </w:rPr>
        <w:t>究问题来展开。因为只有按照研究问题展开， 才能体现出我们的研</w:t>
      </w:r>
      <w:r>
        <w:rPr>
          <w:rFonts w:ascii="宋体" w:hAnsi="宋体" w:eastAsia="宋体" w:cs="宋体"/>
          <w:spacing w:val="-7"/>
          <w:sz w:val="24"/>
          <w:szCs w:val="24"/>
        </w:rPr>
        <w:t>究目的和意义，让文章</w:t>
      </w:r>
      <w:r>
        <w:rPr>
          <w:rFonts w:ascii="宋体" w:hAnsi="宋体" w:eastAsia="宋体" w:cs="宋体"/>
          <w:spacing w:val="-8"/>
          <w:sz w:val="24"/>
          <w:szCs w:val="24"/>
        </w:rPr>
        <w:t>师出有名。</w:t>
      </w:r>
    </w:p>
    <w:p w14:paraId="5835E409">
      <w:pPr>
        <w:pStyle w:val="2"/>
        <w:spacing w:line="474" w:lineRule="auto"/>
      </w:pPr>
    </w:p>
    <w:p w14:paraId="166D7468">
      <w:pPr>
        <w:pStyle w:val="2"/>
        <w:spacing w:before="101" w:line="237" w:lineRule="auto"/>
        <w:ind w:left="22"/>
        <w:outlineLvl w:val="6"/>
        <w:rPr>
          <w:rFonts w:ascii="黑体" w:hAnsi="黑体" w:eastAsia="黑体" w:cs="黑体"/>
          <w:sz w:val="31"/>
          <w:szCs w:val="31"/>
        </w:rPr>
      </w:pPr>
      <w:r>
        <w:rPr>
          <w:b/>
          <w:bCs/>
          <w:spacing w:val="3"/>
          <w:sz w:val="31"/>
          <w:szCs w:val="31"/>
        </w:rPr>
        <w:t>29</w:t>
      </w:r>
      <w:r>
        <w:rPr>
          <w:b/>
          <w:bCs/>
          <w:spacing w:val="-30"/>
          <w:sz w:val="31"/>
          <w:szCs w:val="31"/>
        </w:rPr>
        <w:t xml:space="preserve"> </w:t>
      </w:r>
      <w:r>
        <w:rPr>
          <w:rFonts w:ascii="黑体" w:hAnsi="黑体" w:eastAsia="黑体" w:cs="黑体"/>
          <w:b/>
          <w:bCs/>
          <w:spacing w:val="3"/>
          <w:sz w:val="31"/>
          <w:szCs w:val="31"/>
        </w:rPr>
        <w:t>、撰写文献综述的三个过程</w:t>
      </w:r>
    </w:p>
    <w:p w14:paraId="303361F6">
      <w:pPr>
        <w:pStyle w:val="2"/>
        <w:spacing w:line="269" w:lineRule="auto"/>
      </w:pPr>
    </w:p>
    <w:p w14:paraId="583F823C">
      <w:pPr>
        <w:pStyle w:val="2"/>
        <w:spacing w:line="269" w:lineRule="auto"/>
      </w:pPr>
    </w:p>
    <w:p w14:paraId="615D3A7E">
      <w:pPr>
        <w:pStyle w:val="2"/>
        <w:spacing w:line="269" w:lineRule="auto"/>
      </w:pPr>
    </w:p>
    <w:p w14:paraId="0F6EDA41">
      <w:pPr>
        <w:spacing w:before="78" w:line="482" w:lineRule="auto"/>
        <w:ind w:left="24" w:right="12" w:firstLine="422"/>
        <w:rPr>
          <w:rFonts w:ascii="宋体" w:hAnsi="宋体" w:eastAsia="宋体" w:cs="宋体"/>
          <w:sz w:val="24"/>
          <w:szCs w:val="24"/>
        </w:rPr>
      </w:pPr>
      <w:r>
        <w:rPr>
          <w:rFonts w:ascii="宋体" w:hAnsi="宋体" w:eastAsia="宋体" w:cs="宋体"/>
          <w:spacing w:val="-2"/>
          <w:sz w:val="24"/>
          <w:szCs w:val="24"/>
        </w:rPr>
        <w:t>首先，需要进行横向分类，以明确主题的不同方面。这需要通过查找领域最</w:t>
      </w:r>
      <w:r>
        <w:rPr>
          <w:rFonts w:ascii="宋体" w:hAnsi="宋体" w:eastAsia="宋体" w:cs="宋体"/>
          <w:spacing w:val="-3"/>
          <w:sz w:val="24"/>
          <w:szCs w:val="24"/>
        </w:rPr>
        <w:t>新的研究，确定各个研究方向，以及它们是否按功能或逻辑来分类，是否共享一</w:t>
      </w:r>
    </w:p>
    <w:p w14:paraId="00437E77">
      <w:pPr>
        <w:spacing w:line="482" w:lineRule="auto"/>
        <w:rPr>
          <w:rFonts w:ascii="宋体" w:hAnsi="宋体" w:eastAsia="宋体" w:cs="宋体"/>
          <w:sz w:val="24"/>
          <w:szCs w:val="24"/>
        </w:rPr>
        <w:sectPr>
          <w:headerReference r:id="rId64" w:type="default"/>
          <w:pgSz w:w="11907" w:h="16839"/>
          <w:pgMar w:top="400" w:right="1785" w:bottom="0" w:left="1785" w:header="0" w:footer="0" w:gutter="0"/>
          <w:cols w:space="720" w:num="1"/>
        </w:sectPr>
      </w:pPr>
    </w:p>
    <w:p w14:paraId="51DD422A">
      <w:pPr>
        <w:pStyle w:val="2"/>
        <w:spacing w:line="286" w:lineRule="auto"/>
      </w:pPr>
    </w:p>
    <w:p w14:paraId="0D2B35D5">
      <w:pPr>
        <w:pStyle w:val="2"/>
        <w:spacing w:line="286" w:lineRule="auto"/>
      </w:pPr>
    </w:p>
    <w:p w14:paraId="5147591C">
      <w:pPr>
        <w:pStyle w:val="2"/>
        <w:spacing w:line="287" w:lineRule="auto"/>
      </w:pPr>
    </w:p>
    <w:p w14:paraId="00FA5B2F">
      <w:pPr>
        <w:pStyle w:val="2"/>
        <w:spacing w:line="287" w:lineRule="auto"/>
      </w:pPr>
    </w:p>
    <w:p w14:paraId="533163DF">
      <w:pPr>
        <w:spacing w:before="78" w:line="220" w:lineRule="auto"/>
        <w:ind w:left="27"/>
        <w:rPr>
          <w:rFonts w:ascii="宋体" w:hAnsi="宋体" w:eastAsia="宋体" w:cs="宋体"/>
          <w:sz w:val="24"/>
          <w:szCs w:val="24"/>
        </w:rPr>
      </w:pPr>
      <w:r>
        <w:rPr>
          <w:rFonts w:ascii="宋体" w:hAnsi="宋体" w:eastAsia="宋体" w:cs="宋体"/>
          <w:spacing w:val="-6"/>
          <w:sz w:val="24"/>
          <w:szCs w:val="24"/>
        </w:rPr>
        <w:t>些共同的理念。</w:t>
      </w:r>
    </w:p>
    <w:p w14:paraId="4ED66909">
      <w:pPr>
        <w:pStyle w:val="2"/>
        <w:spacing w:line="259" w:lineRule="auto"/>
      </w:pPr>
    </w:p>
    <w:p w14:paraId="081D51E9">
      <w:pPr>
        <w:spacing w:before="78" w:line="480" w:lineRule="auto"/>
        <w:ind w:left="22" w:firstLine="421"/>
        <w:jc w:val="both"/>
        <w:rPr>
          <w:rFonts w:ascii="宋体" w:hAnsi="宋体" w:eastAsia="宋体" w:cs="宋体"/>
          <w:sz w:val="24"/>
          <w:szCs w:val="24"/>
        </w:rPr>
      </w:pPr>
      <w:r>
        <w:rPr>
          <w:rFonts w:ascii="宋体" w:hAnsi="宋体" w:eastAsia="宋体" w:cs="宋体"/>
          <w:spacing w:val="-7"/>
          <w:sz w:val="24"/>
          <w:szCs w:val="24"/>
        </w:rPr>
        <w:t>其次，需要进行纵向理流。这意味着我们要按照时间逻辑，</w:t>
      </w:r>
      <w:r>
        <w:rPr>
          <w:rFonts w:ascii="宋体" w:hAnsi="宋体" w:eastAsia="宋体" w:cs="宋体"/>
          <w:spacing w:val="63"/>
          <w:sz w:val="24"/>
          <w:szCs w:val="24"/>
        </w:rPr>
        <w:t xml:space="preserve"> </w:t>
      </w:r>
      <w:r>
        <w:rPr>
          <w:rFonts w:ascii="宋体" w:hAnsi="宋体" w:eastAsia="宋体" w:cs="宋体"/>
          <w:spacing w:val="-7"/>
          <w:sz w:val="24"/>
          <w:szCs w:val="24"/>
        </w:rPr>
        <w:t>追踪研究主题的</w:t>
      </w:r>
      <w:r>
        <w:rPr>
          <w:rFonts w:ascii="宋体" w:hAnsi="宋体" w:eastAsia="宋体" w:cs="宋体"/>
          <w:spacing w:val="-8"/>
          <w:sz w:val="24"/>
          <w:szCs w:val="24"/>
        </w:rPr>
        <w:t>演变。这包括了解研究领域中的争议和共识，以及这些共识和争议是如何形成的，</w:t>
      </w:r>
      <w:r>
        <w:rPr>
          <w:rFonts w:ascii="宋体" w:hAnsi="宋体" w:eastAsia="宋体" w:cs="宋体"/>
          <w:spacing w:val="-5"/>
          <w:sz w:val="24"/>
          <w:szCs w:val="24"/>
        </w:rPr>
        <w:t>逻辑推进是怎样的。</w:t>
      </w:r>
    </w:p>
    <w:p w14:paraId="32C54CD0">
      <w:pPr>
        <w:spacing w:line="480" w:lineRule="auto"/>
        <w:ind w:left="23" w:right="62" w:firstLine="422"/>
        <w:rPr>
          <w:rFonts w:ascii="宋体" w:hAnsi="宋体" w:eastAsia="宋体" w:cs="宋体"/>
          <w:sz w:val="24"/>
          <w:szCs w:val="24"/>
        </w:rPr>
      </w:pPr>
      <w:r>
        <w:rPr>
          <w:rFonts w:ascii="宋体" w:hAnsi="宋体" w:eastAsia="宋体" w:cs="宋体"/>
          <w:spacing w:val="-1"/>
          <w:sz w:val="24"/>
          <w:szCs w:val="24"/>
        </w:rPr>
        <w:t>最后，还需要评价文献。这个评价是一个批判</w:t>
      </w:r>
      <w:r>
        <w:rPr>
          <w:rFonts w:ascii="宋体" w:hAnsi="宋体" w:eastAsia="宋体" w:cs="宋体"/>
          <w:spacing w:val="-2"/>
          <w:sz w:val="24"/>
          <w:szCs w:val="24"/>
        </w:rPr>
        <w:t>性的过程，可以提出质疑，提供观点，评估论文对研究主题的贡献，并将这些评价展现在综述中。</w:t>
      </w:r>
    </w:p>
    <w:p w14:paraId="229FBD21">
      <w:pPr>
        <w:spacing w:before="2" w:line="481" w:lineRule="auto"/>
        <w:ind w:left="23" w:right="64" w:firstLine="426"/>
        <w:jc w:val="both"/>
        <w:rPr>
          <w:rFonts w:ascii="宋体" w:hAnsi="宋体" w:eastAsia="宋体" w:cs="宋体"/>
          <w:sz w:val="24"/>
          <w:szCs w:val="24"/>
        </w:rPr>
      </w:pPr>
      <w:r>
        <w:rPr>
          <w:rFonts w:ascii="宋体" w:hAnsi="宋体" w:eastAsia="宋体" w:cs="宋体"/>
          <w:spacing w:val="-2"/>
          <w:sz w:val="24"/>
          <w:szCs w:val="24"/>
        </w:rPr>
        <w:t>总之，文献综述的主要目的是为研究提供一个清晰的导向图，以展示研究主</w:t>
      </w:r>
      <w:r>
        <w:rPr>
          <w:rFonts w:ascii="宋体" w:hAnsi="宋体" w:eastAsia="宋体" w:cs="宋体"/>
          <w:spacing w:val="-6"/>
          <w:sz w:val="24"/>
          <w:szCs w:val="24"/>
        </w:rPr>
        <w:t>题的发展和演变。这需要进行横向分类、纵向理流和批判性评价</w:t>
      </w:r>
      <w:r>
        <w:rPr>
          <w:rFonts w:ascii="宋体" w:hAnsi="宋体" w:eastAsia="宋体" w:cs="宋体"/>
          <w:spacing w:val="-7"/>
          <w:sz w:val="24"/>
          <w:szCs w:val="24"/>
        </w:rPr>
        <w:t>， 以确保文献综述的有效性。</w:t>
      </w:r>
    </w:p>
    <w:p w14:paraId="02A1B8EE">
      <w:pPr>
        <w:pStyle w:val="2"/>
        <w:spacing w:line="471" w:lineRule="auto"/>
      </w:pPr>
    </w:p>
    <w:p w14:paraId="69CCAD7C">
      <w:pPr>
        <w:pStyle w:val="2"/>
        <w:spacing w:before="101" w:line="237" w:lineRule="auto"/>
        <w:ind w:left="26"/>
        <w:outlineLvl w:val="6"/>
        <w:rPr>
          <w:rFonts w:ascii="黑体" w:hAnsi="黑体" w:eastAsia="黑体" w:cs="黑体"/>
          <w:sz w:val="31"/>
          <w:szCs w:val="31"/>
        </w:rPr>
      </w:pPr>
      <w:r>
        <w:rPr>
          <w:b/>
          <w:bCs/>
          <w:spacing w:val="3"/>
          <w:sz w:val="31"/>
          <w:szCs w:val="31"/>
        </w:rPr>
        <w:t>30</w:t>
      </w:r>
      <w:r>
        <w:rPr>
          <w:b/>
          <w:bCs/>
          <w:spacing w:val="-26"/>
          <w:sz w:val="31"/>
          <w:szCs w:val="31"/>
        </w:rPr>
        <w:t xml:space="preserve"> </w:t>
      </w:r>
      <w:r>
        <w:rPr>
          <w:rFonts w:ascii="黑体" w:hAnsi="黑体" w:eastAsia="黑体" w:cs="黑体"/>
          <w:b/>
          <w:bCs/>
          <w:spacing w:val="3"/>
          <w:sz w:val="31"/>
          <w:szCs w:val="31"/>
        </w:rPr>
        <w:t>、期刊论文文献综述的基础结构</w:t>
      </w:r>
    </w:p>
    <w:p w14:paraId="14AD935B">
      <w:pPr>
        <w:pStyle w:val="2"/>
        <w:spacing w:line="271" w:lineRule="auto"/>
      </w:pPr>
    </w:p>
    <w:p w14:paraId="01B4226B">
      <w:pPr>
        <w:pStyle w:val="2"/>
        <w:spacing w:line="271" w:lineRule="auto"/>
      </w:pPr>
    </w:p>
    <w:p w14:paraId="454B5970">
      <w:pPr>
        <w:pStyle w:val="2"/>
        <w:spacing w:line="272" w:lineRule="auto"/>
      </w:pPr>
    </w:p>
    <w:p w14:paraId="3E8401BB">
      <w:pPr>
        <w:spacing w:before="81" w:line="220"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1</w:t>
      </w:r>
      <w:r>
        <w:rPr>
          <w:rFonts w:ascii="宋体" w:hAnsi="宋体" w:eastAsia="宋体" w:cs="宋体"/>
          <w:spacing w:val="-4"/>
          <w:sz w:val="24"/>
          <w:szCs w:val="24"/>
        </w:rPr>
        <w:t>）总结先前成果</w:t>
      </w:r>
    </w:p>
    <w:p w14:paraId="5F3B5D0D">
      <w:pPr>
        <w:spacing w:before="315" w:line="482" w:lineRule="auto"/>
        <w:ind w:left="26" w:right="66" w:firstLine="1"/>
        <w:rPr>
          <w:rFonts w:ascii="宋体" w:hAnsi="宋体" w:eastAsia="宋体" w:cs="宋体"/>
          <w:sz w:val="24"/>
          <w:szCs w:val="24"/>
        </w:rPr>
      </w:pPr>
      <w:r>
        <w:rPr>
          <w:rFonts w:ascii="宋体" w:hAnsi="宋体" w:eastAsia="宋体" w:cs="宋体"/>
          <w:spacing w:val="-3"/>
          <w:sz w:val="24"/>
          <w:szCs w:val="24"/>
        </w:rPr>
        <w:t>先肯定之前学者的工作和对该领域的贡献，最好将先前成果概括</w:t>
      </w:r>
      <w:r>
        <w:rPr>
          <w:rFonts w:ascii="宋体" w:hAnsi="宋体" w:eastAsia="宋体" w:cs="宋体"/>
          <w:spacing w:val="-4"/>
          <w:sz w:val="24"/>
          <w:szCs w:val="24"/>
        </w:rPr>
        <w:t>成几个要点，如</w:t>
      </w:r>
      <w:r>
        <w:rPr>
          <w:rFonts w:ascii="宋体" w:hAnsi="宋体" w:eastAsia="宋体" w:cs="宋体"/>
          <w:spacing w:val="-2"/>
          <w:sz w:val="24"/>
          <w:szCs w:val="24"/>
        </w:rPr>
        <w:t>形成了哪些理论、创新了哪些内容、解决了哪些问题。</w:t>
      </w:r>
    </w:p>
    <w:p w14:paraId="42E3599A">
      <w:pPr>
        <w:spacing w:before="2" w:line="218"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2</w:t>
      </w:r>
      <w:r>
        <w:rPr>
          <w:rFonts w:ascii="宋体" w:hAnsi="宋体" w:eastAsia="宋体" w:cs="宋体"/>
          <w:spacing w:val="-4"/>
          <w:sz w:val="24"/>
          <w:szCs w:val="24"/>
        </w:rPr>
        <w:t>）评价先前研究</w:t>
      </w:r>
    </w:p>
    <w:p w14:paraId="5E623271">
      <w:pPr>
        <w:spacing w:before="316" w:line="483" w:lineRule="auto"/>
        <w:ind w:left="23" w:right="64" w:firstLine="14"/>
        <w:rPr>
          <w:rFonts w:ascii="宋体" w:hAnsi="宋体" w:eastAsia="宋体" w:cs="宋体"/>
          <w:sz w:val="24"/>
          <w:szCs w:val="24"/>
        </w:rPr>
      </w:pPr>
      <w:r>
        <w:rPr>
          <w:rFonts w:ascii="宋体" w:hAnsi="宋体" w:eastAsia="宋体" w:cs="宋体"/>
          <w:spacing w:val="-7"/>
          <w:sz w:val="24"/>
          <w:szCs w:val="24"/>
        </w:rPr>
        <w:t>既不要把别人的东西评价地太完美，也不要贬低别人的成果。语气要谦虚， 不要</w:t>
      </w:r>
      <w:r>
        <w:rPr>
          <w:rFonts w:ascii="宋体" w:hAnsi="宋体" w:eastAsia="宋体" w:cs="宋体"/>
          <w:spacing w:val="-2"/>
          <w:sz w:val="24"/>
          <w:szCs w:val="24"/>
        </w:rPr>
        <w:t>傲慢自大；在赞扬中找缺口，在肯定中找不</w:t>
      </w:r>
      <w:r>
        <w:rPr>
          <w:rFonts w:ascii="宋体" w:hAnsi="宋体" w:eastAsia="宋体" w:cs="宋体"/>
          <w:spacing w:val="-3"/>
          <w:sz w:val="24"/>
          <w:szCs w:val="24"/>
        </w:rPr>
        <w:t>足。</w:t>
      </w:r>
    </w:p>
    <w:p w14:paraId="30FF3180">
      <w:pPr>
        <w:spacing w:before="1" w:line="219"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3</w:t>
      </w:r>
      <w:r>
        <w:rPr>
          <w:rFonts w:ascii="宋体" w:hAnsi="宋体" w:eastAsia="宋体" w:cs="宋体"/>
          <w:spacing w:val="-4"/>
          <w:sz w:val="24"/>
          <w:szCs w:val="24"/>
        </w:rPr>
        <w:t>）落脚到本研究的突破口</w:t>
      </w:r>
    </w:p>
    <w:p w14:paraId="7D206351">
      <w:pPr>
        <w:spacing w:before="317" w:line="482" w:lineRule="auto"/>
        <w:ind w:left="24" w:right="64" w:firstLine="1"/>
        <w:rPr>
          <w:rFonts w:ascii="宋体" w:hAnsi="宋体" w:eastAsia="宋体" w:cs="宋体"/>
          <w:sz w:val="24"/>
          <w:szCs w:val="24"/>
        </w:rPr>
      </w:pPr>
      <w:r>
        <w:rPr>
          <w:rFonts w:ascii="宋体" w:hAnsi="宋体" w:eastAsia="宋体" w:cs="宋体"/>
          <w:spacing w:val="-3"/>
          <w:sz w:val="24"/>
          <w:szCs w:val="24"/>
        </w:rPr>
        <w:t>从对先前研究的评价中顺利过度到自己研究的切入点，并概述本研究的思路</w:t>
      </w:r>
      <w:r>
        <w:rPr>
          <w:rFonts w:ascii="宋体" w:hAnsi="宋体" w:eastAsia="宋体" w:cs="宋体"/>
          <w:spacing w:val="-4"/>
          <w:sz w:val="24"/>
          <w:szCs w:val="24"/>
        </w:rPr>
        <w:t>和创</w:t>
      </w:r>
      <w:r>
        <w:rPr>
          <w:rFonts w:ascii="宋体" w:hAnsi="宋体" w:eastAsia="宋体" w:cs="宋体"/>
          <w:spacing w:val="-9"/>
          <w:sz w:val="24"/>
          <w:szCs w:val="24"/>
        </w:rPr>
        <w:t>新之处。</w:t>
      </w:r>
    </w:p>
    <w:p w14:paraId="59230A20">
      <w:pPr>
        <w:spacing w:line="482" w:lineRule="auto"/>
        <w:rPr>
          <w:rFonts w:ascii="宋体" w:hAnsi="宋体" w:eastAsia="宋体" w:cs="宋体"/>
          <w:sz w:val="24"/>
          <w:szCs w:val="24"/>
        </w:rPr>
        <w:sectPr>
          <w:headerReference r:id="rId65" w:type="default"/>
          <w:pgSz w:w="11907" w:h="16839"/>
          <w:pgMar w:top="400" w:right="1735" w:bottom="0" w:left="1785" w:header="0" w:footer="0" w:gutter="0"/>
          <w:cols w:space="720" w:num="1"/>
        </w:sectPr>
      </w:pPr>
    </w:p>
    <w:p w14:paraId="4BC6D4AE">
      <w:pPr>
        <w:pStyle w:val="2"/>
        <w:spacing w:line="243" w:lineRule="auto"/>
      </w:pPr>
    </w:p>
    <w:p w14:paraId="3800FE0B">
      <w:pPr>
        <w:pStyle w:val="2"/>
        <w:spacing w:line="243" w:lineRule="auto"/>
      </w:pPr>
    </w:p>
    <w:p w14:paraId="5C2B50EF">
      <w:pPr>
        <w:pStyle w:val="2"/>
        <w:spacing w:line="243" w:lineRule="auto"/>
      </w:pPr>
    </w:p>
    <w:p w14:paraId="1A79E8EA">
      <w:pPr>
        <w:pStyle w:val="2"/>
        <w:spacing w:line="243" w:lineRule="auto"/>
      </w:pPr>
    </w:p>
    <w:p w14:paraId="6A7DDF36">
      <w:pPr>
        <w:pStyle w:val="2"/>
        <w:spacing w:line="243" w:lineRule="auto"/>
      </w:pPr>
    </w:p>
    <w:p w14:paraId="372ABE2A">
      <w:pPr>
        <w:pStyle w:val="2"/>
        <w:spacing w:line="244" w:lineRule="auto"/>
      </w:pPr>
    </w:p>
    <w:p w14:paraId="2E59D231">
      <w:pPr>
        <w:pStyle w:val="2"/>
        <w:spacing w:line="244" w:lineRule="auto"/>
      </w:pPr>
    </w:p>
    <w:p w14:paraId="6C139A4B">
      <w:pPr>
        <w:pStyle w:val="2"/>
        <w:spacing w:before="100" w:line="237" w:lineRule="auto"/>
        <w:ind w:left="26"/>
        <w:outlineLvl w:val="6"/>
        <w:rPr>
          <w:rFonts w:ascii="黑体" w:hAnsi="黑体" w:eastAsia="黑体" w:cs="黑体"/>
          <w:sz w:val="31"/>
          <w:szCs w:val="31"/>
        </w:rPr>
      </w:pPr>
      <w:r>
        <w:rPr>
          <w:b/>
          <w:bCs/>
          <w:spacing w:val="2"/>
          <w:sz w:val="31"/>
          <w:szCs w:val="31"/>
        </w:rPr>
        <w:t>31</w:t>
      </w:r>
      <w:r>
        <w:rPr>
          <w:b/>
          <w:bCs/>
          <w:spacing w:val="-36"/>
          <w:sz w:val="31"/>
          <w:szCs w:val="31"/>
        </w:rPr>
        <w:t xml:space="preserve"> </w:t>
      </w:r>
      <w:r>
        <w:rPr>
          <w:rFonts w:ascii="黑体" w:hAnsi="黑体" w:eastAsia="黑体" w:cs="黑体"/>
          <w:b/>
          <w:bCs/>
          <w:spacing w:val="2"/>
          <w:sz w:val="31"/>
          <w:szCs w:val="31"/>
        </w:rPr>
        <w:t>、文献综述的</w:t>
      </w:r>
      <w:r>
        <w:rPr>
          <w:rFonts w:ascii="黑体" w:hAnsi="黑体" w:eastAsia="黑体" w:cs="黑体"/>
          <w:spacing w:val="2"/>
          <w:sz w:val="31"/>
          <w:szCs w:val="31"/>
        </w:rPr>
        <w:t xml:space="preserve"> </w:t>
      </w:r>
      <w:r>
        <w:rPr>
          <w:b/>
          <w:bCs/>
          <w:spacing w:val="2"/>
          <w:sz w:val="31"/>
          <w:szCs w:val="31"/>
        </w:rPr>
        <w:t xml:space="preserve">2  </w:t>
      </w:r>
      <w:r>
        <w:rPr>
          <w:rFonts w:ascii="黑体" w:hAnsi="黑体" w:eastAsia="黑体" w:cs="黑体"/>
          <w:b/>
          <w:bCs/>
          <w:spacing w:val="2"/>
          <w:sz w:val="31"/>
          <w:szCs w:val="31"/>
        </w:rPr>
        <w:t>种基础写法</w:t>
      </w:r>
    </w:p>
    <w:p w14:paraId="74ADEFAB">
      <w:pPr>
        <w:pStyle w:val="2"/>
        <w:spacing w:line="271" w:lineRule="auto"/>
      </w:pPr>
    </w:p>
    <w:p w14:paraId="21C527A7">
      <w:pPr>
        <w:pStyle w:val="2"/>
        <w:spacing w:line="271" w:lineRule="auto"/>
      </w:pPr>
    </w:p>
    <w:p w14:paraId="49A080C3">
      <w:pPr>
        <w:pStyle w:val="2"/>
        <w:spacing w:line="272" w:lineRule="auto"/>
      </w:pPr>
    </w:p>
    <w:p w14:paraId="22D1BAB5">
      <w:pPr>
        <w:spacing w:before="80" w:line="220"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1</w:t>
      </w:r>
      <w:r>
        <w:rPr>
          <w:rFonts w:ascii="宋体" w:hAnsi="宋体" w:eastAsia="宋体" w:cs="宋体"/>
          <w:spacing w:val="-3"/>
          <w:sz w:val="24"/>
          <w:szCs w:val="24"/>
        </w:rPr>
        <w:t>）层层递进式</w:t>
      </w:r>
    </w:p>
    <w:p w14:paraId="067AB951">
      <w:pPr>
        <w:pStyle w:val="2"/>
      </w:pPr>
    </w:p>
    <w:p w14:paraId="6FD9B085">
      <w:pPr>
        <w:spacing w:before="80" w:line="465" w:lineRule="auto"/>
        <w:ind w:left="23" w:right="59" w:firstLine="423"/>
        <w:jc w:val="both"/>
        <w:rPr>
          <w:rFonts w:ascii="宋体" w:hAnsi="宋体" w:eastAsia="宋体" w:cs="宋体"/>
          <w:sz w:val="24"/>
          <w:szCs w:val="24"/>
        </w:rPr>
      </w:pPr>
      <w:r>
        <w:rPr>
          <w:rFonts w:ascii="宋体" w:hAnsi="宋体" w:eastAsia="宋体" w:cs="宋体"/>
          <w:spacing w:val="-7"/>
          <w:sz w:val="24"/>
          <w:szCs w:val="24"/>
        </w:rPr>
        <w:t>关于文献综述的写作，</w:t>
      </w:r>
      <w:r>
        <w:rPr>
          <w:rFonts w:ascii="Segoe UI" w:hAnsi="Segoe UI" w:eastAsia="Segoe UI" w:cs="Segoe UI"/>
          <w:spacing w:val="-7"/>
          <w:sz w:val="24"/>
          <w:szCs w:val="24"/>
        </w:rPr>
        <w:t xml:space="preserve">A  </w:t>
      </w:r>
      <w:r>
        <w:rPr>
          <w:rFonts w:ascii="宋体" w:hAnsi="宋体" w:eastAsia="宋体" w:cs="宋体"/>
          <w:spacing w:val="-7"/>
          <w:sz w:val="24"/>
          <w:szCs w:val="24"/>
        </w:rPr>
        <w:t>学者谈到了定义、意义等。那</w:t>
      </w:r>
      <w:r>
        <w:rPr>
          <w:rFonts w:ascii="宋体" w:hAnsi="宋体" w:eastAsia="宋体" w:cs="宋体"/>
          <w:spacing w:val="-8"/>
          <w:sz w:val="24"/>
          <w:szCs w:val="24"/>
        </w:rPr>
        <w:t>该如何撰写呢？</w:t>
      </w:r>
      <w:r>
        <w:rPr>
          <w:rFonts w:ascii="宋体" w:hAnsi="宋体" w:eastAsia="宋体" w:cs="宋体"/>
          <w:spacing w:val="28"/>
          <w:sz w:val="24"/>
          <w:szCs w:val="24"/>
        </w:rPr>
        <w:t xml:space="preserve"> </w:t>
      </w:r>
      <w:r>
        <w:rPr>
          <w:rFonts w:ascii="Segoe UI" w:hAnsi="Segoe UI" w:eastAsia="Segoe UI" w:cs="Segoe UI"/>
          <w:spacing w:val="-8"/>
          <w:sz w:val="24"/>
          <w:szCs w:val="24"/>
        </w:rPr>
        <w:t xml:space="preserve">B  </w:t>
      </w:r>
      <w:r>
        <w:rPr>
          <w:rFonts w:ascii="宋体" w:hAnsi="宋体" w:eastAsia="宋体" w:cs="宋体"/>
          <w:spacing w:val="-8"/>
          <w:sz w:val="24"/>
          <w:szCs w:val="24"/>
        </w:rPr>
        <w:t>学</w:t>
      </w:r>
      <w:r>
        <w:rPr>
          <w:rFonts w:ascii="宋体" w:hAnsi="宋体" w:eastAsia="宋体" w:cs="宋体"/>
          <w:spacing w:val="-1"/>
          <w:sz w:val="24"/>
          <w:szCs w:val="24"/>
        </w:rPr>
        <w:t xml:space="preserve">者就提出了文献综述三步法。可是 </w:t>
      </w:r>
      <w:r>
        <w:rPr>
          <w:rFonts w:ascii="Segoe UI" w:hAnsi="Segoe UI" w:eastAsia="Segoe UI" w:cs="Segoe UI"/>
          <w:spacing w:val="-1"/>
          <w:sz w:val="24"/>
          <w:szCs w:val="24"/>
        </w:rPr>
        <w:t xml:space="preserve">B  </w:t>
      </w:r>
      <w:r>
        <w:rPr>
          <w:rFonts w:ascii="宋体" w:hAnsi="宋体" w:eastAsia="宋体" w:cs="宋体"/>
          <w:spacing w:val="-1"/>
          <w:sz w:val="24"/>
          <w:szCs w:val="24"/>
        </w:rPr>
        <w:t>学者的三步法更适合学位论文的写法，并没有谈及期刊论文的文献综述该如何撰写。为此，</w:t>
      </w:r>
      <w:r>
        <w:rPr>
          <w:rFonts w:ascii="Segoe UI" w:hAnsi="Segoe UI" w:eastAsia="Segoe UI" w:cs="Segoe UI"/>
          <w:spacing w:val="-1"/>
          <w:sz w:val="24"/>
          <w:szCs w:val="24"/>
        </w:rPr>
        <w:t xml:space="preserve">C  </w:t>
      </w:r>
      <w:r>
        <w:rPr>
          <w:rFonts w:ascii="宋体" w:hAnsi="宋体" w:eastAsia="宋体" w:cs="宋体"/>
          <w:spacing w:val="-1"/>
          <w:sz w:val="24"/>
          <w:szCs w:val="24"/>
        </w:rPr>
        <w:t>学者提出了社会科学文献综述的写法。同时，</w:t>
      </w:r>
      <w:r>
        <w:rPr>
          <w:rFonts w:ascii="Segoe UI" w:hAnsi="Segoe UI" w:eastAsia="Segoe UI" w:cs="Segoe UI"/>
          <w:spacing w:val="-1"/>
          <w:sz w:val="24"/>
          <w:szCs w:val="24"/>
        </w:rPr>
        <w:t xml:space="preserve">D  </w:t>
      </w:r>
      <w:r>
        <w:rPr>
          <w:rFonts w:ascii="宋体" w:hAnsi="宋体" w:eastAsia="宋体" w:cs="宋体"/>
          <w:spacing w:val="-1"/>
          <w:sz w:val="24"/>
          <w:szCs w:val="24"/>
        </w:rPr>
        <w:t xml:space="preserve">学者也提出了人文学科的文献综述写法。但关于 </w:t>
      </w:r>
      <w:r>
        <w:rPr>
          <w:rFonts w:ascii="Segoe UI" w:hAnsi="Segoe UI" w:eastAsia="Segoe UI" w:cs="Segoe UI"/>
          <w:spacing w:val="-1"/>
          <w:sz w:val="24"/>
          <w:szCs w:val="24"/>
        </w:rPr>
        <w:t xml:space="preserve">XX  </w:t>
      </w:r>
      <w:r>
        <w:rPr>
          <w:rFonts w:ascii="宋体" w:hAnsi="宋体" w:eastAsia="宋体" w:cs="宋体"/>
          <w:spacing w:val="-1"/>
          <w:sz w:val="24"/>
          <w:szCs w:val="24"/>
        </w:rPr>
        <w:t>问</w:t>
      </w:r>
      <w:r>
        <w:rPr>
          <w:rFonts w:ascii="宋体" w:hAnsi="宋体" w:eastAsia="宋体" w:cs="宋体"/>
          <w:spacing w:val="-6"/>
          <w:sz w:val="24"/>
          <w:szCs w:val="24"/>
        </w:rPr>
        <w:t>题，以往研究尚未深入探讨。因此， 本研究将从什么角</w:t>
      </w:r>
      <w:r>
        <w:rPr>
          <w:rFonts w:ascii="宋体" w:hAnsi="宋体" w:eastAsia="宋体" w:cs="宋体"/>
          <w:spacing w:val="-7"/>
          <w:sz w:val="24"/>
          <w:szCs w:val="24"/>
        </w:rPr>
        <w:t>度，运用什么方法，来探</w:t>
      </w:r>
      <w:r>
        <w:rPr>
          <w:rFonts w:ascii="宋体" w:hAnsi="宋体" w:eastAsia="宋体" w:cs="宋体"/>
          <w:spacing w:val="-1"/>
          <w:sz w:val="24"/>
          <w:szCs w:val="24"/>
        </w:rPr>
        <w:t xml:space="preserve">讨 </w:t>
      </w:r>
      <w:r>
        <w:rPr>
          <w:rFonts w:ascii="Segoe UI" w:hAnsi="Segoe UI" w:eastAsia="Segoe UI" w:cs="Segoe UI"/>
          <w:spacing w:val="-1"/>
          <w:sz w:val="24"/>
          <w:szCs w:val="24"/>
        </w:rPr>
        <w:t xml:space="preserve">XX  </w:t>
      </w:r>
      <w:r>
        <w:rPr>
          <w:rFonts w:ascii="宋体" w:hAnsi="宋体" w:eastAsia="宋体" w:cs="宋体"/>
          <w:spacing w:val="-1"/>
          <w:sz w:val="24"/>
          <w:szCs w:val="24"/>
        </w:rPr>
        <w:t xml:space="preserve">问题，为文献综述的写作提供 </w:t>
      </w:r>
      <w:r>
        <w:rPr>
          <w:rFonts w:ascii="Segoe UI" w:hAnsi="Segoe UI" w:eastAsia="Segoe UI" w:cs="Segoe UI"/>
          <w:spacing w:val="-1"/>
          <w:sz w:val="24"/>
          <w:szCs w:val="24"/>
        </w:rPr>
        <w:t>XX</w:t>
      </w:r>
      <w:r>
        <w:rPr>
          <w:rFonts w:ascii="宋体" w:hAnsi="宋体" w:eastAsia="宋体" w:cs="宋体"/>
          <w:spacing w:val="-1"/>
          <w:sz w:val="24"/>
          <w:szCs w:val="24"/>
        </w:rPr>
        <w:t>。</w:t>
      </w:r>
    </w:p>
    <w:p w14:paraId="5ECE0B3B">
      <w:pPr>
        <w:spacing w:line="219"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2</w:t>
      </w:r>
      <w:r>
        <w:rPr>
          <w:rFonts w:ascii="宋体" w:hAnsi="宋体" w:eastAsia="宋体" w:cs="宋体"/>
          <w:spacing w:val="-3"/>
          <w:sz w:val="24"/>
          <w:szCs w:val="24"/>
        </w:rPr>
        <w:t>）矛盾对立式</w:t>
      </w:r>
    </w:p>
    <w:p w14:paraId="37D7EAF2">
      <w:pPr>
        <w:pStyle w:val="2"/>
        <w:spacing w:line="242" w:lineRule="auto"/>
      </w:pPr>
    </w:p>
    <w:p w14:paraId="1A107D93">
      <w:pPr>
        <w:spacing w:before="80" w:line="465" w:lineRule="auto"/>
        <w:ind w:left="22" w:right="60" w:firstLine="419"/>
        <w:rPr>
          <w:rFonts w:ascii="宋体" w:hAnsi="宋体" w:eastAsia="宋体" w:cs="宋体"/>
          <w:sz w:val="24"/>
          <w:szCs w:val="24"/>
        </w:rPr>
      </w:pPr>
      <w:r>
        <w:rPr>
          <w:rFonts w:ascii="宋体" w:hAnsi="宋体" w:eastAsia="宋体" w:cs="宋体"/>
          <w:spacing w:val="-1"/>
          <w:sz w:val="24"/>
          <w:szCs w:val="24"/>
        </w:rPr>
        <w:t>近年来，许多研究证明，</w:t>
      </w:r>
      <w:r>
        <w:rPr>
          <w:rFonts w:ascii="Segoe UI" w:hAnsi="Segoe UI" w:eastAsia="Segoe UI" w:cs="Segoe UI"/>
          <w:spacing w:val="-1"/>
          <w:sz w:val="24"/>
          <w:szCs w:val="24"/>
        </w:rPr>
        <w:t xml:space="preserve">A  </w:t>
      </w:r>
      <w:r>
        <w:rPr>
          <w:rFonts w:ascii="宋体" w:hAnsi="宋体" w:eastAsia="宋体" w:cs="宋体"/>
          <w:spacing w:val="-1"/>
          <w:sz w:val="24"/>
          <w:szCs w:val="24"/>
        </w:rPr>
        <w:t xml:space="preserve">因素对 </w:t>
      </w:r>
      <w:r>
        <w:rPr>
          <w:rFonts w:ascii="Segoe UI" w:hAnsi="Segoe UI" w:eastAsia="Segoe UI" w:cs="Segoe UI"/>
          <w:spacing w:val="-1"/>
          <w:sz w:val="24"/>
          <w:szCs w:val="24"/>
        </w:rPr>
        <w:t xml:space="preserve">B  </w:t>
      </w:r>
      <w:r>
        <w:rPr>
          <w:rFonts w:ascii="宋体" w:hAnsi="宋体" w:eastAsia="宋体" w:cs="宋体"/>
          <w:spacing w:val="-1"/>
          <w:sz w:val="24"/>
          <w:szCs w:val="24"/>
        </w:rPr>
        <w:t>因素有着重要的作用。但关于此类作用是积极的还是消极的，学术界暂未形成一致的看法。例如，</w:t>
      </w:r>
      <w:r>
        <w:rPr>
          <w:rFonts w:ascii="Segoe UI" w:hAnsi="Segoe UI" w:eastAsia="Segoe UI" w:cs="Segoe UI"/>
          <w:spacing w:val="-1"/>
          <w:sz w:val="24"/>
          <w:szCs w:val="24"/>
        </w:rPr>
        <w:t xml:space="preserve">A  </w:t>
      </w:r>
      <w:r>
        <w:rPr>
          <w:rFonts w:ascii="宋体" w:hAnsi="宋体" w:eastAsia="宋体" w:cs="宋体"/>
          <w:spacing w:val="-1"/>
          <w:sz w:val="24"/>
          <w:szCs w:val="24"/>
        </w:rPr>
        <w:t>学者从某个视</w:t>
      </w:r>
      <w:r>
        <w:rPr>
          <w:rFonts w:ascii="宋体" w:hAnsi="宋体" w:eastAsia="宋体" w:cs="宋体"/>
          <w:spacing w:val="-6"/>
          <w:sz w:val="24"/>
          <w:szCs w:val="24"/>
        </w:rPr>
        <w:t xml:space="preserve">角出发，认为 </w:t>
      </w:r>
      <w:r>
        <w:rPr>
          <w:rFonts w:ascii="Segoe UI" w:hAnsi="Segoe UI" w:eastAsia="Segoe UI" w:cs="Segoe UI"/>
          <w:spacing w:val="-6"/>
          <w:sz w:val="24"/>
          <w:szCs w:val="24"/>
        </w:rPr>
        <w:t xml:space="preserve">A  </w:t>
      </w:r>
      <w:r>
        <w:rPr>
          <w:rFonts w:ascii="宋体" w:hAnsi="宋体" w:eastAsia="宋体" w:cs="宋体"/>
          <w:spacing w:val="-6"/>
          <w:sz w:val="24"/>
          <w:szCs w:val="24"/>
        </w:rPr>
        <w:t xml:space="preserve">对 </w:t>
      </w:r>
      <w:r>
        <w:rPr>
          <w:rFonts w:ascii="Segoe UI" w:hAnsi="Segoe UI" w:eastAsia="Segoe UI" w:cs="Segoe UI"/>
          <w:spacing w:val="-6"/>
          <w:sz w:val="24"/>
          <w:szCs w:val="24"/>
        </w:rPr>
        <w:t xml:space="preserve">B  </w:t>
      </w:r>
      <w:r>
        <w:rPr>
          <w:rFonts w:ascii="宋体" w:hAnsi="宋体" w:eastAsia="宋体" w:cs="宋体"/>
          <w:spacing w:val="-6"/>
          <w:sz w:val="24"/>
          <w:szCs w:val="24"/>
        </w:rPr>
        <w:t>起着正向作用；同时，</w:t>
      </w:r>
      <w:r>
        <w:rPr>
          <w:rFonts w:ascii="Segoe UI" w:hAnsi="Segoe UI" w:eastAsia="Segoe UI" w:cs="Segoe UI"/>
          <w:spacing w:val="-6"/>
          <w:sz w:val="24"/>
          <w:szCs w:val="24"/>
        </w:rPr>
        <w:t xml:space="preserve">B  </w:t>
      </w:r>
      <w:r>
        <w:rPr>
          <w:rFonts w:ascii="宋体" w:hAnsi="宋体" w:eastAsia="宋体" w:cs="宋体"/>
          <w:spacing w:val="-6"/>
          <w:sz w:val="24"/>
          <w:szCs w:val="24"/>
        </w:rPr>
        <w:t xml:space="preserve">学者以某理论为基点，也发现 </w:t>
      </w:r>
      <w:r>
        <w:rPr>
          <w:rFonts w:ascii="Segoe UI" w:hAnsi="Segoe UI" w:eastAsia="Segoe UI" w:cs="Segoe UI"/>
          <w:spacing w:val="-6"/>
          <w:sz w:val="24"/>
          <w:szCs w:val="24"/>
        </w:rPr>
        <w:t>A</w:t>
      </w:r>
      <w:r>
        <w:rPr>
          <w:rFonts w:ascii="宋体" w:hAnsi="宋体" w:eastAsia="宋体" w:cs="宋体"/>
          <w:spacing w:val="-1"/>
          <w:sz w:val="24"/>
          <w:szCs w:val="24"/>
        </w:rPr>
        <w:t xml:space="preserve">对 </w:t>
      </w:r>
      <w:r>
        <w:rPr>
          <w:rFonts w:ascii="Segoe UI" w:hAnsi="Segoe UI" w:eastAsia="Segoe UI" w:cs="Segoe UI"/>
          <w:spacing w:val="-1"/>
          <w:sz w:val="24"/>
          <w:szCs w:val="24"/>
        </w:rPr>
        <w:t xml:space="preserve">B  </w:t>
      </w:r>
      <w:r>
        <w:rPr>
          <w:rFonts w:ascii="宋体" w:hAnsi="宋体" w:eastAsia="宋体" w:cs="宋体"/>
          <w:spacing w:val="-1"/>
          <w:sz w:val="24"/>
          <w:szCs w:val="24"/>
        </w:rPr>
        <w:t xml:space="preserve">存在正向作用。而 </w:t>
      </w:r>
      <w:r>
        <w:rPr>
          <w:rFonts w:ascii="Segoe UI" w:hAnsi="Segoe UI" w:eastAsia="Segoe UI" w:cs="Segoe UI"/>
          <w:spacing w:val="-1"/>
          <w:sz w:val="24"/>
          <w:szCs w:val="24"/>
        </w:rPr>
        <w:t xml:space="preserve">C  </w:t>
      </w:r>
      <w:r>
        <w:rPr>
          <w:rFonts w:ascii="宋体" w:hAnsi="宋体" w:eastAsia="宋体" w:cs="宋体"/>
          <w:spacing w:val="-1"/>
          <w:sz w:val="24"/>
          <w:szCs w:val="24"/>
        </w:rPr>
        <w:t>学者通过某研究方法发现，其实</w:t>
      </w:r>
      <w:r>
        <w:rPr>
          <w:rFonts w:ascii="宋体" w:hAnsi="宋体" w:eastAsia="宋体" w:cs="宋体"/>
          <w:spacing w:val="-2"/>
          <w:sz w:val="24"/>
          <w:szCs w:val="24"/>
        </w:rPr>
        <w:t xml:space="preserve"> </w:t>
      </w:r>
      <w:r>
        <w:rPr>
          <w:rFonts w:ascii="Segoe UI" w:hAnsi="Segoe UI" w:eastAsia="Segoe UI" w:cs="Segoe UI"/>
          <w:spacing w:val="-2"/>
          <w:sz w:val="24"/>
          <w:szCs w:val="24"/>
        </w:rPr>
        <w:t xml:space="preserve">A  </w:t>
      </w:r>
      <w:r>
        <w:rPr>
          <w:rFonts w:ascii="宋体" w:hAnsi="宋体" w:eastAsia="宋体" w:cs="宋体"/>
          <w:spacing w:val="-2"/>
          <w:sz w:val="24"/>
          <w:szCs w:val="24"/>
        </w:rPr>
        <w:t xml:space="preserve">对 </w:t>
      </w:r>
      <w:r>
        <w:rPr>
          <w:rFonts w:ascii="Segoe UI" w:hAnsi="Segoe UI" w:eastAsia="Segoe UI" w:cs="Segoe UI"/>
          <w:spacing w:val="-2"/>
          <w:sz w:val="24"/>
          <w:szCs w:val="24"/>
        </w:rPr>
        <w:t>B</w:t>
      </w:r>
      <w:r>
        <w:rPr>
          <w:rFonts w:ascii="Segoe UI" w:hAnsi="Segoe UI" w:eastAsia="Segoe UI" w:cs="Segoe UI"/>
          <w:spacing w:val="64"/>
          <w:w w:val="101"/>
          <w:sz w:val="24"/>
          <w:szCs w:val="24"/>
        </w:rPr>
        <w:t xml:space="preserve"> </w:t>
      </w:r>
      <w:r>
        <w:rPr>
          <w:rFonts w:ascii="宋体" w:hAnsi="宋体" w:eastAsia="宋体" w:cs="宋体"/>
          <w:spacing w:val="-2"/>
          <w:sz w:val="24"/>
          <w:szCs w:val="24"/>
        </w:rPr>
        <w:t>有负向作</w:t>
      </w:r>
      <w:r>
        <w:rPr>
          <w:rFonts w:ascii="宋体" w:hAnsi="宋体" w:eastAsia="宋体" w:cs="宋体"/>
          <w:spacing w:val="-6"/>
          <w:sz w:val="24"/>
          <w:szCs w:val="24"/>
        </w:rPr>
        <w:t>用。以往研究要么是从这个角度出发， 要么是从哪个理论出发，</w:t>
      </w:r>
      <w:r>
        <w:rPr>
          <w:rFonts w:ascii="宋体" w:hAnsi="宋体" w:eastAsia="宋体" w:cs="宋体"/>
          <w:spacing w:val="-7"/>
          <w:sz w:val="24"/>
          <w:szCs w:val="24"/>
        </w:rPr>
        <w:t>均忽视了一个重</w:t>
      </w:r>
      <w:r>
        <w:rPr>
          <w:rFonts w:ascii="宋体" w:hAnsi="宋体" w:eastAsia="宋体" w:cs="宋体"/>
          <w:spacing w:val="-2"/>
          <w:sz w:val="24"/>
          <w:szCs w:val="24"/>
        </w:rPr>
        <w:t xml:space="preserve">要的问题，而这个问题是明确 </w:t>
      </w:r>
      <w:r>
        <w:rPr>
          <w:rFonts w:ascii="Segoe UI" w:hAnsi="Segoe UI" w:eastAsia="Segoe UI" w:cs="Segoe UI"/>
          <w:spacing w:val="-2"/>
          <w:sz w:val="24"/>
          <w:szCs w:val="24"/>
        </w:rPr>
        <w:t xml:space="preserve">A  </w:t>
      </w:r>
      <w:r>
        <w:rPr>
          <w:rFonts w:ascii="宋体" w:hAnsi="宋体" w:eastAsia="宋体" w:cs="宋体"/>
          <w:spacing w:val="-2"/>
          <w:sz w:val="24"/>
          <w:szCs w:val="24"/>
        </w:rPr>
        <w:t xml:space="preserve">与 </w:t>
      </w:r>
      <w:r>
        <w:rPr>
          <w:rFonts w:ascii="Segoe UI" w:hAnsi="Segoe UI" w:eastAsia="Segoe UI" w:cs="Segoe UI"/>
          <w:spacing w:val="-2"/>
          <w:sz w:val="24"/>
          <w:szCs w:val="24"/>
        </w:rPr>
        <w:t xml:space="preserve">B  </w:t>
      </w:r>
      <w:r>
        <w:rPr>
          <w:rFonts w:ascii="宋体" w:hAnsi="宋体" w:eastAsia="宋体" w:cs="宋体"/>
          <w:spacing w:val="-2"/>
          <w:sz w:val="24"/>
          <w:szCs w:val="24"/>
        </w:rPr>
        <w:t>之间存在何种关系的关键因素</w:t>
      </w:r>
      <w:r>
        <w:rPr>
          <w:rFonts w:ascii="宋体" w:hAnsi="宋体" w:eastAsia="宋体" w:cs="宋体"/>
          <w:spacing w:val="-3"/>
          <w:sz w:val="24"/>
          <w:szCs w:val="24"/>
        </w:rPr>
        <w:t>。因此，</w:t>
      </w:r>
    </w:p>
    <w:p w14:paraId="3F45C6D7">
      <w:pPr>
        <w:spacing w:line="206" w:lineRule="auto"/>
        <w:ind w:left="24"/>
        <w:rPr>
          <w:rFonts w:ascii="宋体" w:hAnsi="宋体" w:eastAsia="宋体" w:cs="宋体"/>
          <w:sz w:val="24"/>
          <w:szCs w:val="24"/>
        </w:rPr>
      </w:pPr>
      <w:r>
        <w:rPr>
          <w:rFonts w:ascii="宋体" w:hAnsi="宋体" w:eastAsia="宋体" w:cs="宋体"/>
          <w:spacing w:val="-2"/>
          <w:sz w:val="24"/>
          <w:szCs w:val="24"/>
        </w:rPr>
        <w:t xml:space="preserve">本研究将以 </w:t>
      </w:r>
      <w:r>
        <w:rPr>
          <w:rFonts w:ascii="Segoe UI" w:hAnsi="Segoe UI" w:eastAsia="Segoe UI" w:cs="Segoe UI"/>
          <w:spacing w:val="-2"/>
          <w:sz w:val="24"/>
          <w:szCs w:val="24"/>
        </w:rPr>
        <w:t xml:space="preserve">XX  </w:t>
      </w:r>
      <w:r>
        <w:rPr>
          <w:rFonts w:ascii="宋体" w:hAnsi="宋体" w:eastAsia="宋体" w:cs="宋体"/>
          <w:spacing w:val="-2"/>
          <w:sz w:val="24"/>
          <w:szCs w:val="24"/>
        </w:rPr>
        <w:t xml:space="preserve">为分析框架，来探讨 </w:t>
      </w:r>
      <w:r>
        <w:rPr>
          <w:rFonts w:ascii="Segoe UI" w:hAnsi="Segoe UI" w:eastAsia="Segoe UI" w:cs="Segoe UI"/>
          <w:spacing w:val="-2"/>
          <w:sz w:val="24"/>
          <w:szCs w:val="24"/>
        </w:rPr>
        <w:t xml:space="preserve">A  </w:t>
      </w:r>
      <w:r>
        <w:rPr>
          <w:rFonts w:ascii="宋体" w:hAnsi="宋体" w:eastAsia="宋体" w:cs="宋体"/>
          <w:spacing w:val="-2"/>
          <w:sz w:val="24"/>
          <w:szCs w:val="24"/>
        </w:rPr>
        <w:t xml:space="preserve">与 </w:t>
      </w:r>
      <w:r>
        <w:rPr>
          <w:rFonts w:ascii="Segoe UI" w:hAnsi="Segoe UI" w:eastAsia="Segoe UI" w:cs="Segoe UI"/>
          <w:spacing w:val="-2"/>
          <w:sz w:val="24"/>
          <w:szCs w:val="24"/>
        </w:rPr>
        <w:t xml:space="preserve">B  </w:t>
      </w:r>
      <w:r>
        <w:rPr>
          <w:rFonts w:ascii="宋体" w:hAnsi="宋体" w:eastAsia="宋体" w:cs="宋体"/>
          <w:spacing w:val="-2"/>
          <w:sz w:val="24"/>
          <w:szCs w:val="24"/>
        </w:rPr>
        <w:t>之间</w:t>
      </w:r>
      <w:r>
        <w:rPr>
          <w:rFonts w:ascii="宋体" w:hAnsi="宋体" w:eastAsia="宋体" w:cs="宋体"/>
          <w:spacing w:val="-3"/>
          <w:sz w:val="24"/>
          <w:szCs w:val="24"/>
        </w:rPr>
        <w:t>的关系。</w:t>
      </w:r>
    </w:p>
    <w:p w14:paraId="51E2335F">
      <w:pPr>
        <w:pStyle w:val="2"/>
        <w:spacing w:line="254" w:lineRule="auto"/>
      </w:pPr>
    </w:p>
    <w:p w14:paraId="6565CC95">
      <w:pPr>
        <w:spacing w:before="79" w:line="481" w:lineRule="auto"/>
        <w:ind w:left="25" w:firstLine="418"/>
        <w:jc w:val="both"/>
        <w:rPr>
          <w:rFonts w:ascii="宋体" w:hAnsi="宋体" w:eastAsia="宋体" w:cs="宋体"/>
          <w:sz w:val="24"/>
          <w:szCs w:val="24"/>
        </w:rPr>
      </w:pPr>
      <w:r>
        <w:rPr>
          <w:rFonts w:ascii="宋体" w:hAnsi="宋体" w:eastAsia="宋体" w:cs="宋体"/>
          <w:sz w:val="24"/>
          <w:szCs w:val="24"/>
        </w:rPr>
        <w:t>其实，写好文献综述并没有什么捷径，唯有手熟尔。要想把文献综述写好，</w:t>
      </w:r>
      <w:r>
        <w:rPr>
          <w:rFonts w:ascii="宋体" w:hAnsi="宋体" w:eastAsia="宋体" w:cs="宋体"/>
          <w:spacing w:val="-6"/>
          <w:sz w:val="24"/>
          <w:szCs w:val="24"/>
        </w:rPr>
        <w:t>就要多读文献、读重要的文献， 然后对文献进行梳理和归</w:t>
      </w:r>
      <w:r>
        <w:rPr>
          <w:rFonts w:ascii="宋体" w:hAnsi="宋体" w:eastAsia="宋体" w:cs="宋体"/>
          <w:spacing w:val="-7"/>
          <w:sz w:val="24"/>
          <w:szCs w:val="24"/>
        </w:rPr>
        <w:t>纳。在正式的写作过程</w:t>
      </w:r>
      <w:r>
        <w:rPr>
          <w:rFonts w:ascii="宋体" w:hAnsi="宋体" w:eastAsia="宋体" w:cs="宋体"/>
          <w:spacing w:val="-6"/>
          <w:sz w:val="24"/>
          <w:szCs w:val="24"/>
        </w:rPr>
        <w:t>中，最好不要毫无逻辑的罗列，而要按照自身的理解来分类呈现、梳理流</w:t>
      </w:r>
      <w:r>
        <w:rPr>
          <w:rFonts w:ascii="宋体" w:hAnsi="宋体" w:eastAsia="宋体" w:cs="宋体"/>
          <w:spacing w:val="-7"/>
          <w:sz w:val="24"/>
          <w:szCs w:val="24"/>
        </w:rPr>
        <w:t>派， 梳</w:t>
      </w:r>
    </w:p>
    <w:p w14:paraId="5031A8A9">
      <w:pPr>
        <w:spacing w:line="481" w:lineRule="auto"/>
        <w:rPr>
          <w:rFonts w:ascii="宋体" w:hAnsi="宋体" w:eastAsia="宋体" w:cs="宋体"/>
          <w:sz w:val="24"/>
          <w:szCs w:val="24"/>
        </w:rPr>
        <w:sectPr>
          <w:headerReference r:id="rId66" w:type="default"/>
          <w:pgSz w:w="11907" w:h="16839"/>
          <w:pgMar w:top="400" w:right="1738" w:bottom="0" w:left="1785" w:header="0" w:footer="0" w:gutter="0"/>
          <w:cols w:space="720" w:num="1"/>
        </w:sectPr>
      </w:pPr>
    </w:p>
    <w:p w14:paraId="4BE16A46">
      <w:pPr>
        <w:pStyle w:val="2"/>
        <w:spacing w:line="286" w:lineRule="auto"/>
      </w:pPr>
    </w:p>
    <w:p w14:paraId="04537952">
      <w:pPr>
        <w:pStyle w:val="2"/>
        <w:spacing w:line="286" w:lineRule="auto"/>
      </w:pPr>
    </w:p>
    <w:p w14:paraId="7DBD4973">
      <w:pPr>
        <w:pStyle w:val="2"/>
        <w:spacing w:line="287" w:lineRule="auto"/>
      </w:pPr>
    </w:p>
    <w:p w14:paraId="6EFB5E90">
      <w:pPr>
        <w:pStyle w:val="2"/>
        <w:spacing w:line="287" w:lineRule="auto"/>
      </w:pPr>
    </w:p>
    <w:p w14:paraId="32897B85">
      <w:pPr>
        <w:spacing w:before="78" w:line="482" w:lineRule="auto"/>
        <w:ind w:left="25" w:right="207"/>
        <w:rPr>
          <w:rFonts w:ascii="宋体" w:hAnsi="宋体" w:eastAsia="宋体" w:cs="宋体"/>
          <w:sz w:val="24"/>
          <w:szCs w:val="24"/>
        </w:rPr>
      </w:pPr>
      <w:r>
        <w:rPr>
          <w:rFonts w:ascii="宋体" w:hAnsi="宋体" w:eastAsia="宋体" w:cs="宋体"/>
          <w:spacing w:val="-3"/>
          <w:sz w:val="24"/>
          <w:szCs w:val="24"/>
        </w:rPr>
        <w:t>理出已有研究的矛盾之处，梳理出已有研究尚未涉及的地方，为自身</w:t>
      </w:r>
      <w:r>
        <w:rPr>
          <w:rFonts w:ascii="宋体" w:hAnsi="宋体" w:eastAsia="宋体" w:cs="宋体"/>
          <w:spacing w:val="-4"/>
          <w:sz w:val="24"/>
          <w:szCs w:val="24"/>
        </w:rPr>
        <w:t>的研究定下</w:t>
      </w:r>
      <w:r>
        <w:rPr>
          <w:rFonts w:ascii="宋体" w:hAnsi="宋体" w:eastAsia="宋体" w:cs="宋体"/>
          <w:spacing w:val="-10"/>
          <w:sz w:val="24"/>
          <w:szCs w:val="24"/>
        </w:rPr>
        <w:t>落脚点，说明它既必要又重要，能为学术界贡献一</w:t>
      </w:r>
      <w:r>
        <w:rPr>
          <w:rFonts w:ascii="宋体" w:hAnsi="宋体" w:eastAsia="宋体" w:cs="宋体"/>
          <w:spacing w:val="-11"/>
          <w:sz w:val="24"/>
          <w:szCs w:val="24"/>
        </w:rPr>
        <w:t>份力量，推动该领域向前发展。</w:t>
      </w:r>
    </w:p>
    <w:p w14:paraId="44E59980">
      <w:pPr>
        <w:pStyle w:val="2"/>
        <w:spacing w:line="473" w:lineRule="auto"/>
      </w:pPr>
    </w:p>
    <w:p w14:paraId="6370E9DB">
      <w:pPr>
        <w:pStyle w:val="2"/>
        <w:spacing w:before="101" w:line="237" w:lineRule="auto"/>
        <w:ind w:left="26"/>
        <w:outlineLvl w:val="6"/>
        <w:rPr>
          <w:rFonts w:ascii="黑体" w:hAnsi="黑体" w:eastAsia="黑体" w:cs="黑体"/>
          <w:sz w:val="31"/>
          <w:szCs w:val="31"/>
        </w:rPr>
      </w:pPr>
      <w:r>
        <w:rPr>
          <w:b/>
          <w:bCs/>
          <w:spacing w:val="1"/>
          <w:sz w:val="31"/>
          <w:szCs w:val="31"/>
        </w:rPr>
        <w:t>32</w:t>
      </w:r>
      <w:r>
        <w:rPr>
          <w:b/>
          <w:bCs/>
          <w:spacing w:val="-34"/>
          <w:sz w:val="31"/>
          <w:szCs w:val="31"/>
        </w:rPr>
        <w:t xml:space="preserve"> </w:t>
      </w:r>
      <w:r>
        <w:rPr>
          <w:rFonts w:ascii="黑体" w:hAnsi="黑体" w:eastAsia="黑体" w:cs="黑体"/>
          <w:b/>
          <w:bCs/>
          <w:spacing w:val="1"/>
          <w:sz w:val="31"/>
          <w:szCs w:val="31"/>
        </w:rPr>
        <w:t>、文献综述的</w:t>
      </w:r>
      <w:r>
        <w:rPr>
          <w:rFonts w:ascii="黑体" w:hAnsi="黑体" w:eastAsia="黑体" w:cs="黑体"/>
          <w:spacing w:val="1"/>
          <w:sz w:val="31"/>
          <w:szCs w:val="31"/>
        </w:rPr>
        <w:t xml:space="preserve"> </w:t>
      </w:r>
      <w:r>
        <w:rPr>
          <w:b/>
          <w:bCs/>
          <w:spacing w:val="1"/>
          <w:sz w:val="31"/>
          <w:szCs w:val="31"/>
        </w:rPr>
        <w:t xml:space="preserve">3  </w:t>
      </w:r>
      <w:r>
        <w:rPr>
          <w:rFonts w:ascii="黑体" w:hAnsi="黑体" w:eastAsia="黑体" w:cs="黑体"/>
          <w:b/>
          <w:bCs/>
          <w:spacing w:val="1"/>
          <w:sz w:val="31"/>
          <w:szCs w:val="31"/>
        </w:rPr>
        <w:t>种结构</w:t>
      </w:r>
    </w:p>
    <w:p w14:paraId="68C4B5A1">
      <w:pPr>
        <w:pStyle w:val="2"/>
        <w:spacing w:line="269" w:lineRule="auto"/>
      </w:pPr>
    </w:p>
    <w:p w14:paraId="5574FAD7">
      <w:pPr>
        <w:pStyle w:val="2"/>
        <w:spacing w:line="269" w:lineRule="auto"/>
      </w:pPr>
    </w:p>
    <w:p w14:paraId="7F7C0D2A">
      <w:pPr>
        <w:pStyle w:val="2"/>
        <w:spacing w:line="270" w:lineRule="auto"/>
      </w:pPr>
    </w:p>
    <w:p w14:paraId="50466784">
      <w:pPr>
        <w:spacing w:before="78" w:line="470" w:lineRule="auto"/>
        <w:ind w:left="28" w:firstLine="414"/>
        <w:rPr>
          <w:rFonts w:ascii="宋体" w:hAnsi="宋体" w:eastAsia="宋体" w:cs="宋体"/>
          <w:sz w:val="24"/>
          <w:szCs w:val="24"/>
        </w:rPr>
      </w:pPr>
      <w:r>
        <w:rPr>
          <w:rFonts w:ascii="宋体" w:hAnsi="宋体" w:eastAsia="宋体" w:cs="宋体"/>
          <w:spacing w:val="-2"/>
          <w:sz w:val="24"/>
          <w:szCs w:val="24"/>
        </w:rPr>
        <w:t>对于大部分的科研小白来说，文献综述最难的部分要数</w:t>
      </w:r>
      <w:r>
        <w:rPr>
          <w:rFonts w:ascii="宋体" w:hAnsi="宋体" w:eastAsia="宋体" w:cs="宋体"/>
          <w:spacing w:val="-3"/>
          <w:sz w:val="24"/>
          <w:szCs w:val="24"/>
        </w:rPr>
        <w:t>如何安排行文结构了。</w:t>
      </w:r>
      <w:r>
        <w:rPr>
          <w:rFonts w:ascii="宋体" w:hAnsi="宋体" w:eastAsia="宋体" w:cs="宋体"/>
          <w:spacing w:val="-1"/>
          <w:sz w:val="24"/>
          <w:szCs w:val="24"/>
        </w:rPr>
        <w:t xml:space="preserve">安排的不合理，要么被说成 </w:t>
      </w:r>
      <w:r>
        <w:rPr>
          <w:rFonts w:ascii="Segoe UI" w:hAnsi="Segoe UI" w:eastAsia="Segoe UI" w:cs="Segoe UI"/>
          <w:spacing w:val="-1"/>
          <w:sz w:val="24"/>
          <w:szCs w:val="24"/>
        </w:rPr>
        <w:t>“</w:t>
      </w:r>
      <w:r>
        <w:rPr>
          <w:rFonts w:ascii="宋体" w:hAnsi="宋体" w:eastAsia="宋体" w:cs="宋体"/>
          <w:spacing w:val="-1"/>
          <w:sz w:val="24"/>
          <w:szCs w:val="24"/>
        </w:rPr>
        <w:t>逻辑混乱</w:t>
      </w:r>
      <w:r>
        <w:rPr>
          <w:rFonts w:ascii="Segoe UI" w:hAnsi="Segoe UI" w:eastAsia="Segoe UI" w:cs="Segoe UI"/>
          <w:spacing w:val="-1"/>
          <w:sz w:val="24"/>
          <w:szCs w:val="24"/>
        </w:rPr>
        <w:t>”</w:t>
      </w:r>
      <w:r>
        <w:rPr>
          <w:rFonts w:ascii="宋体" w:hAnsi="宋体" w:eastAsia="宋体" w:cs="宋体"/>
          <w:spacing w:val="-1"/>
          <w:sz w:val="24"/>
          <w:szCs w:val="24"/>
        </w:rPr>
        <w:t xml:space="preserve">，要么被说成文献综 </w:t>
      </w:r>
      <w:r>
        <w:rPr>
          <w:rFonts w:ascii="Segoe UI" w:hAnsi="Segoe UI" w:eastAsia="Segoe UI" w:cs="Segoe UI"/>
          <w:spacing w:val="-1"/>
          <w:sz w:val="24"/>
          <w:szCs w:val="24"/>
        </w:rPr>
        <w:t>“</w:t>
      </w:r>
      <w:r>
        <w:rPr>
          <w:rFonts w:ascii="宋体" w:hAnsi="宋体" w:eastAsia="宋体" w:cs="宋体"/>
          <w:spacing w:val="-1"/>
          <w:sz w:val="24"/>
          <w:szCs w:val="24"/>
        </w:rPr>
        <w:t>抄</w:t>
      </w:r>
      <w:r>
        <w:rPr>
          <w:rFonts w:ascii="Segoe UI" w:hAnsi="Segoe UI" w:eastAsia="Segoe UI" w:cs="Segoe UI"/>
          <w:spacing w:val="-1"/>
          <w:sz w:val="24"/>
          <w:szCs w:val="24"/>
        </w:rPr>
        <w:t>”</w:t>
      </w:r>
      <w:r>
        <w:rPr>
          <w:rFonts w:ascii="宋体" w:hAnsi="宋体" w:eastAsia="宋体" w:cs="宋体"/>
          <w:spacing w:val="-1"/>
          <w:sz w:val="24"/>
          <w:szCs w:val="24"/>
        </w:rPr>
        <w:t>。那么什么样</w:t>
      </w:r>
      <w:r>
        <w:rPr>
          <w:rFonts w:ascii="宋体" w:hAnsi="宋体" w:eastAsia="宋体" w:cs="宋体"/>
          <w:spacing w:val="3"/>
          <w:sz w:val="24"/>
          <w:szCs w:val="24"/>
        </w:rPr>
        <w:t xml:space="preserve"> </w:t>
      </w:r>
      <w:r>
        <w:rPr>
          <w:rFonts w:ascii="宋体" w:hAnsi="宋体" w:eastAsia="宋体" w:cs="宋体"/>
          <w:spacing w:val="-3"/>
          <w:sz w:val="24"/>
          <w:szCs w:val="24"/>
        </w:rPr>
        <w:t xml:space="preserve">的结构安排才是合理的呢？主要有以下 </w:t>
      </w:r>
      <w:r>
        <w:rPr>
          <w:rFonts w:ascii="Segoe UI" w:hAnsi="Segoe UI" w:eastAsia="Segoe UI" w:cs="Segoe UI"/>
          <w:spacing w:val="-3"/>
          <w:sz w:val="24"/>
          <w:szCs w:val="24"/>
        </w:rPr>
        <w:t xml:space="preserve">3  </w:t>
      </w:r>
      <w:r>
        <w:rPr>
          <w:rFonts w:ascii="宋体" w:hAnsi="宋体" w:eastAsia="宋体" w:cs="宋体"/>
          <w:spacing w:val="-3"/>
          <w:sz w:val="24"/>
          <w:szCs w:val="24"/>
        </w:rPr>
        <w:t>种形式：</w:t>
      </w:r>
    </w:p>
    <w:p w14:paraId="241B9DDC">
      <w:pPr>
        <w:spacing w:before="1" w:line="219"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1</w:t>
      </w:r>
      <w:r>
        <w:rPr>
          <w:rFonts w:ascii="宋体" w:hAnsi="宋体" w:eastAsia="宋体" w:cs="宋体"/>
          <w:spacing w:val="-3"/>
          <w:sz w:val="24"/>
          <w:szCs w:val="24"/>
        </w:rPr>
        <w:t>）年代序列式结构</w:t>
      </w:r>
    </w:p>
    <w:p w14:paraId="70A6DC7B">
      <w:pPr>
        <w:spacing w:before="315" w:line="481" w:lineRule="auto"/>
        <w:ind w:left="23" w:right="205" w:firstLine="420"/>
        <w:rPr>
          <w:rFonts w:ascii="宋体" w:hAnsi="宋体" w:eastAsia="宋体" w:cs="宋体"/>
          <w:sz w:val="24"/>
          <w:szCs w:val="24"/>
        </w:rPr>
      </w:pPr>
      <w:r>
        <w:rPr>
          <w:rFonts w:ascii="宋体" w:hAnsi="宋体" w:eastAsia="宋体" w:cs="宋体"/>
          <w:sz w:val="24"/>
          <w:szCs w:val="24"/>
        </w:rPr>
        <w:t>这种结构就是指将某领域的研究成果按照一定</w:t>
      </w:r>
      <w:r>
        <w:rPr>
          <w:rFonts w:ascii="宋体" w:hAnsi="宋体" w:eastAsia="宋体" w:cs="宋体"/>
          <w:spacing w:val="-1"/>
          <w:sz w:val="24"/>
          <w:szCs w:val="24"/>
        </w:rPr>
        <w:t>的年代顺序由远及近依次叙</w:t>
      </w:r>
      <w:r>
        <w:rPr>
          <w:rFonts w:ascii="宋体" w:hAnsi="宋体" w:eastAsia="宋体" w:cs="宋体"/>
          <w:spacing w:val="-3"/>
          <w:sz w:val="24"/>
          <w:szCs w:val="24"/>
        </w:rPr>
        <w:t>述。这种结构与历史教科书或著作中很类似。在每一个年代或时期，撰写者还会</w:t>
      </w:r>
      <w:r>
        <w:rPr>
          <w:rFonts w:ascii="宋体" w:hAnsi="宋体" w:eastAsia="宋体" w:cs="宋体"/>
          <w:spacing w:val="-5"/>
          <w:sz w:val="24"/>
          <w:szCs w:val="24"/>
        </w:rPr>
        <w:t>尽可能地总结不同历史时期的特征并分析其与特定时代之间的关系。或者说，</w:t>
      </w:r>
      <w:r>
        <w:rPr>
          <w:rFonts w:ascii="宋体" w:hAnsi="宋体" w:eastAsia="宋体" w:cs="宋体"/>
          <w:spacing w:val="-52"/>
          <w:sz w:val="24"/>
          <w:szCs w:val="24"/>
        </w:rPr>
        <w:t xml:space="preserve"> </w:t>
      </w:r>
      <w:r>
        <w:rPr>
          <w:rFonts w:ascii="宋体" w:hAnsi="宋体" w:eastAsia="宋体" w:cs="宋体"/>
          <w:spacing w:val="-5"/>
          <w:sz w:val="24"/>
          <w:szCs w:val="24"/>
        </w:rPr>
        <w:t>会</w:t>
      </w:r>
      <w:r>
        <w:rPr>
          <w:rFonts w:ascii="宋体" w:hAnsi="宋体" w:eastAsia="宋体" w:cs="宋体"/>
          <w:spacing w:val="-2"/>
          <w:sz w:val="24"/>
          <w:szCs w:val="24"/>
        </w:rPr>
        <w:t>尽可能寻找和挖掘不同历史时代的特定影响因素。</w:t>
      </w:r>
    </w:p>
    <w:p w14:paraId="1218ADFD">
      <w:pPr>
        <w:spacing w:before="1" w:line="221"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2</w:t>
      </w:r>
      <w:r>
        <w:rPr>
          <w:rFonts w:ascii="宋体" w:hAnsi="宋体" w:eastAsia="宋体" w:cs="宋体"/>
          <w:spacing w:val="-3"/>
          <w:sz w:val="24"/>
          <w:szCs w:val="24"/>
        </w:rPr>
        <w:t>）学派发展式结构</w:t>
      </w:r>
    </w:p>
    <w:p w14:paraId="39B824C5">
      <w:pPr>
        <w:spacing w:before="313" w:line="474" w:lineRule="auto"/>
        <w:ind w:left="24" w:right="205" w:firstLine="419"/>
        <w:rPr>
          <w:rFonts w:ascii="宋体" w:hAnsi="宋体" w:eastAsia="宋体" w:cs="宋体"/>
          <w:sz w:val="24"/>
          <w:szCs w:val="24"/>
        </w:rPr>
      </w:pPr>
      <w:r>
        <w:rPr>
          <w:rFonts w:ascii="宋体" w:hAnsi="宋体" w:eastAsia="宋体" w:cs="宋体"/>
          <w:spacing w:val="-1"/>
          <w:sz w:val="24"/>
          <w:szCs w:val="24"/>
        </w:rPr>
        <w:t>这种结构是指将某领域的研究成果，以某些学派</w:t>
      </w:r>
      <w:r>
        <w:rPr>
          <w:rFonts w:ascii="宋体" w:hAnsi="宋体" w:eastAsia="宋体" w:cs="宋体"/>
          <w:spacing w:val="-2"/>
          <w:sz w:val="24"/>
          <w:szCs w:val="24"/>
        </w:rPr>
        <w:t>代表性学者的观点为主要脉</w:t>
      </w:r>
      <w:r>
        <w:rPr>
          <w:rFonts w:ascii="宋体" w:hAnsi="宋体" w:eastAsia="宋体" w:cs="宋体"/>
          <w:spacing w:val="-8"/>
          <w:sz w:val="24"/>
          <w:szCs w:val="24"/>
        </w:rPr>
        <w:t>络依次分别叙述。其中会有可能产生多种横样式。</w:t>
      </w:r>
      <w:r>
        <w:rPr>
          <w:rFonts w:ascii="宋体" w:hAnsi="宋体" w:eastAsia="宋体" w:cs="宋体"/>
          <w:spacing w:val="-9"/>
          <w:sz w:val="24"/>
          <w:szCs w:val="24"/>
        </w:rPr>
        <w:t xml:space="preserve">既有并列式的，即学派 </w:t>
      </w:r>
      <w:r>
        <w:rPr>
          <w:rFonts w:ascii="Segoe UI" w:hAnsi="Segoe UI" w:eastAsia="Segoe UI" w:cs="Segoe UI"/>
          <w:spacing w:val="-9"/>
          <w:sz w:val="24"/>
          <w:szCs w:val="24"/>
        </w:rPr>
        <w:t>A</w:t>
      </w:r>
      <w:r>
        <w:rPr>
          <w:rFonts w:ascii="宋体" w:hAnsi="宋体" w:eastAsia="宋体" w:cs="宋体"/>
          <w:spacing w:val="-9"/>
          <w:sz w:val="24"/>
          <w:szCs w:val="24"/>
        </w:rPr>
        <w:t>、</w:t>
      </w:r>
      <w:r>
        <w:rPr>
          <w:rFonts w:ascii="Segoe UI" w:hAnsi="Segoe UI" w:eastAsia="Segoe UI" w:cs="Segoe UI"/>
          <w:spacing w:val="-9"/>
          <w:sz w:val="24"/>
          <w:szCs w:val="24"/>
        </w:rPr>
        <w:t>B</w:t>
      </w:r>
      <w:r>
        <w:rPr>
          <w:rFonts w:ascii="宋体" w:hAnsi="宋体" w:eastAsia="宋体" w:cs="宋体"/>
          <w:spacing w:val="-9"/>
          <w:sz w:val="24"/>
          <w:szCs w:val="24"/>
        </w:rPr>
        <w:t>、</w:t>
      </w:r>
    </w:p>
    <w:p w14:paraId="48C6DF59">
      <w:pPr>
        <w:spacing w:before="1" w:line="462" w:lineRule="auto"/>
        <w:ind w:left="27" w:right="217" w:hanging="2"/>
        <w:rPr>
          <w:rFonts w:ascii="宋体" w:hAnsi="宋体" w:eastAsia="宋体" w:cs="宋体"/>
          <w:sz w:val="24"/>
          <w:szCs w:val="24"/>
        </w:rPr>
      </w:pPr>
      <w:r>
        <w:rPr>
          <w:rFonts w:ascii="Segoe UI" w:hAnsi="Segoe UI" w:eastAsia="Segoe UI" w:cs="Segoe UI"/>
          <w:spacing w:val="-3"/>
          <w:sz w:val="24"/>
          <w:szCs w:val="24"/>
        </w:rPr>
        <w:t xml:space="preserve">C  </w:t>
      </w:r>
      <w:r>
        <w:rPr>
          <w:rFonts w:ascii="宋体" w:hAnsi="宋体" w:eastAsia="宋体" w:cs="宋体"/>
          <w:spacing w:val="-3"/>
          <w:sz w:val="24"/>
          <w:szCs w:val="24"/>
        </w:rPr>
        <w:t xml:space="preserve">相对独立的叙述；也有交叉式或分叉式的，即学派 </w:t>
      </w:r>
      <w:r>
        <w:rPr>
          <w:rFonts w:ascii="Segoe UI" w:hAnsi="Segoe UI" w:eastAsia="Segoe UI" w:cs="Segoe UI"/>
          <w:spacing w:val="-3"/>
          <w:sz w:val="24"/>
          <w:szCs w:val="24"/>
        </w:rPr>
        <w:t xml:space="preserve">A  </w:t>
      </w:r>
      <w:r>
        <w:rPr>
          <w:rFonts w:ascii="宋体" w:hAnsi="宋体" w:eastAsia="宋体" w:cs="宋体"/>
          <w:spacing w:val="-3"/>
          <w:sz w:val="24"/>
          <w:szCs w:val="24"/>
        </w:rPr>
        <w:t xml:space="preserve">中衍生出了学派 </w:t>
      </w:r>
      <w:r>
        <w:rPr>
          <w:rFonts w:ascii="Segoe UI" w:hAnsi="Segoe UI" w:eastAsia="Segoe UI" w:cs="Segoe UI"/>
          <w:spacing w:val="-3"/>
          <w:sz w:val="24"/>
          <w:szCs w:val="24"/>
        </w:rPr>
        <w:t>B</w:t>
      </w:r>
      <w:r>
        <w:rPr>
          <w:rFonts w:ascii="宋体" w:hAnsi="宋体" w:eastAsia="宋体" w:cs="宋体"/>
          <w:spacing w:val="-3"/>
          <w:sz w:val="24"/>
          <w:szCs w:val="24"/>
        </w:rPr>
        <w:t>，或</w:t>
      </w:r>
      <w:r>
        <w:rPr>
          <w:rFonts w:ascii="宋体" w:hAnsi="宋体" w:eastAsia="宋体" w:cs="宋体"/>
          <w:spacing w:val="-4"/>
          <w:sz w:val="24"/>
          <w:szCs w:val="24"/>
        </w:rPr>
        <w:t xml:space="preserve">是学派 </w:t>
      </w:r>
      <w:r>
        <w:rPr>
          <w:rFonts w:ascii="Segoe UI" w:hAnsi="Segoe UI" w:eastAsia="Segoe UI" w:cs="Segoe UI"/>
          <w:spacing w:val="-4"/>
          <w:sz w:val="24"/>
          <w:szCs w:val="24"/>
        </w:rPr>
        <w:t xml:space="preserve">A  </w:t>
      </w:r>
      <w:r>
        <w:rPr>
          <w:rFonts w:ascii="宋体" w:hAnsi="宋体" w:eastAsia="宋体" w:cs="宋体"/>
          <w:spacing w:val="-4"/>
          <w:sz w:val="24"/>
          <w:szCs w:val="24"/>
        </w:rPr>
        <w:t xml:space="preserve">和学派 </w:t>
      </w:r>
      <w:r>
        <w:rPr>
          <w:rFonts w:ascii="Segoe UI" w:hAnsi="Segoe UI" w:eastAsia="Segoe UI" w:cs="Segoe UI"/>
          <w:spacing w:val="-4"/>
          <w:sz w:val="24"/>
          <w:szCs w:val="24"/>
        </w:rPr>
        <w:t>B</w:t>
      </w:r>
      <w:r>
        <w:rPr>
          <w:rFonts w:ascii="Segoe UI" w:hAnsi="Segoe UI" w:eastAsia="Segoe UI" w:cs="Segoe UI"/>
          <w:spacing w:val="16"/>
          <w:w w:val="101"/>
          <w:sz w:val="24"/>
          <w:szCs w:val="24"/>
        </w:rPr>
        <w:t xml:space="preserve">  </w:t>
      </w:r>
      <w:r>
        <w:rPr>
          <w:rFonts w:ascii="宋体" w:hAnsi="宋体" w:eastAsia="宋体" w:cs="宋体"/>
          <w:spacing w:val="-4"/>
          <w:sz w:val="24"/>
          <w:szCs w:val="24"/>
        </w:rPr>
        <w:t>的结合中生成了学派</w:t>
      </w:r>
      <w:r>
        <w:rPr>
          <w:rFonts w:ascii="宋体" w:hAnsi="宋体" w:eastAsia="宋体" w:cs="宋体"/>
          <w:spacing w:val="11"/>
          <w:sz w:val="24"/>
          <w:szCs w:val="24"/>
        </w:rPr>
        <w:t xml:space="preserve"> </w:t>
      </w:r>
      <w:r>
        <w:rPr>
          <w:rFonts w:ascii="Segoe UI" w:hAnsi="Segoe UI" w:eastAsia="Segoe UI" w:cs="Segoe UI"/>
          <w:spacing w:val="-4"/>
          <w:sz w:val="24"/>
          <w:szCs w:val="24"/>
        </w:rPr>
        <w:t xml:space="preserve">C  </w:t>
      </w:r>
      <w:r>
        <w:rPr>
          <w:rFonts w:ascii="宋体" w:hAnsi="宋体" w:eastAsia="宋体" w:cs="宋体"/>
          <w:spacing w:val="-4"/>
          <w:sz w:val="24"/>
          <w:szCs w:val="24"/>
        </w:rPr>
        <w:t>等。</w:t>
      </w:r>
    </w:p>
    <w:p w14:paraId="26CE5C1C">
      <w:pPr>
        <w:spacing w:line="217"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3</w:t>
      </w:r>
      <w:r>
        <w:rPr>
          <w:rFonts w:ascii="宋体" w:hAnsi="宋体" w:eastAsia="宋体" w:cs="宋体"/>
          <w:spacing w:val="-4"/>
          <w:sz w:val="24"/>
          <w:szCs w:val="24"/>
        </w:rPr>
        <w:t xml:space="preserve">）主题 </w:t>
      </w:r>
      <w:r>
        <w:rPr>
          <w:rFonts w:ascii="Segoe UI" w:hAnsi="Segoe UI" w:eastAsia="Segoe UI" w:cs="Segoe UI"/>
          <w:spacing w:val="-4"/>
          <w:sz w:val="24"/>
          <w:szCs w:val="24"/>
        </w:rPr>
        <w:t>/</w:t>
      </w:r>
      <w:r>
        <w:rPr>
          <w:rFonts w:ascii="Segoe UI" w:hAnsi="Segoe UI" w:eastAsia="Segoe UI" w:cs="Segoe UI"/>
          <w:spacing w:val="16"/>
          <w:sz w:val="24"/>
          <w:szCs w:val="24"/>
        </w:rPr>
        <w:t xml:space="preserve">  </w:t>
      </w:r>
      <w:r>
        <w:rPr>
          <w:rFonts w:ascii="宋体" w:hAnsi="宋体" w:eastAsia="宋体" w:cs="宋体"/>
          <w:spacing w:val="-4"/>
          <w:sz w:val="24"/>
          <w:szCs w:val="24"/>
        </w:rPr>
        <w:t>问题导向式结构</w:t>
      </w:r>
    </w:p>
    <w:p w14:paraId="3C34F5E2">
      <w:pPr>
        <w:spacing w:before="319" w:line="481" w:lineRule="auto"/>
        <w:ind w:left="27" w:right="205" w:firstLine="417"/>
        <w:jc w:val="both"/>
        <w:rPr>
          <w:rFonts w:ascii="宋体" w:hAnsi="宋体" w:eastAsia="宋体" w:cs="宋体"/>
          <w:sz w:val="24"/>
          <w:szCs w:val="24"/>
        </w:rPr>
      </w:pPr>
      <w:r>
        <w:rPr>
          <w:rFonts w:ascii="宋体" w:hAnsi="宋体" w:eastAsia="宋体" w:cs="宋体"/>
          <w:spacing w:val="-1"/>
          <w:sz w:val="24"/>
          <w:szCs w:val="24"/>
        </w:rPr>
        <w:t>这种结构将某领域的研究成果归为某几个问题或</w:t>
      </w:r>
      <w:r>
        <w:rPr>
          <w:rFonts w:ascii="宋体" w:hAnsi="宋体" w:eastAsia="宋体" w:cs="宋体"/>
          <w:spacing w:val="-2"/>
          <w:sz w:val="24"/>
          <w:szCs w:val="24"/>
        </w:rPr>
        <w:t>议题加以详细叙述。在这种</w:t>
      </w:r>
      <w:r>
        <w:rPr>
          <w:rFonts w:ascii="宋体" w:hAnsi="宋体" w:eastAsia="宋体" w:cs="宋体"/>
          <w:spacing w:val="-3"/>
          <w:sz w:val="24"/>
          <w:szCs w:val="24"/>
        </w:rPr>
        <w:t>结构中，问题或议题之间并不是没有一点逻辑关系，但有时候这种</w:t>
      </w:r>
      <w:r>
        <w:rPr>
          <w:rFonts w:ascii="宋体" w:hAnsi="宋体" w:eastAsia="宋体" w:cs="宋体"/>
          <w:spacing w:val="-4"/>
          <w:sz w:val="24"/>
          <w:szCs w:val="24"/>
        </w:rPr>
        <w:t>逻辑关系很微</w:t>
      </w:r>
      <w:r>
        <w:rPr>
          <w:rFonts w:ascii="宋体" w:hAnsi="宋体" w:eastAsia="宋体" w:cs="宋体"/>
          <w:spacing w:val="-2"/>
          <w:sz w:val="24"/>
          <w:szCs w:val="24"/>
        </w:rPr>
        <w:t>弱。这类结构的综述在取材上就大多依赖于作者所关注的问题及其界限。</w:t>
      </w:r>
    </w:p>
    <w:p w14:paraId="4ED5D297">
      <w:pPr>
        <w:spacing w:line="481" w:lineRule="auto"/>
        <w:rPr>
          <w:rFonts w:ascii="宋体" w:hAnsi="宋体" w:eastAsia="宋体" w:cs="宋体"/>
          <w:sz w:val="24"/>
          <w:szCs w:val="24"/>
        </w:rPr>
        <w:sectPr>
          <w:headerReference r:id="rId67" w:type="default"/>
          <w:pgSz w:w="11907" w:h="16839"/>
          <w:pgMar w:top="400" w:right="1594" w:bottom="0" w:left="1785" w:header="0" w:footer="0" w:gutter="0"/>
          <w:cols w:space="720" w:num="1"/>
        </w:sectPr>
      </w:pPr>
    </w:p>
    <w:p w14:paraId="627666D7">
      <w:pPr>
        <w:pStyle w:val="2"/>
        <w:spacing w:line="287" w:lineRule="auto"/>
      </w:pPr>
    </w:p>
    <w:p w14:paraId="559AEA37">
      <w:pPr>
        <w:pStyle w:val="2"/>
        <w:spacing w:line="288" w:lineRule="auto"/>
      </w:pPr>
    </w:p>
    <w:p w14:paraId="49560A88">
      <w:pPr>
        <w:pStyle w:val="2"/>
        <w:spacing w:line="288" w:lineRule="auto"/>
      </w:pPr>
    </w:p>
    <w:p w14:paraId="24FEF543">
      <w:pPr>
        <w:pStyle w:val="2"/>
        <w:spacing w:line="288" w:lineRule="auto"/>
      </w:pPr>
    </w:p>
    <w:p w14:paraId="782998B2">
      <w:pPr>
        <w:spacing w:before="80" w:line="469" w:lineRule="auto"/>
        <w:ind w:left="43" w:right="13" w:firstLine="14"/>
        <w:jc w:val="both"/>
        <w:rPr>
          <w:rFonts w:ascii="宋体" w:hAnsi="宋体" w:eastAsia="宋体" w:cs="宋体"/>
          <w:sz w:val="24"/>
          <w:szCs w:val="24"/>
        </w:rPr>
      </w:pPr>
      <w:r>
        <w:rPr>
          <w:rFonts w:ascii="宋体" w:hAnsi="宋体" w:eastAsia="宋体" w:cs="宋体"/>
          <w:spacing w:val="-1"/>
          <w:sz w:val="24"/>
          <w:szCs w:val="24"/>
        </w:rPr>
        <w:t xml:space="preserve">当然，除了上述 </w:t>
      </w:r>
      <w:r>
        <w:rPr>
          <w:rFonts w:ascii="Segoe UI" w:hAnsi="Segoe UI" w:eastAsia="Segoe UI" w:cs="Segoe UI"/>
          <w:spacing w:val="-1"/>
          <w:sz w:val="24"/>
          <w:szCs w:val="24"/>
        </w:rPr>
        <w:t xml:space="preserve">3  </w:t>
      </w:r>
      <w:r>
        <w:rPr>
          <w:rFonts w:ascii="宋体" w:hAnsi="宋体" w:eastAsia="宋体" w:cs="宋体"/>
          <w:spacing w:val="-1"/>
          <w:sz w:val="24"/>
          <w:szCs w:val="24"/>
        </w:rPr>
        <w:t>种形式的结构安排外，还能以人物、研究方法等为线索来展</w:t>
      </w:r>
      <w:r>
        <w:rPr>
          <w:rFonts w:ascii="宋体" w:hAnsi="宋体" w:eastAsia="宋体" w:cs="宋体"/>
          <w:spacing w:val="-6"/>
          <w:sz w:val="24"/>
          <w:szCs w:val="24"/>
        </w:rPr>
        <w:t>开我们的文献综述。此外， 在论文发表的世界里，我们还要</w:t>
      </w:r>
      <w:r>
        <w:rPr>
          <w:rFonts w:ascii="宋体" w:hAnsi="宋体" w:eastAsia="宋体" w:cs="宋体"/>
          <w:spacing w:val="-7"/>
          <w:sz w:val="24"/>
          <w:szCs w:val="24"/>
        </w:rPr>
        <w:t>关注目标期刊的文献</w:t>
      </w:r>
      <w:r>
        <w:rPr>
          <w:rFonts w:ascii="宋体" w:hAnsi="宋体" w:eastAsia="宋体" w:cs="宋体"/>
          <w:spacing w:val="-4"/>
          <w:sz w:val="24"/>
          <w:szCs w:val="24"/>
        </w:rPr>
        <w:t>综述行文方式，对症下药。</w:t>
      </w:r>
    </w:p>
    <w:p w14:paraId="058B99A5">
      <w:pPr>
        <w:spacing w:before="12" w:line="477" w:lineRule="auto"/>
        <w:ind w:left="41" w:right="13" w:firstLine="427"/>
        <w:rPr>
          <w:rFonts w:ascii="宋体" w:hAnsi="宋体" w:eastAsia="宋体" w:cs="宋体"/>
          <w:sz w:val="24"/>
          <w:szCs w:val="24"/>
        </w:rPr>
      </w:pPr>
      <w:r>
        <w:rPr>
          <w:rFonts w:ascii="宋体" w:hAnsi="宋体" w:eastAsia="宋体" w:cs="宋体"/>
          <w:spacing w:val="-2"/>
          <w:sz w:val="24"/>
          <w:szCs w:val="24"/>
        </w:rPr>
        <w:t>总的来说，不管我们采用哪种结构，一篇文章的文献综述必须有明确的展开</w:t>
      </w:r>
      <w:r>
        <w:rPr>
          <w:rFonts w:ascii="宋体" w:hAnsi="宋体" w:eastAsia="宋体" w:cs="宋体"/>
          <w:spacing w:val="-3"/>
          <w:sz w:val="24"/>
          <w:szCs w:val="24"/>
        </w:rPr>
        <w:t>逻辑和顺序，应该清晰地告诉读者为什么采用这种或这些逻辑和顺序，应该清晰地告诉读者为什么采用这种或这些结构安排。更进一步，这些结构安排还可以被</w:t>
      </w:r>
      <w:r>
        <w:rPr>
          <w:rFonts w:ascii="宋体" w:hAnsi="宋体" w:eastAsia="宋体" w:cs="宋体"/>
          <w:spacing w:val="-1"/>
          <w:sz w:val="24"/>
          <w:szCs w:val="24"/>
        </w:rPr>
        <w:t xml:space="preserve">看作是 </w:t>
      </w:r>
      <w:r>
        <w:rPr>
          <w:rFonts w:ascii="Segoe UI" w:hAnsi="Segoe UI" w:eastAsia="Segoe UI" w:cs="Segoe UI"/>
          <w:spacing w:val="-1"/>
          <w:sz w:val="24"/>
          <w:szCs w:val="24"/>
        </w:rPr>
        <w:t>“</w:t>
      </w:r>
      <w:r>
        <w:rPr>
          <w:rFonts w:ascii="Segoe UI" w:hAnsi="Segoe UI" w:eastAsia="Segoe UI" w:cs="Segoe UI"/>
          <w:spacing w:val="-37"/>
          <w:sz w:val="24"/>
          <w:szCs w:val="24"/>
        </w:rPr>
        <w:t xml:space="preserve"> </w:t>
      </w:r>
      <w:r>
        <w:rPr>
          <w:rFonts w:ascii="宋体" w:hAnsi="宋体" w:eastAsia="宋体" w:cs="宋体"/>
          <w:spacing w:val="-1"/>
          <w:sz w:val="24"/>
          <w:szCs w:val="24"/>
        </w:rPr>
        <w:t>因</w:t>
      </w:r>
      <w:r>
        <w:rPr>
          <w:rFonts w:ascii="Segoe UI" w:hAnsi="Segoe UI" w:eastAsia="Segoe UI" w:cs="Segoe UI"/>
          <w:spacing w:val="-1"/>
          <w:sz w:val="24"/>
          <w:szCs w:val="24"/>
        </w:rPr>
        <w:t>”</w:t>
      </w:r>
      <w:r>
        <w:rPr>
          <w:rFonts w:ascii="宋体" w:hAnsi="宋体" w:eastAsia="宋体" w:cs="宋体"/>
          <w:spacing w:val="-1"/>
          <w:sz w:val="24"/>
          <w:szCs w:val="24"/>
        </w:rPr>
        <w:t>，我们准备评论或在综述基础上提出的一些新观点可</w:t>
      </w:r>
      <w:r>
        <w:rPr>
          <w:rFonts w:ascii="宋体" w:hAnsi="宋体" w:eastAsia="宋体" w:cs="宋体"/>
          <w:spacing w:val="-2"/>
          <w:sz w:val="24"/>
          <w:szCs w:val="24"/>
        </w:rPr>
        <w:t>以被看作是</w:t>
      </w:r>
    </w:p>
    <w:p w14:paraId="16BBAF2C">
      <w:pPr>
        <w:spacing w:line="208" w:lineRule="auto"/>
        <w:rPr>
          <w:rFonts w:ascii="宋体" w:hAnsi="宋体" w:eastAsia="宋体" w:cs="宋体"/>
          <w:sz w:val="24"/>
          <w:szCs w:val="24"/>
        </w:rPr>
      </w:pPr>
      <w:r>
        <w:rPr>
          <w:rFonts w:ascii="Segoe UI" w:hAnsi="Segoe UI" w:eastAsia="Segoe UI" w:cs="Segoe UI"/>
          <w:spacing w:val="-1"/>
          <w:sz w:val="24"/>
          <w:szCs w:val="24"/>
        </w:rPr>
        <w:t>“</w:t>
      </w:r>
      <w:r>
        <w:rPr>
          <w:rFonts w:ascii="宋体" w:hAnsi="宋体" w:eastAsia="宋体" w:cs="宋体"/>
          <w:spacing w:val="-1"/>
          <w:sz w:val="24"/>
          <w:szCs w:val="24"/>
        </w:rPr>
        <w:t>果</w:t>
      </w:r>
      <w:r>
        <w:rPr>
          <w:rFonts w:ascii="Segoe UI" w:hAnsi="Segoe UI" w:eastAsia="Segoe UI" w:cs="Segoe UI"/>
          <w:spacing w:val="-1"/>
          <w:sz w:val="24"/>
          <w:szCs w:val="24"/>
        </w:rPr>
        <w:t>”</w:t>
      </w:r>
      <w:r>
        <w:rPr>
          <w:rFonts w:ascii="宋体" w:hAnsi="宋体" w:eastAsia="宋体" w:cs="宋体"/>
          <w:spacing w:val="-1"/>
          <w:sz w:val="24"/>
          <w:szCs w:val="24"/>
        </w:rPr>
        <w:t>，因果之间也必须有严密的逻辑关系。</w:t>
      </w:r>
    </w:p>
    <w:p w14:paraId="5BB60867">
      <w:pPr>
        <w:pStyle w:val="2"/>
        <w:spacing w:line="268" w:lineRule="auto"/>
      </w:pPr>
    </w:p>
    <w:p w14:paraId="71FF7E6F">
      <w:pPr>
        <w:pStyle w:val="2"/>
        <w:spacing w:line="269" w:lineRule="auto"/>
      </w:pPr>
    </w:p>
    <w:p w14:paraId="72B1E653">
      <w:pPr>
        <w:pStyle w:val="2"/>
        <w:spacing w:line="269" w:lineRule="auto"/>
      </w:pPr>
    </w:p>
    <w:p w14:paraId="409B7C3E">
      <w:pPr>
        <w:pStyle w:val="2"/>
        <w:spacing w:before="101" w:line="237" w:lineRule="auto"/>
        <w:ind w:left="44"/>
        <w:outlineLvl w:val="6"/>
        <w:rPr>
          <w:rFonts w:ascii="黑体" w:hAnsi="黑体" w:eastAsia="黑体" w:cs="黑体"/>
          <w:sz w:val="31"/>
          <w:szCs w:val="31"/>
        </w:rPr>
      </w:pPr>
      <w:r>
        <w:rPr>
          <w:b/>
          <w:bCs/>
          <w:spacing w:val="3"/>
          <w:sz w:val="31"/>
          <w:szCs w:val="31"/>
        </w:rPr>
        <w:t>33</w:t>
      </w:r>
      <w:r>
        <w:rPr>
          <w:b/>
          <w:bCs/>
          <w:spacing w:val="-26"/>
          <w:sz w:val="31"/>
          <w:szCs w:val="31"/>
        </w:rPr>
        <w:t xml:space="preserve"> </w:t>
      </w:r>
      <w:r>
        <w:rPr>
          <w:rFonts w:ascii="黑体" w:hAnsi="黑体" w:eastAsia="黑体" w:cs="黑体"/>
          <w:b/>
          <w:bCs/>
          <w:spacing w:val="3"/>
          <w:sz w:val="31"/>
          <w:szCs w:val="31"/>
        </w:rPr>
        <w:t>、撰写文献综述的四种推理形式</w:t>
      </w:r>
    </w:p>
    <w:p w14:paraId="7688B385">
      <w:pPr>
        <w:pStyle w:val="2"/>
        <w:spacing w:line="271" w:lineRule="auto"/>
      </w:pPr>
    </w:p>
    <w:p w14:paraId="6DBC9326">
      <w:pPr>
        <w:pStyle w:val="2"/>
        <w:spacing w:line="271" w:lineRule="auto"/>
      </w:pPr>
    </w:p>
    <w:p w14:paraId="3BA70242">
      <w:pPr>
        <w:pStyle w:val="2"/>
        <w:spacing w:line="272" w:lineRule="auto"/>
      </w:pPr>
    </w:p>
    <w:p w14:paraId="20EC0616">
      <w:pPr>
        <w:spacing w:before="80" w:line="381" w:lineRule="auto"/>
        <w:ind w:left="44" w:right="12" w:firstLine="424"/>
        <w:rPr>
          <w:rFonts w:ascii="宋体" w:hAnsi="宋体" w:eastAsia="宋体" w:cs="宋体"/>
          <w:sz w:val="24"/>
          <w:szCs w:val="24"/>
        </w:rPr>
      </w:pPr>
      <w:r>
        <w:rPr>
          <w:rFonts w:ascii="宋体" w:hAnsi="宋体" w:eastAsia="宋体" w:cs="宋体"/>
          <w:spacing w:val="-11"/>
          <w:sz w:val="24"/>
          <w:szCs w:val="24"/>
        </w:rPr>
        <w:t>（</w:t>
      </w:r>
      <w:r>
        <w:rPr>
          <w:rFonts w:ascii="Segoe UI" w:hAnsi="Segoe UI" w:eastAsia="Segoe UI" w:cs="Segoe UI"/>
          <w:spacing w:val="-11"/>
          <w:sz w:val="24"/>
          <w:szCs w:val="24"/>
        </w:rPr>
        <w:t>1</w:t>
      </w:r>
      <w:r>
        <w:rPr>
          <w:rFonts w:ascii="宋体" w:hAnsi="宋体" w:eastAsia="宋体" w:cs="宋体"/>
          <w:spacing w:val="-11"/>
          <w:sz w:val="24"/>
          <w:szCs w:val="24"/>
        </w:rPr>
        <w:t xml:space="preserve">）一对一推理。由前者推导出后者，这是最简单的推理论证。例如围绕 </w:t>
      </w:r>
      <w:r>
        <w:rPr>
          <w:rFonts w:ascii="Segoe UI" w:hAnsi="Segoe UI" w:eastAsia="Segoe UI" w:cs="Segoe UI"/>
          <w:spacing w:val="-11"/>
          <w:sz w:val="24"/>
          <w:szCs w:val="24"/>
        </w:rPr>
        <w:t>“</w:t>
      </w:r>
      <w:r>
        <w:rPr>
          <w:rFonts w:ascii="宋体" w:hAnsi="宋体" w:eastAsia="宋体" w:cs="宋体"/>
          <w:spacing w:val="-11"/>
          <w:sz w:val="24"/>
          <w:szCs w:val="24"/>
        </w:rPr>
        <w:t>教</w:t>
      </w:r>
      <w:r>
        <w:rPr>
          <w:rFonts w:ascii="宋体" w:hAnsi="宋体" w:eastAsia="宋体" w:cs="宋体"/>
          <w:spacing w:val="-2"/>
          <w:sz w:val="24"/>
          <w:szCs w:val="24"/>
        </w:rPr>
        <w:t>师的学历层次对学生学业成绩有正向作用</w:t>
      </w:r>
      <w:r>
        <w:rPr>
          <w:rFonts w:ascii="Segoe UI" w:hAnsi="Segoe UI" w:eastAsia="Segoe UI" w:cs="Segoe UI"/>
          <w:spacing w:val="-2"/>
          <w:sz w:val="24"/>
          <w:szCs w:val="24"/>
        </w:rPr>
        <w:t>”</w:t>
      </w:r>
      <w:r>
        <w:rPr>
          <w:rFonts w:ascii="Segoe UI" w:hAnsi="Segoe UI" w:eastAsia="Segoe UI" w:cs="Segoe UI"/>
          <w:spacing w:val="62"/>
          <w:w w:val="101"/>
          <w:sz w:val="24"/>
          <w:szCs w:val="24"/>
        </w:rPr>
        <w:t xml:space="preserve"> </w:t>
      </w:r>
      <w:r>
        <w:rPr>
          <w:rFonts w:ascii="宋体" w:hAnsi="宋体" w:eastAsia="宋体" w:cs="宋体"/>
          <w:spacing w:val="-2"/>
          <w:sz w:val="24"/>
          <w:szCs w:val="24"/>
        </w:rPr>
        <w:t>进行</w:t>
      </w:r>
      <w:r>
        <w:rPr>
          <w:rFonts w:ascii="宋体" w:hAnsi="宋体" w:eastAsia="宋体" w:cs="宋体"/>
          <w:spacing w:val="-3"/>
          <w:sz w:val="24"/>
          <w:szCs w:val="24"/>
        </w:rPr>
        <w:t>文献梳理时，只需要呈现相应的</w:t>
      </w:r>
      <w:r>
        <w:rPr>
          <w:rFonts w:ascii="宋体" w:hAnsi="宋体" w:eastAsia="宋体" w:cs="宋体"/>
          <w:spacing w:val="-4"/>
          <w:sz w:val="24"/>
          <w:szCs w:val="24"/>
        </w:rPr>
        <w:t>文献论证这一观点即可。</w:t>
      </w:r>
    </w:p>
    <w:p w14:paraId="773420BF">
      <w:pPr>
        <w:pStyle w:val="2"/>
        <w:spacing w:line="265" w:lineRule="auto"/>
      </w:pPr>
    </w:p>
    <w:p w14:paraId="52188D28">
      <w:pPr>
        <w:spacing w:before="80" w:line="413" w:lineRule="auto"/>
        <w:ind w:left="44" w:right="12" w:firstLine="424"/>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2</w:t>
      </w:r>
      <w:r>
        <w:rPr>
          <w:rFonts w:ascii="宋体" w:hAnsi="宋体" w:eastAsia="宋体" w:cs="宋体"/>
          <w:spacing w:val="-1"/>
          <w:sz w:val="24"/>
          <w:szCs w:val="24"/>
        </w:rPr>
        <w:t>）并行推理。意为引用多条文献，以共同论证同一观点。若想要展现某</w:t>
      </w:r>
      <w:r>
        <w:rPr>
          <w:rFonts w:ascii="宋体" w:hAnsi="宋体" w:eastAsia="宋体" w:cs="宋体"/>
          <w:spacing w:val="-2"/>
          <w:sz w:val="24"/>
          <w:szCs w:val="24"/>
        </w:rPr>
        <w:t xml:space="preserve">一研究方向的学术动态，只引用一条文献不足以证明 </w:t>
      </w:r>
      <w:r>
        <w:rPr>
          <w:rFonts w:ascii="Segoe UI" w:hAnsi="Segoe UI" w:eastAsia="Segoe UI" w:cs="Segoe UI"/>
          <w:spacing w:val="-2"/>
          <w:sz w:val="24"/>
          <w:szCs w:val="24"/>
        </w:rPr>
        <w:t>“</w:t>
      </w:r>
      <w:r>
        <w:rPr>
          <w:rFonts w:ascii="宋体" w:hAnsi="宋体" w:eastAsia="宋体" w:cs="宋体"/>
          <w:spacing w:val="-2"/>
          <w:sz w:val="24"/>
          <w:szCs w:val="24"/>
        </w:rPr>
        <w:t>趋势</w:t>
      </w:r>
      <w:r>
        <w:rPr>
          <w:rFonts w:ascii="Segoe UI" w:hAnsi="Segoe UI" w:eastAsia="Segoe UI" w:cs="Segoe UI"/>
          <w:spacing w:val="-2"/>
          <w:sz w:val="24"/>
          <w:szCs w:val="24"/>
        </w:rPr>
        <w:t xml:space="preserve">”  </w:t>
      </w:r>
      <w:r>
        <w:rPr>
          <w:rFonts w:ascii="宋体" w:hAnsi="宋体" w:eastAsia="宋体" w:cs="宋体"/>
          <w:spacing w:val="-2"/>
          <w:sz w:val="24"/>
          <w:szCs w:val="24"/>
        </w:rPr>
        <w:t>所在，因此需要多</w:t>
      </w:r>
      <w:r>
        <w:rPr>
          <w:rFonts w:ascii="宋体" w:hAnsi="宋体" w:eastAsia="宋体" w:cs="宋体"/>
          <w:spacing w:val="-1"/>
          <w:sz w:val="24"/>
          <w:szCs w:val="24"/>
        </w:rPr>
        <w:t xml:space="preserve">条 </w:t>
      </w:r>
      <w:r>
        <w:rPr>
          <w:rFonts w:ascii="Segoe UI" w:hAnsi="Segoe UI" w:eastAsia="Segoe UI" w:cs="Segoe UI"/>
          <w:spacing w:val="-1"/>
          <w:sz w:val="24"/>
          <w:szCs w:val="24"/>
        </w:rPr>
        <w:t>“</w:t>
      </w:r>
      <w:r>
        <w:rPr>
          <w:rFonts w:ascii="宋体" w:hAnsi="宋体" w:eastAsia="宋体" w:cs="宋体"/>
          <w:spacing w:val="-1"/>
          <w:sz w:val="24"/>
          <w:szCs w:val="24"/>
        </w:rPr>
        <w:t>并行</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文献共同推导出某一观点，才会有说服性。例如围绕 </w:t>
      </w:r>
      <w:r>
        <w:rPr>
          <w:rFonts w:ascii="Segoe UI" w:hAnsi="Segoe UI" w:eastAsia="Segoe UI" w:cs="Segoe UI"/>
          <w:spacing w:val="-1"/>
          <w:sz w:val="24"/>
          <w:szCs w:val="24"/>
        </w:rPr>
        <w:t>“</w:t>
      </w:r>
      <w:r>
        <w:rPr>
          <w:rFonts w:ascii="宋体" w:hAnsi="宋体" w:eastAsia="宋体" w:cs="宋体"/>
          <w:spacing w:val="-1"/>
          <w:sz w:val="24"/>
          <w:szCs w:val="24"/>
        </w:rPr>
        <w:t>新质生产力的</w:t>
      </w:r>
      <w:r>
        <w:rPr>
          <w:rFonts w:ascii="宋体" w:hAnsi="宋体" w:eastAsia="宋体" w:cs="宋体"/>
          <w:spacing w:val="-2"/>
          <w:sz w:val="24"/>
          <w:szCs w:val="24"/>
        </w:rPr>
        <w:t>发展有助于国家全方位的发展</w:t>
      </w:r>
      <w:r>
        <w:rPr>
          <w:rFonts w:ascii="Segoe UI" w:hAnsi="Segoe UI" w:eastAsia="Segoe UI" w:cs="Segoe UI"/>
          <w:spacing w:val="-2"/>
          <w:sz w:val="24"/>
          <w:szCs w:val="24"/>
        </w:rPr>
        <w:t>”</w:t>
      </w:r>
      <w:r>
        <w:rPr>
          <w:rFonts w:ascii="Segoe UI" w:hAnsi="Segoe UI" w:eastAsia="Segoe UI" w:cs="Segoe UI"/>
          <w:spacing w:val="65"/>
          <w:w w:val="101"/>
          <w:sz w:val="24"/>
          <w:szCs w:val="24"/>
        </w:rPr>
        <w:t xml:space="preserve"> </w:t>
      </w:r>
      <w:r>
        <w:rPr>
          <w:rFonts w:ascii="宋体" w:hAnsi="宋体" w:eastAsia="宋体" w:cs="宋体"/>
          <w:spacing w:val="-2"/>
          <w:sz w:val="24"/>
          <w:szCs w:val="24"/>
        </w:rPr>
        <w:t xml:space="preserve">进行文献梳理时，可以运用 </w:t>
      </w:r>
      <w:r>
        <w:rPr>
          <w:rFonts w:ascii="Segoe UI" w:hAnsi="Segoe UI" w:eastAsia="Segoe UI" w:cs="Segoe UI"/>
          <w:spacing w:val="-2"/>
          <w:sz w:val="24"/>
          <w:szCs w:val="24"/>
        </w:rPr>
        <w:t xml:space="preserve">A  </w:t>
      </w:r>
      <w:r>
        <w:rPr>
          <w:rFonts w:ascii="宋体" w:hAnsi="宋体" w:eastAsia="宋体" w:cs="宋体"/>
          <w:spacing w:val="-2"/>
          <w:sz w:val="24"/>
          <w:szCs w:val="24"/>
        </w:rPr>
        <w:t>说、</w:t>
      </w:r>
      <w:r>
        <w:rPr>
          <w:rFonts w:ascii="Segoe UI" w:hAnsi="Segoe UI" w:eastAsia="Segoe UI" w:cs="Segoe UI"/>
          <w:spacing w:val="-2"/>
          <w:sz w:val="24"/>
          <w:szCs w:val="24"/>
        </w:rPr>
        <w:t xml:space="preserve">B  </w:t>
      </w:r>
      <w:r>
        <w:rPr>
          <w:rFonts w:ascii="宋体" w:hAnsi="宋体" w:eastAsia="宋体" w:cs="宋体"/>
          <w:spacing w:val="-2"/>
          <w:sz w:val="24"/>
          <w:szCs w:val="24"/>
        </w:rPr>
        <w:t>说、</w:t>
      </w:r>
      <w:r>
        <w:rPr>
          <w:rFonts w:ascii="Segoe UI" w:hAnsi="Segoe UI" w:eastAsia="Segoe UI" w:cs="Segoe UI"/>
          <w:spacing w:val="-2"/>
          <w:sz w:val="24"/>
          <w:szCs w:val="24"/>
        </w:rPr>
        <w:t xml:space="preserve">C  </w:t>
      </w:r>
      <w:r>
        <w:rPr>
          <w:rFonts w:ascii="宋体" w:hAnsi="宋体" w:eastAsia="宋体" w:cs="宋体"/>
          <w:spacing w:val="-2"/>
          <w:sz w:val="24"/>
          <w:szCs w:val="24"/>
        </w:rPr>
        <w:t>说</w:t>
      </w:r>
      <w:r>
        <w:rPr>
          <w:rFonts w:ascii="宋体" w:hAnsi="宋体" w:eastAsia="宋体" w:cs="宋体"/>
          <w:spacing w:val="-4"/>
          <w:sz w:val="24"/>
          <w:szCs w:val="24"/>
        </w:rPr>
        <w:t>等多条文献共同推导出该观点。</w:t>
      </w:r>
    </w:p>
    <w:p w14:paraId="5FC903E8">
      <w:pPr>
        <w:pStyle w:val="2"/>
        <w:spacing w:line="263" w:lineRule="auto"/>
      </w:pPr>
    </w:p>
    <w:p w14:paraId="25DF2A23">
      <w:pPr>
        <w:spacing w:before="81" w:line="386" w:lineRule="auto"/>
        <w:ind w:left="43" w:right="13" w:firstLine="425"/>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3</w:t>
      </w:r>
      <w:r>
        <w:rPr>
          <w:rFonts w:ascii="宋体" w:hAnsi="宋体" w:eastAsia="宋体" w:cs="宋体"/>
          <w:spacing w:val="-1"/>
          <w:sz w:val="24"/>
          <w:szCs w:val="24"/>
        </w:rPr>
        <w:t>）链式推理。是一种连贯性推理形式，即代表着多个文献之间不仅共同</w:t>
      </w:r>
      <w:r>
        <w:rPr>
          <w:rFonts w:ascii="宋体" w:hAnsi="宋体" w:eastAsia="宋体" w:cs="宋体"/>
          <w:spacing w:val="-3"/>
          <w:sz w:val="24"/>
          <w:szCs w:val="24"/>
        </w:rPr>
        <w:t>指向一个观点，而且这些文献之间也有联系。或是上一个文献对后一个文</w:t>
      </w:r>
      <w:r>
        <w:rPr>
          <w:rFonts w:ascii="宋体" w:hAnsi="宋体" w:eastAsia="宋体" w:cs="宋体"/>
          <w:spacing w:val="-4"/>
          <w:sz w:val="24"/>
          <w:szCs w:val="24"/>
        </w:rPr>
        <w:t>献有限</w:t>
      </w:r>
      <w:r>
        <w:rPr>
          <w:rFonts w:ascii="宋体" w:hAnsi="宋体" w:eastAsia="宋体" w:cs="宋体"/>
          <w:spacing w:val="-3"/>
          <w:sz w:val="24"/>
          <w:szCs w:val="24"/>
        </w:rPr>
        <w:t>制关系，或是文献之间构成因果关系，或是文献之间的联合关系，或是后一个文</w:t>
      </w:r>
    </w:p>
    <w:p w14:paraId="4F4B1C19">
      <w:pPr>
        <w:spacing w:line="386" w:lineRule="auto"/>
        <w:rPr>
          <w:rFonts w:ascii="宋体" w:hAnsi="宋体" w:eastAsia="宋体" w:cs="宋体"/>
          <w:sz w:val="24"/>
          <w:szCs w:val="24"/>
        </w:rPr>
        <w:sectPr>
          <w:headerReference r:id="rId68" w:type="default"/>
          <w:pgSz w:w="11907" w:h="16839"/>
          <w:pgMar w:top="400" w:right="1785" w:bottom="0" w:left="1767" w:header="0" w:footer="0" w:gutter="0"/>
          <w:cols w:space="720" w:num="1"/>
        </w:sectPr>
      </w:pPr>
    </w:p>
    <w:p w14:paraId="2BD66731">
      <w:pPr>
        <w:pStyle w:val="2"/>
        <w:spacing w:line="287" w:lineRule="auto"/>
      </w:pPr>
    </w:p>
    <w:p w14:paraId="46DB6C58">
      <w:pPr>
        <w:pStyle w:val="2"/>
        <w:spacing w:line="287" w:lineRule="auto"/>
      </w:pPr>
    </w:p>
    <w:p w14:paraId="121B6344">
      <w:pPr>
        <w:pStyle w:val="2"/>
        <w:spacing w:line="287" w:lineRule="auto"/>
      </w:pPr>
    </w:p>
    <w:p w14:paraId="5D4D2C9F">
      <w:pPr>
        <w:pStyle w:val="2"/>
        <w:spacing w:line="288" w:lineRule="auto"/>
      </w:pPr>
    </w:p>
    <w:p w14:paraId="1660473A">
      <w:pPr>
        <w:spacing w:before="78" w:line="481" w:lineRule="auto"/>
        <w:ind w:left="22" w:right="13" w:firstLine="1"/>
        <w:jc w:val="both"/>
        <w:rPr>
          <w:rFonts w:ascii="宋体" w:hAnsi="宋体" w:eastAsia="宋体" w:cs="宋体"/>
          <w:sz w:val="24"/>
          <w:szCs w:val="24"/>
        </w:rPr>
      </w:pPr>
      <w:r>
        <w:rPr>
          <w:rFonts w:ascii="宋体" w:hAnsi="宋体" w:eastAsia="宋体" w:cs="宋体"/>
          <w:spacing w:val="-6"/>
          <w:sz w:val="24"/>
          <w:szCs w:val="24"/>
        </w:rPr>
        <w:t>献是对前一个文献的展开论述等。因此， 这种逻辑推理以链</w:t>
      </w:r>
      <w:r>
        <w:rPr>
          <w:rFonts w:ascii="宋体" w:hAnsi="宋体" w:eastAsia="宋体" w:cs="宋体"/>
          <w:spacing w:val="-7"/>
          <w:sz w:val="24"/>
          <w:szCs w:val="24"/>
        </w:rPr>
        <w:t>条形式展开，最终推</w:t>
      </w:r>
      <w:r>
        <w:rPr>
          <w:rFonts w:ascii="宋体" w:hAnsi="宋体" w:eastAsia="宋体" w:cs="宋体"/>
          <w:spacing w:val="-3"/>
          <w:sz w:val="24"/>
          <w:szCs w:val="24"/>
        </w:rPr>
        <w:t>导出将要表达的总体观点。链式推理常用于研究时间脉络的梳理或者理论发展的</w:t>
      </w:r>
      <w:r>
        <w:rPr>
          <w:rFonts w:ascii="宋体" w:hAnsi="宋体" w:eastAsia="宋体" w:cs="宋体"/>
          <w:spacing w:val="-10"/>
          <w:sz w:val="24"/>
          <w:szCs w:val="24"/>
        </w:rPr>
        <w:t>梳理。</w:t>
      </w:r>
    </w:p>
    <w:p w14:paraId="4447FCDE">
      <w:pPr>
        <w:spacing w:before="2" w:line="468" w:lineRule="auto"/>
        <w:ind w:left="23" w:right="15" w:firstLine="426"/>
        <w:jc w:val="both"/>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4</w:t>
      </w:r>
      <w:r>
        <w:rPr>
          <w:rFonts w:ascii="宋体" w:hAnsi="宋体" w:eastAsia="宋体" w:cs="宋体"/>
          <w:spacing w:val="-1"/>
          <w:sz w:val="24"/>
          <w:szCs w:val="24"/>
        </w:rPr>
        <w:t>）联合推理。意为文献之间的共同联合来推导结论，每一条文献只能作</w:t>
      </w:r>
      <w:r>
        <w:rPr>
          <w:rFonts w:ascii="宋体" w:hAnsi="宋体" w:eastAsia="宋体" w:cs="宋体"/>
          <w:spacing w:val="-8"/>
          <w:sz w:val="24"/>
          <w:szCs w:val="24"/>
        </w:rPr>
        <w:t xml:space="preserve">为论证观点的一部分，而不能单独去推导结论，比如通过 </w:t>
      </w:r>
      <w:r>
        <w:rPr>
          <w:rFonts w:ascii="Segoe UI" w:hAnsi="Segoe UI" w:eastAsia="Segoe UI" w:cs="Segoe UI"/>
          <w:spacing w:val="-8"/>
          <w:sz w:val="24"/>
          <w:szCs w:val="24"/>
        </w:rPr>
        <w:t xml:space="preserve">A  </w:t>
      </w:r>
      <w:r>
        <w:rPr>
          <w:rFonts w:ascii="宋体" w:hAnsi="宋体" w:eastAsia="宋体" w:cs="宋体"/>
          <w:spacing w:val="-8"/>
          <w:sz w:val="24"/>
          <w:szCs w:val="24"/>
        </w:rPr>
        <w:t>说、</w:t>
      </w:r>
      <w:r>
        <w:rPr>
          <w:rFonts w:ascii="Segoe UI" w:hAnsi="Segoe UI" w:eastAsia="Segoe UI" w:cs="Segoe UI"/>
          <w:spacing w:val="-8"/>
          <w:sz w:val="24"/>
          <w:szCs w:val="24"/>
        </w:rPr>
        <w:t xml:space="preserve">B  </w:t>
      </w:r>
      <w:r>
        <w:rPr>
          <w:rFonts w:ascii="宋体" w:hAnsi="宋体" w:eastAsia="宋体" w:cs="宋体"/>
          <w:spacing w:val="-8"/>
          <w:sz w:val="24"/>
          <w:szCs w:val="24"/>
        </w:rPr>
        <w:t>说、</w:t>
      </w:r>
      <w:r>
        <w:rPr>
          <w:rFonts w:ascii="Segoe UI" w:hAnsi="Segoe UI" w:eastAsia="Segoe UI" w:cs="Segoe UI"/>
          <w:spacing w:val="-9"/>
          <w:sz w:val="24"/>
          <w:szCs w:val="24"/>
        </w:rPr>
        <w:t xml:space="preserve">C  </w:t>
      </w:r>
      <w:r>
        <w:rPr>
          <w:rFonts w:ascii="宋体" w:hAnsi="宋体" w:eastAsia="宋体" w:cs="宋体"/>
          <w:spacing w:val="-9"/>
          <w:sz w:val="24"/>
          <w:szCs w:val="24"/>
        </w:rPr>
        <w:t>说等，</w:t>
      </w:r>
      <w:r>
        <w:rPr>
          <w:rFonts w:ascii="宋体" w:hAnsi="宋体" w:eastAsia="宋体" w:cs="宋体"/>
          <w:spacing w:val="-5"/>
          <w:sz w:val="24"/>
          <w:szCs w:val="24"/>
        </w:rPr>
        <w:t>推导出一个新的结论。因此该推理方式需要完备的文献资料，</w:t>
      </w:r>
      <w:r>
        <w:rPr>
          <w:rFonts w:ascii="宋体" w:hAnsi="宋体" w:eastAsia="宋体" w:cs="宋体"/>
          <w:spacing w:val="-50"/>
          <w:sz w:val="24"/>
          <w:szCs w:val="24"/>
        </w:rPr>
        <w:t xml:space="preserve"> </w:t>
      </w:r>
      <w:r>
        <w:rPr>
          <w:rFonts w:ascii="宋体" w:hAnsi="宋体" w:eastAsia="宋体" w:cs="宋体"/>
          <w:spacing w:val="-5"/>
          <w:sz w:val="24"/>
          <w:szCs w:val="24"/>
        </w:rPr>
        <w:t>很考验梳理者</w:t>
      </w:r>
      <w:r>
        <w:rPr>
          <w:rFonts w:ascii="宋体" w:hAnsi="宋体" w:eastAsia="宋体" w:cs="宋体"/>
          <w:spacing w:val="-6"/>
          <w:sz w:val="24"/>
          <w:szCs w:val="24"/>
        </w:rPr>
        <w:t>的基</w:t>
      </w:r>
      <w:r>
        <w:rPr>
          <w:rFonts w:ascii="宋体" w:hAnsi="宋体" w:eastAsia="宋体" w:cs="宋体"/>
          <w:spacing w:val="-10"/>
          <w:sz w:val="24"/>
          <w:szCs w:val="24"/>
        </w:rPr>
        <w:t>本功。</w:t>
      </w:r>
    </w:p>
    <w:p w14:paraId="5712F171">
      <w:pPr>
        <w:pStyle w:val="2"/>
        <w:spacing w:line="243" w:lineRule="auto"/>
      </w:pPr>
    </w:p>
    <w:p w14:paraId="306E786B">
      <w:pPr>
        <w:pStyle w:val="2"/>
        <w:spacing w:line="243" w:lineRule="auto"/>
      </w:pPr>
    </w:p>
    <w:p w14:paraId="6834B16D">
      <w:pPr>
        <w:pStyle w:val="2"/>
        <w:spacing w:before="101" w:line="237" w:lineRule="auto"/>
        <w:ind w:left="26"/>
        <w:outlineLvl w:val="6"/>
        <w:rPr>
          <w:rFonts w:ascii="黑体" w:hAnsi="黑体" w:eastAsia="黑体" w:cs="黑体"/>
          <w:sz w:val="31"/>
          <w:szCs w:val="31"/>
        </w:rPr>
      </w:pPr>
      <w:r>
        <w:rPr>
          <w:b/>
          <w:bCs/>
          <w:spacing w:val="3"/>
          <w:sz w:val="31"/>
          <w:szCs w:val="31"/>
        </w:rPr>
        <w:t>34</w:t>
      </w:r>
      <w:r>
        <w:rPr>
          <w:b/>
          <w:bCs/>
          <w:spacing w:val="-28"/>
          <w:sz w:val="31"/>
          <w:szCs w:val="31"/>
        </w:rPr>
        <w:t xml:space="preserve"> </w:t>
      </w:r>
      <w:r>
        <w:rPr>
          <w:rFonts w:ascii="黑体" w:hAnsi="黑体" w:eastAsia="黑体" w:cs="黑体"/>
          <w:b/>
          <w:bCs/>
          <w:spacing w:val="3"/>
          <w:sz w:val="31"/>
          <w:szCs w:val="31"/>
        </w:rPr>
        <w:t>、与已有文献进行对话的要点</w:t>
      </w:r>
    </w:p>
    <w:p w14:paraId="260285A1">
      <w:pPr>
        <w:pStyle w:val="2"/>
        <w:spacing w:line="271" w:lineRule="auto"/>
      </w:pPr>
    </w:p>
    <w:p w14:paraId="2E69E87B">
      <w:pPr>
        <w:pStyle w:val="2"/>
        <w:spacing w:line="271" w:lineRule="auto"/>
      </w:pPr>
    </w:p>
    <w:p w14:paraId="6362A30C">
      <w:pPr>
        <w:pStyle w:val="2"/>
        <w:spacing w:line="272" w:lineRule="auto"/>
      </w:pPr>
    </w:p>
    <w:p w14:paraId="1272AB52">
      <w:pPr>
        <w:spacing w:before="80" w:line="339" w:lineRule="auto"/>
        <w:ind w:left="39" w:right="102" w:firstLine="410"/>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1</w:t>
      </w:r>
      <w:r>
        <w:rPr>
          <w:rFonts w:ascii="宋体" w:hAnsi="宋体" w:eastAsia="宋体" w:cs="宋体"/>
          <w:spacing w:val="-1"/>
          <w:sz w:val="24"/>
          <w:szCs w:val="24"/>
        </w:rPr>
        <w:t>）对某主题的认知是什么。例如关于某研究主题的重要性阐述或者背景</w:t>
      </w:r>
      <w:r>
        <w:rPr>
          <w:rFonts w:ascii="宋体" w:hAnsi="宋体" w:eastAsia="宋体" w:cs="宋体"/>
          <w:spacing w:val="-14"/>
          <w:sz w:val="24"/>
          <w:szCs w:val="24"/>
        </w:rPr>
        <w:t>阐述。</w:t>
      </w:r>
    </w:p>
    <w:p w14:paraId="303A14E8">
      <w:pPr>
        <w:pStyle w:val="2"/>
        <w:spacing w:line="264" w:lineRule="auto"/>
      </w:pPr>
    </w:p>
    <w:p w14:paraId="4524E435">
      <w:pPr>
        <w:spacing w:before="80" w:line="220" w:lineRule="auto"/>
        <w:ind w:left="45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2</w:t>
      </w:r>
      <w:r>
        <w:rPr>
          <w:rFonts w:ascii="宋体" w:hAnsi="宋体" w:eastAsia="宋体" w:cs="宋体"/>
          <w:spacing w:val="-3"/>
          <w:sz w:val="24"/>
          <w:szCs w:val="24"/>
        </w:rPr>
        <w:t xml:space="preserve">）为什么支持学者 </w:t>
      </w:r>
      <w:r>
        <w:rPr>
          <w:rFonts w:ascii="Segoe UI" w:hAnsi="Segoe UI" w:eastAsia="Segoe UI" w:cs="Segoe UI"/>
          <w:spacing w:val="-3"/>
          <w:sz w:val="24"/>
          <w:szCs w:val="24"/>
        </w:rPr>
        <w:t xml:space="preserve">A  </w:t>
      </w:r>
      <w:r>
        <w:rPr>
          <w:rFonts w:ascii="宋体" w:hAnsi="宋体" w:eastAsia="宋体" w:cs="宋体"/>
          <w:spacing w:val="-3"/>
          <w:sz w:val="24"/>
          <w:szCs w:val="24"/>
        </w:rPr>
        <w:t>对某主题的看法。</w:t>
      </w:r>
    </w:p>
    <w:p w14:paraId="3CA82745">
      <w:pPr>
        <w:pStyle w:val="2"/>
      </w:pPr>
    </w:p>
    <w:p w14:paraId="65207427">
      <w:pPr>
        <w:spacing w:before="80" w:line="220" w:lineRule="auto"/>
        <w:ind w:left="45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3</w:t>
      </w:r>
      <w:r>
        <w:rPr>
          <w:rFonts w:ascii="宋体" w:hAnsi="宋体" w:eastAsia="宋体" w:cs="宋体"/>
          <w:spacing w:val="-4"/>
          <w:sz w:val="24"/>
          <w:szCs w:val="24"/>
        </w:rPr>
        <w:t>）为什么支持学者</w:t>
      </w:r>
      <w:r>
        <w:rPr>
          <w:rFonts w:ascii="宋体" w:hAnsi="宋体" w:eastAsia="宋体" w:cs="宋体"/>
          <w:spacing w:val="52"/>
          <w:sz w:val="24"/>
          <w:szCs w:val="24"/>
        </w:rPr>
        <w:t xml:space="preserve"> </w:t>
      </w:r>
      <w:r>
        <w:rPr>
          <w:rFonts w:ascii="Segoe UI" w:hAnsi="Segoe UI" w:eastAsia="Segoe UI" w:cs="Segoe UI"/>
          <w:spacing w:val="-4"/>
          <w:sz w:val="24"/>
          <w:szCs w:val="24"/>
        </w:rPr>
        <w:t xml:space="preserve">B  </w:t>
      </w:r>
      <w:r>
        <w:rPr>
          <w:rFonts w:ascii="宋体" w:hAnsi="宋体" w:eastAsia="宋体" w:cs="宋体"/>
          <w:spacing w:val="-4"/>
          <w:sz w:val="24"/>
          <w:szCs w:val="24"/>
        </w:rPr>
        <w:t>关于某主题的看法但又有所不同。</w:t>
      </w:r>
    </w:p>
    <w:p w14:paraId="13089941">
      <w:pPr>
        <w:pStyle w:val="2"/>
      </w:pPr>
    </w:p>
    <w:p w14:paraId="2420B3DD">
      <w:pPr>
        <w:spacing w:before="80" w:line="220" w:lineRule="auto"/>
        <w:ind w:left="45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4</w:t>
      </w:r>
      <w:r>
        <w:rPr>
          <w:rFonts w:ascii="宋体" w:hAnsi="宋体" w:eastAsia="宋体" w:cs="宋体"/>
          <w:spacing w:val="-4"/>
          <w:sz w:val="24"/>
          <w:szCs w:val="24"/>
        </w:rPr>
        <w:t xml:space="preserve">）为什么不支持学者 </w:t>
      </w:r>
      <w:r>
        <w:rPr>
          <w:rFonts w:ascii="Segoe UI" w:hAnsi="Segoe UI" w:eastAsia="Segoe UI" w:cs="Segoe UI"/>
          <w:spacing w:val="-4"/>
          <w:sz w:val="24"/>
          <w:szCs w:val="24"/>
        </w:rPr>
        <w:t>C</w:t>
      </w:r>
      <w:r>
        <w:rPr>
          <w:rFonts w:ascii="Segoe UI" w:hAnsi="Segoe UI" w:eastAsia="Segoe UI" w:cs="Segoe UI"/>
          <w:spacing w:val="10"/>
          <w:sz w:val="24"/>
          <w:szCs w:val="24"/>
        </w:rPr>
        <w:t xml:space="preserve">  </w:t>
      </w:r>
      <w:r>
        <w:rPr>
          <w:rFonts w:ascii="宋体" w:hAnsi="宋体" w:eastAsia="宋体" w:cs="宋体"/>
          <w:spacing w:val="-4"/>
          <w:sz w:val="24"/>
          <w:szCs w:val="24"/>
        </w:rPr>
        <w:t>的看法。</w:t>
      </w:r>
    </w:p>
    <w:p w14:paraId="20EFD574">
      <w:pPr>
        <w:pStyle w:val="2"/>
      </w:pPr>
    </w:p>
    <w:p w14:paraId="6535F674">
      <w:pPr>
        <w:spacing w:before="81" w:line="220" w:lineRule="auto"/>
        <w:ind w:left="45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5</w:t>
      </w:r>
      <w:r>
        <w:rPr>
          <w:rFonts w:ascii="宋体" w:hAnsi="宋体" w:eastAsia="宋体" w:cs="宋体"/>
          <w:spacing w:val="-4"/>
          <w:sz w:val="24"/>
          <w:szCs w:val="24"/>
        </w:rPr>
        <w:t>）阐述自身论点的重要性。</w:t>
      </w:r>
    </w:p>
    <w:p w14:paraId="5D5D5936">
      <w:pPr>
        <w:spacing w:before="313" w:line="481" w:lineRule="auto"/>
        <w:ind w:left="23" w:right="13" w:firstLine="424"/>
        <w:jc w:val="both"/>
        <w:rPr>
          <w:rFonts w:ascii="宋体" w:hAnsi="宋体" w:eastAsia="宋体" w:cs="宋体"/>
          <w:sz w:val="24"/>
          <w:szCs w:val="24"/>
        </w:rPr>
      </w:pPr>
      <w:r>
        <w:rPr>
          <w:rFonts w:ascii="宋体" w:hAnsi="宋体" w:eastAsia="宋体" w:cs="宋体"/>
          <w:spacing w:val="-2"/>
          <w:sz w:val="24"/>
          <w:szCs w:val="24"/>
        </w:rPr>
        <w:t>简言之，在与已有文献进行对话的时候，首先要将自己置身于对话中，把自</w:t>
      </w:r>
      <w:r>
        <w:rPr>
          <w:rFonts w:ascii="宋体" w:hAnsi="宋体" w:eastAsia="宋体" w:cs="宋体"/>
          <w:spacing w:val="-3"/>
          <w:sz w:val="24"/>
          <w:szCs w:val="24"/>
        </w:rPr>
        <w:t>身对于某主题的观点成为对话中不可或缺的部分，然后边对话，边点明自身的观</w:t>
      </w:r>
      <w:r>
        <w:rPr>
          <w:rFonts w:ascii="宋体" w:hAnsi="宋体" w:eastAsia="宋体" w:cs="宋体"/>
          <w:spacing w:val="-6"/>
          <w:sz w:val="24"/>
          <w:szCs w:val="24"/>
        </w:rPr>
        <w:t>点。目的在于展示自己是如何在其他学者想法的基础上， 引出</w:t>
      </w:r>
      <w:r>
        <w:rPr>
          <w:rFonts w:ascii="宋体" w:hAnsi="宋体" w:eastAsia="宋体" w:cs="宋体"/>
          <w:spacing w:val="-7"/>
          <w:sz w:val="24"/>
          <w:szCs w:val="24"/>
        </w:rPr>
        <w:t>自身的观点，亦或</w:t>
      </w:r>
      <w:r>
        <w:rPr>
          <w:rFonts w:ascii="宋体" w:hAnsi="宋体" w:eastAsia="宋体" w:cs="宋体"/>
          <w:spacing w:val="-6"/>
          <w:sz w:val="24"/>
          <w:szCs w:val="24"/>
        </w:rPr>
        <w:t>者是得出对应的结论。因此， 不管是在论文的文献综述部分还</w:t>
      </w:r>
      <w:r>
        <w:rPr>
          <w:rFonts w:ascii="宋体" w:hAnsi="宋体" w:eastAsia="宋体" w:cs="宋体"/>
          <w:spacing w:val="-7"/>
          <w:sz w:val="24"/>
          <w:szCs w:val="24"/>
        </w:rPr>
        <w:t>是在讨论部分，我</w:t>
      </w:r>
      <w:r>
        <w:rPr>
          <w:rFonts w:ascii="宋体" w:hAnsi="宋体" w:eastAsia="宋体" w:cs="宋体"/>
          <w:spacing w:val="-2"/>
          <w:sz w:val="24"/>
          <w:szCs w:val="24"/>
        </w:rPr>
        <w:t>们都要合理的进行文献对话，通过对话，证明自身研究的合法性。</w:t>
      </w:r>
    </w:p>
    <w:p w14:paraId="3B364815">
      <w:pPr>
        <w:spacing w:line="481" w:lineRule="auto"/>
        <w:rPr>
          <w:rFonts w:ascii="宋体" w:hAnsi="宋体" w:eastAsia="宋体" w:cs="宋体"/>
          <w:sz w:val="24"/>
          <w:szCs w:val="24"/>
        </w:rPr>
        <w:sectPr>
          <w:headerReference r:id="rId69" w:type="default"/>
          <w:pgSz w:w="11907" w:h="16839"/>
          <w:pgMar w:top="400" w:right="1785" w:bottom="0" w:left="1785" w:header="0" w:footer="0" w:gutter="0"/>
          <w:cols w:space="720" w:num="1"/>
        </w:sectPr>
      </w:pPr>
    </w:p>
    <w:p w14:paraId="4CE322E4">
      <w:pPr>
        <w:pStyle w:val="2"/>
        <w:spacing w:line="271" w:lineRule="auto"/>
      </w:pPr>
    </w:p>
    <w:p w14:paraId="50097927">
      <w:pPr>
        <w:pStyle w:val="2"/>
        <w:spacing w:line="271" w:lineRule="auto"/>
      </w:pPr>
    </w:p>
    <w:p w14:paraId="2757B3EF">
      <w:pPr>
        <w:pStyle w:val="2"/>
        <w:spacing w:line="271" w:lineRule="auto"/>
      </w:pPr>
    </w:p>
    <w:p w14:paraId="30A68E53">
      <w:pPr>
        <w:pStyle w:val="2"/>
        <w:spacing w:line="271" w:lineRule="auto"/>
      </w:pPr>
    </w:p>
    <w:p w14:paraId="6C0721D7">
      <w:pPr>
        <w:pStyle w:val="2"/>
        <w:spacing w:before="100" w:line="237" w:lineRule="auto"/>
        <w:ind w:left="26"/>
        <w:outlineLvl w:val="6"/>
        <w:rPr>
          <w:rFonts w:ascii="黑体" w:hAnsi="黑体" w:eastAsia="黑体" w:cs="黑体"/>
          <w:sz w:val="31"/>
          <w:szCs w:val="31"/>
        </w:rPr>
      </w:pPr>
      <w:r>
        <w:rPr>
          <w:b/>
          <w:bCs/>
          <w:sz w:val="31"/>
          <w:szCs w:val="31"/>
        </w:rPr>
        <w:t>35</w:t>
      </w:r>
      <w:r>
        <w:rPr>
          <w:b/>
          <w:bCs/>
          <w:spacing w:val="-33"/>
          <w:sz w:val="31"/>
          <w:szCs w:val="31"/>
        </w:rPr>
        <w:t xml:space="preserve"> </w:t>
      </w:r>
      <w:r>
        <w:rPr>
          <w:rFonts w:ascii="黑体" w:hAnsi="黑体" w:eastAsia="黑体" w:cs="黑体"/>
          <w:b/>
          <w:bCs/>
          <w:sz w:val="31"/>
          <w:szCs w:val="31"/>
        </w:rPr>
        <w:t>、文献述评要点</w:t>
      </w:r>
    </w:p>
    <w:p w14:paraId="126FF60C">
      <w:pPr>
        <w:pStyle w:val="2"/>
        <w:spacing w:line="271" w:lineRule="auto"/>
      </w:pPr>
    </w:p>
    <w:p w14:paraId="36594290">
      <w:pPr>
        <w:pStyle w:val="2"/>
        <w:spacing w:line="271" w:lineRule="auto"/>
      </w:pPr>
    </w:p>
    <w:p w14:paraId="7FAECBD4">
      <w:pPr>
        <w:pStyle w:val="2"/>
        <w:spacing w:line="271" w:lineRule="auto"/>
      </w:pPr>
    </w:p>
    <w:p w14:paraId="290F5784">
      <w:pPr>
        <w:spacing w:before="79" w:line="220"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1</w:t>
      </w:r>
      <w:r>
        <w:rPr>
          <w:rFonts w:ascii="宋体" w:hAnsi="宋体" w:eastAsia="宋体" w:cs="宋体"/>
          <w:spacing w:val="-4"/>
          <w:sz w:val="24"/>
          <w:szCs w:val="24"/>
        </w:rPr>
        <w:t>）学者们对某主题有什么看法。</w:t>
      </w:r>
    </w:p>
    <w:p w14:paraId="6760F841">
      <w:pPr>
        <w:spacing w:before="314" w:line="219" w:lineRule="auto"/>
        <w:ind w:left="443"/>
        <w:rPr>
          <w:rFonts w:ascii="宋体" w:hAnsi="宋体" w:eastAsia="宋体" w:cs="宋体"/>
          <w:sz w:val="24"/>
          <w:szCs w:val="24"/>
        </w:rPr>
      </w:pPr>
      <w:r>
        <w:rPr>
          <w:rFonts w:ascii="宋体" w:hAnsi="宋体" w:eastAsia="宋体" w:cs="宋体"/>
          <w:spacing w:val="-2"/>
          <w:sz w:val="24"/>
          <w:szCs w:val="24"/>
        </w:rPr>
        <w:t>例如关于中国式现代化，目前学者都是从什么角度去论述的。</w:t>
      </w:r>
    </w:p>
    <w:p w14:paraId="1F1865D7">
      <w:pPr>
        <w:pStyle w:val="2"/>
        <w:spacing w:line="265" w:lineRule="auto"/>
      </w:pPr>
    </w:p>
    <w:p w14:paraId="4C551E4A">
      <w:pPr>
        <w:spacing w:before="80" w:line="220"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2</w:t>
      </w:r>
      <w:r>
        <w:rPr>
          <w:rFonts w:ascii="宋体" w:hAnsi="宋体" w:eastAsia="宋体" w:cs="宋体"/>
          <w:spacing w:val="-3"/>
          <w:sz w:val="24"/>
          <w:szCs w:val="24"/>
        </w:rPr>
        <w:t>）某主题正在进行的争论是什么。</w:t>
      </w:r>
    </w:p>
    <w:p w14:paraId="7EEE305A">
      <w:pPr>
        <w:spacing w:before="314" w:line="220" w:lineRule="auto"/>
        <w:ind w:left="444"/>
        <w:rPr>
          <w:rFonts w:ascii="宋体" w:hAnsi="宋体" w:eastAsia="宋体" w:cs="宋体"/>
          <w:sz w:val="24"/>
          <w:szCs w:val="24"/>
        </w:rPr>
      </w:pPr>
      <w:r>
        <w:rPr>
          <w:rFonts w:ascii="宋体" w:hAnsi="宋体" w:eastAsia="宋体" w:cs="宋体"/>
          <w:spacing w:val="-3"/>
          <w:sz w:val="24"/>
          <w:szCs w:val="24"/>
        </w:rPr>
        <w:t>这部分可以把目前争论的焦点给整理出来。</w:t>
      </w:r>
    </w:p>
    <w:p w14:paraId="11EA6673">
      <w:pPr>
        <w:pStyle w:val="2"/>
        <w:spacing w:line="264" w:lineRule="auto"/>
      </w:pPr>
    </w:p>
    <w:p w14:paraId="36FBEAA0">
      <w:pPr>
        <w:spacing w:before="81" w:line="220"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3</w:t>
      </w:r>
      <w:r>
        <w:rPr>
          <w:rFonts w:ascii="宋体" w:hAnsi="宋体" w:eastAsia="宋体" w:cs="宋体"/>
          <w:spacing w:val="-4"/>
          <w:sz w:val="24"/>
          <w:szCs w:val="24"/>
        </w:rPr>
        <w:t>）你同意哪些想法。为什么。</w:t>
      </w:r>
    </w:p>
    <w:p w14:paraId="68B5D963">
      <w:pPr>
        <w:spacing w:before="314" w:line="220" w:lineRule="auto"/>
        <w:ind w:left="447"/>
        <w:rPr>
          <w:rFonts w:ascii="宋体" w:hAnsi="宋体" w:eastAsia="宋体" w:cs="宋体"/>
          <w:sz w:val="24"/>
          <w:szCs w:val="24"/>
        </w:rPr>
      </w:pPr>
      <w:r>
        <w:rPr>
          <w:rFonts w:ascii="宋体" w:hAnsi="宋体" w:eastAsia="宋体" w:cs="宋体"/>
          <w:spacing w:val="-3"/>
          <w:sz w:val="24"/>
          <w:szCs w:val="24"/>
        </w:rPr>
        <w:t>关于已有的观点，你支持谁，说明理由。</w:t>
      </w:r>
    </w:p>
    <w:p w14:paraId="6F6C5F2B">
      <w:pPr>
        <w:pStyle w:val="2"/>
        <w:spacing w:line="264" w:lineRule="auto"/>
      </w:pPr>
    </w:p>
    <w:p w14:paraId="5DAF9E1B">
      <w:pPr>
        <w:spacing w:before="80" w:line="220" w:lineRule="auto"/>
        <w:ind w:left="30"/>
        <w:rPr>
          <w:rFonts w:ascii="宋体" w:hAnsi="宋体" w:eastAsia="宋体" w:cs="宋体"/>
          <w:sz w:val="24"/>
          <w:szCs w:val="24"/>
        </w:rPr>
      </w:pPr>
      <w:r>
        <w:rPr>
          <w:rFonts w:ascii="宋体" w:hAnsi="宋体" w:eastAsia="宋体" w:cs="宋体"/>
          <w:spacing w:val="-4"/>
          <w:sz w:val="24"/>
          <w:szCs w:val="24"/>
        </w:rPr>
        <w:t>（</w:t>
      </w:r>
      <w:r>
        <w:rPr>
          <w:rFonts w:ascii="Segoe UI" w:hAnsi="Segoe UI" w:eastAsia="Segoe UI" w:cs="Segoe UI"/>
          <w:spacing w:val="-4"/>
          <w:sz w:val="24"/>
          <w:szCs w:val="24"/>
        </w:rPr>
        <w:t>4</w:t>
      </w:r>
      <w:r>
        <w:rPr>
          <w:rFonts w:ascii="宋体" w:hAnsi="宋体" w:eastAsia="宋体" w:cs="宋体"/>
          <w:spacing w:val="-4"/>
          <w:sz w:val="24"/>
          <w:szCs w:val="24"/>
        </w:rPr>
        <w:t>）你不同意哪些想法。为什么。</w:t>
      </w:r>
    </w:p>
    <w:p w14:paraId="6A7D88C7">
      <w:pPr>
        <w:spacing w:before="314" w:line="220" w:lineRule="auto"/>
        <w:ind w:left="447"/>
        <w:rPr>
          <w:rFonts w:ascii="宋体" w:hAnsi="宋体" w:eastAsia="宋体" w:cs="宋体"/>
          <w:sz w:val="24"/>
          <w:szCs w:val="24"/>
        </w:rPr>
      </w:pPr>
      <w:r>
        <w:rPr>
          <w:rFonts w:ascii="宋体" w:hAnsi="宋体" w:eastAsia="宋体" w:cs="宋体"/>
          <w:spacing w:val="-3"/>
          <w:sz w:val="24"/>
          <w:szCs w:val="24"/>
        </w:rPr>
        <w:t>关于已有的观点，你不支持谁，说明理由。</w:t>
      </w:r>
    </w:p>
    <w:p w14:paraId="61C26B43">
      <w:pPr>
        <w:pStyle w:val="2"/>
        <w:spacing w:line="264" w:lineRule="auto"/>
      </w:pPr>
    </w:p>
    <w:p w14:paraId="7E6E8E0D">
      <w:pPr>
        <w:spacing w:before="80" w:line="220"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5</w:t>
      </w:r>
      <w:r>
        <w:rPr>
          <w:rFonts w:ascii="宋体" w:hAnsi="宋体" w:eastAsia="宋体" w:cs="宋体"/>
          <w:spacing w:val="-3"/>
          <w:sz w:val="24"/>
          <w:szCs w:val="24"/>
        </w:rPr>
        <w:t>）关于某主题还有什么是尚未涉及的。</w:t>
      </w:r>
    </w:p>
    <w:p w14:paraId="3A37B340">
      <w:pPr>
        <w:spacing w:before="315" w:line="219" w:lineRule="auto"/>
        <w:ind w:left="444"/>
        <w:rPr>
          <w:rFonts w:ascii="宋体" w:hAnsi="宋体" w:eastAsia="宋体" w:cs="宋体"/>
          <w:sz w:val="24"/>
          <w:szCs w:val="24"/>
        </w:rPr>
      </w:pPr>
      <w:r>
        <w:rPr>
          <w:rFonts w:ascii="宋体" w:hAnsi="宋体" w:eastAsia="宋体" w:cs="宋体"/>
          <w:spacing w:val="-2"/>
          <w:sz w:val="24"/>
          <w:szCs w:val="24"/>
        </w:rPr>
        <w:t>这部分内容就是我们找选题，或者说在正文当中引出自身研究的关键。</w:t>
      </w:r>
    </w:p>
    <w:p w14:paraId="5D4414F6">
      <w:pPr>
        <w:pStyle w:val="2"/>
        <w:spacing w:line="272" w:lineRule="auto"/>
      </w:pPr>
    </w:p>
    <w:p w14:paraId="4FC80C74">
      <w:pPr>
        <w:pStyle w:val="2"/>
        <w:spacing w:line="272" w:lineRule="auto"/>
      </w:pPr>
    </w:p>
    <w:p w14:paraId="3CC31D21">
      <w:pPr>
        <w:pStyle w:val="2"/>
        <w:spacing w:line="273" w:lineRule="auto"/>
      </w:pPr>
    </w:p>
    <w:p w14:paraId="5D5AB35F">
      <w:pPr>
        <w:pStyle w:val="2"/>
        <w:spacing w:before="101" w:line="237" w:lineRule="auto"/>
        <w:ind w:left="26"/>
        <w:outlineLvl w:val="6"/>
        <w:rPr>
          <w:rFonts w:ascii="黑体" w:hAnsi="黑体" w:eastAsia="黑体" w:cs="黑体"/>
          <w:sz w:val="31"/>
          <w:szCs w:val="31"/>
        </w:rPr>
      </w:pPr>
      <w:r>
        <w:rPr>
          <w:b/>
          <w:bCs/>
          <w:spacing w:val="3"/>
          <w:sz w:val="31"/>
          <w:szCs w:val="31"/>
        </w:rPr>
        <w:t>36</w:t>
      </w:r>
      <w:r>
        <w:rPr>
          <w:b/>
          <w:bCs/>
          <w:spacing w:val="-26"/>
          <w:sz w:val="31"/>
          <w:szCs w:val="31"/>
        </w:rPr>
        <w:t xml:space="preserve"> </w:t>
      </w:r>
      <w:r>
        <w:rPr>
          <w:rFonts w:ascii="黑体" w:hAnsi="黑体" w:eastAsia="黑体" w:cs="黑体"/>
          <w:b/>
          <w:bCs/>
          <w:spacing w:val="3"/>
          <w:sz w:val="31"/>
          <w:szCs w:val="31"/>
        </w:rPr>
        <w:t>、文献综述需要做好的四项工作</w:t>
      </w:r>
    </w:p>
    <w:p w14:paraId="518B9B3A">
      <w:pPr>
        <w:pStyle w:val="2"/>
        <w:spacing w:line="269" w:lineRule="auto"/>
      </w:pPr>
    </w:p>
    <w:p w14:paraId="50C505B5">
      <w:pPr>
        <w:pStyle w:val="2"/>
        <w:spacing w:line="269" w:lineRule="auto"/>
      </w:pPr>
    </w:p>
    <w:p w14:paraId="333714B2">
      <w:pPr>
        <w:pStyle w:val="2"/>
        <w:spacing w:line="270" w:lineRule="auto"/>
      </w:pPr>
    </w:p>
    <w:p w14:paraId="2EA009C2">
      <w:pPr>
        <w:spacing w:before="79" w:line="480" w:lineRule="auto"/>
        <w:ind w:left="21" w:right="13" w:firstLine="425"/>
        <w:jc w:val="both"/>
        <w:rPr>
          <w:rFonts w:ascii="宋体" w:hAnsi="宋体" w:eastAsia="宋体" w:cs="宋体"/>
          <w:sz w:val="24"/>
          <w:szCs w:val="24"/>
        </w:rPr>
      </w:pPr>
      <w:r>
        <w:rPr>
          <w:rFonts w:ascii="宋体" w:hAnsi="宋体" w:eastAsia="宋体" w:cs="宋体"/>
          <w:spacing w:val="-2"/>
          <w:sz w:val="24"/>
          <w:szCs w:val="24"/>
        </w:rPr>
        <w:t>一是理清线索、分好层次。比如将已有文献按照时间顺序、内容逻辑等形式</w:t>
      </w:r>
      <w:r>
        <w:rPr>
          <w:rFonts w:ascii="宋体" w:hAnsi="宋体" w:eastAsia="宋体" w:cs="宋体"/>
          <w:spacing w:val="-6"/>
          <w:sz w:val="24"/>
          <w:szCs w:val="24"/>
        </w:rPr>
        <w:t>进行系统的梳理，然后在此基础上有条理地进行介绍。这里需要注</w:t>
      </w:r>
      <w:r>
        <w:rPr>
          <w:rFonts w:ascii="宋体" w:hAnsi="宋体" w:eastAsia="宋体" w:cs="宋体"/>
          <w:spacing w:val="-7"/>
          <w:sz w:val="24"/>
          <w:szCs w:val="24"/>
        </w:rPr>
        <w:t>意的是， 到底</w:t>
      </w:r>
      <w:r>
        <w:rPr>
          <w:rFonts w:ascii="宋体" w:hAnsi="宋体" w:eastAsia="宋体" w:cs="宋体"/>
          <w:spacing w:val="-3"/>
          <w:sz w:val="24"/>
          <w:szCs w:val="24"/>
        </w:rPr>
        <w:t>以哪种形式进行梳理和介绍，没有一个客观的标准，要看你的文章需要什么，或者说哪种形式可以引出你自身的研究或观点。</w:t>
      </w:r>
    </w:p>
    <w:p w14:paraId="7AED229F">
      <w:pPr>
        <w:spacing w:line="481" w:lineRule="auto"/>
        <w:ind w:left="26" w:right="13" w:firstLine="420"/>
        <w:jc w:val="both"/>
        <w:rPr>
          <w:rFonts w:ascii="宋体" w:hAnsi="宋体" w:eastAsia="宋体" w:cs="宋体"/>
          <w:sz w:val="24"/>
          <w:szCs w:val="24"/>
        </w:rPr>
      </w:pPr>
      <w:r>
        <w:rPr>
          <w:rFonts w:ascii="宋体" w:hAnsi="宋体" w:eastAsia="宋体" w:cs="宋体"/>
          <w:spacing w:val="-7"/>
          <w:sz w:val="24"/>
          <w:szCs w:val="24"/>
        </w:rPr>
        <w:t>二是深度消化、认真提炼。在系统梳理之后，</w:t>
      </w:r>
      <w:r>
        <w:rPr>
          <w:rFonts w:ascii="宋体" w:hAnsi="宋体" w:eastAsia="宋体" w:cs="宋体"/>
          <w:spacing w:val="63"/>
          <w:sz w:val="24"/>
          <w:szCs w:val="24"/>
        </w:rPr>
        <w:t xml:space="preserve"> </w:t>
      </w:r>
      <w:r>
        <w:rPr>
          <w:rFonts w:ascii="宋体" w:hAnsi="宋体" w:eastAsia="宋体" w:cs="宋体"/>
          <w:spacing w:val="-7"/>
          <w:sz w:val="24"/>
          <w:szCs w:val="24"/>
        </w:rPr>
        <w:t>我们就要将已有文献以成果内</w:t>
      </w:r>
      <w:r>
        <w:rPr>
          <w:rFonts w:ascii="宋体" w:hAnsi="宋体" w:eastAsia="宋体" w:cs="宋体"/>
          <w:spacing w:val="-9"/>
          <w:sz w:val="24"/>
          <w:szCs w:val="24"/>
        </w:rPr>
        <w:t>容、理论观点或创新特色为线索来概括， 找</w:t>
      </w:r>
      <w:r>
        <w:rPr>
          <w:rFonts w:ascii="宋体" w:hAnsi="宋体" w:eastAsia="宋体" w:cs="宋体"/>
          <w:spacing w:val="-10"/>
          <w:sz w:val="24"/>
          <w:szCs w:val="24"/>
        </w:rPr>
        <w:t>准现有研究的进展、重点、前沿， 梳</w:t>
      </w:r>
      <w:r>
        <w:rPr>
          <w:rFonts w:ascii="宋体" w:hAnsi="宋体" w:eastAsia="宋体" w:cs="宋体"/>
          <w:spacing w:val="-2"/>
          <w:sz w:val="24"/>
          <w:szCs w:val="24"/>
        </w:rPr>
        <w:t>理出内在脉络，切忌简单堆砌罗列学者姓名或文献名称。</w:t>
      </w:r>
    </w:p>
    <w:p w14:paraId="4E47F739">
      <w:pPr>
        <w:spacing w:line="481" w:lineRule="auto"/>
        <w:rPr>
          <w:rFonts w:ascii="宋体" w:hAnsi="宋体" w:eastAsia="宋体" w:cs="宋体"/>
          <w:sz w:val="24"/>
          <w:szCs w:val="24"/>
        </w:rPr>
        <w:sectPr>
          <w:pgSz w:w="11907" w:h="16839"/>
          <w:pgMar w:top="400" w:right="1785" w:bottom="0" w:left="1785" w:header="0" w:footer="0" w:gutter="0"/>
          <w:cols w:space="720" w:num="1"/>
        </w:sectPr>
      </w:pPr>
    </w:p>
    <w:p w14:paraId="10E690A2">
      <w:pPr>
        <w:pStyle w:val="2"/>
        <w:spacing w:line="287" w:lineRule="auto"/>
      </w:pPr>
    </w:p>
    <w:p w14:paraId="1EDFDC7C">
      <w:pPr>
        <w:pStyle w:val="2"/>
        <w:spacing w:line="287" w:lineRule="auto"/>
      </w:pPr>
    </w:p>
    <w:p w14:paraId="7E5A6D11">
      <w:pPr>
        <w:pStyle w:val="2"/>
        <w:spacing w:line="287" w:lineRule="auto"/>
      </w:pPr>
    </w:p>
    <w:p w14:paraId="50811FD7">
      <w:pPr>
        <w:pStyle w:val="2"/>
        <w:spacing w:line="288" w:lineRule="auto"/>
      </w:pPr>
    </w:p>
    <w:p w14:paraId="422326C1">
      <w:pPr>
        <w:spacing w:before="78" w:line="476" w:lineRule="auto"/>
        <w:ind w:left="23" w:firstLine="419"/>
        <w:jc w:val="both"/>
        <w:rPr>
          <w:rFonts w:ascii="宋体" w:hAnsi="宋体" w:eastAsia="宋体" w:cs="宋体"/>
          <w:sz w:val="24"/>
          <w:szCs w:val="24"/>
        </w:rPr>
      </w:pPr>
      <w:r>
        <w:rPr>
          <w:rFonts w:ascii="宋体" w:hAnsi="宋体" w:eastAsia="宋体" w:cs="宋体"/>
          <w:spacing w:val="-1"/>
          <w:sz w:val="24"/>
          <w:szCs w:val="24"/>
        </w:rPr>
        <w:t>三是囊括要点、严谨平实。在综述的过程当中，不能</w:t>
      </w:r>
      <w:r>
        <w:rPr>
          <w:rFonts w:ascii="宋体" w:hAnsi="宋体" w:eastAsia="宋体" w:cs="宋体"/>
          <w:spacing w:val="-2"/>
          <w:sz w:val="24"/>
          <w:szCs w:val="24"/>
        </w:rPr>
        <w:t>忽略权威学者、经典论</w:t>
      </w:r>
      <w:r>
        <w:rPr>
          <w:rFonts w:ascii="宋体" w:hAnsi="宋体" w:eastAsia="宋体" w:cs="宋体"/>
          <w:spacing w:val="-6"/>
          <w:sz w:val="24"/>
          <w:szCs w:val="24"/>
        </w:rPr>
        <w:t>著、代表性观点，也不能遗漏奠基性理论、开创性贡献等</w:t>
      </w:r>
      <w:r>
        <w:rPr>
          <w:rFonts w:ascii="宋体" w:hAnsi="宋体" w:eastAsia="宋体" w:cs="宋体"/>
          <w:spacing w:val="-7"/>
          <w:sz w:val="24"/>
          <w:szCs w:val="24"/>
        </w:rPr>
        <w:t>重点内容， 还要充分尊</w:t>
      </w:r>
      <w:r>
        <w:rPr>
          <w:rFonts w:ascii="宋体" w:hAnsi="宋体" w:eastAsia="宋体" w:cs="宋体"/>
          <w:spacing w:val="-1"/>
          <w:sz w:val="24"/>
          <w:szCs w:val="24"/>
        </w:rPr>
        <w:t>重前辈努力和成果，不能轻易进行评价，更不能妄下否定性论</w:t>
      </w:r>
      <w:r>
        <w:rPr>
          <w:rFonts w:ascii="宋体" w:hAnsi="宋体" w:eastAsia="宋体" w:cs="宋体"/>
          <w:spacing w:val="-2"/>
          <w:sz w:val="24"/>
          <w:szCs w:val="24"/>
        </w:rPr>
        <w:t xml:space="preserve">断。在这个地方，科研小白会经常踩雷，说一些 </w:t>
      </w:r>
      <w:r>
        <w:rPr>
          <w:rFonts w:ascii="Segoe UI" w:hAnsi="Segoe UI" w:eastAsia="Segoe UI" w:cs="Segoe UI"/>
          <w:spacing w:val="-2"/>
          <w:sz w:val="24"/>
          <w:szCs w:val="24"/>
        </w:rPr>
        <w:t>“</w:t>
      </w:r>
      <w:r>
        <w:rPr>
          <w:rFonts w:ascii="宋体" w:hAnsi="宋体" w:eastAsia="宋体" w:cs="宋体"/>
          <w:spacing w:val="-2"/>
          <w:sz w:val="24"/>
          <w:szCs w:val="24"/>
        </w:rPr>
        <w:t>填补空白</w:t>
      </w:r>
      <w:r>
        <w:rPr>
          <w:rFonts w:ascii="Segoe UI" w:hAnsi="Segoe UI" w:eastAsia="Segoe UI" w:cs="Segoe UI"/>
          <w:spacing w:val="-2"/>
          <w:sz w:val="24"/>
          <w:szCs w:val="24"/>
        </w:rPr>
        <w:t>”</w:t>
      </w:r>
      <w:r>
        <w:rPr>
          <w:rFonts w:ascii="Segoe UI" w:hAnsi="Segoe UI" w:eastAsia="Segoe UI" w:cs="Segoe UI"/>
          <w:spacing w:val="-38"/>
          <w:sz w:val="24"/>
          <w:szCs w:val="24"/>
        </w:rPr>
        <w:t xml:space="preserve"> </w:t>
      </w:r>
      <w:r>
        <w:rPr>
          <w:rFonts w:ascii="宋体" w:hAnsi="宋体" w:eastAsia="宋体" w:cs="宋体"/>
          <w:spacing w:val="-2"/>
          <w:sz w:val="24"/>
          <w:szCs w:val="24"/>
        </w:rPr>
        <w:t>、</w:t>
      </w:r>
      <w:r>
        <w:rPr>
          <w:rFonts w:ascii="Segoe UI" w:hAnsi="Segoe UI" w:eastAsia="Segoe UI" w:cs="Segoe UI"/>
          <w:spacing w:val="-2"/>
          <w:sz w:val="24"/>
          <w:szCs w:val="24"/>
        </w:rPr>
        <w:t>“</w:t>
      </w:r>
      <w:r>
        <w:rPr>
          <w:rFonts w:ascii="Segoe UI" w:hAnsi="Segoe UI" w:eastAsia="Segoe UI" w:cs="Segoe UI"/>
          <w:spacing w:val="-31"/>
          <w:sz w:val="24"/>
          <w:szCs w:val="24"/>
        </w:rPr>
        <w:t xml:space="preserve"> </w:t>
      </w:r>
      <w:r>
        <w:rPr>
          <w:rFonts w:ascii="宋体" w:hAnsi="宋体" w:eastAsia="宋体" w:cs="宋体"/>
          <w:spacing w:val="-2"/>
          <w:sz w:val="24"/>
          <w:szCs w:val="24"/>
        </w:rPr>
        <w:t>尚未有人研究</w:t>
      </w:r>
      <w:r>
        <w:rPr>
          <w:rFonts w:ascii="Segoe UI" w:hAnsi="Segoe UI" w:eastAsia="Segoe UI" w:cs="Segoe UI"/>
          <w:spacing w:val="-2"/>
          <w:sz w:val="24"/>
          <w:szCs w:val="24"/>
        </w:rPr>
        <w:t xml:space="preserve">”  </w:t>
      </w:r>
      <w:r>
        <w:rPr>
          <w:rFonts w:ascii="宋体" w:hAnsi="宋体" w:eastAsia="宋体" w:cs="宋体"/>
          <w:spacing w:val="-2"/>
          <w:sz w:val="24"/>
          <w:szCs w:val="24"/>
        </w:rPr>
        <w:t>之类的</w:t>
      </w:r>
      <w:r>
        <w:rPr>
          <w:rFonts w:ascii="宋体" w:hAnsi="宋体" w:eastAsia="宋体" w:cs="宋体"/>
          <w:spacing w:val="-3"/>
          <w:sz w:val="24"/>
          <w:szCs w:val="24"/>
        </w:rPr>
        <w:t>话，还是谦</w:t>
      </w:r>
      <w:r>
        <w:rPr>
          <w:rFonts w:ascii="宋体" w:hAnsi="宋体" w:eastAsia="宋体" w:cs="宋体"/>
          <w:spacing w:val="-6"/>
          <w:sz w:val="24"/>
          <w:szCs w:val="24"/>
        </w:rPr>
        <w:t>虚一些为好。</w:t>
      </w:r>
    </w:p>
    <w:p w14:paraId="65CB421F">
      <w:pPr>
        <w:spacing w:before="1" w:line="481" w:lineRule="auto"/>
        <w:ind w:left="41" w:right="64" w:firstLine="424"/>
        <w:jc w:val="both"/>
        <w:rPr>
          <w:rFonts w:ascii="宋体" w:hAnsi="宋体" w:eastAsia="宋体" w:cs="宋体"/>
          <w:sz w:val="24"/>
          <w:szCs w:val="24"/>
        </w:rPr>
      </w:pPr>
      <w:r>
        <w:rPr>
          <w:rFonts w:ascii="宋体" w:hAnsi="宋体" w:eastAsia="宋体" w:cs="宋体"/>
          <w:spacing w:val="-7"/>
          <w:sz w:val="24"/>
          <w:szCs w:val="24"/>
        </w:rPr>
        <w:t>四是做好总结、有述有评。在文献综述撰写的</w:t>
      </w:r>
      <w:r>
        <w:rPr>
          <w:rFonts w:ascii="宋体" w:hAnsi="宋体" w:eastAsia="宋体" w:cs="宋体"/>
          <w:spacing w:val="-8"/>
          <w:sz w:val="24"/>
          <w:szCs w:val="24"/>
        </w:rPr>
        <w:t>过程中，</w:t>
      </w:r>
      <w:r>
        <w:rPr>
          <w:rFonts w:ascii="宋体" w:hAnsi="宋体" w:eastAsia="宋体" w:cs="宋体"/>
          <w:spacing w:val="55"/>
          <w:sz w:val="24"/>
          <w:szCs w:val="24"/>
        </w:rPr>
        <w:t xml:space="preserve"> </w:t>
      </w:r>
      <w:r>
        <w:rPr>
          <w:rFonts w:ascii="宋体" w:hAnsi="宋体" w:eastAsia="宋体" w:cs="宋体"/>
          <w:spacing w:val="-8"/>
          <w:sz w:val="24"/>
          <w:szCs w:val="24"/>
        </w:rPr>
        <w:t>一般会在末尾进行集</w:t>
      </w:r>
      <w:r>
        <w:rPr>
          <w:rFonts w:ascii="宋体" w:hAnsi="宋体" w:eastAsia="宋体" w:cs="宋体"/>
          <w:spacing w:val="-10"/>
          <w:sz w:val="24"/>
          <w:szCs w:val="24"/>
        </w:rPr>
        <w:t>中评析。评析要全面中肯，既要肯定已有进展，也要明确继续拓展的方</w:t>
      </w:r>
      <w:r>
        <w:rPr>
          <w:rFonts w:ascii="宋体" w:hAnsi="宋体" w:eastAsia="宋体" w:cs="宋体"/>
          <w:spacing w:val="-11"/>
          <w:sz w:val="24"/>
          <w:szCs w:val="24"/>
        </w:rPr>
        <w:t>向和空间，</w:t>
      </w:r>
      <w:r>
        <w:rPr>
          <w:rFonts w:ascii="宋体" w:hAnsi="宋体" w:eastAsia="宋体" w:cs="宋体"/>
          <w:spacing w:val="-4"/>
          <w:sz w:val="24"/>
          <w:szCs w:val="24"/>
        </w:rPr>
        <w:t>引出自身研究的贡献点和创新之处。</w:t>
      </w:r>
    </w:p>
    <w:p w14:paraId="14E375F0">
      <w:pPr>
        <w:pStyle w:val="2"/>
        <w:spacing w:line="474" w:lineRule="auto"/>
      </w:pPr>
    </w:p>
    <w:p w14:paraId="27CA810F">
      <w:pPr>
        <w:pStyle w:val="2"/>
        <w:spacing w:before="101" w:line="237" w:lineRule="auto"/>
        <w:ind w:left="26"/>
        <w:outlineLvl w:val="6"/>
        <w:rPr>
          <w:rFonts w:ascii="黑体" w:hAnsi="黑体" w:eastAsia="黑体" w:cs="黑体"/>
          <w:sz w:val="31"/>
          <w:szCs w:val="31"/>
        </w:rPr>
      </w:pPr>
      <w:r>
        <w:rPr>
          <w:b/>
          <w:bCs/>
          <w:spacing w:val="3"/>
          <w:sz w:val="31"/>
          <w:szCs w:val="31"/>
        </w:rPr>
        <w:t>37</w:t>
      </w:r>
      <w:r>
        <w:rPr>
          <w:b/>
          <w:bCs/>
          <w:spacing w:val="-34"/>
          <w:sz w:val="31"/>
          <w:szCs w:val="31"/>
        </w:rPr>
        <w:t xml:space="preserve"> </w:t>
      </w:r>
      <w:r>
        <w:rPr>
          <w:rFonts w:ascii="黑体" w:hAnsi="黑体" w:eastAsia="黑体" w:cs="黑体"/>
          <w:b/>
          <w:bCs/>
          <w:spacing w:val="3"/>
          <w:sz w:val="31"/>
          <w:szCs w:val="31"/>
        </w:rPr>
        <w:t>、文献综述的四个重点事项</w:t>
      </w:r>
    </w:p>
    <w:p w14:paraId="45A395BE">
      <w:pPr>
        <w:pStyle w:val="2"/>
        <w:spacing w:line="268" w:lineRule="auto"/>
      </w:pPr>
    </w:p>
    <w:p w14:paraId="7543480B">
      <w:pPr>
        <w:pStyle w:val="2"/>
        <w:spacing w:line="268" w:lineRule="auto"/>
      </w:pPr>
    </w:p>
    <w:p w14:paraId="3F7CE158">
      <w:pPr>
        <w:pStyle w:val="2"/>
        <w:spacing w:line="269" w:lineRule="auto"/>
      </w:pPr>
    </w:p>
    <w:p w14:paraId="12C99FF5">
      <w:pPr>
        <w:spacing w:before="78" w:line="478" w:lineRule="auto"/>
        <w:ind w:left="23" w:right="61" w:firstLine="419"/>
        <w:jc w:val="both"/>
        <w:rPr>
          <w:rFonts w:ascii="宋体" w:hAnsi="宋体" w:eastAsia="宋体" w:cs="宋体"/>
          <w:sz w:val="24"/>
          <w:szCs w:val="24"/>
        </w:rPr>
      </w:pPr>
      <w:r>
        <w:rPr>
          <w:rFonts w:ascii="宋体" w:hAnsi="宋体" w:eastAsia="宋体" w:cs="宋体"/>
          <w:spacing w:val="-7"/>
          <w:sz w:val="24"/>
          <w:szCs w:val="24"/>
        </w:rPr>
        <w:t>第一，勾勒研究概貌。我们在做文献综述的时候，</w:t>
      </w:r>
      <w:r>
        <w:rPr>
          <w:rFonts w:ascii="宋体" w:hAnsi="宋体" w:eastAsia="宋体" w:cs="宋体"/>
          <w:spacing w:val="66"/>
          <w:sz w:val="24"/>
          <w:szCs w:val="24"/>
        </w:rPr>
        <w:t xml:space="preserve"> </w:t>
      </w:r>
      <w:r>
        <w:rPr>
          <w:rFonts w:ascii="宋体" w:hAnsi="宋体" w:eastAsia="宋体" w:cs="宋体"/>
          <w:spacing w:val="-7"/>
          <w:sz w:val="24"/>
          <w:szCs w:val="24"/>
        </w:rPr>
        <w:t>可以通过读重点文献，读</w:t>
      </w:r>
      <w:r>
        <w:rPr>
          <w:rFonts w:ascii="宋体" w:hAnsi="宋体" w:eastAsia="宋体" w:cs="宋体"/>
          <w:spacing w:val="-3"/>
          <w:sz w:val="24"/>
          <w:szCs w:val="24"/>
        </w:rPr>
        <w:t>他人的文献综述来找到研究问题，然后在呈现各家观点之外，着力呈现观点</w:t>
      </w:r>
      <w:r>
        <w:rPr>
          <w:rFonts w:ascii="宋体" w:hAnsi="宋体" w:eastAsia="宋体" w:cs="宋体"/>
          <w:spacing w:val="-4"/>
          <w:sz w:val="24"/>
          <w:szCs w:val="24"/>
        </w:rPr>
        <w:t>的背</w:t>
      </w:r>
      <w:r>
        <w:rPr>
          <w:rFonts w:ascii="宋体" w:hAnsi="宋体" w:eastAsia="宋体" w:cs="宋体"/>
          <w:spacing w:val="-6"/>
          <w:sz w:val="24"/>
          <w:szCs w:val="24"/>
        </w:rPr>
        <w:t>景、所针对的问题， 以及不同观点之间的联系，从而全</w:t>
      </w:r>
      <w:r>
        <w:rPr>
          <w:rFonts w:ascii="宋体" w:hAnsi="宋体" w:eastAsia="宋体" w:cs="宋体"/>
          <w:spacing w:val="-7"/>
          <w:sz w:val="24"/>
          <w:szCs w:val="24"/>
        </w:rPr>
        <w:t>面描绘学术生态，勾勒研</w:t>
      </w:r>
      <w:r>
        <w:rPr>
          <w:rFonts w:ascii="宋体" w:hAnsi="宋体" w:eastAsia="宋体" w:cs="宋体"/>
          <w:spacing w:val="-10"/>
          <w:sz w:val="24"/>
          <w:szCs w:val="24"/>
        </w:rPr>
        <w:t>究概貌。这里需要注意的是，对于同一观点的不同论者，我们在文献综述的时候，</w:t>
      </w:r>
      <w:r>
        <w:rPr>
          <w:rFonts w:ascii="宋体" w:hAnsi="宋体" w:eastAsia="宋体" w:cs="宋体"/>
          <w:spacing w:val="-1"/>
          <w:sz w:val="24"/>
          <w:szCs w:val="24"/>
        </w:rPr>
        <w:t xml:space="preserve">需要把他们放在一起。比如说 </w:t>
      </w:r>
      <w:r>
        <w:rPr>
          <w:rFonts w:ascii="Segoe UI" w:hAnsi="Segoe UI" w:eastAsia="Segoe UI" w:cs="Segoe UI"/>
          <w:spacing w:val="-1"/>
          <w:sz w:val="24"/>
          <w:szCs w:val="24"/>
        </w:rPr>
        <w:t xml:space="preserve">a  </w:t>
      </w:r>
      <w:r>
        <w:rPr>
          <w:rFonts w:ascii="宋体" w:hAnsi="宋体" w:eastAsia="宋体" w:cs="宋体"/>
          <w:spacing w:val="-1"/>
          <w:sz w:val="24"/>
          <w:szCs w:val="24"/>
        </w:rPr>
        <w:t>学者是从这个角度来论证该观点，</w:t>
      </w:r>
      <w:r>
        <w:rPr>
          <w:rFonts w:ascii="Segoe UI" w:hAnsi="Segoe UI" w:eastAsia="Segoe UI" w:cs="Segoe UI"/>
          <w:spacing w:val="-1"/>
          <w:sz w:val="24"/>
          <w:szCs w:val="24"/>
        </w:rPr>
        <w:t xml:space="preserve">b  </w:t>
      </w:r>
      <w:r>
        <w:rPr>
          <w:rFonts w:ascii="宋体" w:hAnsi="宋体" w:eastAsia="宋体" w:cs="宋体"/>
          <w:spacing w:val="-1"/>
          <w:sz w:val="24"/>
          <w:szCs w:val="24"/>
        </w:rPr>
        <w:t>学者从另</w:t>
      </w:r>
      <w:r>
        <w:rPr>
          <w:rFonts w:ascii="宋体" w:hAnsi="宋体" w:eastAsia="宋体" w:cs="宋体"/>
          <w:spacing w:val="-3"/>
          <w:sz w:val="24"/>
          <w:szCs w:val="24"/>
        </w:rPr>
        <w:t>外一个角度来论证这个观点的，将这些不同学者的论证内容放在一起去综述</w:t>
      </w:r>
      <w:r>
        <w:rPr>
          <w:rFonts w:ascii="宋体" w:hAnsi="宋体" w:eastAsia="宋体" w:cs="宋体"/>
          <w:spacing w:val="-4"/>
          <w:sz w:val="24"/>
          <w:szCs w:val="24"/>
        </w:rPr>
        <w:t>，更</w:t>
      </w:r>
      <w:r>
        <w:rPr>
          <w:rFonts w:ascii="宋体" w:hAnsi="宋体" w:eastAsia="宋体" w:cs="宋体"/>
          <w:spacing w:val="-3"/>
          <w:sz w:val="24"/>
          <w:szCs w:val="24"/>
        </w:rPr>
        <w:t>能体现该观点的合理性。还有就是对于同一观点，相同的论者，我们只要引用最</w:t>
      </w:r>
      <w:r>
        <w:rPr>
          <w:rFonts w:ascii="宋体" w:hAnsi="宋体" w:eastAsia="宋体" w:cs="宋体"/>
          <w:spacing w:val="-2"/>
          <w:sz w:val="24"/>
          <w:szCs w:val="24"/>
        </w:rPr>
        <w:t>重要的那个论者，或者最重要期刊上面所表达的内容即可。</w:t>
      </w:r>
    </w:p>
    <w:p w14:paraId="2560D0A1">
      <w:pPr>
        <w:spacing w:before="3" w:line="477" w:lineRule="auto"/>
        <w:ind w:left="22" w:right="58" w:firstLine="420"/>
        <w:jc w:val="both"/>
        <w:rPr>
          <w:rFonts w:ascii="宋体" w:hAnsi="宋体" w:eastAsia="宋体" w:cs="宋体"/>
          <w:sz w:val="24"/>
          <w:szCs w:val="24"/>
        </w:rPr>
      </w:pPr>
      <w:r>
        <w:rPr>
          <w:rFonts w:ascii="宋体" w:hAnsi="宋体" w:eastAsia="宋体" w:cs="宋体"/>
          <w:spacing w:val="-7"/>
          <w:sz w:val="24"/>
          <w:szCs w:val="24"/>
        </w:rPr>
        <w:t>第二，发现与提炼问题。论题从话题中提炼，</w:t>
      </w:r>
      <w:r>
        <w:rPr>
          <w:rFonts w:ascii="宋体" w:hAnsi="宋体" w:eastAsia="宋体" w:cs="宋体"/>
          <w:spacing w:val="83"/>
          <w:sz w:val="24"/>
          <w:szCs w:val="24"/>
        </w:rPr>
        <w:t xml:space="preserve"> </w:t>
      </w:r>
      <w:r>
        <w:rPr>
          <w:rFonts w:ascii="宋体" w:hAnsi="宋体" w:eastAsia="宋体" w:cs="宋体"/>
          <w:spacing w:val="-8"/>
          <w:sz w:val="24"/>
          <w:szCs w:val="24"/>
        </w:rPr>
        <w:t>问题针对论题提出，所以我们</w:t>
      </w:r>
      <w:r>
        <w:rPr>
          <w:rFonts w:ascii="宋体" w:hAnsi="宋体" w:eastAsia="宋体" w:cs="宋体"/>
          <w:spacing w:val="-3"/>
          <w:sz w:val="24"/>
          <w:szCs w:val="24"/>
        </w:rPr>
        <w:t>在做某一领域的研究，就要去找到现有研究还存在哪些不足，也就是发现和提炼</w:t>
      </w:r>
      <w:r>
        <w:rPr>
          <w:rFonts w:ascii="宋体" w:hAnsi="宋体" w:eastAsia="宋体" w:cs="宋体"/>
          <w:spacing w:val="-1"/>
          <w:sz w:val="24"/>
          <w:szCs w:val="24"/>
        </w:rPr>
        <w:t>问题。比如说，</w:t>
      </w:r>
      <w:r>
        <w:rPr>
          <w:rFonts w:ascii="Segoe UI" w:hAnsi="Segoe UI" w:eastAsia="Segoe UI" w:cs="Segoe UI"/>
          <w:spacing w:val="-1"/>
          <w:sz w:val="24"/>
          <w:szCs w:val="24"/>
        </w:rPr>
        <w:t>“</w:t>
      </w:r>
      <w:r>
        <w:rPr>
          <w:rFonts w:ascii="Segoe UI" w:hAnsi="Segoe UI" w:eastAsia="Segoe UI" w:cs="Segoe UI"/>
          <w:spacing w:val="-33"/>
          <w:sz w:val="24"/>
          <w:szCs w:val="24"/>
        </w:rPr>
        <w:t xml:space="preserve"> </w:t>
      </w:r>
      <w:r>
        <w:rPr>
          <w:rFonts w:ascii="宋体" w:hAnsi="宋体" w:eastAsia="宋体" w:cs="宋体"/>
          <w:spacing w:val="-1"/>
          <w:sz w:val="24"/>
          <w:szCs w:val="24"/>
        </w:rPr>
        <w:t>中国式现代化</w:t>
      </w:r>
      <w:r>
        <w:rPr>
          <w:rFonts w:ascii="Segoe UI" w:hAnsi="Segoe UI" w:eastAsia="Segoe UI" w:cs="Segoe UI"/>
          <w:spacing w:val="-1"/>
          <w:sz w:val="24"/>
          <w:szCs w:val="24"/>
        </w:rPr>
        <w:t xml:space="preserve">”  </w:t>
      </w:r>
      <w:r>
        <w:rPr>
          <w:rFonts w:ascii="宋体" w:hAnsi="宋体" w:eastAsia="宋体" w:cs="宋体"/>
          <w:spacing w:val="-1"/>
          <w:sz w:val="24"/>
          <w:szCs w:val="24"/>
        </w:rPr>
        <w:t>这个研究，</w:t>
      </w:r>
      <w:r>
        <w:rPr>
          <w:rFonts w:ascii="宋体" w:hAnsi="宋体" w:eastAsia="宋体" w:cs="宋体"/>
          <w:spacing w:val="-2"/>
          <w:sz w:val="24"/>
          <w:szCs w:val="24"/>
        </w:rPr>
        <w:t>我们读了几十、上百篇文献后，发</w:t>
      </w:r>
    </w:p>
    <w:p w14:paraId="31DCBF12">
      <w:pPr>
        <w:spacing w:line="477" w:lineRule="auto"/>
        <w:rPr>
          <w:rFonts w:ascii="宋体" w:hAnsi="宋体" w:eastAsia="宋体" w:cs="宋体"/>
          <w:sz w:val="24"/>
          <w:szCs w:val="24"/>
        </w:rPr>
        <w:sectPr>
          <w:headerReference r:id="rId70" w:type="default"/>
          <w:pgSz w:w="11907" w:h="16839"/>
          <w:pgMar w:top="400" w:right="1737" w:bottom="0" w:left="1785" w:header="0" w:footer="0" w:gutter="0"/>
          <w:cols w:space="720" w:num="1"/>
        </w:sectPr>
      </w:pPr>
    </w:p>
    <w:p w14:paraId="799912E9">
      <w:pPr>
        <w:pStyle w:val="2"/>
        <w:spacing w:line="286" w:lineRule="auto"/>
      </w:pPr>
    </w:p>
    <w:p w14:paraId="40CFA101">
      <w:pPr>
        <w:pStyle w:val="2"/>
        <w:spacing w:line="287" w:lineRule="auto"/>
      </w:pPr>
    </w:p>
    <w:p w14:paraId="7AF104D8">
      <w:pPr>
        <w:pStyle w:val="2"/>
        <w:spacing w:line="287" w:lineRule="auto"/>
      </w:pPr>
    </w:p>
    <w:p w14:paraId="3BE286C6">
      <w:pPr>
        <w:pStyle w:val="2"/>
        <w:spacing w:line="287" w:lineRule="auto"/>
      </w:pPr>
    </w:p>
    <w:p w14:paraId="61643816">
      <w:pPr>
        <w:spacing w:before="78" w:line="480" w:lineRule="auto"/>
        <w:ind w:left="27" w:right="15" w:hanging="2"/>
        <w:rPr>
          <w:rFonts w:ascii="宋体" w:hAnsi="宋体" w:eastAsia="宋体" w:cs="宋体"/>
          <w:sz w:val="24"/>
          <w:szCs w:val="24"/>
        </w:rPr>
      </w:pPr>
      <w:r>
        <w:rPr>
          <w:rFonts w:ascii="宋体" w:hAnsi="宋体" w:eastAsia="宋体" w:cs="宋体"/>
          <w:spacing w:val="-3"/>
          <w:sz w:val="24"/>
          <w:szCs w:val="24"/>
        </w:rPr>
        <w:t>现不同文章的具体研究方向是不一样的，我们就要从这些文献当中，找</w:t>
      </w:r>
      <w:r>
        <w:rPr>
          <w:rFonts w:ascii="宋体" w:hAnsi="宋体" w:eastAsia="宋体" w:cs="宋体"/>
          <w:spacing w:val="-4"/>
          <w:sz w:val="24"/>
          <w:szCs w:val="24"/>
        </w:rPr>
        <w:t>到不足之处，然后发现并把问题提炼出来。</w:t>
      </w:r>
    </w:p>
    <w:p w14:paraId="23217987">
      <w:pPr>
        <w:spacing w:before="13" w:line="449" w:lineRule="auto"/>
        <w:ind w:left="23" w:right="13" w:firstLine="419"/>
        <w:rPr>
          <w:rFonts w:ascii="宋体" w:hAnsi="宋体" w:eastAsia="宋体" w:cs="宋体"/>
          <w:sz w:val="24"/>
          <w:szCs w:val="24"/>
        </w:rPr>
      </w:pPr>
      <w:r>
        <w:rPr>
          <w:rFonts w:ascii="宋体" w:hAnsi="宋体" w:eastAsia="宋体" w:cs="宋体"/>
          <w:spacing w:val="-7"/>
          <w:sz w:val="24"/>
          <w:szCs w:val="24"/>
        </w:rPr>
        <w:t>第三，不同类型选题文献和资料选取的策略。所谓选题，</w:t>
      </w:r>
      <w:r>
        <w:rPr>
          <w:rFonts w:ascii="宋体" w:hAnsi="宋体" w:eastAsia="宋体" w:cs="宋体"/>
          <w:spacing w:val="64"/>
          <w:sz w:val="24"/>
          <w:szCs w:val="24"/>
        </w:rPr>
        <w:t xml:space="preserve"> </w:t>
      </w:r>
      <w:r>
        <w:rPr>
          <w:rFonts w:ascii="宋体" w:hAnsi="宋体" w:eastAsia="宋体" w:cs="宋体"/>
          <w:spacing w:val="-7"/>
          <w:sz w:val="24"/>
          <w:szCs w:val="24"/>
        </w:rPr>
        <w:t>就是在自己的学科</w:t>
      </w:r>
      <w:r>
        <w:rPr>
          <w:rFonts w:ascii="宋体" w:hAnsi="宋体" w:eastAsia="宋体" w:cs="宋体"/>
          <w:spacing w:val="-10"/>
          <w:sz w:val="24"/>
          <w:szCs w:val="24"/>
        </w:rPr>
        <w:t>范围内提出问题，其本质是明确研究的目的与目标。一般来说，选题类型有三种：</w:t>
      </w:r>
      <w:r>
        <w:rPr>
          <w:rFonts w:ascii="宋体" w:hAnsi="宋体" w:eastAsia="宋体" w:cs="宋体"/>
          <w:spacing w:val="-5"/>
          <w:sz w:val="24"/>
          <w:szCs w:val="24"/>
        </w:rPr>
        <w:t>一是基本原理或者基础理论类。这样选题会偏宏观或者偏中观，</w:t>
      </w:r>
      <w:r>
        <w:rPr>
          <w:rFonts w:ascii="宋体" w:hAnsi="宋体" w:eastAsia="宋体" w:cs="宋体"/>
          <w:spacing w:val="-51"/>
          <w:sz w:val="24"/>
          <w:szCs w:val="24"/>
        </w:rPr>
        <w:t xml:space="preserve"> </w:t>
      </w:r>
      <w:r>
        <w:rPr>
          <w:rFonts w:ascii="宋体" w:hAnsi="宋体" w:eastAsia="宋体" w:cs="宋体"/>
          <w:spacing w:val="-5"/>
          <w:sz w:val="24"/>
          <w:szCs w:val="24"/>
        </w:rPr>
        <w:t>而且是对于某一</w:t>
      </w:r>
      <w:r>
        <w:rPr>
          <w:rFonts w:ascii="宋体" w:hAnsi="宋体" w:eastAsia="宋体" w:cs="宋体"/>
          <w:spacing w:val="-1"/>
          <w:sz w:val="24"/>
          <w:szCs w:val="24"/>
        </w:rPr>
        <w:t xml:space="preserve">学科或者说学科当中某一个专业方向基本原理 </w:t>
      </w:r>
      <w:r>
        <w:rPr>
          <w:rFonts w:ascii="Segoe UI" w:hAnsi="Segoe UI" w:eastAsia="Segoe UI" w:cs="Segoe UI"/>
          <w:spacing w:val="-1"/>
          <w:sz w:val="24"/>
          <w:szCs w:val="24"/>
        </w:rPr>
        <w:t>/</w:t>
      </w:r>
      <w:r>
        <w:rPr>
          <w:rFonts w:ascii="Segoe UI" w:hAnsi="Segoe UI" w:eastAsia="Segoe UI" w:cs="Segoe UI"/>
          <w:spacing w:val="79"/>
          <w:w w:val="101"/>
          <w:sz w:val="24"/>
          <w:szCs w:val="24"/>
        </w:rPr>
        <w:t xml:space="preserve"> </w:t>
      </w:r>
      <w:r>
        <w:rPr>
          <w:rFonts w:ascii="宋体" w:hAnsi="宋体" w:eastAsia="宋体" w:cs="宋体"/>
          <w:spacing w:val="-1"/>
          <w:sz w:val="24"/>
          <w:szCs w:val="24"/>
        </w:rPr>
        <w:t xml:space="preserve">基础理论的探讨。二是具体的制度规则 </w:t>
      </w:r>
      <w:r>
        <w:rPr>
          <w:rFonts w:ascii="Segoe UI" w:hAnsi="Segoe UI" w:eastAsia="Segoe UI" w:cs="Segoe UI"/>
          <w:spacing w:val="-1"/>
          <w:sz w:val="24"/>
          <w:szCs w:val="24"/>
        </w:rPr>
        <w:t>/</w:t>
      </w:r>
      <w:r>
        <w:rPr>
          <w:rFonts w:ascii="Segoe UI" w:hAnsi="Segoe UI" w:eastAsia="Segoe UI" w:cs="Segoe UI"/>
          <w:spacing w:val="78"/>
          <w:w w:val="101"/>
          <w:sz w:val="24"/>
          <w:szCs w:val="24"/>
        </w:rPr>
        <w:t xml:space="preserve"> </w:t>
      </w:r>
      <w:r>
        <w:rPr>
          <w:rFonts w:ascii="宋体" w:hAnsi="宋体" w:eastAsia="宋体" w:cs="宋体"/>
          <w:spacing w:val="-1"/>
          <w:sz w:val="24"/>
          <w:szCs w:val="24"/>
        </w:rPr>
        <w:t>政策类。比如说对法学当中具体法律制度、法律规则的探讨，又或</w:t>
      </w:r>
      <w:r>
        <w:rPr>
          <w:rFonts w:ascii="宋体" w:hAnsi="宋体" w:eastAsia="宋体" w:cs="宋体"/>
          <w:spacing w:val="-3"/>
          <w:sz w:val="24"/>
          <w:szCs w:val="24"/>
        </w:rPr>
        <w:t xml:space="preserve">者是对某一个国家政策制定的探讨等。三是热点问题、新兴论题为。比如说近年来的 </w:t>
      </w:r>
      <w:r>
        <w:rPr>
          <w:rFonts w:ascii="Segoe UI" w:hAnsi="Segoe UI" w:eastAsia="Segoe UI" w:cs="Segoe UI"/>
          <w:spacing w:val="-3"/>
          <w:sz w:val="24"/>
          <w:szCs w:val="24"/>
        </w:rPr>
        <w:t>“</w:t>
      </w:r>
      <w:r>
        <w:rPr>
          <w:rFonts w:ascii="宋体" w:hAnsi="宋体" w:eastAsia="宋体" w:cs="宋体"/>
          <w:spacing w:val="-3"/>
          <w:sz w:val="24"/>
          <w:szCs w:val="24"/>
        </w:rPr>
        <w:t>共同富裕</w:t>
      </w:r>
      <w:r>
        <w:rPr>
          <w:rFonts w:ascii="Segoe UI" w:hAnsi="Segoe UI" w:eastAsia="Segoe UI" w:cs="Segoe UI"/>
          <w:spacing w:val="-3"/>
          <w:sz w:val="24"/>
          <w:szCs w:val="24"/>
        </w:rPr>
        <w:t>”</w:t>
      </w:r>
      <w:r>
        <w:rPr>
          <w:rFonts w:ascii="Segoe UI" w:hAnsi="Segoe UI" w:eastAsia="Segoe UI" w:cs="Segoe UI"/>
          <w:spacing w:val="-27"/>
          <w:sz w:val="24"/>
          <w:szCs w:val="24"/>
        </w:rPr>
        <w:t xml:space="preserve"> </w:t>
      </w:r>
      <w:r>
        <w:rPr>
          <w:rFonts w:ascii="宋体" w:hAnsi="宋体" w:eastAsia="宋体" w:cs="宋体"/>
          <w:spacing w:val="-3"/>
          <w:sz w:val="24"/>
          <w:szCs w:val="24"/>
        </w:rPr>
        <w:t>、</w:t>
      </w:r>
      <w:r>
        <w:rPr>
          <w:rFonts w:ascii="Segoe UI" w:hAnsi="Segoe UI" w:eastAsia="Segoe UI" w:cs="Segoe UI"/>
          <w:spacing w:val="-3"/>
          <w:sz w:val="24"/>
          <w:szCs w:val="24"/>
        </w:rPr>
        <w:t>“</w:t>
      </w:r>
      <w:r>
        <w:rPr>
          <w:rFonts w:ascii="宋体" w:hAnsi="宋体" w:eastAsia="宋体" w:cs="宋体"/>
          <w:spacing w:val="-3"/>
          <w:sz w:val="24"/>
          <w:szCs w:val="24"/>
        </w:rPr>
        <w:t>双碳</w:t>
      </w:r>
      <w:r>
        <w:rPr>
          <w:rFonts w:ascii="Segoe UI" w:hAnsi="Segoe UI" w:eastAsia="Segoe UI" w:cs="Segoe UI"/>
          <w:spacing w:val="-3"/>
          <w:sz w:val="24"/>
          <w:szCs w:val="24"/>
        </w:rPr>
        <w:t>”</w:t>
      </w:r>
      <w:r>
        <w:rPr>
          <w:rFonts w:ascii="Segoe UI" w:hAnsi="Segoe UI" w:eastAsia="Segoe UI" w:cs="Segoe UI"/>
          <w:spacing w:val="-39"/>
          <w:sz w:val="24"/>
          <w:szCs w:val="24"/>
        </w:rPr>
        <w:t xml:space="preserve"> </w:t>
      </w:r>
      <w:r>
        <w:rPr>
          <w:rFonts w:ascii="宋体" w:hAnsi="宋体" w:eastAsia="宋体" w:cs="宋体"/>
          <w:spacing w:val="-3"/>
          <w:sz w:val="24"/>
          <w:szCs w:val="24"/>
        </w:rPr>
        <w:t>、</w:t>
      </w:r>
      <w:r>
        <w:rPr>
          <w:rFonts w:ascii="Segoe UI" w:hAnsi="Segoe UI" w:eastAsia="Segoe UI" w:cs="Segoe UI"/>
          <w:spacing w:val="-3"/>
          <w:sz w:val="24"/>
          <w:szCs w:val="24"/>
        </w:rPr>
        <w:t>“</w:t>
      </w:r>
      <w:r>
        <w:rPr>
          <w:rFonts w:ascii="Segoe UI" w:hAnsi="Segoe UI" w:eastAsia="Segoe UI" w:cs="Segoe UI"/>
          <w:spacing w:val="-33"/>
          <w:sz w:val="24"/>
          <w:szCs w:val="24"/>
        </w:rPr>
        <w:t xml:space="preserve"> </w:t>
      </w:r>
      <w:r>
        <w:rPr>
          <w:rFonts w:ascii="宋体" w:hAnsi="宋体" w:eastAsia="宋体" w:cs="宋体"/>
          <w:spacing w:val="-3"/>
          <w:sz w:val="24"/>
          <w:szCs w:val="24"/>
        </w:rPr>
        <w:t>中国式现代化</w:t>
      </w:r>
      <w:r>
        <w:rPr>
          <w:rFonts w:ascii="Segoe UI" w:hAnsi="Segoe UI" w:eastAsia="Segoe UI" w:cs="Segoe UI"/>
          <w:spacing w:val="-3"/>
          <w:sz w:val="24"/>
          <w:szCs w:val="24"/>
        </w:rPr>
        <w:t xml:space="preserve">”  </w:t>
      </w:r>
      <w:r>
        <w:rPr>
          <w:rFonts w:ascii="宋体" w:hAnsi="宋体" w:eastAsia="宋体" w:cs="宋体"/>
          <w:spacing w:val="-3"/>
          <w:sz w:val="24"/>
          <w:szCs w:val="24"/>
        </w:rPr>
        <w:t>等热点问题和新兴论题。而不同类型的选题，文献和资料的选取策略是不同的。像基本原理型的选题应该尽可</w:t>
      </w:r>
      <w:r>
        <w:rPr>
          <w:rFonts w:ascii="宋体" w:hAnsi="宋体" w:eastAsia="宋体" w:cs="宋体"/>
          <w:spacing w:val="-4"/>
          <w:sz w:val="24"/>
          <w:szCs w:val="24"/>
        </w:rPr>
        <w:t>能搜</w:t>
      </w:r>
      <w:r>
        <w:rPr>
          <w:rFonts w:ascii="宋体" w:hAnsi="宋体" w:eastAsia="宋体" w:cs="宋体"/>
          <w:spacing w:val="-3"/>
          <w:sz w:val="24"/>
          <w:szCs w:val="24"/>
        </w:rPr>
        <w:t>集相关文献，越多越好，所以这类选题不适合刚入门的研究者；像具体的制度规</w:t>
      </w:r>
      <w:r>
        <w:rPr>
          <w:rFonts w:ascii="宋体" w:hAnsi="宋体" w:eastAsia="宋体" w:cs="宋体"/>
          <w:spacing w:val="-1"/>
          <w:sz w:val="24"/>
          <w:szCs w:val="24"/>
        </w:rPr>
        <w:t xml:space="preserve">则 </w:t>
      </w:r>
      <w:r>
        <w:rPr>
          <w:rFonts w:ascii="Segoe UI" w:hAnsi="Segoe UI" w:eastAsia="Segoe UI" w:cs="Segoe UI"/>
          <w:spacing w:val="-1"/>
          <w:sz w:val="24"/>
          <w:szCs w:val="24"/>
        </w:rPr>
        <w:t>/</w:t>
      </w:r>
      <w:r>
        <w:rPr>
          <w:rFonts w:ascii="Segoe UI" w:hAnsi="Segoe UI" w:eastAsia="Segoe UI" w:cs="Segoe UI"/>
          <w:spacing w:val="78"/>
          <w:w w:val="101"/>
          <w:sz w:val="24"/>
          <w:szCs w:val="24"/>
        </w:rPr>
        <w:t xml:space="preserve"> </w:t>
      </w:r>
      <w:r>
        <w:rPr>
          <w:rFonts w:ascii="宋体" w:hAnsi="宋体" w:eastAsia="宋体" w:cs="宋体"/>
          <w:spacing w:val="-1"/>
          <w:sz w:val="24"/>
          <w:szCs w:val="24"/>
        </w:rPr>
        <w:t>政策和热点新兴论题的选题，就要国内外文献都要收集，以及一些典型的</w:t>
      </w:r>
      <w:r>
        <w:rPr>
          <w:rFonts w:ascii="宋体" w:hAnsi="宋体" w:eastAsia="宋体" w:cs="宋体"/>
          <w:spacing w:val="-7"/>
          <w:sz w:val="24"/>
          <w:szCs w:val="24"/>
        </w:rPr>
        <w:t>案例资料等。</w:t>
      </w:r>
    </w:p>
    <w:p w14:paraId="391C8023">
      <w:pPr>
        <w:pStyle w:val="2"/>
        <w:spacing w:line="259" w:lineRule="auto"/>
      </w:pPr>
    </w:p>
    <w:p w14:paraId="478D8825">
      <w:pPr>
        <w:spacing w:before="78" w:line="349" w:lineRule="auto"/>
        <w:ind w:left="24" w:right="11" w:firstLine="418"/>
        <w:rPr>
          <w:rFonts w:ascii="宋体" w:hAnsi="宋体" w:eastAsia="宋体" w:cs="宋体"/>
          <w:sz w:val="24"/>
          <w:szCs w:val="24"/>
        </w:rPr>
      </w:pPr>
      <w:r>
        <w:rPr>
          <w:rFonts w:ascii="宋体" w:hAnsi="宋体" w:eastAsia="宋体" w:cs="宋体"/>
          <w:spacing w:val="-1"/>
          <w:sz w:val="24"/>
          <w:szCs w:val="24"/>
        </w:rPr>
        <w:t>第四，新、旧选题的综述方式。如果选题已经有很多人</w:t>
      </w:r>
      <w:r>
        <w:rPr>
          <w:rFonts w:ascii="宋体" w:hAnsi="宋体" w:eastAsia="宋体" w:cs="宋体"/>
          <w:spacing w:val="-2"/>
          <w:sz w:val="24"/>
          <w:szCs w:val="24"/>
        </w:rPr>
        <w:t>写过，那必须要做详</w:t>
      </w:r>
      <w:r>
        <w:rPr>
          <w:rFonts w:ascii="宋体" w:hAnsi="宋体" w:eastAsia="宋体" w:cs="宋体"/>
          <w:spacing w:val="-10"/>
          <w:sz w:val="24"/>
          <w:szCs w:val="24"/>
        </w:rPr>
        <w:t>尽的文献综述，对现有研究成果进行梳理、评价，还</w:t>
      </w:r>
      <w:r>
        <w:rPr>
          <w:rFonts w:ascii="宋体" w:hAnsi="宋体" w:eastAsia="宋体" w:cs="宋体"/>
          <w:spacing w:val="-11"/>
          <w:sz w:val="24"/>
          <w:szCs w:val="24"/>
        </w:rPr>
        <w:t>要写出新意，比如新的观点、</w:t>
      </w:r>
    </w:p>
    <w:p w14:paraId="37AD94B5">
      <w:pPr>
        <w:pStyle w:val="2"/>
        <w:spacing w:line="268" w:lineRule="auto"/>
      </w:pPr>
    </w:p>
    <w:p w14:paraId="1E69D8F6">
      <w:pPr>
        <w:spacing w:before="80" w:line="474" w:lineRule="auto"/>
        <w:ind w:left="22" w:right="12" w:firstLine="1"/>
        <w:jc w:val="both"/>
        <w:rPr>
          <w:rFonts w:ascii="宋体" w:hAnsi="宋体" w:eastAsia="宋体" w:cs="宋体"/>
          <w:sz w:val="24"/>
          <w:szCs w:val="24"/>
        </w:rPr>
      </w:pPr>
      <w:r>
        <w:rPr>
          <w:rFonts w:ascii="宋体" w:hAnsi="宋体" w:eastAsia="宋体" w:cs="宋体"/>
          <w:spacing w:val="-6"/>
          <w:sz w:val="24"/>
          <w:szCs w:val="24"/>
        </w:rPr>
        <w:t>新的视角、新的理论等等，</w:t>
      </w:r>
      <w:r>
        <w:rPr>
          <w:rFonts w:ascii="宋体" w:hAnsi="宋体" w:eastAsia="宋体" w:cs="宋体"/>
          <w:spacing w:val="53"/>
          <w:sz w:val="24"/>
          <w:szCs w:val="24"/>
        </w:rPr>
        <w:t xml:space="preserve"> </w:t>
      </w:r>
      <w:r>
        <w:rPr>
          <w:rFonts w:ascii="宋体" w:hAnsi="宋体" w:eastAsia="宋体" w:cs="宋体"/>
          <w:spacing w:val="-6"/>
          <w:sz w:val="24"/>
          <w:szCs w:val="24"/>
        </w:rPr>
        <w:t xml:space="preserve">用 </w:t>
      </w:r>
      <w:r>
        <w:rPr>
          <w:rFonts w:ascii="Segoe UI" w:hAnsi="Segoe UI" w:eastAsia="Segoe UI" w:cs="Segoe UI"/>
          <w:spacing w:val="-6"/>
          <w:sz w:val="24"/>
          <w:szCs w:val="24"/>
        </w:rPr>
        <w:t>“</w:t>
      </w:r>
      <w:r>
        <w:rPr>
          <w:rFonts w:ascii="宋体" w:hAnsi="宋体" w:eastAsia="宋体" w:cs="宋体"/>
          <w:spacing w:val="-6"/>
          <w:sz w:val="24"/>
          <w:szCs w:val="24"/>
        </w:rPr>
        <w:t>新瓶装旧酒</w:t>
      </w:r>
      <w:r>
        <w:rPr>
          <w:rFonts w:ascii="Segoe UI" w:hAnsi="Segoe UI" w:eastAsia="Segoe UI" w:cs="Segoe UI"/>
          <w:spacing w:val="-6"/>
          <w:sz w:val="24"/>
          <w:szCs w:val="24"/>
        </w:rPr>
        <w:t xml:space="preserve">”  </w:t>
      </w:r>
      <w:r>
        <w:rPr>
          <w:rFonts w:ascii="宋体" w:hAnsi="宋体" w:eastAsia="宋体" w:cs="宋体"/>
          <w:spacing w:val="-6"/>
          <w:sz w:val="24"/>
          <w:szCs w:val="24"/>
        </w:rPr>
        <w:t>的形式体现出选题的意义，这</w:t>
      </w:r>
      <w:r>
        <w:rPr>
          <w:rFonts w:ascii="宋体" w:hAnsi="宋体" w:eastAsia="宋体" w:cs="宋体"/>
          <w:spacing w:val="-7"/>
          <w:sz w:val="24"/>
          <w:szCs w:val="24"/>
        </w:rPr>
        <w:t>样选</w:t>
      </w:r>
      <w:r>
        <w:rPr>
          <w:rFonts w:ascii="宋体" w:hAnsi="宋体" w:eastAsia="宋体" w:cs="宋体"/>
          <w:spacing w:val="-3"/>
          <w:sz w:val="24"/>
          <w:szCs w:val="24"/>
        </w:rPr>
        <w:t>题才有写作和发表的价值；如果选题是新兴论题或几乎没有人写过的，那再综述</w:t>
      </w:r>
      <w:r>
        <w:rPr>
          <w:rFonts w:ascii="宋体" w:hAnsi="宋体" w:eastAsia="宋体" w:cs="宋体"/>
          <w:spacing w:val="-6"/>
          <w:sz w:val="24"/>
          <w:szCs w:val="24"/>
        </w:rPr>
        <w:t>的过程当中，必须做出充分论证，证明选题的必要性、重要</w:t>
      </w:r>
      <w:r>
        <w:rPr>
          <w:rFonts w:ascii="宋体" w:hAnsi="宋体" w:eastAsia="宋体" w:cs="宋体"/>
          <w:spacing w:val="-7"/>
          <w:sz w:val="24"/>
          <w:szCs w:val="24"/>
        </w:rPr>
        <w:t>性和可行性， 体现出</w:t>
      </w:r>
      <w:r>
        <w:rPr>
          <w:rFonts w:ascii="宋体" w:hAnsi="宋体" w:eastAsia="宋体" w:cs="宋体"/>
          <w:spacing w:val="-5"/>
          <w:sz w:val="24"/>
          <w:szCs w:val="24"/>
        </w:rPr>
        <w:t>选题的价值所在。</w:t>
      </w:r>
    </w:p>
    <w:p w14:paraId="370904EB">
      <w:pPr>
        <w:pStyle w:val="2"/>
        <w:spacing w:line="476" w:lineRule="auto"/>
      </w:pPr>
    </w:p>
    <w:p w14:paraId="14D7DC2F">
      <w:pPr>
        <w:pStyle w:val="2"/>
        <w:spacing w:before="101" w:line="237" w:lineRule="auto"/>
        <w:ind w:left="26"/>
        <w:outlineLvl w:val="6"/>
        <w:rPr>
          <w:rFonts w:ascii="黑体" w:hAnsi="黑体" w:eastAsia="黑体" w:cs="黑体"/>
          <w:sz w:val="31"/>
          <w:szCs w:val="31"/>
        </w:rPr>
      </w:pPr>
      <w:r>
        <w:rPr>
          <w:b/>
          <w:bCs/>
          <w:spacing w:val="3"/>
          <w:sz w:val="31"/>
          <w:szCs w:val="31"/>
        </w:rPr>
        <w:t>38</w:t>
      </w:r>
      <w:r>
        <w:rPr>
          <w:b/>
          <w:bCs/>
          <w:spacing w:val="-35"/>
          <w:sz w:val="31"/>
          <w:szCs w:val="31"/>
        </w:rPr>
        <w:t xml:space="preserve"> </w:t>
      </w:r>
      <w:r>
        <w:rPr>
          <w:rFonts w:ascii="黑体" w:hAnsi="黑体" w:eastAsia="黑体" w:cs="黑体"/>
          <w:b/>
          <w:bCs/>
          <w:spacing w:val="3"/>
          <w:sz w:val="31"/>
          <w:szCs w:val="31"/>
        </w:rPr>
        <w:t>、可以将文献综述割裂来看吗？</w:t>
      </w:r>
    </w:p>
    <w:p w14:paraId="52234FA8">
      <w:pPr>
        <w:spacing w:line="237" w:lineRule="auto"/>
        <w:rPr>
          <w:rFonts w:ascii="黑体" w:hAnsi="黑体" w:eastAsia="黑体" w:cs="黑体"/>
          <w:sz w:val="31"/>
          <w:szCs w:val="31"/>
        </w:rPr>
        <w:sectPr>
          <w:headerReference r:id="rId71" w:type="default"/>
          <w:pgSz w:w="11907" w:h="16839"/>
          <w:pgMar w:top="400" w:right="1785" w:bottom="0" w:left="1785" w:header="0" w:footer="0" w:gutter="0"/>
          <w:cols w:space="720" w:num="1"/>
        </w:sectPr>
      </w:pPr>
    </w:p>
    <w:p w14:paraId="3D04459F">
      <w:pPr>
        <w:pStyle w:val="2"/>
        <w:spacing w:line="288" w:lineRule="auto"/>
      </w:pPr>
    </w:p>
    <w:p w14:paraId="0AD9D341">
      <w:pPr>
        <w:pStyle w:val="2"/>
        <w:spacing w:line="288" w:lineRule="auto"/>
      </w:pPr>
    </w:p>
    <w:p w14:paraId="5C007541">
      <w:pPr>
        <w:pStyle w:val="2"/>
        <w:spacing w:line="288" w:lineRule="auto"/>
      </w:pPr>
    </w:p>
    <w:p w14:paraId="2C412E63">
      <w:pPr>
        <w:pStyle w:val="2"/>
        <w:spacing w:line="288" w:lineRule="auto"/>
      </w:pPr>
    </w:p>
    <w:p w14:paraId="08B1B875">
      <w:pPr>
        <w:spacing w:before="78" w:line="475" w:lineRule="auto"/>
        <w:ind w:left="23" w:right="61" w:firstLine="421"/>
        <w:jc w:val="both"/>
        <w:rPr>
          <w:rFonts w:ascii="宋体" w:hAnsi="宋体" w:eastAsia="宋体" w:cs="宋体"/>
          <w:sz w:val="24"/>
          <w:szCs w:val="24"/>
        </w:rPr>
      </w:pPr>
      <w:r>
        <w:rPr>
          <w:rFonts w:ascii="宋体" w:hAnsi="宋体" w:eastAsia="宋体" w:cs="宋体"/>
          <w:spacing w:val="-1"/>
          <w:sz w:val="24"/>
          <w:szCs w:val="24"/>
        </w:rPr>
        <w:t>很多人文献综述写不好，或者说理解的不够透</w:t>
      </w:r>
      <w:r>
        <w:rPr>
          <w:rFonts w:ascii="宋体" w:hAnsi="宋体" w:eastAsia="宋体" w:cs="宋体"/>
          <w:spacing w:val="-2"/>
          <w:sz w:val="24"/>
          <w:szCs w:val="24"/>
        </w:rPr>
        <w:t>彻，其中的一个重要原因就是</w:t>
      </w:r>
      <w:r>
        <w:rPr>
          <w:rFonts w:ascii="宋体" w:hAnsi="宋体" w:eastAsia="宋体" w:cs="宋体"/>
          <w:spacing w:val="-3"/>
          <w:sz w:val="24"/>
          <w:szCs w:val="24"/>
        </w:rPr>
        <w:t>他们将文献综述割裂看待，没有把文献综述与科研历程，以及整个论文写作联系</w:t>
      </w:r>
      <w:r>
        <w:rPr>
          <w:rFonts w:ascii="宋体" w:hAnsi="宋体" w:eastAsia="宋体" w:cs="宋体"/>
          <w:spacing w:val="-6"/>
          <w:sz w:val="24"/>
          <w:szCs w:val="24"/>
        </w:rPr>
        <w:t>起来。比如说， 在科研历程中，我们首要的目的就是梳</w:t>
      </w:r>
      <w:r>
        <w:rPr>
          <w:rFonts w:ascii="宋体" w:hAnsi="宋体" w:eastAsia="宋体" w:cs="宋体"/>
          <w:spacing w:val="-7"/>
          <w:sz w:val="24"/>
          <w:szCs w:val="24"/>
        </w:rPr>
        <w:t>理研究领域脉络，了解发</w:t>
      </w:r>
      <w:r>
        <w:rPr>
          <w:rFonts w:ascii="宋体" w:hAnsi="宋体" w:eastAsia="宋体" w:cs="宋体"/>
          <w:spacing w:val="-1"/>
          <w:sz w:val="24"/>
          <w:szCs w:val="24"/>
        </w:rPr>
        <w:t xml:space="preserve">展过程，这就是文献综述 </w:t>
      </w:r>
      <w:r>
        <w:rPr>
          <w:rFonts w:ascii="Segoe UI" w:hAnsi="Segoe UI" w:eastAsia="Segoe UI" w:cs="Segoe UI"/>
          <w:spacing w:val="-1"/>
          <w:sz w:val="24"/>
          <w:szCs w:val="24"/>
        </w:rPr>
        <w:t>“</w:t>
      </w:r>
      <w:r>
        <w:rPr>
          <w:rFonts w:ascii="宋体" w:hAnsi="宋体" w:eastAsia="宋体" w:cs="宋体"/>
          <w:spacing w:val="-1"/>
          <w:sz w:val="24"/>
          <w:szCs w:val="24"/>
        </w:rPr>
        <w:t>综</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和 </w:t>
      </w:r>
      <w:r>
        <w:rPr>
          <w:rFonts w:ascii="Segoe UI" w:hAnsi="Segoe UI" w:eastAsia="Segoe UI" w:cs="Segoe UI"/>
          <w:spacing w:val="-1"/>
          <w:sz w:val="24"/>
          <w:szCs w:val="24"/>
        </w:rPr>
        <w:t>“</w:t>
      </w:r>
      <w:r>
        <w:rPr>
          <w:rFonts w:ascii="宋体" w:hAnsi="宋体" w:eastAsia="宋体" w:cs="宋体"/>
          <w:spacing w:val="-1"/>
          <w:sz w:val="24"/>
          <w:szCs w:val="24"/>
        </w:rPr>
        <w:t>述</w:t>
      </w:r>
      <w:r>
        <w:rPr>
          <w:rFonts w:ascii="Segoe UI" w:hAnsi="Segoe UI" w:eastAsia="Segoe UI" w:cs="Segoe UI"/>
          <w:spacing w:val="-1"/>
          <w:sz w:val="24"/>
          <w:szCs w:val="24"/>
        </w:rPr>
        <w:t xml:space="preserve">”  </w:t>
      </w:r>
      <w:r>
        <w:rPr>
          <w:rFonts w:ascii="宋体" w:hAnsi="宋体" w:eastAsia="宋体" w:cs="宋体"/>
          <w:spacing w:val="-1"/>
          <w:sz w:val="24"/>
          <w:szCs w:val="24"/>
        </w:rPr>
        <w:t>部分的内容，之后就是要找到自身的研</w:t>
      </w:r>
      <w:r>
        <w:rPr>
          <w:rFonts w:ascii="宋体" w:hAnsi="宋体" w:eastAsia="宋体" w:cs="宋体"/>
          <w:spacing w:val="-6"/>
          <w:sz w:val="24"/>
          <w:szCs w:val="24"/>
        </w:rPr>
        <w:t xml:space="preserve">究方向，这就需要文献综述 </w:t>
      </w:r>
      <w:r>
        <w:rPr>
          <w:rFonts w:ascii="Segoe UI" w:hAnsi="Segoe UI" w:eastAsia="Segoe UI" w:cs="Segoe UI"/>
          <w:spacing w:val="-6"/>
          <w:sz w:val="24"/>
          <w:szCs w:val="24"/>
        </w:rPr>
        <w:t>“</w:t>
      </w:r>
      <w:r>
        <w:rPr>
          <w:rFonts w:ascii="宋体" w:hAnsi="宋体" w:eastAsia="宋体" w:cs="宋体"/>
          <w:spacing w:val="-6"/>
          <w:sz w:val="24"/>
          <w:szCs w:val="24"/>
        </w:rPr>
        <w:t>评</w:t>
      </w:r>
      <w:r>
        <w:rPr>
          <w:rFonts w:ascii="Segoe UI" w:hAnsi="Segoe UI" w:eastAsia="Segoe UI" w:cs="Segoe UI"/>
          <w:spacing w:val="-6"/>
          <w:sz w:val="24"/>
          <w:szCs w:val="24"/>
        </w:rPr>
        <w:t xml:space="preserve">”  </w:t>
      </w:r>
      <w:r>
        <w:rPr>
          <w:rFonts w:ascii="宋体" w:hAnsi="宋体" w:eastAsia="宋体" w:cs="宋体"/>
          <w:spacing w:val="-6"/>
          <w:sz w:val="24"/>
          <w:szCs w:val="24"/>
        </w:rPr>
        <w:t>部分的内容。而在论文写作当中，</w:t>
      </w:r>
      <w:r>
        <w:rPr>
          <w:rFonts w:ascii="宋体" w:hAnsi="宋体" w:eastAsia="宋体" w:cs="宋体"/>
          <w:spacing w:val="53"/>
          <w:sz w:val="24"/>
          <w:szCs w:val="24"/>
        </w:rPr>
        <w:t xml:space="preserve"> </w:t>
      </w:r>
      <w:r>
        <w:rPr>
          <w:rFonts w:ascii="宋体" w:hAnsi="宋体" w:eastAsia="宋体" w:cs="宋体"/>
          <w:spacing w:val="-6"/>
          <w:sz w:val="24"/>
          <w:szCs w:val="24"/>
        </w:rPr>
        <w:t>文</w:t>
      </w:r>
      <w:r>
        <w:rPr>
          <w:rFonts w:ascii="宋体" w:hAnsi="宋体" w:eastAsia="宋体" w:cs="宋体"/>
          <w:spacing w:val="-7"/>
          <w:sz w:val="24"/>
          <w:szCs w:val="24"/>
        </w:rPr>
        <w:t>献综述是</w:t>
      </w:r>
      <w:r>
        <w:rPr>
          <w:rFonts w:ascii="宋体" w:hAnsi="宋体" w:eastAsia="宋体" w:cs="宋体"/>
          <w:spacing w:val="-3"/>
          <w:sz w:val="24"/>
          <w:szCs w:val="24"/>
        </w:rPr>
        <w:t>承上启下的部分，承上是回应前言当中该研究目前的进展，启下是为后文的</w:t>
      </w:r>
      <w:r>
        <w:rPr>
          <w:rFonts w:ascii="宋体" w:hAnsi="宋体" w:eastAsia="宋体" w:cs="宋体"/>
          <w:spacing w:val="-4"/>
          <w:sz w:val="24"/>
          <w:szCs w:val="24"/>
        </w:rPr>
        <w:t>内容</w:t>
      </w:r>
      <w:r>
        <w:rPr>
          <w:rFonts w:ascii="宋体" w:hAnsi="宋体" w:eastAsia="宋体" w:cs="宋体"/>
          <w:spacing w:val="-6"/>
          <w:sz w:val="24"/>
          <w:szCs w:val="24"/>
        </w:rPr>
        <w:t>做铺垫，师出有名。因此， 文献综述并不是单独存在的</w:t>
      </w:r>
      <w:r>
        <w:rPr>
          <w:rFonts w:ascii="宋体" w:hAnsi="宋体" w:eastAsia="宋体" w:cs="宋体"/>
          <w:spacing w:val="-7"/>
          <w:sz w:val="24"/>
          <w:szCs w:val="24"/>
        </w:rPr>
        <w:t>部分，需要和多方面结合</w:t>
      </w:r>
      <w:r>
        <w:rPr>
          <w:rFonts w:ascii="宋体" w:hAnsi="宋体" w:eastAsia="宋体" w:cs="宋体"/>
          <w:spacing w:val="-5"/>
          <w:sz w:val="24"/>
          <w:szCs w:val="24"/>
        </w:rPr>
        <w:t>起来才能做的更好。</w:t>
      </w:r>
    </w:p>
    <w:p w14:paraId="74AC903D">
      <w:pPr>
        <w:spacing w:before="5" w:line="480" w:lineRule="auto"/>
        <w:ind w:left="23" w:firstLine="422"/>
        <w:jc w:val="both"/>
        <w:rPr>
          <w:rFonts w:ascii="宋体" w:hAnsi="宋体" w:eastAsia="宋体" w:cs="宋体"/>
          <w:sz w:val="24"/>
          <w:szCs w:val="24"/>
        </w:rPr>
      </w:pPr>
      <w:r>
        <w:rPr>
          <w:rFonts w:ascii="宋体" w:hAnsi="宋体" w:eastAsia="宋体" w:cs="宋体"/>
          <w:spacing w:val="-1"/>
          <w:sz w:val="24"/>
          <w:szCs w:val="24"/>
        </w:rPr>
        <w:t>综上所述，我们可以简单概括一下文献综述</w:t>
      </w:r>
      <w:r>
        <w:rPr>
          <w:rFonts w:ascii="宋体" w:hAnsi="宋体" w:eastAsia="宋体" w:cs="宋体"/>
          <w:spacing w:val="-2"/>
          <w:sz w:val="24"/>
          <w:szCs w:val="24"/>
        </w:rPr>
        <w:t>的概念。文献综述是指对某一研</w:t>
      </w:r>
      <w:r>
        <w:rPr>
          <w:rFonts w:ascii="宋体" w:hAnsi="宋体" w:eastAsia="宋体" w:cs="宋体"/>
          <w:spacing w:val="-3"/>
          <w:sz w:val="24"/>
          <w:szCs w:val="24"/>
        </w:rPr>
        <w:t>究主题相关文献进行综合、记述和评价。对于大部分年轻的研究者来说，文献综述都只停留在综合这一块，记述和评价几乎没有，这在论文写作和发表当中</w:t>
      </w:r>
      <w:r>
        <w:rPr>
          <w:rFonts w:ascii="宋体" w:hAnsi="宋体" w:eastAsia="宋体" w:cs="宋体"/>
          <w:spacing w:val="-4"/>
          <w:sz w:val="24"/>
          <w:szCs w:val="24"/>
        </w:rPr>
        <w:t>是非</w:t>
      </w:r>
      <w:r>
        <w:rPr>
          <w:rFonts w:ascii="宋体" w:hAnsi="宋体" w:eastAsia="宋体" w:cs="宋体"/>
          <w:spacing w:val="-3"/>
          <w:sz w:val="24"/>
          <w:szCs w:val="24"/>
        </w:rPr>
        <w:t>常致命的。我们可以想象一下这样的场景，你在专家面前或者审稿人面前把</w:t>
      </w:r>
      <w:r>
        <w:rPr>
          <w:rFonts w:ascii="宋体" w:hAnsi="宋体" w:eastAsia="宋体" w:cs="宋体"/>
          <w:spacing w:val="-4"/>
          <w:sz w:val="24"/>
          <w:szCs w:val="24"/>
        </w:rPr>
        <w:t>这一</w:t>
      </w:r>
      <w:r>
        <w:rPr>
          <w:rFonts w:ascii="宋体" w:hAnsi="宋体" w:eastAsia="宋体" w:cs="宋体"/>
          <w:spacing w:val="-1"/>
          <w:sz w:val="24"/>
          <w:szCs w:val="24"/>
        </w:rPr>
        <w:t>领域已经发表的文献罗列在自己的论文当中，他们肯定不想看</w:t>
      </w:r>
      <w:r>
        <w:rPr>
          <w:rFonts w:ascii="宋体" w:hAnsi="宋体" w:eastAsia="宋体" w:cs="宋体"/>
          <w:spacing w:val="-2"/>
          <w:sz w:val="24"/>
          <w:szCs w:val="24"/>
        </w:rPr>
        <w:t>到这部分的内容，</w:t>
      </w:r>
      <w:r>
        <w:rPr>
          <w:rFonts w:ascii="宋体" w:hAnsi="宋体" w:eastAsia="宋体" w:cs="宋体"/>
          <w:spacing w:val="-1"/>
          <w:sz w:val="24"/>
          <w:szCs w:val="24"/>
        </w:rPr>
        <w:t>因为这些论文他们大概率都是已经看过的，不需要你再以介绍</w:t>
      </w:r>
      <w:r>
        <w:rPr>
          <w:rFonts w:ascii="宋体" w:hAnsi="宋体" w:eastAsia="宋体" w:cs="宋体"/>
          <w:spacing w:val="-2"/>
          <w:sz w:val="24"/>
          <w:szCs w:val="24"/>
        </w:rPr>
        <w:t>的方式重新展示，</w:t>
      </w:r>
      <w:r>
        <w:rPr>
          <w:rFonts w:ascii="宋体" w:hAnsi="宋体" w:eastAsia="宋体" w:cs="宋体"/>
          <w:spacing w:val="-3"/>
          <w:sz w:val="24"/>
          <w:szCs w:val="24"/>
        </w:rPr>
        <w:t>而是希望你再看完这些文献之后，你的想法是什么，也就是记述和评价，这也是</w:t>
      </w:r>
      <w:r>
        <w:rPr>
          <w:rFonts w:ascii="宋体" w:hAnsi="宋体" w:eastAsia="宋体" w:cs="宋体"/>
          <w:spacing w:val="-4"/>
          <w:sz w:val="24"/>
          <w:szCs w:val="24"/>
        </w:rPr>
        <w:t>文献综述真正的意义和目的。</w:t>
      </w:r>
    </w:p>
    <w:p w14:paraId="19BDC11C">
      <w:pPr>
        <w:spacing w:before="1" w:line="466" w:lineRule="auto"/>
        <w:ind w:left="24" w:right="61" w:firstLine="420"/>
        <w:jc w:val="both"/>
        <w:rPr>
          <w:rFonts w:ascii="宋体" w:hAnsi="宋体" w:eastAsia="宋体" w:cs="宋体"/>
          <w:sz w:val="24"/>
          <w:szCs w:val="24"/>
        </w:rPr>
      </w:pPr>
      <w:r>
        <w:rPr>
          <w:rFonts w:ascii="宋体" w:hAnsi="宋体" w:eastAsia="宋体" w:cs="宋体"/>
          <w:spacing w:val="-1"/>
          <w:sz w:val="24"/>
          <w:szCs w:val="24"/>
        </w:rPr>
        <w:t xml:space="preserve">文献综述的作用概括起来可以有 </w:t>
      </w:r>
      <w:r>
        <w:rPr>
          <w:rFonts w:ascii="Segoe UI" w:hAnsi="Segoe UI" w:eastAsia="Segoe UI" w:cs="Segoe UI"/>
          <w:spacing w:val="-1"/>
          <w:sz w:val="24"/>
          <w:szCs w:val="24"/>
        </w:rPr>
        <w:t xml:space="preserve">5  </w:t>
      </w:r>
      <w:r>
        <w:rPr>
          <w:rFonts w:ascii="宋体" w:hAnsi="宋体" w:eastAsia="宋体" w:cs="宋体"/>
          <w:spacing w:val="-1"/>
          <w:sz w:val="24"/>
          <w:szCs w:val="24"/>
        </w:rPr>
        <w:t xml:space="preserve">点：第一是寻找研究起源 </w:t>
      </w:r>
      <w:r>
        <w:rPr>
          <w:rFonts w:ascii="Segoe UI" w:hAnsi="Segoe UI" w:eastAsia="Segoe UI" w:cs="Segoe UI"/>
          <w:spacing w:val="-1"/>
          <w:sz w:val="24"/>
          <w:szCs w:val="24"/>
        </w:rPr>
        <w:t xml:space="preserve">——  </w:t>
      </w:r>
      <w:r>
        <w:rPr>
          <w:rFonts w:ascii="宋体" w:hAnsi="宋体" w:eastAsia="宋体" w:cs="宋体"/>
          <w:spacing w:val="-1"/>
          <w:sz w:val="24"/>
          <w:szCs w:val="24"/>
        </w:rPr>
        <w:t>从什么</w:t>
      </w:r>
      <w:r>
        <w:rPr>
          <w:rFonts w:ascii="宋体" w:hAnsi="宋体" w:eastAsia="宋体" w:cs="宋体"/>
          <w:spacing w:val="-3"/>
          <w:sz w:val="24"/>
          <w:szCs w:val="24"/>
        </w:rPr>
        <w:t xml:space="preserve">时候开始的；第二是确定研究的生命周期 </w:t>
      </w:r>
      <w:r>
        <w:rPr>
          <w:rFonts w:ascii="Segoe UI" w:hAnsi="Segoe UI" w:eastAsia="Segoe UI" w:cs="Segoe UI"/>
          <w:spacing w:val="-3"/>
          <w:sz w:val="24"/>
          <w:szCs w:val="24"/>
        </w:rPr>
        <w:t xml:space="preserve">——  </w:t>
      </w:r>
      <w:r>
        <w:rPr>
          <w:rFonts w:ascii="宋体" w:hAnsi="宋体" w:eastAsia="宋体" w:cs="宋体"/>
          <w:spacing w:val="-3"/>
          <w:sz w:val="24"/>
          <w:szCs w:val="24"/>
        </w:rPr>
        <w:t>研究的发展历程</w:t>
      </w:r>
      <w:r>
        <w:rPr>
          <w:rFonts w:ascii="宋体" w:hAnsi="宋体" w:eastAsia="宋体" w:cs="宋体"/>
          <w:spacing w:val="-4"/>
          <w:sz w:val="24"/>
          <w:szCs w:val="24"/>
        </w:rPr>
        <w:t>；第三是聚合相</w:t>
      </w:r>
      <w:r>
        <w:rPr>
          <w:rFonts w:ascii="宋体" w:hAnsi="宋体" w:eastAsia="宋体" w:cs="宋体"/>
          <w:spacing w:val="-3"/>
          <w:sz w:val="24"/>
          <w:szCs w:val="24"/>
        </w:rPr>
        <w:t>关研究资源；第四是提炼发展本文的研究问题；第五是体现研究的创新性。如果</w:t>
      </w:r>
      <w:r>
        <w:rPr>
          <w:rFonts w:ascii="宋体" w:hAnsi="宋体" w:eastAsia="宋体" w:cs="宋体"/>
          <w:spacing w:val="-1"/>
          <w:sz w:val="24"/>
          <w:szCs w:val="24"/>
        </w:rPr>
        <w:t xml:space="preserve">你的文献综述能达到以上 </w:t>
      </w:r>
      <w:r>
        <w:rPr>
          <w:rFonts w:ascii="Segoe UI" w:hAnsi="Segoe UI" w:eastAsia="Segoe UI" w:cs="Segoe UI"/>
          <w:spacing w:val="-1"/>
          <w:sz w:val="24"/>
          <w:szCs w:val="24"/>
        </w:rPr>
        <w:t xml:space="preserve">5  </w:t>
      </w:r>
      <w:r>
        <w:rPr>
          <w:rFonts w:ascii="宋体" w:hAnsi="宋体" w:eastAsia="宋体" w:cs="宋体"/>
          <w:spacing w:val="-1"/>
          <w:sz w:val="24"/>
          <w:szCs w:val="24"/>
        </w:rPr>
        <w:t>点，说明你已经具备最基础的科研能力了，不管是</w:t>
      </w:r>
      <w:r>
        <w:rPr>
          <w:rFonts w:ascii="宋体" w:hAnsi="宋体" w:eastAsia="宋体" w:cs="宋体"/>
          <w:spacing w:val="-3"/>
          <w:sz w:val="24"/>
          <w:szCs w:val="24"/>
        </w:rPr>
        <w:t>论文写作还是课题申报，都会游刃有余。</w:t>
      </w:r>
    </w:p>
    <w:p w14:paraId="259D29C6">
      <w:pPr>
        <w:spacing w:before="13" w:line="220" w:lineRule="auto"/>
        <w:ind w:left="446"/>
        <w:rPr>
          <w:rFonts w:ascii="宋体" w:hAnsi="宋体" w:eastAsia="宋体" w:cs="宋体"/>
          <w:sz w:val="24"/>
          <w:szCs w:val="24"/>
        </w:rPr>
      </w:pPr>
      <w:r>
        <w:rPr>
          <w:rFonts w:ascii="宋体" w:hAnsi="宋体" w:eastAsia="宋体" w:cs="宋体"/>
          <w:spacing w:val="-1"/>
          <w:sz w:val="24"/>
          <w:szCs w:val="24"/>
        </w:rPr>
        <w:t>最后，在具体的论文写作当中，文献综述要包</w:t>
      </w:r>
      <w:r>
        <w:rPr>
          <w:rFonts w:ascii="宋体" w:hAnsi="宋体" w:eastAsia="宋体" w:cs="宋体"/>
          <w:spacing w:val="-2"/>
          <w:sz w:val="24"/>
          <w:szCs w:val="24"/>
        </w:rPr>
        <w:t>含三个方面的内容：首先是综</w:t>
      </w:r>
    </w:p>
    <w:p w14:paraId="43F854F9">
      <w:pPr>
        <w:spacing w:line="220" w:lineRule="auto"/>
        <w:rPr>
          <w:rFonts w:ascii="宋体" w:hAnsi="宋体" w:eastAsia="宋体" w:cs="宋体"/>
          <w:sz w:val="24"/>
          <w:szCs w:val="24"/>
        </w:rPr>
        <w:sectPr>
          <w:headerReference r:id="rId72" w:type="default"/>
          <w:pgSz w:w="11907" w:h="16839"/>
          <w:pgMar w:top="400" w:right="1737" w:bottom="0" w:left="1785" w:header="0" w:footer="0" w:gutter="0"/>
          <w:cols w:space="720" w:num="1"/>
        </w:sectPr>
      </w:pPr>
    </w:p>
    <w:p w14:paraId="6E48B673">
      <w:pPr>
        <w:pStyle w:val="2"/>
        <w:spacing w:line="288" w:lineRule="auto"/>
      </w:pPr>
    </w:p>
    <w:p w14:paraId="502A391B">
      <w:pPr>
        <w:pStyle w:val="2"/>
        <w:spacing w:line="288" w:lineRule="auto"/>
      </w:pPr>
    </w:p>
    <w:p w14:paraId="5EF00AF1">
      <w:pPr>
        <w:pStyle w:val="2"/>
        <w:spacing w:line="288" w:lineRule="auto"/>
      </w:pPr>
    </w:p>
    <w:p w14:paraId="1EE1396B">
      <w:pPr>
        <w:pStyle w:val="2"/>
        <w:spacing w:line="289" w:lineRule="auto"/>
      </w:pPr>
    </w:p>
    <w:p w14:paraId="695BA4F6">
      <w:pPr>
        <w:spacing w:before="80" w:line="466" w:lineRule="auto"/>
        <w:ind w:left="17" w:right="207" w:firstLine="6"/>
        <w:jc w:val="both"/>
        <w:rPr>
          <w:rFonts w:ascii="宋体" w:hAnsi="宋体" w:eastAsia="宋体" w:cs="宋体"/>
          <w:sz w:val="24"/>
          <w:szCs w:val="24"/>
        </w:rPr>
      </w:pPr>
      <w:r>
        <w:rPr>
          <w:rFonts w:ascii="宋体" w:hAnsi="宋体" w:eastAsia="宋体" w:cs="宋体"/>
          <w:spacing w:val="-5"/>
          <w:sz w:val="24"/>
          <w:szCs w:val="24"/>
        </w:rPr>
        <w:t>述前人研究。这部分是要总结出以往研究当中，</w:t>
      </w:r>
      <w:r>
        <w:rPr>
          <w:rFonts w:ascii="Segoe UI" w:hAnsi="Segoe UI" w:eastAsia="Segoe UI" w:cs="Segoe UI"/>
          <w:spacing w:val="-5"/>
          <w:sz w:val="24"/>
          <w:szCs w:val="24"/>
        </w:rPr>
        <w:t xml:space="preserve">ABC  </w:t>
      </w:r>
      <w:r>
        <w:rPr>
          <w:rFonts w:ascii="宋体" w:hAnsi="宋体" w:eastAsia="宋体" w:cs="宋体"/>
          <w:spacing w:val="-5"/>
          <w:sz w:val="24"/>
          <w:szCs w:val="24"/>
        </w:rPr>
        <w:t>学者分</w:t>
      </w:r>
      <w:r>
        <w:rPr>
          <w:rFonts w:ascii="宋体" w:hAnsi="宋体" w:eastAsia="宋体" w:cs="宋体"/>
          <w:spacing w:val="-6"/>
          <w:sz w:val="24"/>
          <w:szCs w:val="24"/>
        </w:rPr>
        <w:t>别都做了哪些工作，</w:t>
      </w:r>
      <w:r>
        <w:rPr>
          <w:rFonts w:ascii="宋体" w:hAnsi="宋体" w:eastAsia="宋体" w:cs="宋体"/>
          <w:spacing w:val="-3"/>
          <w:sz w:val="24"/>
          <w:szCs w:val="24"/>
        </w:rPr>
        <w:t>得出了哪些结论，丰富了哪些理论，等等；其次是验证研究空白。这部分要说明</w:t>
      </w:r>
      <w:r>
        <w:rPr>
          <w:rFonts w:ascii="Segoe UI" w:hAnsi="Segoe UI" w:eastAsia="Segoe UI" w:cs="Segoe UI"/>
          <w:spacing w:val="-2"/>
          <w:sz w:val="24"/>
          <w:szCs w:val="24"/>
        </w:rPr>
        <w:t xml:space="preserve">ABC  </w:t>
      </w:r>
      <w:r>
        <w:rPr>
          <w:rFonts w:ascii="宋体" w:hAnsi="宋体" w:eastAsia="宋体" w:cs="宋体"/>
          <w:spacing w:val="-2"/>
          <w:sz w:val="24"/>
          <w:szCs w:val="24"/>
        </w:rPr>
        <w:t>学者做完之后，还有哪些是没有涉及到的，或者说需要后来者去突破的，</w:t>
      </w:r>
    </w:p>
    <w:p w14:paraId="3E179506">
      <w:pPr>
        <w:spacing w:before="2" w:line="479" w:lineRule="auto"/>
        <w:ind w:left="23" w:right="207" w:firstLine="1"/>
        <w:jc w:val="both"/>
        <w:rPr>
          <w:rFonts w:ascii="宋体" w:hAnsi="宋体" w:eastAsia="宋体" w:cs="宋体"/>
          <w:sz w:val="24"/>
          <w:szCs w:val="24"/>
        </w:rPr>
      </w:pPr>
      <w:r>
        <w:rPr>
          <w:rFonts w:ascii="宋体" w:hAnsi="宋体" w:eastAsia="宋体" w:cs="宋体"/>
          <w:spacing w:val="-3"/>
          <w:sz w:val="24"/>
          <w:szCs w:val="24"/>
        </w:rPr>
        <w:t>等等；最后是强调本文优势。这部分是要说明本研究想要解决或者说去</w:t>
      </w:r>
      <w:r>
        <w:rPr>
          <w:rFonts w:ascii="宋体" w:hAnsi="宋体" w:eastAsia="宋体" w:cs="宋体"/>
          <w:spacing w:val="-4"/>
          <w:sz w:val="24"/>
          <w:szCs w:val="24"/>
        </w:rPr>
        <w:t>探讨一个</w:t>
      </w:r>
      <w:r>
        <w:rPr>
          <w:rFonts w:ascii="宋体" w:hAnsi="宋体" w:eastAsia="宋体" w:cs="宋体"/>
          <w:spacing w:val="-2"/>
          <w:sz w:val="24"/>
          <w:szCs w:val="24"/>
        </w:rPr>
        <w:t>什么样的问题，以什么方式，以及意义是什么，等等。</w:t>
      </w:r>
    </w:p>
    <w:p w14:paraId="390952CE">
      <w:pPr>
        <w:spacing w:line="219" w:lineRule="auto"/>
        <w:ind w:left="442"/>
        <w:rPr>
          <w:rFonts w:ascii="宋体" w:hAnsi="宋体" w:eastAsia="宋体" w:cs="宋体"/>
          <w:sz w:val="24"/>
          <w:szCs w:val="24"/>
        </w:rPr>
      </w:pPr>
      <w:r>
        <w:rPr>
          <w:rFonts w:ascii="宋体" w:hAnsi="宋体" w:eastAsia="宋体" w:cs="宋体"/>
          <w:spacing w:val="-2"/>
          <w:sz w:val="24"/>
          <w:szCs w:val="24"/>
        </w:rPr>
        <w:t>接下来拆解一篇案例，大家就应该清楚文献综述的写法了。</w:t>
      </w:r>
    </w:p>
    <w:p w14:paraId="4193FA2B">
      <w:pPr>
        <w:pStyle w:val="2"/>
        <w:spacing w:line="259" w:lineRule="auto"/>
      </w:pPr>
    </w:p>
    <w:p w14:paraId="5210A150">
      <w:pPr>
        <w:spacing w:before="78" w:line="220" w:lineRule="auto"/>
        <w:ind w:left="24"/>
        <w:rPr>
          <w:rFonts w:ascii="宋体" w:hAnsi="宋体" w:eastAsia="宋体" w:cs="宋体"/>
          <w:sz w:val="24"/>
          <w:szCs w:val="24"/>
        </w:rPr>
      </w:pPr>
      <w:r>
        <w:rPr>
          <w:rFonts w:ascii="宋体" w:hAnsi="宋体" w:eastAsia="宋体" w:cs="宋体"/>
          <w:spacing w:val="-1"/>
          <w:sz w:val="24"/>
          <w:szCs w:val="24"/>
        </w:rPr>
        <w:t>标题：《养老还是养小：中国家庭照顾赤字下的代际分配》</w:t>
      </w:r>
    </w:p>
    <w:p w14:paraId="21D44F2E">
      <w:pPr>
        <w:pStyle w:val="2"/>
        <w:spacing w:line="258" w:lineRule="auto"/>
      </w:pPr>
    </w:p>
    <w:p w14:paraId="5477E606">
      <w:pPr>
        <w:spacing w:before="78" w:line="474" w:lineRule="auto"/>
        <w:ind w:left="36" w:right="205" w:firstLine="409"/>
        <w:rPr>
          <w:rFonts w:ascii="宋体" w:hAnsi="宋体" w:eastAsia="宋体" w:cs="宋体"/>
          <w:sz w:val="24"/>
          <w:szCs w:val="24"/>
        </w:rPr>
      </w:pPr>
      <w:r>
        <w:rPr>
          <w:rFonts w:ascii="宋体" w:hAnsi="宋体" w:eastAsia="宋体" w:cs="宋体"/>
          <w:spacing w:val="-1"/>
          <w:sz w:val="24"/>
          <w:szCs w:val="24"/>
        </w:rPr>
        <w:t>文献综述（截取文中部分内容</w:t>
      </w:r>
      <w:r>
        <w:rPr>
          <w:rFonts w:ascii="宋体" w:hAnsi="宋体" w:eastAsia="宋体" w:cs="宋体"/>
          <w:spacing w:val="-8"/>
          <w:sz w:val="24"/>
          <w:szCs w:val="24"/>
        </w:rPr>
        <w:t>）：</w:t>
      </w:r>
      <w:r>
        <w:rPr>
          <w:rFonts w:ascii="宋体" w:hAnsi="宋体" w:eastAsia="宋体" w:cs="宋体"/>
          <w:spacing w:val="-1"/>
          <w:sz w:val="24"/>
          <w:szCs w:val="24"/>
        </w:rPr>
        <w:t>社会政策领域围绕家庭照顾赤字积累了丰富研究，主要考察福利制度和照顾政策产生的影响（</w:t>
      </w:r>
      <w:r>
        <w:rPr>
          <w:rFonts w:ascii="宋体" w:hAnsi="宋体" w:eastAsia="宋体" w:cs="宋体"/>
          <w:spacing w:val="-2"/>
          <w:sz w:val="24"/>
          <w:szCs w:val="24"/>
        </w:rPr>
        <w:t>吴小英，</w:t>
      </w:r>
      <w:r>
        <w:rPr>
          <w:rFonts w:ascii="Segoe UI" w:hAnsi="Segoe UI" w:eastAsia="Segoe UI" w:cs="Segoe UI"/>
          <w:spacing w:val="-2"/>
          <w:sz w:val="24"/>
          <w:szCs w:val="24"/>
        </w:rPr>
        <w:t>2020</w:t>
      </w:r>
      <w:r>
        <w:rPr>
          <w:rFonts w:ascii="宋体" w:hAnsi="宋体" w:eastAsia="宋体" w:cs="宋体"/>
          <w:spacing w:val="-2"/>
          <w:sz w:val="24"/>
          <w:szCs w:val="24"/>
        </w:rPr>
        <w:t>；岳经纶、</w:t>
      </w:r>
    </w:p>
    <w:p w14:paraId="122E2DC6">
      <w:pPr>
        <w:spacing w:line="219" w:lineRule="auto"/>
        <w:ind w:left="24"/>
        <w:rPr>
          <w:rFonts w:ascii="宋体" w:hAnsi="宋体" w:eastAsia="宋体" w:cs="宋体"/>
          <w:sz w:val="24"/>
          <w:szCs w:val="24"/>
        </w:rPr>
      </w:pPr>
      <w:r>
        <w:rPr>
          <w:rFonts w:ascii="宋体" w:hAnsi="宋体" w:eastAsia="宋体" w:cs="宋体"/>
          <w:spacing w:val="-7"/>
          <w:sz w:val="24"/>
          <w:szCs w:val="24"/>
        </w:rPr>
        <w:t>方萍，</w:t>
      </w:r>
      <w:r>
        <w:rPr>
          <w:rFonts w:ascii="Segoe UI" w:hAnsi="Segoe UI" w:eastAsia="Segoe UI" w:cs="Segoe UI"/>
          <w:spacing w:val="-7"/>
          <w:sz w:val="24"/>
          <w:szCs w:val="24"/>
        </w:rPr>
        <w:t>2017</w:t>
      </w:r>
      <w:r>
        <w:rPr>
          <w:rFonts w:ascii="宋体" w:hAnsi="宋体" w:eastAsia="宋体" w:cs="宋体"/>
          <w:spacing w:val="-66"/>
          <w:sz w:val="24"/>
          <w:szCs w:val="24"/>
        </w:rPr>
        <w:t>）（</w:t>
      </w:r>
      <w:r>
        <w:rPr>
          <w:rFonts w:ascii="宋体" w:hAnsi="宋体" w:eastAsia="宋体" w:cs="宋体"/>
          <w:spacing w:val="-7"/>
          <w:sz w:val="24"/>
          <w:szCs w:val="24"/>
        </w:rPr>
        <w:t>前人研究总结）。但是，</w:t>
      </w:r>
      <w:r>
        <w:rPr>
          <w:rFonts w:ascii="宋体" w:hAnsi="宋体" w:eastAsia="宋体" w:cs="宋体"/>
          <w:spacing w:val="-37"/>
          <w:sz w:val="24"/>
          <w:szCs w:val="24"/>
        </w:rPr>
        <w:t xml:space="preserve"> </w:t>
      </w:r>
      <w:r>
        <w:rPr>
          <w:rFonts w:ascii="宋体" w:hAnsi="宋体" w:eastAsia="宋体" w:cs="宋体"/>
          <w:spacing w:val="-7"/>
          <w:sz w:val="24"/>
          <w:szCs w:val="24"/>
        </w:rPr>
        <w:t xml:space="preserve">中国照顾研究存在明显的 </w:t>
      </w:r>
      <w:r>
        <w:rPr>
          <w:rFonts w:ascii="Segoe UI" w:hAnsi="Segoe UI" w:eastAsia="Segoe UI" w:cs="Segoe UI"/>
          <w:spacing w:val="-8"/>
          <w:sz w:val="24"/>
          <w:szCs w:val="24"/>
        </w:rPr>
        <w:t>“</w:t>
      </w:r>
      <w:r>
        <w:rPr>
          <w:rFonts w:ascii="宋体" w:hAnsi="宋体" w:eastAsia="宋体" w:cs="宋体"/>
          <w:spacing w:val="-8"/>
          <w:sz w:val="24"/>
          <w:szCs w:val="24"/>
        </w:rPr>
        <w:t>割裂</w:t>
      </w:r>
      <w:r>
        <w:rPr>
          <w:rFonts w:ascii="Segoe UI" w:hAnsi="Segoe UI" w:eastAsia="Segoe UI" w:cs="Segoe UI"/>
          <w:spacing w:val="-8"/>
          <w:sz w:val="24"/>
          <w:szCs w:val="24"/>
        </w:rPr>
        <w:t xml:space="preserve">”  </w:t>
      </w:r>
      <w:r>
        <w:rPr>
          <w:rFonts w:ascii="宋体" w:hAnsi="宋体" w:eastAsia="宋体" w:cs="宋体"/>
          <w:spacing w:val="-8"/>
          <w:sz w:val="24"/>
          <w:szCs w:val="24"/>
        </w:rPr>
        <w:t>倾向。</w:t>
      </w:r>
    </w:p>
    <w:p w14:paraId="724C6775">
      <w:pPr>
        <w:spacing w:before="316" w:line="471" w:lineRule="auto"/>
        <w:ind w:left="22" w:firstLine="4"/>
        <w:rPr>
          <w:rFonts w:ascii="宋体" w:hAnsi="宋体" w:eastAsia="宋体" w:cs="宋体"/>
          <w:sz w:val="24"/>
          <w:szCs w:val="24"/>
        </w:rPr>
      </w:pPr>
      <w:r>
        <w:rPr>
          <w:rFonts w:ascii="宋体" w:hAnsi="宋体" w:eastAsia="宋体" w:cs="宋体"/>
          <w:spacing w:val="-3"/>
          <w:sz w:val="24"/>
          <w:szCs w:val="24"/>
        </w:rPr>
        <w:t>一方面，老人照顾与儿童照顾被看作两个单独议题来讨论，假定家</w:t>
      </w:r>
      <w:r>
        <w:rPr>
          <w:rFonts w:ascii="宋体" w:hAnsi="宋体" w:eastAsia="宋体" w:cs="宋体"/>
          <w:spacing w:val="-4"/>
          <w:sz w:val="24"/>
          <w:szCs w:val="24"/>
        </w:rPr>
        <w:t>庭只面对养小</w:t>
      </w:r>
      <w:r>
        <w:rPr>
          <w:rFonts w:ascii="宋体" w:hAnsi="宋体" w:eastAsia="宋体" w:cs="宋体"/>
          <w:sz w:val="24"/>
          <w:szCs w:val="24"/>
        </w:rPr>
        <w:t>或养者单老个照顾压力，但是中国家庭照顾观念包含老小两端（彭希哲、胡湛，</w:t>
      </w:r>
      <w:r>
        <w:rPr>
          <w:rFonts w:ascii="宋体" w:hAnsi="宋体" w:eastAsia="宋体" w:cs="宋体"/>
          <w:spacing w:val="10"/>
          <w:sz w:val="24"/>
          <w:szCs w:val="24"/>
        </w:rPr>
        <w:t xml:space="preserve"> </w:t>
      </w:r>
      <w:r>
        <w:rPr>
          <w:rFonts w:ascii="Segoe UI" w:hAnsi="Segoe UI" w:eastAsia="Segoe UI" w:cs="Segoe UI"/>
          <w:sz w:val="24"/>
          <w:szCs w:val="24"/>
        </w:rPr>
        <w:t>2015</w:t>
      </w:r>
      <w:r>
        <w:rPr>
          <w:rFonts w:ascii="宋体" w:hAnsi="宋体" w:eastAsia="宋体" w:cs="宋体"/>
          <w:sz w:val="24"/>
          <w:szCs w:val="24"/>
        </w:rPr>
        <w:t>；王跃生，</w:t>
      </w:r>
      <w:r>
        <w:rPr>
          <w:rFonts w:ascii="Segoe UI" w:hAnsi="Segoe UI" w:eastAsia="Segoe UI" w:cs="Segoe UI"/>
          <w:sz w:val="24"/>
          <w:szCs w:val="24"/>
        </w:rPr>
        <w:t>2008</w:t>
      </w:r>
      <w:r>
        <w:rPr>
          <w:rFonts w:ascii="宋体" w:hAnsi="宋体" w:eastAsia="宋体" w:cs="宋体"/>
          <w:sz w:val="24"/>
          <w:szCs w:val="24"/>
        </w:rPr>
        <w:t>）。另一方面，家庭照顾与社会照</w:t>
      </w:r>
      <w:r>
        <w:rPr>
          <w:rFonts w:ascii="宋体" w:hAnsi="宋体" w:eastAsia="宋体" w:cs="宋体"/>
          <w:spacing w:val="-1"/>
          <w:sz w:val="24"/>
          <w:szCs w:val="24"/>
        </w:rPr>
        <w:t>顾也被分开讨论，忽略</w:t>
      </w:r>
      <w:r>
        <w:rPr>
          <w:rFonts w:ascii="宋体" w:hAnsi="宋体" w:eastAsia="宋体" w:cs="宋体"/>
          <w:sz w:val="24"/>
          <w:szCs w:val="24"/>
        </w:rPr>
        <w:t xml:space="preserve"> </w:t>
      </w:r>
      <w:r>
        <w:rPr>
          <w:rFonts w:ascii="宋体" w:hAnsi="宋体" w:eastAsia="宋体" w:cs="宋体"/>
          <w:spacing w:val="-1"/>
          <w:sz w:val="24"/>
          <w:szCs w:val="24"/>
        </w:rPr>
        <w:t>了两者的互动（肖索未、简逸伦，</w:t>
      </w:r>
      <w:r>
        <w:rPr>
          <w:rFonts w:ascii="Segoe UI" w:hAnsi="Segoe UI" w:eastAsia="Segoe UI" w:cs="Segoe UI"/>
          <w:spacing w:val="-1"/>
          <w:sz w:val="24"/>
          <w:szCs w:val="24"/>
        </w:rPr>
        <w:t>2020</w:t>
      </w:r>
      <w:r>
        <w:rPr>
          <w:rFonts w:ascii="宋体" w:hAnsi="宋体" w:eastAsia="宋体" w:cs="宋体"/>
          <w:spacing w:val="-1"/>
          <w:sz w:val="24"/>
          <w:szCs w:val="24"/>
        </w:rPr>
        <w:t>）。但是，中国城市市场化的社会照顾</w:t>
      </w:r>
      <w:r>
        <w:rPr>
          <w:rFonts w:ascii="宋体" w:hAnsi="宋体" w:eastAsia="宋体" w:cs="宋体"/>
          <w:spacing w:val="4"/>
          <w:sz w:val="24"/>
          <w:szCs w:val="24"/>
        </w:rPr>
        <w:t xml:space="preserve"> </w:t>
      </w:r>
      <w:r>
        <w:rPr>
          <w:rFonts w:ascii="宋体" w:hAnsi="宋体" w:eastAsia="宋体" w:cs="宋体"/>
          <w:spacing w:val="-1"/>
          <w:sz w:val="24"/>
          <w:szCs w:val="24"/>
        </w:rPr>
        <w:t>服务发展迅速，作用仅次于家庭照顾（石人炳、罗艳，</w:t>
      </w:r>
      <w:r>
        <w:rPr>
          <w:rFonts w:ascii="Segoe UI" w:hAnsi="Segoe UI" w:eastAsia="Segoe UI" w:cs="Segoe UI"/>
          <w:spacing w:val="-1"/>
          <w:sz w:val="24"/>
          <w:szCs w:val="24"/>
        </w:rPr>
        <w:t>2017</w:t>
      </w:r>
      <w:r>
        <w:rPr>
          <w:rFonts w:ascii="宋体" w:hAnsi="宋体" w:eastAsia="宋体" w:cs="宋体"/>
          <w:spacing w:val="-1"/>
          <w:sz w:val="24"/>
          <w:szCs w:val="24"/>
        </w:rPr>
        <w:t>）。因此，将中国</w:t>
      </w:r>
      <w:r>
        <w:rPr>
          <w:rFonts w:ascii="宋体" w:hAnsi="宋体" w:eastAsia="宋体" w:cs="宋体"/>
          <w:spacing w:val="1"/>
          <w:sz w:val="24"/>
          <w:szCs w:val="24"/>
        </w:rPr>
        <w:t xml:space="preserve"> </w:t>
      </w:r>
      <w:r>
        <w:rPr>
          <w:rFonts w:ascii="宋体" w:hAnsi="宋体" w:eastAsia="宋体" w:cs="宋体"/>
          <w:spacing w:val="-1"/>
          <w:sz w:val="24"/>
          <w:szCs w:val="24"/>
        </w:rPr>
        <w:t xml:space="preserve">照顾实践置于亲代和子代的 </w:t>
      </w:r>
      <w:r>
        <w:rPr>
          <w:rFonts w:ascii="Segoe UI" w:hAnsi="Segoe UI" w:eastAsia="Segoe UI" w:cs="Segoe UI"/>
          <w:spacing w:val="-1"/>
          <w:sz w:val="24"/>
          <w:szCs w:val="24"/>
        </w:rPr>
        <w:t>“</w:t>
      </w:r>
      <w:r>
        <w:rPr>
          <w:rFonts w:ascii="宋体" w:hAnsi="宋体" w:eastAsia="宋体" w:cs="宋体"/>
          <w:spacing w:val="-1"/>
          <w:sz w:val="24"/>
          <w:szCs w:val="24"/>
        </w:rPr>
        <w:t>两代框架</w:t>
      </w:r>
      <w:r>
        <w:rPr>
          <w:rFonts w:ascii="Segoe UI" w:hAnsi="Segoe UI" w:eastAsia="Segoe UI" w:cs="Segoe UI"/>
          <w:spacing w:val="-1"/>
          <w:sz w:val="24"/>
          <w:szCs w:val="24"/>
        </w:rPr>
        <w:t xml:space="preserve">” </w:t>
      </w:r>
      <w:r>
        <w:rPr>
          <w:rFonts w:ascii="Segoe UI" w:hAnsi="Segoe UI" w:eastAsia="Segoe UI" w:cs="Segoe UI"/>
          <w:spacing w:val="-2"/>
          <w:sz w:val="24"/>
          <w:szCs w:val="24"/>
        </w:rPr>
        <w:t xml:space="preserve"> </w:t>
      </w:r>
      <w:r>
        <w:rPr>
          <w:rFonts w:ascii="宋体" w:hAnsi="宋体" w:eastAsia="宋体" w:cs="宋体"/>
          <w:spacing w:val="-2"/>
          <w:sz w:val="24"/>
          <w:szCs w:val="24"/>
        </w:rPr>
        <w:t>内考察，不符合中国社会对家庭照顾责</w:t>
      </w:r>
      <w:r>
        <w:rPr>
          <w:rFonts w:ascii="宋体" w:hAnsi="宋体" w:eastAsia="宋体" w:cs="宋体"/>
          <w:spacing w:val="-3"/>
          <w:sz w:val="24"/>
          <w:szCs w:val="24"/>
        </w:rPr>
        <w:t>任的理解，也难以反映家庭照顾者在老小两端的</w:t>
      </w:r>
      <w:r>
        <w:rPr>
          <w:rFonts w:ascii="宋体" w:hAnsi="宋体" w:eastAsia="宋体" w:cs="宋体"/>
          <w:spacing w:val="-4"/>
          <w:sz w:val="24"/>
          <w:szCs w:val="24"/>
        </w:rPr>
        <w:t>差异（已有研究不足和存在的空</w:t>
      </w:r>
      <w:r>
        <w:rPr>
          <w:rFonts w:ascii="宋体" w:hAnsi="宋体" w:eastAsia="宋体" w:cs="宋体"/>
          <w:spacing w:val="-6"/>
          <w:sz w:val="24"/>
          <w:szCs w:val="24"/>
        </w:rPr>
        <w:t>白点）。基于以上考虑， 本文采用三代框架，以便更全面</w:t>
      </w:r>
      <w:r>
        <w:rPr>
          <w:rFonts w:ascii="宋体" w:hAnsi="宋体" w:eastAsia="宋体" w:cs="宋体"/>
          <w:spacing w:val="-7"/>
          <w:sz w:val="24"/>
          <w:szCs w:val="24"/>
        </w:rPr>
        <w:t>地考察老人和儿童照顾</w:t>
      </w:r>
      <w:r>
        <w:rPr>
          <w:rFonts w:ascii="宋体" w:hAnsi="宋体" w:eastAsia="宋体" w:cs="宋体"/>
          <w:spacing w:val="-10"/>
          <w:sz w:val="24"/>
          <w:szCs w:val="24"/>
        </w:rPr>
        <w:t>需求叠加时中国家庭组织和分配照顾资源的过程（引出本文研究问</w:t>
      </w:r>
      <w:r>
        <w:rPr>
          <w:rFonts w:ascii="宋体" w:hAnsi="宋体" w:eastAsia="宋体" w:cs="宋体"/>
          <w:spacing w:val="-11"/>
          <w:sz w:val="24"/>
          <w:szCs w:val="24"/>
        </w:rPr>
        <w:t>题，突出优势）。</w:t>
      </w:r>
    </w:p>
    <w:p w14:paraId="56FF63A3">
      <w:pPr>
        <w:pStyle w:val="2"/>
        <w:spacing w:line="244" w:lineRule="auto"/>
      </w:pPr>
    </w:p>
    <w:p w14:paraId="151E1736">
      <w:pPr>
        <w:pStyle w:val="2"/>
        <w:spacing w:line="245" w:lineRule="auto"/>
      </w:pPr>
    </w:p>
    <w:p w14:paraId="02160879">
      <w:pPr>
        <w:pStyle w:val="2"/>
        <w:spacing w:before="101" w:line="237" w:lineRule="auto"/>
        <w:ind w:left="26"/>
        <w:rPr>
          <w:rFonts w:ascii="黑体" w:hAnsi="黑体" w:eastAsia="黑体" w:cs="黑体"/>
          <w:sz w:val="31"/>
          <w:szCs w:val="31"/>
        </w:rPr>
      </w:pPr>
      <w:r>
        <w:rPr>
          <w:b/>
          <w:bCs/>
          <w:spacing w:val="2"/>
          <w:sz w:val="31"/>
          <w:szCs w:val="31"/>
        </w:rPr>
        <w:t>39</w:t>
      </w:r>
      <w:r>
        <w:rPr>
          <w:b/>
          <w:bCs/>
          <w:spacing w:val="-32"/>
          <w:sz w:val="31"/>
          <w:szCs w:val="31"/>
        </w:rPr>
        <w:t xml:space="preserve"> </w:t>
      </w:r>
      <w:r>
        <w:rPr>
          <w:rFonts w:ascii="黑体" w:hAnsi="黑体" w:eastAsia="黑体" w:cs="黑体"/>
          <w:b/>
          <w:bCs/>
          <w:spacing w:val="2"/>
          <w:sz w:val="31"/>
          <w:szCs w:val="31"/>
        </w:rPr>
        <w:t>、文献综述存在的问题</w:t>
      </w:r>
    </w:p>
    <w:p w14:paraId="2F72AC69">
      <w:pPr>
        <w:spacing w:line="237" w:lineRule="auto"/>
        <w:rPr>
          <w:rFonts w:ascii="黑体" w:hAnsi="黑体" w:eastAsia="黑体" w:cs="黑体"/>
          <w:sz w:val="31"/>
          <w:szCs w:val="31"/>
        </w:rPr>
        <w:sectPr>
          <w:headerReference r:id="rId73" w:type="default"/>
          <w:pgSz w:w="11907" w:h="16839"/>
          <w:pgMar w:top="400" w:right="1594" w:bottom="0" w:left="1785" w:header="0" w:footer="0" w:gutter="0"/>
          <w:cols w:space="720" w:num="1"/>
        </w:sectPr>
      </w:pPr>
    </w:p>
    <w:p w14:paraId="2D2649B2">
      <w:pPr>
        <w:pStyle w:val="2"/>
        <w:spacing w:line="288" w:lineRule="auto"/>
      </w:pPr>
    </w:p>
    <w:p w14:paraId="6EB4D3D9">
      <w:pPr>
        <w:pStyle w:val="2"/>
        <w:spacing w:line="288" w:lineRule="auto"/>
      </w:pPr>
    </w:p>
    <w:p w14:paraId="3610A398">
      <w:pPr>
        <w:pStyle w:val="2"/>
        <w:spacing w:line="288" w:lineRule="auto"/>
      </w:pPr>
    </w:p>
    <w:p w14:paraId="00BDA220">
      <w:pPr>
        <w:pStyle w:val="2"/>
        <w:spacing w:line="288" w:lineRule="auto"/>
      </w:pPr>
    </w:p>
    <w:p w14:paraId="3E81C593">
      <w:pPr>
        <w:spacing w:before="80" w:line="386" w:lineRule="auto"/>
        <w:ind w:left="25" w:right="80" w:firstLine="424"/>
        <w:rPr>
          <w:rFonts w:ascii="宋体" w:hAnsi="宋体" w:eastAsia="宋体" w:cs="宋体"/>
          <w:sz w:val="24"/>
          <w:szCs w:val="24"/>
        </w:rPr>
      </w:pPr>
      <w:r>
        <w:rPr>
          <w:rFonts w:ascii="宋体" w:hAnsi="宋体" w:eastAsia="宋体" w:cs="宋体"/>
          <w:spacing w:val="-2"/>
          <w:sz w:val="24"/>
          <w:szCs w:val="24"/>
        </w:rPr>
        <w:t>（</w:t>
      </w:r>
      <w:r>
        <w:rPr>
          <w:rFonts w:ascii="Segoe UI" w:hAnsi="Segoe UI" w:eastAsia="Segoe UI" w:cs="Segoe UI"/>
          <w:spacing w:val="-2"/>
          <w:sz w:val="24"/>
          <w:szCs w:val="24"/>
        </w:rPr>
        <w:t>1</w:t>
      </w:r>
      <w:r>
        <w:rPr>
          <w:rFonts w:ascii="宋体" w:hAnsi="宋体" w:eastAsia="宋体" w:cs="宋体"/>
          <w:spacing w:val="-2"/>
          <w:sz w:val="24"/>
          <w:szCs w:val="24"/>
        </w:rPr>
        <w:t>）简单的罗列文献，</w:t>
      </w:r>
      <w:r>
        <w:rPr>
          <w:rFonts w:ascii="Segoe UI" w:hAnsi="Segoe UI" w:eastAsia="Segoe UI" w:cs="Segoe UI"/>
          <w:spacing w:val="-2"/>
          <w:sz w:val="24"/>
          <w:szCs w:val="24"/>
        </w:rPr>
        <w:t>“</w:t>
      </w:r>
      <w:r>
        <w:rPr>
          <w:rFonts w:ascii="宋体" w:hAnsi="宋体" w:eastAsia="宋体" w:cs="宋体"/>
          <w:spacing w:val="-2"/>
          <w:sz w:val="24"/>
          <w:szCs w:val="24"/>
        </w:rPr>
        <w:t>综</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而不 </w:t>
      </w:r>
      <w:r>
        <w:rPr>
          <w:rFonts w:ascii="Segoe UI" w:hAnsi="Segoe UI" w:eastAsia="Segoe UI" w:cs="Segoe UI"/>
          <w:spacing w:val="-2"/>
          <w:sz w:val="24"/>
          <w:szCs w:val="24"/>
        </w:rPr>
        <w:t>“</w:t>
      </w:r>
      <w:r>
        <w:rPr>
          <w:rFonts w:ascii="宋体" w:hAnsi="宋体" w:eastAsia="宋体" w:cs="宋体"/>
          <w:spacing w:val="-2"/>
          <w:sz w:val="24"/>
          <w:szCs w:val="24"/>
        </w:rPr>
        <w:t>述</w:t>
      </w:r>
      <w:r>
        <w:rPr>
          <w:rFonts w:ascii="Segoe UI" w:hAnsi="Segoe UI" w:eastAsia="Segoe UI" w:cs="Segoe UI"/>
          <w:spacing w:val="-2"/>
          <w:sz w:val="24"/>
          <w:szCs w:val="24"/>
        </w:rPr>
        <w:t>”</w:t>
      </w:r>
      <w:r>
        <w:rPr>
          <w:rFonts w:ascii="宋体" w:hAnsi="宋体" w:eastAsia="宋体" w:cs="宋体"/>
          <w:spacing w:val="-2"/>
          <w:sz w:val="24"/>
          <w:szCs w:val="24"/>
        </w:rPr>
        <w:t>。这是科研小白最常见也是最容易犯</w:t>
      </w:r>
      <w:r>
        <w:rPr>
          <w:rFonts w:ascii="宋体" w:hAnsi="宋体" w:eastAsia="宋体" w:cs="宋体"/>
          <w:spacing w:val="-3"/>
          <w:sz w:val="24"/>
          <w:szCs w:val="24"/>
        </w:rPr>
        <w:t>的错误，认为把看过的文献一一罗列就好，并没有通过逻辑推理的方式，把这些</w:t>
      </w:r>
      <w:r>
        <w:rPr>
          <w:rFonts w:ascii="宋体" w:hAnsi="宋体" w:eastAsia="宋体" w:cs="宋体"/>
          <w:spacing w:val="-7"/>
          <w:sz w:val="24"/>
          <w:szCs w:val="24"/>
        </w:rPr>
        <w:t>文献串起来。</w:t>
      </w:r>
    </w:p>
    <w:p w14:paraId="3700C51C">
      <w:pPr>
        <w:pStyle w:val="2"/>
        <w:spacing w:line="266" w:lineRule="auto"/>
      </w:pPr>
    </w:p>
    <w:p w14:paraId="04BFE7C2">
      <w:pPr>
        <w:spacing w:before="80" w:line="398" w:lineRule="auto"/>
        <w:ind w:left="23" w:right="89" w:firstLine="426"/>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2</w:t>
      </w:r>
      <w:r>
        <w:rPr>
          <w:rFonts w:ascii="宋体" w:hAnsi="宋体" w:eastAsia="宋体" w:cs="宋体"/>
          <w:spacing w:val="-1"/>
          <w:sz w:val="24"/>
          <w:szCs w:val="24"/>
        </w:rPr>
        <w:t>）研究问题与综述内容的不匹配。这是一个比较致命的问题，说明作者并没有弄明白研究问题与文献综述之间的关系。例</w:t>
      </w:r>
      <w:r>
        <w:rPr>
          <w:rFonts w:ascii="宋体" w:hAnsi="宋体" w:eastAsia="宋体" w:cs="宋体"/>
          <w:spacing w:val="-2"/>
          <w:sz w:val="24"/>
          <w:szCs w:val="24"/>
        </w:rPr>
        <w:t>如，</w:t>
      </w:r>
      <w:r>
        <w:rPr>
          <w:rFonts w:ascii="Segoe UI" w:hAnsi="Segoe UI" w:eastAsia="Segoe UI" w:cs="Segoe UI"/>
          <w:spacing w:val="-2"/>
          <w:sz w:val="24"/>
          <w:szCs w:val="24"/>
        </w:rPr>
        <w:t xml:space="preserve">“A  </w:t>
      </w:r>
      <w:r>
        <w:rPr>
          <w:rFonts w:ascii="宋体" w:hAnsi="宋体" w:eastAsia="宋体" w:cs="宋体"/>
          <w:spacing w:val="-2"/>
          <w:sz w:val="24"/>
          <w:szCs w:val="24"/>
        </w:rPr>
        <w:t xml:space="preserve">时期的 </w:t>
      </w:r>
      <w:r>
        <w:rPr>
          <w:rFonts w:ascii="Segoe UI" w:hAnsi="Segoe UI" w:eastAsia="Segoe UI" w:cs="Segoe UI"/>
          <w:spacing w:val="-2"/>
          <w:sz w:val="24"/>
          <w:szCs w:val="24"/>
        </w:rPr>
        <w:t xml:space="preserve">B  </w:t>
      </w:r>
      <w:r>
        <w:rPr>
          <w:rFonts w:ascii="宋体" w:hAnsi="宋体" w:eastAsia="宋体" w:cs="宋体"/>
          <w:spacing w:val="-2"/>
          <w:sz w:val="24"/>
          <w:szCs w:val="24"/>
        </w:rPr>
        <w:t xml:space="preserve">研究 </w:t>
      </w:r>
      <w:r>
        <w:rPr>
          <w:rFonts w:ascii="Segoe UI" w:hAnsi="Segoe UI" w:eastAsia="Segoe UI" w:cs="Segoe UI"/>
          <w:spacing w:val="-2"/>
          <w:sz w:val="24"/>
          <w:szCs w:val="24"/>
        </w:rPr>
        <w:t>——</w:t>
      </w:r>
      <w:r>
        <w:rPr>
          <w:rFonts w:ascii="宋体" w:hAnsi="宋体" w:eastAsia="宋体" w:cs="宋体"/>
          <w:spacing w:val="-4"/>
          <w:sz w:val="24"/>
          <w:szCs w:val="24"/>
        </w:rPr>
        <w:t xml:space="preserve">基于 </w:t>
      </w:r>
      <w:r>
        <w:rPr>
          <w:rFonts w:ascii="Segoe UI" w:hAnsi="Segoe UI" w:eastAsia="Segoe UI" w:cs="Segoe UI"/>
          <w:spacing w:val="-4"/>
          <w:sz w:val="24"/>
          <w:szCs w:val="24"/>
        </w:rPr>
        <w:t xml:space="preserve">C  </w:t>
      </w:r>
      <w:r>
        <w:rPr>
          <w:rFonts w:ascii="宋体" w:hAnsi="宋体" w:eastAsia="宋体" w:cs="宋体"/>
          <w:spacing w:val="-4"/>
          <w:sz w:val="24"/>
          <w:szCs w:val="24"/>
        </w:rPr>
        <w:t>的分析视角</w:t>
      </w:r>
      <w:r>
        <w:rPr>
          <w:rFonts w:ascii="Segoe UI" w:hAnsi="Segoe UI" w:eastAsia="Segoe UI" w:cs="Segoe UI"/>
          <w:spacing w:val="-4"/>
          <w:sz w:val="24"/>
          <w:szCs w:val="24"/>
        </w:rPr>
        <w:t xml:space="preserve">”  </w:t>
      </w:r>
      <w:r>
        <w:rPr>
          <w:rFonts w:ascii="宋体" w:hAnsi="宋体" w:eastAsia="宋体" w:cs="宋体"/>
          <w:spacing w:val="-4"/>
          <w:sz w:val="24"/>
          <w:szCs w:val="24"/>
        </w:rPr>
        <w:t xml:space="preserve">这类题目，其研究重心是 </w:t>
      </w:r>
      <w:r>
        <w:rPr>
          <w:rFonts w:ascii="Segoe UI" w:hAnsi="Segoe UI" w:eastAsia="Segoe UI" w:cs="Segoe UI"/>
          <w:spacing w:val="-4"/>
          <w:sz w:val="24"/>
          <w:szCs w:val="24"/>
        </w:rPr>
        <w:t xml:space="preserve">“B”  </w:t>
      </w:r>
      <w:r>
        <w:rPr>
          <w:rFonts w:ascii="宋体" w:hAnsi="宋体" w:eastAsia="宋体" w:cs="宋体"/>
          <w:spacing w:val="-4"/>
          <w:sz w:val="24"/>
          <w:szCs w:val="24"/>
        </w:rPr>
        <w:t>而不是</w:t>
      </w:r>
      <w:r>
        <w:rPr>
          <w:rFonts w:ascii="宋体" w:hAnsi="宋体" w:eastAsia="宋体" w:cs="宋体"/>
          <w:spacing w:val="12"/>
          <w:sz w:val="24"/>
          <w:szCs w:val="24"/>
        </w:rPr>
        <w:t xml:space="preserve"> </w:t>
      </w:r>
      <w:r>
        <w:rPr>
          <w:rFonts w:ascii="Segoe UI" w:hAnsi="Segoe UI" w:eastAsia="Segoe UI" w:cs="Segoe UI"/>
          <w:spacing w:val="-4"/>
          <w:sz w:val="24"/>
          <w:szCs w:val="24"/>
        </w:rPr>
        <w:t xml:space="preserve">“A”  </w:t>
      </w:r>
      <w:r>
        <w:rPr>
          <w:rFonts w:ascii="宋体" w:hAnsi="宋体" w:eastAsia="宋体" w:cs="宋体"/>
          <w:spacing w:val="-4"/>
          <w:sz w:val="24"/>
          <w:szCs w:val="24"/>
        </w:rPr>
        <w:t xml:space="preserve">或 </w:t>
      </w:r>
      <w:r>
        <w:rPr>
          <w:rFonts w:ascii="Segoe UI" w:hAnsi="Segoe UI" w:eastAsia="Segoe UI" w:cs="Segoe UI"/>
          <w:spacing w:val="-4"/>
          <w:sz w:val="24"/>
          <w:szCs w:val="24"/>
        </w:rPr>
        <w:t>“C”</w:t>
      </w:r>
      <w:r>
        <w:rPr>
          <w:rFonts w:ascii="宋体" w:hAnsi="宋体" w:eastAsia="宋体" w:cs="宋体"/>
          <w:spacing w:val="-4"/>
          <w:sz w:val="24"/>
          <w:szCs w:val="24"/>
        </w:rPr>
        <w:t>，</w:t>
      </w:r>
      <w:r>
        <w:rPr>
          <w:rFonts w:ascii="宋体" w:hAnsi="宋体" w:eastAsia="宋体" w:cs="宋体"/>
          <w:spacing w:val="-5"/>
          <w:sz w:val="24"/>
          <w:szCs w:val="24"/>
        </w:rPr>
        <w:t>如果作</w:t>
      </w:r>
      <w:r>
        <w:rPr>
          <w:rFonts w:ascii="宋体" w:hAnsi="宋体" w:eastAsia="宋体" w:cs="宋体"/>
          <w:spacing w:val="-3"/>
          <w:sz w:val="24"/>
          <w:szCs w:val="24"/>
        </w:rPr>
        <w:t xml:space="preserve">者文献综述的主体是 </w:t>
      </w:r>
      <w:r>
        <w:rPr>
          <w:rFonts w:ascii="Segoe UI" w:hAnsi="Segoe UI" w:eastAsia="Segoe UI" w:cs="Segoe UI"/>
          <w:spacing w:val="-3"/>
          <w:sz w:val="24"/>
          <w:szCs w:val="24"/>
        </w:rPr>
        <w:t xml:space="preserve">“A”  </w:t>
      </w:r>
      <w:r>
        <w:rPr>
          <w:rFonts w:ascii="宋体" w:hAnsi="宋体" w:eastAsia="宋体" w:cs="宋体"/>
          <w:spacing w:val="-3"/>
          <w:sz w:val="24"/>
          <w:szCs w:val="24"/>
        </w:rPr>
        <w:t xml:space="preserve">或 </w:t>
      </w:r>
      <w:r>
        <w:rPr>
          <w:rFonts w:ascii="Segoe UI" w:hAnsi="Segoe UI" w:eastAsia="Segoe UI" w:cs="Segoe UI"/>
          <w:spacing w:val="-3"/>
          <w:sz w:val="24"/>
          <w:szCs w:val="24"/>
        </w:rPr>
        <w:t>“C”</w:t>
      </w:r>
      <w:r>
        <w:rPr>
          <w:rFonts w:ascii="宋体" w:hAnsi="宋体" w:eastAsia="宋体" w:cs="宋体"/>
          <w:spacing w:val="-3"/>
          <w:sz w:val="24"/>
          <w:szCs w:val="24"/>
        </w:rPr>
        <w:t>，那显然是偏离了重心，重点不突出。</w:t>
      </w:r>
    </w:p>
    <w:p w14:paraId="719A1B47">
      <w:pPr>
        <w:pStyle w:val="2"/>
        <w:spacing w:line="257" w:lineRule="auto"/>
      </w:pPr>
    </w:p>
    <w:p w14:paraId="60743403">
      <w:pPr>
        <w:spacing w:before="80" w:line="409" w:lineRule="auto"/>
        <w:ind w:left="21" w:right="82" w:firstLine="428"/>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3</w:t>
      </w:r>
      <w:r>
        <w:rPr>
          <w:rFonts w:ascii="宋体" w:hAnsi="宋体" w:eastAsia="宋体" w:cs="宋体"/>
          <w:spacing w:val="-1"/>
          <w:sz w:val="24"/>
          <w:szCs w:val="24"/>
        </w:rPr>
        <w:t>）文献搜集不全，遗漏重要观点。由于资料搜集范围或方法不当，未能</w:t>
      </w:r>
      <w:r>
        <w:rPr>
          <w:rFonts w:ascii="宋体" w:hAnsi="宋体" w:eastAsia="宋体" w:cs="宋体"/>
          <w:spacing w:val="-3"/>
          <w:sz w:val="24"/>
          <w:szCs w:val="24"/>
        </w:rPr>
        <w:t>将有代表性的资料完全纳入研究的范围，或仅仅根据自己的喜好选择材料。其结果便是不能系统全面地把握研究现状，或片面理解他人研究结果，从而片面认为</w:t>
      </w:r>
      <w:r>
        <w:rPr>
          <w:rFonts w:ascii="宋体" w:hAnsi="宋体" w:eastAsia="宋体" w:cs="宋体"/>
          <w:spacing w:val="-1"/>
          <w:sz w:val="24"/>
          <w:szCs w:val="24"/>
        </w:rPr>
        <w:t>某问题或领域尚未被研究，使得自己的研究变成</w:t>
      </w:r>
      <w:r>
        <w:rPr>
          <w:rFonts w:ascii="宋体" w:hAnsi="宋体" w:eastAsia="宋体" w:cs="宋体"/>
          <w:spacing w:val="-2"/>
          <w:sz w:val="24"/>
          <w:szCs w:val="24"/>
        </w:rPr>
        <w:t>一种重复性的劳动。</w:t>
      </w:r>
    </w:p>
    <w:p w14:paraId="7AFADEDF">
      <w:pPr>
        <w:pStyle w:val="2"/>
        <w:spacing w:line="264" w:lineRule="auto"/>
      </w:pPr>
    </w:p>
    <w:p w14:paraId="679105AD">
      <w:pPr>
        <w:spacing w:before="79" w:line="430" w:lineRule="auto"/>
        <w:ind w:left="22" w:right="18" w:firstLine="427"/>
        <w:rPr>
          <w:rFonts w:ascii="宋体" w:hAnsi="宋体" w:eastAsia="宋体" w:cs="宋体"/>
          <w:sz w:val="24"/>
          <w:szCs w:val="24"/>
        </w:rPr>
      </w:pPr>
      <w:r>
        <w:rPr>
          <w:rFonts w:ascii="宋体" w:hAnsi="宋体" w:eastAsia="宋体" w:cs="宋体"/>
          <w:spacing w:val="-1"/>
          <w:sz w:val="24"/>
          <w:szCs w:val="24"/>
        </w:rPr>
        <w:t>（</w:t>
      </w:r>
      <w:r>
        <w:rPr>
          <w:rFonts w:ascii="Segoe UI" w:hAnsi="Segoe UI" w:eastAsia="Segoe UI" w:cs="Segoe UI"/>
          <w:spacing w:val="-1"/>
          <w:sz w:val="24"/>
          <w:szCs w:val="24"/>
        </w:rPr>
        <w:t>4</w:t>
      </w:r>
      <w:r>
        <w:rPr>
          <w:rFonts w:ascii="宋体" w:hAnsi="宋体" w:eastAsia="宋体" w:cs="宋体"/>
          <w:spacing w:val="-1"/>
          <w:sz w:val="24"/>
          <w:szCs w:val="24"/>
        </w:rPr>
        <w:t xml:space="preserve">）个人观点占比偏重。综述的重点在于 </w:t>
      </w:r>
      <w:r>
        <w:rPr>
          <w:rFonts w:ascii="Segoe UI" w:hAnsi="Segoe UI" w:eastAsia="Segoe UI" w:cs="Segoe UI"/>
          <w:spacing w:val="-1"/>
          <w:sz w:val="24"/>
          <w:szCs w:val="24"/>
        </w:rPr>
        <w:t>“</w:t>
      </w:r>
      <w:r>
        <w:rPr>
          <w:rFonts w:ascii="宋体" w:hAnsi="宋体" w:eastAsia="宋体" w:cs="宋体"/>
          <w:spacing w:val="-1"/>
          <w:sz w:val="24"/>
          <w:szCs w:val="24"/>
        </w:rPr>
        <w:t>综</w:t>
      </w:r>
      <w:r>
        <w:rPr>
          <w:rFonts w:ascii="Segoe UI" w:hAnsi="Segoe UI" w:eastAsia="Segoe UI" w:cs="Segoe UI"/>
          <w:spacing w:val="-1"/>
          <w:sz w:val="24"/>
          <w:szCs w:val="24"/>
        </w:rPr>
        <w:t>”</w:t>
      </w:r>
      <w:r>
        <w:rPr>
          <w:rFonts w:ascii="宋体" w:hAnsi="宋体" w:eastAsia="宋体" w:cs="宋体"/>
          <w:spacing w:val="-1"/>
          <w:sz w:val="24"/>
          <w:szCs w:val="24"/>
        </w:rPr>
        <w:t xml:space="preserve">，即其主要部分应是对前人观点的客观阐释和分析；个人观点，即适当 </w:t>
      </w:r>
      <w:r>
        <w:rPr>
          <w:rFonts w:ascii="Segoe UI" w:hAnsi="Segoe UI" w:eastAsia="Segoe UI" w:cs="Segoe UI"/>
          <w:spacing w:val="-1"/>
          <w:sz w:val="24"/>
          <w:szCs w:val="24"/>
        </w:rPr>
        <w:t>“</w:t>
      </w:r>
      <w:r>
        <w:rPr>
          <w:rFonts w:ascii="宋体" w:hAnsi="宋体" w:eastAsia="宋体" w:cs="宋体"/>
          <w:spacing w:val="-1"/>
          <w:sz w:val="24"/>
          <w:szCs w:val="24"/>
        </w:rPr>
        <w:t>述</w:t>
      </w:r>
      <w:r>
        <w:rPr>
          <w:rFonts w:ascii="Segoe UI" w:hAnsi="Segoe UI" w:eastAsia="Segoe UI" w:cs="Segoe UI"/>
          <w:spacing w:val="-1"/>
          <w:sz w:val="24"/>
          <w:szCs w:val="24"/>
        </w:rPr>
        <w:t>”</w:t>
      </w:r>
      <w:r>
        <w:rPr>
          <w:rFonts w:ascii="宋体" w:hAnsi="宋体" w:eastAsia="宋体" w:cs="宋体"/>
          <w:spacing w:val="-1"/>
          <w:sz w:val="24"/>
          <w:szCs w:val="24"/>
        </w:rPr>
        <w:t>，可以起到点睛</w:t>
      </w:r>
      <w:r>
        <w:rPr>
          <w:rFonts w:ascii="宋体" w:hAnsi="宋体" w:eastAsia="宋体" w:cs="宋体"/>
          <w:spacing w:val="-2"/>
          <w:sz w:val="24"/>
          <w:szCs w:val="24"/>
        </w:rPr>
        <w:t>式的评论或启</w:t>
      </w:r>
      <w:r>
        <w:rPr>
          <w:rFonts w:ascii="宋体" w:hAnsi="宋体" w:eastAsia="宋体" w:cs="宋体"/>
          <w:spacing w:val="-6"/>
          <w:sz w:val="24"/>
          <w:szCs w:val="24"/>
        </w:rPr>
        <w:t>示的作用，但不应是主体。有些作者就会犯下这样的错误， 比如</w:t>
      </w:r>
      <w:r>
        <w:rPr>
          <w:rFonts w:ascii="宋体" w:hAnsi="宋体" w:eastAsia="宋体" w:cs="宋体"/>
          <w:spacing w:val="-7"/>
          <w:sz w:val="24"/>
          <w:szCs w:val="24"/>
        </w:rPr>
        <w:t>在综述中对研究</w:t>
      </w:r>
      <w:r>
        <w:rPr>
          <w:rFonts w:ascii="宋体" w:hAnsi="宋体" w:eastAsia="宋体" w:cs="宋体"/>
          <w:spacing w:val="-3"/>
          <w:sz w:val="24"/>
          <w:szCs w:val="24"/>
        </w:rPr>
        <w:t>现状的梳理和介绍只是一笔带过，用大量的篇幅进行评述，进而提出自己的研究</w:t>
      </w:r>
      <w:r>
        <w:rPr>
          <w:rFonts w:ascii="宋体" w:hAnsi="宋体" w:eastAsia="宋体" w:cs="宋体"/>
          <w:spacing w:val="-1"/>
          <w:sz w:val="24"/>
          <w:szCs w:val="24"/>
        </w:rPr>
        <w:t>设想，结果将文献综述写成了评论或研究计划。这种情况我们需</w:t>
      </w:r>
      <w:r>
        <w:rPr>
          <w:rFonts w:ascii="宋体" w:hAnsi="宋体" w:eastAsia="宋体" w:cs="宋体"/>
          <w:spacing w:val="-2"/>
          <w:sz w:val="24"/>
          <w:szCs w:val="24"/>
        </w:rPr>
        <w:t>要避免。此外，</w:t>
      </w:r>
      <w:r>
        <w:rPr>
          <w:rFonts w:ascii="宋体" w:hAnsi="宋体" w:eastAsia="宋体" w:cs="宋体"/>
          <w:spacing w:val="-3"/>
          <w:sz w:val="24"/>
          <w:szCs w:val="24"/>
        </w:rPr>
        <w:t>还需要注意的是，综述提炼的观点必须以原始文献为依据，不能为了适配自己的</w:t>
      </w:r>
    </w:p>
    <w:p w14:paraId="109792DC">
      <w:pPr>
        <w:pStyle w:val="2"/>
        <w:spacing w:line="267" w:lineRule="auto"/>
      </w:pPr>
    </w:p>
    <w:p w14:paraId="024CB56F">
      <w:pPr>
        <w:spacing w:before="80" w:line="467" w:lineRule="auto"/>
        <w:ind w:left="24"/>
        <w:rPr>
          <w:rFonts w:ascii="宋体" w:hAnsi="宋体" w:eastAsia="宋体" w:cs="宋体"/>
          <w:sz w:val="24"/>
          <w:szCs w:val="24"/>
        </w:rPr>
      </w:pPr>
      <w:r>
        <w:rPr>
          <w:rFonts w:ascii="宋体" w:hAnsi="宋体" w:eastAsia="宋体" w:cs="宋体"/>
          <w:spacing w:val="-2"/>
          <w:sz w:val="24"/>
          <w:szCs w:val="24"/>
        </w:rPr>
        <w:t xml:space="preserve">论文观点，而把一些莫须有的内容强加给原作者。同时在 </w:t>
      </w:r>
      <w:r>
        <w:rPr>
          <w:rFonts w:ascii="Segoe UI" w:hAnsi="Segoe UI" w:eastAsia="Segoe UI" w:cs="Segoe UI"/>
          <w:spacing w:val="-2"/>
          <w:sz w:val="24"/>
          <w:szCs w:val="24"/>
        </w:rPr>
        <w:t>“</w:t>
      </w:r>
      <w:r>
        <w:rPr>
          <w:rFonts w:ascii="宋体" w:hAnsi="宋体" w:eastAsia="宋体" w:cs="宋体"/>
          <w:spacing w:val="-2"/>
          <w:sz w:val="24"/>
          <w:szCs w:val="24"/>
        </w:rPr>
        <w:t>述</w:t>
      </w:r>
      <w:r>
        <w:rPr>
          <w:rFonts w:ascii="Segoe UI" w:hAnsi="Segoe UI" w:eastAsia="Segoe UI" w:cs="Segoe UI"/>
          <w:spacing w:val="-2"/>
          <w:sz w:val="24"/>
          <w:szCs w:val="24"/>
        </w:rPr>
        <w:t xml:space="preserve">”  </w:t>
      </w:r>
      <w:r>
        <w:rPr>
          <w:rFonts w:ascii="宋体" w:hAnsi="宋体" w:eastAsia="宋体" w:cs="宋体"/>
          <w:spacing w:val="-2"/>
          <w:sz w:val="24"/>
          <w:szCs w:val="24"/>
        </w:rPr>
        <w:t>的过程当，不要</w:t>
      </w:r>
      <w:r>
        <w:rPr>
          <w:rFonts w:ascii="宋体" w:hAnsi="宋体" w:eastAsia="宋体" w:cs="宋体"/>
          <w:spacing w:val="-1"/>
          <w:sz w:val="24"/>
          <w:szCs w:val="24"/>
        </w:rPr>
        <w:t>动不动就指责前人这也不行，那也不行，要客观严谨，用谦虚的语气进行评述。</w:t>
      </w:r>
    </w:p>
    <w:p w14:paraId="5D7F2D8D">
      <w:pPr>
        <w:pStyle w:val="2"/>
      </w:pPr>
    </w:p>
    <w:p w14:paraId="7B68882E">
      <w:pPr>
        <w:pStyle w:val="2"/>
        <w:spacing w:line="241" w:lineRule="auto"/>
      </w:pPr>
    </w:p>
    <w:p w14:paraId="5D2BD488">
      <w:pPr>
        <w:pStyle w:val="2"/>
        <w:spacing w:before="101" w:line="237" w:lineRule="auto"/>
        <w:ind w:left="20"/>
        <w:rPr>
          <w:rFonts w:ascii="黑体" w:hAnsi="黑体" w:eastAsia="黑体" w:cs="黑体"/>
          <w:sz w:val="31"/>
          <w:szCs w:val="31"/>
        </w:rPr>
      </w:pPr>
      <w:r>
        <w:rPr>
          <w:b/>
          <w:bCs/>
          <w:spacing w:val="3"/>
          <w:sz w:val="31"/>
          <w:szCs w:val="31"/>
        </w:rPr>
        <w:t>40</w:t>
      </w:r>
      <w:r>
        <w:rPr>
          <w:b/>
          <w:bCs/>
          <w:spacing w:val="-38"/>
          <w:sz w:val="31"/>
          <w:szCs w:val="31"/>
        </w:rPr>
        <w:t xml:space="preserve"> </w:t>
      </w:r>
      <w:r>
        <w:rPr>
          <w:rFonts w:ascii="黑体" w:hAnsi="黑体" w:eastAsia="黑体" w:cs="黑体"/>
          <w:b/>
          <w:bCs/>
          <w:spacing w:val="3"/>
          <w:sz w:val="31"/>
          <w:szCs w:val="31"/>
        </w:rPr>
        <w:t>、文献综述的注意要点</w:t>
      </w:r>
    </w:p>
    <w:p w14:paraId="5178DDFF">
      <w:pPr>
        <w:spacing w:line="237" w:lineRule="auto"/>
        <w:rPr>
          <w:rFonts w:ascii="黑体" w:hAnsi="黑体" w:eastAsia="黑体" w:cs="黑体"/>
          <w:sz w:val="31"/>
          <w:szCs w:val="31"/>
        </w:rPr>
        <w:sectPr>
          <w:headerReference r:id="rId74" w:type="default"/>
          <w:pgSz w:w="11907" w:h="16839"/>
          <w:pgMar w:top="400" w:right="1719" w:bottom="0" w:left="1785" w:header="0" w:footer="0" w:gutter="0"/>
          <w:cols w:space="720" w:num="1"/>
        </w:sectPr>
      </w:pPr>
    </w:p>
    <w:p w14:paraId="2A1E5C64">
      <w:pPr>
        <w:pStyle w:val="2"/>
        <w:spacing w:line="286" w:lineRule="auto"/>
      </w:pPr>
    </w:p>
    <w:p w14:paraId="7075EEEF">
      <w:pPr>
        <w:pStyle w:val="2"/>
        <w:spacing w:line="286" w:lineRule="auto"/>
      </w:pPr>
    </w:p>
    <w:p w14:paraId="224AE2E5">
      <w:pPr>
        <w:pStyle w:val="2"/>
        <w:spacing w:line="287" w:lineRule="auto"/>
      </w:pPr>
    </w:p>
    <w:p w14:paraId="1AA5BA5F">
      <w:pPr>
        <w:pStyle w:val="2"/>
        <w:spacing w:line="287" w:lineRule="auto"/>
      </w:pPr>
    </w:p>
    <w:p w14:paraId="18569CD9">
      <w:pPr>
        <w:spacing w:before="78" w:line="481" w:lineRule="auto"/>
        <w:ind w:left="22" w:right="61" w:firstLine="424"/>
        <w:jc w:val="both"/>
        <w:rPr>
          <w:rFonts w:ascii="宋体" w:hAnsi="宋体" w:eastAsia="宋体" w:cs="宋体"/>
          <w:sz w:val="24"/>
          <w:szCs w:val="24"/>
        </w:rPr>
      </w:pPr>
      <w:r>
        <w:rPr>
          <w:rFonts w:ascii="宋体" w:hAnsi="宋体" w:eastAsia="宋体" w:cs="宋体"/>
          <w:spacing w:val="-7"/>
          <w:sz w:val="24"/>
          <w:szCs w:val="24"/>
        </w:rPr>
        <w:t>首先是阅读的文献一定是权威的。比如写的是经典论述文章，</w:t>
      </w:r>
      <w:r>
        <w:rPr>
          <w:rFonts w:ascii="宋体" w:hAnsi="宋体" w:eastAsia="宋体" w:cs="宋体"/>
          <w:spacing w:val="63"/>
          <w:sz w:val="24"/>
          <w:szCs w:val="24"/>
        </w:rPr>
        <w:t xml:space="preserve"> </w:t>
      </w:r>
      <w:r>
        <w:rPr>
          <w:rFonts w:ascii="宋体" w:hAnsi="宋体" w:eastAsia="宋体" w:cs="宋体"/>
          <w:spacing w:val="-7"/>
          <w:sz w:val="24"/>
          <w:szCs w:val="24"/>
        </w:rPr>
        <w:t>那需要引用权</w:t>
      </w:r>
      <w:r>
        <w:rPr>
          <w:rFonts w:ascii="宋体" w:hAnsi="宋体" w:eastAsia="宋体" w:cs="宋体"/>
          <w:spacing w:val="-3"/>
          <w:sz w:val="24"/>
          <w:szCs w:val="24"/>
        </w:rPr>
        <w:t>威专著；如果研究的是实践问题，那就需要引用权威期刊的论文。其次是文字的</w:t>
      </w:r>
      <w:r>
        <w:rPr>
          <w:rFonts w:ascii="宋体" w:hAnsi="宋体" w:eastAsia="宋体" w:cs="宋体"/>
          <w:spacing w:val="-6"/>
          <w:sz w:val="24"/>
          <w:szCs w:val="24"/>
        </w:rPr>
        <w:t>使用一定要合乎规范，避免口语化的内容。虽然说好文章是改出来</w:t>
      </w:r>
      <w:r>
        <w:rPr>
          <w:rFonts w:ascii="宋体" w:hAnsi="宋体" w:eastAsia="宋体" w:cs="宋体"/>
          <w:spacing w:val="-7"/>
          <w:sz w:val="24"/>
          <w:szCs w:val="24"/>
        </w:rPr>
        <w:t>的， 但文章的</w:t>
      </w:r>
      <w:r>
        <w:rPr>
          <w:rFonts w:ascii="宋体" w:hAnsi="宋体" w:eastAsia="宋体" w:cs="宋体"/>
          <w:spacing w:val="-5"/>
          <w:sz w:val="24"/>
          <w:szCs w:val="24"/>
        </w:rPr>
        <w:t>基础表达决定了后面改动的大小。因此编辑在收稿较多的时候，</w:t>
      </w:r>
      <w:r>
        <w:rPr>
          <w:rFonts w:ascii="宋体" w:hAnsi="宋体" w:eastAsia="宋体" w:cs="宋体"/>
          <w:spacing w:val="-51"/>
          <w:sz w:val="24"/>
          <w:szCs w:val="24"/>
        </w:rPr>
        <w:t xml:space="preserve"> </w:t>
      </w:r>
      <w:r>
        <w:rPr>
          <w:rFonts w:ascii="宋体" w:hAnsi="宋体" w:eastAsia="宋体" w:cs="宋体"/>
          <w:spacing w:val="-5"/>
          <w:sz w:val="24"/>
          <w:szCs w:val="24"/>
        </w:rPr>
        <w:t>肯定还是更倾向于成熟一些的论文。最后就是综述内容涉及到党政相关文件时，</w:t>
      </w:r>
      <w:r>
        <w:rPr>
          <w:rFonts w:ascii="宋体" w:hAnsi="宋体" w:eastAsia="宋体" w:cs="宋体"/>
          <w:spacing w:val="-48"/>
          <w:sz w:val="24"/>
          <w:szCs w:val="24"/>
        </w:rPr>
        <w:t xml:space="preserve"> </w:t>
      </w:r>
      <w:r>
        <w:rPr>
          <w:rFonts w:ascii="宋体" w:hAnsi="宋体" w:eastAsia="宋体" w:cs="宋体"/>
          <w:spacing w:val="-5"/>
          <w:sz w:val="24"/>
          <w:szCs w:val="24"/>
        </w:rPr>
        <w:t>一定要遵</w:t>
      </w:r>
      <w:r>
        <w:rPr>
          <w:rFonts w:ascii="宋体" w:hAnsi="宋体" w:eastAsia="宋体" w:cs="宋体"/>
          <w:spacing w:val="-6"/>
          <w:sz w:val="24"/>
          <w:szCs w:val="24"/>
        </w:rPr>
        <w:t>从固定</w:t>
      </w:r>
      <w:r>
        <w:rPr>
          <w:rFonts w:ascii="宋体" w:hAnsi="宋体" w:eastAsia="宋体" w:cs="宋体"/>
          <w:spacing w:val="-3"/>
          <w:sz w:val="24"/>
          <w:szCs w:val="24"/>
        </w:rPr>
        <w:t>表达，避免出现原则性的错误。</w:t>
      </w:r>
    </w:p>
    <w:p w14:paraId="653FE814">
      <w:pPr>
        <w:pStyle w:val="2"/>
        <w:spacing w:line="473" w:lineRule="auto"/>
      </w:pPr>
    </w:p>
    <w:p w14:paraId="3F62FEE9">
      <w:pPr>
        <w:pStyle w:val="2"/>
        <w:spacing w:before="101" w:line="237" w:lineRule="auto"/>
        <w:ind w:left="20"/>
        <w:outlineLvl w:val="6"/>
        <w:rPr>
          <w:rFonts w:ascii="黑体" w:hAnsi="黑体" w:eastAsia="黑体" w:cs="黑体"/>
          <w:sz w:val="31"/>
          <w:szCs w:val="31"/>
        </w:rPr>
      </w:pPr>
      <w:r>
        <w:rPr>
          <w:b/>
          <w:bCs/>
          <w:spacing w:val="3"/>
          <w:sz w:val="31"/>
          <w:szCs w:val="31"/>
        </w:rPr>
        <w:t>41</w:t>
      </w:r>
      <w:r>
        <w:rPr>
          <w:b/>
          <w:bCs/>
          <w:spacing w:val="-38"/>
          <w:sz w:val="31"/>
          <w:szCs w:val="31"/>
        </w:rPr>
        <w:t xml:space="preserve"> </w:t>
      </w:r>
      <w:r>
        <w:rPr>
          <w:rFonts w:ascii="黑体" w:hAnsi="黑体" w:eastAsia="黑体" w:cs="黑体"/>
          <w:b/>
          <w:bCs/>
          <w:spacing w:val="3"/>
          <w:sz w:val="31"/>
          <w:szCs w:val="31"/>
        </w:rPr>
        <w:t>、文献综述的注意事项</w:t>
      </w:r>
    </w:p>
    <w:p w14:paraId="23CD4BF2">
      <w:pPr>
        <w:pStyle w:val="2"/>
        <w:spacing w:line="270" w:lineRule="auto"/>
      </w:pPr>
    </w:p>
    <w:p w14:paraId="6AE2DD80">
      <w:pPr>
        <w:pStyle w:val="2"/>
        <w:spacing w:line="271" w:lineRule="auto"/>
      </w:pPr>
    </w:p>
    <w:p w14:paraId="0F1888CB">
      <w:pPr>
        <w:pStyle w:val="2"/>
        <w:spacing w:line="271" w:lineRule="auto"/>
      </w:pPr>
    </w:p>
    <w:p w14:paraId="32E2FC8C">
      <w:pPr>
        <w:spacing w:before="80" w:line="221"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1</w:t>
      </w:r>
      <w:r>
        <w:rPr>
          <w:rFonts w:ascii="宋体" w:hAnsi="宋体" w:eastAsia="宋体" w:cs="宋体"/>
          <w:spacing w:val="-3"/>
          <w:sz w:val="24"/>
          <w:szCs w:val="24"/>
        </w:rPr>
        <w:t>）切忌只述不评</w:t>
      </w:r>
    </w:p>
    <w:p w14:paraId="2AD4EB8A">
      <w:pPr>
        <w:spacing w:before="312" w:line="481" w:lineRule="auto"/>
        <w:ind w:left="24" w:firstLine="419"/>
        <w:jc w:val="both"/>
        <w:rPr>
          <w:rFonts w:ascii="宋体" w:hAnsi="宋体" w:eastAsia="宋体" w:cs="宋体"/>
          <w:sz w:val="24"/>
          <w:szCs w:val="24"/>
        </w:rPr>
      </w:pPr>
      <w:r>
        <w:rPr>
          <w:rFonts w:ascii="宋体" w:hAnsi="宋体" w:eastAsia="宋体" w:cs="宋体"/>
          <w:spacing w:val="-1"/>
          <w:sz w:val="24"/>
          <w:szCs w:val="24"/>
        </w:rPr>
        <w:t>这一点是新手小白经常犯的错误，只是阐述了已</w:t>
      </w:r>
      <w:r>
        <w:rPr>
          <w:rFonts w:ascii="宋体" w:hAnsi="宋体" w:eastAsia="宋体" w:cs="宋体"/>
          <w:spacing w:val="-2"/>
          <w:sz w:val="24"/>
          <w:szCs w:val="24"/>
        </w:rPr>
        <w:t>有研究的观点是什么，研究</w:t>
      </w:r>
      <w:r>
        <w:rPr>
          <w:rFonts w:ascii="宋体" w:hAnsi="宋体" w:eastAsia="宋体" w:cs="宋体"/>
          <w:spacing w:val="-6"/>
          <w:sz w:val="24"/>
          <w:szCs w:val="24"/>
        </w:rPr>
        <w:t>方法是什么，等等，并没有对已有研究做出对应的评论</w:t>
      </w:r>
      <w:r>
        <w:rPr>
          <w:rFonts w:ascii="宋体" w:hAnsi="宋体" w:eastAsia="宋体" w:cs="宋体"/>
          <w:spacing w:val="-7"/>
          <w:sz w:val="24"/>
          <w:szCs w:val="24"/>
        </w:rPr>
        <w:t>。而且， 就算是有评，也</w:t>
      </w:r>
      <w:r>
        <w:rPr>
          <w:rFonts w:ascii="宋体" w:hAnsi="宋体" w:eastAsia="宋体" w:cs="宋体"/>
          <w:spacing w:val="-1"/>
          <w:sz w:val="24"/>
          <w:szCs w:val="24"/>
        </w:rPr>
        <w:t>只是简单地对已有文献进行描述性统计式的评论，并不会针</w:t>
      </w:r>
      <w:r>
        <w:rPr>
          <w:rFonts w:ascii="宋体" w:hAnsi="宋体" w:eastAsia="宋体" w:cs="宋体"/>
          <w:spacing w:val="-2"/>
          <w:sz w:val="24"/>
          <w:szCs w:val="24"/>
        </w:rPr>
        <w:t>对已有研究的不足，引出自身研究的出发点，说明本研究的价值和意义，突出创新性。</w:t>
      </w:r>
    </w:p>
    <w:p w14:paraId="2CB375DE">
      <w:pPr>
        <w:pStyle w:val="2"/>
        <w:spacing w:line="271" w:lineRule="auto"/>
      </w:pPr>
    </w:p>
    <w:p w14:paraId="7236AE4A">
      <w:pPr>
        <w:pStyle w:val="2"/>
        <w:spacing w:line="272" w:lineRule="auto"/>
      </w:pPr>
    </w:p>
    <w:p w14:paraId="0F8408A8">
      <w:pPr>
        <w:spacing w:before="80" w:line="221"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2</w:t>
      </w:r>
      <w:r>
        <w:rPr>
          <w:rFonts w:ascii="宋体" w:hAnsi="宋体" w:eastAsia="宋体" w:cs="宋体"/>
          <w:spacing w:val="-3"/>
          <w:sz w:val="24"/>
          <w:szCs w:val="24"/>
        </w:rPr>
        <w:t>）确保准确、清晰</w:t>
      </w:r>
    </w:p>
    <w:p w14:paraId="69596984">
      <w:pPr>
        <w:pStyle w:val="2"/>
        <w:spacing w:line="241" w:lineRule="auto"/>
      </w:pPr>
    </w:p>
    <w:p w14:paraId="027E6B0C">
      <w:pPr>
        <w:spacing w:before="80" w:line="472" w:lineRule="auto"/>
        <w:ind w:left="23" w:right="61" w:firstLine="377"/>
        <w:jc w:val="both"/>
        <w:rPr>
          <w:rFonts w:ascii="宋体" w:hAnsi="宋体" w:eastAsia="宋体" w:cs="宋体"/>
          <w:sz w:val="24"/>
          <w:szCs w:val="24"/>
        </w:rPr>
      </w:pPr>
      <w:r>
        <w:rPr>
          <w:rFonts w:ascii="Segoe UI" w:hAnsi="Segoe UI" w:eastAsia="Segoe UI" w:cs="Segoe UI"/>
          <w:spacing w:val="-2"/>
          <w:sz w:val="24"/>
          <w:szCs w:val="24"/>
        </w:rPr>
        <w:t>“</w:t>
      </w:r>
      <w:r>
        <w:rPr>
          <w:rFonts w:ascii="宋体" w:hAnsi="宋体" w:eastAsia="宋体" w:cs="宋体"/>
          <w:spacing w:val="-2"/>
          <w:sz w:val="24"/>
          <w:szCs w:val="24"/>
        </w:rPr>
        <w:t>准确</w:t>
      </w:r>
      <w:r>
        <w:rPr>
          <w:rFonts w:ascii="Segoe UI" w:hAnsi="Segoe UI" w:eastAsia="Segoe UI" w:cs="Segoe UI"/>
          <w:spacing w:val="-2"/>
          <w:sz w:val="24"/>
          <w:szCs w:val="24"/>
        </w:rPr>
        <w:t xml:space="preserve">”  </w:t>
      </w:r>
      <w:r>
        <w:rPr>
          <w:rFonts w:ascii="宋体" w:hAnsi="宋体" w:eastAsia="宋体" w:cs="宋体"/>
          <w:spacing w:val="-2"/>
          <w:sz w:val="24"/>
          <w:szCs w:val="24"/>
        </w:rPr>
        <w:t>要求综述客观，在表述前人观点时不要加入自己的价值判断，</w:t>
      </w:r>
      <w:r>
        <w:rPr>
          <w:rFonts w:ascii="宋体" w:hAnsi="宋体" w:eastAsia="宋体" w:cs="宋体"/>
          <w:spacing w:val="-3"/>
          <w:sz w:val="24"/>
          <w:szCs w:val="24"/>
        </w:rPr>
        <w:t>只需说</w:t>
      </w:r>
      <w:r>
        <w:rPr>
          <w:rFonts w:ascii="宋体" w:hAnsi="宋体" w:eastAsia="宋体" w:cs="宋体"/>
          <w:spacing w:val="-5"/>
          <w:sz w:val="24"/>
          <w:szCs w:val="24"/>
        </w:rPr>
        <w:t>明被综述文献的主要观点和脉络。在综述过程中切忌断章取义，</w:t>
      </w:r>
      <w:r>
        <w:rPr>
          <w:rFonts w:ascii="宋体" w:hAnsi="宋体" w:eastAsia="宋体" w:cs="宋体"/>
          <w:spacing w:val="-52"/>
          <w:sz w:val="24"/>
          <w:szCs w:val="24"/>
        </w:rPr>
        <w:t xml:space="preserve"> </w:t>
      </w:r>
      <w:r>
        <w:rPr>
          <w:rFonts w:ascii="宋体" w:hAnsi="宋体" w:eastAsia="宋体" w:cs="宋体"/>
          <w:spacing w:val="-5"/>
          <w:sz w:val="24"/>
          <w:szCs w:val="24"/>
        </w:rPr>
        <w:t>对文献做人为的</w:t>
      </w:r>
      <w:r>
        <w:rPr>
          <w:rFonts w:ascii="宋体" w:hAnsi="宋体" w:eastAsia="宋体" w:cs="宋体"/>
          <w:spacing w:val="-6"/>
          <w:sz w:val="24"/>
          <w:szCs w:val="24"/>
        </w:rPr>
        <w:t>取舍。对某篇文献而言， 不管你喜欢与否，只要内容与</w:t>
      </w:r>
      <w:r>
        <w:rPr>
          <w:rFonts w:ascii="宋体" w:hAnsi="宋体" w:eastAsia="宋体" w:cs="宋体"/>
          <w:spacing w:val="-7"/>
          <w:sz w:val="24"/>
          <w:szCs w:val="24"/>
        </w:rPr>
        <w:t>综述主题相关，就必须将</w:t>
      </w:r>
      <w:r>
        <w:rPr>
          <w:rFonts w:ascii="宋体" w:hAnsi="宋体" w:eastAsia="宋体" w:cs="宋体"/>
          <w:spacing w:val="-1"/>
          <w:sz w:val="24"/>
          <w:szCs w:val="24"/>
        </w:rPr>
        <w:t>其列出。</w:t>
      </w:r>
      <w:r>
        <w:rPr>
          <w:rFonts w:ascii="Segoe UI" w:hAnsi="Segoe UI" w:eastAsia="Segoe UI" w:cs="Segoe UI"/>
          <w:spacing w:val="-1"/>
          <w:sz w:val="24"/>
          <w:szCs w:val="24"/>
        </w:rPr>
        <w:t>“</w:t>
      </w:r>
      <w:r>
        <w:rPr>
          <w:rFonts w:ascii="宋体" w:hAnsi="宋体" w:eastAsia="宋体" w:cs="宋体"/>
          <w:spacing w:val="-1"/>
          <w:sz w:val="24"/>
          <w:szCs w:val="24"/>
        </w:rPr>
        <w:t>清晰</w:t>
      </w:r>
      <w:r>
        <w:rPr>
          <w:rFonts w:ascii="Segoe UI" w:hAnsi="Segoe UI" w:eastAsia="Segoe UI" w:cs="Segoe UI"/>
          <w:spacing w:val="-1"/>
          <w:sz w:val="24"/>
          <w:szCs w:val="24"/>
        </w:rPr>
        <w:t xml:space="preserve">”  </w:t>
      </w:r>
      <w:r>
        <w:rPr>
          <w:rFonts w:ascii="宋体" w:hAnsi="宋体" w:eastAsia="宋体" w:cs="宋体"/>
          <w:spacing w:val="-1"/>
          <w:sz w:val="24"/>
          <w:szCs w:val="24"/>
        </w:rPr>
        <w:t>是指文献综述各构成部分之间的关系清楚、层次分明，让读者</w:t>
      </w:r>
      <w:r>
        <w:rPr>
          <w:rFonts w:ascii="宋体" w:hAnsi="宋体" w:eastAsia="宋体" w:cs="宋体"/>
          <w:spacing w:val="-6"/>
          <w:sz w:val="24"/>
          <w:szCs w:val="24"/>
        </w:rPr>
        <w:t>看后一目了然。</w:t>
      </w:r>
    </w:p>
    <w:p w14:paraId="762F27C7">
      <w:pPr>
        <w:spacing w:line="472" w:lineRule="auto"/>
        <w:rPr>
          <w:rFonts w:ascii="宋体" w:hAnsi="宋体" w:eastAsia="宋体" w:cs="宋体"/>
          <w:sz w:val="24"/>
          <w:szCs w:val="24"/>
        </w:rPr>
        <w:sectPr>
          <w:headerReference r:id="rId75" w:type="default"/>
          <w:pgSz w:w="11907" w:h="16839"/>
          <w:pgMar w:top="400" w:right="1737" w:bottom="0" w:left="1785" w:header="0" w:footer="0" w:gutter="0"/>
          <w:cols w:space="720" w:num="1"/>
        </w:sectPr>
      </w:pPr>
    </w:p>
    <w:p w14:paraId="2B83B4E4">
      <w:pPr>
        <w:pStyle w:val="2"/>
        <w:spacing w:line="253" w:lineRule="auto"/>
      </w:pPr>
    </w:p>
    <w:p w14:paraId="544CE8BB">
      <w:pPr>
        <w:pStyle w:val="2"/>
        <w:spacing w:line="253" w:lineRule="auto"/>
      </w:pPr>
    </w:p>
    <w:p w14:paraId="11702257">
      <w:pPr>
        <w:pStyle w:val="2"/>
        <w:spacing w:line="253" w:lineRule="auto"/>
      </w:pPr>
    </w:p>
    <w:p w14:paraId="25A2B87C">
      <w:pPr>
        <w:pStyle w:val="2"/>
        <w:spacing w:line="253" w:lineRule="auto"/>
      </w:pPr>
    </w:p>
    <w:p w14:paraId="163D1638">
      <w:pPr>
        <w:pStyle w:val="2"/>
        <w:spacing w:line="253" w:lineRule="auto"/>
      </w:pPr>
    </w:p>
    <w:p w14:paraId="70B12E92">
      <w:pPr>
        <w:pStyle w:val="2"/>
        <w:spacing w:line="254" w:lineRule="auto"/>
      </w:pPr>
    </w:p>
    <w:p w14:paraId="29E89308">
      <w:pPr>
        <w:pStyle w:val="2"/>
        <w:spacing w:line="254" w:lineRule="auto"/>
      </w:pPr>
    </w:p>
    <w:p w14:paraId="48887AC5">
      <w:pPr>
        <w:spacing w:before="80" w:line="219" w:lineRule="auto"/>
        <w:ind w:left="30"/>
        <w:rPr>
          <w:rFonts w:ascii="宋体" w:hAnsi="宋体" w:eastAsia="宋体" w:cs="宋体"/>
          <w:sz w:val="24"/>
          <w:szCs w:val="24"/>
        </w:rPr>
      </w:pPr>
      <w:r>
        <w:rPr>
          <w:rFonts w:ascii="宋体" w:hAnsi="宋体" w:eastAsia="宋体" w:cs="宋体"/>
          <w:spacing w:val="-2"/>
          <w:sz w:val="24"/>
          <w:szCs w:val="24"/>
        </w:rPr>
        <w:t>（</w:t>
      </w:r>
      <w:r>
        <w:rPr>
          <w:rFonts w:ascii="Segoe UI" w:hAnsi="Segoe UI" w:eastAsia="Segoe UI" w:cs="Segoe UI"/>
          <w:spacing w:val="-2"/>
          <w:sz w:val="24"/>
          <w:szCs w:val="24"/>
        </w:rPr>
        <w:t>3</w:t>
      </w:r>
      <w:r>
        <w:rPr>
          <w:rFonts w:ascii="宋体" w:hAnsi="宋体" w:eastAsia="宋体" w:cs="宋体"/>
          <w:spacing w:val="-2"/>
          <w:sz w:val="24"/>
          <w:szCs w:val="24"/>
        </w:rPr>
        <w:t>）组织好材料，避免罗列、堆砌</w:t>
      </w:r>
    </w:p>
    <w:p w14:paraId="7AB15A4F">
      <w:pPr>
        <w:spacing w:before="314" w:line="481" w:lineRule="auto"/>
        <w:ind w:left="24" w:right="13" w:firstLine="420"/>
        <w:jc w:val="both"/>
        <w:rPr>
          <w:rFonts w:ascii="宋体" w:hAnsi="宋体" w:eastAsia="宋体" w:cs="宋体"/>
          <w:sz w:val="24"/>
          <w:szCs w:val="24"/>
        </w:rPr>
      </w:pPr>
      <w:r>
        <w:rPr>
          <w:rFonts w:ascii="宋体" w:hAnsi="宋体" w:eastAsia="宋体" w:cs="宋体"/>
          <w:spacing w:val="-1"/>
          <w:sz w:val="24"/>
          <w:szCs w:val="24"/>
        </w:rPr>
        <w:t>我们在做文献综述时常犯的一种毛病就是罗列</w:t>
      </w:r>
      <w:r>
        <w:rPr>
          <w:rFonts w:ascii="宋体" w:hAnsi="宋体" w:eastAsia="宋体" w:cs="宋体"/>
          <w:spacing w:val="-2"/>
          <w:sz w:val="24"/>
          <w:szCs w:val="24"/>
        </w:rPr>
        <w:t>与堆砌材料。由于花费了大量</w:t>
      </w:r>
      <w:r>
        <w:rPr>
          <w:rFonts w:ascii="宋体" w:hAnsi="宋体" w:eastAsia="宋体" w:cs="宋体"/>
          <w:spacing w:val="-5"/>
          <w:sz w:val="24"/>
          <w:szCs w:val="24"/>
        </w:rPr>
        <w:t>的时间查找、阅读和分析文献，</w:t>
      </w:r>
      <w:r>
        <w:rPr>
          <w:rFonts w:ascii="宋体" w:hAnsi="宋体" w:eastAsia="宋体" w:cs="宋体"/>
          <w:spacing w:val="-53"/>
          <w:sz w:val="24"/>
          <w:szCs w:val="24"/>
        </w:rPr>
        <w:t xml:space="preserve"> </w:t>
      </w:r>
      <w:r>
        <w:rPr>
          <w:rFonts w:ascii="宋体" w:hAnsi="宋体" w:eastAsia="宋体" w:cs="宋体"/>
          <w:spacing w:val="-5"/>
          <w:sz w:val="24"/>
          <w:szCs w:val="24"/>
        </w:rPr>
        <w:t>在实际写作时往往会把所有与综述主题有关的文</w:t>
      </w:r>
      <w:r>
        <w:rPr>
          <w:rFonts w:ascii="宋体" w:hAnsi="宋体" w:eastAsia="宋体" w:cs="宋体"/>
          <w:spacing w:val="-3"/>
          <w:sz w:val="24"/>
          <w:szCs w:val="24"/>
        </w:rPr>
        <w:t>献中的观点都写入手中，就怕遗漏了什么而让自己的努力白费。整理笔记</w:t>
      </w:r>
      <w:r>
        <w:rPr>
          <w:rFonts w:ascii="宋体" w:hAnsi="宋体" w:eastAsia="宋体" w:cs="宋体"/>
          <w:spacing w:val="-4"/>
          <w:sz w:val="24"/>
          <w:szCs w:val="24"/>
        </w:rPr>
        <w:t>并进行</w:t>
      </w:r>
      <w:r>
        <w:rPr>
          <w:rFonts w:ascii="宋体" w:hAnsi="宋体" w:eastAsia="宋体" w:cs="宋体"/>
          <w:spacing w:val="-3"/>
          <w:sz w:val="24"/>
          <w:szCs w:val="24"/>
        </w:rPr>
        <w:t>写作时一定要有所取舍，与综述主题无关或关系不大的观点，即使已经为</w:t>
      </w:r>
      <w:r>
        <w:rPr>
          <w:rFonts w:ascii="宋体" w:hAnsi="宋体" w:eastAsia="宋体" w:cs="宋体"/>
          <w:spacing w:val="-4"/>
          <w:sz w:val="24"/>
          <w:szCs w:val="24"/>
        </w:rPr>
        <w:t>它们花</w:t>
      </w:r>
      <w:r>
        <w:rPr>
          <w:rFonts w:ascii="宋体" w:hAnsi="宋体" w:eastAsia="宋体" w:cs="宋体"/>
          <w:spacing w:val="-3"/>
          <w:sz w:val="24"/>
          <w:szCs w:val="24"/>
        </w:rPr>
        <w:t>费了很多的时间和精力，该舍弃的还得舍弃。</w:t>
      </w:r>
    </w:p>
    <w:p w14:paraId="4B0773A8">
      <w:pPr>
        <w:pStyle w:val="2"/>
        <w:spacing w:line="271" w:lineRule="auto"/>
      </w:pPr>
    </w:p>
    <w:p w14:paraId="4AB6F03F">
      <w:pPr>
        <w:pStyle w:val="2"/>
        <w:spacing w:line="272" w:lineRule="auto"/>
      </w:pPr>
    </w:p>
    <w:p w14:paraId="78674C4F">
      <w:pPr>
        <w:spacing w:before="80" w:line="219" w:lineRule="auto"/>
        <w:ind w:left="30"/>
        <w:rPr>
          <w:rFonts w:ascii="宋体" w:hAnsi="宋体" w:eastAsia="宋体" w:cs="宋体"/>
          <w:sz w:val="24"/>
          <w:szCs w:val="24"/>
        </w:rPr>
      </w:pPr>
      <w:r>
        <w:rPr>
          <w:rFonts w:ascii="宋体" w:hAnsi="宋体" w:eastAsia="宋体" w:cs="宋体"/>
          <w:spacing w:val="-3"/>
          <w:sz w:val="24"/>
          <w:szCs w:val="24"/>
        </w:rPr>
        <w:t>（</w:t>
      </w:r>
      <w:r>
        <w:rPr>
          <w:rFonts w:ascii="Segoe UI" w:hAnsi="Segoe UI" w:eastAsia="Segoe UI" w:cs="Segoe UI"/>
          <w:spacing w:val="-3"/>
          <w:sz w:val="24"/>
          <w:szCs w:val="24"/>
        </w:rPr>
        <w:t>4</w:t>
      </w:r>
      <w:r>
        <w:rPr>
          <w:rFonts w:ascii="宋体" w:hAnsi="宋体" w:eastAsia="宋体" w:cs="宋体"/>
          <w:spacing w:val="-3"/>
          <w:sz w:val="24"/>
          <w:szCs w:val="24"/>
        </w:rPr>
        <w:t>）缩小范围，突出重点</w:t>
      </w:r>
    </w:p>
    <w:p w14:paraId="5077B460">
      <w:pPr>
        <w:spacing w:before="314" w:line="482" w:lineRule="auto"/>
        <w:ind w:left="30" w:right="12" w:firstLine="412"/>
        <w:jc w:val="both"/>
        <w:rPr>
          <w:rFonts w:ascii="宋体" w:hAnsi="宋体" w:eastAsia="宋体" w:cs="宋体"/>
          <w:sz w:val="24"/>
          <w:szCs w:val="24"/>
        </w:rPr>
      </w:pPr>
      <w:r>
        <w:rPr>
          <w:rFonts w:ascii="宋体" w:hAnsi="宋体" w:eastAsia="宋体" w:cs="宋体"/>
          <w:spacing w:val="-1"/>
          <w:sz w:val="24"/>
          <w:szCs w:val="24"/>
        </w:rPr>
        <w:t>对于大部分的期刊论文来说，本身就需要作者的文章</w:t>
      </w:r>
      <w:r>
        <w:rPr>
          <w:rFonts w:ascii="宋体" w:hAnsi="宋体" w:eastAsia="宋体" w:cs="宋体"/>
          <w:spacing w:val="-2"/>
          <w:sz w:val="24"/>
          <w:szCs w:val="24"/>
        </w:rPr>
        <w:t>小而精，所以我们在撰</w:t>
      </w:r>
      <w:r>
        <w:rPr>
          <w:rFonts w:ascii="宋体" w:hAnsi="宋体" w:eastAsia="宋体" w:cs="宋体"/>
          <w:spacing w:val="-3"/>
          <w:sz w:val="24"/>
          <w:szCs w:val="24"/>
        </w:rPr>
        <w:t>写文献综述的时候，不要往大的方向写，而是要聚焦在研究本身；</w:t>
      </w:r>
      <w:r>
        <w:rPr>
          <w:rFonts w:ascii="宋体" w:hAnsi="宋体" w:eastAsia="宋体" w:cs="宋体"/>
          <w:spacing w:val="-4"/>
          <w:sz w:val="24"/>
          <w:szCs w:val="24"/>
        </w:rPr>
        <w:t>也不要面面俱</w:t>
      </w:r>
      <w:r>
        <w:rPr>
          <w:rFonts w:ascii="宋体" w:hAnsi="宋体" w:eastAsia="宋体" w:cs="宋体"/>
          <w:spacing w:val="-5"/>
          <w:sz w:val="24"/>
          <w:szCs w:val="24"/>
        </w:rPr>
        <w:t>到，而是要突出重点。</w:t>
      </w:r>
    </w:p>
    <w:p w14:paraId="055872F2">
      <w:pPr>
        <w:pStyle w:val="2"/>
        <w:spacing w:line="270" w:lineRule="auto"/>
      </w:pPr>
    </w:p>
    <w:p w14:paraId="2081BA61">
      <w:pPr>
        <w:pStyle w:val="2"/>
        <w:spacing w:line="271" w:lineRule="auto"/>
      </w:pPr>
    </w:p>
    <w:p w14:paraId="4E512837">
      <w:pPr>
        <w:spacing w:before="80" w:line="220" w:lineRule="auto"/>
        <w:ind w:left="30"/>
        <w:rPr>
          <w:rFonts w:ascii="宋体" w:hAnsi="宋体" w:eastAsia="宋体" w:cs="宋体"/>
          <w:sz w:val="24"/>
          <w:szCs w:val="24"/>
        </w:rPr>
      </w:pPr>
      <w:r>
        <w:rPr>
          <w:rFonts w:ascii="宋体" w:hAnsi="宋体" w:eastAsia="宋体" w:cs="宋体"/>
          <w:spacing w:val="-2"/>
          <w:sz w:val="24"/>
          <w:szCs w:val="24"/>
        </w:rPr>
        <w:t>（</w:t>
      </w:r>
      <w:r>
        <w:rPr>
          <w:rFonts w:ascii="Segoe UI" w:hAnsi="Segoe UI" w:eastAsia="Segoe UI" w:cs="Segoe UI"/>
          <w:spacing w:val="-2"/>
          <w:sz w:val="24"/>
          <w:szCs w:val="24"/>
        </w:rPr>
        <w:t>5</w:t>
      </w:r>
      <w:r>
        <w:rPr>
          <w:rFonts w:ascii="宋体" w:hAnsi="宋体" w:eastAsia="宋体" w:cs="宋体"/>
          <w:spacing w:val="-2"/>
          <w:sz w:val="24"/>
          <w:szCs w:val="24"/>
        </w:rPr>
        <w:t>）诚实地引用每一篇文献</w:t>
      </w:r>
    </w:p>
    <w:p w14:paraId="0D6AD977">
      <w:pPr>
        <w:spacing w:before="313" w:line="481" w:lineRule="auto"/>
        <w:ind w:left="24" w:right="13" w:firstLine="419"/>
        <w:jc w:val="both"/>
        <w:rPr>
          <w:rFonts w:ascii="宋体" w:hAnsi="宋体" w:eastAsia="宋体" w:cs="宋体"/>
          <w:sz w:val="24"/>
          <w:szCs w:val="24"/>
        </w:rPr>
      </w:pPr>
      <w:r>
        <w:rPr>
          <w:rFonts w:ascii="宋体" w:hAnsi="宋体" w:eastAsia="宋体" w:cs="宋体"/>
          <w:spacing w:val="-7"/>
          <w:sz w:val="24"/>
          <w:szCs w:val="24"/>
        </w:rPr>
        <w:t>这事关学术道德问题。关于文献引用方面，</w:t>
      </w:r>
      <w:r>
        <w:rPr>
          <w:rFonts w:ascii="宋体" w:hAnsi="宋体" w:eastAsia="宋体" w:cs="宋体"/>
          <w:spacing w:val="63"/>
          <w:sz w:val="24"/>
          <w:szCs w:val="24"/>
        </w:rPr>
        <w:t xml:space="preserve"> </w:t>
      </w:r>
      <w:r>
        <w:rPr>
          <w:rFonts w:ascii="宋体" w:hAnsi="宋体" w:eastAsia="宋体" w:cs="宋体"/>
          <w:spacing w:val="-7"/>
          <w:sz w:val="24"/>
          <w:szCs w:val="24"/>
        </w:rPr>
        <w:t>有一个常见的现象是：部分作者</w:t>
      </w:r>
      <w:r>
        <w:rPr>
          <w:rFonts w:ascii="宋体" w:hAnsi="宋体" w:eastAsia="宋体" w:cs="宋体"/>
          <w:spacing w:val="-3"/>
          <w:sz w:val="24"/>
          <w:szCs w:val="24"/>
        </w:rPr>
        <w:t>其实并没有真正看过所引用的原文，而是在他人的述评中直接拿来使用，</w:t>
      </w:r>
      <w:r>
        <w:rPr>
          <w:rFonts w:ascii="宋体" w:hAnsi="宋体" w:eastAsia="宋体" w:cs="宋体"/>
          <w:spacing w:val="-4"/>
          <w:sz w:val="24"/>
          <w:szCs w:val="24"/>
        </w:rPr>
        <w:t>如果他</w:t>
      </w:r>
      <w:r>
        <w:rPr>
          <w:rFonts w:ascii="宋体" w:hAnsi="宋体" w:eastAsia="宋体" w:cs="宋体"/>
          <w:spacing w:val="-6"/>
          <w:sz w:val="24"/>
          <w:szCs w:val="24"/>
        </w:rPr>
        <w:t>人的评述对原文有误解，就会产生以讹传讹的不好现象。因此</w:t>
      </w:r>
      <w:r>
        <w:rPr>
          <w:rFonts w:ascii="宋体" w:hAnsi="宋体" w:eastAsia="宋体" w:cs="宋体"/>
          <w:spacing w:val="-7"/>
          <w:sz w:val="24"/>
          <w:szCs w:val="24"/>
        </w:rPr>
        <w:t>， 我们综述的每一</w:t>
      </w:r>
      <w:r>
        <w:rPr>
          <w:rFonts w:ascii="宋体" w:hAnsi="宋体" w:eastAsia="宋体" w:cs="宋体"/>
          <w:spacing w:val="-6"/>
          <w:sz w:val="24"/>
          <w:szCs w:val="24"/>
        </w:rPr>
        <w:t xml:space="preserve">篇文献，应该都是我们阅读过的。可以不用做到全文精读， </w:t>
      </w:r>
      <w:r>
        <w:rPr>
          <w:rFonts w:ascii="宋体" w:hAnsi="宋体" w:eastAsia="宋体" w:cs="宋体"/>
          <w:spacing w:val="-7"/>
          <w:sz w:val="24"/>
          <w:szCs w:val="24"/>
        </w:rPr>
        <w:t>但至少要达到每一篇</w:t>
      </w:r>
      <w:r>
        <w:rPr>
          <w:rFonts w:ascii="宋体" w:hAnsi="宋体" w:eastAsia="宋体" w:cs="宋体"/>
          <w:spacing w:val="-6"/>
          <w:sz w:val="24"/>
          <w:szCs w:val="24"/>
        </w:rPr>
        <w:t>文献的摘要、结果、结论都阅读过。这不仅是对我们自</w:t>
      </w:r>
      <w:r>
        <w:rPr>
          <w:rFonts w:ascii="宋体" w:hAnsi="宋体" w:eastAsia="宋体" w:cs="宋体"/>
          <w:spacing w:val="-7"/>
          <w:sz w:val="24"/>
          <w:szCs w:val="24"/>
        </w:rPr>
        <w:t>己的文章负责， 也是对这</w:t>
      </w:r>
      <w:r>
        <w:rPr>
          <w:rFonts w:ascii="宋体" w:hAnsi="宋体" w:eastAsia="宋体" w:cs="宋体"/>
          <w:spacing w:val="-2"/>
          <w:sz w:val="24"/>
          <w:szCs w:val="24"/>
        </w:rPr>
        <w:t>些文献的作者以及审稿的编辑和外审专家负责。</w:t>
      </w:r>
    </w:p>
    <w:p w14:paraId="639367A2">
      <w:pPr>
        <w:pStyle w:val="2"/>
        <w:spacing w:line="375" w:lineRule="auto"/>
      </w:pPr>
    </w:p>
    <w:p w14:paraId="6BF23C36">
      <w:pPr>
        <w:spacing w:before="140" w:line="224" w:lineRule="auto"/>
        <w:ind w:left="2645"/>
        <w:outlineLvl w:val="6"/>
        <w:rPr>
          <w:rFonts w:ascii="宋体" w:hAnsi="宋体" w:eastAsia="宋体" w:cs="宋体"/>
          <w:sz w:val="43"/>
          <w:szCs w:val="43"/>
        </w:rPr>
      </w:pPr>
      <w:r>
        <w:rPr>
          <w:rFonts w:ascii="宋体" w:hAnsi="宋体" w:eastAsia="宋体" w:cs="宋体"/>
          <w:b/>
          <w:bCs/>
          <w:spacing w:val="3"/>
          <w:sz w:val="43"/>
          <w:szCs w:val="43"/>
        </w:rPr>
        <w:t>五、案例分析篇</w:t>
      </w:r>
    </w:p>
    <w:p w14:paraId="288193C6">
      <w:pPr>
        <w:spacing w:line="224" w:lineRule="auto"/>
        <w:rPr>
          <w:rFonts w:ascii="宋体" w:hAnsi="宋体" w:eastAsia="宋体" w:cs="宋体"/>
          <w:sz w:val="43"/>
          <w:szCs w:val="43"/>
        </w:rPr>
        <w:sectPr>
          <w:headerReference r:id="rId76" w:type="default"/>
          <w:pgSz w:w="11907" w:h="16839"/>
          <w:pgMar w:top="400" w:right="1785" w:bottom="0" w:left="1785" w:header="0" w:footer="0" w:gutter="0"/>
          <w:cols w:space="720" w:num="1"/>
        </w:sectPr>
      </w:pPr>
    </w:p>
    <w:p w14:paraId="23CC8D64">
      <w:pPr>
        <w:pStyle w:val="2"/>
        <w:spacing w:line="243" w:lineRule="auto"/>
      </w:pPr>
    </w:p>
    <w:p w14:paraId="391624AA">
      <w:pPr>
        <w:pStyle w:val="2"/>
        <w:spacing w:line="243" w:lineRule="auto"/>
      </w:pPr>
    </w:p>
    <w:p w14:paraId="76E2BBF5">
      <w:pPr>
        <w:pStyle w:val="2"/>
        <w:spacing w:line="243" w:lineRule="auto"/>
      </w:pPr>
    </w:p>
    <w:p w14:paraId="540FAF52">
      <w:pPr>
        <w:pStyle w:val="2"/>
        <w:spacing w:line="243" w:lineRule="auto"/>
      </w:pPr>
    </w:p>
    <w:p w14:paraId="2220EAD2">
      <w:pPr>
        <w:pStyle w:val="2"/>
        <w:spacing w:line="244" w:lineRule="auto"/>
      </w:pPr>
    </w:p>
    <w:p w14:paraId="79F7F95B">
      <w:pPr>
        <w:pStyle w:val="2"/>
        <w:spacing w:line="244" w:lineRule="auto"/>
      </w:pPr>
    </w:p>
    <w:p w14:paraId="5B20B036">
      <w:pPr>
        <w:pStyle w:val="2"/>
        <w:spacing w:line="244" w:lineRule="auto"/>
      </w:pPr>
    </w:p>
    <w:p w14:paraId="4D31EE18">
      <w:pPr>
        <w:spacing w:before="100" w:line="224" w:lineRule="auto"/>
        <w:ind w:left="45"/>
        <w:outlineLvl w:val="6"/>
        <w:rPr>
          <w:rFonts w:ascii="黑体" w:hAnsi="黑体" w:eastAsia="黑体" w:cs="黑体"/>
          <w:sz w:val="31"/>
          <w:szCs w:val="31"/>
        </w:rPr>
      </w:pPr>
      <w:r>
        <w:rPr>
          <w:rFonts w:ascii="黑体" w:hAnsi="黑体" w:eastAsia="黑体" w:cs="黑体"/>
          <w:b/>
          <w:bCs/>
          <w:spacing w:val="-7"/>
          <w:sz w:val="31"/>
          <w:szCs w:val="31"/>
        </w:rPr>
        <w:t>第一篇：</w:t>
      </w:r>
    </w:p>
    <w:p w14:paraId="6534A664">
      <w:pPr>
        <w:pStyle w:val="2"/>
        <w:spacing w:line="278" w:lineRule="auto"/>
      </w:pPr>
    </w:p>
    <w:p w14:paraId="551E448B">
      <w:pPr>
        <w:pStyle w:val="2"/>
        <w:spacing w:line="278" w:lineRule="auto"/>
      </w:pPr>
    </w:p>
    <w:p w14:paraId="10B74C86">
      <w:pPr>
        <w:pStyle w:val="2"/>
        <w:spacing w:line="278" w:lineRule="auto"/>
      </w:pPr>
    </w:p>
    <w:p w14:paraId="20262AFF">
      <w:pPr>
        <w:spacing w:before="80" w:line="207" w:lineRule="auto"/>
        <w:jc w:val="right"/>
        <w:rPr>
          <w:rFonts w:ascii="宋体" w:hAnsi="宋体" w:eastAsia="宋体" w:cs="宋体"/>
          <w:sz w:val="24"/>
          <w:szCs w:val="24"/>
        </w:rPr>
      </w:pPr>
      <w:r>
        <w:rPr>
          <w:rFonts w:ascii="宋体" w:hAnsi="宋体" w:eastAsia="宋体" w:cs="宋体"/>
          <w:spacing w:val="-6"/>
          <w:sz w:val="24"/>
          <w:szCs w:val="24"/>
        </w:rPr>
        <w:t>论文标题：《</w:t>
      </w:r>
      <w:r>
        <w:rPr>
          <w:rFonts w:ascii="Segoe UI" w:hAnsi="Segoe UI" w:eastAsia="Segoe UI" w:cs="Segoe UI"/>
          <w:spacing w:val="-6"/>
          <w:sz w:val="24"/>
          <w:szCs w:val="24"/>
        </w:rPr>
        <w:t>“</w:t>
      </w:r>
      <w:r>
        <w:rPr>
          <w:rFonts w:ascii="Segoe UI" w:hAnsi="Segoe UI" w:eastAsia="Segoe UI" w:cs="Segoe UI"/>
          <w:spacing w:val="-9"/>
          <w:sz w:val="24"/>
          <w:szCs w:val="24"/>
        </w:rPr>
        <w:t xml:space="preserve"> </w:t>
      </w:r>
      <w:r>
        <w:rPr>
          <w:rFonts w:ascii="宋体" w:hAnsi="宋体" w:eastAsia="宋体" w:cs="宋体"/>
          <w:spacing w:val="-6"/>
          <w:sz w:val="24"/>
          <w:szCs w:val="24"/>
        </w:rPr>
        <w:t>内卷</w:t>
      </w:r>
      <w:r>
        <w:rPr>
          <w:rFonts w:ascii="Segoe UI" w:hAnsi="Segoe UI" w:eastAsia="Segoe UI" w:cs="Segoe UI"/>
          <w:spacing w:val="-6"/>
          <w:sz w:val="24"/>
          <w:szCs w:val="24"/>
        </w:rPr>
        <w:t>”“</w:t>
      </w:r>
      <w:r>
        <w:rPr>
          <w:rFonts w:ascii="宋体" w:hAnsi="宋体" w:eastAsia="宋体" w:cs="宋体"/>
          <w:spacing w:val="-6"/>
          <w:sz w:val="24"/>
          <w:szCs w:val="24"/>
        </w:rPr>
        <w:t>佛系</w:t>
      </w:r>
      <w:r>
        <w:rPr>
          <w:rFonts w:ascii="Segoe UI" w:hAnsi="Segoe UI" w:eastAsia="Segoe UI" w:cs="Segoe UI"/>
          <w:spacing w:val="-6"/>
          <w:sz w:val="24"/>
          <w:szCs w:val="24"/>
        </w:rPr>
        <w:t xml:space="preserve">”  </w:t>
      </w:r>
      <w:r>
        <w:rPr>
          <w:rFonts w:ascii="宋体" w:hAnsi="宋体" w:eastAsia="宋体" w:cs="宋体"/>
          <w:spacing w:val="-6"/>
          <w:sz w:val="24"/>
          <w:szCs w:val="24"/>
        </w:rPr>
        <w:t xml:space="preserve">到 </w:t>
      </w:r>
      <w:r>
        <w:rPr>
          <w:rFonts w:ascii="Segoe UI" w:hAnsi="Segoe UI" w:eastAsia="Segoe UI" w:cs="Segoe UI"/>
          <w:spacing w:val="-6"/>
          <w:sz w:val="24"/>
          <w:szCs w:val="24"/>
        </w:rPr>
        <w:t>“</w:t>
      </w:r>
      <w:r>
        <w:rPr>
          <w:rFonts w:ascii="宋体" w:hAnsi="宋体" w:eastAsia="宋体" w:cs="宋体"/>
          <w:spacing w:val="-6"/>
          <w:sz w:val="24"/>
          <w:szCs w:val="24"/>
        </w:rPr>
        <w:t>躺平</w:t>
      </w:r>
      <w:r>
        <w:rPr>
          <w:rFonts w:ascii="Segoe UI" w:hAnsi="Segoe UI" w:eastAsia="Segoe UI" w:cs="Segoe UI"/>
          <w:spacing w:val="-6"/>
          <w:sz w:val="24"/>
          <w:szCs w:val="24"/>
        </w:rPr>
        <w:t xml:space="preserve">”——  </w:t>
      </w:r>
      <w:r>
        <w:rPr>
          <w:rFonts w:ascii="宋体" w:hAnsi="宋体" w:eastAsia="宋体" w:cs="宋体"/>
          <w:spacing w:val="-6"/>
          <w:sz w:val="24"/>
          <w:szCs w:val="24"/>
        </w:rPr>
        <w:t>从社会心态变迁看青年奋斗精神培育》</w:t>
      </w:r>
    </w:p>
    <w:p w14:paraId="327925FD">
      <w:pPr>
        <w:pStyle w:val="2"/>
        <w:spacing w:line="252" w:lineRule="auto"/>
      </w:pPr>
    </w:p>
    <w:p w14:paraId="601FFBA5">
      <w:pPr>
        <w:spacing w:before="78" w:line="219" w:lineRule="auto"/>
        <w:ind w:left="43"/>
        <w:rPr>
          <w:rFonts w:ascii="宋体" w:hAnsi="宋体" w:eastAsia="宋体" w:cs="宋体"/>
          <w:sz w:val="24"/>
          <w:szCs w:val="24"/>
        </w:rPr>
      </w:pPr>
      <w:r>
        <w:rPr>
          <w:rFonts w:ascii="宋体" w:hAnsi="宋体" w:eastAsia="宋体" w:cs="宋体"/>
          <w:spacing w:val="-1"/>
          <w:sz w:val="24"/>
          <w:szCs w:val="24"/>
        </w:rPr>
        <w:t>作者：覃鑫渊，代玉启</w:t>
      </w:r>
    </w:p>
    <w:p w14:paraId="1F66EDE8">
      <w:pPr>
        <w:pStyle w:val="2"/>
        <w:spacing w:line="265" w:lineRule="auto"/>
      </w:pPr>
    </w:p>
    <w:p w14:paraId="25BB55CD">
      <w:pPr>
        <w:spacing w:before="80" w:line="219" w:lineRule="auto"/>
        <w:ind w:left="44"/>
        <w:rPr>
          <w:rFonts w:ascii="宋体" w:hAnsi="宋体" w:eastAsia="宋体" w:cs="宋体"/>
          <w:sz w:val="24"/>
          <w:szCs w:val="24"/>
        </w:rPr>
      </w:pPr>
      <w:r>
        <w:rPr>
          <w:rFonts w:ascii="宋体" w:hAnsi="宋体" w:eastAsia="宋体" w:cs="宋体"/>
          <w:spacing w:val="-1"/>
          <w:sz w:val="24"/>
          <w:szCs w:val="24"/>
        </w:rPr>
        <w:t>期刊信息：《中国青年研究》</w:t>
      </w:r>
      <w:r>
        <w:rPr>
          <w:rFonts w:ascii="Segoe UI" w:hAnsi="Segoe UI" w:eastAsia="Segoe UI" w:cs="Segoe UI"/>
          <w:spacing w:val="-1"/>
          <w:sz w:val="24"/>
          <w:szCs w:val="24"/>
        </w:rPr>
        <w:t xml:space="preserve">2022  </w:t>
      </w:r>
      <w:r>
        <w:rPr>
          <w:rFonts w:ascii="宋体" w:hAnsi="宋体" w:eastAsia="宋体" w:cs="宋体"/>
          <w:spacing w:val="-1"/>
          <w:sz w:val="24"/>
          <w:szCs w:val="24"/>
        </w:rPr>
        <w:t xml:space="preserve">年第 </w:t>
      </w:r>
      <w:r>
        <w:rPr>
          <w:rFonts w:ascii="Segoe UI" w:hAnsi="Segoe UI" w:eastAsia="Segoe UI" w:cs="Segoe UI"/>
          <w:spacing w:val="-1"/>
          <w:sz w:val="24"/>
          <w:szCs w:val="24"/>
        </w:rPr>
        <w:t xml:space="preserve">2  </w:t>
      </w:r>
      <w:r>
        <w:rPr>
          <w:rFonts w:ascii="宋体" w:hAnsi="宋体" w:eastAsia="宋体" w:cs="宋体"/>
          <w:spacing w:val="-1"/>
          <w:sz w:val="24"/>
          <w:szCs w:val="24"/>
        </w:rPr>
        <w:t>期</w:t>
      </w:r>
    </w:p>
    <w:p w14:paraId="5D92835B">
      <w:pPr>
        <w:spacing w:before="316" w:line="220" w:lineRule="auto"/>
        <w:ind w:left="44"/>
        <w:rPr>
          <w:rFonts w:ascii="宋体" w:hAnsi="宋体" w:eastAsia="宋体" w:cs="宋体"/>
          <w:sz w:val="24"/>
          <w:szCs w:val="24"/>
        </w:rPr>
      </w:pPr>
      <w:r>
        <w:rPr>
          <w:rFonts w:ascii="宋体" w:hAnsi="宋体" w:eastAsia="宋体" w:cs="宋体"/>
          <w:spacing w:val="-9"/>
          <w:sz w:val="24"/>
          <w:szCs w:val="24"/>
        </w:rPr>
        <w:t>文献综述内容：</w:t>
      </w:r>
    </w:p>
    <w:p w14:paraId="48ABF37C">
      <w:pPr>
        <w:pStyle w:val="2"/>
        <w:spacing w:line="264" w:lineRule="auto"/>
      </w:pPr>
    </w:p>
    <w:p w14:paraId="6EAB923B">
      <w:pPr>
        <w:spacing w:before="80" w:line="462" w:lineRule="auto"/>
        <w:ind w:left="42" w:right="107" w:firstLine="435"/>
        <w:jc w:val="both"/>
        <w:rPr>
          <w:rFonts w:ascii="宋体" w:hAnsi="宋体" w:eastAsia="宋体" w:cs="宋体"/>
          <w:sz w:val="24"/>
          <w:szCs w:val="24"/>
        </w:rPr>
      </w:pPr>
      <w:r>
        <w:rPr>
          <w:rFonts w:ascii="宋体" w:hAnsi="宋体" w:eastAsia="宋体" w:cs="宋体"/>
          <w:spacing w:val="-2"/>
          <w:sz w:val="24"/>
          <w:szCs w:val="24"/>
        </w:rPr>
        <w:t xml:space="preserve">当下学界对这三类现象的研究，具体来看：一是对 </w:t>
      </w:r>
      <w:r>
        <w:rPr>
          <w:rFonts w:ascii="Segoe UI" w:hAnsi="Segoe UI" w:eastAsia="Segoe UI" w:cs="Segoe UI"/>
          <w:spacing w:val="-2"/>
          <w:sz w:val="24"/>
          <w:szCs w:val="24"/>
        </w:rPr>
        <w:t>“</w:t>
      </w:r>
      <w:r>
        <w:rPr>
          <w:rFonts w:ascii="Segoe UI" w:hAnsi="Segoe UI" w:eastAsia="Segoe UI" w:cs="Segoe UI"/>
          <w:spacing w:val="-26"/>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 xml:space="preserve">”  </w:t>
      </w:r>
      <w:r>
        <w:rPr>
          <w:rFonts w:ascii="宋体" w:hAnsi="宋体" w:eastAsia="宋体" w:cs="宋体"/>
          <w:spacing w:val="-2"/>
          <w:sz w:val="24"/>
          <w:szCs w:val="24"/>
        </w:rPr>
        <w:t>的研</w:t>
      </w:r>
      <w:r>
        <w:rPr>
          <w:rFonts w:ascii="宋体" w:hAnsi="宋体" w:eastAsia="宋体" w:cs="宋体"/>
          <w:spacing w:val="-3"/>
          <w:sz w:val="24"/>
          <w:szCs w:val="24"/>
        </w:rPr>
        <w:t>究。田牧野</w:t>
      </w:r>
      <w:r>
        <w:rPr>
          <w:rFonts w:ascii="宋体" w:hAnsi="宋体" w:eastAsia="宋体" w:cs="宋体"/>
          <w:spacing w:val="-2"/>
          <w:sz w:val="24"/>
          <w:szCs w:val="24"/>
        </w:rPr>
        <w:t xml:space="preserve">认为，当前社会 </w:t>
      </w:r>
      <w:r>
        <w:rPr>
          <w:rFonts w:ascii="Segoe UI" w:hAnsi="Segoe UI" w:eastAsia="Segoe UI" w:cs="Segoe UI"/>
          <w:spacing w:val="-2"/>
          <w:sz w:val="24"/>
          <w:szCs w:val="24"/>
        </w:rPr>
        <w:t>“</w:t>
      </w:r>
      <w:r>
        <w:rPr>
          <w:rFonts w:ascii="Segoe UI" w:hAnsi="Segoe UI" w:eastAsia="Segoe UI" w:cs="Segoe UI"/>
          <w:spacing w:val="-27"/>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现象突出的原因在于 </w:t>
      </w:r>
      <w:r>
        <w:rPr>
          <w:rFonts w:ascii="Segoe UI" w:hAnsi="Segoe UI" w:eastAsia="Segoe UI" w:cs="Segoe UI"/>
          <w:spacing w:val="-2"/>
          <w:sz w:val="24"/>
          <w:szCs w:val="24"/>
        </w:rPr>
        <w:t>“</w:t>
      </w:r>
      <w:r>
        <w:rPr>
          <w:rFonts w:ascii="Segoe UI" w:hAnsi="Segoe UI" w:eastAsia="Segoe UI" w:cs="Segoe UI"/>
          <w:spacing w:val="-49"/>
          <w:sz w:val="24"/>
          <w:szCs w:val="24"/>
        </w:rPr>
        <w:t xml:space="preserve"> </w:t>
      </w:r>
      <w:r>
        <w:rPr>
          <w:rFonts w:ascii="宋体" w:hAnsi="宋体" w:eastAsia="宋体" w:cs="宋体"/>
          <w:spacing w:val="-2"/>
          <w:sz w:val="24"/>
          <w:szCs w:val="24"/>
        </w:rPr>
        <w:t>高信息流社会</w:t>
      </w:r>
      <w:r>
        <w:rPr>
          <w:rFonts w:ascii="Segoe UI" w:hAnsi="Segoe UI" w:eastAsia="Segoe UI" w:cs="Segoe UI"/>
          <w:spacing w:val="-2"/>
          <w:sz w:val="24"/>
          <w:szCs w:val="24"/>
        </w:rPr>
        <w:t xml:space="preserve">”  </w:t>
      </w:r>
      <w:r>
        <w:rPr>
          <w:rFonts w:ascii="宋体" w:hAnsi="宋体" w:eastAsia="宋体" w:cs="宋体"/>
          <w:spacing w:val="-2"/>
          <w:sz w:val="24"/>
          <w:szCs w:val="24"/>
        </w:rPr>
        <w:t>的</w:t>
      </w:r>
      <w:r>
        <w:rPr>
          <w:rFonts w:ascii="宋体" w:hAnsi="宋体" w:eastAsia="宋体" w:cs="宋体"/>
          <w:spacing w:val="-3"/>
          <w:sz w:val="24"/>
          <w:szCs w:val="24"/>
        </w:rPr>
        <w:t>背景下，高等教育快速发展，既有社会容量下社会密度不断增大，导致个体间</w:t>
      </w:r>
      <w:r>
        <w:rPr>
          <w:rFonts w:ascii="宋体" w:hAnsi="宋体" w:eastAsia="宋体" w:cs="宋体"/>
          <w:spacing w:val="-4"/>
          <w:sz w:val="24"/>
          <w:szCs w:val="24"/>
        </w:rPr>
        <w:t xml:space="preserve">职业竞争的 </w:t>
      </w:r>
      <w:r>
        <w:rPr>
          <w:rFonts w:ascii="Segoe UI" w:hAnsi="Segoe UI" w:eastAsia="Segoe UI" w:cs="Segoe UI"/>
          <w:spacing w:val="-4"/>
          <w:sz w:val="24"/>
          <w:szCs w:val="24"/>
        </w:rPr>
        <w:t>“</w:t>
      </w:r>
      <w:r>
        <w:rPr>
          <w:rFonts w:ascii="Segoe UI" w:hAnsi="Segoe UI" w:eastAsia="Segoe UI" w:cs="Segoe UI"/>
          <w:spacing w:val="-21"/>
          <w:sz w:val="24"/>
          <w:szCs w:val="24"/>
        </w:rPr>
        <w:t xml:space="preserve"> </w:t>
      </w:r>
      <w:r>
        <w:rPr>
          <w:rFonts w:ascii="宋体" w:hAnsi="宋体" w:eastAsia="宋体" w:cs="宋体"/>
          <w:spacing w:val="-4"/>
          <w:sz w:val="24"/>
          <w:szCs w:val="24"/>
        </w:rPr>
        <w:t>白</w:t>
      </w:r>
      <w:r>
        <w:rPr>
          <w:rFonts w:ascii="宋体" w:hAnsi="宋体" w:eastAsia="宋体" w:cs="宋体"/>
          <w:spacing w:val="-2"/>
          <w:sz w:val="24"/>
          <w:szCs w:val="24"/>
        </w:rPr>
        <w:t>热化</w:t>
      </w:r>
      <w:r>
        <w:rPr>
          <w:rFonts w:ascii="Segoe UI" w:hAnsi="Segoe UI" w:eastAsia="Segoe UI" w:cs="Segoe UI"/>
          <w:spacing w:val="-2"/>
          <w:sz w:val="24"/>
          <w:szCs w:val="24"/>
        </w:rPr>
        <w:t>”</w:t>
      </w:r>
      <w:r>
        <w:rPr>
          <w:rFonts w:ascii="Segoe UI" w:hAnsi="Segoe UI" w:eastAsia="Segoe UI" w:cs="Segoe UI"/>
          <w:spacing w:val="67"/>
          <w:sz w:val="24"/>
          <w:szCs w:val="24"/>
        </w:rPr>
        <w:t xml:space="preserve"> </w:t>
      </w:r>
      <w:r>
        <w:rPr>
          <w:rFonts w:ascii="宋体" w:hAnsi="宋体" w:eastAsia="宋体" w:cs="宋体"/>
          <w:spacing w:val="-2"/>
          <w:sz w:val="24"/>
          <w:szCs w:val="24"/>
        </w:rPr>
        <w:t>；王俊秀认为，</w:t>
      </w:r>
      <w:r>
        <w:rPr>
          <w:rFonts w:ascii="Segoe UI" w:hAnsi="Segoe UI" w:eastAsia="Segoe UI" w:cs="Segoe UI"/>
          <w:spacing w:val="-2"/>
          <w:sz w:val="24"/>
          <w:szCs w:val="24"/>
        </w:rPr>
        <w:t>“</w:t>
      </w:r>
      <w:r>
        <w:rPr>
          <w:rFonts w:ascii="Segoe UI" w:hAnsi="Segoe UI" w:eastAsia="Segoe UI" w:cs="Segoe UI"/>
          <w:spacing w:val="-27"/>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 xml:space="preserve">”  </w:t>
      </w:r>
      <w:r>
        <w:rPr>
          <w:rFonts w:ascii="宋体" w:hAnsi="宋体" w:eastAsia="宋体" w:cs="宋体"/>
          <w:spacing w:val="-2"/>
          <w:sz w:val="24"/>
          <w:szCs w:val="24"/>
        </w:rPr>
        <w:t>之所以在社会大众尤其是青年群体中流传，是因</w:t>
      </w:r>
      <w:r>
        <w:rPr>
          <w:rFonts w:ascii="宋体" w:hAnsi="宋体" w:eastAsia="宋体" w:cs="宋体"/>
          <w:spacing w:val="-1"/>
          <w:sz w:val="24"/>
          <w:szCs w:val="24"/>
        </w:rPr>
        <w:t xml:space="preserve">为群体共同的 </w:t>
      </w:r>
      <w:r>
        <w:rPr>
          <w:rFonts w:ascii="Segoe UI" w:hAnsi="Segoe UI" w:eastAsia="Segoe UI" w:cs="Segoe UI"/>
          <w:spacing w:val="-1"/>
          <w:sz w:val="24"/>
          <w:szCs w:val="24"/>
        </w:rPr>
        <w:t>“</w:t>
      </w:r>
      <w:r>
        <w:rPr>
          <w:rFonts w:ascii="宋体" w:hAnsi="宋体" w:eastAsia="宋体" w:cs="宋体"/>
          <w:spacing w:val="-1"/>
          <w:sz w:val="24"/>
          <w:szCs w:val="24"/>
        </w:rPr>
        <w:t>被内卷</w:t>
      </w:r>
      <w:r>
        <w:rPr>
          <w:rFonts w:ascii="Segoe UI" w:hAnsi="Segoe UI" w:eastAsia="Segoe UI" w:cs="Segoe UI"/>
          <w:spacing w:val="-1"/>
          <w:sz w:val="24"/>
          <w:szCs w:val="24"/>
        </w:rPr>
        <w:t xml:space="preserve">”  </w:t>
      </w:r>
      <w:r>
        <w:rPr>
          <w:rFonts w:ascii="宋体" w:hAnsi="宋体" w:eastAsia="宋体" w:cs="宋体"/>
          <w:spacing w:val="-1"/>
          <w:sz w:val="24"/>
          <w:szCs w:val="24"/>
        </w:rPr>
        <w:t>感受形成一种社会</w:t>
      </w:r>
      <w:r>
        <w:rPr>
          <w:rFonts w:ascii="宋体" w:hAnsi="宋体" w:eastAsia="宋体" w:cs="宋体"/>
          <w:spacing w:val="-2"/>
          <w:sz w:val="24"/>
          <w:szCs w:val="24"/>
        </w:rPr>
        <w:t>气氛，人们共同感受到一种强大的压</w:t>
      </w:r>
      <w:r>
        <w:rPr>
          <w:rFonts w:ascii="宋体" w:hAnsi="宋体" w:eastAsia="宋体" w:cs="宋体"/>
          <w:spacing w:val="-8"/>
          <w:sz w:val="24"/>
          <w:szCs w:val="24"/>
        </w:rPr>
        <w:t xml:space="preserve">力，并选择同样 </w:t>
      </w:r>
      <w:r>
        <w:rPr>
          <w:rFonts w:ascii="Segoe UI" w:hAnsi="Segoe UI" w:eastAsia="Segoe UI" w:cs="Segoe UI"/>
          <w:spacing w:val="-8"/>
          <w:sz w:val="24"/>
          <w:szCs w:val="24"/>
        </w:rPr>
        <w:t>“</w:t>
      </w:r>
      <w:r>
        <w:rPr>
          <w:rFonts w:ascii="Segoe UI" w:hAnsi="Segoe UI" w:eastAsia="Segoe UI" w:cs="Segoe UI"/>
          <w:spacing w:val="-11"/>
          <w:sz w:val="24"/>
          <w:szCs w:val="24"/>
        </w:rPr>
        <w:t xml:space="preserve"> </w:t>
      </w:r>
      <w:r>
        <w:rPr>
          <w:rFonts w:ascii="宋体" w:hAnsi="宋体" w:eastAsia="宋体" w:cs="宋体"/>
          <w:spacing w:val="-8"/>
          <w:sz w:val="24"/>
          <w:szCs w:val="24"/>
        </w:rPr>
        <w:t>内卷</w:t>
      </w:r>
      <w:r>
        <w:rPr>
          <w:rFonts w:ascii="Segoe UI" w:hAnsi="Segoe UI" w:eastAsia="Segoe UI" w:cs="Segoe UI"/>
          <w:spacing w:val="-8"/>
          <w:sz w:val="24"/>
          <w:szCs w:val="24"/>
        </w:rPr>
        <w:t xml:space="preserve">”  </w:t>
      </w:r>
      <w:r>
        <w:rPr>
          <w:rFonts w:ascii="宋体" w:hAnsi="宋体" w:eastAsia="宋体" w:cs="宋体"/>
          <w:spacing w:val="-8"/>
          <w:sz w:val="24"/>
          <w:szCs w:val="24"/>
        </w:rPr>
        <w:t xml:space="preserve">的生活方式（对已有研究 </w:t>
      </w:r>
      <w:r>
        <w:rPr>
          <w:rFonts w:ascii="Segoe UI" w:hAnsi="Segoe UI" w:eastAsia="Segoe UI" w:cs="Segoe UI"/>
          <w:spacing w:val="-8"/>
          <w:sz w:val="24"/>
          <w:szCs w:val="24"/>
        </w:rPr>
        <w:t>“</w:t>
      </w:r>
      <w:r>
        <w:rPr>
          <w:rFonts w:ascii="Segoe UI" w:hAnsi="Segoe UI" w:eastAsia="Segoe UI" w:cs="Segoe UI"/>
          <w:spacing w:val="-27"/>
          <w:sz w:val="24"/>
          <w:szCs w:val="24"/>
        </w:rPr>
        <w:t xml:space="preserve"> </w:t>
      </w:r>
      <w:r>
        <w:rPr>
          <w:rFonts w:ascii="宋体" w:hAnsi="宋体" w:eastAsia="宋体" w:cs="宋体"/>
          <w:spacing w:val="-8"/>
          <w:sz w:val="24"/>
          <w:szCs w:val="24"/>
        </w:rPr>
        <w:t>内卷</w:t>
      </w:r>
      <w:r>
        <w:rPr>
          <w:rFonts w:ascii="Segoe UI" w:hAnsi="Segoe UI" w:eastAsia="Segoe UI" w:cs="Segoe UI"/>
          <w:spacing w:val="-8"/>
          <w:sz w:val="24"/>
          <w:szCs w:val="24"/>
        </w:rPr>
        <w:t>”</w:t>
      </w:r>
      <w:r>
        <w:rPr>
          <w:rFonts w:ascii="Segoe UI" w:hAnsi="Segoe UI" w:eastAsia="Segoe UI" w:cs="Segoe UI"/>
          <w:spacing w:val="9"/>
          <w:sz w:val="24"/>
          <w:szCs w:val="24"/>
        </w:rPr>
        <w:t xml:space="preserve">  </w:t>
      </w:r>
      <w:r>
        <w:rPr>
          <w:rFonts w:ascii="宋体" w:hAnsi="宋体" w:eastAsia="宋体" w:cs="宋体"/>
          <w:spacing w:val="-8"/>
          <w:sz w:val="24"/>
          <w:szCs w:val="24"/>
        </w:rPr>
        <w:t xml:space="preserve">的梳理）。二是对 </w:t>
      </w:r>
      <w:r>
        <w:rPr>
          <w:rFonts w:ascii="Segoe UI" w:hAnsi="Segoe UI" w:eastAsia="Segoe UI" w:cs="Segoe UI"/>
          <w:spacing w:val="-8"/>
          <w:sz w:val="24"/>
          <w:szCs w:val="24"/>
        </w:rPr>
        <w:t>“</w:t>
      </w:r>
      <w:r>
        <w:rPr>
          <w:rFonts w:ascii="宋体" w:hAnsi="宋体" w:eastAsia="宋体" w:cs="宋体"/>
          <w:spacing w:val="-8"/>
          <w:sz w:val="24"/>
          <w:szCs w:val="24"/>
        </w:rPr>
        <w:t>佛</w:t>
      </w:r>
      <w:r>
        <w:rPr>
          <w:rFonts w:ascii="宋体" w:hAnsi="宋体" w:eastAsia="宋体" w:cs="宋体"/>
          <w:spacing w:val="-1"/>
          <w:sz w:val="24"/>
          <w:szCs w:val="24"/>
        </w:rPr>
        <w:t>系</w:t>
      </w:r>
      <w:r>
        <w:rPr>
          <w:rFonts w:ascii="Segoe UI" w:hAnsi="Segoe UI" w:eastAsia="Segoe UI" w:cs="Segoe UI"/>
          <w:spacing w:val="-1"/>
          <w:sz w:val="24"/>
          <w:szCs w:val="24"/>
        </w:rPr>
        <w:t xml:space="preserve">”  </w:t>
      </w:r>
      <w:r>
        <w:rPr>
          <w:rFonts w:ascii="宋体" w:hAnsi="宋体" w:eastAsia="宋体" w:cs="宋体"/>
          <w:spacing w:val="-1"/>
          <w:sz w:val="24"/>
          <w:szCs w:val="24"/>
        </w:rPr>
        <w:t>的研究。宋德孝认为，</w:t>
      </w:r>
      <w:r>
        <w:rPr>
          <w:rFonts w:ascii="Segoe UI" w:hAnsi="Segoe UI" w:eastAsia="Segoe UI" w:cs="Segoe UI"/>
          <w:spacing w:val="-1"/>
          <w:sz w:val="24"/>
          <w:szCs w:val="24"/>
        </w:rPr>
        <w:t>“</w:t>
      </w:r>
      <w:r>
        <w:rPr>
          <w:rFonts w:ascii="宋体" w:hAnsi="宋体" w:eastAsia="宋体" w:cs="宋体"/>
          <w:spacing w:val="-1"/>
          <w:sz w:val="24"/>
          <w:szCs w:val="24"/>
        </w:rPr>
        <w:t>佛系</w:t>
      </w:r>
      <w:r>
        <w:rPr>
          <w:rFonts w:ascii="Segoe UI" w:hAnsi="Segoe UI" w:eastAsia="Segoe UI" w:cs="Segoe UI"/>
          <w:spacing w:val="-1"/>
          <w:sz w:val="24"/>
          <w:szCs w:val="24"/>
        </w:rPr>
        <w:t xml:space="preserve">”  </w:t>
      </w:r>
      <w:r>
        <w:rPr>
          <w:rFonts w:ascii="宋体" w:hAnsi="宋体" w:eastAsia="宋体" w:cs="宋体"/>
          <w:spacing w:val="-1"/>
          <w:sz w:val="24"/>
          <w:szCs w:val="24"/>
        </w:rPr>
        <w:t>本质是一种消极的遁世主义和悲观主义生存</w:t>
      </w:r>
      <w:r>
        <w:rPr>
          <w:rFonts w:ascii="宋体" w:hAnsi="宋体" w:eastAsia="宋体" w:cs="宋体"/>
          <w:sz w:val="24"/>
          <w:szCs w:val="24"/>
        </w:rPr>
        <w:t>论 ；邹诗鹏认为，</w:t>
      </w:r>
      <w:r>
        <w:rPr>
          <w:rFonts w:ascii="Segoe UI" w:hAnsi="Segoe UI" w:eastAsia="Segoe UI" w:cs="Segoe UI"/>
          <w:sz w:val="24"/>
          <w:szCs w:val="24"/>
        </w:rPr>
        <w:t>“</w:t>
      </w:r>
      <w:r>
        <w:rPr>
          <w:rFonts w:ascii="宋体" w:hAnsi="宋体" w:eastAsia="宋体" w:cs="宋体"/>
          <w:sz w:val="24"/>
          <w:szCs w:val="24"/>
        </w:rPr>
        <w:t>佛系</w:t>
      </w:r>
      <w:r>
        <w:rPr>
          <w:rFonts w:ascii="Segoe UI" w:hAnsi="Segoe UI" w:eastAsia="Segoe UI" w:cs="Segoe UI"/>
          <w:sz w:val="24"/>
          <w:szCs w:val="24"/>
        </w:rPr>
        <w:t xml:space="preserve">”  </w:t>
      </w:r>
      <w:r>
        <w:rPr>
          <w:rFonts w:ascii="宋体" w:hAnsi="宋体" w:eastAsia="宋体" w:cs="宋体"/>
          <w:sz w:val="24"/>
          <w:szCs w:val="24"/>
        </w:rPr>
        <w:t>主张的是两</w:t>
      </w:r>
      <w:r>
        <w:rPr>
          <w:rFonts w:ascii="宋体" w:hAnsi="宋体" w:eastAsia="宋体" w:cs="宋体"/>
          <w:spacing w:val="-1"/>
          <w:sz w:val="24"/>
          <w:szCs w:val="24"/>
        </w:rPr>
        <w:t xml:space="preserve">可状态，强调 </w:t>
      </w:r>
      <w:r>
        <w:rPr>
          <w:rFonts w:ascii="Segoe UI" w:hAnsi="Segoe UI" w:eastAsia="Segoe UI" w:cs="Segoe UI"/>
          <w:spacing w:val="-1"/>
          <w:sz w:val="24"/>
          <w:szCs w:val="24"/>
        </w:rPr>
        <w:t>“</w:t>
      </w:r>
      <w:r>
        <w:rPr>
          <w:rFonts w:ascii="宋体" w:hAnsi="宋体" w:eastAsia="宋体" w:cs="宋体"/>
          <w:spacing w:val="-1"/>
          <w:sz w:val="24"/>
          <w:szCs w:val="24"/>
        </w:rPr>
        <w:t>不走心</w:t>
      </w:r>
      <w:r>
        <w:rPr>
          <w:rFonts w:ascii="Segoe UI" w:hAnsi="Segoe UI" w:eastAsia="Segoe UI" w:cs="Segoe UI"/>
          <w:spacing w:val="-1"/>
          <w:sz w:val="24"/>
          <w:szCs w:val="24"/>
        </w:rPr>
        <w:t>”</w:t>
      </w:r>
      <w:r>
        <w:rPr>
          <w:rFonts w:ascii="宋体" w:hAnsi="宋体" w:eastAsia="宋体" w:cs="宋体"/>
          <w:spacing w:val="-1"/>
          <w:sz w:val="24"/>
          <w:szCs w:val="24"/>
        </w:rPr>
        <w:t>，懒显存在感 ；</w:t>
      </w:r>
    </w:p>
    <w:p w14:paraId="78822D05">
      <w:pPr>
        <w:spacing w:before="2" w:line="464" w:lineRule="auto"/>
        <w:ind w:right="109" w:firstLine="44"/>
        <w:rPr>
          <w:rFonts w:ascii="宋体" w:hAnsi="宋体" w:eastAsia="宋体" w:cs="宋体"/>
          <w:sz w:val="24"/>
          <w:szCs w:val="24"/>
        </w:rPr>
      </w:pPr>
      <w:r>
        <w:rPr>
          <w:rFonts w:ascii="宋体" w:hAnsi="宋体" w:eastAsia="宋体" w:cs="宋体"/>
          <w:spacing w:val="-1"/>
          <w:sz w:val="24"/>
          <w:szCs w:val="24"/>
        </w:rPr>
        <w:t>左路平等人认为，</w:t>
      </w:r>
      <w:r>
        <w:rPr>
          <w:rFonts w:ascii="Segoe UI" w:hAnsi="Segoe UI" w:eastAsia="Segoe UI" w:cs="Segoe UI"/>
          <w:spacing w:val="-1"/>
          <w:sz w:val="24"/>
          <w:szCs w:val="24"/>
        </w:rPr>
        <w:t>“</w:t>
      </w:r>
      <w:r>
        <w:rPr>
          <w:rFonts w:ascii="宋体" w:hAnsi="宋体" w:eastAsia="宋体" w:cs="宋体"/>
          <w:spacing w:val="-1"/>
          <w:sz w:val="24"/>
          <w:szCs w:val="24"/>
        </w:rPr>
        <w:t>佛系</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是现代犬儒主义在中国的变种和新样态，凸显了 </w:t>
      </w:r>
      <w:r>
        <w:rPr>
          <w:rFonts w:ascii="Segoe UI" w:hAnsi="Segoe UI" w:eastAsia="Segoe UI" w:cs="Segoe UI"/>
          <w:spacing w:val="-1"/>
          <w:sz w:val="24"/>
          <w:szCs w:val="24"/>
        </w:rPr>
        <w:t>“</w:t>
      </w:r>
      <w:r>
        <w:rPr>
          <w:rFonts w:ascii="宋体" w:hAnsi="宋体" w:eastAsia="宋体" w:cs="宋体"/>
          <w:spacing w:val="-1"/>
          <w:sz w:val="24"/>
          <w:szCs w:val="24"/>
        </w:rPr>
        <w:t>不</w:t>
      </w:r>
      <w:r>
        <w:rPr>
          <w:rFonts w:ascii="宋体" w:hAnsi="宋体" w:eastAsia="宋体" w:cs="宋体"/>
          <w:spacing w:val="-5"/>
          <w:sz w:val="24"/>
          <w:szCs w:val="24"/>
        </w:rPr>
        <w:t>反抗地愤世</w:t>
      </w:r>
      <w:r>
        <w:rPr>
          <w:rFonts w:ascii="Segoe UI" w:hAnsi="Segoe UI" w:eastAsia="Segoe UI" w:cs="Segoe UI"/>
          <w:spacing w:val="-5"/>
          <w:sz w:val="24"/>
          <w:szCs w:val="24"/>
        </w:rPr>
        <w:t xml:space="preserve">”  </w:t>
      </w:r>
      <w:r>
        <w:rPr>
          <w:rFonts w:ascii="宋体" w:hAnsi="宋体" w:eastAsia="宋体" w:cs="宋体"/>
          <w:spacing w:val="-5"/>
          <w:sz w:val="24"/>
          <w:szCs w:val="24"/>
        </w:rPr>
        <w:t>的犬儒主义特质 ；汪行福则提出，佛系非犬儒</w:t>
      </w:r>
      <w:r>
        <w:rPr>
          <w:rFonts w:ascii="宋体" w:hAnsi="宋体" w:eastAsia="宋体" w:cs="宋体"/>
          <w:spacing w:val="-6"/>
          <w:sz w:val="24"/>
          <w:szCs w:val="24"/>
        </w:rPr>
        <w:t>，它是一种消极的、</w:t>
      </w:r>
      <w:r>
        <w:rPr>
          <w:rFonts w:ascii="宋体" w:hAnsi="宋体" w:eastAsia="宋体" w:cs="宋体"/>
          <w:spacing w:val="-2"/>
          <w:sz w:val="24"/>
          <w:szCs w:val="24"/>
        </w:rPr>
        <w:t>有限意义上的善</w:t>
      </w:r>
      <w:r>
        <w:rPr>
          <w:rFonts w:ascii="宋体" w:hAnsi="宋体" w:eastAsia="宋体" w:cs="宋体"/>
          <w:spacing w:val="-7"/>
          <w:sz w:val="24"/>
          <w:szCs w:val="24"/>
        </w:rPr>
        <w:t xml:space="preserve"> </w:t>
      </w:r>
      <w:r>
        <w:rPr>
          <w:rFonts w:ascii="宋体" w:hAnsi="宋体" w:eastAsia="宋体" w:cs="宋体"/>
          <w:spacing w:val="-2"/>
          <w:sz w:val="24"/>
          <w:szCs w:val="24"/>
        </w:rPr>
        <w:t xml:space="preserve">（对已有研究 </w:t>
      </w:r>
      <w:r>
        <w:rPr>
          <w:rFonts w:ascii="Segoe UI" w:hAnsi="Segoe UI" w:eastAsia="Segoe UI" w:cs="Segoe UI"/>
          <w:spacing w:val="-2"/>
          <w:sz w:val="24"/>
          <w:szCs w:val="24"/>
        </w:rPr>
        <w:t>“</w:t>
      </w:r>
      <w:r>
        <w:rPr>
          <w:rFonts w:ascii="宋体" w:hAnsi="宋体" w:eastAsia="宋体" w:cs="宋体"/>
          <w:spacing w:val="-2"/>
          <w:sz w:val="24"/>
          <w:szCs w:val="24"/>
        </w:rPr>
        <w:t>佛系</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的梳理）。三是对 </w:t>
      </w:r>
      <w:r>
        <w:rPr>
          <w:rFonts w:ascii="Segoe UI" w:hAnsi="Segoe UI" w:eastAsia="Segoe UI" w:cs="Segoe UI"/>
          <w:spacing w:val="-2"/>
          <w:sz w:val="24"/>
          <w:szCs w:val="24"/>
        </w:rPr>
        <w:t>“</w:t>
      </w:r>
      <w:r>
        <w:rPr>
          <w:rFonts w:ascii="宋体" w:hAnsi="宋体" w:eastAsia="宋体" w:cs="宋体"/>
          <w:spacing w:val="-2"/>
          <w:sz w:val="24"/>
          <w:szCs w:val="24"/>
        </w:rPr>
        <w:t>躺平</w:t>
      </w:r>
      <w:r>
        <w:rPr>
          <w:rFonts w:ascii="Segoe UI" w:hAnsi="Segoe UI" w:eastAsia="Segoe UI" w:cs="Segoe UI"/>
          <w:spacing w:val="-2"/>
          <w:sz w:val="24"/>
          <w:szCs w:val="24"/>
        </w:rPr>
        <w:t xml:space="preserve">”  </w:t>
      </w:r>
      <w:r>
        <w:rPr>
          <w:rFonts w:ascii="宋体" w:hAnsi="宋体" w:eastAsia="宋体" w:cs="宋体"/>
          <w:spacing w:val="-2"/>
          <w:sz w:val="24"/>
          <w:szCs w:val="24"/>
        </w:rPr>
        <w:t>的研究。李铎</w:t>
      </w:r>
      <w:r>
        <w:rPr>
          <w:rFonts w:ascii="宋体" w:hAnsi="宋体" w:eastAsia="宋体" w:cs="宋体"/>
          <w:spacing w:val="-4"/>
          <w:sz w:val="24"/>
          <w:szCs w:val="24"/>
        </w:rPr>
        <w:t xml:space="preserve">先认为，现在人们纷纷谈 </w:t>
      </w:r>
      <w:r>
        <w:rPr>
          <w:rFonts w:ascii="Segoe UI" w:hAnsi="Segoe UI" w:eastAsia="Segoe UI" w:cs="Segoe UI"/>
          <w:spacing w:val="-4"/>
          <w:sz w:val="24"/>
          <w:szCs w:val="24"/>
        </w:rPr>
        <w:t>“</w:t>
      </w:r>
      <w:r>
        <w:rPr>
          <w:rFonts w:ascii="Segoe UI" w:hAnsi="Segoe UI" w:eastAsia="Segoe UI" w:cs="Segoe UI"/>
          <w:spacing w:val="-27"/>
          <w:sz w:val="24"/>
          <w:szCs w:val="24"/>
        </w:rPr>
        <w:t xml:space="preserve"> </w:t>
      </w:r>
      <w:r>
        <w:rPr>
          <w:rFonts w:ascii="宋体" w:hAnsi="宋体" w:eastAsia="宋体" w:cs="宋体"/>
          <w:spacing w:val="-4"/>
          <w:sz w:val="24"/>
          <w:szCs w:val="24"/>
        </w:rPr>
        <w:t>内卷</w:t>
      </w:r>
      <w:r>
        <w:rPr>
          <w:rFonts w:ascii="Segoe UI" w:hAnsi="Segoe UI" w:eastAsia="Segoe UI" w:cs="Segoe UI"/>
          <w:spacing w:val="-4"/>
          <w:sz w:val="24"/>
          <w:szCs w:val="24"/>
        </w:rPr>
        <w:t>”</w:t>
      </w:r>
      <w:r>
        <w:rPr>
          <w:rFonts w:ascii="宋体" w:hAnsi="宋体" w:eastAsia="宋体" w:cs="宋体"/>
          <w:spacing w:val="-4"/>
          <w:sz w:val="24"/>
          <w:szCs w:val="24"/>
        </w:rPr>
        <w:t>，正说明社会是可</w:t>
      </w:r>
      <w:r>
        <w:rPr>
          <w:rFonts w:ascii="宋体" w:hAnsi="宋体" w:eastAsia="宋体" w:cs="宋体"/>
          <w:spacing w:val="-5"/>
          <w:sz w:val="24"/>
          <w:szCs w:val="24"/>
        </w:rPr>
        <w:t>以通过竞争获得上升机会的，</w:t>
      </w:r>
      <w:r>
        <w:rPr>
          <w:rFonts w:ascii="宋体" w:hAnsi="宋体" w:eastAsia="宋体" w:cs="宋体"/>
          <w:sz w:val="24"/>
          <w:szCs w:val="24"/>
        </w:rPr>
        <w:t xml:space="preserve"> </w:t>
      </w:r>
      <w:r>
        <w:rPr>
          <w:rFonts w:ascii="Segoe UI" w:hAnsi="Segoe UI" w:eastAsia="Segoe UI" w:cs="Segoe UI"/>
          <w:spacing w:val="-2"/>
          <w:sz w:val="24"/>
          <w:szCs w:val="24"/>
        </w:rPr>
        <w:t>“</w:t>
      </w:r>
      <w:r>
        <w:rPr>
          <w:rFonts w:ascii="Segoe UI" w:hAnsi="Segoe UI" w:eastAsia="Segoe UI" w:cs="Segoe UI"/>
          <w:spacing w:val="-26"/>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是教育的筛选功能，不能因为不喜欢 </w:t>
      </w:r>
      <w:r>
        <w:rPr>
          <w:rFonts w:ascii="Segoe UI" w:hAnsi="Segoe UI" w:eastAsia="Segoe UI" w:cs="Segoe UI"/>
          <w:spacing w:val="-2"/>
          <w:sz w:val="24"/>
          <w:szCs w:val="24"/>
        </w:rPr>
        <w:t>“</w:t>
      </w:r>
      <w:r>
        <w:rPr>
          <w:rFonts w:ascii="Segoe UI" w:hAnsi="Segoe UI" w:eastAsia="Segoe UI" w:cs="Segoe UI"/>
          <w:spacing w:val="-27"/>
          <w:sz w:val="24"/>
          <w:szCs w:val="24"/>
        </w:rPr>
        <w:t xml:space="preserve"> </w:t>
      </w:r>
      <w:r>
        <w:rPr>
          <w:rFonts w:ascii="宋体" w:hAnsi="宋体" w:eastAsia="宋体" w:cs="宋体"/>
          <w:spacing w:val="-2"/>
          <w:sz w:val="24"/>
          <w:szCs w:val="24"/>
        </w:rPr>
        <w:t>内卷</w:t>
      </w:r>
      <w:r>
        <w:rPr>
          <w:rFonts w:ascii="Segoe UI" w:hAnsi="Segoe UI" w:eastAsia="Segoe UI" w:cs="Segoe UI"/>
          <w:spacing w:val="-3"/>
          <w:sz w:val="24"/>
          <w:szCs w:val="24"/>
        </w:rPr>
        <w:t xml:space="preserve">”  </w:t>
      </w:r>
      <w:r>
        <w:rPr>
          <w:rFonts w:ascii="宋体" w:hAnsi="宋体" w:eastAsia="宋体" w:cs="宋体"/>
          <w:spacing w:val="-3"/>
          <w:sz w:val="24"/>
          <w:szCs w:val="24"/>
        </w:rPr>
        <w:t xml:space="preserve">就 </w:t>
      </w:r>
      <w:r>
        <w:rPr>
          <w:rFonts w:ascii="Segoe UI" w:hAnsi="Segoe UI" w:eastAsia="Segoe UI" w:cs="Segoe UI"/>
          <w:spacing w:val="-3"/>
          <w:sz w:val="24"/>
          <w:szCs w:val="24"/>
        </w:rPr>
        <w:t>“</w:t>
      </w:r>
      <w:r>
        <w:rPr>
          <w:rFonts w:ascii="宋体" w:hAnsi="宋体" w:eastAsia="宋体" w:cs="宋体"/>
          <w:spacing w:val="-3"/>
          <w:sz w:val="24"/>
          <w:szCs w:val="24"/>
        </w:rPr>
        <w:t>躺平</w:t>
      </w:r>
      <w:r>
        <w:rPr>
          <w:rFonts w:ascii="Segoe UI" w:hAnsi="Segoe UI" w:eastAsia="Segoe UI" w:cs="Segoe UI"/>
          <w:spacing w:val="-3"/>
          <w:sz w:val="24"/>
          <w:szCs w:val="24"/>
        </w:rPr>
        <w:t>”</w:t>
      </w:r>
      <w:r>
        <w:rPr>
          <w:rFonts w:ascii="Segoe UI" w:hAnsi="Segoe UI" w:eastAsia="Segoe UI" w:cs="Segoe UI"/>
          <w:spacing w:val="-36"/>
          <w:sz w:val="24"/>
          <w:szCs w:val="24"/>
        </w:rPr>
        <w:t xml:space="preserve"> </w:t>
      </w:r>
      <w:r>
        <w:rPr>
          <w:rFonts w:ascii="宋体" w:hAnsi="宋体" w:eastAsia="宋体" w:cs="宋体"/>
          <w:spacing w:val="-3"/>
          <w:sz w:val="24"/>
          <w:szCs w:val="24"/>
        </w:rPr>
        <w:t>，</w:t>
      </w:r>
      <w:r>
        <w:rPr>
          <w:rFonts w:ascii="Segoe UI" w:hAnsi="Segoe UI" w:eastAsia="Segoe UI" w:cs="Segoe UI"/>
          <w:spacing w:val="-3"/>
          <w:sz w:val="24"/>
          <w:szCs w:val="24"/>
        </w:rPr>
        <w:t>“</w:t>
      </w:r>
      <w:r>
        <w:rPr>
          <w:rFonts w:ascii="宋体" w:hAnsi="宋体" w:eastAsia="宋体" w:cs="宋体"/>
          <w:spacing w:val="-3"/>
          <w:sz w:val="24"/>
          <w:szCs w:val="24"/>
        </w:rPr>
        <w:t>躺平</w:t>
      </w:r>
      <w:r>
        <w:rPr>
          <w:rFonts w:ascii="Segoe UI" w:hAnsi="Segoe UI" w:eastAsia="Segoe UI" w:cs="Segoe UI"/>
          <w:spacing w:val="-3"/>
          <w:sz w:val="24"/>
          <w:szCs w:val="24"/>
        </w:rPr>
        <w:t xml:space="preserve">”  </w:t>
      </w:r>
      <w:r>
        <w:rPr>
          <w:rFonts w:ascii="宋体" w:hAnsi="宋体" w:eastAsia="宋体" w:cs="宋体"/>
          <w:spacing w:val="-3"/>
          <w:sz w:val="24"/>
          <w:szCs w:val="24"/>
        </w:rPr>
        <w:t>是极不</w:t>
      </w:r>
      <w:r>
        <w:rPr>
          <w:rFonts w:ascii="宋体" w:hAnsi="宋体" w:eastAsia="宋体" w:cs="宋体"/>
          <w:spacing w:val="-1"/>
          <w:sz w:val="24"/>
          <w:szCs w:val="24"/>
        </w:rPr>
        <w:t>负责任的态度</w:t>
      </w:r>
      <w:r>
        <w:rPr>
          <w:rFonts w:ascii="宋体" w:hAnsi="宋体" w:eastAsia="宋体" w:cs="宋体"/>
          <w:spacing w:val="30"/>
          <w:sz w:val="24"/>
          <w:szCs w:val="24"/>
        </w:rPr>
        <w:t xml:space="preserve"> </w:t>
      </w:r>
      <w:r>
        <w:rPr>
          <w:rFonts w:ascii="宋体" w:hAnsi="宋体" w:eastAsia="宋体" w:cs="宋体"/>
          <w:spacing w:val="-1"/>
          <w:sz w:val="24"/>
          <w:szCs w:val="24"/>
        </w:rPr>
        <w:t>；张颐武指出，在一个必然会有相当多竞争的社会里，</w:t>
      </w:r>
      <w:r>
        <w:rPr>
          <w:rFonts w:ascii="Segoe UI" w:hAnsi="Segoe UI" w:eastAsia="Segoe UI" w:cs="Segoe UI"/>
          <w:spacing w:val="-1"/>
          <w:sz w:val="24"/>
          <w:szCs w:val="24"/>
        </w:rPr>
        <w:t>“</w:t>
      </w:r>
      <w:r>
        <w:rPr>
          <w:rFonts w:ascii="宋体" w:hAnsi="宋体" w:eastAsia="宋体" w:cs="宋体"/>
          <w:spacing w:val="-2"/>
          <w:sz w:val="24"/>
          <w:szCs w:val="24"/>
        </w:rPr>
        <w:t>躺平</w:t>
      </w:r>
      <w:r>
        <w:rPr>
          <w:rFonts w:ascii="Segoe UI" w:hAnsi="Segoe UI" w:eastAsia="Segoe UI" w:cs="Segoe UI"/>
          <w:spacing w:val="-2"/>
          <w:sz w:val="24"/>
          <w:szCs w:val="24"/>
        </w:rPr>
        <w:t xml:space="preserve">”  </w:t>
      </w:r>
      <w:r>
        <w:rPr>
          <w:rFonts w:ascii="宋体" w:hAnsi="宋体" w:eastAsia="宋体" w:cs="宋体"/>
          <w:spacing w:val="-2"/>
          <w:sz w:val="24"/>
          <w:szCs w:val="24"/>
        </w:rPr>
        <w:t>有其可以理解的一面，但这样的人生态度毕竟比较消极，社会应提供更多的渠道和</w:t>
      </w:r>
    </w:p>
    <w:p w14:paraId="42837C31">
      <w:pPr>
        <w:spacing w:line="464" w:lineRule="auto"/>
        <w:rPr>
          <w:rFonts w:ascii="宋体" w:hAnsi="宋体" w:eastAsia="宋体" w:cs="宋体"/>
          <w:sz w:val="24"/>
          <w:szCs w:val="24"/>
        </w:rPr>
        <w:sectPr>
          <w:headerReference r:id="rId77" w:type="default"/>
          <w:pgSz w:w="11907" w:h="16839"/>
          <w:pgMar w:top="400" w:right="1688" w:bottom="0" w:left="1767" w:header="0" w:footer="0" w:gutter="0"/>
          <w:cols w:space="720" w:num="1"/>
        </w:sectPr>
      </w:pPr>
    </w:p>
    <w:p w14:paraId="37B774C0">
      <w:pPr>
        <w:pStyle w:val="2"/>
        <w:spacing w:line="288" w:lineRule="auto"/>
      </w:pPr>
    </w:p>
    <w:p w14:paraId="127D4D84">
      <w:pPr>
        <w:pStyle w:val="2"/>
        <w:spacing w:line="288" w:lineRule="auto"/>
      </w:pPr>
    </w:p>
    <w:p w14:paraId="2EDB97D0">
      <w:pPr>
        <w:pStyle w:val="2"/>
        <w:spacing w:line="288" w:lineRule="auto"/>
      </w:pPr>
    </w:p>
    <w:p w14:paraId="40C54146">
      <w:pPr>
        <w:pStyle w:val="2"/>
        <w:spacing w:line="288" w:lineRule="auto"/>
      </w:pPr>
    </w:p>
    <w:p w14:paraId="7300045D">
      <w:pPr>
        <w:spacing w:before="80" w:line="207" w:lineRule="auto"/>
        <w:ind w:left="25"/>
        <w:rPr>
          <w:rFonts w:ascii="宋体" w:hAnsi="宋体" w:eastAsia="宋体" w:cs="宋体"/>
          <w:sz w:val="24"/>
          <w:szCs w:val="24"/>
        </w:rPr>
      </w:pPr>
      <w:r>
        <w:rPr>
          <w:rFonts w:ascii="宋体" w:hAnsi="宋体" w:eastAsia="宋体" w:cs="宋体"/>
          <w:spacing w:val="-1"/>
          <w:sz w:val="24"/>
          <w:szCs w:val="24"/>
        </w:rPr>
        <w:t xml:space="preserve">路径促进年轻人超越 </w:t>
      </w:r>
      <w:r>
        <w:rPr>
          <w:rFonts w:ascii="Segoe UI" w:hAnsi="Segoe UI" w:eastAsia="Segoe UI" w:cs="Segoe UI"/>
          <w:spacing w:val="-1"/>
          <w:sz w:val="24"/>
          <w:szCs w:val="24"/>
        </w:rPr>
        <w:t>“</w:t>
      </w:r>
      <w:r>
        <w:rPr>
          <w:rFonts w:ascii="宋体" w:hAnsi="宋体" w:eastAsia="宋体" w:cs="宋体"/>
          <w:spacing w:val="-1"/>
          <w:sz w:val="24"/>
          <w:szCs w:val="24"/>
        </w:rPr>
        <w:t>躺平</w:t>
      </w:r>
      <w:r>
        <w:rPr>
          <w:rFonts w:ascii="Segoe UI" w:hAnsi="Segoe UI" w:eastAsia="Segoe UI" w:cs="Segoe UI"/>
          <w:spacing w:val="-1"/>
          <w:sz w:val="24"/>
          <w:szCs w:val="24"/>
        </w:rPr>
        <w:t>”</w:t>
      </w:r>
      <w:r>
        <w:rPr>
          <w:rFonts w:ascii="Segoe UI" w:hAnsi="Segoe UI" w:eastAsia="Segoe UI" w:cs="Segoe UI"/>
          <w:spacing w:val="54"/>
          <w:w w:val="101"/>
          <w:sz w:val="24"/>
          <w:szCs w:val="24"/>
        </w:rPr>
        <w:t xml:space="preserve"> </w:t>
      </w:r>
      <w:r>
        <w:rPr>
          <w:rFonts w:ascii="宋体" w:hAnsi="宋体" w:eastAsia="宋体" w:cs="宋体"/>
          <w:spacing w:val="-1"/>
          <w:sz w:val="24"/>
          <w:szCs w:val="24"/>
        </w:rPr>
        <w:t>（对已有研</w:t>
      </w:r>
      <w:r>
        <w:rPr>
          <w:rFonts w:ascii="宋体" w:hAnsi="宋体" w:eastAsia="宋体" w:cs="宋体"/>
          <w:spacing w:val="-2"/>
          <w:sz w:val="24"/>
          <w:szCs w:val="24"/>
        </w:rPr>
        <w:t xml:space="preserve">究 </w:t>
      </w:r>
      <w:r>
        <w:rPr>
          <w:rFonts w:ascii="Segoe UI" w:hAnsi="Segoe UI" w:eastAsia="Segoe UI" w:cs="Segoe UI"/>
          <w:spacing w:val="-2"/>
          <w:sz w:val="24"/>
          <w:szCs w:val="24"/>
        </w:rPr>
        <w:t>“</w:t>
      </w:r>
      <w:r>
        <w:rPr>
          <w:rFonts w:ascii="宋体" w:hAnsi="宋体" w:eastAsia="宋体" w:cs="宋体"/>
          <w:spacing w:val="-2"/>
          <w:sz w:val="24"/>
          <w:szCs w:val="24"/>
        </w:rPr>
        <w:t>躺平</w:t>
      </w:r>
      <w:r>
        <w:rPr>
          <w:rFonts w:ascii="Segoe UI" w:hAnsi="Segoe UI" w:eastAsia="Segoe UI" w:cs="Segoe UI"/>
          <w:spacing w:val="-2"/>
          <w:sz w:val="24"/>
          <w:szCs w:val="24"/>
        </w:rPr>
        <w:t xml:space="preserve">”  </w:t>
      </w:r>
      <w:r>
        <w:rPr>
          <w:rFonts w:ascii="宋体" w:hAnsi="宋体" w:eastAsia="宋体" w:cs="宋体"/>
          <w:spacing w:val="-2"/>
          <w:sz w:val="24"/>
          <w:szCs w:val="24"/>
        </w:rPr>
        <w:t>的梳理）。</w:t>
      </w:r>
    </w:p>
    <w:p w14:paraId="18F21BD5">
      <w:pPr>
        <w:pStyle w:val="2"/>
        <w:spacing w:line="259" w:lineRule="auto"/>
      </w:pPr>
    </w:p>
    <w:p w14:paraId="33E3E934">
      <w:pPr>
        <w:spacing w:before="80" w:line="470" w:lineRule="auto"/>
        <w:ind w:left="22" w:right="9" w:firstLine="427"/>
        <w:jc w:val="both"/>
        <w:rPr>
          <w:rFonts w:ascii="宋体" w:hAnsi="宋体" w:eastAsia="宋体" w:cs="宋体"/>
          <w:sz w:val="24"/>
          <w:szCs w:val="24"/>
        </w:rPr>
      </w:pPr>
      <w:r>
        <w:rPr>
          <w:rFonts w:ascii="宋体" w:hAnsi="宋体" w:eastAsia="宋体" w:cs="宋体"/>
          <w:spacing w:val="-4"/>
          <w:sz w:val="24"/>
          <w:szCs w:val="24"/>
        </w:rPr>
        <w:t xml:space="preserve">总的来看，目前关于 </w:t>
      </w:r>
      <w:r>
        <w:rPr>
          <w:rFonts w:ascii="Segoe UI" w:hAnsi="Segoe UI" w:eastAsia="Segoe UI" w:cs="Segoe UI"/>
          <w:spacing w:val="-4"/>
          <w:sz w:val="24"/>
          <w:szCs w:val="24"/>
        </w:rPr>
        <w:t>“</w:t>
      </w:r>
      <w:r>
        <w:rPr>
          <w:rFonts w:ascii="Segoe UI" w:hAnsi="Segoe UI" w:eastAsia="Segoe UI" w:cs="Segoe UI"/>
          <w:spacing w:val="-27"/>
          <w:sz w:val="24"/>
          <w:szCs w:val="24"/>
        </w:rPr>
        <w:t xml:space="preserve"> </w:t>
      </w:r>
      <w:r>
        <w:rPr>
          <w:rFonts w:ascii="宋体" w:hAnsi="宋体" w:eastAsia="宋体" w:cs="宋体"/>
          <w:spacing w:val="-4"/>
          <w:sz w:val="24"/>
          <w:szCs w:val="24"/>
        </w:rPr>
        <w:t>内卷</w:t>
      </w:r>
      <w:r>
        <w:rPr>
          <w:rFonts w:ascii="Segoe UI" w:hAnsi="Segoe UI" w:eastAsia="Segoe UI" w:cs="Segoe UI"/>
          <w:spacing w:val="-4"/>
          <w:sz w:val="24"/>
          <w:szCs w:val="24"/>
        </w:rPr>
        <w:t>”“</w:t>
      </w:r>
      <w:r>
        <w:rPr>
          <w:rFonts w:ascii="宋体" w:hAnsi="宋体" w:eastAsia="宋体" w:cs="宋体"/>
          <w:spacing w:val="-4"/>
          <w:sz w:val="24"/>
          <w:szCs w:val="24"/>
        </w:rPr>
        <w:t>佛系</w:t>
      </w:r>
      <w:r>
        <w:rPr>
          <w:rFonts w:ascii="Segoe UI" w:hAnsi="Segoe UI" w:eastAsia="Segoe UI" w:cs="Segoe UI"/>
          <w:spacing w:val="-4"/>
          <w:sz w:val="24"/>
          <w:szCs w:val="24"/>
        </w:rPr>
        <w:t>”“</w:t>
      </w:r>
      <w:r>
        <w:rPr>
          <w:rFonts w:ascii="宋体" w:hAnsi="宋体" w:eastAsia="宋体" w:cs="宋体"/>
          <w:spacing w:val="-4"/>
          <w:sz w:val="24"/>
          <w:szCs w:val="24"/>
        </w:rPr>
        <w:t>躺平</w:t>
      </w:r>
      <w:r>
        <w:rPr>
          <w:rFonts w:ascii="Segoe UI" w:hAnsi="Segoe UI" w:eastAsia="Segoe UI" w:cs="Segoe UI"/>
          <w:spacing w:val="-4"/>
          <w:sz w:val="24"/>
          <w:szCs w:val="24"/>
        </w:rPr>
        <w:t xml:space="preserve">”  </w:t>
      </w:r>
      <w:r>
        <w:rPr>
          <w:rFonts w:ascii="宋体" w:hAnsi="宋体" w:eastAsia="宋体" w:cs="宋体"/>
          <w:spacing w:val="-4"/>
          <w:sz w:val="24"/>
          <w:szCs w:val="24"/>
        </w:rPr>
        <w:t>的研究，大部分仅局限于</w:t>
      </w:r>
      <w:r>
        <w:rPr>
          <w:rFonts w:ascii="宋体" w:hAnsi="宋体" w:eastAsia="宋体" w:cs="宋体"/>
          <w:spacing w:val="-5"/>
          <w:sz w:val="24"/>
          <w:szCs w:val="24"/>
        </w:rPr>
        <w:t xml:space="preserve">某一个文化现象，研究呈点状分布，对 </w:t>
      </w:r>
      <w:r>
        <w:rPr>
          <w:rFonts w:ascii="Segoe UI" w:hAnsi="Segoe UI" w:eastAsia="Segoe UI" w:cs="Segoe UI"/>
          <w:spacing w:val="-5"/>
          <w:sz w:val="24"/>
          <w:szCs w:val="24"/>
        </w:rPr>
        <w:t>“</w:t>
      </w:r>
      <w:r>
        <w:rPr>
          <w:rFonts w:ascii="Segoe UI" w:hAnsi="Segoe UI" w:eastAsia="Segoe UI" w:cs="Segoe UI"/>
          <w:spacing w:val="-27"/>
          <w:sz w:val="24"/>
          <w:szCs w:val="24"/>
        </w:rPr>
        <w:t xml:space="preserve"> </w:t>
      </w:r>
      <w:r>
        <w:rPr>
          <w:rFonts w:ascii="宋体" w:hAnsi="宋体" w:eastAsia="宋体" w:cs="宋体"/>
          <w:spacing w:val="-5"/>
          <w:sz w:val="24"/>
          <w:szCs w:val="24"/>
        </w:rPr>
        <w:t>内卷</w:t>
      </w:r>
      <w:r>
        <w:rPr>
          <w:rFonts w:ascii="Segoe UI" w:hAnsi="Segoe UI" w:eastAsia="Segoe UI" w:cs="Segoe UI"/>
          <w:spacing w:val="-5"/>
          <w:sz w:val="24"/>
          <w:szCs w:val="24"/>
        </w:rPr>
        <w:t>”“</w:t>
      </w:r>
      <w:r>
        <w:rPr>
          <w:rFonts w:ascii="宋体" w:hAnsi="宋体" w:eastAsia="宋体" w:cs="宋体"/>
          <w:spacing w:val="-5"/>
          <w:sz w:val="24"/>
          <w:szCs w:val="24"/>
        </w:rPr>
        <w:t>佛系</w:t>
      </w:r>
      <w:r>
        <w:rPr>
          <w:rFonts w:ascii="Segoe UI" w:hAnsi="Segoe UI" w:eastAsia="Segoe UI" w:cs="Segoe UI"/>
          <w:spacing w:val="-5"/>
          <w:sz w:val="24"/>
          <w:szCs w:val="24"/>
        </w:rPr>
        <w:t xml:space="preserve">”  </w:t>
      </w:r>
      <w:r>
        <w:rPr>
          <w:rFonts w:ascii="宋体" w:hAnsi="宋体" w:eastAsia="宋体" w:cs="宋体"/>
          <w:spacing w:val="-5"/>
          <w:sz w:val="24"/>
          <w:szCs w:val="24"/>
        </w:rPr>
        <w:t xml:space="preserve">与 </w:t>
      </w:r>
      <w:r>
        <w:rPr>
          <w:rFonts w:ascii="Segoe UI" w:hAnsi="Segoe UI" w:eastAsia="Segoe UI" w:cs="Segoe UI"/>
          <w:spacing w:val="-5"/>
          <w:sz w:val="24"/>
          <w:szCs w:val="24"/>
        </w:rPr>
        <w:t>“</w:t>
      </w:r>
      <w:r>
        <w:rPr>
          <w:rFonts w:ascii="宋体" w:hAnsi="宋体" w:eastAsia="宋体" w:cs="宋体"/>
          <w:spacing w:val="-5"/>
          <w:sz w:val="24"/>
          <w:szCs w:val="24"/>
        </w:rPr>
        <w:t>躺平</w:t>
      </w:r>
      <w:r>
        <w:rPr>
          <w:rFonts w:ascii="Segoe UI" w:hAnsi="Segoe UI" w:eastAsia="Segoe UI" w:cs="Segoe UI"/>
          <w:spacing w:val="-5"/>
          <w:sz w:val="24"/>
          <w:szCs w:val="24"/>
        </w:rPr>
        <w:t xml:space="preserve">” </w:t>
      </w:r>
      <w:r>
        <w:rPr>
          <w:rFonts w:ascii="Segoe UI" w:hAnsi="Segoe UI" w:eastAsia="Segoe UI" w:cs="Segoe UI"/>
          <w:spacing w:val="-6"/>
          <w:sz w:val="24"/>
          <w:szCs w:val="24"/>
        </w:rPr>
        <w:t xml:space="preserve"> </w:t>
      </w:r>
      <w:r>
        <w:rPr>
          <w:rFonts w:ascii="宋体" w:hAnsi="宋体" w:eastAsia="宋体" w:cs="宋体"/>
          <w:spacing w:val="-6"/>
          <w:sz w:val="24"/>
          <w:szCs w:val="24"/>
        </w:rPr>
        <w:t>的贯通性研究相对较少，</w:t>
      </w:r>
      <w:r>
        <w:rPr>
          <w:rFonts w:ascii="宋体" w:hAnsi="宋体" w:eastAsia="宋体" w:cs="宋体"/>
          <w:spacing w:val="-8"/>
          <w:sz w:val="24"/>
          <w:szCs w:val="24"/>
        </w:rPr>
        <w:t>与他国文化的比鉴也相对不足（已有研究不足之处</w:t>
      </w:r>
      <w:r>
        <w:rPr>
          <w:rFonts w:ascii="宋体" w:hAnsi="宋体" w:eastAsia="宋体" w:cs="宋体"/>
          <w:spacing w:val="54"/>
          <w:sz w:val="24"/>
          <w:szCs w:val="24"/>
        </w:rPr>
        <w:t xml:space="preserve"> </w:t>
      </w:r>
      <w:r>
        <w:rPr>
          <w:rFonts w:ascii="Segoe UI" w:hAnsi="Segoe UI" w:eastAsia="Segoe UI" w:cs="Segoe UI"/>
          <w:spacing w:val="-8"/>
          <w:sz w:val="24"/>
          <w:szCs w:val="24"/>
        </w:rPr>
        <w:t>1</w:t>
      </w:r>
      <w:r>
        <w:rPr>
          <w:rFonts w:ascii="宋体" w:hAnsi="宋体" w:eastAsia="宋体" w:cs="宋体"/>
          <w:spacing w:val="-8"/>
          <w:sz w:val="24"/>
          <w:szCs w:val="24"/>
        </w:rPr>
        <w:t>）。在具体研究中， 对热点</w:t>
      </w:r>
      <w:r>
        <w:rPr>
          <w:rFonts w:ascii="宋体" w:hAnsi="宋体" w:eastAsia="宋体" w:cs="宋体"/>
          <w:spacing w:val="-3"/>
          <w:sz w:val="24"/>
          <w:szCs w:val="24"/>
        </w:rPr>
        <w:t>现象的内在机理分析尚不清晣，还处于媒体报道居多、学理研究相对滞后的阶段</w:t>
      </w:r>
      <w:r>
        <w:rPr>
          <w:rFonts w:ascii="宋体" w:hAnsi="宋体" w:eastAsia="宋体" w:cs="宋体"/>
          <w:spacing w:val="-2"/>
          <w:sz w:val="24"/>
          <w:szCs w:val="24"/>
        </w:rPr>
        <w:t xml:space="preserve">（已有研究不足之处 </w:t>
      </w:r>
      <w:r>
        <w:rPr>
          <w:rFonts w:ascii="Segoe UI" w:hAnsi="Segoe UI" w:eastAsia="Segoe UI" w:cs="Segoe UI"/>
          <w:spacing w:val="-2"/>
          <w:sz w:val="24"/>
          <w:szCs w:val="24"/>
        </w:rPr>
        <w:t>2</w:t>
      </w:r>
      <w:r>
        <w:rPr>
          <w:rFonts w:ascii="宋体" w:hAnsi="宋体" w:eastAsia="宋体" w:cs="宋体"/>
          <w:spacing w:val="-2"/>
          <w:sz w:val="24"/>
          <w:szCs w:val="24"/>
        </w:rPr>
        <w:t>）。</w:t>
      </w:r>
      <w:r>
        <w:rPr>
          <w:rFonts w:ascii="Segoe UI" w:hAnsi="Segoe UI" w:eastAsia="Segoe UI" w:cs="Segoe UI"/>
          <w:spacing w:val="-2"/>
          <w:sz w:val="24"/>
          <w:szCs w:val="24"/>
        </w:rPr>
        <w:t>“</w:t>
      </w:r>
      <w:r>
        <w:rPr>
          <w:rFonts w:ascii="Segoe UI" w:hAnsi="Segoe UI" w:eastAsia="Segoe UI" w:cs="Segoe UI"/>
          <w:spacing w:val="-19"/>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w:t>
      </w:r>
      <w:r>
        <w:rPr>
          <w:rFonts w:ascii="宋体" w:hAnsi="宋体" w:eastAsia="宋体" w:cs="宋体"/>
          <w:spacing w:val="-2"/>
          <w:sz w:val="24"/>
          <w:szCs w:val="24"/>
        </w:rPr>
        <w:t>佛系</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与 </w:t>
      </w:r>
      <w:r>
        <w:rPr>
          <w:rFonts w:ascii="Segoe UI" w:hAnsi="Segoe UI" w:eastAsia="Segoe UI" w:cs="Segoe UI"/>
          <w:spacing w:val="-2"/>
          <w:sz w:val="24"/>
          <w:szCs w:val="24"/>
        </w:rPr>
        <w:t>“</w:t>
      </w:r>
      <w:r>
        <w:rPr>
          <w:rFonts w:ascii="宋体" w:hAnsi="宋体" w:eastAsia="宋体" w:cs="宋体"/>
          <w:spacing w:val="-2"/>
          <w:sz w:val="24"/>
          <w:szCs w:val="24"/>
        </w:rPr>
        <w:t>躺平</w:t>
      </w:r>
      <w:r>
        <w:rPr>
          <w:rFonts w:ascii="Segoe UI" w:hAnsi="Segoe UI" w:eastAsia="Segoe UI" w:cs="Segoe UI"/>
          <w:spacing w:val="-2"/>
          <w:sz w:val="24"/>
          <w:szCs w:val="24"/>
        </w:rPr>
        <w:t>”</w:t>
      </w:r>
      <w:r>
        <w:rPr>
          <w:rFonts w:ascii="宋体" w:hAnsi="宋体" w:eastAsia="宋体" w:cs="宋体"/>
          <w:spacing w:val="-2"/>
          <w:sz w:val="24"/>
          <w:szCs w:val="24"/>
        </w:rPr>
        <w:t>，直观反映了青年的奋斗动</w:t>
      </w:r>
      <w:r>
        <w:rPr>
          <w:rFonts w:ascii="宋体" w:hAnsi="宋体" w:eastAsia="宋体" w:cs="宋体"/>
          <w:spacing w:val="-3"/>
          <w:sz w:val="24"/>
          <w:szCs w:val="24"/>
        </w:rPr>
        <w:t>力存在过度或不足的现象，影响青年理性奋斗精神的养成（研究现象分析，突出</w:t>
      </w:r>
      <w:r>
        <w:rPr>
          <w:rFonts w:ascii="宋体" w:hAnsi="宋体" w:eastAsia="宋体" w:cs="宋体"/>
          <w:spacing w:val="-2"/>
          <w:sz w:val="24"/>
          <w:szCs w:val="24"/>
        </w:rPr>
        <w:t xml:space="preserve">问题的紧迫感）。因此，本文拟将 </w:t>
      </w:r>
      <w:r>
        <w:rPr>
          <w:rFonts w:ascii="Segoe UI" w:hAnsi="Segoe UI" w:eastAsia="Segoe UI" w:cs="Segoe UI"/>
          <w:spacing w:val="-2"/>
          <w:sz w:val="24"/>
          <w:szCs w:val="24"/>
        </w:rPr>
        <w:t>“</w:t>
      </w:r>
      <w:r>
        <w:rPr>
          <w:rFonts w:ascii="Segoe UI" w:hAnsi="Segoe UI" w:eastAsia="Segoe UI" w:cs="Segoe UI"/>
          <w:spacing w:val="-14"/>
          <w:sz w:val="24"/>
          <w:szCs w:val="24"/>
        </w:rPr>
        <w:t xml:space="preserve"> </w:t>
      </w:r>
      <w:r>
        <w:rPr>
          <w:rFonts w:ascii="宋体" w:hAnsi="宋体" w:eastAsia="宋体" w:cs="宋体"/>
          <w:spacing w:val="-2"/>
          <w:sz w:val="24"/>
          <w:szCs w:val="24"/>
        </w:rPr>
        <w:t>内卷</w:t>
      </w:r>
      <w:r>
        <w:rPr>
          <w:rFonts w:ascii="Segoe UI" w:hAnsi="Segoe UI" w:eastAsia="Segoe UI" w:cs="Segoe UI"/>
          <w:spacing w:val="-2"/>
          <w:sz w:val="24"/>
          <w:szCs w:val="24"/>
        </w:rPr>
        <w:t>”“</w:t>
      </w:r>
      <w:r>
        <w:rPr>
          <w:rFonts w:ascii="宋体" w:hAnsi="宋体" w:eastAsia="宋体" w:cs="宋体"/>
          <w:spacing w:val="-2"/>
          <w:sz w:val="24"/>
          <w:szCs w:val="24"/>
        </w:rPr>
        <w:t>佛系</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与 </w:t>
      </w:r>
      <w:r>
        <w:rPr>
          <w:rFonts w:ascii="Segoe UI" w:hAnsi="Segoe UI" w:eastAsia="Segoe UI" w:cs="Segoe UI"/>
          <w:spacing w:val="-2"/>
          <w:sz w:val="24"/>
          <w:szCs w:val="24"/>
        </w:rPr>
        <w:t>“</w:t>
      </w:r>
      <w:r>
        <w:rPr>
          <w:rFonts w:ascii="宋体" w:hAnsi="宋体" w:eastAsia="宋体" w:cs="宋体"/>
          <w:spacing w:val="-2"/>
          <w:sz w:val="24"/>
          <w:szCs w:val="24"/>
        </w:rPr>
        <w:t>躺平</w:t>
      </w:r>
      <w:r>
        <w:rPr>
          <w:rFonts w:ascii="Segoe UI" w:hAnsi="Segoe UI" w:eastAsia="Segoe UI" w:cs="Segoe UI"/>
          <w:spacing w:val="-2"/>
          <w:sz w:val="24"/>
          <w:szCs w:val="24"/>
        </w:rPr>
        <w:t xml:space="preserve">”  </w:t>
      </w:r>
      <w:r>
        <w:rPr>
          <w:rFonts w:ascii="宋体" w:hAnsi="宋体" w:eastAsia="宋体" w:cs="宋体"/>
          <w:spacing w:val="-2"/>
          <w:sz w:val="24"/>
          <w:szCs w:val="24"/>
        </w:rPr>
        <w:t>置于社会运行的大</w:t>
      </w:r>
      <w:r>
        <w:rPr>
          <w:rFonts w:ascii="宋体" w:hAnsi="宋体" w:eastAsia="宋体" w:cs="宋体"/>
          <w:spacing w:val="-3"/>
          <w:sz w:val="24"/>
          <w:szCs w:val="24"/>
        </w:rPr>
        <w:t>环境中进行串联性思考，从三者的转换中探寻社会转型期青年群体的心态变迁以及背后折射的精神动力发展，助力青年培育</w:t>
      </w:r>
      <w:r>
        <w:rPr>
          <w:rFonts w:ascii="宋体" w:hAnsi="宋体" w:eastAsia="宋体" w:cs="宋体"/>
          <w:spacing w:val="-4"/>
          <w:sz w:val="24"/>
          <w:szCs w:val="24"/>
        </w:rPr>
        <w:t>健康心态、涵养奋斗精神（研究的创新点、目的和意义）。</w:t>
      </w:r>
    </w:p>
    <w:p w14:paraId="0ABE8EA5">
      <w:pPr>
        <w:spacing w:before="3" w:line="219" w:lineRule="auto"/>
        <w:ind w:left="450"/>
        <w:rPr>
          <w:rFonts w:ascii="宋体" w:hAnsi="宋体" w:eastAsia="宋体" w:cs="宋体"/>
          <w:sz w:val="24"/>
          <w:szCs w:val="24"/>
        </w:rPr>
      </w:pPr>
      <w:r>
        <w:rPr>
          <w:rFonts w:ascii="宋体" w:hAnsi="宋体" w:eastAsia="宋体" w:cs="宋体"/>
          <w:spacing w:val="-10"/>
          <w:sz w:val="24"/>
          <w:szCs w:val="24"/>
        </w:rPr>
        <w:t>总结：该文的文献综述内容比较简练，符合文献综述的基本要求，很标准化；</w:t>
      </w:r>
    </w:p>
    <w:p w14:paraId="76A415B2">
      <w:pPr>
        <w:pStyle w:val="2"/>
        <w:spacing w:line="259" w:lineRule="auto"/>
      </w:pPr>
    </w:p>
    <w:p w14:paraId="0CB4BC4E">
      <w:pPr>
        <w:spacing w:before="78" w:line="482" w:lineRule="auto"/>
        <w:ind w:left="23" w:right="13" w:firstLine="2"/>
        <w:rPr>
          <w:rFonts w:ascii="宋体" w:hAnsi="宋体" w:eastAsia="宋体" w:cs="宋体"/>
          <w:sz w:val="24"/>
          <w:szCs w:val="24"/>
        </w:rPr>
      </w:pPr>
      <w:r>
        <w:rPr>
          <w:rFonts w:ascii="宋体" w:hAnsi="宋体" w:eastAsia="宋体" w:cs="宋体"/>
          <w:spacing w:val="-3"/>
          <w:sz w:val="24"/>
          <w:szCs w:val="24"/>
        </w:rPr>
        <w:t>从已有研究的分类梳理，到之处已有研究不足之处，最后引出本文的创新点</w:t>
      </w:r>
      <w:r>
        <w:rPr>
          <w:rFonts w:ascii="宋体" w:hAnsi="宋体" w:eastAsia="宋体" w:cs="宋体"/>
          <w:spacing w:val="-4"/>
          <w:sz w:val="24"/>
          <w:szCs w:val="24"/>
        </w:rPr>
        <w:t>。这</w:t>
      </w:r>
      <w:r>
        <w:rPr>
          <w:rFonts w:ascii="宋体" w:hAnsi="宋体" w:eastAsia="宋体" w:cs="宋体"/>
          <w:spacing w:val="-2"/>
          <w:sz w:val="24"/>
          <w:szCs w:val="24"/>
        </w:rPr>
        <w:t>类写法，符合大部分期刊论文的要求，是初学者模仿借鉴的对象。</w:t>
      </w:r>
    </w:p>
    <w:p w14:paraId="029660B2">
      <w:pPr>
        <w:pStyle w:val="2"/>
        <w:spacing w:line="474" w:lineRule="auto"/>
      </w:pPr>
    </w:p>
    <w:p w14:paraId="7B510FC8">
      <w:pPr>
        <w:spacing w:before="101" w:line="224" w:lineRule="auto"/>
        <w:ind w:left="26"/>
        <w:outlineLvl w:val="6"/>
        <w:rPr>
          <w:rFonts w:ascii="黑体" w:hAnsi="黑体" w:eastAsia="黑体" w:cs="黑体"/>
          <w:sz w:val="31"/>
          <w:szCs w:val="31"/>
        </w:rPr>
      </w:pPr>
      <w:r>
        <w:rPr>
          <w:rFonts w:ascii="黑体" w:hAnsi="黑体" w:eastAsia="黑体" w:cs="黑体"/>
          <w:b/>
          <w:bCs/>
          <w:spacing w:val="-10"/>
          <w:sz w:val="31"/>
          <w:szCs w:val="31"/>
        </w:rPr>
        <w:t>第二篇：</w:t>
      </w:r>
    </w:p>
    <w:p w14:paraId="38548468">
      <w:pPr>
        <w:pStyle w:val="2"/>
        <w:spacing w:line="278" w:lineRule="auto"/>
      </w:pPr>
    </w:p>
    <w:p w14:paraId="0518F254">
      <w:pPr>
        <w:pStyle w:val="2"/>
        <w:spacing w:line="279" w:lineRule="auto"/>
      </w:pPr>
    </w:p>
    <w:p w14:paraId="58E66853">
      <w:pPr>
        <w:pStyle w:val="2"/>
        <w:spacing w:line="279" w:lineRule="auto"/>
      </w:pPr>
    </w:p>
    <w:p w14:paraId="33F66067">
      <w:pPr>
        <w:spacing w:before="80" w:line="459" w:lineRule="auto"/>
        <w:ind w:left="35" w:right="12" w:hanging="10"/>
        <w:rPr>
          <w:rFonts w:ascii="宋体" w:hAnsi="宋体" w:eastAsia="宋体" w:cs="宋体"/>
          <w:sz w:val="24"/>
          <w:szCs w:val="24"/>
        </w:rPr>
      </w:pPr>
      <w:r>
        <w:rPr>
          <w:rFonts w:ascii="宋体" w:hAnsi="宋体" w:eastAsia="宋体" w:cs="宋体"/>
          <w:spacing w:val="-3"/>
          <w:sz w:val="24"/>
          <w:szCs w:val="24"/>
        </w:rPr>
        <w:t xml:space="preserve">论文标题：《双减背景下小学数学教师课堂教学的困惑与归因及建议 </w:t>
      </w:r>
      <w:r>
        <w:rPr>
          <w:rFonts w:ascii="Segoe UI" w:hAnsi="Segoe UI" w:eastAsia="Segoe UI" w:cs="Segoe UI"/>
          <w:spacing w:val="-3"/>
          <w:sz w:val="24"/>
          <w:szCs w:val="24"/>
        </w:rPr>
        <w:t>—</w:t>
      </w:r>
      <w:r>
        <w:rPr>
          <w:rFonts w:ascii="Segoe UI" w:hAnsi="Segoe UI" w:eastAsia="Segoe UI" w:cs="Segoe UI"/>
          <w:spacing w:val="-4"/>
          <w:sz w:val="24"/>
          <w:szCs w:val="24"/>
        </w:rPr>
        <w:t xml:space="preserve">—  </w:t>
      </w:r>
      <w:r>
        <w:rPr>
          <w:rFonts w:ascii="宋体" w:hAnsi="宋体" w:eastAsia="宋体" w:cs="宋体"/>
          <w:spacing w:val="-4"/>
          <w:sz w:val="24"/>
          <w:szCs w:val="24"/>
        </w:rPr>
        <w:t>基于</w:t>
      </w:r>
      <w:r>
        <w:rPr>
          <w:rFonts w:ascii="Segoe UI" w:hAnsi="Segoe UI" w:eastAsia="Segoe UI" w:cs="Segoe UI"/>
          <w:spacing w:val="-6"/>
          <w:sz w:val="24"/>
          <w:szCs w:val="24"/>
        </w:rPr>
        <w:t>NVivo</w:t>
      </w:r>
      <w:r>
        <w:rPr>
          <w:rFonts w:ascii="Segoe UI" w:hAnsi="Segoe UI" w:eastAsia="Segoe UI" w:cs="Segoe UI"/>
          <w:spacing w:val="13"/>
          <w:sz w:val="24"/>
          <w:szCs w:val="24"/>
        </w:rPr>
        <w:t xml:space="preserve">  </w:t>
      </w:r>
      <w:r>
        <w:rPr>
          <w:rFonts w:ascii="宋体" w:hAnsi="宋体" w:eastAsia="宋体" w:cs="宋体"/>
          <w:spacing w:val="-6"/>
          <w:sz w:val="24"/>
          <w:szCs w:val="24"/>
        </w:rPr>
        <w:t>的质性研究》</w:t>
      </w:r>
    </w:p>
    <w:p w14:paraId="737C0D52">
      <w:pPr>
        <w:spacing w:before="1" w:line="219" w:lineRule="auto"/>
        <w:ind w:left="24"/>
        <w:rPr>
          <w:rFonts w:ascii="宋体" w:hAnsi="宋体" w:eastAsia="宋体" w:cs="宋体"/>
          <w:sz w:val="24"/>
          <w:szCs w:val="24"/>
        </w:rPr>
      </w:pPr>
      <w:r>
        <w:rPr>
          <w:rFonts w:ascii="宋体" w:hAnsi="宋体" w:eastAsia="宋体" w:cs="宋体"/>
          <w:spacing w:val="-2"/>
          <w:sz w:val="24"/>
          <w:szCs w:val="24"/>
        </w:rPr>
        <w:t>作者：叶志强</w:t>
      </w:r>
    </w:p>
    <w:p w14:paraId="26DFAF10">
      <w:pPr>
        <w:pStyle w:val="2"/>
        <w:spacing w:line="264" w:lineRule="auto"/>
      </w:pPr>
    </w:p>
    <w:p w14:paraId="756BB718">
      <w:pPr>
        <w:spacing w:before="80" w:line="220" w:lineRule="auto"/>
        <w:ind w:left="26"/>
        <w:rPr>
          <w:rFonts w:ascii="宋体" w:hAnsi="宋体" w:eastAsia="宋体" w:cs="宋体"/>
          <w:sz w:val="24"/>
          <w:szCs w:val="24"/>
        </w:rPr>
      </w:pPr>
      <w:r>
        <w:rPr>
          <w:rFonts w:ascii="宋体" w:hAnsi="宋体" w:eastAsia="宋体" w:cs="宋体"/>
          <w:spacing w:val="-1"/>
          <w:sz w:val="24"/>
          <w:szCs w:val="24"/>
        </w:rPr>
        <w:t>期刊信息：《数学教育学报》</w:t>
      </w:r>
      <w:r>
        <w:rPr>
          <w:rFonts w:ascii="Segoe UI" w:hAnsi="Segoe UI" w:eastAsia="Segoe UI" w:cs="Segoe UI"/>
          <w:spacing w:val="-1"/>
          <w:sz w:val="24"/>
          <w:szCs w:val="24"/>
        </w:rPr>
        <w:t>2023</w:t>
      </w:r>
      <w:r>
        <w:rPr>
          <w:rFonts w:ascii="Segoe UI" w:hAnsi="Segoe UI" w:eastAsia="Segoe UI" w:cs="Segoe UI"/>
          <w:spacing w:val="67"/>
          <w:w w:val="101"/>
          <w:sz w:val="24"/>
          <w:szCs w:val="24"/>
        </w:rPr>
        <w:t xml:space="preserve"> </w:t>
      </w:r>
      <w:r>
        <w:rPr>
          <w:rFonts w:ascii="宋体" w:hAnsi="宋体" w:eastAsia="宋体" w:cs="宋体"/>
          <w:spacing w:val="-1"/>
          <w:sz w:val="24"/>
          <w:szCs w:val="24"/>
        </w:rPr>
        <w:t xml:space="preserve">年第 </w:t>
      </w:r>
      <w:r>
        <w:rPr>
          <w:rFonts w:ascii="Segoe UI" w:hAnsi="Segoe UI" w:eastAsia="Segoe UI" w:cs="Segoe UI"/>
          <w:spacing w:val="-1"/>
          <w:sz w:val="24"/>
          <w:szCs w:val="24"/>
        </w:rPr>
        <w:t xml:space="preserve">4  </w:t>
      </w:r>
      <w:r>
        <w:rPr>
          <w:rFonts w:ascii="宋体" w:hAnsi="宋体" w:eastAsia="宋体" w:cs="宋体"/>
          <w:spacing w:val="-1"/>
          <w:sz w:val="24"/>
          <w:szCs w:val="24"/>
        </w:rPr>
        <w:t>期</w:t>
      </w:r>
    </w:p>
    <w:p w14:paraId="30F433FC">
      <w:pPr>
        <w:spacing w:before="314" w:line="220" w:lineRule="auto"/>
        <w:ind w:left="25"/>
        <w:rPr>
          <w:rFonts w:ascii="宋体" w:hAnsi="宋体" w:eastAsia="宋体" w:cs="宋体"/>
          <w:sz w:val="24"/>
          <w:szCs w:val="24"/>
        </w:rPr>
      </w:pPr>
      <w:r>
        <w:rPr>
          <w:rFonts w:ascii="宋体" w:hAnsi="宋体" w:eastAsia="宋体" w:cs="宋体"/>
          <w:spacing w:val="-9"/>
          <w:sz w:val="24"/>
          <w:szCs w:val="24"/>
        </w:rPr>
        <w:t>文献综述内容：</w:t>
      </w:r>
    </w:p>
    <w:p w14:paraId="7E70312E">
      <w:pPr>
        <w:spacing w:line="220" w:lineRule="auto"/>
        <w:rPr>
          <w:rFonts w:ascii="宋体" w:hAnsi="宋体" w:eastAsia="宋体" w:cs="宋体"/>
          <w:sz w:val="24"/>
          <w:szCs w:val="24"/>
        </w:rPr>
        <w:sectPr>
          <w:headerReference r:id="rId78" w:type="default"/>
          <w:pgSz w:w="11907" w:h="16839"/>
          <w:pgMar w:top="400" w:right="1785" w:bottom="0" w:left="1785" w:header="0" w:footer="0" w:gutter="0"/>
          <w:cols w:space="720" w:num="1"/>
        </w:sectPr>
      </w:pPr>
    </w:p>
    <w:p w14:paraId="19E2360C">
      <w:pPr>
        <w:pStyle w:val="2"/>
        <w:spacing w:line="288" w:lineRule="auto"/>
      </w:pPr>
    </w:p>
    <w:p w14:paraId="22F76374">
      <w:pPr>
        <w:pStyle w:val="2"/>
        <w:spacing w:line="288" w:lineRule="auto"/>
      </w:pPr>
    </w:p>
    <w:p w14:paraId="2D53485A">
      <w:pPr>
        <w:pStyle w:val="2"/>
        <w:spacing w:line="289" w:lineRule="auto"/>
      </w:pPr>
    </w:p>
    <w:p w14:paraId="188CBB77">
      <w:pPr>
        <w:pStyle w:val="2"/>
        <w:spacing w:line="289" w:lineRule="auto"/>
      </w:pPr>
    </w:p>
    <w:p w14:paraId="1F3B7E86">
      <w:pPr>
        <w:spacing w:before="80" w:line="469" w:lineRule="auto"/>
        <w:ind w:left="22" w:firstLine="419"/>
        <w:jc w:val="both"/>
        <w:rPr>
          <w:rFonts w:ascii="宋体" w:hAnsi="宋体" w:eastAsia="宋体" w:cs="宋体"/>
          <w:sz w:val="24"/>
          <w:szCs w:val="24"/>
        </w:rPr>
      </w:pPr>
      <w:r>
        <w:rPr>
          <w:rFonts w:ascii="宋体" w:hAnsi="宋体" w:eastAsia="宋体" w:cs="宋体"/>
          <w:spacing w:val="-3"/>
          <w:sz w:val="24"/>
          <w:szCs w:val="24"/>
        </w:rPr>
        <w:t xml:space="preserve">任何教育改革最终可能都发生在课堂内 。课堂教学是落实 </w:t>
      </w:r>
      <w:r>
        <w:rPr>
          <w:rFonts w:ascii="Segoe UI" w:hAnsi="Segoe UI" w:eastAsia="Segoe UI" w:cs="Segoe UI"/>
          <w:spacing w:val="-3"/>
          <w:sz w:val="24"/>
          <w:szCs w:val="24"/>
        </w:rPr>
        <w:t>“</w:t>
      </w:r>
      <w:r>
        <w:rPr>
          <w:rFonts w:ascii="宋体" w:hAnsi="宋体" w:eastAsia="宋体" w:cs="宋体"/>
          <w:spacing w:val="-3"/>
          <w:sz w:val="24"/>
          <w:szCs w:val="24"/>
        </w:rPr>
        <w:t>双减</w:t>
      </w:r>
      <w:r>
        <w:rPr>
          <w:rFonts w:ascii="Segoe UI" w:hAnsi="Segoe UI" w:eastAsia="Segoe UI" w:cs="Segoe UI"/>
          <w:spacing w:val="-3"/>
          <w:sz w:val="24"/>
          <w:szCs w:val="24"/>
        </w:rPr>
        <w:t xml:space="preserve">”  </w:t>
      </w:r>
      <w:r>
        <w:rPr>
          <w:rFonts w:ascii="宋体" w:hAnsi="宋体" w:eastAsia="宋体" w:cs="宋体"/>
          <w:spacing w:val="-3"/>
          <w:sz w:val="24"/>
          <w:szCs w:val="24"/>
        </w:rPr>
        <w:t>政</w:t>
      </w:r>
      <w:r>
        <w:rPr>
          <w:rFonts w:ascii="宋体" w:hAnsi="宋体" w:eastAsia="宋体" w:cs="宋体"/>
          <w:spacing w:val="-4"/>
          <w:sz w:val="24"/>
          <w:szCs w:val="24"/>
        </w:rPr>
        <w:t>策的关</w:t>
      </w:r>
      <w:r>
        <w:rPr>
          <w:rFonts w:ascii="宋体" w:hAnsi="宋体" w:eastAsia="宋体" w:cs="宋体"/>
          <w:spacing w:val="-3"/>
          <w:sz w:val="24"/>
          <w:szCs w:val="24"/>
        </w:rPr>
        <w:t>键环节，也是当前社会关注的重点；关于课堂教学的重要性，有研究提出</w:t>
      </w:r>
      <w:r>
        <w:rPr>
          <w:rFonts w:ascii="宋体" w:hAnsi="宋体" w:eastAsia="宋体" w:cs="宋体"/>
          <w:spacing w:val="-4"/>
          <w:sz w:val="24"/>
          <w:szCs w:val="24"/>
        </w:rPr>
        <w:t xml:space="preserve"> </w:t>
      </w:r>
      <w:r>
        <w:rPr>
          <w:rFonts w:ascii="Segoe UI" w:hAnsi="Segoe UI" w:eastAsia="Segoe UI" w:cs="Segoe UI"/>
          <w:spacing w:val="-4"/>
          <w:sz w:val="24"/>
          <w:szCs w:val="24"/>
        </w:rPr>
        <w:t>“</w:t>
      </w:r>
      <w:r>
        <w:rPr>
          <w:rFonts w:ascii="宋体" w:hAnsi="宋体" w:eastAsia="宋体" w:cs="宋体"/>
          <w:spacing w:val="-4"/>
          <w:sz w:val="24"/>
          <w:szCs w:val="24"/>
        </w:rPr>
        <w:t>双减</w:t>
      </w:r>
      <w:r>
        <w:rPr>
          <w:rFonts w:ascii="Segoe UI" w:hAnsi="Segoe UI" w:eastAsia="Segoe UI" w:cs="Segoe UI"/>
          <w:spacing w:val="-4"/>
          <w:sz w:val="24"/>
          <w:szCs w:val="24"/>
        </w:rPr>
        <w:t>”</w:t>
      </w:r>
      <w:r>
        <w:rPr>
          <w:rFonts w:ascii="宋体" w:hAnsi="宋体" w:eastAsia="宋体" w:cs="宋体"/>
          <w:spacing w:val="-1"/>
          <w:sz w:val="24"/>
          <w:szCs w:val="24"/>
        </w:rPr>
        <w:t>工作落实的问题根源是课堂教学问题，其关键在于提高课堂教学质量 （将问题聚焦到本研究的课堂教学上</w:t>
      </w:r>
      <w:r>
        <w:rPr>
          <w:rFonts w:ascii="宋体" w:hAnsi="宋体" w:eastAsia="宋体" w:cs="宋体"/>
          <w:spacing w:val="-9"/>
          <w:sz w:val="24"/>
          <w:szCs w:val="24"/>
        </w:rPr>
        <w:t>）；</w:t>
      </w:r>
      <w:r>
        <w:rPr>
          <w:rFonts w:ascii="宋体" w:hAnsi="宋体" w:eastAsia="宋体" w:cs="宋体"/>
          <w:spacing w:val="-1"/>
          <w:sz w:val="24"/>
          <w:szCs w:val="24"/>
        </w:rPr>
        <w:t xml:space="preserve">关于课堂教学目标，有研究指出 </w:t>
      </w:r>
      <w:r>
        <w:rPr>
          <w:rFonts w:ascii="Segoe UI" w:hAnsi="Segoe UI" w:eastAsia="Segoe UI" w:cs="Segoe UI"/>
          <w:spacing w:val="-1"/>
          <w:sz w:val="24"/>
          <w:szCs w:val="24"/>
        </w:rPr>
        <w:t>“</w:t>
      </w:r>
      <w:r>
        <w:rPr>
          <w:rFonts w:ascii="宋体" w:hAnsi="宋体" w:eastAsia="宋体" w:cs="宋体"/>
          <w:spacing w:val="-1"/>
          <w:sz w:val="24"/>
          <w:szCs w:val="24"/>
        </w:rPr>
        <w:t>双减</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之下课堂教学变革面临 </w:t>
      </w:r>
      <w:r>
        <w:rPr>
          <w:rFonts w:ascii="Segoe UI" w:hAnsi="Segoe UI" w:eastAsia="Segoe UI" w:cs="Segoe UI"/>
          <w:spacing w:val="-1"/>
          <w:sz w:val="24"/>
          <w:szCs w:val="24"/>
        </w:rPr>
        <w:t>“</w:t>
      </w:r>
      <w:r>
        <w:rPr>
          <w:rFonts w:ascii="宋体" w:hAnsi="宋体" w:eastAsia="宋体" w:cs="宋体"/>
          <w:spacing w:val="-1"/>
          <w:sz w:val="24"/>
          <w:szCs w:val="24"/>
        </w:rPr>
        <w:t>应试</w:t>
      </w:r>
      <w:r>
        <w:rPr>
          <w:rFonts w:ascii="Segoe UI" w:hAnsi="Segoe UI" w:eastAsia="Segoe UI" w:cs="Segoe UI"/>
          <w:spacing w:val="-1"/>
          <w:sz w:val="24"/>
          <w:szCs w:val="24"/>
        </w:rPr>
        <w:t xml:space="preserve">”  </w:t>
      </w:r>
      <w:r>
        <w:rPr>
          <w:rFonts w:ascii="宋体" w:hAnsi="宋体" w:eastAsia="宋体" w:cs="宋体"/>
          <w:spacing w:val="-1"/>
          <w:sz w:val="24"/>
          <w:szCs w:val="24"/>
        </w:rPr>
        <w:t>倾向与三全育人目标</w:t>
      </w:r>
      <w:r>
        <w:rPr>
          <w:rFonts w:ascii="宋体" w:hAnsi="宋体" w:eastAsia="宋体" w:cs="宋体"/>
          <w:spacing w:val="-2"/>
          <w:sz w:val="24"/>
          <w:szCs w:val="24"/>
        </w:rPr>
        <w:t>难以融通、结果导向与个体优质发</w:t>
      </w:r>
      <w:r>
        <w:rPr>
          <w:rFonts w:ascii="宋体" w:hAnsi="宋体" w:eastAsia="宋体" w:cs="宋体"/>
          <w:spacing w:val="-1"/>
          <w:sz w:val="24"/>
          <w:szCs w:val="24"/>
        </w:rPr>
        <w:t>展过程难以整合等诸多现实藩篱 ；关于课堂教学过程，有研究提出需要特别关</w:t>
      </w:r>
      <w:r>
        <w:rPr>
          <w:rFonts w:ascii="宋体" w:hAnsi="宋体" w:eastAsia="宋体" w:cs="宋体"/>
          <w:sz w:val="24"/>
          <w:szCs w:val="24"/>
        </w:rPr>
        <w:t>注学生思维的发展 ；关于教学模式，有研究提出让所有学</w:t>
      </w:r>
      <w:r>
        <w:rPr>
          <w:rFonts w:ascii="宋体" w:hAnsi="宋体" w:eastAsia="宋体" w:cs="宋体"/>
          <w:spacing w:val="-1"/>
          <w:sz w:val="24"/>
          <w:szCs w:val="24"/>
        </w:rPr>
        <w:t>生都达成教学目标，需要革新全班教学法的设计方法和设计模式 ；关于教师负担，有研究认为，从</w:t>
      </w:r>
      <w:r>
        <w:rPr>
          <w:rFonts w:ascii="Segoe UI" w:hAnsi="Segoe UI" w:eastAsia="Segoe UI" w:cs="Segoe UI"/>
          <w:spacing w:val="-1"/>
          <w:sz w:val="24"/>
          <w:szCs w:val="24"/>
        </w:rPr>
        <w:t>1949</w:t>
      </w:r>
      <w:r>
        <w:rPr>
          <w:rFonts w:ascii="Segoe UI" w:hAnsi="Segoe UI" w:eastAsia="Segoe UI" w:cs="Segoe UI"/>
          <w:spacing w:val="69"/>
          <w:w w:val="101"/>
          <w:sz w:val="24"/>
          <w:szCs w:val="24"/>
        </w:rPr>
        <w:t xml:space="preserve"> </w:t>
      </w:r>
      <w:r>
        <w:rPr>
          <w:rFonts w:ascii="宋体" w:hAnsi="宋体" w:eastAsia="宋体" w:cs="宋体"/>
          <w:spacing w:val="-1"/>
          <w:sz w:val="24"/>
          <w:szCs w:val="24"/>
        </w:rPr>
        <w:t>年到现在，几十年的减负，很多教师在日复一日繁忙疲累的工作中找不到</w:t>
      </w:r>
      <w:r>
        <w:rPr>
          <w:rFonts w:ascii="宋体" w:hAnsi="宋体" w:eastAsia="宋体" w:cs="宋体"/>
          <w:spacing w:val="-2"/>
          <w:sz w:val="24"/>
          <w:szCs w:val="24"/>
        </w:rPr>
        <w:t xml:space="preserve">真正的意义而产生了职业倦怠 （分 </w:t>
      </w:r>
      <w:r>
        <w:rPr>
          <w:rFonts w:ascii="Segoe UI" w:hAnsi="Segoe UI" w:eastAsia="Segoe UI" w:cs="Segoe UI"/>
          <w:spacing w:val="-2"/>
          <w:sz w:val="24"/>
          <w:szCs w:val="24"/>
        </w:rPr>
        <w:t xml:space="preserve">4  </w:t>
      </w:r>
      <w:r>
        <w:rPr>
          <w:rFonts w:ascii="宋体" w:hAnsi="宋体" w:eastAsia="宋体" w:cs="宋体"/>
          <w:spacing w:val="-2"/>
          <w:sz w:val="24"/>
          <w:szCs w:val="24"/>
        </w:rPr>
        <w:t>个模块进行文献梳理）。</w:t>
      </w:r>
    </w:p>
    <w:p w14:paraId="2BAE0CDF">
      <w:pPr>
        <w:spacing w:before="11" w:line="470" w:lineRule="auto"/>
        <w:ind w:left="22" w:right="44" w:firstLine="448"/>
        <w:jc w:val="both"/>
        <w:rPr>
          <w:rFonts w:ascii="宋体" w:hAnsi="宋体" w:eastAsia="宋体" w:cs="宋体"/>
          <w:sz w:val="24"/>
          <w:szCs w:val="24"/>
        </w:rPr>
      </w:pPr>
      <w:r>
        <w:rPr>
          <w:rFonts w:ascii="宋体" w:hAnsi="宋体" w:eastAsia="宋体" w:cs="宋体"/>
          <w:spacing w:val="-1"/>
          <w:sz w:val="24"/>
          <w:szCs w:val="24"/>
        </w:rPr>
        <w:t xml:space="preserve">以上对于 </w:t>
      </w:r>
      <w:r>
        <w:rPr>
          <w:rFonts w:ascii="Segoe UI" w:hAnsi="Segoe UI" w:eastAsia="Segoe UI" w:cs="Segoe UI"/>
          <w:spacing w:val="-1"/>
          <w:sz w:val="24"/>
          <w:szCs w:val="24"/>
        </w:rPr>
        <w:t>“</w:t>
      </w:r>
      <w:r>
        <w:rPr>
          <w:rFonts w:ascii="宋体" w:hAnsi="宋体" w:eastAsia="宋体" w:cs="宋体"/>
          <w:spacing w:val="-1"/>
          <w:sz w:val="24"/>
          <w:szCs w:val="24"/>
        </w:rPr>
        <w:t>双减</w:t>
      </w:r>
      <w:r>
        <w:rPr>
          <w:rFonts w:ascii="Segoe UI" w:hAnsi="Segoe UI" w:eastAsia="Segoe UI" w:cs="Segoe UI"/>
          <w:spacing w:val="-1"/>
          <w:sz w:val="24"/>
          <w:szCs w:val="24"/>
        </w:rPr>
        <w:t xml:space="preserve">”  </w:t>
      </w:r>
      <w:r>
        <w:rPr>
          <w:rFonts w:ascii="宋体" w:hAnsi="宋体" w:eastAsia="宋体" w:cs="宋体"/>
          <w:spacing w:val="-1"/>
          <w:sz w:val="24"/>
          <w:szCs w:val="24"/>
        </w:rPr>
        <w:t>背景下课堂教学的研究，</w:t>
      </w:r>
      <w:r>
        <w:rPr>
          <w:rFonts w:ascii="宋体" w:hAnsi="宋体" w:eastAsia="宋体" w:cs="宋体"/>
          <w:spacing w:val="-2"/>
          <w:sz w:val="24"/>
          <w:szCs w:val="24"/>
        </w:rPr>
        <w:t>多以理论研究为主，实证研究较</w:t>
      </w:r>
      <w:r>
        <w:rPr>
          <w:rFonts w:ascii="宋体" w:hAnsi="宋体" w:eastAsia="宋体" w:cs="宋体"/>
          <w:spacing w:val="-1"/>
          <w:sz w:val="24"/>
          <w:szCs w:val="24"/>
        </w:rPr>
        <w:t>少；研究主题比较全面，但是基于小学学科教师的群体</w:t>
      </w:r>
      <w:r>
        <w:rPr>
          <w:rFonts w:ascii="宋体" w:hAnsi="宋体" w:eastAsia="宋体" w:cs="宋体"/>
          <w:spacing w:val="-2"/>
          <w:sz w:val="24"/>
          <w:szCs w:val="24"/>
        </w:rPr>
        <w:t xml:space="preserve">视角反思 </w:t>
      </w:r>
      <w:r>
        <w:rPr>
          <w:rFonts w:ascii="Segoe UI" w:hAnsi="Segoe UI" w:eastAsia="Segoe UI" w:cs="Segoe UI"/>
          <w:spacing w:val="-2"/>
          <w:sz w:val="24"/>
          <w:szCs w:val="24"/>
        </w:rPr>
        <w:t>“</w:t>
      </w:r>
      <w:r>
        <w:rPr>
          <w:rFonts w:ascii="宋体" w:hAnsi="宋体" w:eastAsia="宋体" w:cs="宋体"/>
          <w:spacing w:val="-2"/>
          <w:sz w:val="24"/>
          <w:szCs w:val="24"/>
        </w:rPr>
        <w:t>双减</w:t>
      </w:r>
      <w:r>
        <w:rPr>
          <w:rFonts w:ascii="Segoe UI" w:hAnsi="Segoe UI" w:eastAsia="Segoe UI" w:cs="Segoe UI"/>
          <w:spacing w:val="-2"/>
          <w:sz w:val="24"/>
          <w:szCs w:val="24"/>
        </w:rPr>
        <w:t xml:space="preserve">”  </w:t>
      </w:r>
      <w:r>
        <w:rPr>
          <w:rFonts w:ascii="宋体" w:hAnsi="宋体" w:eastAsia="宋体" w:cs="宋体"/>
          <w:spacing w:val="-2"/>
          <w:sz w:val="24"/>
          <w:szCs w:val="24"/>
        </w:rPr>
        <w:t>政策落</w:t>
      </w:r>
      <w:r>
        <w:rPr>
          <w:rFonts w:ascii="宋体" w:hAnsi="宋体" w:eastAsia="宋体" w:cs="宋体"/>
          <w:spacing w:val="-6"/>
          <w:sz w:val="24"/>
          <w:szCs w:val="24"/>
        </w:rPr>
        <w:t>实问题的研究不足（指出已有研究不足）。事实上， 学科</w:t>
      </w:r>
      <w:r>
        <w:rPr>
          <w:rFonts w:ascii="宋体" w:hAnsi="宋体" w:eastAsia="宋体" w:cs="宋体"/>
          <w:spacing w:val="-7"/>
          <w:sz w:val="24"/>
          <w:szCs w:val="24"/>
        </w:rPr>
        <w:t>教学作为基础教育的核</w:t>
      </w:r>
      <w:r>
        <w:rPr>
          <w:rFonts w:ascii="宋体" w:hAnsi="宋体" w:eastAsia="宋体" w:cs="宋体"/>
          <w:spacing w:val="-1"/>
          <w:sz w:val="24"/>
          <w:szCs w:val="24"/>
        </w:rPr>
        <w:t xml:space="preserve">心内容 ，是这次 </w:t>
      </w:r>
      <w:r>
        <w:rPr>
          <w:rFonts w:ascii="Segoe UI" w:hAnsi="Segoe UI" w:eastAsia="Segoe UI" w:cs="Segoe UI"/>
          <w:spacing w:val="-1"/>
          <w:sz w:val="24"/>
          <w:szCs w:val="24"/>
        </w:rPr>
        <w:t>“</w:t>
      </w:r>
      <w:r>
        <w:rPr>
          <w:rFonts w:ascii="宋体" w:hAnsi="宋体" w:eastAsia="宋体" w:cs="宋体"/>
          <w:spacing w:val="-1"/>
          <w:sz w:val="24"/>
          <w:szCs w:val="24"/>
        </w:rPr>
        <w:t>双减</w:t>
      </w:r>
      <w:r>
        <w:rPr>
          <w:rFonts w:ascii="Segoe UI" w:hAnsi="Segoe UI" w:eastAsia="Segoe UI" w:cs="Segoe UI"/>
          <w:spacing w:val="-1"/>
          <w:sz w:val="24"/>
          <w:szCs w:val="24"/>
        </w:rPr>
        <w:t xml:space="preserve">”  </w:t>
      </w:r>
      <w:r>
        <w:rPr>
          <w:rFonts w:ascii="宋体" w:hAnsi="宋体" w:eastAsia="宋体" w:cs="宋体"/>
          <w:spacing w:val="-1"/>
          <w:sz w:val="24"/>
          <w:szCs w:val="24"/>
        </w:rPr>
        <w:t>政策关注的重点。例如，</w:t>
      </w:r>
      <w:r>
        <w:rPr>
          <w:rFonts w:ascii="Segoe UI" w:hAnsi="Segoe UI" w:eastAsia="Segoe UI" w:cs="Segoe UI"/>
          <w:spacing w:val="-1"/>
          <w:sz w:val="24"/>
          <w:szCs w:val="24"/>
        </w:rPr>
        <w:t>“</w:t>
      </w:r>
      <w:r>
        <w:rPr>
          <w:rFonts w:ascii="宋体" w:hAnsi="宋体" w:eastAsia="宋体" w:cs="宋体"/>
          <w:spacing w:val="-1"/>
          <w:sz w:val="24"/>
          <w:szCs w:val="24"/>
        </w:rPr>
        <w:t>双减</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政策要求 </w:t>
      </w:r>
      <w:r>
        <w:rPr>
          <w:rFonts w:ascii="Segoe UI" w:hAnsi="Segoe UI" w:eastAsia="Segoe UI" w:cs="Segoe UI"/>
          <w:spacing w:val="-1"/>
          <w:sz w:val="24"/>
          <w:szCs w:val="24"/>
        </w:rPr>
        <w:t>“</w:t>
      </w:r>
      <w:r>
        <w:rPr>
          <w:rFonts w:ascii="宋体" w:hAnsi="宋体" w:eastAsia="宋体" w:cs="宋体"/>
          <w:spacing w:val="-1"/>
          <w:sz w:val="24"/>
          <w:szCs w:val="24"/>
        </w:rPr>
        <w:t>大幅压减</w:t>
      </w:r>
      <w:r>
        <w:rPr>
          <w:rFonts w:ascii="宋体" w:hAnsi="宋体" w:eastAsia="宋体" w:cs="宋体"/>
          <w:sz w:val="24"/>
          <w:szCs w:val="24"/>
        </w:rPr>
        <w:t>校外学科类培训</w:t>
      </w:r>
      <w:r>
        <w:rPr>
          <w:rFonts w:ascii="Segoe UI" w:hAnsi="Segoe UI" w:eastAsia="Segoe UI" w:cs="Segoe UI"/>
          <w:sz w:val="24"/>
          <w:szCs w:val="24"/>
        </w:rPr>
        <w:t>”</w:t>
      </w:r>
      <w:r>
        <w:rPr>
          <w:rFonts w:ascii="宋体" w:hAnsi="宋体" w:eastAsia="宋体" w:cs="宋体"/>
          <w:sz w:val="24"/>
          <w:szCs w:val="24"/>
        </w:rPr>
        <w:t>，营利性的学科类培训活动将被全面整顿</w:t>
      </w:r>
      <w:r>
        <w:rPr>
          <w:rFonts w:ascii="宋体" w:hAnsi="宋体" w:eastAsia="宋体" w:cs="宋体"/>
          <w:spacing w:val="-1"/>
          <w:sz w:val="24"/>
          <w:szCs w:val="24"/>
        </w:rPr>
        <w:t>、甚至禁止，如何让</w:t>
      </w:r>
      <w:r>
        <w:rPr>
          <w:rFonts w:ascii="宋体" w:hAnsi="宋体" w:eastAsia="宋体" w:cs="宋体"/>
          <w:spacing w:val="-3"/>
          <w:sz w:val="24"/>
          <w:szCs w:val="24"/>
        </w:rPr>
        <w:t>学生尽快适应统一的课堂教学节奏，无疑是留给学科教师的一大难题。以数学为</w:t>
      </w:r>
      <w:r>
        <w:rPr>
          <w:rFonts w:ascii="宋体" w:hAnsi="宋体" w:eastAsia="宋体" w:cs="宋体"/>
          <w:spacing w:val="-6"/>
          <w:sz w:val="24"/>
          <w:szCs w:val="24"/>
        </w:rPr>
        <w:t>例，小学数学课堂教学既要体现数学抽象、严谨以及重视逻辑等专</w:t>
      </w:r>
      <w:r>
        <w:rPr>
          <w:rFonts w:ascii="宋体" w:hAnsi="宋体" w:eastAsia="宋体" w:cs="宋体"/>
          <w:spacing w:val="-7"/>
          <w:sz w:val="24"/>
          <w:szCs w:val="24"/>
        </w:rPr>
        <w:t>业特性， 又要</w:t>
      </w:r>
      <w:r>
        <w:rPr>
          <w:rFonts w:ascii="宋体" w:hAnsi="宋体" w:eastAsia="宋体" w:cs="宋体"/>
          <w:spacing w:val="-5"/>
          <w:sz w:val="24"/>
          <w:szCs w:val="24"/>
        </w:rPr>
        <w:t xml:space="preserve">满足 </w:t>
      </w:r>
      <w:r>
        <w:rPr>
          <w:rFonts w:ascii="Segoe UI" w:hAnsi="Segoe UI" w:eastAsia="Segoe UI" w:cs="Segoe UI"/>
          <w:spacing w:val="-5"/>
          <w:sz w:val="24"/>
          <w:szCs w:val="24"/>
        </w:rPr>
        <w:t>“</w:t>
      </w:r>
      <w:r>
        <w:rPr>
          <w:rFonts w:ascii="宋体" w:hAnsi="宋体" w:eastAsia="宋体" w:cs="宋体"/>
          <w:spacing w:val="-5"/>
          <w:sz w:val="24"/>
          <w:szCs w:val="24"/>
        </w:rPr>
        <w:t>双减</w:t>
      </w:r>
      <w:r>
        <w:rPr>
          <w:rFonts w:ascii="Segoe UI" w:hAnsi="Segoe UI" w:eastAsia="Segoe UI" w:cs="Segoe UI"/>
          <w:spacing w:val="-5"/>
          <w:sz w:val="24"/>
          <w:szCs w:val="24"/>
        </w:rPr>
        <w:t xml:space="preserve">”  </w:t>
      </w:r>
      <w:r>
        <w:rPr>
          <w:rFonts w:ascii="宋体" w:hAnsi="宋体" w:eastAsia="宋体" w:cs="宋体"/>
          <w:spacing w:val="-5"/>
          <w:sz w:val="24"/>
          <w:szCs w:val="24"/>
        </w:rPr>
        <w:t>对于学科作业数量、课后服务</w:t>
      </w:r>
      <w:r>
        <w:rPr>
          <w:rFonts w:ascii="宋体" w:hAnsi="宋体" w:eastAsia="宋体" w:cs="宋体"/>
          <w:spacing w:val="-6"/>
          <w:sz w:val="24"/>
          <w:szCs w:val="24"/>
        </w:rPr>
        <w:t>质量等新的要求，</w:t>
      </w:r>
      <w:r>
        <w:rPr>
          <w:rFonts w:ascii="宋体" w:hAnsi="宋体" w:eastAsia="宋体" w:cs="宋体"/>
          <w:spacing w:val="67"/>
          <w:sz w:val="24"/>
          <w:szCs w:val="24"/>
        </w:rPr>
        <w:t xml:space="preserve"> </w:t>
      </w:r>
      <w:r>
        <w:rPr>
          <w:rFonts w:ascii="宋体" w:hAnsi="宋体" w:eastAsia="宋体" w:cs="宋体"/>
          <w:spacing w:val="-6"/>
          <w:sz w:val="24"/>
          <w:szCs w:val="24"/>
        </w:rPr>
        <w:t xml:space="preserve">小学数学教师 </w:t>
      </w:r>
      <w:r>
        <w:rPr>
          <w:rFonts w:ascii="Segoe UI" w:hAnsi="Segoe UI" w:eastAsia="Segoe UI" w:cs="Segoe UI"/>
          <w:spacing w:val="-6"/>
          <w:sz w:val="24"/>
          <w:szCs w:val="24"/>
        </w:rPr>
        <w:t>“</w:t>
      </w:r>
      <w:r>
        <w:rPr>
          <w:rFonts w:ascii="宋体" w:hAnsi="宋体" w:eastAsia="宋体" w:cs="宋体"/>
          <w:spacing w:val="-6"/>
          <w:sz w:val="24"/>
          <w:szCs w:val="24"/>
        </w:rPr>
        <w:t>感</w:t>
      </w:r>
      <w:r>
        <w:rPr>
          <w:rFonts w:ascii="宋体" w:hAnsi="宋体" w:eastAsia="宋体" w:cs="宋体"/>
          <w:spacing w:val="-1"/>
          <w:sz w:val="24"/>
          <w:szCs w:val="24"/>
        </w:rPr>
        <w:t>到艰难，不知道该怎么办</w:t>
      </w:r>
      <w:r>
        <w:rPr>
          <w:rFonts w:ascii="Segoe UI" w:hAnsi="Segoe UI" w:eastAsia="Segoe UI" w:cs="Segoe UI"/>
          <w:spacing w:val="-1"/>
          <w:sz w:val="24"/>
          <w:szCs w:val="24"/>
        </w:rPr>
        <w:t>”</w:t>
      </w:r>
      <w:r>
        <w:rPr>
          <w:rFonts w:ascii="Segoe UI" w:hAnsi="Segoe UI" w:eastAsia="Segoe UI" w:cs="Segoe UI"/>
          <w:spacing w:val="71"/>
          <w:sz w:val="24"/>
          <w:szCs w:val="24"/>
        </w:rPr>
        <w:t xml:space="preserve"> </w:t>
      </w:r>
      <w:r>
        <w:rPr>
          <w:rFonts w:ascii="宋体" w:hAnsi="宋体" w:eastAsia="宋体" w:cs="宋体"/>
          <w:spacing w:val="-1"/>
          <w:sz w:val="24"/>
          <w:szCs w:val="24"/>
        </w:rPr>
        <w:t>在所难免。但是，</w:t>
      </w:r>
      <w:r>
        <w:rPr>
          <w:rFonts w:ascii="Segoe UI" w:hAnsi="Segoe UI" w:eastAsia="Segoe UI" w:cs="Segoe UI"/>
          <w:spacing w:val="-1"/>
          <w:sz w:val="24"/>
          <w:szCs w:val="24"/>
        </w:rPr>
        <w:t>“</w:t>
      </w:r>
      <w:r>
        <w:rPr>
          <w:rFonts w:ascii="宋体" w:hAnsi="宋体" w:eastAsia="宋体" w:cs="宋体"/>
          <w:spacing w:val="-1"/>
          <w:sz w:val="24"/>
          <w:szCs w:val="24"/>
        </w:rPr>
        <w:t>双减</w:t>
      </w:r>
      <w:r>
        <w:rPr>
          <w:rFonts w:ascii="Segoe UI" w:hAnsi="Segoe UI" w:eastAsia="Segoe UI" w:cs="Segoe UI"/>
          <w:spacing w:val="-1"/>
          <w:sz w:val="24"/>
          <w:szCs w:val="24"/>
        </w:rPr>
        <w:t xml:space="preserve">”  </w:t>
      </w:r>
      <w:r>
        <w:rPr>
          <w:rFonts w:ascii="宋体" w:hAnsi="宋体" w:eastAsia="宋体" w:cs="宋体"/>
          <w:spacing w:val="-1"/>
          <w:sz w:val="24"/>
          <w:szCs w:val="24"/>
        </w:rPr>
        <w:t>背景下小学数学教师对于</w:t>
      </w:r>
      <w:r>
        <w:rPr>
          <w:rFonts w:ascii="宋体" w:hAnsi="宋体" w:eastAsia="宋体" w:cs="宋体"/>
          <w:spacing w:val="-3"/>
          <w:sz w:val="24"/>
          <w:szCs w:val="24"/>
        </w:rPr>
        <w:t>课堂教学的困惑是感受和体验，具有主观性和复杂性，需要研究者进入到他们内部，对所困惑的问题进行深层次了解与剖析（结合已有研究不足，进一步将问题</w:t>
      </w:r>
      <w:r>
        <w:rPr>
          <w:rFonts w:ascii="宋体" w:hAnsi="宋体" w:eastAsia="宋体" w:cs="宋体"/>
          <w:spacing w:val="-6"/>
          <w:sz w:val="24"/>
          <w:szCs w:val="24"/>
        </w:rPr>
        <w:t>聚焦到本研究的小学数学教师课堂教学）。为此， 研究者基于扎</w:t>
      </w:r>
      <w:r>
        <w:rPr>
          <w:rFonts w:ascii="宋体" w:hAnsi="宋体" w:eastAsia="宋体" w:cs="宋体"/>
          <w:spacing w:val="-7"/>
          <w:sz w:val="24"/>
          <w:szCs w:val="24"/>
        </w:rPr>
        <w:t>根理论，对小学</w:t>
      </w:r>
    </w:p>
    <w:p w14:paraId="5CB69C49">
      <w:pPr>
        <w:spacing w:line="470" w:lineRule="auto"/>
        <w:rPr>
          <w:rFonts w:ascii="宋体" w:hAnsi="宋体" w:eastAsia="宋体" w:cs="宋体"/>
          <w:sz w:val="24"/>
          <w:szCs w:val="24"/>
        </w:rPr>
        <w:sectPr>
          <w:headerReference r:id="rId79" w:type="default"/>
          <w:pgSz w:w="11907" w:h="16839"/>
          <w:pgMar w:top="400" w:right="1751" w:bottom="0" w:left="1785" w:header="0" w:footer="0" w:gutter="0"/>
          <w:cols w:space="720" w:num="1"/>
        </w:sectPr>
      </w:pPr>
    </w:p>
    <w:p w14:paraId="29F16E92">
      <w:pPr>
        <w:pStyle w:val="2"/>
        <w:spacing w:line="288" w:lineRule="auto"/>
      </w:pPr>
    </w:p>
    <w:p w14:paraId="26DCDA73">
      <w:pPr>
        <w:pStyle w:val="2"/>
        <w:spacing w:line="288" w:lineRule="auto"/>
      </w:pPr>
    </w:p>
    <w:p w14:paraId="485C8BC4">
      <w:pPr>
        <w:pStyle w:val="2"/>
        <w:spacing w:line="288" w:lineRule="auto"/>
      </w:pPr>
    </w:p>
    <w:p w14:paraId="02CBF0CC">
      <w:pPr>
        <w:pStyle w:val="2"/>
        <w:spacing w:line="289" w:lineRule="auto"/>
      </w:pPr>
    </w:p>
    <w:p w14:paraId="5E0DD242">
      <w:pPr>
        <w:spacing w:before="80" w:line="466" w:lineRule="auto"/>
        <w:ind w:left="24" w:right="13"/>
        <w:jc w:val="both"/>
        <w:rPr>
          <w:rFonts w:ascii="宋体" w:hAnsi="宋体" w:eastAsia="宋体" w:cs="宋体"/>
          <w:sz w:val="24"/>
          <w:szCs w:val="24"/>
        </w:rPr>
      </w:pPr>
      <w:r>
        <w:rPr>
          <w:rFonts w:ascii="宋体" w:hAnsi="宋体" w:eastAsia="宋体" w:cs="宋体"/>
          <w:spacing w:val="-1"/>
          <w:sz w:val="24"/>
          <w:szCs w:val="24"/>
        </w:rPr>
        <w:t xml:space="preserve">数学教师展开访谈，并利用 </w:t>
      </w:r>
      <w:r>
        <w:rPr>
          <w:rFonts w:ascii="Segoe UI" w:hAnsi="Segoe UI" w:eastAsia="Segoe UI" w:cs="Segoe UI"/>
          <w:spacing w:val="-1"/>
          <w:sz w:val="24"/>
          <w:szCs w:val="24"/>
        </w:rPr>
        <w:t xml:space="preserve">NVivo  </w:t>
      </w:r>
      <w:r>
        <w:rPr>
          <w:rFonts w:ascii="宋体" w:hAnsi="宋体" w:eastAsia="宋体" w:cs="宋体"/>
          <w:spacing w:val="-1"/>
          <w:sz w:val="24"/>
          <w:szCs w:val="24"/>
        </w:rPr>
        <w:t>软件进行编码分析，自下而上地实证探究小</w:t>
      </w:r>
      <w:r>
        <w:rPr>
          <w:rFonts w:ascii="宋体" w:hAnsi="宋体" w:eastAsia="宋体" w:cs="宋体"/>
          <w:spacing w:val="-3"/>
          <w:sz w:val="24"/>
          <w:szCs w:val="24"/>
        </w:rPr>
        <w:t>学数学教师课堂教学困惑的主要表现，分析背后的原因，并为各级教育部</w:t>
      </w:r>
      <w:r>
        <w:rPr>
          <w:rFonts w:ascii="宋体" w:hAnsi="宋体" w:eastAsia="宋体" w:cs="宋体"/>
          <w:spacing w:val="-4"/>
          <w:sz w:val="24"/>
          <w:szCs w:val="24"/>
        </w:rPr>
        <w:t>门完善</w:t>
      </w:r>
      <w:r>
        <w:rPr>
          <w:rFonts w:ascii="宋体" w:hAnsi="宋体" w:eastAsia="宋体" w:cs="宋体"/>
          <w:spacing w:val="-2"/>
          <w:sz w:val="24"/>
          <w:szCs w:val="24"/>
        </w:rPr>
        <w:t xml:space="preserve">和落实 </w:t>
      </w:r>
      <w:r>
        <w:rPr>
          <w:rFonts w:ascii="Segoe UI" w:hAnsi="Segoe UI" w:eastAsia="Segoe UI" w:cs="Segoe UI"/>
          <w:spacing w:val="-2"/>
          <w:sz w:val="24"/>
          <w:szCs w:val="24"/>
        </w:rPr>
        <w:t>“</w:t>
      </w:r>
      <w:r>
        <w:rPr>
          <w:rFonts w:ascii="宋体" w:hAnsi="宋体" w:eastAsia="宋体" w:cs="宋体"/>
          <w:spacing w:val="-2"/>
          <w:sz w:val="24"/>
          <w:szCs w:val="24"/>
        </w:rPr>
        <w:t>双减</w:t>
      </w:r>
      <w:r>
        <w:rPr>
          <w:rFonts w:ascii="Segoe UI" w:hAnsi="Segoe UI" w:eastAsia="Segoe UI" w:cs="Segoe UI"/>
          <w:spacing w:val="-2"/>
          <w:sz w:val="24"/>
          <w:szCs w:val="24"/>
        </w:rPr>
        <w:t>”</w:t>
      </w:r>
      <w:r>
        <w:rPr>
          <w:rFonts w:ascii="Segoe UI" w:hAnsi="Segoe UI" w:eastAsia="Segoe UI" w:cs="Segoe UI"/>
          <w:spacing w:val="76"/>
          <w:w w:val="101"/>
          <w:sz w:val="24"/>
          <w:szCs w:val="24"/>
        </w:rPr>
        <w:t xml:space="preserve"> </w:t>
      </w:r>
      <w:r>
        <w:rPr>
          <w:rFonts w:ascii="宋体" w:hAnsi="宋体" w:eastAsia="宋体" w:cs="宋体"/>
          <w:spacing w:val="-2"/>
          <w:sz w:val="24"/>
          <w:szCs w:val="24"/>
        </w:rPr>
        <w:t>政策提供建议和参考（引出本文的创新点、目的和意义）。</w:t>
      </w:r>
    </w:p>
    <w:p w14:paraId="4EF19CAB">
      <w:pPr>
        <w:spacing w:before="1" w:line="481" w:lineRule="auto"/>
        <w:ind w:left="32" w:right="15" w:firstLine="418"/>
        <w:jc w:val="both"/>
        <w:rPr>
          <w:rFonts w:ascii="宋体" w:hAnsi="宋体" w:eastAsia="宋体" w:cs="宋体"/>
          <w:sz w:val="24"/>
          <w:szCs w:val="24"/>
        </w:rPr>
      </w:pPr>
      <w:r>
        <w:rPr>
          <w:rFonts w:ascii="宋体" w:hAnsi="宋体" w:eastAsia="宋体" w:cs="宋体"/>
          <w:spacing w:val="-2"/>
          <w:sz w:val="24"/>
          <w:szCs w:val="24"/>
        </w:rPr>
        <w:t>总结：该文的文献综述是与引言糅合在一起的，所以会在梳理的过程中，不</w:t>
      </w:r>
      <w:r>
        <w:rPr>
          <w:rFonts w:ascii="宋体" w:hAnsi="宋体" w:eastAsia="宋体" w:cs="宋体"/>
          <w:spacing w:val="-3"/>
          <w:sz w:val="24"/>
          <w:szCs w:val="24"/>
        </w:rPr>
        <w:t>断地把研究范围进行缩小和聚焦，撰写上也是比较基础，</w:t>
      </w:r>
      <w:r>
        <w:rPr>
          <w:rFonts w:ascii="宋体" w:hAnsi="宋体" w:eastAsia="宋体" w:cs="宋体"/>
          <w:spacing w:val="-4"/>
          <w:sz w:val="24"/>
          <w:szCs w:val="24"/>
        </w:rPr>
        <w:t>是初学者模仿借鉴的对</w:t>
      </w:r>
      <w:r>
        <w:rPr>
          <w:rFonts w:ascii="宋体" w:hAnsi="宋体" w:eastAsia="宋体" w:cs="宋体"/>
          <w:spacing w:val="-14"/>
          <w:sz w:val="24"/>
          <w:szCs w:val="24"/>
        </w:rPr>
        <w:t>象。</w:t>
      </w:r>
    </w:p>
    <w:p w14:paraId="5DCD679E">
      <w:pPr>
        <w:pStyle w:val="2"/>
        <w:spacing w:line="474" w:lineRule="auto"/>
      </w:pPr>
    </w:p>
    <w:p w14:paraId="041C8B84">
      <w:pPr>
        <w:spacing w:before="101" w:line="224" w:lineRule="auto"/>
        <w:ind w:left="26"/>
        <w:outlineLvl w:val="6"/>
        <w:rPr>
          <w:rFonts w:ascii="黑体" w:hAnsi="黑体" w:eastAsia="黑体" w:cs="黑体"/>
          <w:sz w:val="31"/>
          <w:szCs w:val="31"/>
        </w:rPr>
      </w:pPr>
      <w:r>
        <w:rPr>
          <w:rFonts w:ascii="黑体" w:hAnsi="黑体" w:eastAsia="黑体" w:cs="黑体"/>
          <w:b/>
          <w:bCs/>
          <w:spacing w:val="-10"/>
          <w:sz w:val="31"/>
          <w:szCs w:val="31"/>
        </w:rPr>
        <w:t>第三篇：</w:t>
      </w:r>
    </w:p>
    <w:p w14:paraId="1EAD3C82">
      <w:pPr>
        <w:pStyle w:val="2"/>
        <w:spacing w:line="276" w:lineRule="auto"/>
      </w:pPr>
    </w:p>
    <w:p w14:paraId="527868A0">
      <w:pPr>
        <w:pStyle w:val="2"/>
        <w:spacing w:line="276" w:lineRule="auto"/>
      </w:pPr>
    </w:p>
    <w:p w14:paraId="15D0698F">
      <w:pPr>
        <w:pStyle w:val="2"/>
        <w:spacing w:line="277" w:lineRule="auto"/>
      </w:pPr>
    </w:p>
    <w:p w14:paraId="6A95229C">
      <w:pPr>
        <w:spacing w:before="78" w:line="219" w:lineRule="auto"/>
        <w:ind w:left="25"/>
        <w:rPr>
          <w:rFonts w:ascii="宋体" w:hAnsi="宋体" w:eastAsia="宋体" w:cs="宋体"/>
          <w:sz w:val="24"/>
          <w:szCs w:val="24"/>
        </w:rPr>
      </w:pPr>
      <w:r>
        <w:rPr>
          <w:rFonts w:ascii="宋体" w:hAnsi="宋体" w:eastAsia="宋体" w:cs="宋体"/>
          <w:spacing w:val="-1"/>
          <w:sz w:val="24"/>
          <w:szCs w:val="24"/>
        </w:rPr>
        <w:t>论文标题：《平台灵工经济中的性别收入差距研究》</w:t>
      </w:r>
    </w:p>
    <w:p w14:paraId="06D89479">
      <w:pPr>
        <w:pStyle w:val="2"/>
        <w:spacing w:line="260" w:lineRule="auto"/>
      </w:pPr>
    </w:p>
    <w:p w14:paraId="71AC0446">
      <w:pPr>
        <w:spacing w:before="78" w:line="220" w:lineRule="auto"/>
        <w:ind w:left="24"/>
        <w:rPr>
          <w:rFonts w:ascii="宋体" w:hAnsi="宋体" w:eastAsia="宋体" w:cs="宋体"/>
          <w:sz w:val="24"/>
          <w:szCs w:val="24"/>
        </w:rPr>
      </w:pPr>
      <w:r>
        <w:rPr>
          <w:rFonts w:ascii="宋体" w:hAnsi="宋体" w:eastAsia="宋体" w:cs="宋体"/>
          <w:spacing w:val="-1"/>
          <w:sz w:val="24"/>
          <w:szCs w:val="24"/>
        </w:rPr>
        <w:t>作者：董志强，彭娟，刘善仕</w:t>
      </w:r>
    </w:p>
    <w:p w14:paraId="5259CFD6">
      <w:pPr>
        <w:pStyle w:val="2"/>
        <w:spacing w:line="263" w:lineRule="auto"/>
      </w:pPr>
    </w:p>
    <w:p w14:paraId="6690C6D5">
      <w:pPr>
        <w:spacing w:before="80" w:line="219" w:lineRule="auto"/>
        <w:ind w:left="26"/>
        <w:rPr>
          <w:rFonts w:ascii="宋体" w:hAnsi="宋体" w:eastAsia="宋体" w:cs="宋体"/>
          <w:sz w:val="24"/>
          <w:szCs w:val="24"/>
        </w:rPr>
      </w:pPr>
      <w:r>
        <w:rPr>
          <w:rFonts w:ascii="宋体" w:hAnsi="宋体" w:eastAsia="宋体" w:cs="宋体"/>
          <w:spacing w:val="-1"/>
          <w:sz w:val="24"/>
          <w:szCs w:val="24"/>
        </w:rPr>
        <w:t>期刊信息：《经济研究》</w:t>
      </w:r>
      <w:r>
        <w:rPr>
          <w:rFonts w:ascii="Segoe UI" w:hAnsi="Segoe UI" w:eastAsia="Segoe UI" w:cs="Segoe UI"/>
          <w:spacing w:val="-1"/>
          <w:sz w:val="24"/>
          <w:szCs w:val="24"/>
        </w:rPr>
        <w:t xml:space="preserve">2023  </w:t>
      </w:r>
      <w:r>
        <w:rPr>
          <w:rFonts w:ascii="宋体" w:hAnsi="宋体" w:eastAsia="宋体" w:cs="宋体"/>
          <w:spacing w:val="-1"/>
          <w:sz w:val="24"/>
          <w:szCs w:val="24"/>
        </w:rPr>
        <w:t xml:space="preserve">年第 </w:t>
      </w:r>
      <w:r>
        <w:rPr>
          <w:rFonts w:ascii="Segoe UI" w:hAnsi="Segoe UI" w:eastAsia="Segoe UI" w:cs="Segoe UI"/>
          <w:spacing w:val="-1"/>
          <w:sz w:val="24"/>
          <w:szCs w:val="24"/>
        </w:rPr>
        <w:t xml:space="preserve">10  </w:t>
      </w:r>
      <w:r>
        <w:rPr>
          <w:rFonts w:ascii="宋体" w:hAnsi="宋体" w:eastAsia="宋体" w:cs="宋体"/>
          <w:spacing w:val="-1"/>
          <w:sz w:val="24"/>
          <w:szCs w:val="24"/>
        </w:rPr>
        <w:t>期</w:t>
      </w:r>
    </w:p>
    <w:p w14:paraId="219A5DF6">
      <w:pPr>
        <w:spacing w:before="315" w:line="220" w:lineRule="auto"/>
        <w:ind w:left="25"/>
        <w:rPr>
          <w:rFonts w:ascii="宋体" w:hAnsi="宋体" w:eastAsia="宋体" w:cs="宋体"/>
          <w:sz w:val="24"/>
          <w:szCs w:val="24"/>
        </w:rPr>
      </w:pPr>
      <w:r>
        <w:rPr>
          <w:rFonts w:ascii="宋体" w:hAnsi="宋体" w:eastAsia="宋体" w:cs="宋体"/>
          <w:spacing w:val="-9"/>
          <w:sz w:val="24"/>
          <w:szCs w:val="24"/>
        </w:rPr>
        <w:t>文献综述内容：</w:t>
      </w:r>
    </w:p>
    <w:p w14:paraId="0CED7A67">
      <w:pPr>
        <w:pStyle w:val="2"/>
        <w:spacing w:line="257" w:lineRule="auto"/>
      </w:pPr>
    </w:p>
    <w:p w14:paraId="71E0DDB5">
      <w:pPr>
        <w:spacing w:before="79" w:line="470" w:lineRule="auto"/>
        <w:ind w:left="23" w:right="13" w:firstLine="434"/>
        <w:rPr>
          <w:rFonts w:ascii="Segoe UI" w:hAnsi="Segoe UI" w:eastAsia="Segoe UI" w:cs="Segoe UI"/>
          <w:sz w:val="24"/>
          <w:szCs w:val="24"/>
        </w:rPr>
      </w:pPr>
      <w:r>
        <w:rPr>
          <w:rFonts w:ascii="宋体" w:hAnsi="宋体" w:eastAsia="宋体" w:cs="宋体"/>
          <w:spacing w:val="-2"/>
          <w:sz w:val="24"/>
          <w:szCs w:val="24"/>
        </w:rPr>
        <w:t>既有文献中，对我国性别工资收入差距的研究几乎全部集中在传统工薪就业</w:t>
      </w:r>
      <w:r>
        <w:rPr>
          <w:rFonts w:ascii="宋体" w:hAnsi="宋体" w:eastAsia="宋体" w:cs="宋体"/>
          <w:spacing w:val="-3"/>
          <w:sz w:val="24"/>
          <w:szCs w:val="24"/>
        </w:rPr>
        <w:t xml:space="preserve">领域 </w:t>
      </w:r>
      <w:r>
        <w:rPr>
          <w:rFonts w:ascii="Segoe UI" w:hAnsi="Segoe UI" w:eastAsia="Segoe UI" w:cs="Segoe UI"/>
          <w:spacing w:val="-3"/>
          <w:sz w:val="24"/>
          <w:szCs w:val="24"/>
        </w:rPr>
        <w:t>(Meng</w:t>
      </w:r>
      <w:r>
        <w:rPr>
          <w:rFonts w:ascii="Segoe UI" w:hAnsi="Segoe UI" w:eastAsia="Segoe UI" w:cs="Segoe UI"/>
          <w:spacing w:val="14"/>
          <w:sz w:val="24"/>
          <w:szCs w:val="24"/>
        </w:rPr>
        <w:t xml:space="preserve"> </w:t>
      </w:r>
      <w:r>
        <w:rPr>
          <w:rFonts w:ascii="Segoe UI" w:hAnsi="Segoe UI" w:eastAsia="Segoe UI" w:cs="Segoe UI"/>
          <w:spacing w:val="-3"/>
          <w:sz w:val="24"/>
          <w:szCs w:val="24"/>
        </w:rPr>
        <w:t>&amp;</w:t>
      </w:r>
      <w:r>
        <w:rPr>
          <w:rFonts w:ascii="Segoe UI" w:hAnsi="Segoe UI" w:eastAsia="Segoe UI" w:cs="Segoe UI"/>
          <w:spacing w:val="21"/>
          <w:sz w:val="24"/>
          <w:szCs w:val="24"/>
        </w:rPr>
        <w:t xml:space="preserve"> </w:t>
      </w:r>
      <w:r>
        <w:rPr>
          <w:rFonts w:ascii="Segoe UI" w:hAnsi="Segoe UI" w:eastAsia="Segoe UI" w:cs="Segoe UI"/>
          <w:spacing w:val="-3"/>
          <w:sz w:val="24"/>
          <w:szCs w:val="24"/>
        </w:rPr>
        <w:t>Miller,</w:t>
      </w:r>
      <w:r>
        <w:rPr>
          <w:rFonts w:ascii="Segoe UI" w:hAnsi="Segoe UI" w:eastAsia="Segoe UI" w:cs="Segoe UI"/>
          <w:spacing w:val="28"/>
          <w:w w:val="101"/>
          <w:sz w:val="24"/>
          <w:szCs w:val="24"/>
        </w:rPr>
        <w:t xml:space="preserve"> </w:t>
      </w:r>
      <w:r>
        <w:rPr>
          <w:rFonts w:ascii="Segoe UI" w:hAnsi="Segoe UI" w:eastAsia="Segoe UI" w:cs="Segoe UI"/>
          <w:spacing w:val="-3"/>
          <w:sz w:val="24"/>
          <w:szCs w:val="24"/>
        </w:rPr>
        <w:t>1995;</w:t>
      </w:r>
      <w:r>
        <w:rPr>
          <w:rFonts w:ascii="Segoe UI" w:hAnsi="Segoe UI" w:eastAsia="Segoe UI" w:cs="Segoe UI"/>
          <w:spacing w:val="22"/>
          <w:sz w:val="24"/>
          <w:szCs w:val="24"/>
        </w:rPr>
        <w:t xml:space="preserve"> </w:t>
      </w:r>
      <w:r>
        <w:rPr>
          <w:rFonts w:ascii="Segoe UI" w:hAnsi="Segoe UI" w:eastAsia="Segoe UI" w:cs="Segoe UI"/>
          <w:spacing w:val="-3"/>
          <w:sz w:val="24"/>
          <w:szCs w:val="24"/>
        </w:rPr>
        <w:t>Meng,</w:t>
      </w:r>
      <w:r>
        <w:rPr>
          <w:rFonts w:ascii="Segoe UI" w:hAnsi="Segoe UI" w:eastAsia="Segoe UI" w:cs="Segoe UI"/>
          <w:spacing w:val="26"/>
          <w:sz w:val="24"/>
          <w:szCs w:val="24"/>
        </w:rPr>
        <w:t xml:space="preserve"> </w:t>
      </w:r>
      <w:r>
        <w:rPr>
          <w:rFonts w:ascii="Segoe UI" w:hAnsi="Segoe UI" w:eastAsia="Segoe UI" w:cs="Segoe UI"/>
          <w:spacing w:val="-3"/>
          <w:sz w:val="24"/>
          <w:szCs w:val="24"/>
        </w:rPr>
        <w:t>1998;</w:t>
      </w:r>
      <w:r>
        <w:rPr>
          <w:rFonts w:ascii="Segoe UI" w:hAnsi="Segoe UI" w:eastAsia="Segoe UI" w:cs="Segoe UI"/>
          <w:spacing w:val="22"/>
          <w:sz w:val="24"/>
          <w:szCs w:val="24"/>
        </w:rPr>
        <w:t xml:space="preserve"> </w:t>
      </w:r>
      <w:r>
        <w:rPr>
          <w:rFonts w:ascii="Segoe UI" w:hAnsi="Segoe UI" w:eastAsia="Segoe UI" w:cs="Segoe UI"/>
          <w:spacing w:val="-3"/>
          <w:sz w:val="24"/>
          <w:szCs w:val="24"/>
        </w:rPr>
        <w:t>Liu et al., 2000;Gusta</w:t>
      </w:r>
      <w:r>
        <w:rPr>
          <w:rFonts w:ascii="Segoe UI" w:hAnsi="Segoe UI" w:eastAsia="Segoe UI" w:cs="Segoe UI"/>
          <w:spacing w:val="-4"/>
          <w:sz w:val="24"/>
          <w:szCs w:val="24"/>
        </w:rPr>
        <w:t>fsson</w:t>
      </w:r>
      <w:r>
        <w:rPr>
          <w:rFonts w:ascii="Segoe UI" w:hAnsi="Segoe UI" w:eastAsia="Segoe UI" w:cs="Segoe UI"/>
          <w:spacing w:val="13"/>
          <w:sz w:val="24"/>
          <w:szCs w:val="24"/>
        </w:rPr>
        <w:t xml:space="preserve"> </w:t>
      </w:r>
      <w:r>
        <w:rPr>
          <w:rFonts w:ascii="Segoe UI" w:hAnsi="Segoe UI" w:eastAsia="Segoe UI" w:cs="Segoe UI"/>
          <w:spacing w:val="-4"/>
          <w:sz w:val="24"/>
          <w:szCs w:val="24"/>
        </w:rPr>
        <w:t>&amp;</w:t>
      </w:r>
      <w:r>
        <w:rPr>
          <w:rFonts w:ascii="Segoe UI" w:hAnsi="Segoe UI" w:eastAsia="Segoe UI" w:cs="Segoe UI"/>
          <w:spacing w:val="22"/>
          <w:sz w:val="24"/>
          <w:szCs w:val="24"/>
        </w:rPr>
        <w:t xml:space="preserve"> </w:t>
      </w:r>
      <w:r>
        <w:rPr>
          <w:rFonts w:ascii="Segoe UI" w:hAnsi="Segoe UI" w:eastAsia="Segoe UI" w:cs="Segoe UI"/>
          <w:spacing w:val="-4"/>
          <w:sz w:val="24"/>
          <w:szCs w:val="24"/>
        </w:rPr>
        <w:t>Li,</w:t>
      </w:r>
      <w:r>
        <w:rPr>
          <w:rFonts w:ascii="Segoe UI" w:hAnsi="Segoe UI" w:eastAsia="Segoe UI" w:cs="Segoe UI"/>
          <w:spacing w:val="12"/>
          <w:sz w:val="24"/>
          <w:szCs w:val="24"/>
        </w:rPr>
        <w:t xml:space="preserve"> </w:t>
      </w:r>
      <w:r>
        <w:rPr>
          <w:rFonts w:ascii="Segoe UI" w:hAnsi="Segoe UI" w:eastAsia="Segoe UI" w:cs="Segoe UI"/>
          <w:spacing w:val="-4"/>
          <w:sz w:val="24"/>
          <w:szCs w:val="24"/>
        </w:rPr>
        <w:t>2000;</w:t>
      </w:r>
      <w:r>
        <w:rPr>
          <w:rFonts w:ascii="宋体" w:hAnsi="宋体" w:eastAsia="宋体" w:cs="宋体"/>
          <w:sz w:val="24"/>
          <w:szCs w:val="24"/>
        </w:rPr>
        <w:t>王美艳，</w:t>
      </w:r>
      <w:r>
        <w:rPr>
          <w:rFonts w:ascii="Segoe UI" w:hAnsi="Segoe UI" w:eastAsia="Segoe UI" w:cs="Segoe UI"/>
          <w:sz w:val="24"/>
          <w:szCs w:val="24"/>
        </w:rPr>
        <w:t xml:space="preserve">2005;  </w:t>
      </w:r>
      <w:r>
        <w:rPr>
          <w:rFonts w:ascii="宋体" w:hAnsi="宋体" w:eastAsia="宋体" w:cs="宋体"/>
          <w:sz w:val="24"/>
          <w:szCs w:val="24"/>
        </w:rPr>
        <w:t>葛玉好，</w:t>
      </w:r>
      <w:r>
        <w:rPr>
          <w:rFonts w:ascii="Segoe UI" w:hAnsi="Segoe UI" w:eastAsia="Segoe UI" w:cs="Segoe UI"/>
          <w:sz w:val="24"/>
          <w:szCs w:val="24"/>
        </w:rPr>
        <w:t xml:space="preserve">2007; </w:t>
      </w:r>
      <w:r>
        <w:rPr>
          <w:rFonts w:ascii="Segoe UI" w:hAnsi="Segoe UI" w:eastAsia="Segoe UI" w:cs="Segoe UI"/>
          <w:spacing w:val="-1"/>
          <w:sz w:val="24"/>
          <w:szCs w:val="24"/>
        </w:rPr>
        <w:t xml:space="preserve">Zhang et al., 2008;  </w:t>
      </w:r>
      <w:r>
        <w:rPr>
          <w:rFonts w:ascii="宋体" w:hAnsi="宋体" w:eastAsia="宋体" w:cs="宋体"/>
          <w:spacing w:val="-1"/>
          <w:sz w:val="24"/>
          <w:szCs w:val="24"/>
        </w:rPr>
        <w:t>葛玉好和曾湘泉，</w:t>
      </w:r>
      <w:r>
        <w:rPr>
          <w:rFonts w:ascii="Segoe UI" w:hAnsi="Segoe UI" w:eastAsia="Segoe UI" w:cs="Segoe UI"/>
          <w:spacing w:val="-1"/>
          <w:sz w:val="24"/>
          <w:szCs w:val="24"/>
        </w:rPr>
        <w:t>2011;</w:t>
      </w:r>
    </w:p>
    <w:p w14:paraId="3F45232B">
      <w:pPr>
        <w:spacing w:before="4" w:line="464" w:lineRule="auto"/>
        <w:ind w:left="25" w:right="10" w:firstLine="10"/>
        <w:rPr>
          <w:rFonts w:ascii="宋体" w:hAnsi="宋体" w:eastAsia="宋体" w:cs="宋体"/>
          <w:sz w:val="24"/>
          <w:szCs w:val="24"/>
        </w:rPr>
      </w:pPr>
      <w:r>
        <w:rPr>
          <w:rFonts w:ascii="Segoe UI" w:hAnsi="Segoe UI" w:eastAsia="Segoe UI" w:cs="Segoe UI"/>
          <w:spacing w:val="-4"/>
          <w:sz w:val="24"/>
          <w:szCs w:val="24"/>
        </w:rPr>
        <w:t xml:space="preserve">Magnani &amp; Zhu, 2012;  </w:t>
      </w:r>
      <w:r>
        <w:rPr>
          <w:rFonts w:ascii="宋体" w:hAnsi="宋体" w:eastAsia="宋体" w:cs="宋体"/>
          <w:spacing w:val="-4"/>
          <w:sz w:val="24"/>
          <w:szCs w:val="24"/>
        </w:rPr>
        <w:t>卿石松和郑加梅，</w:t>
      </w:r>
      <w:r>
        <w:rPr>
          <w:rFonts w:ascii="Segoe UI" w:hAnsi="Segoe UI" w:eastAsia="Segoe UI" w:cs="Segoe UI"/>
          <w:spacing w:val="-4"/>
          <w:sz w:val="24"/>
          <w:szCs w:val="24"/>
        </w:rPr>
        <w:t xml:space="preserve">2013;  </w:t>
      </w:r>
      <w:r>
        <w:rPr>
          <w:rFonts w:ascii="宋体" w:hAnsi="宋体" w:eastAsia="宋体" w:cs="宋体"/>
          <w:spacing w:val="-4"/>
          <w:sz w:val="24"/>
          <w:szCs w:val="24"/>
        </w:rPr>
        <w:t>李实等，</w:t>
      </w:r>
      <w:r>
        <w:rPr>
          <w:rFonts w:ascii="Segoe UI" w:hAnsi="Segoe UI" w:eastAsia="Segoe UI" w:cs="Segoe UI"/>
          <w:spacing w:val="-4"/>
          <w:sz w:val="24"/>
          <w:szCs w:val="24"/>
        </w:rPr>
        <w:t>2</w:t>
      </w:r>
      <w:r>
        <w:rPr>
          <w:rFonts w:ascii="Segoe UI" w:hAnsi="Segoe UI" w:eastAsia="Segoe UI" w:cs="Segoe UI"/>
          <w:spacing w:val="-5"/>
          <w:sz w:val="24"/>
          <w:szCs w:val="24"/>
        </w:rPr>
        <w:t xml:space="preserve">014;  </w:t>
      </w:r>
      <w:r>
        <w:rPr>
          <w:rFonts w:ascii="宋体" w:hAnsi="宋体" w:eastAsia="宋体" w:cs="宋体"/>
          <w:spacing w:val="-5"/>
          <w:sz w:val="24"/>
          <w:szCs w:val="24"/>
        </w:rPr>
        <w:t>魏下海等，</w:t>
      </w:r>
      <w:r>
        <w:rPr>
          <w:rFonts w:ascii="Segoe UI" w:hAnsi="Segoe UI" w:eastAsia="Segoe UI" w:cs="Segoe UI"/>
          <w:spacing w:val="-5"/>
          <w:sz w:val="24"/>
          <w:szCs w:val="24"/>
        </w:rPr>
        <w:t>2018;</w:t>
      </w:r>
      <w:r>
        <w:rPr>
          <w:rFonts w:ascii="宋体" w:hAnsi="宋体" w:eastAsia="宋体" w:cs="宋体"/>
          <w:spacing w:val="-5"/>
          <w:sz w:val="24"/>
          <w:szCs w:val="24"/>
        </w:rPr>
        <w:t>罗楚亮等，</w:t>
      </w:r>
      <w:r>
        <w:rPr>
          <w:rFonts w:ascii="Segoe UI" w:hAnsi="Segoe UI" w:eastAsia="Segoe UI" w:cs="Segoe UI"/>
          <w:spacing w:val="-5"/>
          <w:sz w:val="24"/>
          <w:szCs w:val="24"/>
        </w:rPr>
        <w:t>2019)</w:t>
      </w:r>
      <w:r>
        <w:rPr>
          <w:rFonts w:ascii="宋体" w:hAnsi="宋体" w:eastAsia="宋体" w:cs="宋体"/>
          <w:spacing w:val="-5"/>
          <w:sz w:val="24"/>
          <w:szCs w:val="24"/>
        </w:rPr>
        <w:t>。这些文献大多利用城镇劳动力样本， 估计</w:t>
      </w:r>
      <w:r>
        <w:rPr>
          <w:rFonts w:ascii="宋体" w:hAnsi="宋体" w:eastAsia="宋体" w:cs="宋体"/>
          <w:spacing w:val="-6"/>
          <w:sz w:val="24"/>
          <w:szCs w:val="24"/>
        </w:rPr>
        <w:t xml:space="preserve">出的性别收入比 </w:t>
      </w:r>
      <w:r>
        <w:rPr>
          <w:rFonts w:ascii="Segoe UI" w:hAnsi="Segoe UI" w:eastAsia="Segoe UI" w:cs="Segoe UI"/>
          <w:spacing w:val="-6"/>
          <w:sz w:val="24"/>
          <w:szCs w:val="24"/>
        </w:rPr>
        <w:t>(=</w:t>
      </w:r>
      <w:r>
        <w:rPr>
          <w:rFonts w:ascii="宋体" w:hAnsi="宋体" w:eastAsia="宋体" w:cs="宋体"/>
          <w:spacing w:val="-3"/>
          <w:sz w:val="24"/>
          <w:szCs w:val="24"/>
        </w:rPr>
        <w:t xml:space="preserve">女性收入 </w:t>
      </w:r>
      <w:r>
        <w:rPr>
          <w:rFonts w:ascii="Segoe UI" w:hAnsi="Segoe UI" w:eastAsia="Segoe UI" w:cs="Segoe UI"/>
          <w:spacing w:val="-3"/>
          <w:sz w:val="24"/>
          <w:szCs w:val="24"/>
        </w:rPr>
        <w:t xml:space="preserve">/  </w:t>
      </w:r>
      <w:r>
        <w:rPr>
          <w:rFonts w:ascii="宋体" w:hAnsi="宋体" w:eastAsia="宋体" w:cs="宋体"/>
          <w:spacing w:val="-3"/>
          <w:sz w:val="24"/>
          <w:szCs w:val="24"/>
        </w:rPr>
        <w:t>男性收入</w:t>
      </w:r>
      <w:r>
        <w:rPr>
          <w:rFonts w:ascii="Segoe UI" w:hAnsi="Segoe UI" w:eastAsia="Segoe UI" w:cs="Segoe UI"/>
          <w:spacing w:val="-3"/>
          <w:sz w:val="24"/>
          <w:szCs w:val="24"/>
        </w:rPr>
        <w:t xml:space="preserve">)  </w:t>
      </w:r>
      <w:r>
        <w:rPr>
          <w:rFonts w:ascii="宋体" w:hAnsi="宋体" w:eastAsia="宋体" w:cs="宋体"/>
          <w:spacing w:val="-3"/>
          <w:sz w:val="24"/>
          <w:szCs w:val="24"/>
        </w:rPr>
        <w:t xml:space="preserve">在 </w:t>
      </w:r>
      <w:r>
        <w:rPr>
          <w:rFonts w:ascii="Segoe UI" w:hAnsi="Segoe UI" w:eastAsia="Segoe UI" w:cs="Segoe UI"/>
          <w:spacing w:val="-3"/>
          <w:sz w:val="24"/>
          <w:szCs w:val="24"/>
        </w:rPr>
        <w:t xml:space="preserve">0.66 - </w:t>
      </w:r>
      <w:r>
        <w:rPr>
          <w:rFonts w:ascii="Segoe UI" w:hAnsi="Segoe UI" w:eastAsia="Segoe UI" w:cs="Segoe UI"/>
          <w:spacing w:val="-4"/>
          <w:sz w:val="24"/>
          <w:szCs w:val="24"/>
        </w:rPr>
        <w:t xml:space="preserve">0.94  </w:t>
      </w:r>
      <w:r>
        <w:rPr>
          <w:rFonts w:ascii="宋体" w:hAnsi="宋体" w:eastAsia="宋体" w:cs="宋体"/>
          <w:spacing w:val="-4"/>
          <w:sz w:val="24"/>
          <w:szCs w:val="24"/>
        </w:rPr>
        <w:t xml:space="preserve">之间，绝大多数在 </w:t>
      </w:r>
      <w:r>
        <w:rPr>
          <w:rFonts w:ascii="Segoe UI" w:hAnsi="Segoe UI" w:eastAsia="Segoe UI" w:cs="Segoe UI"/>
          <w:spacing w:val="-4"/>
          <w:sz w:val="24"/>
          <w:szCs w:val="24"/>
        </w:rPr>
        <w:t>0.8</w:t>
      </w:r>
      <w:r>
        <w:rPr>
          <w:rFonts w:ascii="Segoe UI" w:hAnsi="Segoe UI" w:eastAsia="Segoe UI" w:cs="Segoe UI"/>
          <w:sz w:val="24"/>
          <w:szCs w:val="24"/>
        </w:rPr>
        <w:t xml:space="preserve">  </w:t>
      </w:r>
      <w:r>
        <w:rPr>
          <w:rFonts w:ascii="宋体" w:hAnsi="宋体" w:eastAsia="宋体" w:cs="宋体"/>
          <w:spacing w:val="-4"/>
          <w:sz w:val="24"/>
          <w:szCs w:val="24"/>
        </w:rPr>
        <w:t>左右；分解出的隐</w:t>
      </w:r>
      <w:r>
        <w:rPr>
          <w:rFonts w:ascii="宋体" w:hAnsi="宋体" w:eastAsia="宋体" w:cs="宋体"/>
          <w:spacing w:val="-2"/>
          <w:sz w:val="24"/>
          <w:szCs w:val="24"/>
        </w:rPr>
        <w:t>性歧视，即不可观测因素对性别收入差距的贡</w:t>
      </w:r>
      <w:r>
        <w:rPr>
          <w:rFonts w:ascii="宋体" w:hAnsi="宋体" w:eastAsia="宋体" w:cs="宋体"/>
          <w:spacing w:val="-3"/>
          <w:sz w:val="24"/>
          <w:szCs w:val="24"/>
        </w:rPr>
        <w:t xml:space="preserve">献，基本都在 </w:t>
      </w:r>
      <w:r>
        <w:rPr>
          <w:rFonts w:ascii="Segoe UI" w:hAnsi="Segoe UI" w:eastAsia="Segoe UI" w:cs="Segoe UI"/>
          <w:spacing w:val="-3"/>
          <w:sz w:val="24"/>
          <w:szCs w:val="24"/>
        </w:rPr>
        <w:t xml:space="preserve">60%  </w:t>
      </w:r>
      <w:r>
        <w:rPr>
          <w:rFonts w:ascii="宋体" w:hAnsi="宋体" w:eastAsia="宋体" w:cs="宋体"/>
          <w:spacing w:val="-3"/>
          <w:sz w:val="24"/>
          <w:szCs w:val="24"/>
        </w:rPr>
        <w:t>以上。与此形成鲜明对比，鲜有文献研究我国灵工经济中的性别收入差距。尽管近两</w:t>
      </w:r>
      <w:r>
        <w:rPr>
          <w:rFonts w:ascii="宋体" w:hAnsi="宋体" w:eastAsia="宋体" w:cs="宋体"/>
          <w:spacing w:val="-4"/>
          <w:sz w:val="24"/>
          <w:szCs w:val="24"/>
        </w:rPr>
        <w:t>年国内涌</w:t>
      </w:r>
      <w:r>
        <w:rPr>
          <w:rFonts w:ascii="宋体" w:hAnsi="宋体" w:eastAsia="宋体" w:cs="宋体"/>
          <w:spacing w:val="-1"/>
          <w:sz w:val="24"/>
          <w:szCs w:val="24"/>
        </w:rPr>
        <w:t xml:space="preserve">现了许多平台经济研究文献 </w:t>
      </w:r>
      <w:r>
        <w:rPr>
          <w:rFonts w:ascii="Segoe UI" w:hAnsi="Segoe UI" w:eastAsia="Segoe UI" w:cs="Segoe UI"/>
          <w:spacing w:val="-1"/>
          <w:sz w:val="24"/>
          <w:szCs w:val="24"/>
        </w:rPr>
        <w:t>(</w:t>
      </w:r>
      <w:r>
        <w:rPr>
          <w:rFonts w:ascii="宋体" w:hAnsi="宋体" w:eastAsia="宋体" w:cs="宋体"/>
          <w:spacing w:val="-1"/>
          <w:sz w:val="24"/>
          <w:szCs w:val="24"/>
        </w:rPr>
        <w:t>汪小涓和黄颖轩，</w:t>
      </w:r>
      <w:r>
        <w:rPr>
          <w:rFonts w:ascii="Segoe UI" w:hAnsi="Segoe UI" w:eastAsia="Segoe UI" w:cs="Segoe UI"/>
          <w:spacing w:val="-1"/>
          <w:sz w:val="24"/>
          <w:szCs w:val="24"/>
        </w:rPr>
        <w:t xml:space="preserve">2021;  </w:t>
      </w:r>
      <w:r>
        <w:rPr>
          <w:rFonts w:ascii="宋体" w:hAnsi="宋体" w:eastAsia="宋体" w:cs="宋体"/>
          <w:spacing w:val="-1"/>
          <w:sz w:val="24"/>
          <w:szCs w:val="24"/>
        </w:rPr>
        <w:t>王文中等，</w:t>
      </w:r>
      <w:r>
        <w:rPr>
          <w:rFonts w:ascii="Segoe UI" w:hAnsi="Segoe UI" w:eastAsia="Segoe UI" w:cs="Segoe UI"/>
          <w:spacing w:val="-1"/>
          <w:sz w:val="24"/>
          <w:szCs w:val="24"/>
        </w:rPr>
        <w:t xml:space="preserve">2022;  </w:t>
      </w:r>
      <w:r>
        <w:rPr>
          <w:rFonts w:ascii="宋体" w:hAnsi="宋体" w:eastAsia="宋体" w:cs="宋体"/>
          <w:spacing w:val="-1"/>
          <w:sz w:val="24"/>
          <w:szCs w:val="24"/>
        </w:rPr>
        <w:t>欧阳耀</w:t>
      </w:r>
    </w:p>
    <w:p w14:paraId="16E0D616">
      <w:pPr>
        <w:spacing w:line="464" w:lineRule="auto"/>
        <w:rPr>
          <w:rFonts w:ascii="宋体" w:hAnsi="宋体" w:eastAsia="宋体" w:cs="宋体"/>
          <w:sz w:val="24"/>
          <w:szCs w:val="24"/>
        </w:rPr>
        <w:sectPr>
          <w:headerReference r:id="rId80" w:type="default"/>
          <w:pgSz w:w="11907" w:h="16839"/>
          <w:pgMar w:top="400" w:right="1785" w:bottom="0" w:left="1785" w:header="0" w:footer="0" w:gutter="0"/>
          <w:cols w:space="720" w:num="1"/>
        </w:sectPr>
      </w:pPr>
    </w:p>
    <w:p w14:paraId="23A2087B">
      <w:pPr>
        <w:pStyle w:val="2"/>
        <w:spacing w:line="287" w:lineRule="auto"/>
      </w:pPr>
    </w:p>
    <w:p w14:paraId="0BE8F950">
      <w:pPr>
        <w:pStyle w:val="2"/>
        <w:spacing w:line="288" w:lineRule="auto"/>
      </w:pPr>
    </w:p>
    <w:p w14:paraId="4FC11740">
      <w:pPr>
        <w:pStyle w:val="2"/>
        <w:spacing w:line="288" w:lineRule="auto"/>
      </w:pPr>
    </w:p>
    <w:p w14:paraId="42E6C4BE">
      <w:pPr>
        <w:pStyle w:val="2"/>
        <w:spacing w:line="288" w:lineRule="auto"/>
      </w:pPr>
    </w:p>
    <w:p w14:paraId="7324200B">
      <w:pPr>
        <w:spacing w:before="79" w:line="460" w:lineRule="auto"/>
        <w:ind w:firstLine="41"/>
        <w:rPr>
          <w:rFonts w:ascii="宋体" w:hAnsi="宋体" w:eastAsia="宋体" w:cs="宋体"/>
          <w:sz w:val="24"/>
          <w:szCs w:val="24"/>
        </w:rPr>
      </w:pPr>
      <w:r>
        <w:rPr>
          <w:rFonts w:ascii="宋体" w:hAnsi="宋体" w:eastAsia="宋体" w:cs="宋体"/>
          <w:sz w:val="24"/>
          <w:szCs w:val="24"/>
        </w:rPr>
        <w:t>福，</w:t>
      </w:r>
      <w:r>
        <w:rPr>
          <w:rFonts w:ascii="Segoe UI" w:hAnsi="Segoe UI" w:eastAsia="Segoe UI" w:cs="Segoe UI"/>
          <w:sz w:val="24"/>
          <w:szCs w:val="24"/>
        </w:rPr>
        <w:t xml:space="preserve">2023;  </w:t>
      </w:r>
      <w:r>
        <w:rPr>
          <w:rFonts w:ascii="宋体" w:hAnsi="宋体" w:eastAsia="宋体" w:cs="宋体"/>
          <w:sz w:val="24"/>
          <w:szCs w:val="24"/>
        </w:rPr>
        <w:t>李世杰，</w:t>
      </w:r>
      <w:r>
        <w:rPr>
          <w:rFonts w:ascii="Segoe UI" w:hAnsi="Segoe UI" w:eastAsia="Segoe UI" w:cs="Segoe UI"/>
          <w:sz w:val="24"/>
          <w:szCs w:val="24"/>
        </w:rPr>
        <w:t>2023)</w:t>
      </w:r>
      <w:r>
        <w:rPr>
          <w:rFonts w:ascii="宋体" w:hAnsi="宋体" w:eastAsia="宋体" w:cs="宋体"/>
          <w:sz w:val="24"/>
          <w:szCs w:val="24"/>
        </w:rPr>
        <w:t>，但</w:t>
      </w:r>
      <w:r>
        <w:rPr>
          <w:rFonts w:ascii="宋体" w:hAnsi="宋体" w:eastAsia="宋体" w:cs="宋体"/>
          <w:spacing w:val="-1"/>
          <w:sz w:val="24"/>
          <w:szCs w:val="24"/>
        </w:rPr>
        <w:t xml:space="preserve">从未涉及平台劳动者的性别收入差距。这一领域目前可查阅到的主题文献仅有 </w:t>
      </w:r>
      <w:r>
        <w:rPr>
          <w:rFonts w:ascii="Segoe UI" w:hAnsi="Segoe UI" w:eastAsia="Segoe UI" w:cs="Segoe UI"/>
          <w:spacing w:val="-1"/>
          <w:sz w:val="24"/>
          <w:szCs w:val="24"/>
        </w:rPr>
        <w:t>Chen</w:t>
      </w:r>
      <w:r>
        <w:rPr>
          <w:rFonts w:ascii="Segoe UI" w:hAnsi="Segoe UI" w:eastAsia="Segoe UI" w:cs="Segoe UI"/>
          <w:spacing w:val="30"/>
          <w:w w:val="101"/>
          <w:sz w:val="24"/>
          <w:szCs w:val="24"/>
        </w:rPr>
        <w:t xml:space="preserve"> </w:t>
      </w:r>
      <w:r>
        <w:rPr>
          <w:rFonts w:ascii="Segoe UI" w:hAnsi="Segoe UI" w:eastAsia="Segoe UI" w:cs="Segoe UI"/>
          <w:spacing w:val="-1"/>
          <w:sz w:val="24"/>
          <w:szCs w:val="24"/>
        </w:rPr>
        <w:t>(2022)</w:t>
      </w:r>
      <w:r>
        <w:rPr>
          <w:rFonts w:ascii="宋体" w:hAnsi="宋体" w:eastAsia="宋体" w:cs="宋体"/>
          <w:spacing w:val="-1"/>
          <w:sz w:val="24"/>
          <w:szCs w:val="24"/>
        </w:rPr>
        <w:t xml:space="preserve">、曾湘泉和郭晴 </w:t>
      </w:r>
      <w:r>
        <w:rPr>
          <w:rFonts w:ascii="Segoe UI" w:hAnsi="Segoe UI" w:eastAsia="Segoe UI" w:cs="Segoe UI"/>
          <w:spacing w:val="-1"/>
          <w:sz w:val="24"/>
          <w:szCs w:val="24"/>
        </w:rPr>
        <w:t>(2022)</w:t>
      </w:r>
      <w:r>
        <w:rPr>
          <w:rFonts w:ascii="宋体" w:hAnsi="宋体" w:eastAsia="宋体" w:cs="宋体"/>
          <w:spacing w:val="-1"/>
          <w:sz w:val="24"/>
          <w:szCs w:val="24"/>
        </w:rPr>
        <w:t>。前者发现，</w:t>
      </w:r>
      <w:r>
        <w:rPr>
          <w:rFonts w:ascii="宋体" w:hAnsi="宋体" w:eastAsia="宋体" w:cs="宋体"/>
          <w:sz w:val="24"/>
          <w:szCs w:val="24"/>
        </w:rPr>
        <w:t xml:space="preserve"> </w:t>
      </w:r>
      <w:r>
        <w:rPr>
          <w:rFonts w:ascii="Segoe UI" w:hAnsi="Segoe UI" w:eastAsia="Segoe UI" w:cs="Segoe UI"/>
          <w:spacing w:val="-1"/>
          <w:sz w:val="24"/>
          <w:szCs w:val="24"/>
        </w:rPr>
        <w:t>“</w:t>
      </w:r>
      <w:r>
        <w:rPr>
          <w:rFonts w:ascii="宋体" w:hAnsi="宋体" w:eastAsia="宋体" w:cs="宋体"/>
          <w:spacing w:val="-1"/>
          <w:sz w:val="24"/>
          <w:szCs w:val="24"/>
        </w:rPr>
        <w:t>春雨医生</w:t>
      </w:r>
      <w:r>
        <w:rPr>
          <w:rFonts w:ascii="Segoe UI" w:hAnsi="Segoe UI" w:eastAsia="Segoe UI" w:cs="Segoe UI"/>
          <w:spacing w:val="-1"/>
          <w:sz w:val="24"/>
          <w:szCs w:val="24"/>
        </w:rPr>
        <w:t>”</w:t>
      </w:r>
      <w:r>
        <w:rPr>
          <w:rFonts w:ascii="Segoe UI" w:hAnsi="Segoe UI" w:eastAsia="Segoe UI" w:cs="Segoe UI"/>
          <w:spacing w:val="65"/>
          <w:sz w:val="24"/>
          <w:szCs w:val="24"/>
        </w:rPr>
        <w:t xml:space="preserve"> </w:t>
      </w:r>
      <w:r>
        <w:rPr>
          <w:rFonts w:ascii="宋体" w:hAnsi="宋体" w:eastAsia="宋体" w:cs="宋体"/>
          <w:spacing w:val="-1"/>
          <w:sz w:val="24"/>
          <w:szCs w:val="24"/>
        </w:rPr>
        <w:t xml:space="preserve">健康咨询平台上女医生收费比男性低 </w:t>
      </w:r>
      <w:r>
        <w:rPr>
          <w:rFonts w:ascii="Segoe UI" w:hAnsi="Segoe UI" w:eastAsia="Segoe UI" w:cs="Segoe UI"/>
          <w:spacing w:val="-1"/>
          <w:sz w:val="24"/>
          <w:szCs w:val="24"/>
        </w:rPr>
        <w:t>2.5%</w:t>
      </w:r>
      <w:r>
        <w:rPr>
          <w:rFonts w:ascii="宋体" w:hAnsi="宋体" w:eastAsia="宋体" w:cs="宋体"/>
          <w:spacing w:val="-1"/>
          <w:sz w:val="24"/>
          <w:szCs w:val="24"/>
        </w:rPr>
        <w:t>，同时接收到的咨询</w:t>
      </w:r>
      <w:r>
        <w:rPr>
          <w:rFonts w:ascii="宋体" w:hAnsi="宋体" w:eastAsia="宋体" w:cs="宋体"/>
          <w:spacing w:val="-2"/>
          <w:sz w:val="24"/>
          <w:szCs w:val="24"/>
        </w:rPr>
        <w:t>请求</w:t>
      </w:r>
      <w:r>
        <w:rPr>
          <w:rFonts w:ascii="宋体" w:hAnsi="宋体" w:eastAsia="宋体" w:cs="宋体"/>
          <w:spacing w:val="1"/>
          <w:sz w:val="24"/>
          <w:szCs w:val="24"/>
        </w:rPr>
        <w:t xml:space="preserve">比男医生少 </w:t>
      </w:r>
      <w:r>
        <w:rPr>
          <w:rFonts w:ascii="Segoe UI" w:hAnsi="Segoe UI" w:eastAsia="Segoe UI" w:cs="Segoe UI"/>
          <w:spacing w:val="1"/>
          <w:sz w:val="24"/>
          <w:szCs w:val="24"/>
        </w:rPr>
        <w:t>12.5%</w:t>
      </w:r>
      <w:r>
        <w:rPr>
          <w:rFonts w:ascii="宋体" w:hAnsi="宋体" w:eastAsia="宋体" w:cs="宋体"/>
          <w:spacing w:val="1"/>
          <w:sz w:val="24"/>
          <w:szCs w:val="24"/>
        </w:rPr>
        <w:t>，原因与平台排名算法有关；后者发现，从事</w:t>
      </w:r>
      <w:r>
        <w:rPr>
          <w:rFonts w:ascii="宋体" w:hAnsi="宋体" w:eastAsia="宋体" w:cs="宋体"/>
          <w:sz w:val="24"/>
          <w:szCs w:val="24"/>
        </w:rPr>
        <w:t>直播的女性月</w:t>
      </w:r>
      <w:r>
        <w:rPr>
          <w:rFonts w:ascii="宋体" w:hAnsi="宋体" w:eastAsia="宋体" w:cs="宋体"/>
          <w:spacing w:val="-6"/>
          <w:sz w:val="24"/>
          <w:szCs w:val="24"/>
        </w:rPr>
        <w:t xml:space="preserve">收入比男性高 </w:t>
      </w:r>
      <w:r>
        <w:rPr>
          <w:rFonts w:ascii="Segoe UI" w:hAnsi="Segoe UI" w:eastAsia="Segoe UI" w:cs="Segoe UI"/>
          <w:spacing w:val="-6"/>
          <w:sz w:val="24"/>
          <w:szCs w:val="24"/>
        </w:rPr>
        <w:t>48.4% - 65.5%</w:t>
      </w:r>
      <w:r>
        <w:rPr>
          <w:rFonts w:ascii="宋体" w:hAnsi="宋体" w:eastAsia="宋体" w:cs="宋体"/>
          <w:spacing w:val="-6"/>
          <w:sz w:val="24"/>
          <w:szCs w:val="24"/>
        </w:rPr>
        <w:t>，原因在于女性比男性亲和力更</w:t>
      </w:r>
      <w:r>
        <w:rPr>
          <w:rFonts w:ascii="宋体" w:hAnsi="宋体" w:eastAsia="宋体" w:cs="宋体"/>
          <w:spacing w:val="-7"/>
          <w:sz w:val="24"/>
          <w:szCs w:val="24"/>
        </w:rPr>
        <w:t>强、更善于交际（国</w:t>
      </w:r>
      <w:r>
        <w:rPr>
          <w:rFonts w:ascii="宋体" w:hAnsi="宋体" w:eastAsia="宋体" w:cs="宋体"/>
          <w:spacing w:val="-1"/>
          <w:sz w:val="24"/>
          <w:szCs w:val="24"/>
        </w:rPr>
        <w:t>内已有研究的梳理和不足之处）。</w:t>
      </w:r>
    </w:p>
    <w:p w14:paraId="1D1A423D">
      <w:pPr>
        <w:spacing w:before="36" w:line="469" w:lineRule="auto"/>
        <w:ind w:left="35" w:firstLine="430"/>
        <w:jc w:val="both"/>
        <w:rPr>
          <w:rFonts w:ascii="宋体" w:hAnsi="宋体" w:eastAsia="宋体" w:cs="宋体"/>
          <w:sz w:val="24"/>
          <w:szCs w:val="24"/>
        </w:rPr>
      </w:pPr>
      <w:r>
        <w:rPr>
          <w:rFonts w:ascii="宋体" w:hAnsi="宋体" w:eastAsia="宋体" w:cs="宋体"/>
          <w:spacing w:val="-2"/>
          <w:sz w:val="24"/>
          <w:szCs w:val="24"/>
        </w:rPr>
        <w:t>与国内不同，国际上已有大量相关研究文献。它们的观点可以从五个方面予</w:t>
      </w:r>
      <w:r>
        <w:rPr>
          <w:rFonts w:ascii="宋体" w:hAnsi="宋体" w:eastAsia="宋体" w:cs="宋体"/>
          <w:spacing w:val="-5"/>
          <w:sz w:val="24"/>
          <w:szCs w:val="24"/>
        </w:rPr>
        <w:t>以总结。首先，不少学者认为，灵工经济有助于缩小性别收入差距</w:t>
      </w:r>
      <w:r>
        <w:rPr>
          <w:rFonts w:ascii="宋体" w:hAnsi="宋体" w:eastAsia="宋体" w:cs="宋体"/>
          <w:spacing w:val="-6"/>
          <w:sz w:val="24"/>
          <w:szCs w:val="24"/>
        </w:rPr>
        <w:t xml:space="preserve"> </w:t>
      </w:r>
      <w:r>
        <w:rPr>
          <w:rFonts w:ascii="Segoe UI" w:hAnsi="Segoe UI" w:eastAsia="Segoe UI" w:cs="Segoe UI"/>
          <w:spacing w:val="-6"/>
          <w:sz w:val="24"/>
          <w:szCs w:val="24"/>
        </w:rPr>
        <w:t>(Goldin, 2014;</w:t>
      </w:r>
      <w:r>
        <w:rPr>
          <w:rFonts w:ascii="Segoe UI" w:hAnsi="Segoe UI" w:eastAsia="Segoe UI" w:cs="Segoe UI"/>
          <w:sz w:val="24"/>
          <w:szCs w:val="24"/>
        </w:rPr>
        <w:t xml:space="preserve"> </w:t>
      </w:r>
      <w:r>
        <w:rPr>
          <w:rFonts w:ascii="Segoe UI" w:hAnsi="Segoe UI" w:eastAsia="Segoe UI" w:cs="Segoe UI"/>
          <w:spacing w:val="-2"/>
          <w:sz w:val="24"/>
          <w:szCs w:val="24"/>
        </w:rPr>
        <w:t>Weinberg &amp;</w:t>
      </w:r>
      <w:r>
        <w:rPr>
          <w:rFonts w:ascii="Segoe UI" w:hAnsi="Segoe UI" w:eastAsia="Segoe UI" w:cs="Segoe UI"/>
          <w:spacing w:val="33"/>
          <w:sz w:val="24"/>
          <w:szCs w:val="24"/>
        </w:rPr>
        <w:t xml:space="preserve"> </w:t>
      </w:r>
      <w:r>
        <w:rPr>
          <w:rFonts w:ascii="Segoe UI" w:hAnsi="Segoe UI" w:eastAsia="Segoe UI" w:cs="Segoe UI"/>
          <w:spacing w:val="-2"/>
          <w:sz w:val="24"/>
          <w:szCs w:val="24"/>
        </w:rPr>
        <w:t>Kapelner, 2018; Churchill &amp;</w:t>
      </w:r>
      <w:r>
        <w:rPr>
          <w:rFonts w:ascii="Segoe UI" w:hAnsi="Segoe UI" w:eastAsia="Segoe UI" w:cs="Segoe UI"/>
          <w:spacing w:val="10"/>
          <w:sz w:val="24"/>
          <w:szCs w:val="24"/>
        </w:rPr>
        <w:t xml:space="preserve"> </w:t>
      </w:r>
      <w:r>
        <w:rPr>
          <w:rFonts w:ascii="Segoe UI" w:hAnsi="Segoe UI" w:eastAsia="Segoe UI" w:cs="Segoe UI"/>
          <w:spacing w:val="-2"/>
          <w:sz w:val="24"/>
          <w:szCs w:val="24"/>
        </w:rPr>
        <w:t>Craig,</w:t>
      </w:r>
      <w:r>
        <w:rPr>
          <w:rFonts w:ascii="Segoe UI" w:hAnsi="Segoe UI" w:eastAsia="Segoe UI" w:cs="Segoe UI"/>
          <w:spacing w:val="12"/>
          <w:sz w:val="24"/>
          <w:szCs w:val="24"/>
        </w:rPr>
        <w:t xml:space="preserve"> </w:t>
      </w:r>
      <w:r>
        <w:rPr>
          <w:rFonts w:ascii="Segoe UI" w:hAnsi="Segoe UI" w:eastAsia="Segoe UI" w:cs="Segoe UI"/>
          <w:spacing w:val="-2"/>
          <w:sz w:val="24"/>
          <w:szCs w:val="24"/>
        </w:rPr>
        <w:t>2019)</w:t>
      </w:r>
      <w:r>
        <w:rPr>
          <w:rFonts w:ascii="宋体" w:hAnsi="宋体" w:eastAsia="宋体" w:cs="宋体"/>
          <w:spacing w:val="-2"/>
          <w:sz w:val="24"/>
          <w:szCs w:val="24"/>
        </w:rPr>
        <w:t>。平台追求用工的灵活性，</w:t>
      </w:r>
      <w:r>
        <w:rPr>
          <w:rFonts w:ascii="宋体" w:hAnsi="宋体" w:eastAsia="宋体" w:cs="宋体"/>
          <w:spacing w:val="-1"/>
          <w:sz w:val="24"/>
          <w:szCs w:val="24"/>
        </w:rPr>
        <w:t xml:space="preserve">微任务 </w:t>
      </w:r>
      <w:r>
        <w:rPr>
          <w:rFonts w:ascii="Segoe UI" w:hAnsi="Segoe UI" w:eastAsia="Segoe UI" w:cs="Segoe UI"/>
          <w:spacing w:val="-1"/>
          <w:sz w:val="24"/>
          <w:szCs w:val="24"/>
        </w:rPr>
        <w:t xml:space="preserve">(microtask)  </w:t>
      </w:r>
      <w:r>
        <w:rPr>
          <w:rFonts w:ascii="宋体" w:hAnsi="宋体" w:eastAsia="宋体" w:cs="宋体"/>
          <w:spacing w:val="-1"/>
          <w:sz w:val="24"/>
          <w:szCs w:val="24"/>
        </w:rPr>
        <w:t xml:space="preserve">和微工作 </w:t>
      </w:r>
      <w:r>
        <w:rPr>
          <w:rFonts w:ascii="Segoe UI" w:hAnsi="Segoe UI" w:eastAsia="Segoe UI" w:cs="Segoe UI"/>
          <w:spacing w:val="-1"/>
          <w:sz w:val="24"/>
          <w:szCs w:val="24"/>
        </w:rPr>
        <w:t>(mic</w:t>
      </w:r>
      <w:r>
        <w:rPr>
          <w:rFonts w:ascii="Segoe UI" w:hAnsi="Segoe UI" w:eastAsia="Segoe UI" w:cs="Segoe UI"/>
          <w:spacing w:val="-2"/>
          <w:sz w:val="24"/>
          <w:szCs w:val="24"/>
        </w:rPr>
        <w:t xml:space="preserve">rojobs)  </w:t>
      </w:r>
      <w:r>
        <w:rPr>
          <w:rFonts w:ascii="宋体" w:hAnsi="宋体" w:eastAsia="宋体" w:cs="宋体"/>
          <w:spacing w:val="-2"/>
          <w:sz w:val="24"/>
          <w:szCs w:val="24"/>
        </w:rPr>
        <w:t>设计不仅可以丰富工作内容，而且可</w:t>
      </w:r>
      <w:r>
        <w:rPr>
          <w:rFonts w:ascii="宋体" w:hAnsi="宋体" w:eastAsia="宋体" w:cs="宋体"/>
          <w:spacing w:val="-3"/>
          <w:sz w:val="24"/>
          <w:szCs w:val="24"/>
        </w:rPr>
        <w:t>以大大提高工作的可交易性，并实现去组织化的工作安排和更自由灵活的工作时</w:t>
      </w:r>
      <w:r>
        <w:rPr>
          <w:rFonts w:ascii="宋体" w:hAnsi="宋体" w:eastAsia="宋体" w:cs="宋体"/>
          <w:sz w:val="24"/>
          <w:szCs w:val="24"/>
        </w:rPr>
        <w:t xml:space="preserve">间和地点 </w:t>
      </w:r>
      <w:r>
        <w:rPr>
          <w:rFonts w:ascii="Segoe UI" w:hAnsi="Segoe UI" w:eastAsia="Segoe UI" w:cs="Segoe UI"/>
          <w:sz w:val="24"/>
          <w:szCs w:val="24"/>
        </w:rPr>
        <w:t>(Woodcock &amp; Grah</w:t>
      </w:r>
      <w:r>
        <w:rPr>
          <w:rFonts w:ascii="Segoe UI" w:hAnsi="Segoe UI" w:eastAsia="Segoe UI" w:cs="Segoe UI"/>
          <w:spacing w:val="-1"/>
          <w:sz w:val="24"/>
          <w:szCs w:val="24"/>
        </w:rPr>
        <w:t xml:space="preserve">am, 2019;  </w:t>
      </w:r>
      <w:r>
        <w:rPr>
          <w:rFonts w:ascii="宋体" w:hAnsi="宋体" w:eastAsia="宋体" w:cs="宋体"/>
          <w:spacing w:val="-1"/>
          <w:sz w:val="24"/>
          <w:szCs w:val="24"/>
        </w:rPr>
        <w:t>董志强，</w:t>
      </w:r>
      <w:r>
        <w:rPr>
          <w:rFonts w:ascii="Segoe UI" w:hAnsi="Segoe UI" w:eastAsia="Segoe UI" w:cs="Segoe UI"/>
          <w:spacing w:val="-1"/>
          <w:sz w:val="24"/>
          <w:szCs w:val="24"/>
        </w:rPr>
        <w:t>2022)</w:t>
      </w:r>
      <w:r>
        <w:rPr>
          <w:rFonts w:ascii="宋体" w:hAnsi="宋体" w:eastAsia="宋体" w:cs="宋体"/>
          <w:spacing w:val="-1"/>
          <w:sz w:val="24"/>
          <w:szCs w:val="24"/>
        </w:rPr>
        <w:t>。有研究表明，女性缺</w:t>
      </w:r>
      <w:r>
        <w:rPr>
          <w:rFonts w:ascii="宋体" w:hAnsi="宋体" w:eastAsia="宋体" w:cs="宋体"/>
          <w:sz w:val="24"/>
          <w:szCs w:val="24"/>
        </w:rPr>
        <w:t xml:space="preserve">乏工作灵活性是性别收入差距的主要来源之一 </w:t>
      </w:r>
      <w:r>
        <w:rPr>
          <w:rFonts w:ascii="Segoe UI" w:hAnsi="Segoe UI" w:eastAsia="Segoe UI" w:cs="Segoe UI"/>
          <w:sz w:val="24"/>
          <w:szCs w:val="24"/>
        </w:rPr>
        <w:t>(Cubas et al.,</w:t>
      </w:r>
      <w:r>
        <w:rPr>
          <w:rFonts w:ascii="Segoe UI" w:hAnsi="Segoe UI" w:eastAsia="Segoe UI" w:cs="Segoe UI"/>
          <w:spacing w:val="17"/>
          <w:w w:val="101"/>
          <w:sz w:val="24"/>
          <w:szCs w:val="24"/>
        </w:rPr>
        <w:t xml:space="preserve"> </w:t>
      </w:r>
      <w:r>
        <w:rPr>
          <w:rFonts w:ascii="Segoe UI" w:hAnsi="Segoe UI" w:eastAsia="Segoe UI" w:cs="Segoe UI"/>
          <w:sz w:val="24"/>
          <w:szCs w:val="24"/>
        </w:rPr>
        <w:t>2</w:t>
      </w:r>
      <w:r>
        <w:rPr>
          <w:rFonts w:ascii="Segoe UI" w:hAnsi="Segoe UI" w:eastAsia="Segoe UI" w:cs="Segoe UI"/>
          <w:spacing w:val="-1"/>
          <w:sz w:val="24"/>
          <w:szCs w:val="24"/>
        </w:rPr>
        <w:t>019)</w:t>
      </w:r>
      <w:r>
        <w:rPr>
          <w:rFonts w:ascii="宋体" w:hAnsi="宋体" w:eastAsia="宋体" w:cs="宋体"/>
          <w:spacing w:val="-1"/>
          <w:sz w:val="24"/>
          <w:szCs w:val="24"/>
        </w:rPr>
        <w:t>，既然如此，</w:t>
      </w:r>
      <w:r>
        <w:rPr>
          <w:rFonts w:ascii="宋体" w:hAnsi="宋体" w:eastAsia="宋体" w:cs="宋体"/>
          <w:spacing w:val="-6"/>
          <w:sz w:val="24"/>
          <w:szCs w:val="24"/>
        </w:rPr>
        <w:t>当工作更加灵活时，女性劳动者的劣势就应该会减少。此外， 平台可以凭借大数</w:t>
      </w:r>
      <w:r>
        <w:rPr>
          <w:rFonts w:ascii="宋体" w:hAnsi="宋体" w:eastAsia="宋体" w:cs="宋体"/>
          <w:spacing w:val="-3"/>
          <w:sz w:val="24"/>
          <w:szCs w:val="24"/>
        </w:rPr>
        <w:t>据技术和关于员工薪酬的海量信息，设计出有助于增加薪酬透明度的算法，以解</w:t>
      </w:r>
      <w:r>
        <w:rPr>
          <w:rFonts w:ascii="宋体" w:hAnsi="宋体" w:eastAsia="宋体" w:cs="宋体"/>
          <w:sz w:val="24"/>
          <w:szCs w:val="24"/>
        </w:rPr>
        <w:t xml:space="preserve">决薪酬谈判时信息不对称问题导致的性别报酬差距 </w:t>
      </w:r>
      <w:r>
        <w:rPr>
          <w:rFonts w:ascii="Segoe UI" w:hAnsi="Segoe UI" w:eastAsia="Segoe UI" w:cs="Segoe UI"/>
          <w:sz w:val="24"/>
          <w:szCs w:val="24"/>
        </w:rPr>
        <w:t>(Kassic&amp;Lechonvirta, 2016;</w:t>
      </w:r>
      <w:r>
        <w:rPr>
          <w:rFonts w:ascii="Segoe UI" w:hAnsi="Segoe UI" w:eastAsia="Segoe UI" w:cs="Segoe UI"/>
          <w:spacing w:val="1"/>
          <w:sz w:val="24"/>
          <w:szCs w:val="24"/>
        </w:rPr>
        <w:t xml:space="preserve"> </w:t>
      </w:r>
      <w:r>
        <w:rPr>
          <w:rFonts w:ascii="Segoe UI" w:hAnsi="Segoe UI" w:eastAsia="Segoe UI" w:cs="Segoe UI"/>
          <w:spacing w:val="-5"/>
          <w:sz w:val="24"/>
          <w:szCs w:val="24"/>
        </w:rPr>
        <w:t>Schneider, 2017)</w:t>
      </w:r>
      <w:r>
        <w:rPr>
          <w:rFonts w:ascii="宋体" w:hAnsi="宋体" w:eastAsia="宋体" w:cs="宋体"/>
          <w:spacing w:val="-5"/>
          <w:sz w:val="24"/>
          <w:szCs w:val="24"/>
        </w:rPr>
        <w:t>。还有研究表明，</w:t>
      </w:r>
      <w:r>
        <w:rPr>
          <w:rFonts w:ascii="宋体" w:hAnsi="宋体" w:eastAsia="宋体" w:cs="宋体"/>
          <w:spacing w:val="-53"/>
          <w:sz w:val="24"/>
          <w:szCs w:val="24"/>
        </w:rPr>
        <w:t xml:space="preserve"> </w:t>
      </w:r>
      <w:r>
        <w:rPr>
          <w:rFonts w:ascii="宋体" w:hAnsi="宋体" w:eastAsia="宋体" w:cs="宋体"/>
          <w:spacing w:val="-5"/>
          <w:sz w:val="24"/>
          <w:szCs w:val="24"/>
        </w:rPr>
        <w:t>对多数女性，特别是欠</w:t>
      </w:r>
      <w:r>
        <w:rPr>
          <w:rFonts w:ascii="宋体" w:hAnsi="宋体" w:eastAsia="宋体" w:cs="宋体"/>
          <w:spacing w:val="-6"/>
          <w:sz w:val="24"/>
          <w:szCs w:val="24"/>
        </w:rPr>
        <w:t>发达地区的女性来说，</w:t>
      </w:r>
      <w:r>
        <w:rPr>
          <w:rFonts w:ascii="宋体" w:hAnsi="宋体" w:eastAsia="宋体" w:cs="宋体"/>
          <w:spacing w:val="-3"/>
          <w:sz w:val="24"/>
          <w:szCs w:val="24"/>
        </w:rPr>
        <w:t>灵工经济扩大了就业机会，推动她们进入劳动力市场，增强了女性的技能与工作</w:t>
      </w:r>
      <w:r>
        <w:rPr>
          <w:rFonts w:ascii="宋体" w:hAnsi="宋体" w:eastAsia="宋体" w:cs="宋体"/>
          <w:spacing w:val="-1"/>
          <w:sz w:val="24"/>
          <w:szCs w:val="24"/>
        </w:rPr>
        <w:t xml:space="preserve">匹配的可能性 </w:t>
      </w:r>
      <w:r>
        <w:rPr>
          <w:rFonts w:ascii="Segoe UI" w:hAnsi="Segoe UI" w:eastAsia="Segoe UI" w:cs="Segoe UI"/>
          <w:spacing w:val="-1"/>
          <w:sz w:val="24"/>
          <w:szCs w:val="24"/>
        </w:rPr>
        <w:t>(Galperin &amp; Greppi, 2019)</w:t>
      </w:r>
      <w:r>
        <w:rPr>
          <w:rFonts w:ascii="宋体" w:hAnsi="宋体" w:eastAsia="宋体" w:cs="宋体"/>
          <w:spacing w:val="-1"/>
          <w:sz w:val="24"/>
          <w:szCs w:val="24"/>
        </w:rPr>
        <w:t>；美国支付平台</w:t>
      </w:r>
      <w:r>
        <w:rPr>
          <w:rFonts w:ascii="宋体" w:hAnsi="宋体" w:eastAsia="宋体" w:cs="宋体"/>
          <w:spacing w:val="35"/>
          <w:sz w:val="24"/>
          <w:szCs w:val="24"/>
        </w:rPr>
        <w:t xml:space="preserve"> </w:t>
      </w:r>
      <w:r>
        <w:rPr>
          <w:rFonts w:ascii="Segoe UI" w:hAnsi="Segoe UI" w:eastAsia="Segoe UI" w:cs="Segoe UI"/>
          <w:spacing w:val="-1"/>
          <w:sz w:val="24"/>
          <w:szCs w:val="24"/>
        </w:rPr>
        <w:t>Hyperwallet</w:t>
      </w:r>
      <w:r>
        <w:rPr>
          <w:rFonts w:ascii="Segoe UI" w:hAnsi="Segoe UI" w:eastAsia="Segoe UI" w:cs="Segoe UI"/>
          <w:spacing w:val="13"/>
          <w:sz w:val="24"/>
          <w:szCs w:val="24"/>
        </w:rPr>
        <w:t xml:space="preserve"> </w:t>
      </w:r>
      <w:r>
        <w:rPr>
          <w:rFonts w:ascii="Segoe UI" w:hAnsi="Segoe UI" w:eastAsia="Segoe UI" w:cs="Segoe UI"/>
          <w:spacing w:val="-1"/>
          <w:sz w:val="24"/>
          <w:szCs w:val="24"/>
        </w:rPr>
        <w:t xml:space="preserve">2017  </w:t>
      </w:r>
      <w:r>
        <w:rPr>
          <w:rFonts w:ascii="宋体" w:hAnsi="宋体" w:eastAsia="宋体" w:cs="宋体"/>
          <w:spacing w:val="-1"/>
          <w:sz w:val="24"/>
          <w:szCs w:val="24"/>
        </w:rPr>
        <w:t>年</w:t>
      </w:r>
      <w:r>
        <w:rPr>
          <w:rFonts w:ascii="宋体" w:hAnsi="宋体" w:eastAsia="宋体" w:cs="宋体"/>
          <w:sz w:val="24"/>
          <w:szCs w:val="24"/>
        </w:rPr>
        <w:t>的报告称，</w:t>
      </w:r>
      <w:r>
        <w:rPr>
          <w:rFonts w:ascii="Segoe UI" w:hAnsi="Segoe UI" w:eastAsia="Segoe UI" w:cs="Segoe UI"/>
          <w:sz w:val="24"/>
          <w:szCs w:val="24"/>
        </w:rPr>
        <w:t xml:space="preserve">86%  </w:t>
      </w:r>
      <w:r>
        <w:rPr>
          <w:rFonts w:ascii="宋体" w:hAnsi="宋体" w:eastAsia="宋体" w:cs="宋体"/>
          <w:sz w:val="24"/>
          <w:szCs w:val="24"/>
        </w:rPr>
        <w:t>的女性平台工人认为，自由灵</w:t>
      </w:r>
      <w:r>
        <w:rPr>
          <w:rFonts w:ascii="宋体" w:hAnsi="宋体" w:eastAsia="宋体" w:cs="宋体"/>
          <w:spacing w:val="-1"/>
          <w:sz w:val="24"/>
          <w:szCs w:val="24"/>
        </w:rPr>
        <w:t>活的灵工工作有助于她们平衡家</w:t>
      </w:r>
      <w:r>
        <w:rPr>
          <w:rFonts w:ascii="宋体" w:hAnsi="宋体" w:eastAsia="宋体" w:cs="宋体"/>
          <w:spacing w:val="-6"/>
          <w:sz w:val="24"/>
          <w:szCs w:val="24"/>
        </w:rPr>
        <w:t>庭、育儿和工作之间的关系； 国内也有研究表明，数字经济时代互联网使用</w:t>
      </w:r>
      <w:r>
        <w:rPr>
          <w:rFonts w:ascii="宋体" w:hAnsi="宋体" w:eastAsia="宋体" w:cs="宋体"/>
          <w:spacing w:val="-7"/>
          <w:sz w:val="24"/>
          <w:szCs w:val="24"/>
        </w:rPr>
        <w:t>可以</w:t>
      </w:r>
      <w:r>
        <w:rPr>
          <w:rFonts w:ascii="宋体" w:hAnsi="宋体" w:eastAsia="宋体" w:cs="宋体"/>
          <w:sz w:val="24"/>
          <w:szCs w:val="24"/>
        </w:rPr>
        <w:t xml:space="preserve">显著提升灵活就业人员的工资收入，且对女性的提升作用高于男性 </w:t>
      </w:r>
      <w:r>
        <w:rPr>
          <w:rFonts w:ascii="Segoe UI" w:hAnsi="Segoe UI" w:eastAsia="Segoe UI" w:cs="Segoe UI"/>
          <w:sz w:val="24"/>
          <w:szCs w:val="24"/>
        </w:rPr>
        <w:t>(</w:t>
      </w:r>
      <w:r>
        <w:rPr>
          <w:rFonts w:ascii="宋体" w:hAnsi="宋体" w:eastAsia="宋体" w:cs="宋体"/>
          <w:sz w:val="24"/>
          <w:szCs w:val="24"/>
        </w:rPr>
        <w:t>戚聿东等，</w:t>
      </w:r>
    </w:p>
    <w:p w14:paraId="6D9B113B">
      <w:pPr>
        <w:spacing w:line="469" w:lineRule="auto"/>
        <w:rPr>
          <w:rFonts w:ascii="宋体" w:hAnsi="宋体" w:eastAsia="宋体" w:cs="宋体"/>
          <w:sz w:val="24"/>
          <w:szCs w:val="24"/>
        </w:rPr>
        <w:sectPr>
          <w:headerReference r:id="rId81" w:type="default"/>
          <w:pgSz w:w="11907" w:h="16839"/>
          <w:pgMar w:top="400" w:right="1733" w:bottom="0" w:left="1767" w:header="0" w:footer="0" w:gutter="0"/>
          <w:cols w:space="720" w:num="1"/>
        </w:sectPr>
      </w:pPr>
    </w:p>
    <w:p w14:paraId="4303E178">
      <w:pPr>
        <w:pStyle w:val="2"/>
        <w:spacing w:line="288" w:lineRule="auto"/>
      </w:pPr>
    </w:p>
    <w:p w14:paraId="5F5DB663">
      <w:pPr>
        <w:pStyle w:val="2"/>
        <w:spacing w:line="288" w:lineRule="auto"/>
      </w:pPr>
    </w:p>
    <w:p w14:paraId="2AE5049A">
      <w:pPr>
        <w:pStyle w:val="2"/>
        <w:spacing w:line="288" w:lineRule="auto"/>
      </w:pPr>
    </w:p>
    <w:p w14:paraId="2C58F68A">
      <w:pPr>
        <w:pStyle w:val="2"/>
        <w:spacing w:line="288" w:lineRule="auto"/>
      </w:pPr>
    </w:p>
    <w:p w14:paraId="0CDE2E74">
      <w:pPr>
        <w:spacing w:before="80" w:line="454" w:lineRule="auto"/>
        <w:ind w:left="34" w:right="135" w:hanging="7"/>
        <w:rPr>
          <w:rFonts w:ascii="宋体" w:hAnsi="宋体" w:eastAsia="宋体" w:cs="宋体"/>
          <w:sz w:val="24"/>
          <w:szCs w:val="24"/>
        </w:rPr>
      </w:pPr>
      <w:r>
        <w:rPr>
          <w:rFonts w:ascii="Segoe UI" w:hAnsi="Segoe UI" w:eastAsia="Segoe UI" w:cs="Segoe UI"/>
          <w:spacing w:val="-1"/>
          <w:sz w:val="24"/>
          <w:szCs w:val="24"/>
        </w:rPr>
        <w:t>2022)</w:t>
      </w:r>
      <w:r>
        <w:rPr>
          <w:rFonts w:ascii="宋体" w:hAnsi="宋体" w:eastAsia="宋体" w:cs="宋体"/>
          <w:spacing w:val="-1"/>
          <w:sz w:val="24"/>
          <w:szCs w:val="24"/>
        </w:rPr>
        <w:t>。这些文献意味着，灵工经济兴起有助于缩小性别收入差距（国外已有研</w:t>
      </w:r>
      <w:r>
        <w:rPr>
          <w:rFonts w:ascii="宋体" w:hAnsi="宋体" w:eastAsia="宋体" w:cs="宋体"/>
          <w:spacing w:val="-2"/>
          <w:sz w:val="24"/>
          <w:szCs w:val="24"/>
        </w:rPr>
        <w:t>究梳理，第一个方面：灵工经济有助于缩小性别收入差距）。</w:t>
      </w:r>
    </w:p>
    <w:p w14:paraId="0802AD3A">
      <w:pPr>
        <w:spacing w:before="37" w:line="482" w:lineRule="auto"/>
        <w:ind w:left="26" w:right="91" w:firstLine="418"/>
        <w:rPr>
          <w:rFonts w:ascii="宋体" w:hAnsi="宋体" w:eastAsia="宋体" w:cs="宋体"/>
          <w:sz w:val="24"/>
          <w:szCs w:val="24"/>
        </w:rPr>
      </w:pPr>
      <w:r>
        <w:rPr>
          <w:rFonts w:ascii="宋体" w:hAnsi="宋体" w:eastAsia="宋体" w:cs="宋体"/>
          <w:spacing w:val="-2"/>
          <w:sz w:val="24"/>
          <w:szCs w:val="24"/>
        </w:rPr>
        <w:t>其次，有部分文献认为，灵工经济既非性别中立也不代表女性解放，长期持</w:t>
      </w:r>
      <w:r>
        <w:rPr>
          <w:rFonts w:ascii="宋体" w:hAnsi="宋体" w:eastAsia="宋体" w:cs="宋体"/>
          <w:sz w:val="24"/>
          <w:szCs w:val="24"/>
        </w:rPr>
        <w:t>续存在的性别不平等和性别收入差距将在灵工</w:t>
      </w:r>
      <w:r>
        <w:rPr>
          <w:rFonts w:ascii="宋体" w:hAnsi="宋体" w:eastAsia="宋体" w:cs="宋体"/>
          <w:spacing w:val="-1"/>
          <w:sz w:val="24"/>
          <w:szCs w:val="24"/>
        </w:rPr>
        <w:t>经济中延续，并不断得到强化</w:t>
      </w:r>
    </w:p>
    <w:p w14:paraId="0FD8FFE0">
      <w:pPr>
        <w:spacing w:before="2" w:line="209" w:lineRule="auto"/>
        <w:ind w:left="30"/>
        <w:rPr>
          <w:rFonts w:ascii="宋体" w:hAnsi="宋体" w:eastAsia="宋体" w:cs="宋体"/>
          <w:sz w:val="24"/>
          <w:szCs w:val="24"/>
        </w:rPr>
      </w:pPr>
      <w:r>
        <w:rPr>
          <w:rFonts w:ascii="Segoe UI" w:hAnsi="Segoe UI" w:eastAsia="Segoe UI" w:cs="Segoe UI"/>
          <w:spacing w:val="-2"/>
          <w:sz w:val="24"/>
          <w:szCs w:val="24"/>
        </w:rPr>
        <w:t>(Barzilai &amp;</w:t>
      </w:r>
      <w:r>
        <w:rPr>
          <w:rFonts w:ascii="Segoe UI" w:hAnsi="Segoe UI" w:eastAsia="Segoe UI" w:cs="Segoe UI"/>
          <w:spacing w:val="23"/>
          <w:w w:val="101"/>
          <w:sz w:val="24"/>
          <w:szCs w:val="24"/>
        </w:rPr>
        <w:t xml:space="preserve"> </w:t>
      </w:r>
      <w:r>
        <w:rPr>
          <w:rFonts w:ascii="Segoe UI" w:hAnsi="Segoe UI" w:eastAsia="Segoe UI" w:cs="Segoe UI"/>
          <w:spacing w:val="-2"/>
          <w:sz w:val="24"/>
          <w:szCs w:val="24"/>
        </w:rPr>
        <w:t>Ben</w:t>
      </w:r>
      <w:r>
        <w:rPr>
          <w:rFonts w:ascii="Segoe UI" w:hAnsi="Segoe UI" w:eastAsia="Segoe UI" w:cs="Segoe UI"/>
          <w:spacing w:val="17"/>
          <w:sz w:val="24"/>
          <w:szCs w:val="24"/>
        </w:rPr>
        <w:t xml:space="preserve"> </w:t>
      </w:r>
      <w:r>
        <w:rPr>
          <w:rFonts w:ascii="Segoe UI" w:hAnsi="Segoe UI" w:eastAsia="Segoe UI" w:cs="Segoe UI"/>
          <w:spacing w:val="-2"/>
          <w:sz w:val="24"/>
          <w:szCs w:val="24"/>
        </w:rPr>
        <w:t>-</w:t>
      </w:r>
      <w:r>
        <w:rPr>
          <w:rFonts w:ascii="Segoe UI" w:hAnsi="Segoe UI" w:eastAsia="Segoe UI" w:cs="Segoe UI"/>
          <w:spacing w:val="23"/>
          <w:w w:val="101"/>
          <w:sz w:val="24"/>
          <w:szCs w:val="24"/>
        </w:rPr>
        <w:t xml:space="preserve"> </w:t>
      </w:r>
      <w:r>
        <w:rPr>
          <w:rFonts w:ascii="Segoe UI" w:hAnsi="Segoe UI" w:eastAsia="Segoe UI" w:cs="Segoe UI"/>
          <w:spacing w:val="-2"/>
          <w:sz w:val="24"/>
          <w:szCs w:val="24"/>
        </w:rPr>
        <w:t>David, 2016;</w:t>
      </w:r>
      <w:r>
        <w:rPr>
          <w:rFonts w:ascii="Segoe UI" w:hAnsi="Segoe UI" w:eastAsia="Segoe UI" w:cs="Segoe UI"/>
          <w:spacing w:val="22"/>
          <w:sz w:val="24"/>
          <w:szCs w:val="24"/>
        </w:rPr>
        <w:t xml:space="preserve"> </w:t>
      </w:r>
      <w:r>
        <w:rPr>
          <w:rFonts w:ascii="Segoe UI" w:hAnsi="Segoe UI" w:eastAsia="Segoe UI" w:cs="Segoe UI"/>
          <w:spacing w:val="-2"/>
          <w:sz w:val="24"/>
          <w:szCs w:val="24"/>
        </w:rPr>
        <w:t>Hunt &amp; Samman,</w:t>
      </w:r>
      <w:r>
        <w:rPr>
          <w:rFonts w:ascii="Segoe UI" w:hAnsi="Segoe UI" w:eastAsia="Segoe UI" w:cs="Segoe UI"/>
          <w:spacing w:val="12"/>
          <w:sz w:val="24"/>
          <w:szCs w:val="24"/>
        </w:rPr>
        <w:t xml:space="preserve"> </w:t>
      </w:r>
      <w:r>
        <w:rPr>
          <w:rFonts w:ascii="Segoe UI" w:hAnsi="Segoe UI" w:eastAsia="Segoe UI" w:cs="Segoe UI"/>
          <w:spacing w:val="-2"/>
          <w:sz w:val="24"/>
          <w:szCs w:val="24"/>
        </w:rPr>
        <w:t>2019)</w:t>
      </w:r>
      <w:r>
        <w:rPr>
          <w:rFonts w:ascii="宋体" w:hAnsi="宋体" w:eastAsia="宋体" w:cs="宋体"/>
          <w:spacing w:val="-2"/>
          <w:sz w:val="24"/>
          <w:szCs w:val="24"/>
        </w:rPr>
        <w:t>。伍</w:t>
      </w:r>
      <w:r>
        <w:rPr>
          <w:rFonts w:ascii="宋体" w:hAnsi="宋体" w:eastAsia="宋体" w:cs="宋体"/>
          <w:spacing w:val="-3"/>
          <w:sz w:val="24"/>
          <w:szCs w:val="24"/>
        </w:rPr>
        <w:t>德考克和格雷厄姆</w:t>
      </w:r>
    </w:p>
    <w:p w14:paraId="79FAE7DC">
      <w:pPr>
        <w:pStyle w:val="2"/>
        <w:spacing w:line="254" w:lineRule="auto"/>
      </w:pPr>
    </w:p>
    <w:p w14:paraId="6E7D5E6C">
      <w:pPr>
        <w:spacing w:before="80" w:line="471" w:lineRule="auto"/>
        <w:ind w:left="23" w:firstLine="6"/>
        <w:rPr>
          <w:rFonts w:ascii="Segoe UI" w:hAnsi="Segoe UI" w:eastAsia="Segoe UI" w:cs="Segoe UI"/>
          <w:sz w:val="24"/>
          <w:szCs w:val="24"/>
        </w:rPr>
      </w:pPr>
      <w:r>
        <w:rPr>
          <w:rFonts w:ascii="Segoe UI" w:hAnsi="Segoe UI" w:eastAsia="Segoe UI" w:cs="Segoe UI"/>
          <w:spacing w:val="-1"/>
          <w:sz w:val="24"/>
          <w:szCs w:val="24"/>
        </w:rPr>
        <w:t>(2023)</w:t>
      </w:r>
      <w:r>
        <w:rPr>
          <w:rFonts w:ascii="Segoe UI" w:hAnsi="Segoe UI" w:eastAsia="Segoe UI" w:cs="Segoe UI"/>
          <w:spacing w:val="73"/>
          <w:w w:val="101"/>
          <w:sz w:val="24"/>
          <w:szCs w:val="24"/>
        </w:rPr>
        <w:t xml:space="preserve"> </w:t>
      </w:r>
      <w:r>
        <w:rPr>
          <w:rFonts w:ascii="宋体" w:hAnsi="宋体" w:eastAsia="宋体" w:cs="宋体"/>
          <w:spacing w:val="-1"/>
          <w:sz w:val="24"/>
          <w:szCs w:val="24"/>
        </w:rPr>
        <w:t>在考察西方国家灵工经济时就指出：灵工经济之前就已存在的性别化和</w:t>
      </w:r>
      <w:r>
        <w:rPr>
          <w:rFonts w:ascii="宋体" w:hAnsi="宋体" w:eastAsia="宋体" w:cs="宋体"/>
          <w:spacing w:val="-3"/>
          <w:sz w:val="24"/>
          <w:szCs w:val="24"/>
        </w:rPr>
        <w:t>种族化的工作关系，塑造了灵工经济的后果，同时也以新的方式强化和重组</w:t>
      </w:r>
      <w:r>
        <w:rPr>
          <w:rFonts w:ascii="宋体" w:hAnsi="宋体" w:eastAsia="宋体" w:cs="宋体"/>
          <w:spacing w:val="-4"/>
          <w:sz w:val="24"/>
          <w:szCs w:val="24"/>
        </w:rPr>
        <w:t>了灵</w:t>
      </w:r>
      <w:r>
        <w:rPr>
          <w:rFonts w:ascii="宋体" w:hAnsi="宋体" w:eastAsia="宋体" w:cs="宋体"/>
          <w:spacing w:val="-5"/>
          <w:sz w:val="24"/>
          <w:szCs w:val="24"/>
        </w:rPr>
        <w:t>工经济。平台并非在隔绝于社会的数字领域运行，</w:t>
      </w:r>
      <w:r>
        <w:rPr>
          <w:rFonts w:ascii="宋体" w:hAnsi="宋体" w:eastAsia="宋体" w:cs="宋体"/>
          <w:spacing w:val="-47"/>
          <w:sz w:val="24"/>
          <w:szCs w:val="24"/>
        </w:rPr>
        <w:t xml:space="preserve"> </w:t>
      </w:r>
      <w:r>
        <w:rPr>
          <w:rFonts w:ascii="宋体" w:hAnsi="宋体" w:eastAsia="宋体" w:cs="宋体"/>
          <w:spacing w:val="-5"/>
          <w:sz w:val="24"/>
          <w:szCs w:val="24"/>
        </w:rPr>
        <w:t>它由经济上相互作</w:t>
      </w:r>
      <w:r>
        <w:rPr>
          <w:rFonts w:ascii="宋体" w:hAnsi="宋体" w:eastAsia="宋体" w:cs="宋体"/>
          <w:spacing w:val="-6"/>
          <w:sz w:val="24"/>
          <w:szCs w:val="24"/>
        </w:rPr>
        <w:t>用的社交方</w:t>
      </w:r>
      <w:r>
        <w:rPr>
          <w:rFonts w:ascii="宋体" w:hAnsi="宋体" w:eastAsia="宋体" w:cs="宋体"/>
          <w:spacing w:val="-2"/>
          <w:sz w:val="24"/>
          <w:szCs w:val="24"/>
        </w:rPr>
        <w:t xml:space="preserve">式产生，同时也产生性别化和种族化的社交方式 </w:t>
      </w:r>
      <w:r>
        <w:rPr>
          <w:rFonts w:ascii="Segoe UI" w:hAnsi="Segoe UI" w:eastAsia="Segoe UI" w:cs="Segoe UI"/>
          <w:spacing w:val="-2"/>
          <w:sz w:val="24"/>
          <w:szCs w:val="24"/>
        </w:rPr>
        <w:t>(Woodcock &amp; Graham, 2019)</w:t>
      </w:r>
      <w:r>
        <w:rPr>
          <w:rFonts w:ascii="宋体" w:hAnsi="宋体" w:eastAsia="宋体" w:cs="宋体"/>
          <w:spacing w:val="-2"/>
          <w:sz w:val="24"/>
          <w:szCs w:val="24"/>
        </w:rPr>
        <w:t>。</w:t>
      </w:r>
      <w:r>
        <w:rPr>
          <w:rFonts w:ascii="宋体" w:hAnsi="宋体" w:eastAsia="宋体" w:cs="宋体"/>
          <w:sz w:val="24"/>
          <w:szCs w:val="24"/>
        </w:rPr>
        <w:t>人类头脑中的歧视观念很容易在有意无意间被</w:t>
      </w:r>
      <w:r>
        <w:rPr>
          <w:rFonts w:ascii="宋体" w:hAnsi="宋体" w:eastAsia="宋体" w:cs="宋体"/>
          <w:spacing w:val="-1"/>
          <w:sz w:val="24"/>
          <w:szCs w:val="24"/>
        </w:rPr>
        <w:t>算法裹挟，并最终形成算法歧视，</w:t>
      </w:r>
      <w:r>
        <w:rPr>
          <w:rFonts w:ascii="宋体" w:hAnsi="宋体" w:eastAsia="宋体" w:cs="宋体"/>
          <w:sz w:val="24"/>
          <w:szCs w:val="24"/>
        </w:rPr>
        <w:t xml:space="preserve">而且它是一种自动化的歧视过程，因而更难以辨识和判断 </w:t>
      </w:r>
      <w:r>
        <w:rPr>
          <w:rFonts w:ascii="Segoe UI" w:hAnsi="Segoe UI" w:eastAsia="Segoe UI" w:cs="Segoe UI"/>
          <w:sz w:val="24"/>
          <w:szCs w:val="24"/>
        </w:rPr>
        <w:t>(Carmicha</w:t>
      </w:r>
      <w:r>
        <w:rPr>
          <w:rFonts w:ascii="Segoe UI" w:hAnsi="Segoe UI" w:eastAsia="Segoe UI" w:cs="Segoe UI"/>
          <w:spacing w:val="-1"/>
          <w:sz w:val="24"/>
          <w:szCs w:val="24"/>
        </w:rPr>
        <w:t>el et al.,</w:t>
      </w:r>
    </w:p>
    <w:p w14:paraId="1FD12506">
      <w:pPr>
        <w:spacing w:line="458" w:lineRule="auto"/>
        <w:ind w:left="35" w:right="135" w:hanging="8"/>
        <w:rPr>
          <w:rFonts w:ascii="Segoe UI" w:hAnsi="Segoe UI" w:eastAsia="Segoe UI" w:cs="Segoe UI"/>
          <w:sz w:val="24"/>
          <w:szCs w:val="24"/>
        </w:rPr>
      </w:pPr>
      <w:r>
        <w:rPr>
          <w:rFonts w:ascii="Segoe UI" w:hAnsi="Segoe UI" w:eastAsia="Segoe UI" w:cs="Segoe UI"/>
          <w:spacing w:val="-1"/>
          <w:sz w:val="24"/>
          <w:szCs w:val="24"/>
        </w:rPr>
        <w:t>2016)</w:t>
      </w:r>
      <w:r>
        <w:rPr>
          <w:rFonts w:ascii="宋体" w:hAnsi="宋体" w:eastAsia="宋体" w:cs="宋体"/>
          <w:spacing w:val="-1"/>
          <w:sz w:val="24"/>
          <w:szCs w:val="24"/>
        </w:rPr>
        <w:t xml:space="preserve">。有研究指出，女性更容易受到带有性别偏见的算法和平台设计的不利影响，导致灵工经济中出现各种形式的性别歧视 </w:t>
      </w:r>
      <w:r>
        <w:rPr>
          <w:rFonts w:ascii="Segoe UI" w:hAnsi="Segoe UI" w:eastAsia="Segoe UI" w:cs="Segoe UI"/>
          <w:spacing w:val="-1"/>
          <w:sz w:val="24"/>
          <w:szCs w:val="24"/>
        </w:rPr>
        <w:t>(Balaram et al., 2017;</w:t>
      </w:r>
      <w:r>
        <w:rPr>
          <w:rFonts w:ascii="Segoe UI" w:hAnsi="Segoe UI" w:eastAsia="Segoe UI" w:cs="Segoe UI"/>
          <w:spacing w:val="33"/>
          <w:w w:val="101"/>
          <w:sz w:val="24"/>
          <w:szCs w:val="24"/>
        </w:rPr>
        <w:t xml:space="preserve"> </w:t>
      </w:r>
      <w:r>
        <w:rPr>
          <w:rFonts w:ascii="Segoe UI" w:hAnsi="Segoe UI" w:eastAsia="Segoe UI" w:cs="Segoe UI"/>
          <w:spacing w:val="-1"/>
          <w:sz w:val="24"/>
          <w:szCs w:val="24"/>
        </w:rPr>
        <w:t>Barzilai,</w:t>
      </w:r>
    </w:p>
    <w:p w14:paraId="7305D556">
      <w:pPr>
        <w:spacing w:before="10" w:line="456" w:lineRule="auto"/>
        <w:ind w:left="26" w:right="184"/>
        <w:rPr>
          <w:rFonts w:ascii="宋体" w:hAnsi="宋体" w:eastAsia="宋体" w:cs="宋体"/>
          <w:sz w:val="24"/>
          <w:szCs w:val="24"/>
        </w:rPr>
      </w:pPr>
      <w:r>
        <w:rPr>
          <w:rFonts w:ascii="Segoe UI" w:hAnsi="Segoe UI" w:eastAsia="Segoe UI" w:cs="Segoe UI"/>
          <w:spacing w:val="-2"/>
          <w:sz w:val="24"/>
          <w:szCs w:val="24"/>
        </w:rPr>
        <w:t>2019; Cook et al., 2021;</w:t>
      </w:r>
      <w:r>
        <w:rPr>
          <w:rFonts w:ascii="Segoe UI" w:hAnsi="Segoe UI" w:eastAsia="Segoe UI" w:cs="Segoe UI"/>
          <w:spacing w:val="37"/>
          <w:sz w:val="24"/>
          <w:szCs w:val="24"/>
        </w:rPr>
        <w:t xml:space="preserve"> </w:t>
      </w:r>
      <w:r>
        <w:rPr>
          <w:rFonts w:ascii="Segoe UI" w:hAnsi="Segoe UI" w:eastAsia="Segoe UI" w:cs="Segoe UI"/>
          <w:spacing w:val="-2"/>
          <w:sz w:val="24"/>
          <w:szCs w:val="24"/>
        </w:rPr>
        <w:t>Liang</w:t>
      </w:r>
      <w:r>
        <w:rPr>
          <w:rFonts w:ascii="Segoe UI" w:hAnsi="Segoe UI" w:eastAsia="Segoe UI" w:cs="Segoe UI"/>
          <w:spacing w:val="11"/>
          <w:sz w:val="24"/>
          <w:szCs w:val="24"/>
        </w:rPr>
        <w:t xml:space="preserve"> </w:t>
      </w:r>
      <w:r>
        <w:rPr>
          <w:rFonts w:ascii="Segoe UI" w:hAnsi="Segoe UI" w:eastAsia="Segoe UI" w:cs="Segoe UI"/>
          <w:spacing w:val="-2"/>
          <w:sz w:val="24"/>
          <w:szCs w:val="24"/>
        </w:rPr>
        <w:t>et al.,</w:t>
      </w:r>
      <w:r>
        <w:rPr>
          <w:rFonts w:ascii="Segoe UI" w:hAnsi="Segoe UI" w:eastAsia="Segoe UI" w:cs="Segoe UI"/>
          <w:spacing w:val="13"/>
          <w:sz w:val="24"/>
          <w:szCs w:val="24"/>
        </w:rPr>
        <w:t xml:space="preserve"> </w:t>
      </w:r>
      <w:r>
        <w:rPr>
          <w:rFonts w:ascii="Segoe UI" w:hAnsi="Segoe UI" w:eastAsia="Segoe UI" w:cs="Segoe UI"/>
          <w:spacing w:val="-2"/>
          <w:sz w:val="24"/>
          <w:szCs w:val="24"/>
        </w:rPr>
        <w:t>2018)</w:t>
      </w:r>
      <w:r>
        <w:rPr>
          <w:rFonts w:ascii="Segoe UI" w:hAnsi="Segoe UI" w:eastAsia="Segoe UI" w:cs="Segoe UI"/>
          <w:spacing w:val="1"/>
          <w:sz w:val="24"/>
          <w:szCs w:val="24"/>
        </w:rPr>
        <w:t xml:space="preserve">  </w:t>
      </w:r>
      <w:r>
        <w:rPr>
          <w:rFonts w:ascii="宋体" w:hAnsi="宋体" w:eastAsia="宋体" w:cs="宋体"/>
          <w:spacing w:val="-2"/>
          <w:sz w:val="24"/>
          <w:szCs w:val="24"/>
        </w:rPr>
        <w:t>和性别职业分隔</w:t>
      </w:r>
      <w:r>
        <w:rPr>
          <w:rFonts w:ascii="宋体" w:hAnsi="宋体" w:eastAsia="宋体" w:cs="宋体"/>
          <w:spacing w:val="16"/>
          <w:sz w:val="24"/>
          <w:szCs w:val="24"/>
        </w:rPr>
        <w:t xml:space="preserve"> </w:t>
      </w:r>
      <w:r>
        <w:rPr>
          <w:rFonts w:ascii="Segoe UI" w:hAnsi="Segoe UI" w:eastAsia="Segoe UI" w:cs="Segoe UI"/>
          <w:spacing w:val="-2"/>
          <w:sz w:val="24"/>
          <w:szCs w:val="24"/>
        </w:rPr>
        <w:t>(Churchill</w:t>
      </w:r>
      <w:r>
        <w:rPr>
          <w:rFonts w:ascii="Segoe UI" w:hAnsi="Segoe UI" w:eastAsia="Segoe UI" w:cs="Segoe UI"/>
          <w:spacing w:val="12"/>
          <w:sz w:val="24"/>
          <w:szCs w:val="24"/>
        </w:rPr>
        <w:t xml:space="preserve"> </w:t>
      </w:r>
      <w:r>
        <w:rPr>
          <w:rFonts w:ascii="Segoe UI" w:hAnsi="Segoe UI" w:eastAsia="Segoe UI" w:cs="Segoe UI"/>
          <w:spacing w:val="-2"/>
          <w:sz w:val="24"/>
          <w:szCs w:val="24"/>
        </w:rPr>
        <w:t>&amp;</w:t>
      </w:r>
      <w:r>
        <w:rPr>
          <w:rFonts w:ascii="Segoe UI" w:hAnsi="Segoe UI" w:eastAsia="Segoe UI" w:cs="Segoe UI"/>
          <w:spacing w:val="11"/>
          <w:sz w:val="24"/>
          <w:szCs w:val="24"/>
        </w:rPr>
        <w:t xml:space="preserve"> </w:t>
      </w:r>
      <w:r>
        <w:rPr>
          <w:rFonts w:ascii="Segoe UI" w:hAnsi="Segoe UI" w:eastAsia="Segoe UI" w:cs="Segoe UI"/>
          <w:spacing w:val="-2"/>
          <w:sz w:val="24"/>
          <w:szCs w:val="24"/>
        </w:rPr>
        <w:t>Craig,</w:t>
      </w:r>
      <w:r>
        <w:rPr>
          <w:rFonts w:ascii="Segoe UI" w:hAnsi="Segoe UI" w:eastAsia="Segoe UI" w:cs="Segoe UI"/>
          <w:sz w:val="24"/>
          <w:szCs w:val="24"/>
        </w:rPr>
        <w:t xml:space="preserve"> </w:t>
      </w:r>
      <w:r>
        <w:rPr>
          <w:rFonts w:ascii="Segoe UI" w:hAnsi="Segoe UI" w:eastAsia="Segoe UI" w:cs="Segoe UI"/>
          <w:spacing w:val="-1"/>
          <w:sz w:val="24"/>
          <w:szCs w:val="24"/>
        </w:rPr>
        <w:t>2019;</w:t>
      </w:r>
      <w:r>
        <w:rPr>
          <w:rFonts w:ascii="Segoe UI" w:hAnsi="Segoe UI" w:eastAsia="Segoe UI" w:cs="Segoe UI"/>
          <w:spacing w:val="31"/>
          <w:sz w:val="24"/>
          <w:szCs w:val="24"/>
        </w:rPr>
        <w:t xml:space="preserve"> </w:t>
      </w:r>
      <w:r>
        <w:rPr>
          <w:rFonts w:ascii="Segoe UI" w:hAnsi="Segoe UI" w:eastAsia="Segoe UI" w:cs="Segoe UI"/>
          <w:spacing w:val="-1"/>
          <w:sz w:val="24"/>
          <w:szCs w:val="24"/>
        </w:rPr>
        <w:t>Kasliwal, 2020; Vyas, 2021)</w:t>
      </w:r>
      <w:r>
        <w:rPr>
          <w:rFonts w:ascii="宋体" w:hAnsi="宋体" w:eastAsia="宋体" w:cs="宋体"/>
          <w:spacing w:val="-1"/>
          <w:sz w:val="24"/>
          <w:szCs w:val="24"/>
        </w:rPr>
        <w:t>。不过，这些文献似乎也并没有强烈地支持性</w:t>
      </w:r>
      <w:r>
        <w:rPr>
          <w:rFonts w:ascii="宋体" w:hAnsi="宋体" w:eastAsia="宋体" w:cs="宋体"/>
          <w:spacing w:val="-4"/>
          <w:sz w:val="24"/>
          <w:szCs w:val="24"/>
        </w:rPr>
        <w:t>别收入差距会扩大（国外已有研究梳理，</w:t>
      </w:r>
    </w:p>
    <w:p w14:paraId="4BE1F1D9">
      <w:pPr>
        <w:spacing w:before="39" w:line="220" w:lineRule="auto"/>
        <w:ind w:left="443"/>
        <w:rPr>
          <w:rFonts w:ascii="宋体" w:hAnsi="宋体" w:eastAsia="宋体" w:cs="宋体"/>
          <w:sz w:val="24"/>
          <w:szCs w:val="24"/>
        </w:rPr>
      </w:pPr>
      <w:r>
        <w:rPr>
          <w:rFonts w:ascii="宋体" w:hAnsi="宋体" w:eastAsia="宋体" w:cs="宋体"/>
          <w:spacing w:val="-2"/>
          <w:sz w:val="24"/>
          <w:szCs w:val="24"/>
        </w:rPr>
        <w:t>第二个方面：性别不平等和性别收入差距将在灵工经济中延续）。</w:t>
      </w:r>
    </w:p>
    <w:p w14:paraId="56745181">
      <w:pPr>
        <w:pStyle w:val="2"/>
        <w:spacing w:line="258" w:lineRule="auto"/>
      </w:pPr>
    </w:p>
    <w:p w14:paraId="1D483682">
      <w:pPr>
        <w:spacing w:before="79" w:line="466" w:lineRule="auto"/>
        <w:ind w:left="22" w:right="87" w:firstLine="420"/>
        <w:jc w:val="both"/>
        <w:rPr>
          <w:rFonts w:ascii="宋体" w:hAnsi="宋体" w:eastAsia="宋体" w:cs="宋体"/>
          <w:sz w:val="24"/>
          <w:szCs w:val="24"/>
        </w:rPr>
      </w:pPr>
      <w:r>
        <w:rPr>
          <w:rFonts w:ascii="宋体" w:hAnsi="宋体" w:eastAsia="宋体" w:cs="宋体"/>
          <w:spacing w:val="-1"/>
          <w:sz w:val="24"/>
          <w:szCs w:val="24"/>
        </w:rPr>
        <w:t>第三，各国经验证据表明，灵工经济中存在性别收入</w:t>
      </w:r>
      <w:r>
        <w:rPr>
          <w:rFonts w:ascii="宋体" w:hAnsi="宋体" w:eastAsia="宋体" w:cs="宋体"/>
          <w:spacing w:val="-2"/>
          <w:sz w:val="24"/>
          <w:szCs w:val="24"/>
        </w:rPr>
        <w:t>差距，但程度不一。对</w:t>
      </w:r>
      <w:r>
        <w:rPr>
          <w:rFonts w:ascii="宋体" w:hAnsi="宋体" w:eastAsia="宋体" w:cs="宋体"/>
          <w:spacing w:val="-1"/>
          <w:sz w:val="24"/>
          <w:szCs w:val="24"/>
        </w:rPr>
        <w:t>于地理束缚性工作（</w:t>
      </w:r>
      <w:r>
        <w:rPr>
          <w:rFonts w:ascii="Segoe UI" w:hAnsi="Segoe UI" w:eastAsia="Segoe UI" w:cs="Segoe UI"/>
          <w:spacing w:val="-1"/>
          <w:sz w:val="24"/>
          <w:szCs w:val="24"/>
        </w:rPr>
        <w:t>geographically tethered work</w:t>
      </w:r>
      <w:r>
        <w:rPr>
          <w:rFonts w:ascii="Segoe UI" w:hAnsi="Segoe UI" w:eastAsia="Segoe UI" w:cs="Segoe UI"/>
          <w:spacing w:val="57"/>
          <w:w w:val="101"/>
          <w:sz w:val="24"/>
          <w:szCs w:val="24"/>
        </w:rPr>
        <w:t xml:space="preserve"> </w:t>
      </w:r>
      <w:r>
        <w:rPr>
          <w:rFonts w:ascii="宋体" w:hAnsi="宋体" w:eastAsia="宋体" w:cs="宋体"/>
          <w:spacing w:val="6"/>
          <w:sz w:val="24"/>
          <w:szCs w:val="24"/>
        </w:rPr>
        <w:t>），</w:t>
      </w:r>
      <w:r>
        <w:rPr>
          <w:rFonts w:ascii="Segoe UI" w:hAnsi="Segoe UI" w:eastAsia="Segoe UI" w:cs="Segoe UI"/>
          <w:spacing w:val="-1"/>
          <w:sz w:val="24"/>
          <w:szCs w:val="24"/>
        </w:rPr>
        <w:t>Cook et al.</w:t>
      </w:r>
      <w:r>
        <w:rPr>
          <w:rFonts w:ascii="Segoe UI" w:hAnsi="Segoe UI" w:eastAsia="Segoe UI" w:cs="Segoe UI"/>
          <w:spacing w:val="16"/>
          <w:sz w:val="24"/>
          <w:szCs w:val="24"/>
        </w:rPr>
        <w:t xml:space="preserve"> </w:t>
      </w:r>
      <w:r>
        <w:rPr>
          <w:rFonts w:ascii="Segoe UI" w:hAnsi="Segoe UI" w:eastAsia="Segoe UI" w:cs="Segoe UI"/>
          <w:spacing w:val="-1"/>
          <w:sz w:val="24"/>
          <w:szCs w:val="24"/>
        </w:rPr>
        <w:t xml:space="preserve">(2021)  </w:t>
      </w:r>
      <w:r>
        <w:rPr>
          <w:rFonts w:ascii="宋体" w:hAnsi="宋体" w:eastAsia="宋体" w:cs="宋体"/>
          <w:spacing w:val="-1"/>
          <w:sz w:val="24"/>
          <w:szCs w:val="24"/>
        </w:rPr>
        <w:t>利用</w:t>
      </w:r>
      <w:r>
        <w:rPr>
          <w:rFonts w:ascii="宋体" w:hAnsi="宋体" w:eastAsia="宋体" w:cs="宋体"/>
          <w:spacing w:val="-3"/>
          <w:sz w:val="24"/>
          <w:szCs w:val="24"/>
        </w:rPr>
        <w:t xml:space="preserve">优步平台 </w:t>
      </w:r>
      <w:r>
        <w:rPr>
          <w:rFonts w:ascii="Segoe UI" w:hAnsi="Segoe UI" w:eastAsia="Segoe UI" w:cs="Segoe UI"/>
          <w:spacing w:val="-3"/>
          <w:sz w:val="24"/>
          <w:szCs w:val="24"/>
        </w:rPr>
        <w:t xml:space="preserve">100  </w:t>
      </w:r>
      <w:r>
        <w:rPr>
          <w:rFonts w:ascii="宋体" w:hAnsi="宋体" w:eastAsia="宋体" w:cs="宋体"/>
          <w:spacing w:val="-3"/>
          <w:sz w:val="24"/>
          <w:szCs w:val="24"/>
        </w:rPr>
        <w:t>余万的网约车司机数</w:t>
      </w:r>
      <w:r>
        <w:rPr>
          <w:rFonts w:ascii="宋体" w:hAnsi="宋体" w:eastAsia="宋体" w:cs="宋体"/>
          <w:spacing w:val="-4"/>
          <w:sz w:val="24"/>
          <w:szCs w:val="24"/>
        </w:rPr>
        <w:t xml:space="preserve">据发现，男女司机的小时工资存在 </w:t>
      </w:r>
      <w:r>
        <w:rPr>
          <w:rFonts w:ascii="Segoe UI" w:hAnsi="Segoe UI" w:eastAsia="Segoe UI" w:cs="Segoe UI"/>
          <w:spacing w:val="-4"/>
          <w:sz w:val="24"/>
          <w:szCs w:val="24"/>
        </w:rPr>
        <w:t>7%</w:t>
      </w:r>
      <w:r>
        <w:rPr>
          <w:rFonts w:ascii="Segoe UI" w:hAnsi="Segoe UI" w:eastAsia="Segoe UI" w:cs="Segoe UI"/>
          <w:spacing w:val="9"/>
          <w:sz w:val="24"/>
          <w:szCs w:val="24"/>
        </w:rPr>
        <w:t xml:space="preserve">  </w:t>
      </w:r>
      <w:r>
        <w:rPr>
          <w:rFonts w:ascii="宋体" w:hAnsi="宋体" w:eastAsia="宋体" w:cs="宋体"/>
          <w:spacing w:val="-4"/>
          <w:sz w:val="24"/>
          <w:szCs w:val="24"/>
        </w:rPr>
        <w:t>的显</w:t>
      </w:r>
      <w:r>
        <w:rPr>
          <w:rFonts w:ascii="宋体" w:hAnsi="宋体" w:eastAsia="宋体" w:cs="宋体"/>
          <w:spacing w:val="-2"/>
          <w:sz w:val="24"/>
          <w:szCs w:val="24"/>
        </w:rPr>
        <w:t xml:space="preserve">著差异，这比传统经济中的性别工资收入差距要小得多 </w:t>
      </w:r>
      <w:r>
        <w:rPr>
          <w:rFonts w:ascii="Segoe UI" w:hAnsi="Segoe UI" w:eastAsia="Segoe UI" w:cs="Segoe UI"/>
          <w:spacing w:val="-2"/>
          <w:sz w:val="24"/>
          <w:szCs w:val="24"/>
        </w:rPr>
        <w:t>(</w:t>
      </w:r>
      <w:r>
        <w:rPr>
          <w:rFonts w:ascii="宋体" w:hAnsi="宋体" w:eastAsia="宋体" w:cs="宋体"/>
          <w:spacing w:val="-2"/>
          <w:sz w:val="24"/>
          <w:szCs w:val="24"/>
        </w:rPr>
        <w:t>根据美国妇女法律中心</w:t>
      </w:r>
      <w:r>
        <w:rPr>
          <w:rFonts w:ascii="宋体" w:hAnsi="宋体" w:eastAsia="宋体" w:cs="宋体"/>
          <w:spacing w:val="-1"/>
          <w:sz w:val="24"/>
          <w:szCs w:val="24"/>
        </w:rPr>
        <w:t>数据，</w:t>
      </w:r>
      <w:r>
        <w:rPr>
          <w:rFonts w:ascii="Segoe UI" w:hAnsi="Segoe UI" w:eastAsia="Segoe UI" w:cs="Segoe UI"/>
          <w:spacing w:val="-1"/>
          <w:sz w:val="24"/>
          <w:szCs w:val="24"/>
        </w:rPr>
        <w:t xml:space="preserve">2021  </w:t>
      </w:r>
      <w:r>
        <w:rPr>
          <w:rFonts w:ascii="宋体" w:hAnsi="宋体" w:eastAsia="宋体" w:cs="宋体"/>
          <w:spacing w:val="-1"/>
          <w:sz w:val="24"/>
          <w:szCs w:val="24"/>
        </w:rPr>
        <w:t xml:space="preserve">年美国性别工资收入差距约 </w:t>
      </w:r>
      <w:r>
        <w:rPr>
          <w:rFonts w:ascii="Segoe UI" w:hAnsi="Segoe UI" w:eastAsia="Segoe UI" w:cs="Segoe UI"/>
          <w:spacing w:val="-1"/>
          <w:sz w:val="24"/>
          <w:szCs w:val="24"/>
        </w:rPr>
        <w:t>20%)</w:t>
      </w:r>
      <w:r>
        <w:rPr>
          <w:rFonts w:ascii="Segoe UI" w:hAnsi="Segoe UI" w:eastAsia="Segoe UI" w:cs="Segoe UI"/>
          <w:spacing w:val="-36"/>
          <w:sz w:val="24"/>
          <w:szCs w:val="24"/>
        </w:rPr>
        <w:t xml:space="preserve"> </w:t>
      </w:r>
      <w:r>
        <w:rPr>
          <w:rFonts w:ascii="宋体" w:hAnsi="宋体" w:eastAsia="宋体" w:cs="宋体"/>
          <w:spacing w:val="-1"/>
          <w:sz w:val="24"/>
          <w:szCs w:val="24"/>
        </w:rPr>
        <w:t>；一项社会</w:t>
      </w:r>
      <w:r>
        <w:rPr>
          <w:rFonts w:ascii="宋体" w:hAnsi="宋体" w:eastAsia="宋体" w:cs="宋体"/>
          <w:spacing w:val="-2"/>
          <w:sz w:val="24"/>
          <w:szCs w:val="24"/>
        </w:rPr>
        <w:t>学调查研究表明，墨</w:t>
      </w:r>
    </w:p>
    <w:p w14:paraId="2664A4CA">
      <w:pPr>
        <w:spacing w:line="466" w:lineRule="auto"/>
        <w:rPr>
          <w:rFonts w:ascii="宋体" w:hAnsi="宋体" w:eastAsia="宋体" w:cs="宋体"/>
          <w:sz w:val="24"/>
          <w:szCs w:val="24"/>
        </w:rPr>
        <w:sectPr>
          <w:headerReference r:id="rId82" w:type="default"/>
          <w:pgSz w:w="11907" w:h="16839"/>
          <w:pgMar w:top="400" w:right="1710" w:bottom="0" w:left="1785" w:header="0" w:footer="0" w:gutter="0"/>
          <w:cols w:space="720" w:num="1"/>
        </w:sectPr>
      </w:pPr>
    </w:p>
    <w:p w14:paraId="15686154">
      <w:pPr>
        <w:pStyle w:val="2"/>
        <w:spacing w:line="288" w:lineRule="auto"/>
      </w:pPr>
    </w:p>
    <w:p w14:paraId="6059786C">
      <w:pPr>
        <w:pStyle w:val="2"/>
        <w:spacing w:line="288" w:lineRule="auto"/>
      </w:pPr>
    </w:p>
    <w:p w14:paraId="6B5727F2">
      <w:pPr>
        <w:pStyle w:val="2"/>
        <w:spacing w:line="288" w:lineRule="auto"/>
      </w:pPr>
    </w:p>
    <w:p w14:paraId="03DFC9DE">
      <w:pPr>
        <w:pStyle w:val="2"/>
        <w:spacing w:line="289" w:lineRule="auto"/>
      </w:pPr>
    </w:p>
    <w:p w14:paraId="7764EA81">
      <w:pPr>
        <w:spacing w:before="80" w:line="459" w:lineRule="auto"/>
        <w:ind w:left="22" w:right="201" w:firstLine="6"/>
        <w:rPr>
          <w:rFonts w:ascii="Segoe UI" w:hAnsi="Segoe UI" w:eastAsia="Segoe UI" w:cs="Segoe UI"/>
          <w:sz w:val="24"/>
          <w:szCs w:val="24"/>
        </w:rPr>
      </w:pPr>
      <w:r>
        <w:rPr>
          <w:rFonts w:ascii="宋体" w:hAnsi="宋体" w:eastAsia="宋体" w:cs="宋体"/>
          <w:sz w:val="24"/>
          <w:szCs w:val="24"/>
        </w:rPr>
        <w:t xml:space="preserve">西哥首都的外卖骑手性别收入差距约 </w:t>
      </w:r>
      <w:r>
        <w:rPr>
          <w:rFonts w:ascii="Segoe UI" w:hAnsi="Segoe UI" w:eastAsia="Segoe UI" w:cs="Segoe UI"/>
          <w:sz w:val="24"/>
          <w:szCs w:val="24"/>
        </w:rPr>
        <w:t>18%</w:t>
      </w:r>
      <w:r>
        <w:rPr>
          <w:rFonts w:ascii="宋体" w:hAnsi="宋体" w:eastAsia="宋体" w:cs="宋体"/>
          <w:sz w:val="24"/>
          <w:szCs w:val="24"/>
        </w:rPr>
        <w:t>，低</w:t>
      </w:r>
      <w:r>
        <w:rPr>
          <w:rFonts w:ascii="宋体" w:hAnsi="宋体" w:eastAsia="宋体" w:cs="宋体"/>
          <w:spacing w:val="-1"/>
          <w:sz w:val="24"/>
          <w:szCs w:val="24"/>
        </w:rPr>
        <w:t>于当地非正规就业的性别收入差</w:t>
      </w:r>
      <w:r>
        <w:rPr>
          <w:rFonts w:ascii="宋体" w:hAnsi="宋体" w:eastAsia="宋体" w:cs="宋体"/>
          <w:spacing w:val="-3"/>
          <w:sz w:val="24"/>
          <w:szCs w:val="24"/>
        </w:rPr>
        <w:t xml:space="preserve">距 </w:t>
      </w:r>
      <w:r>
        <w:rPr>
          <w:rFonts w:ascii="Segoe UI" w:hAnsi="Segoe UI" w:eastAsia="Segoe UI" w:cs="Segoe UI"/>
          <w:spacing w:val="-3"/>
          <w:sz w:val="24"/>
          <w:szCs w:val="24"/>
        </w:rPr>
        <w:t>25%(Centeno</w:t>
      </w:r>
      <w:r>
        <w:rPr>
          <w:rFonts w:ascii="Segoe UI" w:hAnsi="Segoe UI" w:eastAsia="Segoe UI" w:cs="Segoe UI"/>
          <w:spacing w:val="17"/>
          <w:sz w:val="24"/>
          <w:szCs w:val="24"/>
        </w:rPr>
        <w:t xml:space="preserve"> </w:t>
      </w:r>
      <w:r>
        <w:rPr>
          <w:rFonts w:ascii="Segoe UI" w:hAnsi="Segoe UI" w:eastAsia="Segoe UI" w:cs="Segoe UI"/>
          <w:spacing w:val="-3"/>
          <w:sz w:val="24"/>
          <w:szCs w:val="24"/>
        </w:rPr>
        <w:t>Maya et al., 2022)</w:t>
      </w:r>
      <w:r>
        <w:rPr>
          <w:rFonts w:ascii="宋体" w:hAnsi="宋体" w:eastAsia="宋体" w:cs="宋体"/>
          <w:spacing w:val="-3"/>
          <w:sz w:val="24"/>
          <w:szCs w:val="24"/>
        </w:rPr>
        <w:t>；阿根廷的外卖骑手小时工</w:t>
      </w:r>
      <w:r>
        <w:rPr>
          <w:rFonts w:ascii="宋体" w:hAnsi="宋体" w:eastAsia="宋体" w:cs="宋体"/>
          <w:spacing w:val="-4"/>
          <w:sz w:val="24"/>
          <w:szCs w:val="24"/>
        </w:rPr>
        <w:t>资存在</w:t>
      </w:r>
      <w:r>
        <w:rPr>
          <w:rFonts w:ascii="宋体" w:hAnsi="宋体" w:eastAsia="宋体" w:cs="宋体"/>
          <w:spacing w:val="28"/>
          <w:sz w:val="24"/>
          <w:szCs w:val="24"/>
        </w:rPr>
        <w:t xml:space="preserve"> </w:t>
      </w:r>
      <w:r>
        <w:rPr>
          <w:rFonts w:ascii="Segoe UI" w:hAnsi="Segoe UI" w:eastAsia="Segoe UI" w:cs="Segoe UI"/>
          <w:spacing w:val="-4"/>
          <w:sz w:val="24"/>
          <w:szCs w:val="24"/>
        </w:rPr>
        <w:t xml:space="preserve">13.9%  </w:t>
      </w:r>
      <w:r>
        <w:rPr>
          <w:rFonts w:ascii="宋体" w:hAnsi="宋体" w:eastAsia="宋体" w:cs="宋体"/>
          <w:spacing w:val="-4"/>
          <w:sz w:val="24"/>
          <w:szCs w:val="24"/>
        </w:rPr>
        <w:t>的</w:t>
      </w:r>
      <w:r>
        <w:rPr>
          <w:rFonts w:ascii="宋体" w:hAnsi="宋体" w:eastAsia="宋体" w:cs="宋体"/>
          <w:sz w:val="24"/>
          <w:szCs w:val="24"/>
        </w:rPr>
        <w:t xml:space="preserve">显著性差距，但其网约车司机的小时工资未发现显著性别差异 </w:t>
      </w:r>
      <w:r>
        <w:rPr>
          <w:rFonts w:ascii="Segoe UI" w:hAnsi="Segoe UI" w:eastAsia="Segoe UI" w:cs="Segoe UI"/>
          <w:sz w:val="24"/>
          <w:szCs w:val="24"/>
        </w:rPr>
        <w:t>(Mi</w:t>
      </w:r>
      <w:r>
        <w:rPr>
          <w:rFonts w:ascii="Segoe UI" w:hAnsi="Segoe UI" w:eastAsia="Segoe UI" w:cs="Segoe UI"/>
          <w:spacing w:val="-1"/>
          <w:sz w:val="24"/>
          <w:szCs w:val="24"/>
        </w:rPr>
        <w:t>cha et al.,</w:t>
      </w:r>
    </w:p>
    <w:p w14:paraId="54C0BB35">
      <w:pPr>
        <w:spacing w:before="10" w:line="464" w:lineRule="auto"/>
        <w:ind w:left="26" w:right="143"/>
        <w:rPr>
          <w:rFonts w:ascii="宋体" w:hAnsi="宋体" w:eastAsia="宋体" w:cs="宋体"/>
          <w:sz w:val="24"/>
          <w:szCs w:val="24"/>
        </w:rPr>
      </w:pPr>
      <w:r>
        <w:rPr>
          <w:rFonts w:ascii="Segoe UI" w:hAnsi="Segoe UI" w:eastAsia="Segoe UI" w:cs="Segoe UI"/>
          <w:spacing w:val="-2"/>
          <w:sz w:val="24"/>
          <w:szCs w:val="24"/>
        </w:rPr>
        <w:t>2022)</w:t>
      </w:r>
      <w:r>
        <w:rPr>
          <w:rFonts w:ascii="宋体" w:hAnsi="宋体" w:eastAsia="宋体" w:cs="宋体"/>
          <w:spacing w:val="-2"/>
          <w:sz w:val="24"/>
          <w:szCs w:val="24"/>
        </w:rPr>
        <w:t xml:space="preserve">。对于可以在线完成的云工作 </w:t>
      </w:r>
      <w:r>
        <w:rPr>
          <w:rFonts w:ascii="Segoe UI" w:hAnsi="Segoe UI" w:eastAsia="Segoe UI" w:cs="Segoe UI"/>
          <w:spacing w:val="-2"/>
          <w:sz w:val="24"/>
          <w:szCs w:val="24"/>
        </w:rPr>
        <w:t>(cloudwork)</w:t>
      </w:r>
      <w:r>
        <w:rPr>
          <w:rFonts w:ascii="Segoe UI" w:hAnsi="Segoe UI" w:eastAsia="Segoe UI" w:cs="Segoe UI"/>
          <w:spacing w:val="-35"/>
          <w:sz w:val="24"/>
          <w:szCs w:val="24"/>
        </w:rPr>
        <w:t xml:space="preserve"> </w:t>
      </w:r>
      <w:r>
        <w:rPr>
          <w:rFonts w:ascii="宋体" w:hAnsi="宋体" w:eastAsia="宋体" w:cs="宋体"/>
          <w:spacing w:val="-2"/>
          <w:sz w:val="24"/>
          <w:szCs w:val="24"/>
        </w:rPr>
        <w:t>，</w:t>
      </w:r>
      <w:r>
        <w:rPr>
          <w:rFonts w:ascii="Segoe UI" w:hAnsi="Segoe UI" w:eastAsia="Segoe UI" w:cs="Segoe UI"/>
          <w:spacing w:val="-2"/>
          <w:sz w:val="24"/>
          <w:szCs w:val="24"/>
        </w:rPr>
        <w:t>Dubey</w:t>
      </w:r>
      <w:r>
        <w:rPr>
          <w:rFonts w:ascii="Segoe UI" w:hAnsi="Segoe UI" w:eastAsia="Segoe UI" w:cs="Segoe UI"/>
          <w:spacing w:val="-3"/>
          <w:sz w:val="24"/>
          <w:szCs w:val="24"/>
        </w:rPr>
        <w:t xml:space="preserve"> et al. (2017)  </w:t>
      </w:r>
      <w:r>
        <w:rPr>
          <w:rFonts w:ascii="宋体" w:hAnsi="宋体" w:eastAsia="宋体" w:cs="宋体"/>
          <w:spacing w:val="-3"/>
          <w:sz w:val="24"/>
          <w:szCs w:val="24"/>
        </w:rPr>
        <w:t>在某个自</w:t>
      </w:r>
      <w:r>
        <w:rPr>
          <w:rFonts w:ascii="宋体" w:hAnsi="宋体" w:eastAsia="宋体" w:cs="宋体"/>
          <w:spacing w:val="-1"/>
          <w:sz w:val="24"/>
          <w:szCs w:val="24"/>
        </w:rPr>
        <w:t>由职业平台大规模调查发现，与男性有相似能力和外在</w:t>
      </w:r>
      <w:r>
        <w:rPr>
          <w:rFonts w:ascii="宋体" w:hAnsi="宋体" w:eastAsia="宋体" w:cs="宋体"/>
          <w:spacing w:val="-2"/>
          <w:sz w:val="24"/>
          <w:szCs w:val="24"/>
        </w:rPr>
        <w:t>特征的女性自由职业者，</w:t>
      </w:r>
      <w:r>
        <w:rPr>
          <w:rFonts w:ascii="宋体" w:hAnsi="宋体" w:eastAsia="宋体" w:cs="宋体"/>
          <w:spacing w:val="-1"/>
          <w:sz w:val="24"/>
          <w:szCs w:val="24"/>
        </w:rPr>
        <w:t xml:space="preserve">从事在线工作获得的收入只是男性的 </w:t>
      </w:r>
      <w:r>
        <w:rPr>
          <w:rFonts w:ascii="Segoe UI" w:hAnsi="Segoe UI" w:eastAsia="Segoe UI" w:cs="Segoe UI"/>
          <w:spacing w:val="-1"/>
          <w:sz w:val="24"/>
          <w:szCs w:val="24"/>
        </w:rPr>
        <w:t>62.89%</w:t>
      </w:r>
      <w:r>
        <w:rPr>
          <w:rFonts w:ascii="宋体" w:hAnsi="宋体" w:eastAsia="宋体" w:cs="宋体"/>
          <w:spacing w:val="-1"/>
          <w:sz w:val="24"/>
          <w:szCs w:val="24"/>
        </w:rPr>
        <w:t>；</w:t>
      </w:r>
      <w:r>
        <w:rPr>
          <w:rFonts w:ascii="Segoe UI" w:hAnsi="Segoe UI" w:eastAsia="Segoe UI" w:cs="Segoe UI"/>
          <w:spacing w:val="-1"/>
          <w:sz w:val="24"/>
          <w:szCs w:val="24"/>
        </w:rPr>
        <w:t>Foong et al.</w:t>
      </w:r>
      <w:r>
        <w:rPr>
          <w:rFonts w:ascii="Segoe UI" w:hAnsi="Segoe UI" w:eastAsia="Segoe UI" w:cs="Segoe UI"/>
          <w:spacing w:val="26"/>
          <w:sz w:val="24"/>
          <w:szCs w:val="24"/>
        </w:rPr>
        <w:t xml:space="preserve"> </w:t>
      </w:r>
      <w:r>
        <w:rPr>
          <w:rFonts w:ascii="Segoe UI" w:hAnsi="Segoe UI" w:eastAsia="Segoe UI" w:cs="Segoe UI"/>
          <w:spacing w:val="-1"/>
          <w:sz w:val="24"/>
          <w:szCs w:val="24"/>
        </w:rPr>
        <w:t xml:space="preserve">(2018)  </w:t>
      </w:r>
      <w:r>
        <w:rPr>
          <w:rFonts w:ascii="宋体" w:hAnsi="宋体" w:eastAsia="宋体" w:cs="宋体"/>
          <w:spacing w:val="-1"/>
          <w:sz w:val="24"/>
          <w:szCs w:val="24"/>
        </w:rPr>
        <w:t>研究了上工</w:t>
      </w:r>
      <w:r>
        <w:rPr>
          <w:rFonts w:ascii="宋体" w:hAnsi="宋体" w:eastAsia="宋体" w:cs="宋体"/>
          <w:sz w:val="24"/>
          <w:szCs w:val="24"/>
        </w:rPr>
        <w:t xml:space="preserve"> </w:t>
      </w:r>
      <w:r>
        <w:rPr>
          <w:rFonts w:ascii="Segoe UI" w:hAnsi="Segoe UI" w:eastAsia="Segoe UI" w:cs="Segoe UI"/>
          <w:spacing w:val="-1"/>
          <w:sz w:val="24"/>
          <w:szCs w:val="24"/>
        </w:rPr>
        <w:t>(Upwork)</w:t>
      </w:r>
      <w:r>
        <w:rPr>
          <w:rFonts w:ascii="Segoe UI" w:hAnsi="Segoe UI" w:eastAsia="Segoe UI" w:cs="Segoe UI"/>
          <w:spacing w:val="79"/>
          <w:sz w:val="24"/>
          <w:szCs w:val="24"/>
        </w:rPr>
        <w:t xml:space="preserve"> </w:t>
      </w:r>
      <w:r>
        <w:rPr>
          <w:rFonts w:ascii="宋体" w:hAnsi="宋体" w:eastAsia="宋体" w:cs="宋体"/>
          <w:spacing w:val="-1"/>
          <w:sz w:val="24"/>
          <w:szCs w:val="24"/>
        </w:rPr>
        <w:t xml:space="preserve">平台，这是美国最大的在线众包平台，平台上的女性工人自我设定的工资仅为男性的 </w:t>
      </w:r>
      <w:r>
        <w:rPr>
          <w:rFonts w:ascii="Segoe UI" w:hAnsi="Segoe UI" w:eastAsia="Segoe UI" w:cs="Segoe UI"/>
          <w:spacing w:val="-1"/>
          <w:sz w:val="24"/>
          <w:szCs w:val="24"/>
        </w:rPr>
        <w:t>74%</w:t>
      </w:r>
      <w:r>
        <w:rPr>
          <w:rFonts w:ascii="宋体" w:hAnsi="宋体" w:eastAsia="宋体" w:cs="宋体"/>
          <w:spacing w:val="-1"/>
          <w:sz w:val="24"/>
          <w:szCs w:val="24"/>
        </w:rPr>
        <w:t>，得到自然也更少；</w:t>
      </w:r>
      <w:r>
        <w:rPr>
          <w:rFonts w:ascii="Segoe UI" w:hAnsi="Segoe UI" w:eastAsia="Segoe UI" w:cs="Segoe UI"/>
          <w:spacing w:val="-1"/>
          <w:sz w:val="24"/>
          <w:szCs w:val="24"/>
        </w:rPr>
        <w:t>Liang et al.</w:t>
      </w:r>
      <w:r>
        <w:rPr>
          <w:rFonts w:ascii="Segoe UI" w:hAnsi="Segoe UI" w:eastAsia="Segoe UI" w:cs="Segoe UI"/>
          <w:spacing w:val="23"/>
          <w:sz w:val="24"/>
          <w:szCs w:val="24"/>
        </w:rPr>
        <w:t xml:space="preserve"> </w:t>
      </w:r>
      <w:r>
        <w:rPr>
          <w:rFonts w:ascii="Segoe UI" w:hAnsi="Segoe UI" w:eastAsia="Segoe UI" w:cs="Segoe UI"/>
          <w:spacing w:val="-1"/>
          <w:sz w:val="24"/>
          <w:szCs w:val="24"/>
        </w:rPr>
        <w:t xml:space="preserve">(2018)  </w:t>
      </w:r>
      <w:r>
        <w:rPr>
          <w:rFonts w:ascii="宋体" w:hAnsi="宋体" w:eastAsia="宋体" w:cs="宋体"/>
          <w:spacing w:val="-1"/>
          <w:sz w:val="24"/>
          <w:szCs w:val="24"/>
        </w:rPr>
        <w:t>分析了自由客</w:t>
      </w:r>
    </w:p>
    <w:p w14:paraId="3E57C083">
      <w:pPr>
        <w:spacing w:before="12" w:line="209" w:lineRule="auto"/>
        <w:ind w:left="30"/>
        <w:rPr>
          <w:rFonts w:ascii="宋体" w:hAnsi="宋体" w:eastAsia="宋体" w:cs="宋体"/>
          <w:sz w:val="24"/>
          <w:szCs w:val="24"/>
        </w:rPr>
      </w:pPr>
      <w:r>
        <w:rPr>
          <w:rFonts w:ascii="Segoe UI" w:hAnsi="Segoe UI" w:eastAsia="Segoe UI" w:cs="Segoe UI"/>
          <w:spacing w:val="-2"/>
          <w:sz w:val="24"/>
          <w:szCs w:val="24"/>
        </w:rPr>
        <w:t>(Freelancer)</w:t>
      </w:r>
      <w:r>
        <w:rPr>
          <w:rFonts w:ascii="Segoe UI" w:hAnsi="Segoe UI" w:eastAsia="Segoe UI" w:cs="Segoe UI"/>
          <w:spacing w:val="68"/>
          <w:sz w:val="24"/>
          <w:szCs w:val="24"/>
        </w:rPr>
        <w:t xml:space="preserve"> </w:t>
      </w:r>
      <w:r>
        <w:rPr>
          <w:rFonts w:ascii="宋体" w:hAnsi="宋体" w:eastAsia="宋体" w:cs="宋体"/>
          <w:spacing w:val="-2"/>
          <w:sz w:val="24"/>
          <w:szCs w:val="24"/>
        </w:rPr>
        <w:t xml:space="preserve">平台上的 </w:t>
      </w:r>
      <w:r>
        <w:rPr>
          <w:rFonts w:ascii="Segoe UI" w:hAnsi="Segoe UI" w:eastAsia="Segoe UI" w:cs="Segoe UI"/>
          <w:spacing w:val="-2"/>
          <w:sz w:val="24"/>
          <w:szCs w:val="24"/>
        </w:rPr>
        <w:t>IT</w:t>
      </w:r>
      <w:r>
        <w:rPr>
          <w:rFonts w:ascii="Segoe UI" w:hAnsi="Segoe UI" w:eastAsia="Segoe UI" w:cs="Segoe UI"/>
          <w:spacing w:val="18"/>
          <w:sz w:val="24"/>
          <w:szCs w:val="24"/>
        </w:rPr>
        <w:t xml:space="preserve">  </w:t>
      </w:r>
      <w:r>
        <w:rPr>
          <w:rFonts w:ascii="宋体" w:hAnsi="宋体" w:eastAsia="宋体" w:cs="宋体"/>
          <w:spacing w:val="-2"/>
          <w:sz w:val="24"/>
          <w:szCs w:val="24"/>
        </w:rPr>
        <w:t>自由职业者，发现女性工人的平均时薪为男性的</w:t>
      </w:r>
    </w:p>
    <w:p w14:paraId="6D40B10D">
      <w:pPr>
        <w:pStyle w:val="2"/>
        <w:spacing w:line="254" w:lineRule="auto"/>
      </w:pPr>
    </w:p>
    <w:p w14:paraId="6AB98B75">
      <w:pPr>
        <w:spacing w:before="80" w:line="454" w:lineRule="auto"/>
        <w:ind w:left="23" w:firstLine="1"/>
        <w:rPr>
          <w:rFonts w:ascii="宋体" w:hAnsi="宋体" w:eastAsia="宋体" w:cs="宋体"/>
          <w:sz w:val="24"/>
          <w:szCs w:val="24"/>
        </w:rPr>
      </w:pPr>
      <w:r>
        <w:rPr>
          <w:rFonts w:ascii="Segoe UI" w:hAnsi="Segoe UI" w:eastAsia="Segoe UI" w:cs="Segoe UI"/>
          <w:spacing w:val="-1"/>
          <w:sz w:val="24"/>
          <w:szCs w:val="24"/>
        </w:rPr>
        <w:t>81.4%</w:t>
      </w:r>
      <w:r>
        <w:rPr>
          <w:rFonts w:ascii="宋体" w:hAnsi="宋体" w:eastAsia="宋体" w:cs="宋体"/>
          <w:spacing w:val="-1"/>
          <w:sz w:val="24"/>
          <w:szCs w:val="24"/>
        </w:rPr>
        <w:t>，对其他在线众包平台工人的研究均发现显著的性别收入差距（国外已有</w:t>
      </w:r>
      <w:r>
        <w:rPr>
          <w:rFonts w:ascii="宋体" w:hAnsi="宋体" w:eastAsia="宋体" w:cs="宋体"/>
          <w:spacing w:val="-10"/>
          <w:sz w:val="24"/>
          <w:szCs w:val="24"/>
        </w:rPr>
        <w:t>研究梳理，第三个方面：灵工经济中存在性别收入差距在不同的</w:t>
      </w:r>
      <w:r>
        <w:rPr>
          <w:rFonts w:ascii="宋体" w:hAnsi="宋体" w:eastAsia="宋体" w:cs="宋体"/>
          <w:spacing w:val="-11"/>
          <w:sz w:val="24"/>
          <w:szCs w:val="24"/>
        </w:rPr>
        <w:t>国家程度不一样）。</w:t>
      </w:r>
    </w:p>
    <w:p w14:paraId="5E0A69ED">
      <w:pPr>
        <w:spacing w:before="33" w:line="471" w:lineRule="auto"/>
        <w:ind w:left="23" w:right="124"/>
        <w:rPr>
          <w:rFonts w:ascii="宋体" w:hAnsi="宋体" w:eastAsia="宋体" w:cs="宋体"/>
          <w:sz w:val="24"/>
          <w:szCs w:val="24"/>
        </w:rPr>
      </w:pPr>
      <w:r>
        <w:rPr>
          <w:rFonts w:ascii="宋体" w:hAnsi="宋体" w:eastAsia="宋体" w:cs="宋体"/>
          <w:spacing w:val="-1"/>
          <w:sz w:val="24"/>
          <w:szCs w:val="24"/>
        </w:rPr>
        <w:t>第四，灵工经济中的性别收入差距部分源于传统因素影响的延续。教育、经验、</w:t>
      </w:r>
      <w:r>
        <w:rPr>
          <w:rFonts w:ascii="宋体" w:hAnsi="宋体" w:eastAsia="宋体" w:cs="宋体"/>
          <w:spacing w:val="-7"/>
          <w:sz w:val="24"/>
          <w:szCs w:val="24"/>
        </w:rPr>
        <w:t>职业分隔、谈判技能和性别歧视等是影响性别收入差距</w:t>
      </w:r>
      <w:r>
        <w:rPr>
          <w:rFonts w:ascii="宋体" w:hAnsi="宋体" w:eastAsia="宋体" w:cs="宋体"/>
          <w:spacing w:val="-8"/>
          <w:sz w:val="24"/>
          <w:szCs w:val="24"/>
        </w:rPr>
        <w:t>的传统因素。有研究表明，</w:t>
      </w:r>
      <w:r>
        <w:rPr>
          <w:rFonts w:ascii="宋体" w:hAnsi="宋体" w:eastAsia="宋体" w:cs="宋体"/>
          <w:spacing w:val="-2"/>
          <w:sz w:val="24"/>
          <w:szCs w:val="24"/>
        </w:rPr>
        <w:t>这些传统因素的影响已经从线下传递到线上。</w:t>
      </w:r>
      <w:r>
        <w:rPr>
          <w:rFonts w:ascii="Segoe UI" w:hAnsi="Segoe UI" w:eastAsia="Segoe UI" w:cs="Segoe UI"/>
          <w:spacing w:val="-2"/>
          <w:sz w:val="24"/>
          <w:szCs w:val="24"/>
        </w:rPr>
        <w:t>Barzilai &amp;</w:t>
      </w:r>
      <w:r>
        <w:rPr>
          <w:rFonts w:ascii="Segoe UI" w:hAnsi="Segoe UI" w:eastAsia="Segoe UI" w:cs="Segoe UI"/>
          <w:spacing w:val="41"/>
          <w:w w:val="101"/>
          <w:sz w:val="24"/>
          <w:szCs w:val="24"/>
        </w:rPr>
        <w:t xml:space="preserve"> </w:t>
      </w:r>
      <w:r>
        <w:rPr>
          <w:rFonts w:ascii="Segoe UI" w:hAnsi="Segoe UI" w:eastAsia="Segoe UI" w:cs="Segoe UI"/>
          <w:spacing w:val="-2"/>
          <w:sz w:val="24"/>
          <w:szCs w:val="24"/>
        </w:rPr>
        <w:t>Ben</w:t>
      </w:r>
      <w:r>
        <w:rPr>
          <w:rFonts w:ascii="Segoe UI" w:hAnsi="Segoe UI" w:eastAsia="Segoe UI" w:cs="Segoe UI"/>
          <w:spacing w:val="17"/>
          <w:sz w:val="24"/>
          <w:szCs w:val="24"/>
        </w:rPr>
        <w:t xml:space="preserve"> </w:t>
      </w:r>
      <w:r>
        <w:rPr>
          <w:rFonts w:ascii="Segoe UI" w:hAnsi="Segoe UI" w:eastAsia="Segoe UI" w:cs="Segoe UI"/>
          <w:spacing w:val="-2"/>
          <w:sz w:val="24"/>
          <w:szCs w:val="24"/>
        </w:rPr>
        <w:t>-</w:t>
      </w:r>
      <w:r>
        <w:rPr>
          <w:rFonts w:ascii="Segoe UI" w:hAnsi="Segoe UI" w:eastAsia="Segoe UI" w:cs="Segoe UI"/>
          <w:spacing w:val="24"/>
          <w:sz w:val="24"/>
          <w:szCs w:val="24"/>
        </w:rPr>
        <w:t xml:space="preserve"> </w:t>
      </w:r>
      <w:r>
        <w:rPr>
          <w:rFonts w:ascii="Segoe UI" w:hAnsi="Segoe UI" w:eastAsia="Segoe UI" w:cs="Segoe UI"/>
          <w:spacing w:val="-2"/>
          <w:sz w:val="24"/>
          <w:szCs w:val="24"/>
        </w:rPr>
        <w:t xml:space="preserve">David (2016)  </w:t>
      </w:r>
      <w:r>
        <w:rPr>
          <w:rFonts w:ascii="宋体" w:hAnsi="宋体" w:eastAsia="宋体" w:cs="宋体"/>
          <w:spacing w:val="-2"/>
          <w:sz w:val="24"/>
          <w:szCs w:val="24"/>
        </w:rPr>
        <w:t>发</w:t>
      </w:r>
      <w:r>
        <w:rPr>
          <w:rFonts w:ascii="宋体" w:hAnsi="宋体" w:eastAsia="宋体" w:cs="宋体"/>
          <w:spacing w:val="-3"/>
          <w:sz w:val="24"/>
          <w:szCs w:val="24"/>
        </w:rPr>
        <w:t>现，在线任务平台的女性工人虽然工作时间更多，但要求的平均小时工资率</w:t>
      </w:r>
      <w:r>
        <w:rPr>
          <w:rFonts w:ascii="宋体" w:hAnsi="宋体" w:eastAsia="宋体" w:cs="宋体"/>
          <w:spacing w:val="-4"/>
          <w:sz w:val="24"/>
          <w:szCs w:val="24"/>
        </w:rPr>
        <w:t>仅为</w:t>
      </w:r>
      <w:r>
        <w:rPr>
          <w:rFonts w:ascii="宋体" w:hAnsi="宋体" w:eastAsia="宋体" w:cs="宋体"/>
          <w:sz w:val="24"/>
          <w:szCs w:val="24"/>
        </w:rPr>
        <w:t xml:space="preserve">男性的 </w:t>
      </w:r>
      <w:r>
        <w:rPr>
          <w:rFonts w:ascii="Segoe UI" w:hAnsi="Segoe UI" w:eastAsia="Segoe UI" w:cs="Segoe UI"/>
          <w:sz w:val="24"/>
          <w:szCs w:val="24"/>
        </w:rPr>
        <w:t>2/3</w:t>
      </w:r>
      <w:r>
        <w:rPr>
          <w:rFonts w:ascii="Segoe UI" w:hAnsi="Segoe UI" w:eastAsia="Segoe UI" w:cs="Segoe UI"/>
          <w:spacing w:val="-23"/>
          <w:sz w:val="24"/>
          <w:szCs w:val="24"/>
        </w:rPr>
        <w:t xml:space="preserve"> </w:t>
      </w:r>
      <w:r>
        <w:rPr>
          <w:rFonts w:ascii="宋体" w:hAnsi="宋体" w:eastAsia="宋体" w:cs="宋体"/>
          <w:sz w:val="24"/>
          <w:szCs w:val="24"/>
        </w:rPr>
        <w:t>，</w:t>
      </w:r>
      <w:r>
        <w:rPr>
          <w:rFonts w:ascii="Segoe UI" w:hAnsi="Segoe UI" w:eastAsia="Segoe UI" w:cs="Segoe UI"/>
          <w:sz w:val="24"/>
          <w:szCs w:val="24"/>
        </w:rPr>
        <w:t xml:space="preserve">Foong etal. (2018)  </w:t>
      </w:r>
      <w:r>
        <w:rPr>
          <w:rFonts w:ascii="宋体" w:hAnsi="宋体" w:eastAsia="宋体" w:cs="宋体"/>
          <w:sz w:val="24"/>
          <w:szCs w:val="24"/>
        </w:rPr>
        <w:t xml:space="preserve">发现女性在平台设定的小时工资率为男性的  </w:t>
      </w:r>
      <w:r>
        <w:rPr>
          <w:rFonts w:ascii="Segoe UI" w:hAnsi="Segoe UI" w:eastAsia="Segoe UI" w:cs="Segoe UI"/>
          <w:spacing w:val="-1"/>
          <w:sz w:val="24"/>
          <w:szCs w:val="24"/>
        </w:rPr>
        <w:t>3/4</w:t>
      </w:r>
      <w:r>
        <w:rPr>
          <w:rFonts w:ascii="宋体" w:hAnsi="宋体" w:eastAsia="宋体" w:cs="宋体"/>
          <w:spacing w:val="-1"/>
          <w:sz w:val="24"/>
          <w:szCs w:val="24"/>
        </w:rPr>
        <w:t xml:space="preserve">，这表明女性在灵工经济中的议价能力确实更低；某些灵工职业，比如网约车、外卖骑手、程序开发，在全球来看都是由男性主导 </w:t>
      </w:r>
      <w:r>
        <w:rPr>
          <w:rFonts w:ascii="Segoe UI" w:hAnsi="Segoe UI" w:eastAsia="Segoe UI" w:cs="Segoe UI"/>
          <w:spacing w:val="-1"/>
          <w:sz w:val="24"/>
          <w:szCs w:val="24"/>
        </w:rPr>
        <w:t>(Centeno</w:t>
      </w:r>
      <w:r>
        <w:rPr>
          <w:rFonts w:ascii="Segoe UI" w:hAnsi="Segoe UI" w:eastAsia="Segoe UI" w:cs="Segoe UI"/>
          <w:spacing w:val="30"/>
          <w:sz w:val="24"/>
          <w:szCs w:val="24"/>
        </w:rPr>
        <w:t xml:space="preserve"> </w:t>
      </w:r>
      <w:r>
        <w:rPr>
          <w:rFonts w:ascii="Segoe UI" w:hAnsi="Segoe UI" w:eastAsia="Segoe UI" w:cs="Segoe UI"/>
          <w:spacing w:val="-1"/>
          <w:sz w:val="24"/>
          <w:szCs w:val="24"/>
        </w:rPr>
        <w:t>Maya et al.,</w:t>
      </w:r>
      <w:r>
        <w:rPr>
          <w:rFonts w:ascii="Segoe UI" w:hAnsi="Segoe UI" w:eastAsia="Segoe UI" w:cs="Segoe UI"/>
          <w:sz w:val="24"/>
          <w:szCs w:val="24"/>
        </w:rPr>
        <w:t xml:space="preserve">   </w:t>
      </w:r>
      <w:r>
        <w:rPr>
          <w:rFonts w:ascii="Segoe UI" w:hAnsi="Segoe UI" w:eastAsia="Segoe UI" w:cs="Segoe UI"/>
          <w:spacing w:val="-1"/>
          <w:sz w:val="24"/>
          <w:szCs w:val="24"/>
        </w:rPr>
        <w:t>2022;</w:t>
      </w:r>
      <w:r>
        <w:rPr>
          <w:rFonts w:ascii="Segoe UI" w:hAnsi="Segoe UI" w:eastAsia="Segoe UI" w:cs="Segoe UI"/>
          <w:spacing w:val="22"/>
          <w:sz w:val="24"/>
          <w:szCs w:val="24"/>
        </w:rPr>
        <w:t xml:space="preserve"> </w:t>
      </w:r>
      <w:r>
        <w:rPr>
          <w:rFonts w:ascii="Segoe UI" w:hAnsi="Segoe UI" w:eastAsia="Segoe UI" w:cs="Segoe UI"/>
          <w:spacing w:val="-1"/>
          <w:sz w:val="24"/>
          <w:szCs w:val="24"/>
        </w:rPr>
        <w:t>Micha et al., 2022; Galperin,</w:t>
      </w:r>
      <w:r>
        <w:rPr>
          <w:rFonts w:ascii="Segoe UI" w:hAnsi="Segoe UI" w:eastAsia="Segoe UI" w:cs="Segoe UI"/>
          <w:spacing w:val="15"/>
          <w:sz w:val="24"/>
          <w:szCs w:val="24"/>
        </w:rPr>
        <w:t xml:space="preserve"> </w:t>
      </w:r>
      <w:r>
        <w:rPr>
          <w:rFonts w:ascii="Segoe UI" w:hAnsi="Segoe UI" w:eastAsia="Segoe UI" w:cs="Segoe UI"/>
          <w:spacing w:val="-1"/>
          <w:sz w:val="24"/>
          <w:szCs w:val="24"/>
        </w:rPr>
        <w:t xml:space="preserve">2021;  </w:t>
      </w:r>
      <w:r>
        <w:rPr>
          <w:rFonts w:ascii="宋体" w:hAnsi="宋体" w:eastAsia="宋体" w:cs="宋体"/>
          <w:spacing w:val="-1"/>
          <w:sz w:val="24"/>
          <w:szCs w:val="24"/>
        </w:rPr>
        <w:t>张成刚，</w:t>
      </w:r>
      <w:r>
        <w:rPr>
          <w:rFonts w:ascii="Segoe UI" w:hAnsi="Segoe UI" w:eastAsia="Segoe UI" w:cs="Segoe UI"/>
          <w:spacing w:val="-1"/>
          <w:sz w:val="24"/>
          <w:szCs w:val="24"/>
        </w:rPr>
        <w:t>2022)</w:t>
      </w:r>
      <w:r>
        <w:rPr>
          <w:rFonts w:ascii="宋体" w:hAnsi="宋体" w:eastAsia="宋体" w:cs="宋体"/>
          <w:spacing w:val="-2"/>
          <w:sz w:val="24"/>
          <w:szCs w:val="24"/>
        </w:rPr>
        <w:t>，因此，灵工经济的部</w:t>
      </w:r>
      <w:r>
        <w:rPr>
          <w:rFonts w:ascii="宋体" w:hAnsi="宋体" w:eastAsia="宋体" w:cs="宋体"/>
          <w:spacing w:val="-3"/>
          <w:sz w:val="24"/>
          <w:szCs w:val="24"/>
        </w:rPr>
        <w:t>分职业照样存在性别分隔；一些社会学访谈研究生动刻画了骑手、家政服务、网约车司机中的女性，如何遭到客户、乘客、男性同行以及网民和粉丝的歧视乃至</w:t>
      </w:r>
      <w:r>
        <w:rPr>
          <w:rFonts w:ascii="宋体" w:hAnsi="宋体" w:eastAsia="宋体" w:cs="宋体"/>
          <w:spacing w:val="-5"/>
          <w:sz w:val="24"/>
          <w:szCs w:val="24"/>
        </w:rPr>
        <w:t xml:space="preserve">骚扰 </w:t>
      </w:r>
      <w:r>
        <w:rPr>
          <w:rFonts w:ascii="Segoe UI" w:hAnsi="Segoe UI" w:eastAsia="Segoe UI" w:cs="Segoe UI"/>
          <w:spacing w:val="-5"/>
          <w:sz w:val="24"/>
          <w:szCs w:val="24"/>
        </w:rPr>
        <w:t>(Kwan, 2022;</w:t>
      </w:r>
      <w:r>
        <w:rPr>
          <w:rFonts w:ascii="Segoe UI" w:hAnsi="Segoe UI" w:eastAsia="Segoe UI" w:cs="Segoe UI"/>
          <w:spacing w:val="17"/>
          <w:w w:val="101"/>
          <w:sz w:val="24"/>
          <w:szCs w:val="24"/>
        </w:rPr>
        <w:t xml:space="preserve"> </w:t>
      </w:r>
      <w:r>
        <w:rPr>
          <w:rFonts w:ascii="Segoe UI" w:hAnsi="Segoe UI" w:eastAsia="Segoe UI" w:cs="Segoe UI"/>
          <w:spacing w:val="-5"/>
          <w:sz w:val="24"/>
          <w:szCs w:val="24"/>
        </w:rPr>
        <w:t>Micha et al., 2022;</w:t>
      </w:r>
      <w:r>
        <w:rPr>
          <w:rFonts w:ascii="Segoe UI" w:hAnsi="Segoe UI" w:eastAsia="Segoe UI" w:cs="Segoe UI"/>
          <w:spacing w:val="17"/>
          <w:sz w:val="24"/>
          <w:szCs w:val="24"/>
        </w:rPr>
        <w:t xml:space="preserve"> </w:t>
      </w:r>
      <w:r>
        <w:rPr>
          <w:rFonts w:ascii="Segoe UI" w:hAnsi="Segoe UI" w:eastAsia="Segoe UI" w:cs="Segoe UI"/>
          <w:spacing w:val="-5"/>
          <w:sz w:val="24"/>
          <w:szCs w:val="24"/>
        </w:rPr>
        <w:t>Rodríguez</w:t>
      </w:r>
      <w:r>
        <w:rPr>
          <w:rFonts w:ascii="Segoe UI" w:hAnsi="Segoe UI" w:eastAsia="Segoe UI" w:cs="Segoe UI"/>
          <w:spacing w:val="13"/>
          <w:sz w:val="24"/>
          <w:szCs w:val="24"/>
        </w:rPr>
        <w:t xml:space="preserve"> </w:t>
      </w:r>
      <w:r>
        <w:rPr>
          <w:rFonts w:ascii="Segoe UI" w:hAnsi="Segoe UI" w:eastAsia="Segoe UI" w:cs="Segoe UI"/>
          <w:spacing w:val="-5"/>
          <w:sz w:val="24"/>
          <w:szCs w:val="24"/>
        </w:rPr>
        <w:t>-</w:t>
      </w:r>
      <w:r>
        <w:rPr>
          <w:rFonts w:ascii="Segoe UI" w:hAnsi="Segoe UI" w:eastAsia="Segoe UI" w:cs="Segoe UI"/>
          <w:spacing w:val="16"/>
          <w:w w:val="101"/>
          <w:sz w:val="24"/>
          <w:szCs w:val="24"/>
        </w:rPr>
        <w:t xml:space="preserve"> </w:t>
      </w:r>
      <w:r>
        <w:rPr>
          <w:rFonts w:ascii="Segoe UI" w:hAnsi="Segoe UI" w:eastAsia="Segoe UI" w:cs="Segoe UI"/>
          <w:spacing w:val="-5"/>
          <w:sz w:val="24"/>
          <w:szCs w:val="24"/>
        </w:rPr>
        <w:t>Modroño</w:t>
      </w:r>
      <w:r>
        <w:rPr>
          <w:rFonts w:ascii="Segoe UI" w:hAnsi="Segoe UI" w:eastAsia="Segoe UI" w:cs="Segoe UI"/>
          <w:spacing w:val="6"/>
          <w:sz w:val="24"/>
          <w:szCs w:val="24"/>
        </w:rPr>
        <w:t xml:space="preserve"> </w:t>
      </w:r>
      <w:r>
        <w:rPr>
          <w:rFonts w:ascii="Segoe UI" w:hAnsi="Segoe UI" w:eastAsia="Segoe UI" w:cs="Segoe UI"/>
          <w:spacing w:val="-5"/>
          <w:sz w:val="24"/>
          <w:szCs w:val="24"/>
        </w:rPr>
        <w:t>et</w:t>
      </w:r>
      <w:r>
        <w:rPr>
          <w:rFonts w:ascii="Segoe UI" w:hAnsi="Segoe UI" w:eastAsia="Segoe UI" w:cs="Segoe UI"/>
          <w:spacing w:val="5"/>
          <w:sz w:val="24"/>
          <w:szCs w:val="24"/>
        </w:rPr>
        <w:t xml:space="preserve"> </w:t>
      </w:r>
      <w:r>
        <w:rPr>
          <w:rFonts w:ascii="Segoe UI" w:hAnsi="Segoe UI" w:eastAsia="Segoe UI" w:cs="Segoe UI"/>
          <w:spacing w:val="-5"/>
          <w:sz w:val="24"/>
          <w:szCs w:val="24"/>
        </w:rPr>
        <w:t>al.,</w:t>
      </w:r>
      <w:r>
        <w:rPr>
          <w:rFonts w:ascii="Segoe UI" w:hAnsi="Segoe UI" w:eastAsia="Segoe UI" w:cs="Segoe UI"/>
          <w:spacing w:val="8"/>
          <w:sz w:val="24"/>
          <w:szCs w:val="24"/>
        </w:rPr>
        <w:t xml:space="preserve"> </w:t>
      </w:r>
      <w:r>
        <w:rPr>
          <w:rFonts w:ascii="Segoe UI" w:hAnsi="Segoe UI" w:eastAsia="Segoe UI" w:cs="Segoe UI"/>
          <w:spacing w:val="-5"/>
          <w:sz w:val="24"/>
          <w:szCs w:val="24"/>
        </w:rPr>
        <w:t>202</w:t>
      </w:r>
      <w:r>
        <w:rPr>
          <w:rFonts w:ascii="Segoe UI" w:hAnsi="Segoe UI" w:eastAsia="Segoe UI" w:cs="Segoe UI"/>
          <w:spacing w:val="-6"/>
          <w:sz w:val="24"/>
          <w:szCs w:val="24"/>
        </w:rPr>
        <w:t>2)</w:t>
      </w:r>
      <w:r>
        <w:rPr>
          <w:rFonts w:ascii="宋体" w:hAnsi="宋体" w:eastAsia="宋体" w:cs="宋体"/>
          <w:spacing w:val="-6"/>
          <w:sz w:val="24"/>
          <w:szCs w:val="24"/>
        </w:rPr>
        <w:t>。当然，</w:t>
      </w:r>
    </w:p>
    <w:p w14:paraId="5B75BB76">
      <w:pPr>
        <w:spacing w:line="471" w:lineRule="auto"/>
        <w:rPr>
          <w:rFonts w:ascii="宋体" w:hAnsi="宋体" w:eastAsia="宋体" w:cs="宋体"/>
          <w:sz w:val="24"/>
          <w:szCs w:val="24"/>
        </w:rPr>
        <w:sectPr>
          <w:headerReference r:id="rId83" w:type="default"/>
          <w:pgSz w:w="11907" w:h="16839"/>
          <w:pgMar w:top="400" w:right="1594" w:bottom="0" w:left="1785" w:header="0" w:footer="0" w:gutter="0"/>
          <w:cols w:space="720" w:num="1"/>
        </w:sectPr>
      </w:pPr>
    </w:p>
    <w:p w14:paraId="226DA2F0">
      <w:pPr>
        <w:pStyle w:val="2"/>
        <w:spacing w:line="287" w:lineRule="auto"/>
      </w:pPr>
    </w:p>
    <w:p w14:paraId="52828C29">
      <w:pPr>
        <w:pStyle w:val="2"/>
        <w:spacing w:line="288" w:lineRule="auto"/>
      </w:pPr>
    </w:p>
    <w:p w14:paraId="7D9808C7">
      <w:pPr>
        <w:pStyle w:val="2"/>
        <w:spacing w:line="288" w:lineRule="auto"/>
      </w:pPr>
    </w:p>
    <w:p w14:paraId="5BCE3535">
      <w:pPr>
        <w:pStyle w:val="2"/>
        <w:spacing w:line="288" w:lineRule="auto"/>
      </w:pPr>
    </w:p>
    <w:p w14:paraId="1AFE8B05">
      <w:pPr>
        <w:spacing w:before="80" w:line="473" w:lineRule="auto"/>
        <w:ind w:left="24" w:right="65"/>
        <w:jc w:val="both"/>
        <w:rPr>
          <w:rFonts w:ascii="宋体" w:hAnsi="宋体" w:eastAsia="宋体" w:cs="宋体"/>
          <w:sz w:val="24"/>
          <w:szCs w:val="24"/>
        </w:rPr>
      </w:pPr>
      <w:r>
        <w:rPr>
          <w:rFonts w:ascii="宋体" w:hAnsi="宋体" w:eastAsia="宋体" w:cs="宋体"/>
          <w:spacing w:val="-1"/>
          <w:sz w:val="24"/>
          <w:szCs w:val="24"/>
        </w:rPr>
        <w:t xml:space="preserve">有些传统因素的作用可能正在发生变化，比如 </w:t>
      </w:r>
      <w:r>
        <w:rPr>
          <w:rFonts w:ascii="Segoe UI" w:hAnsi="Segoe UI" w:eastAsia="Segoe UI" w:cs="Segoe UI"/>
          <w:spacing w:val="-2"/>
          <w:sz w:val="24"/>
          <w:szCs w:val="24"/>
        </w:rPr>
        <w:t xml:space="preserve">Herrmann et al. (2023)  </w:t>
      </w:r>
      <w:r>
        <w:rPr>
          <w:rFonts w:ascii="宋体" w:hAnsi="宋体" w:eastAsia="宋体" w:cs="宋体"/>
          <w:spacing w:val="-2"/>
          <w:sz w:val="24"/>
          <w:szCs w:val="24"/>
        </w:rPr>
        <w:t>发现，高</w:t>
      </w:r>
      <w:r>
        <w:rPr>
          <w:rFonts w:ascii="宋体" w:hAnsi="宋体" w:eastAsia="宋体" w:cs="宋体"/>
          <w:spacing w:val="-3"/>
          <w:sz w:val="24"/>
          <w:szCs w:val="24"/>
        </w:rPr>
        <w:t>等教育对于提供必要的灵工技能既不重要，也不会提高灵工劳动者的小时工资率（国外已有研究梳理，第四个方面：灵工经济中的性别收入差距部分源</w:t>
      </w:r>
      <w:r>
        <w:rPr>
          <w:rFonts w:ascii="宋体" w:hAnsi="宋体" w:eastAsia="宋体" w:cs="宋体"/>
          <w:spacing w:val="-4"/>
          <w:sz w:val="24"/>
          <w:szCs w:val="24"/>
        </w:rPr>
        <w:t>于传统因</w:t>
      </w:r>
      <w:r>
        <w:rPr>
          <w:rFonts w:ascii="宋体" w:hAnsi="宋体" w:eastAsia="宋体" w:cs="宋体"/>
          <w:spacing w:val="-6"/>
          <w:sz w:val="24"/>
          <w:szCs w:val="24"/>
        </w:rPr>
        <w:t>素影响的延续）。</w:t>
      </w:r>
    </w:p>
    <w:p w14:paraId="12C01CA1">
      <w:pPr>
        <w:spacing w:before="5" w:line="466" w:lineRule="auto"/>
        <w:ind w:left="23" w:firstLine="422"/>
        <w:rPr>
          <w:rFonts w:ascii="宋体" w:hAnsi="宋体" w:eastAsia="宋体" w:cs="宋体"/>
          <w:sz w:val="24"/>
          <w:szCs w:val="24"/>
        </w:rPr>
      </w:pPr>
      <w:r>
        <w:rPr>
          <w:rFonts w:ascii="宋体" w:hAnsi="宋体" w:eastAsia="宋体" w:cs="宋体"/>
          <w:spacing w:val="-8"/>
          <w:sz w:val="24"/>
          <w:szCs w:val="24"/>
        </w:rPr>
        <w:t>最后，灵工经济中存在导致性别收入差距的新因素。它们至少有三种：其一，</w:t>
      </w:r>
      <w:r>
        <w:rPr>
          <w:rFonts w:ascii="宋体" w:hAnsi="宋体" w:eastAsia="宋体" w:cs="宋体"/>
          <w:spacing w:val="-1"/>
          <w:sz w:val="24"/>
          <w:szCs w:val="24"/>
        </w:rPr>
        <w:t xml:space="preserve">算法偏见 </w:t>
      </w:r>
      <w:r>
        <w:rPr>
          <w:rFonts w:ascii="Segoe UI" w:hAnsi="Segoe UI" w:eastAsia="Segoe UI" w:cs="Segoe UI"/>
          <w:spacing w:val="-1"/>
          <w:sz w:val="24"/>
          <w:szCs w:val="24"/>
        </w:rPr>
        <w:t>(algorithms bias)</w:t>
      </w:r>
      <w:r>
        <w:rPr>
          <w:rFonts w:ascii="宋体" w:hAnsi="宋体" w:eastAsia="宋体" w:cs="宋体"/>
          <w:spacing w:val="-1"/>
          <w:sz w:val="24"/>
          <w:szCs w:val="24"/>
        </w:rPr>
        <w:t>。</w:t>
      </w:r>
      <w:r>
        <w:rPr>
          <w:rFonts w:ascii="宋体" w:hAnsi="宋体" w:eastAsia="宋体" w:cs="宋体"/>
          <w:spacing w:val="-2"/>
          <w:sz w:val="24"/>
          <w:szCs w:val="24"/>
        </w:rPr>
        <w:t>平台采用算法控制人们的在线体验方式，包括控制</w:t>
      </w:r>
      <w:r>
        <w:rPr>
          <w:rFonts w:ascii="宋体" w:hAnsi="宋体" w:eastAsia="宋体" w:cs="宋体"/>
          <w:spacing w:val="-1"/>
          <w:sz w:val="24"/>
          <w:szCs w:val="24"/>
        </w:rPr>
        <w:t xml:space="preserve">工人的劳动过程 </w:t>
      </w:r>
      <w:r>
        <w:rPr>
          <w:rFonts w:ascii="Segoe UI" w:hAnsi="Segoe UI" w:eastAsia="Segoe UI" w:cs="Segoe UI"/>
          <w:spacing w:val="-1"/>
          <w:sz w:val="24"/>
          <w:szCs w:val="24"/>
        </w:rPr>
        <w:t>(</w:t>
      </w:r>
      <w:r>
        <w:rPr>
          <w:rFonts w:ascii="宋体" w:hAnsi="宋体" w:eastAsia="宋体" w:cs="宋体"/>
          <w:spacing w:val="-1"/>
          <w:sz w:val="24"/>
          <w:szCs w:val="24"/>
        </w:rPr>
        <w:t>凯斯勒，</w:t>
      </w:r>
      <w:r>
        <w:rPr>
          <w:rFonts w:ascii="Segoe UI" w:hAnsi="Segoe UI" w:eastAsia="Segoe UI" w:cs="Segoe UI"/>
          <w:spacing w:val="-1"/>
          <w:sz w:val="24"/>
          <w:szCs w:val="24"/>
        </w:rPr>
        <w:t>2019; Woodcock et al., 2019;</w:t>
      </w:r>
      <w:r>
        <w:rPr>
          <w:rFonts w:ascii="Segoe UI" w:hAnsi="Segoe UI" w:eastAsia="Segoe UI" w:cs="Segoe UI"/>
          <w:spacing w:val="8"/>
          <w:sz w:val="24"/>
          <w:szCs w:val="24"/>
        </w:rPr>
        <w:t xml:space="preserve">  </w:t>
      </w:r>
      <w:r>
        <w:rPr>
          <w:rFonts w:ascii="宋体" w:hAnsi="宋体" w:eastAsia="宋体" w:cs="宋体"/>
          <w:spacing w:val="-1"/>
          <w:sz w:val="24"/>
          <w:szCs w:val="24"/>
        </w:rPr>
        <w:t>陈龙，</w:t>
      </w:r>
      <w:r>
        <w:rPr>
          <w:rFonts w:ascii="Segoe UI" w:hAnsi="Segoe UI" w:eastAsia="Segoe UI" w:cs="Segoe UI"/>
          <w:spacing w:val="-1"/>
          <w:sz w:val="24"/>
          <w:szCs w:val="24"/>
        </w:rPr>
        <w:t>2022)</w:t>
      </w:r>
      <w:r>
        <w:rPr>
          <w:rFonts w:ascii="宋体" w:hAnsi="宋体" w:eastAsia="宋体" w:cs="宋体"/>
          <w:spacing w:val="-1"/>
          <w:sz w:val="24"/>
          <w:szCs w:val="24"/>
        </w:rPr>
        <w:t>，而算法</w:t>
      </w:r>
      <w:r>
        <w:rPr>
          <w:rFonts w:ascii="宋体" w:hAnsi="宋体" w:eastAsia="宋体" w:cs="宋体"/>
          <w:spacing w:val="-3"/>
          <w:sz w:val="24"/>
          <w:szCs w:val="24"/>
        </w:rPr>
        <w:t>有可能存在性别偏见：比如算法控制的在线广告更青睐男性，与理工科有关</w:t>
      </w:r>
      <w:r>
        <w:rPr>
          <w:rFonts w:ascii="宋体" w:hAnsi="宋体" w:eastAsia="宋体" w:cs="宋体"/>
          <w:spacing w:val="-4"/>
          <w:sz w:val="24"/>
          <w:szCs w:val="24"/>
        </w:rPr>
        <w:t>的工</w:t>
      </w:r>
      <w:r>
        <w:rPr>
          <w:rFonts w:ascii="宋体" w:hAnsi="宋体" w:eastAsia="宋体" w:cs="宋体"/>
          <w:spacing w:val="-1"/>
          <w:sz w:val="24"/>
          <w:szCs w:val="24"/>
        </w:rPr>
        <w:t xml:space="preserve">作广告更可能投向男性求职者 </w:t>
      </w:r>
      <w:r>
        <w:rPr>
          <w:rFonts w:ascii="Segoe UI" w:hAnsi="Segoe UI" w:eastAsia="Segoe UI" w:cs="Segoe UI"/>
          <w:spacing w:val="-1"/>
          <w:sz w:val="24"/>
          <w:szCs w:val="24"/>
        </w:rPr>
        <w:t>(Lambrecht &amp; Tucker, 2019)</w:t>
      </w:r>
      <w:r>
        <w:rPr>
          <w:rFonts w:ascii="宋体" w:hAnsi="宋体" w:eastAsia="宋体" w:cs="宋体"/>
          <w:spacing w:val="-2"/>
          <w:sz w:val="24"/>
          <w:szCs w:val="24"/>
        </w:rPr>
        <w:t>；客户对女性的偏见</w:t>
      </w:r>
      <w:r>
        <w:rPr>
          <w:rFonts w:ascii="宋体" w:hAnsi="宋体" w:eastAsia="宋体" w:cs="宋体"/>
          <w:spacing w:val="3"/>
          <w:sz w:val="24"/>
          <w:szCs w:val="24"/>
        </w:rPr>
        <w:t>也可以被平台的评分和排名算法放大，使女性</w:t>
      </w:r>
      <w:r>
        <w:rPr>
          <w:rFonts w:ascii="宋体" w:hAnsi="宋体" w:eastAsia="宋体" w:cs="宋体"/>
          <w:spacing w:val="2"/>
          <w:sz w:val="24"/>
          <w:szCs w:val="24"/>
        </w:rPr>
        <w:t xml:space="preserve">在搜索中排名靠后 </w:t>
      </w:r>
      <w:r>
        <w:rPr>
          <w:rFonts w:ascii="Segoe UI" w:hAnsi="Segoe UI" w:eastAsia="Segoe UI" w:cs="Segoe UI"/>
          <w:spacing w:val="2"/>
          <w:sz w:val="24"/>
          <w:szCs w:val="24"/>
        </w:rPr>
        <w:t>(</w:t>
      </w:r>
      <w:r>
        <w:rPr>
          <w:rFonts w:ascii="Segoe UI" w:hAnsi="Segoe UI" w:eastAsia="Segoe UI" w:cs="Segoe UI"/>
          <w:sz w:val="24"/>
          <w:szCs w:val="24"/>
        </w:rPr>
        <w:t>Hann</w:t>
      </w:r>
      <w:r>
        <w:rPr>
          <w:rFonts w:ascii="Segoe UI" w:hAnsi="Segoe UI" w:eastAsia="Segoe UI" w:cs="Segoe UI"/>
          <w:spacing w:val="2"/>
          <w:sz w:val="24"/>
          <w:szCs w:val="24"/>
        </w:rPr>
        <w:t>á</w:t>
      </w:r>
      <w:r>
        <w:rPr>
          <w:rFonts w:ascii="Segoe UI" w:hAnsi="Segoe UI" w:eastAsia="Segoe UI" w:cs="Segoe UI"/>
          <w:sz w:val="24"/>
          <w:szCs w:val="24"/>
        </w:rPr>
        <w:t>ketal</w:t>
      </w:r>
      <w:r>
        <w:rPr>
          <w:rFonts w:ascii="Segoe UI" w:hAnsi="Segoe UI" w:eastAsia="Segoe UI" w:cs="Segoe UI"/>
          <w:spacing w:val="2"/>
          <w:sz w:val="24"/>
          <w:szCs w:val="24"/>
        </w:rPr>
        <w:t>.,</w:t>
      </w:r>
      <w:r>
        <w:rPr>
          <w:rFonts w:ascii="Segoe UI" w:hAnsi="Segoe UI" w:eastAsia="Segoe UI" w:cs="Segoe UI"/>
          <w:sz w:val="24"/>
          <w:szCs w:val="24"/>
        </w:rPr>
        <w:t xml:space="preserve"> </w:t>
      </w:r>
      <w:r>
        <w:rPr>
          <w:rFonts w:ascii="Segoe UI" w:hAnsi="Segoe UI" w:eastAsia="Segoe UI" w:cs="Segoe UI"/>
          <w:spacing w:val="-2"/>
          <w:sz w:val="24"/>
          <w:szCs w:val="24"/>
        </w:rPr>
        <w:t>2017; Chen, 2022)</w:t>
      </w:r>
      <w:r>
        <w:rPr>
          <w:rFonts w:ascii="宋体" w:hAnsi="宋体" w:eastAsia="宋体" w:cs="宋体"/>
          <w:spacing w:val="-2"/>
          <w:sz w:val="24"/>
          <w:szCs w:val="24"/>
        </w:rPr>
        <w:t xml:space="preserve">。其二，女性的工作灵活性偏好。雇主、客户、工人都追求工作灵活性 </w:t>
      </w:r>
      <w:r>
        <w:rPr>
          <w:rFonts w:ascii="Segoe UI" w:hAnsi="Segoe UI" w:eastAsia="Segoe UI" w:cs="Segoe UI"/>
          <w:spacing w:val="-2"/>
          <w:sz w:val="24"/>
          <w:szCs w:val="24"/>
        </w:rPr>
        <w:t>(Woodcock &amp; Graham, 2019)</w:t>
      </w:r>
      <w:r>
        <w:rPr>
          <w:rFonts w:ascii="宋体" w:hAnsi="宋体" w:eastAsia="宋体" w:cs="宋体"/>
          <w:spacing w:val="-2"/>
          <w:sz w:val="24"/>
          <w:szCs w:val="24"/>
        </w:rPr>
        <w:t>，但女性通常比男性更</w:t>
      </w:r>
      <w:r>
        <w:rPr>
          <w:rFonts w:ascii="宋体" w:hAnsi="宋体" w:eastAsia="宋体" w:cs="宋体"/>
          <w:spacing w:val="-3"/>
          <w:sz w:val="24"/>
          <w:szCs w:val="24"/>
        </w:rPr>
        <w:t>偏好工作灵活性，</w:t>
      </w:r>
      <w:r>
        <w:rPr>
          <w:rFonts w:ascii="宋体" w:hAnsi="宋体" w:eastAsia="宋体" w:cs="宋体"/>
          <w:spacing w:val="-5"/>
          <w:sz w:val="24"/>
          <w:szCs w:val="24"/>
        </w:rPr>
        <w:t>而工作灵活性往往以收入损失为代价。有证据表明，</w:t>
      </w:r>
      <w:r>
        <w:rPr>
          <w:rFonts w:ascii="宋体" w:hAnsi="宋体" w:eastAsia="宋体" w:cs="宋体"/>
          <w:spacing w:val="-51"/>
          <w:sz w:val="24"/>
          <w:szCs w:val="24"/>
        </w:rPr>
        <w:t xml:space="preserve"> </w:t>
      </w:r>
      <w:r>
        <w:rPr>
          <w:rFonts w:ascii="宋体" w:hAnsi="宋体" w:eastAsia="宋体" w:cs="宋体"/>
          <w:spacing w:val="-5"/>
          <w:sz w:val="24"/>
          <w:szCs w:val="24"/>
        </w:rPr>
        <w:t>众包工作的性别收入差距更</w:t>
      </w:r>
      <w:r>
        <w:rPr>
          <w:rFonts w:ascii="宋体" w:hAnsi="宋体" w:eastAsia="宋体" w:cs="宋体"/>
          <w:spacing w:val="1"/>
          <w:sz w:val="24"/>
          <w:szCs w:val="24"/>
        </w:rPr>
        <w:t xml:space="preserve">大，而这与女性更厌恶控制性强的工作有关 </w:t>
      </w:r>
      <w:r>
        <w:rPr>
          <w:rFonts w:ascii="Segoe UI" w:hAnsi="Segoe UI" w:eastAsia="Segoe UI" w:cs="Segoe UI"/>
          <w:spacing w:val="1"/>
          <w:sz w:val="24"/>
          <w:szCs w:val="24"/>
        </w:rPr>
        <w:t>(</w:t>
      </w:r>
      <w:r>
        <w:rPr>
          <w:rFonts w:ascii="Segoe UI" w:hAnsi="Segoe UI" w:eastAsia="Segoe UI" w:cs="Segoe UI"/>
          <w:sz w:val="24"/>
          <w:szCs w:val="24"/>
        </w:rPr>
        <w:t>Lianget</w:t>
      </w:r>
      <w:r>
        <w:rPr>
          <w:rFonts w:ascii="Segoe UI" w:hAnsi="Segoe UI" w:eastAsia="Segoe UI" w:cs="Segoe UI"/>
          <w:spacing w:val="1"/>
          <w:sz w:val="24"/>
          <w:szCs w:val="24"/>
        </w:rPr>
        <w:t xml:space="preserve"> </w:t>
      </w:r>
      <w:r>
        <w:rPr>
          <w:rFonts w:ascii="Segoe UI" w:hAnsi="Segoe UI" w:eastAsia="Segoe UI" w:cs="Segoe UI"/>
          <w:sz w:val="24"/>
          <w:szCs w:val="24"/>
        </w:rPr>
        <w:t>al</w:t>
      </w:r>
      <w:r>
        <w:rPr>
          <w:rFonts w:ascii="Segoe UI" w:hAnsi="Segoe UI" w:eastAsia="Segoe UI" w:cs="Segoe UI"/>
          <w:spacing w:val="1"/>
          <w:sz w:val="24"/>
          <w:szCs w:val="24"/>
        </w:rPr>
        <w:t>., 2018)</w:t>
      </w:r>
      <w:r>
        <w:rPr>
          <w:rFonts w:ascii="宋体" w:hAnsi="宋体" w:eastAsia="宋体" w:cs="宋体"/>
          <w:spacing w:val="1"/>
          <w:sz w:val="24"/>
          <w:szCs w:val="24"/>
        </w:rPr>
        <w:t>；优步女司机比</w:t>
      </w:r>
      <w:r>
        <w:rPr>
          <w:rFonts w:ascii="宋体" w:hAnsi="宋体" w:eastAsia="宋体" w:cs="宋体"/>
          <w:sz w:val="24"/>
          <w:szCs w:val="24"/>
        </w:rPr>
        <w:t>男司机更强调工作时间和地点的灵活性，司机的性别收入差距</w:t>
      </w:r>
      <w:r>
        <w:rPr>
          <w:rFonts w:ascii="宋体" w:hAnsi="宋体" w:eastAsia="宋体" w:cs="宋体"/>
          <w:spacing w:val="-1"/>
          <w:sz w:val="24"/>
          <w:szCs w:val="24"/>
        </w:rPr>
        <w:t xml:space="preserve">与此有关 </w:t>
      </w:r>
      <w:r>
        <w:rPr>
          <w:rFonts w:ascii="Segoe UI" w:hAnsi="Segoe UI" w:eastAsia="Segoe UI" w:cs="Segoe UI"/>
          <w:spacing w:val="-1"/>
          <w:sz w:val="24"/>
          <w:szCs w:val="24"/>
        </w:rPr>
        <w:t>(Hall &amp;</w:t>
      </w:r>
      <w:r>
        <w:rPr>
          <w:rFonts w:ascii="Segoe UI" w:hAnsi="Segoe UI" w:eastAsia="Segoe UI" w:cs="Segoe UI"/>
          <w:sz w:val="24"/>
          <w:szCs w:val="24"/>
        </w:rPr>
        <w:t xml:space="preserve"> </w:t>
      </w:r>
      <w:r>
        <w:rPr>
          <w:rFonts w:ascii="Segoe UI" w:hAnsi="Segoe UI" w:eastAsia="Segoe UI" w:cs="Segoe UI"/>
          <w:spacing w:val="-1"/>
          <w:sz w:val="24"/>
          <w:szCs w:val="24"/>
        </w:rPr>
        <w:t>Krueger, 2018; Cook et al., 2021)</w:t>
      </w:r>
      <w:r>
        <w:rPr>
          <w:rFonts w:ascii="宋体" w:hAnsi="宋体" w:eastAsia="宋体" w:cs="宋体"/>
          <w:spacing w:val="-1"/>
          <w:sz w:val="24"/>
          <w:szCs w:val="24"/>
        </w:rPr>
        <w:t>；在线教育职业中，女性教师因陪伴家人和照</w:t>
      </w:r>
      <w:r>
        <w:rPr>
          <w:rFonts w:ascii="宋体" w:hAnsi="宋体" w:eastAsia="宋体" w:cs="宋体"/>
          <w:sz w:val="24"/>
          <w:szCs w:val="24"/>
        </w:rPr>
        <w:t>顾孩子而更少选择晚上工作，这反过来扩大了她</w:t>
      </w:r>
      <w:r>
        <w:rPr>
          <w:rFonts w:ascii="宋体" w:hAnsi="宋体" w:eastAsia="宋体" w:cs="宋体"/>
          <w:spacing w:val="-1"/>
          <w:sz w:val="24"/>
          <w:szCs w:val="24"/>
        </w:rPr>
        <w:t>们与男性同行的收入差距</w:t>
      </w:r>
    </w:p>
    <w:p w14:paraId="4CA86013">
      <w:pPr>
        <w:spacing w:before="32" w:line="471" w:lineRule="auto"/>
        <w:ind w:left="22" w:right="63" w:firstLine="7"/>
        <w:rPr>
          <w:rFonts w:ascii="宋体" w:hAnsi="宋体" w:eastAsia="宋体" w:cs="宋体"/>
          <w:sz w:val="24"/>
          <w:szCs w:val="24"/>
        </w:rPr>
      </w:pPr>
      <w:r>
        <w:rPr>
          <w:rFonts w:ascii="Segoe UI" w:hAnsi="Segoe UI" w:eastAsia="Segoe UI" w:cs="Segoe UI"/>
          <w:spacing w:val="-6"/>
          <w:sz w:val="24"/>
          <w:szCs w:val="24"/>
        </w:rPr>
        <w:t>(Adams -</w:t>
      </w:r>
      <w:r>
        <w:rPr>
          <w:rFonts w:ascii="Segoe UI" w:hAnsi="Segoe UI" w:eastAsia="Segoe UI" w:cs="Segoe UI"/>
          <w:spacing w:val="28"/>
          <w:sz w:val="24"/>
          <w:szCs w:val="24"/>
        </w:rPr>
        <w:t xml:space="preserve"> </w:t>
      </w:r>
      <w:r>
        <w:rPr>
          <w:rFonts w:ascii="Segoe UI" w:hAnsi="Segoe UI" w:eastAsia="Segoe UI" w:cs="Segoe UI"/>
          <w:spacing w:val="-6"/>
          <w:sz w:val="24"/>
          <w:szCs w:val="24"/>
        </w:rPr>
        <w:t>Prassl &amp;</w:t>
      </w:r>
      <w:r>
        <w:rPr>
          <w:rFonts w:ascii="Segoe UI" w:hAnsi="Segoe UI" w:eastAsia="Segoe UI" w:cs="Segoe UI"/>
          <w:spacing w:val="16"/>
          <w:sz w:val="24"/>
          <w:szCs w:val="24"/>
        </w:rPr>
        <w:t xml:space="preserve"> </w:t>
      </w:r>
      <w:r>
        <w:rPr>
          <w:rFonts w:ascii="Segoe UI" w:hAnsi="Segoe UI" w:eastAsia="Segoe UI" w:cs="Segoe UI"/>
          <w:spacing w:val="-6"/>
          <w:sz w:val="24"/>
          <w:szCs w:val="24"/>
        </w:rPr>
        <w:t>Berg, 2017)</w:t>
      </w:r>
      <w:r>
        <w:rPr>
          <w:rFonts w:ascii="宋体" w:hAnsi="宋体" w:eastAsia="宋体" w:cs="宋体"/>
          <w:spacing w:val="-6"/>
          <w:sz w:val="24"/>
          <w:szCs w:val="24"/>
        </w:rPr>
        <w:t>。其三， 更原子化的工作组织。灵工经济劳动者分</w:t>
      </w:r>
      <w:r>
        <w:rPr>
          <w:rFonts w:ascii="宋体" w:hAnsi="宋体" w:eastAsia="宋体" w:cs="宋体"/>
          <w:spacing w:val="-3"/>
          <w:sz w:val="24"/>
          <w:szCs w:val="24"/>
        </w:rPr>
        <w:t>散各地，不像传统就业者那样同时同地集中，他们未必会见面，也难以形成薪酬议价集体行动；但工人们仍然会组织抗争，通过线下和线上社群集合抗争力量来</w:t>
      </w:r>
      <w:r>
        <w:rPr>
          <w:rFonts w:ascii="宋体" w:hAnsi="宋体" w:eastAsia="宋体" w:cs="宋体"/>
          <w:sz w:val="24"/>
          <w:szCs w:val="24"/>
        </w:rPr>
        <w:t xml:space="preserve">争取更大利益 </w:t>
      </w:r>
      <w:r>
        <w:rPr>
          <w:rFonts w:ascii="Segoe UI" w:hAnsi="Segoe UI" w:eastAsia="Segoe UI" w:cs="Segoe UI"/>
          <w:sz w:val="24"/>
          <w:szCs w:val="24"/>
        </w:rPr>
        <w:t>(Woodcock &amp; Graham, 2019)</w:t>
      </w:r>
      <w:r>
        <w:rPr>
          <w:rFonts w:ascii="宋体" w:hAnsi="宋体" w:eastAsia="宋体" w:cs="宋体"/>
          <w:sz w:val="24"/>
          <w:szCs w:val="24"/>
        </w:rPr>
        <w:t>。线</w:t>
      </w:r>
      <w:r>
        <w:rPr>
          <w:rFonts w:ascii="宋体" w:hAnsi="宋体" w:eastAsia="宋体" w:cs="宋体"/>
          <w:spacing w:val="-1"/>
          <w:sz w:val="24"/>
          <w:szCs w:val="24"/>
        </w:rPr>
        <w:t>下线上社群有助于平台工人互</w:t>
      </w:r>
      <w:r>
        <w:rPr>
          <w:rFonts w:ascii="宋体" w:hAnsi="宋体" w:eastAsia="宋体" w:cs="宋体"/>
          <w:spacing w:val="-6"/>
          <w:sz w:val="24"/>
          <w:szCs w:val="24"/>
        </w:rPr>
        <w:t>相分享经验、交流成功故事、获得新知识或有用信息，</w:t>
      </w:r>
      <w:r>
        <w:rPr>
          <w:rFonts w:ascii="宋体" w:hAnsi="宋体" w:eastAsia="宋体" w:cs="宋体"/>
          <w:spacing w:val="51"/>
          <w:sz w:val="24"/>
          <w:szCs w:val="24"/>
        </w:rPr>
        <w:t xml:space="preserve"> </w:t>
      </w:r>
      <w:r>
        <w:rPr>
          <w:rFonts w:ascii="宋体" w:hAnsi="宋体" w:eastAsia="宋体" w:cs="宋体"/>
          <w:spacing w:val="-6"/>
          <w:sz w:val="24"/>
          <w:szCs w:val="24"/>
        </w:rPr>
        <w:t>从而提高生</w:t>
      </w:r>
      <w:r>
        <w:rPr>
          <w:rFonts w:ascii="宋体" w:hAnsi="宋体" w:eastAsia="宋体" w:cs="宋体"/>
          <w:spacing w:val="-7"/>
          <w:sz w:val="24"/>
          <w:szCs w:val="24"/>
        </w:rPr>
        <w:t xml:space="preserve">产力 </w:t>
      </w:r>
      <w:r>
        <w:rPr>
          <w:rFonts w:ascii="Segoe UI" w:hAnsi="Segoe UI" w:eastAsia="Segoe UI" w:cs="Segoe UI"/>
          <w:spacing w:val="-7"/>
          <w:sz w:val="24"/>
          <w:szCs w:val="24"/>
        </w:rPr>
        <w:t>(</w:t>
      </w:r>
      <w:r>
        <w:rPr>
          <w:rFonts w:ascii="宋体" w:hAnsi="宋体" w:eastAsia="宋体" w:cs="宋体"/>
          <w:spacing w:val="-7"/>
          <w:sz w:val="24"/>
          <w:szCs w:val="24"/>
        </w:rPr>
        <w:t>夏怡然</w:t>
      </w:r>
    </w:p>
    <w:p w14:paraId="7336830D">
      <w:pPr>
        <w:spacing w:line="471" w:lineRule="auto"/>
        <w:rPr>
          <w:rFonts w:ascii="宋体" w:hAnsi="宋体" w:eastAsia="宋体" w:cs="宋体"/>
          <w:sz w:val="24"/>
          <w:szCs w:val="24"/>
        </w:rPr>
        <w:sectPr>
          <w:headerReference r:id="rId84" w:type="default"/>
          <w:pgSz w:w="11907" w:h="16839"/>
          <w:pgMar w:top="400" w:right="1732" w:bottom="0" w:left="1785" w:header="0" w:footer="0" w:gutter="0"/>
          <w:cols w:space="720" w:num="1"/>
        </w:sectPr>
      </w:pPr>
    </w:p>
    <w:p w14:paraId="45D45E76">
      <w:pPr>
        <w:pStyle w:val="2"/>
        <w:spacing w:line="288" w:lineRule="auto"/>
      </w:pPr>
    </w:p>
    <w:p w14:paraId="3CC4557D">
      <w:pPr>
        <w:pStyle w:val="2"/>
        <w:spacing w:line="288" w:lineRule="auto"/>
      </w:pPr>
    </w:p>
    <w:p w14:paraId="2D43759E">
      <w:pPr>
        <w:pStyle w:val="2"/>
        <w:spacing w:line="289" w:lineRule="auto"/>
      </w:pPr>
    </w:p>
    <w:p w14:paraId="0930C680">
      <w:pPr>
        <w:pStyle w:val="2"/>
        <w:spacing w:line="289" w:lineRule="auto"/>
      </w:pPr>
    </w:p>
    <w:p w14:paraId="5FB8CADC">
      <w:pPr>
        <w:spacing w:before="80" w:line="468" w:lineRule="auto"/>
        <w:ind w:left="24" w:right="92"/>
        <w:jc w:val="both"/>
        <w:rPr>
          <w:rFonts w:ascii="宋体" w:hAnsi="宋体" w:eastAsia="宋体" w:cs="宋体"/>
          <w:sz w:val="24"/>
          <w:szCs w:val="24"/>
        </w:rPr>
      </w:pPr>
      <w:r>
        <w:rPr>
          <w:rFonts w:ascii="宋体" w:hAnsi="宋体" w:eastAsia="宋体" w:cs="宋体"/>
          <w:spacing w:val="-1"/>
          <w:sz w:val="24"/>
          <w:szCs w:val="24"/>
        </w:rPr>
        <w:t>等，</w:t>
      </w:r>
      <w:r>
        <w:rPr>
          <w:rFonts w:ascii="Segoe UI" w:hAnsi="Segoe UI" w:eastAsia="Segoe UI" w:cs="Segoe UI"/>
          <w:spacing w:val="-1"/>
          <w:sz w:val="24"/>
          <w:szCs w:val="24"/>
        </w:rPr>
        <w:t>2023)</w:t>
      </w:r>
      <w:r>
        <w:rPr>
          <w:rFonts w:ascii="宋体" w:hAnsi="宋体" w:eastAsia="宋体" w:cs="宋体"/>
          <w:spacing w:val="-1"/>
          <w:sz w:val="24"/>
          <w:szCs w:val="24"/>
        </w:rPr>
        <w:t>，这有助于改善其收入。女性灵工劳动者通常比男性更少参加线上或</w:t>
      </w:r>
      <w:r>
        <w:rPr>
          <w:rFonts w:ascii="宋体" w:hAnsi="宋体" w:eastAsia="宋体" w:cs="宋体"/>
          <w:spacing w:val="-3"/>
          <w:sz w:val="24"/>
          <w:szCs w:val="24"/>
        </w:rPr>
        <w:t>线下社群活动，这可能是其收入劣势的来源之一（国外已</w:t>
      </w:r>
      <w:r>
        <w:rPr>
          <w:rFonts w:ascii="宋体" w:hAnsi="宋体" w:eastAsia="宋体" w:cs="宋体"/>
          <w:spacing w:val="-4"/>
          <w:sz w:val="24"/>
          <w:szCs w:val="24"/>
        </w:rPr>
        <w:t>有研究梳理，第五个方</w:t>
      </w:r>
      <w:r>
        <w:rPr>
          <w:rFonts w:ascii="宋体" w:hAnsi="宋体" w:eastAsia="宋体" w:cs="宋体"/>
          <w:spacing w:val="-2"/>
          <w:sz w:val="24"/>
          <w:szCs w:val="24"/>
        </w:rPr>
        <w:t>面：灵工经济中存在导致性别收入差距的新因素）。</w:t>
      </w:r>
    </w:p>
    <w:p w14:paraId="488E1D64">
      <w:pPr>
        <w:spacing w:before="13" w:line="482" w:lineRule="auto"/>
        <w:ind w:left="23" w:right="85" w:firstLine="426"/>
        <w:rPr>
          <w:rFonts w:ascii="宋体" w:hAnsi="宋体" w:eastAsia="宋体" w:cs="宋体"/>
          <w:sz w:val="24"/>
          <w:szCs w:val="24"/>
        </w:rPr>
      </w:pPr>
      <w:r>
        <w:rPr>
          <w:rFonts w:ascii="宋体" w:hAnsi="宋体" w:eastAsia="宋体" w:cs="宋体"/>
          <w:spacing w:val="-2"/>
          <w:sz w:val="24"/>
          <w:szCs w:val="24"/>
        </w:rPr>
        <w:t>总结：该文的文献综述是单独成文的，文献梳理的比较全面，研究问题也是通过梳理的出来，需要很强的综合能力，是科研者拔高的模仿对象。</w:t>
      </w:r>
    </w:p>
    <w:p w14:paraId="1D188154">
      <w:pPr>
        <w:pStyle w:val="2"/>
        <w:spacing w:line="475" w:lineRule="auto"/>
      </w:pPr>
    </w:p>
    <w:p w14:paraId="37AAEA3A">
      <w:pPr>
        <w:spacing w:before="101" w:line="224" w:lineRule="auto"/>
        <w:ind w:left="26"/>
        <w:outlineLvl w:val="6"/>
        <w:rPr>
          <w:rFonts w:ascii="黑体" w:hAnsi="黑体" w:eastAsia="黑体" w:cs="黑体"/>
          <w:sz w:val="31"/>
          <w:szCs w:val="31"/>
        </w:rPr>
      </w:pPr>
      <w:r>
        <w:rPr>
          <w:rFonts w:ascii="黑体" w:hAnsi="黑体" w:eastAsia="黑体" w:cs="黑体"/>
          <w:b/>
          <w:bCs/>
          <w:spacing w:val="-10"/>
          <w:sz w:val="31"/>
          <w:szCs w:val="31"/>
        </w:rPr>
        <w:t>第四篇：</w:t>
      </w:r>
    </w:p>
    <w:p w14:paraId="1492F1B9">
      <w:pPr>
        <w:pStyle w:val="2"/>
        <w:spacing w:line="276" w:lineRule="auto"/>
      </w:pPr>
    </w:p>
    <w:p w14:paraId="3CD13EDE">
      <w:pPr>
        <w:pStyle w:val="2"/>
        <w:spacing w:line="276" w:lineRule="auto"/>
      </w:pPr>
    </w:p>
    <w:p w14:paraId="4F2C9F30">
      <w:pPr>
        <w:pStyle w:val="2"/>
        <w:spacing w:line="277" w:lineRule="auto"/>
      </w:pPr>
    </w:p>
    <w:p w14:paraId="59651C94">
      <w:pPr>
        <w:spacing w:before="78" w:line="220" w:lineRule="auto"/>
        <w:ind w:left="25"/>
        <w:rPr>
          <w:rFonts w:ascii="宋体" w:hAnsi="宋体" w:eastAsia="宋体" w:cs="宋体"/>
          <w:sz w:val="24"/>
          <w:szCs w:val="24"/>
        </w:rPr>
      </w:pPr>
      <w:r>
        <w:rPr>
          <w:rFonts w:ascii="宋体" w:hAnsi="宋体" w:eastAsia="宋体" w:cs="宋体"/>
          <w:spacing w:val="-1"/>
          <w:sz w:val="24"/>
          <w:szCs w:val="24"/>
        </w:rPr>
        <w:t>论文标题：《养老还是养小：中国家庭照顾赤字下的代际分配》</w:t>
      </w:r>
    </w:p>
    <w:p w14:paraId="18524D0D">
      <w:pPr>
        <w:pStyle w:val="2"/>
        <w:spacing w:line="259" w:lineRule="auto"/>
      </w:pPr>
    </w:p>
    <w:p w14:paraId="17ACAFAA">
      <w:pPr>
        <w:spacing w:before="78" w:line="220" w:lineRule="auto"/>
        <w:ind w:left="24"/>
        <w:rPr>
          <w:rFonts w:ascii="宋体" w:hAnsi="宋体" w:eastAsia="宋体" w:cs="宋体"/>
          <w:sz w:val="24"/>
          <w:szCs w:val="24"/>
        </w:rPr>
      </w:pPr>
      <w:r>
        <w:rPr>
          <w:rFonts w:ascii="宋体" w:hAnsi="宋体" w:eastAsia="宋体" w:cs="宋体"/>
          <w:spacing w:val="-1"/>
          <w:sz w:val="24"/>
          <w:szCs w:val="24"/>
        </w:rPr>
        <w:t>作者：钟晓慧，彭铟刚</w:t>
      </w:r>
    </w:p>
    <w:p w14:paraId="3C2EA64F">
      <w:pPr>
        <w:pStyle w:val="2"/>
        <w:spacing w:line="263" w:lineRule="auto"/>
      </w:pPr>
    </w:p>
    <w:p w14:paraId="1905405E">
      <w:pPr>
        <w:spacing w:before="80" w:line="219" w:lineRule="auto"/>
        <w:ind w:left="26"/>
        <w:rPr>
          <w:rFonts w:ascii="宋体" w:hAnsi="宋体" w:eastAsia="宋体" w:cs="宋体"/>
          <w:sz w:val="24"/>
          <w:szCs w:val="24"/>
        </w:rPr>
      </w:pPr>
      <w:r>
        <w:rPr>
          <w:rFonts w:ascii="宋体" w:hAnsi="宋体" w:eastAsia="宋体" w:cs="宋体"/>
          <w:spacing w:val="-1"/>
          <w:sz w:val="24"/>
          <w:szCs w:val="24"/>
        </w:rPr>
        <w:t>期刊信息：《社会学研究》</w:t>
      </w:r>
      <w:r>
        <w:rPr>
          <w:rFonts w:ascii="Segoe UI" w:hAnsi="Segoe UI" w:eastAsia="Segoe UI" w:cs="Segoe UI"/>
          <w:spacing w:val="-1"/>
          <w:sz w:val="24"/>
          <w:szCs w:val="24"/>
        </w:rPr>
        <w:t>2022</w:t>
      </w:r>
      <w:r>
        <w:rPr>
          <w:rFonts w:ascii="Segoe UI" w:hAnsi="Segoe UI" w:eastAsia="Segoe UI" w:cs="Segoe UI"/>
          <w:spacing w:val="66"/>
          <w:sz w:val="24"/>
          <w:szCs w:val="24"/>
        </w:rPr>
        <w:t xml:space="preserve"> </w:t>
      </w:r>
      <w:r>
        <w:rPr>
          <w:rFonts w:ascii="宋体" w:hAnsi="宋体" w:eastAsia="宋体" w:cs="宋体"/>
          <w:spacing w:val="-1"/>
          <w:sz w:val="24"/>
          <w:szCs w:val="24"/>
        </w:rPr>
        <w:t xml:space="preserve">年第 </w:t>
      </w:r>
      <w:r>
        <w:rPr>
          <w:rFonts w:ascii="Segoe UI" w:hAnsi="Segoe UI" w:eastAsia="Segoe UI" w:cs="Segoe UI"/>
          <w:spacing w:val="-1"/>
          <w:sz w:val="24"/>
          <w:szCs w:val="24"/>
        </w:rPr>
        <w:t xml:space="preserve">4  </w:t>
      </w:r>
      <w:r>
        <w:rPr>
          <w:rFonts w:ascii="宋体" w:hAnsi="宋体" w:eastAsia="宋体" w:cs="宋体"/>
          <w:spacing w:val="-1"/>
          <w:sz w:val="24"/>
          <w:szCs w:val="24"/>
        </w:rPr>
        <w:t>期</w:t>
      </w:r>
    </w:p>
    <w:p w14:paraId="32DD3281">
      <w:pPr>
        <w:spacing w:before="315" w:line="220" w:lineRule="auto"/>
        <w:ind w:left="25"/>
        <w:rPr>
          <w:rFonts w:ascii="宋体" w:hAnsi="宋体" w:eastAsia="宋体" w:cs="宋体"/>
          <w:sz w:val="24"/>
          <w:szCs w:val="24"/>
        </w:rPr>
      </w:pPr>
      <w:r>
        <w:rPr>
          <w:rFonts w:ascii="宋体" w:hAnsi="宋体" w:eastAsia="宋体" w:cs="宋体"/>
          <w:spacing w:val="-9"/>
          <w:sz w:val="24"/>
          <w:szCs w:val="24"/>
        </w:rPr>
        <w:t>文献综述内容：</w:t>
      </w:r>
    </w:p>
    <w:p w14:paraId="6247BAA4">
      <w:pPr>
        <w:pStyle w:val="2"/>
        <w:spacing w:line="254" w:lineRule="auto"/>
      </w:pPr>
    </w:p>
    <w:p w14:paraId="6A1A6647">
      <w:pPr>
        <w:spacing w:before="78" w:line="471" w:lineRule="auto"/>
        <w:ind w:left="23" w:firstLine="421"/>
        <w:rPr>
          <w:rFonts w:ascii="宋体" w:hAnsi="宋体" w:eastAsia="宋体" w:cs="宋体"/>
          <w:sz w:val="24"/>
          <w:szCs w:val="24"/>
        </w:rPr>
      </w:pPr>
      <w:r>
        <w:rPr>
          <w:rFonts w:ascii="宋体" w:hAnsi="宋体" w:eastAsia="宋体" w:cs="宋体"/>
          <w:spacing w:val="-1"/>
          <w:sz w:val="24"/>
          <w:szCs w:val="24"/>
        </w:rPr>
        <w:t>人口老龄化意味着家庭老人照顾需求增加。成</w:t>
      </w:r>
      <w:r>
        <w:rPr>
          <w:rFonts w:ascii="宋体" w:hAnsi="宋体" w:eastAsia="宋体" w:cs="宋体"/>
          <w:spacing w:val="-2"/>
          <w:sz w:val="24"/>
          <w:szCs w:val="24"/>
        </w:rPr>
        <w:t>年子女是中国老年人日常生活</w:t>
      </w:r>
      <w:r>
        <w:rPr>
          <w:rFonts w:ascii="宋体" w:hAnsi="宋体" w:eastAsia="宋体" w:cs="宋体"/>
          <w:spacing w:val="-1"/>
          <w:sz w:val="24"/>
          <w:szCs w:val="24"/>
        </w:rPr>
        <w:t xml:space="preserve">照顾和疾病康复护理的主要承担者 </w:t>
      </w:r>
      <w:r>
        <w:rPr>
          <w:rFonts w:ascii="Segoe UI" w:hAnsi="Segoe UI" w:eastAsia="Segoe UI" w:cs="Segoe UI"/>
          <w:spacing w:val="-1"/>
          <w:sz w:val="24"/>
          <w:szCs w:val="24"/>
        </w:rPr>
        <w:t>(</w:t>
      </w:r>
      <w:r>
        <w:rPr>
          <w:rFonts w:ascii="宋体" w:hAnsi="宋体" w:eastAsia="宋体" w:cs="宋体"/>
          <w:spacing w:val="-1"/>
          <w:sz w:val="24"/>
          <w:szCs w:val="24"/>
        </w:rPr>
        <w:t>杜鹏等，</w:t>
      </w:r>
      <w:r>
        <w:rPr>
          <w:rFonts w:ascii="Segoe UI" w:hAnsi="Segoe UI" w:eastAsia="Segoe UI" w:cs="Segoe UI"/>
          <w:spacing w:val="-1"/>
          <w:sz w:val="24"/>
          <w:szCs w:val="24"/>
        </w:rPr>
        <w:t xml:space="preserve">2016;  </w:t>
      </w:r>
      <w:r>
        <w:rPr>
          <w:rFonts w:ascii="宋体" w:hAnsi="宋体" w:eastAsia="宋体" w:cs="宋体"/>
          <w:spacing w:val="-1"/>
          <w:sz w:val="24"/>
          <w:szCs w:val="24"/>
        </w:rPr>
        <w:t>陆杰华、张莉，</w:t>
      </w:r>
      <w:r>
        <w:rPr>
          <w:rFonts w:ascii="Segoe UI" w:hAnsi="Segoe UI" w:eastAsia="Segoe UI" w:cs="Segoe UI"/>
          <w:spacing w:val="-1"/>
          <w:sz w:val="24"/>
          <w:szCs w:val="24"/>
        </w:rPr>
        <w:t>2018)</w:t>
      </w:r>
      <w:r>
        <w:rPr>
          <w:rFonts w:ascii="宋体" w:hAnsi="宋体" w:eastAsia="宋体" w:cs="宋体"/>
          <w:spacing w:val="-1"/>
          <w:sz w:val="24"/>
          <w:szCs w:val="24"/>
        </w:rPr>
        <w:t>。可</w:t>
      </w:r>
      <w:r>
        <w:rPr>
          <w:rFonts w:ascii="宋体" w:hAnsi="宋体" w:eastAsia="宋体" w:cs="宋体"/>
          <w:spacing w:val="-3"/>
          <w:sz w:val="24"/>
          <w:szCs w:val="24"/>
        </w:rPr>
        <w:t>是，在加速老龄化与长期少子化背景下，中国家庭正面临一老一小照顾需求</w:t>
      </w:r>
      <w:r>
        <w:rPr>
          <w:rFonts w:ascii="宋体" w:hAnsi="宋体" w:eastAsia="宋体" w:cs="宋体"/>
          <w:spacing w:val="-4"/>
          <w:sz w:val="24"/>
          <w:szCs w:val="24"/>
        </w:rPr>
        <w:t>叠加</w:t>
      </w:r>
      <w:r>
        <w:rPr>
          <w:rFonts w:ascii="宋体" w:hAnsi="宋体" w:eastAsia="宋体" w:cs="宋体"/>
          <w:spacing w:val="-3"/>
          <w:sz w:val="24"/>
          <w:szCs w:val="24"/>
        </w:rPr>
        <w:t>的照顾图景。一方面，老人预期寿命在延长，家庭需要增加老人照顾的投入</w:t>
      </w:r>
      <w:r>
        <w:rPr>
          <w:rFonts w:ascii="宋体" w:hAnsi="宋体" w:eastAsia="宋体" w:cs="宋体"/>
          <w:spacing w:val="-4"/>
          <w:sz w:val="24"/>
          <w:szCs w:val="24"/>
        </w:rPr>
        <w:t>；另</w:t>
      </w:r>
      <w:r>
        <w:rPr>
          <w:rFonts w:ascii="宋体" w:hAnsi="宋体" w:eastAsia="宋体" w:cs="宋体"/>
          <w:spacing w:val="-6"/>
          <w:sz w:val="24"/>
          <w:szCs w:val="24"/>
        </w:rPr>
        <w:t>一方面，家庭规模缩减，能够提供老人照顾的家庭成员人</w:t>
      </w:r>
      <w:r>
        <w:rPr>
          <w:rFonts w:ascii="宋体" w:hAnsi="宋体" w:eastAsia="宋体" w:cs="宋体"/>
          <w:spacing w:val="-7"/>
          <w:sz w:val="24"/>
          <w:szCs w:val="24"/>
        </w:rPr>
        <w:t>数在减少。同时， 婚育延迟意味着家庭照顾儿童与照顾老人的时间很可能出现重叠</w:t>
      </w:r>
      <w:r>
        <w:rPr>
          <w:rFonts w:ascii="宋体" w:hAnsi="宋体" w:eastAsia="宋体" w:cs="宋体"/>
          <w:spacing w:val="-8"/>
          <w:sz w:val="24"/>
          <w:szCs w:val="24"/>
        </w:rPr>
        <w:t>（研究背景与困境）。</w:t>
      </w:r>
      <w:r>
        <w:rPr>
          <w:rFonts w:ascii="宋体" w:hAnsi="宋体" w:eastAsia="宋体" w:cs="宋体"/>
          <w:sz w:val="24"/>
          <w:szCs w:val="24"/>
        </w:rPr>
        <w:t xml:space="preserve"> </w:t>
      </w:r>
      <w:r>
        <w:rPr>
          <w:rFonts w:ascii="Segoe UI" w:hAnsi="Segoe UI" w:eastAsia="Segoe UI" w:cs="Segoe UI"/>
          <w:spacing w:val="-2"/>
          <w:sz w:val="24"/>
          <w:szCs w:val="24"/>
        </w:rPr>
        <w:t xml:space="preserve">2019  </w:t>
      </w:r>
      <w:r>
        <w:rPr>
          <w:rFonts w:ascii="宋体" w:hAnsi="宋体" w:eastAsia="宋体" w:cs="宋体"/>
          <w:spacing w:val="-2"/>
          <w:sz w:val="24"/>
          <w:szCs w:val="24"/>
        </w:rPr>
        <w:t xml:space="preserve">年 </w:t>
      </w:r>
      <w:r>
        <w:rPr>
          <w:rFonts w:ascii="Segoe UI" w:hAnsi="Segoe UI" w:eastAsia="Segoe UI" w:cs="Segoe UI"/>
          <w:spacing w:val="-2"/>
          <w:sz w:val="24"/>
          <w:szCs w:val="24"/>
        </w:rPr>
        <w:t>“</w:t>
      </w:r>
      <w:r>
        <w:rPr>
          <w:rFonts w:ascii="Segoe UI" w:hAnsi="Segoe UI" w:eastAsia="Segoe UI" w:cs="Segoe UI"/>
          <w:spacing w:val="-33"/>
          <w:sz w:val="24"/>
          <w:szCs w:val="24"/>
        </w:rPr>
        <w:t xml:space="preserve"> </w:t>
      </w:r>
      <w:r>
        <w:rPr>
          <w:rFonts w:ascii="宋体" w:hAnsi="宋体" w:eastAsia="宋体" w:cs="宋体"/>
          <w:spacing w:val="-2"/>
          <w:sz w:val="24"/>
          <w:szCs w:val="24"/>
        </w:rPr>
        <w:t>中国社会状况综合调查</w:t>
      </w:r>
      <w:r>
        <w:rPr>
          <w:rFonts w:ascii="Segoe UI" w:hAnsi="Segoe UI" w:eastAsia="Segoe UI" w:cs="Segoe UI"/>
          <w:spacing w:val="-2"/>
          <w:sz w:val="24"/>
          <w:szCs w:val="24"/>
        </w:rPr>
        <w:t xml:space="preserve">”(CSS2019)  </w:t>
      </w:r>
      <w:r>
        <w:rPr>
          <w:rFonts w:ascii="宋体" w:hAnsi="宋体" w:eastAsia="宋体" w:cs="宋体"/>
          <w:spacing w:val="-2"/>
          <w:sz w:val="24"/>
          <w:szCs w:val="24"/>
        </w:rPr>
        <w:t>最新数据显示</w:t>
      </w:r>
      <w:r>
        <w:rPr>
          <w:rFonts w:ascii="宋体" w:hAnsi="宋体" w:eastAsia="宋体" w:cs="宋体"/>
          <w:spacing w:val="-3"/>
          <w:sz w:val="24"/>
          <w:szCs w:val="24"/>
        </w:rPr>
        <w:t xml:space="preserve">，约有 </w:t>
      </w:r>
      <w:r>
        <w:rPr>
          <w:rFonts w:ascii="Segoe UI" w:hAnsi="Segoe UI" w:eastAsia="Segoe UI" w:cs="Segoe UI"/>
          <w:spacing w:val="-3"/>
          <w:sz w:val="24"/>
          <w:szCs w:val="24"/>
        </w:rPr>
        <w:t xml:space="preserve">27%  </w:t>
      </w:r>
      <w:r>
        <w:rPr>
          <w:rFonts w:ascii="宋体" w:hAnsi="宋体" w:eastAsia="宋体" w:cs="宋体"/>
          <w:spacing w:val="-3"/>
          <w:sz w:val="24"/>
          <w:szCs w:val="24"/>
        </w:rPr>
        <w:t>的中国</w:t>
      </w:r>
      <w:r>
        <w:rPr>
          <w:rFonts w:ascii="宋体" w:hAnsi="宋体" w:eastAsia="宋体" w:cs="宋体"/>
          <w:spacing w:val="-2"/>
          <w:sz w:val="24"/>
          <w:szCs w:val="24"/>
        </w:rPr>
        <w:t xml:space="preserve">城市家庭同时有 </w:t>
      </w:r>
      <w:r>
        <w:rPr>
          <w:rFonts w:ascii="Segoe UI" w:hAnsi="Segoe UI" w:eastAsia="Segoe UI" w:cs="Segoe UI"/>
          <w:spacing w:val="-2"/>
          <w:sz w:val="24"/>
          <w:szCs w:val="24"/>
        </w:rPr>
        <w:t xml:space="preserve">14  </w:t>
      </w:r>
      <w:r>
        <w:rPr>
          <w:rFonts w:ascii="宋体" w:hAnsi="宋体" w:eastAsia="宋体" w:cs="宋体"/>
          <w:spacing w:val="-2"/>
          <w:sz w:val="24"/>
          <w:szCs w:val="24"/>
        </w:rPr>
        <w:t xml:space="preserve">岁及以下子女和 </w:t>
      </w:r>
      <w:r>
        <w:rPr>
          <w:rFonts w:ascii="Segoe UI" w:hAnsi="Segoe UI" w:eastAsia="Segoe UI" w:cs="Segoe UI"/>
          <w:spacing w:val="-2"/>
          <w:sz w:val="24"/>
          <w:szCs w:val="24"/>
        </w:rPr>
        <w:t xml:space="preserve">60  </w:t>
      </w:r>
      <w:r>
        <w:rPr>
          <w:rFonts w:ascii="宋体" w:hAnsi="宋体" w:eastAsia="宋体" w:cs="宋体"/>
          <w:spacing w:val="-2"/>
          <w:sz w:val="24"/>
          <w:szCs w:val="24"/>
        </w:rPr>
        <w:t>岁及以上老年人，这</w:t>
      </w:r>
      <w:r>
        <w:rPr>
          <w:rFonts w:ascii="宋体" w:hAnsi="宋体" w:eastAsia="宋体" w:cs="宋体"/>
          <w:spacing w:val="-3"/>
          <w:sz w:val="24"/>
          <w:szCs w:val="24"/>
        </w:rPr>
        <w:t>一比例比起</w:t>
      </w:r>
      <w:r>
        <w:rPr>
          <w:rFonts w:ascii="宋体" w:hAnsi="宋体" w:eastAsia="宋体" w:cs="宋体"/>
          <w:spacing w:val="14"/>
          <w:sz w:val="24"/>
          <w:szCs w:val="24"/>
        </w:rPr>
        <w:t xml:space="preserve"> </w:t>
      </w:r>
      <w:r>
        <w:rPr>
          <w:rFonts w:ascii="Segoe UI" w:hAnsi="Segoe UI" w:eastAsia="Segoe UI" w:cs="Segoe UI"/>
          <w:spacing w:val="-3"/>
          <w:sz w:val="24"/>
          <w:szCs w:val="24"/>
        </w:rPr>
        <w:t>2008</w:t>
      </w:r>
      <w:r>
        <w:rPr>
          <w:rFonts w:ascii="宋体" w:hAnsi="宋体" w:eastAsia="宋体" w:cs="宋体"/>
          <w:sz w:val="24"/>
          <w:szCs w:val="24"/>
        </w:rPr>
        <w:t xml:space="preserve">年增加了 </w:t>
      </w:r>
      <w:r>
        <w:rPr>
          <w:rFonts w:ascii="Segoe UI" w:hAnsi="Segoe UI" w:eastAsia="Segoe UI" w:cs="Segoe UI"/>
          <w:sz w:val="24"/>
          <w:szCs w:val="24"/>
        </w:rPr>
        <w:t>2.95%</w:t>
      </w:r>
      <w:r>
        <w:rPr>
          <w:rFonts w:ascii="宋体" w:hAnsi="宋体" w:eastAsia="宋体" w:cs="宋体"/>
          <w:sz w:val="24"/>
          <w:szCs w:val="24"/>
        </w:rPr>
        <w:t>，意味着相当数量的中国家庭未来</w:t>
      </w:r>
      <w:r>
        <w:rPr>
          <w:rFonts w:ascii="宋体" w:hAnsi="宋体" w:eastAsia="宋体" w:cs="宋体"/>
          <w:spacing w:val="-1"/>
          <w:sz w:val="24"/>
          <w:szCs w:val="24"/>
        </w:rPr>
        <w:t xml:space="preserve">可能会面临一老一小照顾需求叠加的压力（用数据说明问题）。随着 </w:t>
      </w:r>
      <w:r>
        <w:rPr>
          <w:rFonts w:ascii="Segoe UI" w:hAnsi="Segoe UI" w:eastAsia="Segoe UI" w:cs="Segoe UI"/>
          <w:spacing w:val="-2"/>
          <w:sz w:val="24"/>
          <w:szCs w:val="24"/>
        </w:rPr>
        <w:t>“</w:t>
      </w:r>
      <w:r>
        <w:rPr>
          <w:rFonts w:ascii="宋体" w:hAnsi="宋体" w:eastAsia="宋体" w:cs="宋体"/>
          <w:spacing w:val="-2"/>
          <w:sz w:val="24"/>
          <w:szCs w:val="24"/>
        </w:rPr>
        <w:t>全面三孩</w:t>
      </w:r>
      <w:r>
        <w:rPr>
          <w:rFonts w:ascii="Segoe UI" w:hAnsi="Segoe UI" w:eastAsia="Segoe UI" w:cs="Segoe UI"/>
          <w:spacing w:val="-2"/>
          <w:sz w:val="24"/>
          <w:szCs w:val="24"/>
        </w:rPr>
        <w:t>”</w:t>
      </w:r>
      <w:r>
        <w:rPr>
          <w:rFonts w:ascii="Segoe UI" w:hAnsi="Segoe UI" w:eastAsia="Segoe UI" w:cs="Segoe UI"/>
          <w:spacing w:val="63"/>
          <w:w w:val="101"/>
          <w:sz w:val="24"/>
          <w:szCs w:val="24"/>
        </w:rPr>
        <w:t xml:space="preserve"> </w:t>
      </w:r>
      <w:r>
        <w:rPr>
          <w:rFonts w:ascii="宋体" w:hAnsi="宋体" w:eastAsia="宋体" w:cs="宋体"/>
          <w:spacing w:val="-2"/>
          <w:sz w:val="24"/>
          <w:szCs w:val="24"/>
        </w:rPr>
        <w:t>政策的实施，儿童数量增</w:t>
      </w:r>
    </w:p>
    <w:p w14:paraId="796FDCDD">
      <w:pPr>
        <w:spacing w:line="471" w:lineRule="auto"/>
        <w:rPr>
          <w:rFonts w:ascii="宋体" w:hAnsi="宋体" w:eastAsia="宋体" w:cs="宋体"/>
          <w:sz w:val="24"/>
          <w:szCs w:val="24"/>
        </w:rPr>
        <w:sectPr>
          <w:headerReference r:id="rId85" w:type="default"/>
          <w:pgSz w:w="11907" w:h="16839"/>
          <w:pgMar w:top="400" w:right="1716" w:bottom="0" w:left="1785" w:header="0" w:footer="0" w:gutter="0"/>
          <w:cols w:space="720" w:num="1"/>
        </w:sectPr>
      </w:pPr>
    </w:p>
    <w:p w14:paraId="2381FED5">
      <w:pPr>
        <w:pStyle w:val="2"/>
        <w:spacing w:line="288" w:lineRule="auto"/>
      </w:pPr>
    </w:p>
    <w:p w14:paraId="54C7E542">
      <w:pPr>
        <w:pStyle w:val="2"/>
        <w:spacing w:line="288" w:lineRule="auto"/>
      </w:pPr>
    </w:p>
    <w:p w14:paraId="6AD91BFC">
      <w:pPr>
        <w:pStyle w:val="2"/>
        <w:spacing w:line="288" w:lineRule="auto"/>
      </w:pPr>
    </w:p>
    <w:p w14:paraId="516889A6">
      <w:pPr>
        <w:pStyle w:val="2"/>
        <w:spacing w:line="289" w:lineRule="auto"/>
      </w:pPr>
    </w:p>
    <w:p w14:paraId="6B96F029">
      <w:pPr>
        <w:spacing w:before="80" w:line="454" w:lineRule="auto"/>
        <w:ind w:left="24" w:right="3" w:hanging="1"/>
        <w:rPr>
          <w:rFonts w:ascii="宋体" w:hAnsi="宋体" w:eastAsia="宋体" w:cs="宋体"/>
          <w:sz w:val="24"/>
          <w:szCs w:val="24"/>
        </w:rPr>
      </w:pPr>
      <w:r>
        <w:rPr>
          <w:rFonts w:ascii="宋体" w:hAnsi="宋体" w:eastAsia="宋体" w:cs="宋体"/>
          <w:sz w:val="24"/>
          <w:szCs w:val="24"/>
        </w:rPr>
        <w:t xml:space="preserve">加，老年人和未成年子女照顾需求叠加的可能性将进一步增加 </w:t>
      </w:r>
      <w:r>
        <w:rPr>
          <w:rFonts w:ascii="Segoe UI" w:hAnsi="Segoe UI" w:eastAsia="Segoe UI" w:cs="Segoe UI"/>
          <w:sz w:val="24"/>
          <w:szCs w:val="24"/>
        </w:rPr>
        <w:t>(</w:t>
      </w:r>
      <w:r>
        <w:rPr>
          <w:rFonts w:ascii="宋体" w:hAnsi="宋体" w:eastAsia="宋体" w:cs="宋体"/>
          <w:spacing w:val="-1"/>
          <w:sz w:val="24"/>
          <w:szCs w:val="24"/>
        </w:rPr>
        <w:t>闫萍，</w:t>
      </w:r>
      <w:r>
        <w:rPr>
          <w:rFonts w:ascii="Segoe UI" w:hAnsi="Segoe UI" w:eastAsia="Segoe UI" w:cs="Segoe UI"/>
          <w:spacing w:val="-1"/>
          <w:sz w:val="24"/>
          <w:szCs w:val="24"/>
        </w:rPr>
        <w:t>2016)</w:t>
      </w:r>
      <w:r>
        <w:rPr>
          <w:rFonts w:ascii="Segoe UI" w:hAnsi="Segoe UI" w:eastAsia="Segoe UI" w:cs="Segoe UI"/>
          <w:spacing w:val="-37"/>
          <w:sz w:val="24"/>
          <w:szCs w:val="24"/>
        </w:rPr>
        <w:t xml:space="preserve"> </w:t>
      </w:r>
      <w:r>
        <w:rPr>
          <w:rFonts w:ascii="宋体" w:hAnsi="宋体" w:eastAsia="宋体" w:cs="宋体"/>
          <w:spacing w:val="-1"/>
          <w:sz w:val="24"/>
          <w:szCs w:val="24"/>
        </w:rPr>
        <w:t>，家庭照顾资源日益匮乏（政策加他人观点的支持，进一步说明问题的严重性）。</w:t>
      </w:r>
    </w:p>
    <w:p w14:paraId="0CA9D829">
      <w:pPr>
        <w:spacing w:before="48" w:line="466" w:lineRule="auto"/>
        <w:ind w:left="23" w:right="83" w:firstLine="427"/>
        <w:rPr>
          <w:rFonts w:ascii="宋体" w:hAnsi="宋体" w:eastAsia="宋体" w:cs="宋体"/>
          <w:sz w:val="24"/>
          <w:szCs w:val="24"/>
        </w:rPr>
      </w:pPr>
      <w:r>
        <w:rPr>
          <w:rFonts w:ascii="宋体" w:hAnsi="宋体" w:eastAsia="宋体" w:cs="宋体"/>
          <w:spacing w:val="-1"/>
          <w:sz w:val="24"/>
          <w:szCs w:val="24"/>
        </w:rPr>
        <w:t xml:space="preserve">照顾资源匮乏又称作照顾赤字 </w:t>
      </w:r>
      <w:r>
        <w:rPr>
          <w:rFonts w:ascii="Segoe UI" w:hAnsi="Segoe UI" w:eastAsia="Segoe UI" w:cs="Segoe UI"/>
          <w:spacing w:val="-1"/>
          <w:sz w:val="24"/>
          <w:szCs w:val="24"/>
        </w:rPr>
        <w:t>(care deficit)</w:t>
      </w:r>
      <w:r>
        <w:rPr>
          <w:rFonts w:ascii="宋体" w:hAnsi="宋体" w:eastAsia="宋体" w:cs="宋体"/>
          <w:spacing w:val="-1"/>
          <w:sz w:val="24"/>
          <w:szCs w:val="24"/>
        </w:rPr>
        <w:t xml:space="preserve">，意指一个社会或者家庭满足儿童、老年人和其他个体照顾需求的能力下降 </w:t>
      </w:r>
      <w:r>
        <w:rPr>
          <w:rFonts w:ascii="Segoe UI" w:hAnsi="Segoe UI" w:eastAsia="Segoe UI" w:cs="Segoe UI"/>
          <w:spacing w:val="-1"/>
          <w:sz w:val="24"/>
          <w:szCs w:val="24"/>
        </w:rPr>
        <w:t>(Be</w:t>
      </w:r>
      <w:r>
        <w:rPr>
          <w:rFonts w:ascii="Segoe UI" w:hAnsi="Segoe UI" w:eastAsia="Segoe UI" w:cs="Segoe UI"/>
          <w:spacing w:val="-2"/>
          <w:sz w:val="24"/>
          <w:szCs w:val="24"/>
        </w:rPr>
        <w:t>neria, 2008; Williams, 2010)</w:t>
      </w:r>
      <w:r>
        <w:rPr>
          <w:rFonts w:ascii="宋体" w:hAnsi="宋体" w:eastAsia="宋体" w:cs="宋体"/>
          <w:spacing w:val="-2"/>
          <w:sz w:val="24"/>
          <w:szCs w:val="24"/>
        </w:rPr>
        <w:t>（核</w:t>
      </w:r>
      <w:r>
        <w:rPr>
          <w:rFonts w:ascii="宋体" w:hAnsi="宋体" w:eastAsia="宋体" w:cs="宋体"/>
          <w:spacing w:val="-6"/>
          <w:sz w:val="24"/>
          <w:szCs w:val="24"/>
        </w:rPr>
        <w:t>心概念解释）。社会政策领域围绕家庭照顾赤字积累了丰富研究</w:t>
      </w:r>
      <w:r>
        <w:rPr>
          <w:rFonts w:ascii="宋体" w:hAnsi="宋体" w:eastAsia="宋体" w:cs="宋体"/>
          <w:spacing w:val="-7"/>
          <w:sz w:val="24"/>
          <w:szCs w:val="24"/>
        </w:rPr>
        <w:t>， 主要考察福利</w:t>
      </w:r>
      <w:r>
        <w:rPr>
          <w:rFonts w:ascii="宋体" w:hAnsi="宋体" w:eastAsia="宋体" w:cs="宋体"/>
          <w:spacing w:val="-1"/>
          <w:sz w:val="24"/>
          <w:szCs w:val="24"/>
        </w:rPr>
        <w:t xml:space="preserve">制度和照顾政策产生的影响 </w:t>
      </w:r>
      <w:r>
        <w:rPr>
          <w:rFonts w:ascii="Segoe UI" w:hAnsi="Segoe UI" w:eastAsia="Segoe UI" w:cs="Segoe UI"/>
          <w:spacing w:val="-1"/>
          <w:sz w:val="24"/>
          <w:szCs w:val="24"/>
        </w:rPr>
        <w:t>(</w:t>
      </w:r>
      <w:r>
        <w:rPr>
          <w:rFonts w:ascii="宋体" w:hAnsi="宋体" w:eastAsia="宋体" w:cs="宋体"/>
          <w:spacing w:val="-1"/>
          <w:sz w:val="24"/>
          <w:szCs w:val="24"/>
        </w:rPr>
        <w:t>吴小英，</w:t>
      </w:r>
      <w:r>
        <w:rPr>
          <w:rFonts w:ascii="Segoe UI" w:hAnsi="Segoe UI" w:eastAsia="Segoe UI" w:cs="Segoe UI"/>
          <w:spacing w:val="-1"/>
          <w:sz w:val="24"/>
          <w:szCs w:val="24"/>
        </w:rPr>
        <w:t xml:space="preserve">2020;  </w:t>
      </w:r>
      <w:r>
        <w:rPr>
          <w:rFonts w:ascii="宋体" w:hAnsi="宋体" w:eastAsia="宋体" w:cs="宋体"/>
          <w:spacing w:val="-1"/>
          <w:sz w:val="24"/>
          <w:szCs w:val="24"/>
        </w:rPr>
        <w:t>岳经纶、方萍，</w:t>
      </w:r>
      <w:r>
        <w:rPr>
          <w:rFonts w:ascii="Segoe UI" w:hAnsi="Segoe UI" w:eastAsia="Segoe UI" w:cs="Segoe UI"/>
          <w:spacing w:val="-1"/>
          <w:sz w:val="24"/>
          <w:szCs w:val="24"/>
        </w:rPr>
        <w:t>2017)</w:t>
      </w:r>
      <w:r>
        <w:rPr>
          <w:rFonts w:ascii="宋体" w:hAnsi="宋体" w:eastAsia="宋体" w:cs="宋体"/>
          <w:spacing w:val="-1"/>
          <w:sz w:val="24"/>
          <w:szCs w:val="24"/>
        </w:rPr>
        <w:t>。但</w:t>
      </w:r>
      <w:r>
        <w:rPr>
          <w:rFonts w:ascii="宋体" w:hAnsi="宋体" w:eastAsia="宋体" w:cs="宋体"/>
          <w:spacing w:val="-2"/>
          <w:sz w:val="24"/>
          <w:szCs w:val="24"/>
        </w:rPr>
        <w:t>是，中</w:t>
      </w:r>
      <w:r>
        <w:rPr>
          <w:rFonts w:ascii="宋体" w:hAnsi="宋体" w:eastAsia="宋体" w:cs="宋体"/>
          <w:spacing w:val="-1"/>
          <w:sz w:val="24"/>
          <w:szCs w:val="24"/>
        </w:rPr>
        <w:t xml:space="preserve">国照顾研究存在明显的 </w:t>
      </w:r>
      <w:r>
        <w:rPr>
          <w:rFonts w:ascii="Segoe UI" w:hAnsi="Segoe UI" w:eastAsia="Segoe UI" w:cs="Segoe UI"/>
          <w:spacing w:val="-1"/>
          <w:sz w:val="24"/>
          <w:szCs w:val="24"/>
        </w:rPr>
        <w:t>“</w:t>
      </w:r>
      <w:r>
        <w:rPr>
          <w:rFonts w:ascii="宋体" w:hAnsi="宋体" w:eastAsia="宋体" w:cs="宋体"/>
          <w:spacing w:val="-1"/>
          <w:sz w:val="24"/>
          <w:szCs w:val="24"/>
        </w:rPr>
        <w:t>割裂</w:t>
      </w:r>
      <w:r>
        <w:rPr>
          <w:rFonts w:ascii="Segoe UI" w:hAnsi="Segoe UI" w:eastAsia="Segoe UI" w:cs="Segoe UI"/>
          <w:spacing w:val="-1"/>
          <w:sz w:val="24"/>
          <w:szCs w:val="24"/>
        </w:rPr>
        <w:t xml:space="preserve">”  </w:t>
      </w:r>
      <w:r>
        <w:rPr>
          <w:rFonts w:ascii="宋体" w:hAnsi="宋体" w:eastAsia="宋体" w:cs="宋体"/>
          <w:spacing w:val="-1"/>
          <w:sz w:val="24"/>
          <w:szCs w:val="24"/>
        </w:rPr>
        <w:t>倾向。</w:t>
      </w:r>
      <w:r>
        <w:rPr>
          <w:rFonts w:ascii="宋体" w:hAnsi="宋体" w:eastAsia="宋体" w:cs="宋体"/>
          <w:spacing w:val="-2"/>
          <w:sz w:val="24"/>
          <w:szCs w:val="24"/>
        </w:rPr>
        <w:t>一方面，老人照顾与儿童照顾被看作两个</w:t>
      </w:r>
      <w:r>
        <w:rPr>
          <w:rFonts w:ascii="宋体" w:hAnsi="宋体" w:eastAsia="宋体" w:cs="宋体"/>
          <w:spacing w:val="-3"/>
          <w:sz w:val="24"/>
          <w:szCs w:val="24"/>
        </w:rPr>
        <w:t>单独议题来讨论，假定家庭只面对养小或者养老单个照顾压力，但是中国家</w:t>
      </w:r>
      <w:r>
        <w:rPr>
          <w:rFonts w:ascii="宋体" w:hAnsi="宋体" w:eastAsia="宋体" w:cs="宋体"/>
          <w:spacing w:val="-4"/>
          <w:sz w:val="24"/>
          <w:szCs w:val="24"/>
        </w:rPr>
        <w:t>庭照</w:t>
      </w:r>
      <w:r>
        <w:rPr>
          <w:rFonts w:ascii="宋体" w:hAnsi="宋体" w:eastAsia="宋体" w:cs="宋体"/>
          <w:sz w:val="24"/>
          <w:szCs w:val="24"/>
        </w:rPr>
        <w:t xml:space="preserve">顾观念包含老小两端 </w:t>
      </w:r>
      <w:r>
        <w:rPr>
          <w:rFonts w:ascii="Segoe UI" w:hAnsi="Segoe UI" w:eastAsia="Segoe UI" w:cs="Segoe UI"/>
          <w:sz w:val="24"/>
          <w:szCs w:val="24"/>
        </w:rPr>
        <w:t>(</w:t>
      </w:r>
      <w:r>
        <w:rPr>
          <w:rFonts w:ascii="宋体" w:hAnsi="宋体" w:eastAsia="宋体" w:cs="宋体"/>
          <w:sz w:val="24"/>
          <w:szCs w:val="24"/>
        </w:rPr>
        <w:t>彭希哲、胡湛，</w:t>
      </w:r>
      <w:r>
        <w:rPr>
          <w:rFonts w:ascii="Segoe UI" w:hAnsi="Segoe UI" w:eastAsia="Segoe UI" w:cs="Segoe UI"/>
          <w:sz w:val="24"/>
          <w:szCs w:val="24"/>
        </w:rPr>
        <w:t>20</w:t>
      </w:r>
      <w:r>
        <w:rPr>
          <w:rFonts w:ascii="Segoe UI" w:hAnsi="Segoe UI" w:eastAsia="Segoe UI" w:cs="Segoe UI"/>
          <w:spacing w:val="-1"/>
          <w:sz w:val="24"/>
          <w:szCs w:val="24"/>
        </w:rPr>
        <w:t xml:space="preserve">15;  </w:t>
      </w:r>
      <w:r>
        <w:rPr>
          <w:rFonts w:ascii="宋体" w:hAnsi="宋体" w:eastAsia="宋体" w:cs="宋体"/>
          <w:spacing w:val="-1"/>
          <w:sz w:val="24"/>
          <w:szCs w:val="24"/>
        </w:rPr>
        <w:t>王跃生，</w:t>
      </w:r>
      <w:r>
        <w:rPr>
          <w:rFonts w:ascii="Segoe UI" w:hAnsi="Segoe UI" w:eastAsia="Segoe UI" w:cs="Segoe UI"/>
          <w:spacing w:val="-1"/>
          <w:sz w:val="24"/>
          <w:szCs w:val="24"/>
        </w:rPr>
        <w:t>2008)</w:t>
      </w:r>
      <w:r>
        <w:rPr>
          <w:rFonts w:ascii="宋体" w:hAnsi="宋体" w:eastAsia="宋体" w:cs="宋体"/>
          <w:spacing w:val="-1"/>
          <w:sz w:val="24"/>
          <w:szCs w:val="24"/>
        </w:rPr>
        <w:t>。另一方面，家庭</w:t>
      </w:r>
      <w:r>
        <w:rPr>
          <w:rFonts w:ascii="宋体" w:hAnsi="宋体" w:eastAsia="宋体" w:cs="宋体"/>
          <w:sz w:val="24"/>
          <w:szCs w:val="24"/>
        </w:rPr>
        <w:t xml:space="preserve">照顾与社会照顾也被分开讨论，忽略了两者的互动 </w:t>
      </w:r>
      <w:r>
        <w:rPr>
          <w:rFonts w:ascii="Segoe UI" w:hAnsi="Segoe UI" w:eastAsia="Segoe UI" w:cs="Segoe UI"/>
          <w:sz w:val="24"/>
          <w:szCs w:val="24"/>
        </w:rPr>
        <w:t>(</w:t>
      </w:r>
      <w:r>
        <w:rPr>
          <w:rFonts w:ascii="宋体" w:hAnsi="宋体" w:eastAsia="宋体" w:cs="宋体"/>
          <w:sz w:val="24"/>
          <w:szCs w:val="24"/>
        </w:rPr>
        <w:t>肖索未、简</w:t>
      </w:r>
      <w:r>
        <w:rPr>
          <w:rFonts w:ascii="宋体" w:hAnsi="宋体" w:eastAsia="宋体" w:cs="宋体"/>
          <w:spacing w:val="-1"/>
          <w:sz w:val="24"/>
          <w:szCs w:val="24"/>
        </w:rPr>
        <w:t>逸伦，</w:t>
      </w:r>
      <w:r>
        <w:rPr>
          <w:rFonts w:ascii="Segoe UI" w:hAnsi="Segoe UI" w:eastAsia="Segoe UI" w:cs="Segoe UI"/>
          <w:spacing w:val="-1"/>
          <w:sz w:val="24"/>
          <w:szCs w:val="24"/>
        </w:rPr>
        <w:t>2020)</w:t>
      </w:r>
      <w:r>
        <w:rPr>
          <w:rFonts w:ascii="宋体" w:hAnsi="宋体" w:eastAsia="宋体" w:cs="宋体"/>
          <w:spacing w:val="-1"/>
          <w:sz w:val="24"/>
          <w:szCs w:val="24"/>
        </w:rPr>
        <w:t>。</w:t>
      </w:r>
    </w:p>
    <w:p w14:paraId="6755DE42">
      <w:pPr>
        <w:spacing w:before="2" w:line="457" w:lineRule="auto"/>
        <w:ind w:left="24" w:hanging="3"/>
        <w:rPr>
          <w:rFonts w:ascii="宋体" w:hAnsi="宋体" w:eastAsia="宋体" w:cs="宋体"/>
          <w:sz w:val="24"/>
          <w:szCs w:val="24"/>
        </w:rPr>
      </w:pPr>
      <w:r>
        <w:rPr>
          <w:rFonts w:ascii="宋体" w:hAnsi="宋体" w:eastAsia="宋体" w:cs="宋体"/>
          <w:spacing w:val="-6"/>
          <w:sz w:val="24"/>
          <w:szCs w:val="24"/>
        </w:rPr>
        <w:t xml:space="preserve">但是，中国城市市场化的社会照顾服务发展迅速，作用仅次于家庭照顾 </w:t>
      </w:r>
      <w:r>
        <w:rPr>
          <w:rFonts w:ascii="Segoe UI" w:hAnsi="Segoe UI" w:eastAsia="Segoe UI" w:cs="Segoe UI"/>
          <w:spacing w:val="-6"/>
          <w:sz w:val="24"/>
          <w:szCs w:val="24"/>
        </w:rPr>
        <w:t>(</w:t>
      </w:r>
      <w:r>
        <w:rPr>
          <w:rFonts w:ascii="宋体" w:hAnsi="宋体" w:eastAsia="宋体" w:cs="宋体"/>
          <w:spacing w:val="-6"/>
          <w:sz w:val="24"/>
          <w:szCs w:val="24"/>
        </w:rPr>
        <w:t>石人炳、</w:t>
      </w:r>
      <w:r>
        <w:rPr>
          <w:rFonts w:ascii="宋体" w:hAnsi="宋体" w:eastAsia="宋体" w:cs="宋体"/>
          <w:spacing w:val="-1"/>
          <w:sz w:val="24"/>
          <w:szCs w:val="24"/>
        </w:rPr>
        <w:t>罗艳，</w:t>
      </w:r>
      <w:r>
        <w:rPr>
          <w:rFonts w:ascii="Segoe UI" w:hAnsi="Segoe UI" w:eastAsia="Segoe UI" w:cs="Segoe UI"/>
          <w:spacing w:val="-1"/>
          <w:sz w:val="24"/>
          <w:szCs w:val="24"/>
        </w:rPr>
        <w:t>2017)</w:t>
      </w:r>
      <w:r>
        <w:rPr>
          <w:rFonts w:ascii="宋体" w:hAnsi="宋体" w:eastAsia="宋体" w:cs="宋体"/>
          <w:spacing w:val="-1"/>
          <w:sz w:val="24"/>
          <w:szCs w:val="24"/>
        </w:rPr>
        <w:t xml:space="preserve">。因此，将中国照顾实践置于亲代和子代的 </w:t>
      </w:r>
      <w:r>
        <w:rPr>
          <w:rFonts w:ascii="Segoe UI" w:hAnsi="Segoe UI" w:eastAsia="Segoe UI" w:cs="Segoe UI"/>
          <w:spacing w:val="-1"/>
          <w:sz w:val="24"/>
          <w:szCs w:val="24"/>
        </w:rPr>
        <w:t>“</w:t>
      </w:r>
      <w:r>
        <w:rPr>
          <w:rFonts w:ascii="宋体" w:hAnsi="宋体" w:eastAsia="宋体" w:cs="宋体"/>
          <w:spacing w:val="-2"/>
          <w:sz w:val="24"/>
          <w:szCs w:val="24"/>
        </w:rPr>
        <w:t>两代框架</w:t>
      </w:r>
      <w:r>
        <w:rPr>
          <w:rFonts w:ascii="Segoe UI" w:hAnsi="Segoe UI" w:eastAsia="Segoe UI" w:cs="Segoe UI"/>
          <w:spacing w:val="-2"/>
          <w:sz w:val="24"/>
          <w:szCs w:val="24"/>
        </w:rPr>
        <w:t xml:space="preserve">”  </w:t>
      </w:r>
      <w:r>
        <w:rPr>
          <w:rFonts w:ascii="宋体" w:hAnsi="宋体" w:eastAsia="宋体" w:cs="宋体"/>
          <w:spacing w:val="-2"/>
          <w:sz w:val="24"/>
          <w:szCs w:val="24"/>
        </w:rPr>
        <w:t>内考察，</w:t>
      </w:r>
    </w:p>
    <w:p w14:paraId="3D727F32">
      <w:pPr>
        <w:spacing w:before="4" w:line="480" w:lineRule="auto"/>
        <w:ind w:left="26" w:right="84"/>
        <w:rPr>
          <w:rFonts w:ascii="宋体" w:hAnsi="宋体" w:eastAsia="宋体" w:cs="宋体"/>
          <w:sz w:val="24"/>
          <w:szCs w:val="24"/>
        </w:rPr>
      </w:pPr>
      <w:r>
        <w:rPr>
          <w:rFonts w:ascii="宋体" w:hAnsi="宋体" w:eastAsia="宋体" w:cs="宋体"/>
          <w:spacing w:val="-3"/>
          <w:sz w:val="24"/>
          <w:szCs w:val="24"/>
        </w:rPr>
        <w:t>不符合中国社会对家庭照顾责任的理解，也难以反映家庭照顾者在老小两</w:t>
      </w:r>
      <w:r>
        <w:rPr>
          <w:rFonts w:ascii="宋体" w:hAnsi="宋体" w:eastAsia="宋体" w:cs="宋体"/>
          <w:spacing w:val="-4"/>
          <w:sz w:val="24"/>
          <w:szCs w:val="24"/>
        </w:rPr>
        <w:t>端的差</w:t>
      </w:r>
      <w:r>
        <w:rPr>
          <w:rFonts w:ascii="宋体" w:hAnsi="宋体" w:eastAsia="宋体" w:cs="宋体"/>
          <w:spacing w:val="-3"/>
          <w:sz w:val="24"/>
          <w:szCs w:val="24"/>
        </w:rPr>
        <w:t>异（已有研究梳理，并之处不足之处）。</w:t>
      </w:r>
    </w:p>
    <w:p w14:paraId="5BA206AD">
      <w:pPr>
        <w:spacing w:line="472" w:lineRule="auto"/>
        <w:ind w:left="22" w:right="82" w:firstLine="420"/>
        <w:jc w:val="both"/>
        <w:rPr>
          <w:rFonts w:ascii="宋体" w:hAnsi="宋体" w:eastAsia="宋体" w:cs="宋体"/>
          <w:sz w:val="24"/>
          <w:szCs w:val="24"/>
        </w:rPr>
      </w:pPr>
      <w:r>
        <w:rPr>
          <w:rFonts w:ascii="宋体" w:hAnsi="宋体" w:eastAsia="宋体" w:cs="宋体"/>
          <w:spacing w:val="-1"/>
          <w:sz w:val="24"/>
          <w:szCs w:val="24"/>
        </w:rPr>
        <w:t>基于以上考虑，本文采用三代框架，以便更全面地</w:t>
      </w:r>
      <w:r>
        <w:rPr>
          <w:rFonts w:ascii="宋体" w:hAnsi="宋体" w:eastAsia="宋体" w:cs="宋体"/>
          <w:spacing w:val="-2"/>
          <w:sz w:val="24"/>
          <w:szCs w:val="24"/>
        </w:rPr>
        <w:t>考察老人和儿童照顾需求</w:t>
      </w:r>
      <w:r>
        <w:rPr>
          <w:rFonts w:ascii="宋体" w:hAnsi="宋体" w:eastAsia="宋体" w:cs="宋体"/>
          <w:spacing w:val="-1"/>
          <w:sz w:val="24"/>
          <w:szCs w:val="24"/>
        </w:rPr>
        <w:t xml:space="preserve">叠加时中国家庭组织和分配照顾资源的过程。狄金华和郑丹丹 </w:t>
      </w:r>
      <w:r>
        <w:rPr>
          <w:rFonts w:ascii="Segoe UI" w:hAnsi="Segoe UI" w:eastAsia="Segoe UI" w:cs="Segoe UI"/>
          <w:spacing w:val="-1"/>
          <w:sz w:val="24"/>
          <w:szCs w:val="24"/>
        </w:rPr>
        <w:t xml:space="preserve">(2016)  </w:t>
      </w:r>
      <w:r>
        <w:rPr>
          <w:rFonts w:ascii="宋体" w:hAnsi="宋体" w:eastAsia="宋体" w:cs="宋体"/>
          <w:spacing w:val="-1"/>
          <w:sz w:val="24"/>
          <w:szCs w:val="24"/>
        </w:rPr>
        <w:t xml:space="preserve">曾用 </w:t>
      </w:r>
      <w:r>
        <w:rPr>
          <w:rFonts w:ascii="Segoe UI" w:hAnsi="Segoe UI" w:eastAsia="Segoe UI" w:cs="Segoe UI"/>
          <w:spacing w:val="-1"/>
          <w:sz w:val="24"/>
          <w:szCs w:val="24"/>
        </w:rPr>
        <w:t>“</w:t>
      </w:r>
      <w:r>
        <w:rPr>
          <w:rFonts w:ascii="宋体" w:hAnsi="宋体" w:eastAsia="宋体" w:cs="宋体"/>
          <w:spacing w:val="-1"/>
          <w:sz w:val="24"/>
          <w:szCs w:val="24"/>
        </w:rPr>
        <w:t>三</w:t>
      </w:r>
      <w:r>
        <w:rPr>
          <w:rFonts w:ascii="宋体" w:hAnsi="宋体" w:eastAsia="宋体" w:cs="宋体"/>
          <w:spacing w:val="-5"/>
          <w:sz w:val="24"/>
          <w:szCs w:val="24"/>
        </w:rPr>
        <w:t>代框架</w:t>
      </w:r>
      <w:r>
        <w:rPr>
          <w:rFonts w:ascii="Segoe UI" w:hAnsi="Segoe UI" w:eastAsia="Segoe UI" w:cs="Segoe UI"/>
          <w:spacing w:val="-5"/>
          <w:sz w:val="24"/>
          <w:szCs w:val="24"/>
        </w:rPr>
        <w:t xml:space="preserve">”  </w:t>
      </w:r>
      <w:r>
        <w:rPr>
          <w:rFonts w:ascii="宋体" w:hAnsi="宋体" w:eastAsia="宋体" w:cs="宋体"/>
          <w:spacing w:val="-5"/>
          <w:sz w:val="24"/>
          <w:szCs w:val="24"/>
        </w:rPr>
        <w:t>来考察农村家庭养老中的经济资源代际</w:t>
      </w:r>
      <w:r>
        <w:rPr>
          <w:rFonts w:ascii="宋体" w:hAnsi="宋体" w:eastAsia="宋体" w:cs="宋体"/>
          <w:spacing w:val="-6"/>
          <w:sz w:val="24"/>
          <w:szCs w:val="24"/>
        </w:rPr>
        <w:t>分配。受其启发， 本文将照顾实</w:t>
      </w:r>
      <w:r>
        <w:rPr>
          <w:rFonts w:ascii="宋体" w:hAnsi="宋体" w:eastAsia="宋体" w:cs="宋体"/>
          <w:spacing w:val="-2"/>
          <w:sz w:val="24"/>
          <w:szCs w:val="24"/>
        </w:rPr>
        <w:t xml:space="preserve">践置于 </w:t>
      </w:r>
      <w:r>
        <w:rPr>
          <w:rFonts w:ascii="Segoe UI" w:hAnsi="Segoe UI" w:eastAsia="Segoe UI" w:cs="Segoe UI"/>
          <w:spacing w:val="-2"/>
          <w:sz w:val="24"/>
          <w:szCs w:val="24"/>
        </w:rPr>
        <w:t>“</w:t>
      </w:r>
      <w:r>
        <w:rPr>
          <w:rFonts w:ascii="宋体" w:hAnsi="宋体" w:eastAsia="宋体" w:cs="宋体"/>
          <w:spacing w:val="-2"/>
          <w:sz w:val="24"/>
          <w:szCs w:val="24"/>
        </w:rPr>
        <w:t xml:space="preserve">老龄祖辈 </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成年子代 </w:t>
      </w:r>
      <w:r>
        <w:rPr>
          <w:rFonts w:ascii="Segoe UI" w:hAnsi="Segoe UI" w:eastAsia="Segoe UI" w:cs="Segoe UI"/>
          <w:spacing w:val="-2"/>
          <w:sz w:val="24"/>
          <w:szCs w:val="24"/>
        </w:rPr>
        <w:t xml:space="preserve">—  </w:t>
      </w:r>
      <w:r>
        <w:rPr>
          <w:rFonts w:ascii="宋体" w:hAnsi="宋体" w:eastAsia="宋体" w:cs="宋体"/>
          <w:spacing w:val="-2"/>
          <w:sz w:val="24"/>
          <w:szCs w:val="24"/>
        </w:rPr>
        <w:t>未成年孙辈</w:t>
      </w:r>
      <w:r>
        <w:rPr>
          <w:rFonts w:ascii="Segoe UI" w:hAnsi="Segoe UI" w:eastAsia="Segoe UI" w:cs="Segoe UI"/>
          <w:spacing w:val="-2"/>
          <w:sz w:val="24"/>
          <w:szCs w:val="24"/>
        </w:rPr>
        <w:t xml:space="preserve">”  </w:t>
      </w:r>
      <w:r>
        <w:rPr>
          <w:rFonts w:ascii="宋体" w:hAnsi="宋体" w:eastAsia="宋体" w:cs="宋体"/>
          <w:spacing w:val="-2"/>
          <w:sz w:val="24"/>
          <w:szCs w:val="24"/>
        </w:rPr>
        <w:t>三代链条中，考察中国城镇家</w:t>
      </w:r>
      <w:r>
        <w:rPr>
          <w:rFonts w:ascii="宋体" w:hAnsi="宋体" w:eastAsia="宋体" w:cs="宋体"/>
          <w:spacing w:val="-5"/>
          <w:sz w:val="24"/>
          <w:szCs w:val="24"/>
        </w:rPr>
        <w:t>庭养老和养小需求叠加时中间一代的照顾资源分配。同时，</w:t>
      </w:r>
      <w:r>
        <w:rPr>
          <w:rFonts w:ascii="宋体" w:hAnsi="宋体" w:eastAsia="宋体" w:cs="宋体"/>
          <w:spacing w:val="-49"/>
          <w:sz w:val="24"/>
          <w:szCs w:val="24"/>
        </w:rPr>
        <w:t xml:space="preserve"> </w:t>
      </w:r>
      <w:r>
        <w:rPr>
          <w:rFonts w:ascii="宋体" w:hAnsi="宋体" w:eastAsia="宋体" w:cs="宋体"/>
          <w:spacing w:val="-5"/>
          <w:sz w:val="24"/>
          <w:szCs w:val="24"/>
        </w:rPr>
        <w:t>本文将社会照顾纳入</w:t>
      </w:r>
      <w:r>
        <w:rPr>
          <w:rFonts w:ascii="宋体" w:hAnsi="宋体" w:eastAsia="宋体" w:cs="宋体"/>
          <w:spacing w:val="-3"/>
          <w:sz w:val="24"/>
          <w:szCs w:val="24"/>
        </w:rPr>
        <w:t>分析框架，将其看作家庭解决照顾资源不足的方式（本研究的创新点、研究目的</w:t>
      </w:r>
      <w:r>
        <w:rPr>
          <w:rFonts w:ascii="宋体" w:hAnsi="宋体" w:eastAsia="宋体" w:cs="宋体"/>
          <w:spacing w:val="-4"/>
          <w:sz w:val="24"/>
          <w:szCs w:val="24"/>
        </w:rPr>
        <w:t>和解决不足之处的方式）。</w:t>
      </w:r>
    </w:p>
    <w:p w14:paraId="6C8038E6">
      <w:pPr>
        <w:spacing w:before="1" w:line="219" w:lineRule="auto"/>
        <w:ind w:left="446"/>
        <w:rPr>
          <w:rFonts w:ascii="宋体" w:hAnsi="宋体" w:eastAsia="宋体" w:cs="宋体"/>
          <w:sz w:val="24"/>
          <w:szCs w:val="24"/>
        </w:rPr>
      </w:pPr>
      <w:r>
        <w:rPr>
          <w:rFonts w:ascii="宋体" w:hAnsi="宋体" w:eastAsia="宋体" w:cs="宋体"/>
          <w:spacing w:val="-1"/>
          <w:sz w:val="24"/>
          <w:szCs w:val="24"/>
        </w:rPr>
        <w:t>从社会政策角度来考察家庭资源分配，特别</w:t>
      </w:r>
      <w:r>
        <w:rPr>
          <w:rFonts w:ascii="宋体" w:hAnsi="宋体" w:eastAsia="宋体" w:cs="宋体"/>
          <w:spacing w:val="-2"/>
          <w:sz w:val="24"/>
          <w:szCs w:val="24"/>
        </w:rPr>
        <w:t>强调政府行为对家庭照顾决策的</w:t>
      </w:r>
    </w:p>
    <w:p w14:paraId="2D386793">
      <w:pPr>
        <w:spacing w:line="219" w:lineRule="auto"/>
        <w:rPr>
          <w:rFonts w:ascii="宋体" w:hAnsi="宋体" w:eastAsia="宋体" w:cs="宋体"/>
          <w:sz w:val="24"/>
          <w:szCs w:val="24"/>
        </w:rPr>
        <w:sectPr>
          <w:headerReference r:id="rId86" w:type="default"/>
          <w:pgSz w:w="11907" w:h="16839"/>
          <w:pgMar w:top="400" w:right="1715" w:bottom="0" w:left="1785" w:header="0" w:footer="0" w:gutter="0"/>
          <w:cols w:space="720" w:num="1"/>
        </w:sectPr>
      </w:pPr>
    </w:p>
    <w:p w14:paraId="0E6BF450">
      <w:pPr>
        <w:pStyle w:val="2"/>
        <w:spacing w:line="285" w:lineRule="auto"/>
      </w:pPr>
    </w:p>
    <w:p w14:paraId="2837B1BA">
      <w:pPr>
        <w:pStyle w:val="2"/>
        <w:spacing w:line="286" w:lineRule="auto"/>
      </w:pPr>
    </w:p>
    <w:p w14:paraId="318FAE24">
      <w:pPr>
        <w:pStyle w:val="2"/>
        <w:spacing w:line="286" w:lineRule="auto"/>
      </w:pPr>
    </w:p>
    <w:p w14:paraId="61F1E625">
      <w:pPr>
        <w:pStyle w:val="2"/>
        <w:spacing w:line="286" w:lineRule="auto"/>
      </w:pPr>
    </w:p>
    <w:p w14:paraId="5DBE76F6">
      <w:pPr>
        <w:spacing w:before="78" w:line="472" w:lineRule="auto"/>
        <w:ind w:left="24" w:right="99" w:hanging="1"/>
        <w:jc w:val="both"/>
        <w:rPr>
          <w:rFonts w:ascii="宋体" w:hAnsi="宋体" w:eastAsia="宋体" w:cs="宋体"/>
          <w:sz w:val="24"/>
          <w:szCs w:val="24"/>
        </w:rPr>
      </w:pPr>
      <w:r>
        <w:rPr>
          <w:rFonts w:ascii="宋体" w:hAnsi="宋体" w:eastAsia="宋体" w:cs="宋体"/>
          <w:spacing w:val="-5"/>
          <w:sz w:val="24"/>
          <w:szCs w:val="24"/>
        </w:rPr>
        <w:t>影响。国家通过制定与照顾相关的政策来塑造家庭照顾观念和家庭照</w:t>
      </w:r>
      <w:r>
        <w:rPr>
          <w:rFonts w:ascii="宋体" w:hAnsi="宋体" w:eastAsia="宋体" w:cs="宋体"/>
          <w:spacing w:val="-6"/>
          <w:sz w:val="24"/>
          <w:szCs w:val="24"/>
        </w:rPr>
        <w:t>顾安排，</w:t>
      </w:r>
      <w:r>
        <w:rPr>
          <w:rFonts w:ascii="宋体" w:hAnsi="宋体" w:eastAsia="宋体" w:cs="宋体"/>
          <w:spacing w:val="-47"/>
          <w:sz w:val="24"/>
          <w:szCs w:val="24"/>
        </w:rPr>
        <w:t xml:space="preserve"> </w:t>
      </w:r>
      <w:r>
        <w:rPr>
          <w:rFonts w:ascii="宋体" w:hAnsi="宋体" w:eastAsia="宋体" w:cs="宋体"/>
          <w:spacing w:val="-6"/>
          <w:sz w:val="24"/>
          <w:szCs w:val="24"/>
        </w:rPr>
        <w:t>处</w:t>
      </w:r>
      <w:r>
        <w:rPr>
          <w:rFonts w:ascii="宋体" w:hAnsi="宋体" w:eastAsia="宋体" w:cs="宋体"/>
          <w:spacing w:val="-3"/>
          <w:sz w:val="24"/>
          <w:szCs w:val="24"/>
        </w:rPr>
        <w:t>理其与家庭的照顾责任划分；家庭成员也根据自身经济社会条件、家庭结构、认</w:t>
      </w:r>
      <w:r>
        <w:rPr>
          <w:rFonts w:ascii="宋体" w:hAnsi="宋体" w:eastAsia="宋体" w:cs="宋体"/>
          <w:spacing w:val="-4"/>
          <w:sz w:val="24"/>
          <w:szCs w:val="24"/>
        </w:rPr>
        <w:t xml:space="preserve">知观念等情境性约束，能动地作出照顾安排 </w:t>
      </w:r>
      <w:r>
        <w:rPr>
          <w:rFonts w:ascii="Segoe UI" w:hAnsi="Segoe UI" w:eastAsia="Segoe UI" w:cs="Segoe UI"/>
          <w:spacing w:val="-4"/>
          <w:sz w:val="24"/>
          <w:szCs w:val="24"/>
        </w:rPr>
        <w:t xml:space="preserve">(Daly&amp;Lewis, 2000;  </w:t>
      </w:r>
      <w:r>
        <w:rPr>
          <w:rFonts w:ascii="宋体" w:hAnsi="宋体" w:eastAsia="宋体" w:cs="宋体"/>
          <w:spacing w:val="-4"/>
          <w:sz w:val="24"/>
          <w:szCs w:val="24"/>
        </w:rPr>
        <w:t>岳</w:t>
      </w:r>
      <w:r>
        <w:rPr>
          <w:rFonts w:ascii="宋体" w:hAnsi="宋体" w:eastAsia="宋体" w:cs="宋体"/>
          <w:spacing w:val="-5"/>
          <w:sz w:val="24"/>
          <w:szCs w:val="24"/>
        </w:rPr>
        <w:t>经纶，</w:t>
      </w:r>
      <w:r>
        <w:rPr>
          <w:rFonts w:ascii="Segoe UI" w:hAnsi="Segoe UI" w:eastAsia="Segoe UI" w:cs="Segoe UI"/>
          <w:spacing w:val="-5"/>
          <w:sz w:val="24"/>
          <w:szCs w:val="24"/>
        </w:rPr>
        <w:t>2018)</w:t>
      </w:r>
      <w:r>
        <w:rPr>
          <w:rFonts w:ascii="宋体" w:hAnsi="宋体" w:eastAsia="宋体" w:cs="宋体"/>
          <w:spacing w:val="-5"/>
          <w:sz w:val="24"/>
          <w:szCs w:val="24"/>
        </w:rPr>
        <w:t>。</w:t>
      </w:r>
      <w:r>
        <w:rPr>
          <w:rFonts w:ascii="宋体" w:hAnsi="宋体" w:eastAsia="宋体" w:cs="宋体"/>
          <w:spacing w:val="-3"/>
          <w:sz w:val="24"/>
          <w:szCs w:val="24"/>
        </w:rPr>
        <w:t>既有研究通常从津贴、假期和服务三类照顾政策来考察国家对家庭照顾决策的影</w:t>
      </w:r>
      <w:r>
        <w:rPr>
          <w:rFonts w:ascii="宋体" w:hAnsi="宋体" w:eastAsia="宋体" w:cs="宋体"/>
          <w:spacing w:val="-2"/>
          <w:sz w:val="24"/>
          <w:szCs w:val="24"/>
        </w:rPr>
        <w:t xml:space="preserve">响 </w:t>
      </w:r>
      <w:r>
        <w:rPr>
          <w:rFonts w:ascii="Segoe UI" w:hAnsi="Segoe UI" w:eastAsia="Segoe UI" w:cs="Segoe UI"/>
          <w:spacing w:val="-2"/>
          <w:sz w:val="24"/>
          <w:szCs w:val="24"/>
        </w:rPr>
        <w:t>(Bettio &amp;</w:t>
      </w:r>
      <w:r>
        <w:rPr>
          <w:rFonts w:ascii="Segoe UI" w:hAnsi="Segoe UI" w:eastAsia="Segoe UI" w:cs="Segoe UI"/>
          <w:spacing w:val="18"/>
          <w:w w:val="101"/>
          <w:sz w:val="24"/>
          <w:szCs w:val="24"/>
        </w:rPr>
        <w:t xml:space="preserve"> </w:t>
      </w:r>
      <w:r>
        <w:rPr>
          <w:rFonts w:ascii="Segoe UI" w:hAnsi="Segoe UI" w:eastAsia="Segoe UI" w:cs="Segoe UI"/>
          <w:spacing w:val="-2"/>
          <w:sz w:val="24"/>
          <w:szCs w:val="24"/>
        </w:rPr>
        <w:t>Plantenga., 2004;</w:t>
      </w:r>
      <w:r>
        <w:rPr>
          <w:rFonts w:ascii="Segoe UI" w:hAnsi="Segoe UI" w:eastAsia="Segoe UI" w:cs="Segoe UI"/>
          <w:spacing w:val="17"/>
          <w:sz w:val="24"/>
          <w:szCs w:val="24"/>
        </w:rPr>
        <w:t xml:space="preserve"> </w:t>
      </w:r>
      <w:r>
        <w:rPr>
          <w:rFonts w:ascii="Segoe UI" w:hAnsi="Segoe UI" w:eastAsia="Segoe UI" w:cs="Segoe UI"/>
          <w:spacing w:val="-2"/>
          <w:sz w:val="24"/>
          <w:szCs w:val="24"/>
        </w:rPr>
        <w:t>Daly &amp;</w:t>
      </w:r>
      <w:r>
        <w:rPr>
          <w:rFonts w:ascii="Segoe UI" w:hAnsi="Segoe UI" w:eastAsia="Segoe UI" w:cs="Segoe UI"/>
          <w:spacing w:val="16"/>
          <w:w w:val="101"/>
          <w:sz w:val="24"/>
          <w:szCs w:val="24"/>
        </w:rPr>
        <w:t xml:space="preserve"> </w:t>
      </w:r>
      <w:r>
        <w:rPr>
          <w:rFonts w:ascii="Segoe UI" w:hAnsi="Segoe UI" w:eastAsia="Segoe UI" w:cs="Segoe UI"/>
          <w:spacing w:val="-2"/>
          <w:sz w:val="24"/>
          <w:szCs w:val="24"/>
        </w:rPr>
        <w:t>Ferragina, 2018)</w:t>
      </w:r>
      <w:r>
        <w:rPr>
          <w:rFonts w:ascii="宋体" w:hAnsi="宋体" w:eastAsia="宋体" w:cs="宋体"/>
          <w:spacing w:val="-2"/>
          <w:sz w:val="24"/>
          <w:szCs w:val="24"/>
        </w:rPr>
        <w:t>。这三类政策工具对应着</w:t>
      </w:r>
      <w:r>
        <w:rPr>
          <w:rFonts w:ascii="宋体" w:hAnsi="宋体" w:eastAsia="宋体" w:cs="宋体"/>
          <w:spacing w:val="-1"/>
          <w:sz w:val="24"/>
          <w:szCs w:val="24"/>
        </w:rPr>
        <w:t xml:space="preserve">家庭组织照顾活动的主要资源：金钱、服务 </w:t>
      </w:r>
      <w:r>
        <w:rPr>
          <w:rFonts w:ascii="Segoe UI" w:hAnsi="Segoe UI" w:eastAsia="Segoe UI" w:cs="Segoe UI"/>
          <w:spacing w:val="-1"/>
          <w:sz w:val="24"/>
          <w:szCs w:val="24"/>
        </w:rPr>
        <w:t>(</w:t>
      </w:r>
      <w:r>
        <w:rPr>
          <w:rFonts w:ascii="宋体" w:hAnsi="宋体" w:eastAsia="宋体" w:cs="宋体"/>
          <w:spacing w:val="-1"/>
          <w:sz w:val="24"/>
          <w:szCs w:val="24"/>
        </w:rPr>
        <w:t>人力</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和时间 </w:t>
      </w:r>
      <w:r>
        <w:rPr>
          <w:rFonts w:ascii="Segoe UI" w:hAnsi="Segoe UI" w:eastAsia="Segoe UI" w:cs="Segoe UI"/>
          <w:spacing w:val="-1"/>
          <w:sz w:val="24"/>
          <w:szCs w:val="24"/>
        </w:rPr>
        <w:t>(Daly, 2021)</w:t>
      </w:r>
      <w:r>
        <w:rPr>
          <w:rFonts w:ascii="宋体" w:hAnsi="宋体" w:eastAsia="宋体" w:cs="宋体"/>
          <w:spacing w:val="-2"/>
          <w:sz w:val="24"/>
          <w:szCs w:val="24"/>
        </w:rPr>
        <w:t>。下文</w:t>
      </w:r>
      <w:r>
        <w:rPr>
          <w:rFonts w:ascii="宋体" w:hAnsi="宋体" w:eastAsia="宋体" w:cs="宋体"/>
          <w:spacing w:val="-3"/>
          <w:sz w:val="24"/>
          <w:szCs w:val="24"/>
        </w:rPr>
        <w:t>从这三方面就我国照顾政策对家庭照顾的影响进行简要</w:t>
      </w:r>
      <w:r>
        <w:rPr>
          <w:rFonts w:ascii="宋体" w:hAnsi="宋体" w:eastAsia="宋体" w:cs="宋体"/>
          <w:spacing w:val="-4"/>
          <w:sz w:val="24"/>
          <w:szCs w:val="24"/>
        </w:rPr>
        <w:t>文献梳理和评述（引出我</w:t>
      </w:r>
      <w:r>
        <w:rPr>
          <w:rFonts w:ascii="宋体" w:hAnsi="宋体" w:eastAsia="宋体" w:cs="宋体"/>
          <w:spacing w:val="-2"/>
          <w:sz w:val="24"/>
          <w:szCs w:val="24"/>
        </w:rPr>
        <w:t>国照顾政策对家庭照顾的影响因素并展开综述）。</w:t>
      </w:r>
    </w:p>
    <w:p w14:paraId="43928864">
      <w:pPr>
        <w:spacing w:before="19" w:line="475" w:lineRule="auto"/>
        <w:ind w:left="22" w:right="186" w:firstLine="422"/>
        <w:rPr>
          <w:rFonts w:ascii="宋体" w:hAnsi="宋体" w:eastAsia="宋体" w:cs="宋体"/>
          <w:sz w:val="24"/>
          <w:szCs w:val="24"/>
        </w:rPr>
      </w:pPr>
      <w:r>
        <w:rPr>
          <w:rFonts w:ascii="宋体" w:hAnsi="宋体" w:eastAsia="宋体" w:cs="宋体"/>
          <w:spacing w:val="-1"/>
          <w:sz w:val="24"/>
          <w:szCs w:val="24"/>
        </w:rPr>
        <w:t>金钱是最重要的物质类型资源。国家通过提供</w:t>
      </w:r>
      <w:r>
        <w:rPr>
          <w:rFonts w:ascii="宋体" w:hAnsi="宋体" w:eastAsia="宋体" w:cs="宋体"/>
          <w:spacing w:val="-2"/>
          <w:sz w:val="24"/>
          <w:szCs w:val="24"/>
        </w:rPr>
        <w:t>经济支持来增加家庭购买社会</w:t>
      </w:r>
      <w:r>
        <w:rPr>
          <w:rFonts w:ascii="宋体" w:hAnsi="宋体" w:eastAsia="宋体" w:cs="宋体"/>
          <w:spacing w:val="-6"/>
          <w:sz w:val="24"/>
          <w:szCs w:val="24"/>
        </w:rPr>
        <w:t>照顾、教育、医疗等服务和商品的能力， 或者弥补家庭成员因投</w:t>
      </w:r>
      <w:r>
        <w:rPr>
          <w:rFonts w:ascii="宋体" w:hAnsi="宋体" w:eastAsia="宋体" w:cs="宋体"/>
          <w:spacing w:val="-7"/>
          <w:sz w:val="24"/>
          <w:szCs w:val="24"/>
        </w:rPr>
        <w:t>入家庭照顾而损</w:t>
      </w:r>
      <w:r>
        <w:rPr>
          <w:rFonts w:ascii="宋体" w:hAnsi="宋体" w:eastAsia="宋体" w:cs="宋体"/>
          <w:spacing w:val="-5"/>
          <w:sz w:val="24"/>
          <w:szCs w:val="24"/>
        </w:rPr>
        <w:t>失的工作收入。养老金和医疗保险体系提高了老人经济独立性，</w:t>
      </w:r>
      <w:r>
        <w:rPr>
          <w:rFonts w:ascii="宋体" w:hAnsi="宋体" w:eastAsia="宋体" w:cs="宋体"/>
          <w:spacing w:val="-51"/>
          <w:sz w:val="24"/>
          <w:szCs w:val="24"/>
        </w:rPr>
        <w:t xml:space="preserve"> </w:t>
      </w:r>
      <w:r>
        <w:rPr>
          <w:rFonts w:ascii="宋体" w:hAnsi="宋体" w:eastAsia="宋体" w:cs="宋体"/>
          <w:spacing w:val="-5"/>
          <w:sz w:val="24"/>
          <w:szCs w:val="24"/>
        </w:rPr>
        <w:t>对子女的经济投</w:t>
      </w:r>
      <w:r>
        <w:rPr>
          <w:rFonts w:ascii="宋体" w:hAnsi="宋体" w:eastAsia="宋体" w:cs="宋体"/>
          <w:spacing w:val="-2"/>
          <w:sz w:val="24"/>
          <w:szCs w:val="24"/>
        </w:rPr>
        <w:t xml:space="preserve">入具有一定挤出效应 </w:t>
      </w:r>
      <w:r>
        <w:rPr>
          <w:rFonts w:ascii="Segoe UI" w:hAnsi="Segoe UI" w:eastAsia="Segoe UI" w:cs="Segoe UI"/>
          <w:spacing w:val="-2"/>
          <w:sz w:val="24"/>
          <w:szCs w:val="24"/>
        </w:rPr>
        <w:t>(</w:t>
      </w:r>
      <w:r>
        <w:rPr>
          <w:rFonts w:ascii="宋体" w:hAnsi="宋体" w:eastAsia="宋体" w:cs="宋体"/>
          <w:spacing w:val="-2"/>
          <w:sz w:val="24"/>
          <w:szCs w:val="24"/>
        </w:rPr>
        <w:t>刘西川，</w:t>
      </w:r>
      <w:r>
        <w:rPr>
          <w:rFonts w:ascii="Segoe UI" w:hAnsi="Segoe UI" w:eastAsia="Segoe UI" w:cs="Segoe UI"/>
          <w:spacing w:val="-2"/>
          <w:sz w:val="24"/>
          <w:szCs w:val="24"/>
        </w:rPr>
        <w:t>2015)</w:t>
      </w:r>
      <w:r>
        <w:rPr>
          <w:rFonts w:ascii="宋体" w:hAnsi="宋体" w:eastAsia="宋体" w:cs="宋体"/>
          <w:spacing w:val="-2"/>
          <w:sz w:val="24"/>
          <w:szCs w:val="24"/>
        </w:rPr>
        <w:t>。但是，由于社会保险地区差异性较大，</w:t>
      </w:r>
    </w:p>
    <w:p w14:paraId="385A0B1B">
      <w:pPr>
        <w:spacing w:before="1" w:line="470" w:lineRule="auto"/>
        <w:ind w:left="21" w:firstLine="2"/>
        <w:rPr>
          <w:rFonts w:ascii="宋体" w:hAnsi="宋体" w:eastAsia="宋体" w:cs="宋体"/>
          <w:sz w:val="24"/>
          <w:szCs w:val="24"/>
        </w:rPr>
      </w:pPr>
      <w:r>
        <w:rPr>
          <w:rFonts w:ascii="宋体" w:hAnsi="宋体" w:eastAsia="宋体" w:cs="宋体"/>
          <w:spacing w:val="-4"/>
          <w:sz w:val="24"/>
          <w:szCs w:val="24"/>
        </w:rPr>
        <w:t>而且长期护理保险制度尚处在试点阶段，养老服</w:t>
      </w:r>
      <w:r>
        <w:rPr>
          <w:rFonts w:ascii="宋体" w:hAnsi="宋体" w:eastAsia="宋体" w:cs="宋体"/>
          <w:spacing w:val="-5"/>
          <w:sz w:val="24"/>
          <w:szCs w:val="24"/>
        </w:rPr>
        <w:t>务补贴也仅限于低保或三无老人，</w:t>
      </w:r>
      <w:r>
        <w:rPr>
          <w:rFonts w:ascii="宋体" w:hAnsi="宋体" w:eastAsia="宋体" w:cs="宋体"/>
          <w:spacing w:val="-6"/>
          <w:sz w:val="24"/>
          <w:szCs w:val="24"/>
        </w:rPr>
        <w:t>老年人经济能力仍然有限。研究发现， 除了养老金之外，成年子</w:t>
      </w:r>
      <w:r>
        <w:rPr>
          <w:rFonts w:ascii="宋体" w:hAnsi="宋体" w:eastAsia="宋体" w:cs="宋体"/>
          <w:spacing w:val="-7"/>
          <w:sz w:val="24"/>
          <w:szCs w:val="24"/>
        </w:rPr>
        <w:t>女是老年人生活</w:t>
      </w:r>
      <w:r>
        <w:rPr>
          <w:rFonts w:ascii="宋体" w:hAnsi="宋体" w:eastAsia="宋体" w:cs="宋体"/>
          <w:spacing w:val="-3"/>
          <w:sz w:val="24"/>
          <w:szCs w:val="24"/>
        </w:rPr>
        <w:t>的第二大经济来源，子女经济支持越多，越有助于提高老年人购买社会照顾服务</w:t>
      </w:r>
      <w:r>
        <w:rPr>
          <w:rFonts w:ascii="宋体" w:hAnsi="宋体" w:eastAsia="宋体" w:cs="宋体"/>
          <w:sz w:val="24"/>
          <w:szCs w:val="24"/>
        </w:rPr>
        <w:t xml:space="preserve">的能力 </w:t>
      </w:r>
      <w:r>
        <w:rPr>
          <w:rFonts w:ascii="Segoe UI" w:hAnsi="Segoe UI" w:eastAsia="Segoe UI" w:cs="Segoe UI"/>
          <w:sz w:val="24"/>
          <w:szCs w:val="24"/>
        </w:rPr>
        <w:t>(</w:t>
      </w:r>
      <w:r>
        <w:rPr>
          <w:rFonts w:ascii="宋体" w:hAnsi="宋体" w:eastAsia="宋体" w:cs="宋体"/>
          <w:sz w:val="24"/>
          <w:szCs w:val="24"/>
        </w:rPr>
        <w:t>杜鹏等，</w:t>
      </w:r>
      <w:r>
        <w:rPr>
          <w:rFonts w:ascii="Segoe UI" w:hAnsi="Segoe UI" w:eastAsia="Segoe UI" w:cs="Segoe UI"/>
          <w:sz w:val="24"/>
          <w:szCs w:val="24"/>
        </w:rPr>
        <w:t xml:space="preserve">2016;  </w:t>
      </w:r>
      <w:r>
        <w:rPr>
          <w:rFonts w:ascii="宋体" w:hAnsi="宋体" w:eastAsia="宋体" w:cs="宋体"/>
          <w:sz w:val="24"/>
          <w:szCs w:val="24"/>
        </w:rPr>
        <w:t>刘晓婷、侯雨薇，</w:t>
      </w:r>
      <w:r>
        <w:rPr>
          <w:rFonts w:ascii="Segoe UI" w:hAnsi="Segoe UI" w:eastAsia="Segoe UI" w:cs="Segoe UI"/>
          <w:spacing w:val="-1"/>
          <w:sz w:val="24"/>
          <w:szCs w:val="24"/>
        </w:rPr>
        <w:t>2016)</w:t>
      </w:r>
      <w:r>
        <w:rPr>
          <w:rFonts w:ascii="宋体" w:hAnsi="宋体" w:eastAsia="宋体" w:cs="宋体"/>
          <w:spacing w:val="-1"/>
          <w:sz w:val="24"/>
          <w:szCs w:val="24"/>
        </w:rPr>
        <w:t>。在儿童这一端，托幼服务和</w:t>
      </w:r>
      <w:r>
        <w:rPr>
          <w:rFonts w:ascii="宋体" w:hAnsi="宋体" w:eastAsia="宋体" w:cs="宋体"/>
          <w:sz w:val="24"/>
          <w:szCs w:val="24"/>
        </w:rPr>
        <w:t xml:space="preserve"> </w:t>
      </w:r>
      <w:r>
        <w:rPr>
          <w:rFonts w:ascii="宋体" w:hAnsi="宋体" w:eastAsia="宋体" w:cs="宋体"/>
          <w:spacing w:val="-3"/>
          <w:sz w:val="24"/>
          <w:szCs w:val="24"/>
        </w:rPr>
        <w:t>儿童教育市场化同样得到国家鼓励并快速发展，托幼和儿童教育的费用迅速增加</w:t>
      </w:r>
      <w:r>
        <w:rPr>
          <w:rFonts w:ascii="宋体" w:hAnsi="宋体" w:eastAsia="宋体" w:cs="宋体"/>
          <w:spacing w:val="1"/>
          <w:sz w:val="24"/>
          <w:szCs w:val="24"/>
        </w:rPr>
        <w:t xml:space="preserve">  </w:t>
      </w:r>
      <w:r>
        <w:rPr>
          <w:rFonts w:ascii="Segoe UI" w:hAnsi="Segoe UI" w:eastAsia="Segoe UI" w:cs="Segoe UI"/>
          <w:spacing w:val="-6"/>
          <w:sz w:val="24"/>
          <w:szCs w:val="24"/>
        </w:rPr>
        <w:t>(</w:t>
      </w:r>
      <w:r>
        <w:rPr>
          <w:rFonts w:ascii="宋体" w:hAnsi="宋体" w:eastAsia="宋体" w:cs="宋体"/>
          <w:spacing w:val="-6"/>
          <w:sz w:val="24"/>
          <w:szCs w:val="24"/>
        </w:rPr>
        <w:t>岳经纶、范昕，</w:t>
      </w:r>
      <w:r>
        <w:rPr>
          <w:rFonts w:ascii="宋体" w:hAnsi="宋体" w:eastAsia="宋体" w:cs="宋体"/>
          <w:spacing w:val="61"/>
          <w:sz w:val="24"/>
          <w:szCs w:val="24"/>
        </w:rPr>
        <w:t xml:space="preserve"> </w:t>
      </w:r>
      <w:r>
        <w:rPr>
          <w:rFonts w:ascii="Segoe UI" w:hAnsi="Segoe UI" w:eastAsia="Segoe UI" w:cs="Segoe UI"/>
          <w:spacing w:val="-6"/>
          <w:sz w:val="24"/>
          <w:szCs w:val="24"/>
        </w:rPr>
        <w:t>2018)</w:t>
      </w:r>
      <w:r>
        <w:rPr>
          <w:rFonts w:ascii="宋体" w:hAnsi="宋体" w:eastAsia="宋体" w:cs="宋体"/>
          <w:spacing w:val="-6"/>
          <w:sz w:val="24"/>
          <w:szCs w:val="24"/>
        </w:rPr>
        <w:t>，然而国家对普通家庭父母的津贴支持却很稀薄。尽管近</w:t>
      </w:r>
      <w:r>
        <w:rPr>
          <w:rFonts w:ascii="宋体" w:hAnsi="宋体" w:eastAsia="宋体" w:cs="宋体"/>
          <w:sz w:val="24"/>
          <w:szCs w:val="24"/>
        </w:rPr>
        <w:t xml:space="preserve">年来国家在儿童照顾上增加了财政投入，但主要是针对 </w:t>
      </w:r>
      <w:r>
        <w:rPr>
          <w:rFonts w:ascii="Segoe UI" w:hAnsi="Segoe UI" w:eastAsia="Segoe UI" w:cs="Segoe UI"/>
          <w:sz w:val="24"/>
          <w:szCs w:val="24"/>
        </w:rPr>
        <w:t xml:space="preserve">3 - 6  </w:t>
      </w:r>
      <w:r>
        <w:rPr>
          <w:rFonts w:ascii="宋体" w:hAnsi="宋体" w:eastAsia="宋体" w:cs="宋体"/>
          <w:sz w:val="24"/>
          <w:szCs w:val="24"/>
        </w:rPr>
        <w:t>岁学</w:t>
      </w:r>
      <w:r>
        <w:rPr>
          <w:rFonts w:ascii="宋体" w:hAnsi="宋体" w:eastAsia="宋体" w:cs="宋体"/>
          <w:spacing w:val="-1"/>
          <w:sz w:val="24"/>
          <w:szCs w:val="24"/>
        </w:rPr>
        <w:t xml:space="preserve">前教育阶段，不是 </w:t>
      </w:r>
      <w:r>
        <w:rPr>
          <w:rFonts w:ascii="Segoe UI" w:hAnsi="Segoe UI" w:eastAsia="Segoe UI" w:cs="Segoe UI"/>
          <w:spacing w:val="-1"/>
          <w:sz w:val="24"/>
          <w:szCs w:val="24"/>
        </w:rPr>
        <w:t>0</w:t>
      </w:r>
      <w:r>
        <w:rPr>
          <w:rFonts w:ascii="Segoe UI" w:hAnsi="Segoe UI" w:eastAsia="Segoe UI" w:cs="Segoe UI"/>
          <w:spacing w:val="16"/>
          <w:sz w:val="24"/>
          <w:szCs w:val="24"/>
        </w:rPr>
        <w:t xml:space="preserve"> </w:t>
      </w:r>
      <w:r>
        <w:rPr>
          <w:rFonts w:ascii="Segoe UI" w:hAnsi="Segoe UI" w:eastAsia="Segoe UI" w:cs="Segoe UI"/>
          <w:spacing w:val="-1"/>
          <w:sz w:val="24"/>
          <w:szCs w:val="24"/>
        </w:rPr>
        <w:t xml:space="preserve">- 3  </w:t>
      </w:r>
      <w:r>
        <w:rPr>
          <w:rFonts w:ascii="宋体" w:hAnsi="宋体" w:eastAsia="宋体" w:cs="宋体"/>
          <w:spacing w:val="-1"/>
          <w:sz w:val="24"/>
          <w:szCs w:val="24"/>
        </w:rPr>
        <w:t xml:space="preserve">岁婴幼儿照顾 </w:t>
      </w:r>
      <w:r>
        <w:rPr>
          <w:rFonts w:ascii="Segoe UI" w:hAnsi="Segoe UI" w:eastAsia="Segoe UI" w:cs="Segoe UI"/>
          <w:spacing w:val="-1"/>
          <w:sz w:val="24"/>
          <w:szCs w:val="24"/>
        </w:rPr>
        <w:t>(</w:t>
      </w:r>
      <w:r>
        <w:rPr>
          <w:rFonts w:ascii="宋体" w:hAnsi="宋体" w:eastAsia="宋体" w:cs="宋体"/>
          <w:spacing w:val="-1"/>
          <w:sz w:val="24"/>
          <w:szCs w:val="24"/>
        </w:rPr>
        <w:t>马春华，</w:t>
      </w:r>
      <w:r>
        <w:rPr>
          <w:rFonts w:ascii="Segoe UI" w:hAnsi="Segoe UI" w:eastAsia="Segoe UI" w:cs="Segoe UI"/>
          <w:spacing w:val="-1"/>
          <w:sz w:val="24"/>
          <w:szCs w:val="24"/>
        </w:rPr>
        <w:t>2020)</w:t>
      </w:r>
      <w:r>
        <w:rPr>
          <w:rFonts w:ascii="宋体" w:hAnsi="宋体" w:eastAsia="宋体" w:cs="宋体"/>
          <w:spacing w:val="-1"/>
          <w:sz w:val="24"/>
          <w:szCs w:val="24"/>
        </w:rPr>
        <w:t>。研究发现，年轻父母投入</w:t>
      </w:r>
      <w:r>
        <w:rPr>
          <w:rFonts w:ascii="宋体" w:hAnsi="宋体" w:eastAsia="宋体" w:cs="宋体"/>
          <w:spacing w:val="-2"/>
          <w:sz w:val="24"/>
          <w:szCs w:val="24"/>
        </w:rPr>
        <w:t>大量金钱</w:t>
      </w:r>
      <w:r>
        <w:rPr>
          <w:rFonts w:ascii="宋体" w:hAnsi="宋体" w:eastAsia="宋体" w:cs="宋体"/>
          <w:sz w:val="24"/>
          <w:szCs w:val="24"/>
        </w:rPr>
        <w:t xml:space="preserve"> 购买市场化的商品和服务，而且这一消费具有明显的阶层差异 </w:t>
      </w:r>
      <w:r>
        <w:rPr>
          <w:rFonts w:ascii="Segoe UI" w:hAnsi="Segoe UI" w:eastAsia="Segoe UI" w:cs="Segoe UI"/>
          <w:sz w:val="24"/>
          <w:szCs w:val="24"/>
        </w:rPr>
        <w:t>(</w:t>
      </w:r>
      <w:r>
        <w:rPr>
          <w:rFonts w:ascii="宋体" w:hAnsi="宋体" w:eastAsia="宋体" w:cs="宋体"/>
          <w:sz w:val="24"/>
          <w:szCs w:val="24"/>
        </w:rPr>
        <w:t>林晓</w:t>
      </w:r>
      <w:r>
        <w:rPr>
          <w:rFonts w:ascii="宋体" w:hAnsi="宋体" w:eastAsia="宋体" w:cs="宋体"/>
          <w:spacing w:val="-1"/>
          <w:sz w:val="24"/>
          <w:szCs w:val="24"/>
        </w:rPr>
        <w:t>珊，</w:t>
      </w:r>
      <w:r>
        <w:rPr>
          <w:rFonts w:ascii="Segoe UI" w:hAnsi="Segoe UI" w:eastAsia="Segoe UI" w:cs="Segoe UI"/>
          <w:spacing w:val="-1"/>
          <w:sz w:val="24"/>
          <w:szCs w:val="24"/>
        </w:rPr>
        <w:t>2018;</w:t>
      </w:r>
      <w:r>
        <w:rPr>
          <w:rFonts w:ascii="Segoe UI" w:hAnsi="Segoe UI" w:eastAsia="Segoe UI" w:cs="Segoe UI"/>
          <w:sz w:val="24"/>
          <w:szCs w:val="24"/>
        </w:rPr>
        <w:t xml:space="preserve"> </w:t>
      </w:r>
      <w:r>
        <w:rPr>
          <w:rFonts w:ascii="宋体" w:hAnsi="宋体" w:eastAsia="宋体" w:cs="宋体"/>
          <w:spacing w:val="-2"/>
          <w:sz w:val="24"/>
          <w:szCs w:val="24"/>
        </w:rPr>
        <w:t>王晓晶，</w:t>
      </w:r>
      <w:r>
        <w:rPr>
          <w:rFonts w:ascii="Segoe UI" w:hAnsi="Segoe UI" w:eastAsia="Segoe UI" w:cs="Segoe UI"/>
          <w:spacing w:val="-2"/>
          <w:sz w:val="24"/>
          <w:szCs w:val="24"/>
        </w:rPr>
        <w:t>2017)</w:t>
      </w:r>
      <w:r>
        <w:rPr>
          <w:rFonts w:ascii="宋体" w:hAnsi="宋体" w:eastAsia="宋体" w:cs="宋体"/>
          <w:spacing w:val="-2"/>
          <w:sz w:val="24"/>
          <w:szCs w:val="24"/>
        </w:rPr>
        <w:t>（金钱因素对家庭照顾影响的文献梳理）。</w:t>
      </w:r>
    </w:p>
    <w:p w14:paraId="46449E29">
      <w:pPr>
        <w:spacing w:line="470" w:lineRule="auto"/>
        <w:rPr>
          <w:rFonts w:ascii="宋体" w:hAnsi="宋体" w:eastAsia="宋体" w:cs="宋体"/>
          <w:sz w:val="24"/>
          <w:szCs w:val="24"/>
        </w:rPr>
        <w:sectPr>
          <w:headerReference r:id="rId87" w:type="default"/>
          <w:pgSz w:w="11907" w:h="16839"/>
          <w:pgMar w:top="400" w:right="1613" w:bottom="0" w:left="1785" w:header="0" w:footer="0" w:gutter="0"/>
          <w:cols w:space="720" w:num="1"/>
        </w:sectPr>
      </w:pPr>
    </w:p>
    <w:p w14:paraId="4AAE287A">
      <w:pPr>
        <w:pStyle w:val="2"/>
        <w:spacing w:line="285" w:lineRule="auto"/>
      </w:pPr>
    </w:p>
    <w:p w14:paraId="22A2D619">
      <w:pPr>
        <w:pStyle w:val="2"/>
        <w:spacing w:line="285" w:lineRule="auto"/>
      </w:pPr>
    </w:p>
    <w:p w14:paraId="0A60E268">
      <w:pPr>
        <w:pStyle w:val="2"/>
        <w:spacing w:line="285" w:lineRule="auto"/>
      </w:pPr>
    </w:p>
    <w:p w14:paraId="6DDFA58D">
      <w:pPr>
        <w:pStyle w:val="2"/>
        <w:spacing w:line="286" w:lineRule="auto"/>
      </w:pPr>
    </w:p>
    <w:p w14:paraId="27DC1AE2">
      <w:pPr>
        <w:spacing w:before="78" w:line="467" w:lineRule="auto"/>
        <w:ind w:left="23" w:right="11" w:firstLine="431"/>
        <w:jc w:val="both"/>
        <w:rPr>
          <w:rFonts w:ascii="宋体" w:hAnsi="宋体" w:eastAsia="宋体" w:cs="宋体"/>
          <w:sz w:val="24"/>
          <w:szCs w:val="24"/>
        </w:rPr>
      </w:pPr>
      <w:r>
        <w:rPr>
          <w:rFonts w:ascii="宋体" w:hAnsi="宋体" w:eastAsia="宋体" w:cs="宋体"/>
          <w:spacing w:val="-2"/>
          <w:sz w:val="24"/>
          <w:szCs w:val="24"/>
        </w:rPr>
        <w:t>时间是照顾资源里最重要的非物质类资源。家庭成员需要投入充足时间提供</w:t>
      </w:r>
      <w:r>
        <w:rPr>
          <w:rFonts w:ascii="宋体" w:hAnsi="宋体" w:eastAsia="宋体" w:cs="宋体"/>
          <w:spacing w:val="-6"/>
          <w:sz w:val="24"/>
          <w:szCs w:val="24"/>
        </w:rPr>
        <w:t>陪伴、协助和看护， 因此，家庭照顾资源匮乏被认为本</w:t>
      </w:r>
      <w:r>
        <w:rPr>
          <w:rFonts w:ascii="宋体" w:hAnsi="宋体" w:eastAsia="宋体" w:cs="宋体"/>
          <w:spacing w:val="-7"/>
          <w:sz w:val="24"/>
          <w:szCs w:val="24"/>
        </w:rPr>
        <w:t>质上是时间贫困，而不仅</w:t>
      </w:r>
      <w:r>
        <w:rPr>
          <w:rFonts w:ascii="宋体" w:hAnsi="宋体" w:eastAsia="宋体" w:cs="宋体"/>
          <w:spacing w:val="-1"/>
          <w:sz w:val="24"/>
          <w:szCs w:val="24"/>
        </w:rPr>
        <w:t xml:space="preserve">是缺钱 </w:t>
      </w:r>
      <w:r>
        <w:rPr>
          <w:rFonts w:ascii="Segoe UI" w:hAnsi="Segoe UI" w:eastAsia="Segoe UI" w:cs="Segoe UI"/>
          <w:spacing w:val="-1"/>
          <w:sz w:val="24"/>
          <w:szCs w:val="24"/>
        </w:rPr>
        <w:t>(Harvey &amp;</w:t>
      </w:r>
      <w:r>
        <w:rPr>
          <w:rFonts w:ascii="Segoe UI" w:hAnsi="Segoe UI" w:eastAsia="Segoe UI" w:cs="Segoe UI"/>
          <w:spacing w:val="23"/>
          <w:sz w:val="24"/>
          <w:szCs w:val="24"/>
        </w:rPr>
        <w:t xml:space="preserve"> </w:t>
      </w:r>
      <w:r>
        <w:rPr>
          <w:rFonts w:ascii="Segoe UI" w:hAnsi="Segoe UI" w:eastAsia="Segoe UI" w:cs="Segoe UI"/>
          <w:spacing w:val="-1"/>
          <w:sz w:val="24"/>
          <w:szCs w:val="24"/>
        </w:rPr>
        <w:t>Mukhopadhya</w:t>
      </w:r>
      <w:r>
        <w:rPr>
          <w:rFonts w:ascii="Segoe UI" w:hAnsi="Segoe UI" w:eastAsia="Segoe UI" w:cs="Segoe UI"/>
          <w:spacing w:val="-2"/>
          <w:sz w:val="24"/>
          <w:szCs w:val="24"/>
        </w:rPr>
        <w:t>y, 2007)</w:t>
      </w:r>
      <w:r>
        <w:rPr>
          <w:rFonts w:ascii="宋体" w:hAnsi="宋体" w:eastAsia="宋体" w:cs="宋体"/>
          <w:spacing w:val="-2"/>
          <w:sz w:val="24"/>
          <w:szCs w:val="24"/>
        </w:rPr>
        <w:t>。为解决双职工家庭</w:t>
      </w:r>
      <w:r>
        <w:rPr>
          <w:rFonts w:ascii="宋体" w:hAnsi="宋体" w:eastAsia="宋体" w:cs="宋体"/>
          <w:spacing w:val="28"/>
          <w:sz w:val="24"/>
          <w:szCs w:val="24"/>
        </w:rPr>
        <w:t xml:space="preserve"> </w:t>
      </w:r>
      <w:r>
        <w:rPr>
          <w:rFonts w:ascii="Segoe UI" w:hAnsi="Segoe UI" w:eastAsia="Segoe UI" w:cs="Segoe UI"/>
          <w:spacing w:val="-2"/>
          <w:sz w:val="24"/>
          <w:szCs w:val="24"/>
        </w:rPr>
        <w:t>(</w:t>
      </w:r>
      <w:r>
        <w:rPr>
          <w:rFonts w:ascii="宋体" w:hAnsi="宋体" w:eastAsia="宋体" w:cs="宋体"/>
          <w:spacing w:val="-2"/>
          <w:sz w:val="24"/>
          <w:szCs w:val="24"/>
        </w:rPr>
        <w:t>尤其是妇女</w:t>
      </w:r>
      <w:r>
        <w:rPr>
          <w:rFonts w:ascii="Segoe UI" w:hAnsi="Segoe UI" w:eastAsia="Segoe UI" w:cs="Segoe UI"/>
          <w:spacing w:val="-2"/>
          <w:sz w:val="24"/>
          <w:szCs w:val="24"/>
        </w:rPr>
        <w:t xml:space="preserve">)  </w:t>
      </w:r>
      <w:r>
        <w:rPr>
          <w:rFonts w:ascii="宋体" w:hAnsi="宋体" w:eastAsia="宋体" w:cs="宋体"/>
          <w:spacing w:val="-2"/>
          <w:sz w:val="24"/>
          <w:szCs w:val="24"/>
        </w:rPr>
        <w:t>工</w:t>
      </w:r>
      <w:r>
        <w:rPr>
          <w:rFonts w:ascii="宋体" w:hAnsi="宋体" w:eastAsia="宋体" w:cs="宋体"/>
          <w:spacing w:val="-3"/>
          <w:sz w:val="24"/>
          <w:szCs w:val="24"/>
        </w:rPr>
        <w:t>作与照顾需求的冲突，福利国家普遍推行工作与家庭平衡措施。这些措施主</w:t>
      </w:r>
      <w:r>
        <w:rPr>
          <w:rFonts w:ascii="宋体" w:hAnsi="宋体" w:eastAsia="宋体" w:cs="宋体"/>
          <w:spacing w:val="-4"/>
          <w:sz w:val="24"/>
          <w:szCs w:val="24"/>
        </w:rPr>
        <w:t>要与</w:t>
      </w:r>
      <w:r>
        <w:rPr>
          <w:rFonts w:ascii="宋体" w:hAnsi="宋体" w:eastAsia="宋体" w:cs="宋体"/>
          <w:spacing w:val="-3"/>
          <w:sz w:val="24"/>
          <w:szCs w:val="24"/>
        </w:rPr>
        <w:t xml:space="preserve">儿童照顾相关，针对老人照顾的假期非常少 </w:t>
      </w:r>
      <w:r>
        <w:rPr>
          <w:rFonts w:ascii="Segoe UI" w:hAnsi="Segoe UI" w:eastAsia="Segoe UI" w:cs="Segoe UI"/>
          <w:spacing w:val="-3"/>
          <w:sz w:val="24"/>
          <w:szCs w:val="24"/>
        </w:rPr>
        <w:t>(Bettio &amp;</w:t>
      </w:r>
      <w:r>
        <w:rPr>
          <w:rFonts w:ascii="Segoe UI" w:hAnsi="Segoe UI" w:eastAsia="Segoe UI" w:cs="Segoe UI"/>
          <w:spacing w:val="17"/>
          <w:sz w:val="24"/>
          <w:szCs w:val="24"/>
        </w:rPr>
        <w:t xml:space="preserve"> </w:t>
      </w:r>
      <w:r>
        <w:rPr>
          <w:rFonts w:ascii="Segoe UI" w:hAnsi="Segoe UI" w:eastAsia="Segoe UI" w:cs="Segoe UI"/>
          <w:spacing w:val="-3"/>
          <w:sz w:val="24"/>
          <w:szCs w:val="24"/>
        </w:rPr>
        <w:t>Plantenga, 2004)</w:t>
      </w:r>
      <w:r>
        <w:rPr>
          <w:rFonts w:ascii="宋体" w:hAnsi="宋体" w:eastAsia="宋体" w:cs="宋体"/>
          <w:spacing w:val="-3"/>
          <w:sz w:val="24"/>
          <w:szCs w:val="24"/>
        </w:rPr>
        <w:t>。我国一</w:t>
      </w:r>
      <w:r>
        <w:rPr>
          <w:rFonts w:ascii="宋体" w:hAnsi="宋体" w:eastAsia="宋体" w:cs="宋体"/>
          <w:spacing w:val="-5"/>
          <w:sz w:val="24"/>
          <w:szCs w:val="24"/>
        </w:rPr>
        <w:t>些省份确立了独生子女陪护假，但假期很短。研究发现</w:t>
      </w:r>
      <w:r>
        <w:rPr>
          <w:rFonts w:ascii="宋体" w:hAnsi="宋体" w:eastAsia="宋体" w:cs="宋体"/>
          <w:spacing w:val="-6"/>
          <w:sz w:val="24"/>
          <w:szCs w:val="24"/>
        </w:rPr>
        <w:t xml:space="preserve">， 我国 </w:t>
      </w:r>
      <w:r>
        <w:rPr>
          <w:rFonts w:ascii="Segoe UI" w:hAnsi="Segoe UI" w:eastAsia="Segoe UI" w:cs="Segoe UI"/>
          <w:spacing w:val="-6"/>
          <w:sz w:val="24"/>
          <w:szCs w:val="24"/>
        </w:rPr>
        <w:t xml:space="preserve">60%  </w:t>
      </w:r>
      <w:r>
        <w:rPr>
          <w:rFonts w:ascii="宋体" w:hAnsi="宋体" w:eastAsia="宋体" w:cs="宋体"/>
          <w:spacing w:val="-6"/>
          <w:sz w:val="24"/>
          <w:szCs w:val="24"/>
        </w:rPr>
        <w:t>的城镇失能</w:t>
      </w:r>
      <w:r>
        <w:rPr>
          <w:rFonts w:ascii="宋体" w:hAnsi="宋体" w:eastAsia="宋体" w:cs="宋体"/>
          <w:spacing w:val="-2"/>
          <w:sz w:val="24"/>
          <w:szCs w:val="24"/>
        </w:rPr>
        <w:t xml:space="preserve">老年人主要的照顾者是成年子女，但是约 </w:t>
      </w:r>
      <w:r>
        <w:rPr>
          <w:rFonts w:ascii="Segoe UI" w:hAnsi="Segoe UI" w:eastAsia="Segoe UI" w:cs="Segoe UI"/>
          <w:spacing w:val="-2"/>
          <w:sz w:val="24"/>
          <w:szCs w:val="24"/>
        </w:rPr>
        <w:t xml:space="preserve">55%  </w:t>
      </w:r>
      <w:r>
        <w:rPr>
          <w:rFonts w:ascii="宋体" w:hAnsi="宋体" w:eastAsia="宋体" w:cs="宋体"/>
          <w:spacing w:val="-3"/>
          <w:sz w:val="24"/>
          <w:szCs w:val="24"/>
        </w:rPr>
        <w:t>的失能老人每周得到子女照顾的</w:t>
      </w:r>
      <w:r>
        <w:rPr>
          <w:rFonts w:ascii="宋体" w:hAnsi="宋体" w:eastAsia="宋体" w:cs="宋体"/>
          <w:spacing w:val="-1"/>
          <w:sz w:val="24"/>
          <w:szCs w:val="24"/>
        </w:rPr>
        <w:t xml:space="preserve">时间小于 </w:t>
      </w:r>
      <w:r>
        <w:rPr>
          <w:rFonts w:ascii="Segoe UI" w:hAnsi="Segoe UI" w:eastAsia="Segoe UI" w:cs="Segoe UI"/>
          <w:spacing w:val="-1"/>
          <w:sz w:val="24"/>
          <w:szCs w:val="24"/>
        </w:rPr>
        <w:t xml:space="preserve">36  </w:t>
      </w:r>
      <w:r>
        <w:rPr>
          <w:rFonts w:ascii="宋体" w:hAnsi="宋体" w:eastAsia="宋体" w:cs="宋体"/>
          <w:spacing w:val="-1"/>
          <w:sz w:val="24"/>
          <w:szCs w:val="24"/>
        </w:rPr>
        <w:t xml:space="preserve">个小时 </w:t>
      </w:r>
      <w:r>
        <w:rPr>
          <w:rFonts w:ascii="Segoe UI" w:hAnsi="Segoe UI" w:eastAsia="Segoe UI" w:cs="Segoe UI"/>
          <w:spacing w:val="-1"/>
          <w:sz w:val="24"/>
          <w:szCs w:val="24"/>
        </w:rPr>
        <w:t>(</w:t>
      </w:r>
      <w:r>
        <w:rPr>
          <w:rFonts w:ascii="宋体" w:hAnsi="宋体" w:eastAsia="宋体" w:cs="宋体"/>
          <w:spacing w:val="-1"/>
          <w:sz w:val="24"/>
          <w:szCs w:val="24"/>
        </w:rPr>
        <w:t>李运华、刘亚南，</w:t>
      </w:r>
      <w:r>
        <w:rPr>
          <w:rFonts w:ascii="Segoe UI" w:hAnsi="Segoe UI" w:eastAsia="Segoe UI" w:cs="Segoe UI"/>
          <w:spacing w:val="-1"/>
          <w:sz w:val="24"/>
          <w:szCs w:val="24"/>
        </w:rPr>
        <w:t>2019)</w:t>
      </w:r>
      <w:r>
        <w:rPr>
          <w:rFonts w:ascii="宋体" w:hAnsi="宋体" w:eastAsia="宋体" w:cs="宋体"/>
          <w:spacing w:val="-1"/>
          <w:sz w:val="24"/>
          <w:szCs w:val="24"/>
        </w:rPr>
        <w:t>。在儿童照顾方面，我国规定女</w:t>
      </w:r>
      <w:r>
        <w:rPr>
          <w:rFonts w:ascii="宋体" w:hAnsi="宋体" w:eastAsia="宋体" w:cs="宋体"/>
          <w:spacing w:val="-2"/>
          <w:sz w:val="24"/>
          <w:szCs w:val="24"/>
        </w:rPr>
        <w:t xml:space="preserve">职工生育享有 </w:t>
      </w:r>
      <w:r>
        <w:rPr>
          <w:rFonts w:ascii="Segoe UI" w:hAnsi="Segoe UI" w:eastAsia="Segoe UI" w:cs="Segoe UI"/>
          <w:spacing w:val="-2"/>
          <w:sz w:val="24"/>
          <w:szCs w:val="24"/>
        </w:rPr>
        <w:t xml:space="preserve">98  </w:t>
      </w:r>
      <w:r>
        <w:rPr>
          <w:rFonts w:ascii="宋体" w:hAnsi="宋体" w:eastAsia="宋体" w:cs="宋体"/>
          <w:spacing w:val="-2"/>
          <w:sz w:val="24"/>
          <w:szCs w:val="24"/>
        </w:rPr>
        <w:t xml:space="preserve">天产假，男性有 </w:t>
      </w:r>
      <w:r>
        <w:rPr>
          <w:rFonts w:ascii="Segoe UI" w:hAnsi="Segoe UI" w:eastAsia="Segoe UI" w:cs="Segoe UI"/>
          <w:spacing w:val="-2"/>
          <w:sz w:val="24"/>
          <w:szCs w:val="24"/>
        </w:rPr>
        <w:t>10</w:t>
      </w:r>
      <w:r>
        <w:rPr>
          <w:rFonts w:ascii="Segoe UI" w:hAnsi="Segoe UI" w:eastAsia="Segoe UI" w:cs="Segoe UI"/>
          <w:spacing w:val="23"/>
          <w:sz w:val="24"/>
          <w:szCs w:val="24"/>
        </w:rPr>
        <w:t xml:space="preserve"> </w:t>
      </w:r>
      <w:r>
        <w:rPr>
          <w:rFonts w:ascii="Segoe UI" w:hAnsi="Segoe UI" w:eastAsia="Segoe UI" w:cs="Segoe UI"/>
          <w:spacing w:val="-2"/>
          <w:sz w:val="24"/>
          <w:szCs w:val="24"/>
        </w:rPr>
        <w:t>-</w:t>
      </w:r>
      <w:r>
        <w:rPr>
          <w:rFonts w:ascii="Segoe UI" w:hAnsi="Segoe UI" w:eastAsia="Segoe UI" w:cs="Segoe UI"/>
          <w:spacing w:val="26"/>
          <w:sz w:val="24"/>
          <w:szCs w:val="24"/>
        </w:rPr>
        <w:t xml:space="preserve"> </w:t>
      </w:r>
      <w:r>
        <w:rPr>
          <w:rFonts w:ascii="Segoe UI" w:hAnsi="Segoe UI" w:eastAsia="Segoe UI" w:cs="Segoe UI"/>
          <w:spacing w:val="-2"/>
          <w:sz w:val="24"/>
          <w:szCs w:val="24"/>
        </w:rPr>
        <w:t xml:space="preserve">15  </w:t>
      </w:r>
      <w:r>
        <w:rPr>
          <w:rFonts w:ascii="宋体" w:hAnsi="宋体" w:eastAsia="宋体" w:cs="宋体"/>
          <w:spacing w:val="-2"/>
          <w:sz w:val="24"/>
          <w:szCs w:val="24"/>
        </w:rPr>
        <w:t>天陪产假。最近各地将女职工产假</w:t>
      </w:r>
      <w:r>
        <w:rPr>
          <w:rFonts w:ascii="宋体" w:hAnsi="宋体" w:eastAsia="宋体" w:cs="宋体"/>
          <w:spacing w:val="-1"/>
          <w:sz w:val="24"/>
          <w:szCs w:val="24"/>
        </w:rPr>
        <w:t xml:space="preserve">延长至约 </w:t>
      </w:r>
      <w:r>
        <w:rPr>
          <w:rFonts w:ascii="Segoe UI" w:hAnsi="Segoe UI" w:eastAsia="Segoe UI" w:cs="Segoe UI"/>
          <w:spacing w:val="-1"/>
          <w:sz w:val="24"/>
          <w:szCs w:val="24"/>
        </w:rPr>
        <w:t xml:space="preserve">180  </w:t>
      </w:r>
      <w:r>
        <w:rPr>
          <w:rFonts w:ascii="宋体" w:hAnsi="宋体" w:eastAsia="宋体" w:cs="宋体"/>
          <w:spacing w:val="-1"/>
          <w:sz w:val="24"/>
          <w:szCs w:val="24"/>
        </w:rPr>
        <w:t xml:space="preserve">天，但照顾 </w:t>
      </w:r>
      <w:r>
        <w:rPr>
          <w:rFonts w:ascii="Segoe UI" w:hAnsi="Segoe UI" w:eastAsia="Segoe UI" w:cs="Segoe UI"/>
          <w:spacing w:val="-1"/>
          <w:sz w:val="24"/>
          <w:szCs w:val="24"/>
        </w:rPr>
        <w:t>0 -</w:t>
      </w:r>
      <w:r>
        <w:rPr>
          <w:rFonts w:ascii="Segoe UI" w:hAnsi="Segoe UI" w:eastAsia="Segoe UI" w:cs="Segoe UI"/>
          <w:spacing w:val="9"/>
          <w:sz w:val="24"/>
          <w:szCs w:val="24"/>
        </w:rPr>
        <w:t xml:space="preserve"> </w:t>
      </w:r>
      <w:r>
        <w:rPr>
          <w:rFonts w:ascii="Segoe UI" w:hAnsi="Segoe UI" w:eastAsia="Segoe UI" w:cs="Segoe UI"/>
          <w:spacing w:val="-1"/>
          <w:sz w:val="24"/>
          <w:szCs w:val="24"/>
        </w:rPr>
        <w:t>3</w:t>
      </w:r>
      <w:r>
        <w:rPr>
          <w:rFonts w:ascii="Segoe UI" w:hAnsi="Segoe UI" w:eastAsia="Segoe UI" w:cs="Segoe UI"/>
          <w:spacing w:val="3"/>
          <w:sz w:val="24"/>
          <w:szCs w:val="24"/>
        </w:rPr>
        <w:t xml:space="preserve">  </w:t>
      </w:r>
      <w:r>
        <w:rPr>
          <w:rFonts w:ascii="宋体" w:hAnsi="宋体" w:eastAsia="宋体" w:cs="宋体"/>
          <w:spacing w:val="-1"/>
          <w:sz w:val="24"/>
          <w:szCs w:val="24"/>
        </w:rPr>
        <w:t>岁儿童</w:t>
      </w:r>
      <w:r>
        <w:rPr>
          <w:rFonts w:ascii="宋体" w:hAnsi="宋体" w:eastAsia="宋体" w:cs="宋体"/>
          <w:spacing w:val="-2"/>
          <w:sz w:val="24"/>
          <w:szCs w:val="24"/>
        </w:rPr>
        <w:t>的育儿假几乎是空白。研究发现，中国</w:t>
      </w:r>
      <w:r>
        <w:rPr>
          <w:rFonts w:ascii="宋体" w:hAnsi="宋体" w:eastAsia="宋体" w:cs="宋体"/>
          <w:spacing w:val="-5"/>
          <w:sz w:val="24"/>
          <w:szCs w:val="24"/>
        </w:rPr>
        <w:t xml:space="preserve">城乡家庭联合老人投入大量时间和精力照顾儿童 </w:t>
      </w:r>
      <w:r>
        <w:rPr>
          <w:rFonts w:ascii="Segoe UI" w:hAnsi="Segoe UI" w:eastAsia="Segoe UI" w:cs="Segoe UI"/>
          <w:spacing w:val="-5"/>
          <w:sz w:val="24"/>
          <w:szCs w:val="24"/>
        </w:rPr>
        <w:t>(</w:t>
      </w:r>
      <w:r>
        <w:rPr>
          <w:rFonts w:ascii="宋体" w:hAnsi="宋体" w:eastAsia="宋体" w:cs="宋体"/>
          <w:spacing w:val="-5"/>
          <w:sz w:val="24"/>
          <w:szCs w:val="24"/>
        </w:rPr>
        <w:t>钟晓慧、郭巍青，</w:t>
      </w:r>
      <w:r>
        <w:rPr>
          <w:rFonts w:ascii="宋体" w:hAnsi="宋体" w:eastAsia="宋体" w:cs="宋体"/>
          <w:spacing w:val="57"/>
          <w:sz w:val="24"/>
          <w:szCs w:val="24"/>
        </w:rPr>
        <w:t xml:space="preserve"> </w:t>
      </w:r>
      <w:r>
        <w:rPr>
          <w:rFonts w:ascii="Segoe UI" w:hAnsi="Segoe UI" w:eastAsia="Segoe UI" w:cs="Segoe UI"/>
          <w:spacing w:val="-5"/>
          <w:sz w:val="24"/>
          <w:szCs w:val="24"/>
        </w:rPr>
        <w:t>20</w:t>
      </w:r>
      <w:r>
        <w:rPr>
          <w:rFonts w:ascii="Segoe UI" w:hAnsi="Segoe UI" w:eastAsia="Segoe UI" w:cs="Segoe UI"/>
          <w:spacing w:val="-6"/>
          <w:sz w:val="24"/>
          <w:szCs w:val="24"/>
        </w:rPr>
        <w:t>17; Chen</w:t>
      </w:r>
      <w:r>
        <w:rPr>
          <w:rFonts w:ascii="Segoe UI" w:hAnsi="Segoe UI" w:eastAsia="Segoe UI" w:cs="Segoe UI"/>
          <w:sz w:val="24"/>
          <w:szCs w:val="24"/>
        </w:rPr>
        <w:t xml:space="preserve"> </w:t>
      </w:r>
      <w:r>
        <w:rPr>
          <w:rFonts w:ascii="Segoe UI" w:hAnsi="Segoe UI" w:eastAsia="Segoe UI" w:cs="Segoe UI"/>
          <w:spacing w:val="-1"/>
          <w:sz w:val="24"/>
          <w:szCs w:val="24"/>
        </w:rPr>
        <w:t>et al., 2011)</w:t>
      </w:r>
      <w:r>
        <w:rPr>
          <w:rFonts w:ascii="宋体" w:hAnsi="宋体" w:eastAsia="宋体" w:cs="宋体"/>
          <w:spacing w:val="-1"/>
          <w:sz w:val="24"/>
          <w:szCs w:val="24"/>
        </w:rPr>
        <w:t>（时间因素对家</w:t>
      </w:r>
      <w:r>
        <w:rPr>
          <w:rFonts w:ascii="宋体" w:hAnsi="宋体" w:eastAsia="宋体" w:cs="宋体"/>
          <w:spacing w:val="-2"/>
          <w:sz w:val="24"/>
          <w:szCs w:val="24"/>
        </w:rPr>
        <w:t>庭照顾影响的文献梳理）。</w:t>
      </w:r>
    </w:p>
    <w:p w14:paraId="046699FD">
      <w:pPr>
        <w:spacing w:before="8" w:line="463" w:lineRule="auto"/>
        <w:ind w:left="22" w:right="9" w:firstLine="420"/>
        <w:jc w:val="both"/>
        <w:rPr>
          <w:rFonts w:ascii="Segoe UI" w:hAnsi="Segoe UI" w:eastAsia="Segoe UI" w:cs="Segoe UI"/>
          <w:sz w:val="24"/>
          <w:szCs w:val="24"/>
        </w:rPr>
      </w:pPr>
      <w:r>
        <w:rPr>
          <w:rFonts w:ascii="宋体" w:hAnsi="宋体" w:eastAsia="宋体" w:cs="宋体"/>
          <w:spacing w:val="-1"/>
          <w:sz w:val="24"/>
          <w:szCs w:val="24"/>
        </w:rPr>
        <w:t xml:space="preserve">服务 </w:t>
      </w:r>
      <w:r>
        <w:rPr>
          <w:rFonts w:ascii="Segoe UI" w:hAnsi="Segoe UI" w:eastAsia="Segoe UI" w:cs="Segoe UI"/>
          <w:spacing w:val="-1"/>
          <w:sz w:val="24"/>
          <w:szCs w:val="24"/>
        </w:rPr>
        <w:t>(</w:t>
      </w:r>
      <w:r>
        <w:rPr>
          <w:rFonts w:ascii="宋体" w:hAnsi="宋体" w:eastAsia="宋体" w:cs="宋体"/>
          <w:spacing w:val="-1"/>
          <w:sz w:val="24"/>
          <w:szCs w:val="24"/>
        </w:rPr>
        <w:t>人力</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资源的重要性与照顾劳动的特殊性有关，照顾涉及身体的亲密接触和情感投入 </w:t>
      </w:r>
      <w:r>
        <w:rPr>
          <w:rFonts w:ascii="Segoe UI" w:hAnsi="Segoe UI" w:eastAsia="Segoe UI" w:cs="Segoe UI"/>
          <w:spacing w:val="-1"/>
          <w:sz w:val="24"/>
          <w:szCs w:val="24"/>
        </w:rPr>
        <w:t>(</w:t>
      </w:r>
      <w:r>
        <w:rPr>
          <w:rFonts w:ascii="宋体" w:hAnsi="宋体" w:eastAsia="宋体" w:cs="宋体"/>
          <w:spacing w:val="-1"/>
          <w:sz w:val="24"/>
          <w:szCs w:val="24"/>
        </w:rPr>
        <w:t>肖索未、简逸伦，</w:t>
      </w:r>
      <w:r>
        <w:rPr>
          <w:rFonts w:ascii="Segoe UI" w:hAnsi="Segoe UI" w:eastAsia="Segoe UI" w:cs="Segoe UI"/>
          <w:spacing w:val="-1"/>
          <w:sz w:val="24"/>
          <w:szCs w:val="24"/>
        </w:rPr>
        <w:t>2020)</w:t>
      </w:r>
      <w:r>
        <w:rPr>
          <w:rFonts w:ascii="宋体" w:hAnsi="宋体" w:eastAsia="宋体" w:cs="宋体"/>
          <w:spacing w:val="-1"/>
          <w:sz w:val="24"/>
          <w:szCs w:val="24"/>
        </w:rPr>
        <w:t>。因此，确保照顾质量不仅需要充足</w:t>
      </w:r>
      <w:r>
        <w:rPr>
          <w:rFonts w:ascii="宋体" w:hAnsi="宋体" w:eastAsia="宋体" w:cs="宋体"/>
          <w:spacing w:val="-3"/>
          <w:sz w:val="24"/>
          <w:szCs w:val="24"/>
        </w:rPr>
        <w:t>的照顾者，还需要照顾者具备专业水准和道德责任感。中国照护行业劳动力严重</w:t>
      </w:r>
      <w:r>
        <w:rPr>
          <w:rFonts w:ascii="宋体" w:hAnsi="宋体" w:eastAsia="宋体" w:cs="宋体"/>
          <w:spacing w:val="-7"/>
          <w:sz w:val="24"/>
          <w:szCs w:val="24"/>
        </w:rPr>
        <w:t>不足，而且离职率很高，特别缺少专业的护理员。研究发现，</w:t>
      </w:r>
      <w:r>
        <w:rPr>
          <w:rFonts w:ascii="宋体" w:hAnsi="宋体" w:eastAsia="宋体" w:cs="宋体"/>
          <w:spacing w:val="60"/>
          <w:sz w:val="24"/>
          <w:szCs w:val="24"/>
        </w:rPr>
        <w:t xml:space="preserve"> </w:t>
      </w:r>
      <w:r>
        <w:rPr>
          <w:rFonts w:ascii="宋体" w:hAnsi="宋体" w:eastAsia="宋体" w:cs="宋体"/>
          <w:spacing w:val="-7"/>
          <w:sz w:val="24"/>
          <w:szCs w:val="24"/>
        </w:rPr>
        <w:t xml:space="preserve">我国 </w:t>
      </w:r>
      <w:r>
        <w:rPr>
          <w:rFonts w:ascii="Segoe UI" w:hAnsi="Segoe UI" w:eastAsia="Segoe UI" w:cs="Segoe UI"/>
          <w:spacing w:val="-7"/>
          <w:sz w:val="24"/>
          <w:szCs w:val="24"/>
        </w:rPr>
        <w:t xml:space="preserve">90%  </w:t>
      </w:r>
      <w:r>
        <w:rPr>
          <w:rFonts w:ascii="宋体" w:hAnsi="宋体" w:eastAsia="宋体" w:cs="宋体"/>
          <w:spacing w:val="-7"/>
          <w:sz w:val="24"/>
          <w:szCs w:val="24"/>
        </w:rPr>
        <w:t>以上失</w:t>
      </w:r>
      <w:r>
        <w:rPr>
          <w:rFonts w:ascii="宋体" w:hAnsi="宋体" w:eastAsia="宋体" w:cs="宋体"/>
          <w:sz w:val="24"/>
          <w:szCs w:val="24"/>
        </w:rPr>
        <w:t>能老人主要依靠家庭照顾，使用社会照顾较</w:t>
      </w:r>
      <w:r>
        <w:rPr>
          <w:rFonts w:ascii="宋体" w:hAnsi="宋体" w:eastAsia="宋体" w:cs="宋体"/>
          <w:spacing w:val="-1"/>
          <w:sz w:val="24"/>
          <w:szCs w:val="24"/>
        </w:rPr>
        <w:t xml:space="preserve">少 </w:t>
      </w:r>
      <w:r>
        <w:rPr>
          <w:rFonts w:ascii="Segoe UI" w:hAnsi="Segoe UI" w:eastAsia="Segoe UI" w:cs="Segoe UI"/>
          <w:spacing w:val="-1"/>
          <w:sz w:val="24"/>
          <w:szCs w:val="24"/>
        </w:rPr>
        <w:t>(</w:t>
      </w:r>
      <w:r>
        <w:rPr>
          <w:rFonts w:ascii="宋体" w:hAnsi="宋体" w:eastAsia="宋体" w:cs="宋体"/>
          <w:spacing w:val="-1"/>
          <w:sz w:val="24"/>
          <w:szCs w:val="24"/>
        </w:rPr>
        <w:t>苏群等，</w:t>
      </w:r>
      <w:r>
        <w:rPr>
          <w:rFonts w:ascii="Segoe UI" w:hAnsi="Segoe UI" w:eastAsia="Segoe UI" w:cs="Segoe UI"/>
          <w:spacing w:val="-1"/>
          <w:sz w:val="24"/>
          <w:szCs w:val="24"/>
        </w:rPr>
        <w:t>2015)</w:t>
      </w:r>
      <w:r>
        <w:rPr>
          <w:rFonts w:ascii="宋体" w:hAnsi="宋体" w:eastAsia="宋体" w:cs="宋体"/>
          <w:spacing w:val="-1"/>
          <w:sz w:val="24"/>
          <w:szCs w:val="24"/>
        </w:rPr>
        <w:t>。老年人对社会</w:t>
      </w:r>
      <w:r>
        <w:rPr>
          <w:rFonts w:ascii="宋体" w:hAnsi="宋体" w:eastAsia="宋体" w:cs="宋体"/>
          <w:spacing w:val="-2"/>
          <w:sz w:val="24"/>
          <w:szCs w:val="24"/>
        </w:rPr>
        <w:t xml:space="preserve">服务的使用受到老人失能程度、家庭经济水平、成年子女人数等因素的影响 </w:t>
      </w:r>
      <w:r>
        <w:rPr>
          <w:rFonts w:ascii="Segoe UI" w:hAnsi="Segoe UI" w:eastAsia="Segoe UI" w:cs="Segoe UI"/>
          <w:spacing w:val="-2"/>
          <w:sz w:val="24"/>
          <w:szCs w:val="24"/>
        </w:rPr>
        <w:t>(</w:t>
      </w:r>
      <w:r>
        <w:rPr>
          <w:rFonts w:ascii="宋体" w:hAnsi="宋体" w:eastAsia="宋体" w:cs="宋体"/>
          <w:spacing w:val="-2"/>
          <w:sz w:val="24"/>
          <w:szCs w:val="24"/>
        </w:rPr>
        <w:t>张</w:t>
      </w:r>
      <w:r>
        <w:rPr>
          <w:rFonts w:ascii="宋体" w:hAnsi="宋体" w:eastAsia="宋体" w:cs="宋体"/>
          <w:spacing w:val="-10"/>
          <w:sz w:val="24"/>
          <w:szCs w:val="24"/>
        </w:rPr>
        <w:t xml:space="preserve">文娟、魏蒙， </w:t>
      </w:r>
      <w:r>
        <w:rPr>
          <w:rFonts w:ascii="Segoe UI" w:hAnsi="Segoe UI" w:eastAsia="Segoe UI" w:cs="Segoe UI"/>
          <w:spacing w:val="-10"/>
          <w:sz w:val="24"/>
          <w:szCs w:val="24"/>
        </w:rPr>
        <w:t xml:space="preserve">2014;  </w:t>
      </w:r>
      <w:r>
        <w:rPr>
          <w:rFonts w:ascii="宋体" w:hAnsi="宋体" w:eastAsia="宋体" w:cs="宋体"/>
          <w:spacing w:val="-10"/>
          <w:sz w:val="24"/>
          <w:szCs w:val="24"/>
        </w:rPr>
        <w:t xml:space="preserve">杜鹏、王永梅， </w:t>
      </w:r>
      <w:r>
        <w:rPr>
          <w:rFonts w:ascii="Segoe UI" w:hAnsi="Segoe UI" w:eastAsia="Segoe UI" w:cs="Segoe UI"/>
          <w:spacing w:val="-10"/>
          <w:sz w:val="24"/>
          <w:szCs w:val="24"/>
        </w:rPr>
        <w:t xml:space="preserve">2017;  </w:t>
      </w:r>
      <w:r>
        <w:rPr>
          <w:rFonts w:ascii="宋体" w:hAnsi="宋体" w:eastAsia="宋体" w:cs="宋体"/>
          <w:spacing w:val="-10"/>
          <w:sz w:val="24"/>
          <w:szCs w:val="24"/>
        </w:rPr>
        <w:t>杜恒波等，</w:t>
      </w:r>
      <w:r>
        <w:rPr>
          <w:rFonts w:ascii="Segoe UI" w:hAnsi="Segoe UI" w:eastAsia="Segoe UI" w:cs="Segoe UI"/>
          <w:spacing w:val="-10"/>
          <w:sz w:val="24"/>
          <w:szCs w:val="24"/>
        </w:rPr>
        <w:t>2016)</w:t>
      </w:r>
      <w:r>
        <w:rPr>
          <w:rFonts w:ascii="宋体" w:hAnsi="宋体" w:eastAsia="宋体" w:cs="宋体"/>
          <w:spacing w:val="-10"/>
          <w:sz w:val="24"/>
          <w:szCs w:val="24"/>
        </w:rPr>
        <w:t>。在儿童照顾方面，</w:t>
      </w:r>
      <w:r>
        <w:rPr>
          <w:rFonts w:ascii="宋体" w:hAnsi="宋体" w:eastAsia="宋体" w:cs="宋体"/>
          <w:spacing w:val="-2"/>
          <w:sz w:val="24"/>
          <w:szCs w:val="24"/>
        </w:rPr>
        <w:t xml:space="preserve">从 </w:t>
      </w:r>
      <w:r>
        <w:rPr>
          <w:rFonts w:ascii="Segoe UI" w:hAnsi="Segoe UI" w:eastAsia="Segoe UI" w:cs="Segoe UI"/>
          <w:spacing w:val="-2"/>
          <w:sz w:val="24"/>
          <w:szCs w:val="24"/>
        </w:rPr>
        <w:t xml:space="preserve">20  </w:t>
      </w:r>
      <w:r>
        <w:rPr>
          <w:rFonts w:ascii="宋体" w:hAnsi="宋体" w:eastAsia="宋体" w:cs="宋体"/>
          <w:spacing w:val="-2"/>
          <w:sz w:val="24"/>
          <w:szCs w:val="24"/>
        </w:rPr>
        <w:t xml:space="preserve">世纪 </w:t>
      </w:r>
      <w:r>
        <w:rPr>
          <w:rFonts w:ascii="Segoe UI" w:hAnsi="Segoe UI" w:eastAsia="Segoe UI" w:cs="Segoe UI"/>
          <w:spacing w:val="-2"/>
          <w:sz w:val="24"/>
          <w:szCs w:val="24"/>
        </w:rPr>
        <w:t xml:space="preserve">80  </w:t>
      </w:r>
      <w:r>
        <w:rPr>
          <w:rFonts w:ascii="宋体" w:hAnsi="宋体" w:eastAsia="宋体" w:cs="宋体"/>
          <w:spacing w:val="-2"/>
          <w:sz w:val="24"/>
          <w:szCs w:val="24"/>
        </w:rPr>
        <w:t xml:space="preserve">年代起，带有福利性质的 </w:t>
      </w:r>
      <w:r>
        <w:rPr>
          <w:rFonts w:ascii="Segoe UI" w:hAnsi="Segoe UI" w:eastAsia="Segoe UI" w:cs="Segoe UI"/>
          <w:spacing w:val="-2"/>
          <w:sz w:val="24"/>
          <w:szCs w:val="24"/>
        </w:rPr>
        <w:t>0</w:t>
      </w:r>
      <w:r>
        <w:rPr>
          <w:rFonts w:ascii="Segoe UI" w:hAnsi="Segoe UI" w:eastAsia="Segoe UI" w:cs="Segoe UI"/>
          <w:spacing w:val="29"/>
          <w:sz w:val="24"/>
          <w:szCs w:val="24"/>
        </w:rPr>
        <w:t xml:space="preserve"> </w:t>
      </w:r>
      <w:r>
        <w:rPr>
          <w:rFonts w:ascii="Segoe UI" w:hAnsi="Segoe UI" w:eastAsia="Segoe UI" w:cs="Segoe UI"/>
          <w:spacing w:val="-2"/>
          <w:sz w:val="24"/>
          <w:szCs w:val="24"/>
        </w:rPr>
        <w:t>-</w:t>
      </w:r>
      <w:r>
        <w:rPr>
          <w:rFonts w:ascii="Segoe UI" w:hAnsi="Segoe UI" w:eastAsia="Segoe UI" w:cs="Segoe UI"/>
          <w:spacing w:val="15"/>
          <w:sz w:val="24"/>
          <w:szCs w:val="24"/>
        </w:rPr>
        <w:t xml:space="preserve"> </w:t>
      </w:r>
      <w:r>
        <w:rPr>
          <w:rFonts w:ascii="Segoe UI" w:hAnsi="Segoe UI" w:eastAsia="Segoe UI" w:cs="Segoe UI"/>
          <w:spacing w:val="-2"/>
          <w:sz w:val="24"/>
          <w:szCs w:val="24"/>
        </w:rPr>
        <w:t xml:space="preserve">3  </w:t>
      </w:r>
      <w:r>
        <w:rPr>
          <w:rFonts w:ascii="宋体" w:hAnsi="宋体" w:eastAsia="宋体" w:cs="宋体"/>
          <w:spacing w:val="-2"/>
          <w:sz w:val="24"/>
          <w:szCs w:val="24"/>
        </w:rPr>
        <w:t>岁单位托儿所渐渐消失，公办</w:t>
      </w:r>
      <w:r>
        <w:rPr>
          <w:rFonts w:ascii="宋体" w:hAnsi="宋体" w:eastAsia="宋体" w:cs="宋体"/>
          <w:sz w:val="24"/>
          <w:szCs w:val="24"/>
        </w:rPr>
        <w:t>幼儿园转制或者关闭，民办幼儿园迅速发展</w:t>
      </w:r>
      <w:r>
        <w:rPr>
          <w:rFonts w:ascii="宋体" w:hAnsi="宋体" w:eastAsia="宋体" w:cs="宋体"/>
          <w:spacing w:val="-1"/>
          <w:sz w:val="24"/>
          <w:szCs w:val="24"/>
        </w:rPr>
        <w:t xml:space="preserve">却良莠不齐。进入 </w:t>
      </w:r>
      <w:r>
        <w:rPr>
          <w:rFonts w:ascii="Segoe UI" w:hAnsi="Segoe UI" w:eastAsia="Segoe UI" w:cs="Segoe UI"/>
          <w:spacing w:val="-1"/>
          <w:sz w:val="24"/>
          <w:szCs w:val="24"/>
        </w:rPr>
        <w:t xml:space="preserve">21  </w:t>
      </w:r>
      <w:r>
        <w:rPr>
          <w:rFonts w:ascii="宋体" w:hAnsi="宋体" w:eastAsia="宋体" w:cs="宋体"/>
          <w:spacing w:val="-1"/>
          <w:sz w:val="24"/>
          <w:szCs w:val="24"/>
        </w:rPr>
        <w:t>世纪以来，</w:t>
      </w:r>
      <w:r>
        <w:rPr>
          <w:rFonts w:ascii="Segoe UI" w:hAnsi="Segoe UI" w:eastAsia="Segoe UI" w:cs="Segoe UI"/>
          <w:spacing w:val="-1"/>
          <w:sz w:val="24"/>
          <w:szCs w:val="24"/>
        </w:rPr>
        <w:t>0</w:t>
      </w:r>
      <w:r>
        <w:rPr>
          <w:rFonts w:ascii="Segoe UI" w:hAnsi="Segoe UI" w:eastAsia="Segoe UI" w:cs="Segoe UI"/>
          <w:sz w:val="24"/>
          <w:szCs w:val="24"/>
        </w:rPr>
        <w:t xml:space="preserve"> </w:t>
      </w:r>
      <w:r>
        <w:rPr>
          <w:rFonts w:ascii="Segoe UI" w:hAnsi="Segoe UI" w:eastAsia="Segoe UI" w:cs="Segoe UI"/>
          <w:spacing w:val="-5"/>
          <w:sz w:val="24"/>
          <w:szCs w:val="24"/>
        </w:rPr>
        <w:t xml:space="preserve">- 3  </w:t>
      </w:r>
      <w:r>
        <w:rPr>
          <w:rFonts w:ascii="宋体" w:hAnsi="宋体" w:eastAsia="宋体" w:cs="宋体"/>
          <w:spacing w:val="-5"/>
          <w:sz w:val="24"/>
          <w:szCs w:val="24"/>
        </w:rPr>
        <w:t xml:space="preserve">岁公共托幼服务仍然非常匮乏 </w:t>
      </w:r>
      <w:r>
        <w:rPr>
          <w:rFonts w:ascii="Segoe UI" w:hAnsi="Segoe UI" w:eastAsia="Segoe UI" w:cs="Segoe UI"/>
          <w:spacing w:val="-5"/>
          <w:sz w:val="24"/>
          <w:szCs w:val="24"/>
        </w:rPr>
        <w:t>(</w:t>
      </w:r>
      <w:r>
        <w:rPr>
          <w:rFonts w:ascii="宋体" w:hAnsi="宋体" w:eastAsia="宋体" w:cs="宋体"/>
          <w:spacing w:val="-5"/>
          <w:sz w:val="24"/>
          <w:szCs w:val="24"/>
        </w:rPr>
        <w:t>岳经纶、范昕</w:t>
      </w:r>
      <w:r>
        <w:rPr>
          <w:rFonts w:ascii="宋体" w:hAnsi="宋体" w:eastAsia="宋体" w:cs="宋体"/>
          <w:spacing w:val="-6"/>
          <w:sz w:val="24"/>
          <w:szCs w:val="24"/>
        </w:rPr>
        <w:t>，</w:t>
      </w:r>
      <w:r>
        <w:rPr>
          <w:rFonts w:ascii="Segoe UI" w:hAnsi="Segoe UI" w:eastAsia="Segoe UI" w:cs="Segoe UI"/>
          <w:spacing w:val="-6"/>
          <w:sz w:val="24"/>
          <w:szCs w:val="24"/>
        </w:rPr>
        <w:t>2018)</w:t>
      </w:r>
      <w:r>
        <w:rPr>
          <w:rFonts w:ascii="宋体" w:hAnsi="宋体" w:eastAsia="宋体" w:cs="宋体"/>
          <w:spacing w:val="-6"/>
          <w:sz w:val="24"/>
          <w:szCs w:val="24"/>
        </w:rPr>
        <w:t>。研究发现，</w:t>
      </w:r>
      <w:r>
        <w:rPr>
          <w:rFonts w:ascii="宋体" w:hAnsi="宋体" w:eastAsia="宋体" w:cs="宋体"/>
          <w:spacing w:val="63"/>
          <w:sz w:val="24"/>
          <w:szCs w:val="24"/>
        </w:rPr>
        <w:t xml:space="preserve"> </w:t>
      </w:r>
      <w:r>
        <w:rPr>
          <w:rFonts w:ascii="宋体" w:hAnsi="宋体" w:eastAsia="宋体" w:cs="宋体"/>
          <w:spacing w:val="-6"/>
          <w:sz w:val="24"/>
          <w:szCs w:val="24"/>
        </w:rPr>
        <w:t xml:space="preserve">我国 </w:t>
      </w:r>
      <w:r>
        <w:rPr>
          <w:rFonts w:ascii="Segoe UI" w:hAnsi="Segoe UI" w:eastAsia="Segoe UI" w:cs="Segoe UI"/>
          <w:spacing w:val="-6"/>
          <w:sz w:val="24"/>
          <w:szCs w:val="24"/>
        </w:rPr>
        <w:t>0</w:t>
      </w:r>
      <w:r>
        <w:rPr>
          <w:rFonts w:ascii="Segoe UI" w:hAnsi="Segoe UI" w:eastAsia="Segoe UI" w:cs="Segoe UI"/>
          <w:spacing w:val="11"/>
          <w:sz w:val="24"/>
          <w:szCs w:val="24"/>
        </w:rPr>
        <w:t xml:space="preserve"> </w:t>
      </w:r>
      <w:r>
        <w:rPr>
          <w:rFonts w:ascii="Segoe UI" w:hAnsi="Segoe UI" w:eastAsia="Segoe UI" w:cs="Segoe UI"/>
          <w:spacing w:val="-6"/>
          <w:sz w:val="24"/>
          <w:szCs w:val="24"/>
        </w:rPr>
        <w:t>-</w:t>
      </w:r>
    </w:p>
    <w:p w14:paraId="630034A7">
      <w:pPr>
        <w:spacing w:line="463" w:lineRule="auto"/>
        <w:rPr>
          <w:rFonts w:ascii="Segoe UI" w:hAnsi="Segoe UI" w:eastAsia="Segoe UI" w:cs="Segoe UI"/>
          <w:sz w:val="24"/>
          <w:szCs w:val="24"/>
        </w:rPr>
        <w:sectPr>
          <w:headerReference r:id="rId88" w:type="default"/>
          <w:pgSz w:w="11907" w:h="16839"/>
          <w:pgMar w:top="400" w:right="1785" w:bottom="0" w:left="1785" w:header="0" w:footer="0" w:gutter="0"/>
          <w:cols w:space="720" w:num="1"/>
        </w:sectPr>
      </w:pPr>
    </w:p>
    <w:p w14:paraId="0B46DBE8">
      <w:pPr>
        <w:pStyle w:val="2"/>
        <w:spacing w:line="288" w:lineRule="auto"/>
      </w:pPr>
    </w:p>
    <w:p w14:paraId="1DADD323">
      <w:pPr>
        <w:pStyle w:val="2"/>
        <w:spacing w:line="288" w:lineRule="auto"/>
      </w:pPr>
    </w:p>
    <w:p w14:paraId="206427FE">
      <w:pPr>
        <w:pStyle w:val="2"/>
        <w:spacing w:line="288" w:lineRule="auto"/>
      </w:pPr>
    </w:p>
    <w:p w14:paraId="65C0B595">
      <w:pPr>
        <w:pStyle w:val="2"/>
        <w:spacing w:line="289" w:lineRule="auto"/>
      </w:pPr>
    </w:p>
    <w:p w14:paraId="16A0134A">
      <w:pPr>
        <w:spacing w:before="80" w:line="209" w:lineRule="auto"/>
        <w:ind w:left="28"/>
        <w:rPr>
          <w:rFonts w:ascii="宋体" w:hAnsi="宋体" w:eastAsia="宋体" w:cs="宋体"/>
          <w:sz w:val="24"/>
          <w:szCs w:val="24"/>
        </w:rPr>
      </w:pPr>
      <w:r>
        <w:rPr>
          <w:rFonts w:ascii="Segoe UI" w:hAnsi="Segoe UI" w:eastAsia="Segoe UI" w:cs="Segoe UI"/>
          <w:spacing w:val="-5"/>
          <w:sz w:val="24"/>
          <w:szCs w:val="24"/>
        </w:rPr>
        <w:t xml:space="preserve">3  </w:t>
      </w:r>
      <w:r>
        <w:rPr>
          <w:rFonts w:ascii="宋体" w:hAnsi="宋体" w:eastAsia="宋体" w:cs="宋体"/>
          <w:spacing w:val="-5"/>
          <w:sz w:val="24"/>
          <w:szCs w:val="24"/>
        </w:rPr>
        <w:t xml:space="preserve">岁儿童的照顾者主要是父母 </w:t>
      </w:r>
      <w:r>
        <w:rPr>
          <w:rFonts w:ascii="Segoe UI" w:hAnsi="Segoe UI" w:eastAsia="Segoe UI" w:cs="Segoe UI"/>
          <w:spacing w:val="-5"/>
          <w:sz w:val="24"/>
          <w:szCs w:val="24"/>
        </w:rPr>
        <w:t>(</w:t>
      </w:r>
      <w:r>
        <w:rPr>
          <w:rFonts w:ascii="宋体" w:hAnsi="宋体" w:eastAsia="宋体" w:cs="宋体"/>
          <w:spacing w:val="-5"/>
          <w:sz w:val="24"/>
          <w:szCs w:val="24"/>
        </w:rPr>
        <w:t>尤其是母亲</w:t>
      </w:r>
      <w:r>
        <w:rPr>
          <w:rFonts w:ascii="Segoe UI" w:hAnsi="Segoe UI" w:eastAsia="Segoe UI" w:cs="Segoe UI"/>
          <w:spacing w:val="-5"/>
          <w:sz w:val="24"/>
          <w:szCs w:val="24"/>
        </w:rPr>
        <w:t>)</w:t>
      </w:r>
      <w:r>
        <w:rPr>
          <w:rFonts w:ascii="宋体" w:hAnsi="宋体" w:eastAsia="宋体" w:cs="宋体"/>
          <w:spacing w:val="-5"/>
          <w:sz w:val="24"/>
          <w:szCs w:val="24"/>
        </w:rPr>
        <w:t>，其次是双方老人，接着是</w:t>
      </w:r>
      <w:r>
        <w:rPr>
          <w:rFonts w:ascii="宋体" w:hAnsi="宋体" w:eastAsia="宋体" w:cs="宋体"/>
          <w:spacing w:val="-6"/>
          <w:sz w:val="24"/>
          <w:szCs w:val="24"/>
        </w:rPr>
        <w:t>育儿嫂，</w:t>
      </w:r>
    </w:p>
    <w:p w14:paraId="6C09EB76">
      <w:pPr>
        <w:pStyle w:val="2"/>
        <w:spacing w:line="256" w:lineRule="auto"/>
      </w:pPr>
    </w:p>
    <w:p w14:paraId="0DA43DA3">
      <w:pPr>
        <w:spacing w:before="80" w:line="457" w:lineRule="auto"/>
        <w:ind w:left="26" w:right="114" w:hanging="3"/>
        <w:jc w:val="both"/>
        <w:rPr>
          <w:rFonts w:ascii="宋体" w:hAnsi="宋体" w:eastAsia="宋体" w:cs="宋体"/>
          <w:sz w:val="24"/>
          <w:szCs w:val="24"/>
        </w:rPr>
      </w:pPr>
      <w:r>
        <w:rPr>
          <w:rFonts w:ascii="宋体" w:hAnsi="宋体" w:eastAsia="宋体" w:cs="宋体"/>
          <w:spacing w:val="-3"/>
          <w:sz w:val="24"/>
          <w:szCs w:val="24"/>
        </w:rPr>
        <w:t xml:space="preserve">托儿所或幼儿园占比最低 </w:t>
      </w:r>
      <w:r>
        <w:rPr>
          <w:rFonts w:ascii="Segoe UI" w:hAnsi="Segoe UI" w:eastAsia="Segoe UI" w:cs="Segoe UI"/>
          <w:spacing w:val="-3"/>
          <w:sz w:val="24"/>
          <w:szCs w:val="24"/>
        </w:rPr>
        <w:t>(</w:t>
      </w:r>
      <w:r>
        <w:rPr>
          <w:rFonts w:ascii="宋体" w:hAnsi="宋体" w:eastAsia="宋体" w:cs="宋体"/>
          <w:spacing w:val="-3"/>
          <w:sz w:val="24"/>
          <w:szCs w:val="24"/>
        </w:rPr>
        <w:t>张航空，</w:t>
      </w:r>
      <w:r>
        <w:rPr>
          <w:rFonts w:ascii="Segoe UI" w:hAnsi="Segoe UI" w:eastAsia="Segoe UI" w:cs="Segoe UI"/>
          <w:spacing w:val="-3"/>
          <w:sz w:val="24"/>
          <w:szCs w:val="24"/>
        </w:rPr>
        <w:t>2016)</w:t>
      </w:r>
      <w:r>
        <w:rPr>
          <w:rFonts w:ascii="宋体" w:hAnsi="宋体" w:eastAsia="宋体" w:cs="宋体"/>
          <w:spacing w:val="-3"/>
          <w:sz w:val="24"/>
          <w:szCs w:val="24"/>
        </w:rPr>
        <w:t>。市</w:t>
      </w:r>
      <w:r>
        <w:rPr>
          <w:rFonts w:ascii="宋体" w:hAnsi="宋体" w:eastAsia="宋体" w:cs="宋体"/>
          <w:spacing w:val="-4"/>
          <w:sz w:val="24"/>
          <w:szCs w:val="24"/>
        </w:rPr>
        <w:t xml:space="preserve">场化以来，母亲被看作儿童的 </w:t>
      </w:r>
      <w:r>
        <w:rPr>
          <w:rFonts w:ascii="Segoe UI" w:hAnsi="Segoe UI" w:eastAsia="Segoe UI" w:cs="Segoe UI"/>
          <w:spacing w:val="-4"/>
          <w:sz w:val="24"/>
          <w:szCs w:val="24"/>
        </w:rPr>
        <w:t>“</w:t>
      </w:r>
      <w:r>
        <w:rPr>
          <w:rFonts w:ascii="宋体" w:hAnsi="宋体" w:eastAsia="宋体" w:cs="宋体"/>
          <w:spacing w:val="-4"/>
          <w:sz w:val="24"/>
          <w:szCs w:val="24"/>
        </w:rPr>
        <w:t>理</w:t>
      </w:r>
      <w:r>
        <w:rPr>
          <w:rFonts w:ascii="宋体" w:hAnsi="宋体" w:eastAsia="宋体" w:cs="宋体"/>
          <w:spacing w:val="-8"/>
          <w:sz w:val="24"/>
          <w:szCs w:val="24"/>
        </w:rPr>
        <w:t>想照顾者</w:t>
      </w:r>
      <w:r>
        <w:rPr>
          <w:rFonts w:ascii="Segoe UI" w:hAnsi="Segoe UI" w:eastAsia="Segoe UI" w:cs="Segoe UI"/>
          <w:spacing w:val="-8"/>
          <w:sz w:val="24"/>
          <w:szCs w:val="24"/>
        </w:rPr>
        <w:t>”</w:t>
      </w:r>
      <w:r>
        <w:rPr>
          <w:rFonts w:ascii="宋体" w:hAnsi="宋体" w:eastAsia="宋体" w:cs="宋体"/>
          <w:spacing w:val="-8"/>
          <w:sz w:val="24"/>
          <w:szCs w:val="24"/>
        </w:rPr>
        <w:t xml:space="preserve">、父亲则是 </w:t>
      </w:r>
      <w:r>
        <w:rPr>
          <w:rFonts w:ascii="Segoe UI" w:hAnsi="Segoe UI" w:eastAsia="Segoe UI" w:cs="Segoe UI"/>
          <w:spacing w:val="-8"/>
          <w:sz w:val="24"/>
          <w:szCs w:val="24"/>
        </w:rPr>
        <w:t>“</w:t>
      </w:r>
      <w:r>
        <w:rPr>
          <w:rFonts w:ascii="宋体" w:hAnsi="宋体" w:eastAsia="宋体" w:cs="宋体"/>
          <w:spacing w:val="-8"/>
          <w:sz w:val="24"/>
          <w:szCs w:val="24"/>
        </w:rPr>
        <w:t>理想工作者</w:t>
      </w:r>
      <w:r>
        <w:rPr>
          <w:rFonts w:ascii="Segoe UI" w:hAnsi="Segoe UI" w:eastAsia="Segoe UI" w:cs="Segoe UI"/>
          <w:spacing w:val="-8"/>
          <w:sz w:val="24"/>
          <w:szCs w:val="24"/>
        </w:rPr>
        <w:t xml:space="preserve">” </w:t>
      </w:r>
      <w:r>
        <w:rPr>
          <w:rFonts w:ascii="Segoe UI" w:hAnsi="Segoe UI" w:eastAsia="Segoe UI" w:cs="Segoe UI"/>
          <w:spacing w:val="-9"/>
          <w:sz w:val="24"/>
          <w:szCs w:val="24"/>
        </w:rPr>
        <w:t xml:space="preserve"> </w:t>
      </w:r>
      <w:r>
        <w:rPr>
          <w:rFonts w:ascii="宋体" w:hAnsi="宋体" w:eastAsia="宋体" w:cs="宋体"/>
          <w:spacing w:val="-9"/>
          <w:sz w:val="24"/>
          <w:szCs w:val="24"/>
        </w:rPr>
        <w:t xml:space="preserve">的文化规则逐渐形成 </w:t>
      </w:r>
      <w:r>
        <w:rPr>
          <w:rFonts w:ascii="Segoe UI" w:hAnsi="Segoe UI" w:eastAsia="Segoe UI" w:cs="Segoe UI"/>
          <w:spacing w:val="-9"/>
          <w:sz w:val="24"/>
          <w:szCs w:val="24"/>
        </w:rPr>
        <w:t>(</w:t>
      </w:r>
      <w:r>
        <w:rPr>
          <w:rFonts w:ascii="宋体" w:hAnsi="宋体" w:eastAsia="宋体" w:cs="宋体"/>
          <w:spacing w:val="-9"/>
          <w:sz w:val="24"/>
          <w:szCs w:val="24"/>
        </w:rPr>
        <w:t>陶艳兰、风笑天，</w:t>
      </w:r>
      <w:r>
        <w:rPr>
          <w:rFonts w:ascii="Segoe UI" w:hAnsi="Segoe UI" w:eastAsia="Segoe UI" w:cs="Segoe UI"/>
          <w:spacing w:val="-9"/>
          <w:sz w:val="24"/>
          <w:szCs w:val="24"/>
        </w:rPr>
        <w:t>2020)</w:t>
      </w:r>
      <w:r>
        <w:rPr>
          <w:rFonts w:ascii="Segoe UI" w:hAnsi="Segoe UI" w:eastAsia="Segoe UI" w:cs="Segoe UI"/>
          <w:sz w:val="24"/>
          <w:szCs w:val="24"/>
        </w:rPr>
        <w:t xml:space="preserve"> </w:t>
      </w:r>
      <w:r>
        <w:rPr>
          <w:rFonts w:ascii="宋体" w:hAnsi="宋体" w:eastAsia="宋体" w:cs="宋体"/>
          <w:spacing w:val="-2"/>
          <w:sz w:val="24"/>
          <w:szCs w:val="24"/>
        </w:rPr>
        <w:t>（服务（人力）因素对家庭照顾影响的文献梳理）。</w:t>
      </w:r>
    </w:p>
    <w:p w14:paraId="19C32E99">
      <w:pPr>
        <w:spacing w:before="33" w:line="477" w:lineRule="auto"/>
        <w:ind w:left="23" w:right="189" w:firstLine="446"/>
        <w:jc w:val="both"/>
        <w:rPr>
          <w:rFonts w:ascii="宋体" w:hAnsi="宋体" w:eastAsia="宋体" w:cs="宋体"/>
          <w:sz w:val="24"/>
          <w:szCs w:val="24"/>
        </w:rPr>
      </w:pPr>
      <w:r>
        <w:rPr>
          <w:rFonts w:ascii="宋体" w:hAnsi="宋体" w:eastAsia="宋体" w:cs="宋体"/>
          <w:spacing w:val="-2"/>
          <w:sz w:val="24"/>
          <w:szCs w:val="24"/>
        </w:rPr>
        <w:t>已有文献提示我们，我国现有照顾政策对普通家庭的支持较为缺乏</w:t>
      </w:r>
      <w:r>
        <w:rPr>
          <w:rFonts w:ascii="宋体" w:hAnsi="宋体" w:eastAsia="宋体" w:cs="宋体"/>
          <w:spacing w:val="-3"/>
          <w:sz w:val="24"/>
          <w:szCs w:val="24"/>
        </w:rPr>
        <w:t>，家庭主</w:t>
      </w:r>
      <w:r>
        <w:rPr>
          <w:rFonts w:ascii="宋体" w:hAnsi="宋体" w:eastAsia="宋体" w:cs="宋体"/>
          <w:spacing w:val="-5"/>
          <w:sz w:val="24"/>
          <w:szCs w:val="24"/>
        </w:rPr>
        <w:t>要依靠自身资源照顾老人和孩子。这意味着当养小和养老需求叠加时，</w:t>
      </w:r>
      <w:r>
        <w:rPr>
          <w:rFonts w:ascii="宋体" w:hAnsi="宋体" w:eastAsia="宋体" w:cs="宋体"/>
          <w:spacing w:val="-50"/>
          <w:sz w:val="24"/>
          <w:szCs w:val="24"/>
        </w:rPr>
        <w:t xml:space="preserve"> </w:t>
      </w:r>
      <w:r>
        <w:rPr>
          <w:rFonts w:ascii="宋体" w:hAnsi="宋体" w:eastAsia="宋体" w:cs="宋体"/>
          <w:spacing w:val="-5"/>
          <w:sz w:val="24"/>
          <w:szCs w:val="24"/>
        </w:rPr>
        <w:t>家庭</w:t>
      </w:r>
      <w:r>
        <w:rPr>
          <w:rFonts w:ascii="宋体" w:hAnsi="宋体" w:eastAsia="宋体" w:cs="宋体"/>
          <w:spacing w:val="-6"/>
          <w:sz w:val="24"/>
          <w:szCs w:val="24"/>
        </w:rPr>
        <w:t>照顾资源很可能出现代际竞争。有学者已经注意到，</w:t>
      </w:r>
      <w:r>
        <w:rPr>
          <w:rFonts w:ascii="宋体" w:hAnsi="宋体" w:eastAsia="宋体" w:cs="宋体"/>
          <w:spacing w:val="-17"/>
          <w:sz w:val="24"/>
          <w:szCs w:val="24"/>
        </w:rPr>
        <w:t xml:space="preserve"> </w:t>
      </w:r>
      <w:r>
        <w:rPr>
          <w:rFonts w:ascii="宋体" w:hAnsi="宋体" w:eastAsia="宋体" w:cs="宋体"/>
          <w:spacing w:val="-6"/>
          <w:sz w:val="24"/>
          <w:szCs w:val="24"/>
        </w:rPr>
        <w:t>中间一代处于既要照顾高龄父母</w:t>
      </w:r>
      <w:r>
        <w:rPr>
          <w:rFonts w:ascii="宋体" w:hAnsi="宋体" w:eastAsia="宋体" w:cs="宋体"/>
          <w:spacing w:val="-2"/>
          <w:sz w:val="24"/>
          <w:szCs w:val="24"/>
        </w:rPr>
        <w:t xml:space="preserve">也要照顾未成年子女的困境 </w:t>
      </w:r>
      <w:r>
        <w:rPr>
          <w:rFonts w:ascii="Segoe UI" w:hAnsi="Segoe UI" w:eastAsia="Segoe UI" w:cs="Segoe UI"/>
          <w:spacing w:val="-2"/>
          <w:sz w:val="24"/>
          <w:szCs w:val="24"/>
        </w:rPr>
        <w:t>(</w:t>
      </w:r>
      <w:r>
        <w:rPr>
          <w:rFonts w:ascii="宋体" w:hAnsi="宋体" w:eastAsia="宋体" w:cs="宋体"/>
          <w:spacing w:val="-2"/>
          <w:sz w:val="24"/>
          <w:szCs w:val="24"/>
        </w:rPr>
        <w:t>刘汶蓉，</w:t>
      </w:r>
      <w:r>
        <w:rPr>
          <w:rFonts w:ascii="Segoe UI" w:hAnsi="Segoe UI" w:eastAsia="Segoe UI" w:cs="Segoe UI"/>
          <w:spacing w:val="-2"/>
          <w:sz w:val="24"/>
          <w:szCs w:val="24"/>
        </w:rPr>
        <w:t xml:space="preserve">2021; Saraceno, 2010)  </w:t>
      </w:r>
      <w:r>
        <w:rPr>
          <w:rFonts w:ascii="宋体" w:hAnsi="宋体" w:eastAsia="宋体" w:cs="宋体"/>
          <w:spacing w:val="-2"/>
          <w:sz w:val="24"/>
          <w:szCs w:val="24"/>
        </w:rPr>
        <w:t>之中。如果出现代</w:t>
      </w:r>
      <w:r>
        <w:rPr>
          <w:rFonts w:ascii="宋体" w:hAnsi="宋体" w:eastAsia="宋体" w:cs="宋体"/>
          <w:spacing w:val="-4"/>
          <w:sz w:val="24"/>
          <w:szCs w:val="24"/>
        </w:rPr>
        <w:t>际竞争，中间一代会如何选择和分配照顾资源呢</w:t>
      </w:r>
      <w:r>
        <w:rPr>
          <w:rFonts w:ascii="宋体" w:hAnsi="宋体" w:eastAsia="宋体" w:cs="宋体"/>
          <w:spacing w:val="6"/>
          <w:sz w:val="24"/>
          <w:szCs w:val="24"/>
        </w:rPr>
        <w:t>？（</w:t>
      </w:r>
      <w:r>
        <w:rPr>
          <w:rFonts w:ascii="宋体" w:hAnsi="宋体" w:eastAsia="宋体" w:cs="宋体"/>
          <w:spacing w:val="-4"/>
          <w:sz w:val="24"/>
          <w:szCs w:val="24"/>
        </w:rPr>
        <w:t>通过文献梳理将研究问题具</w:t>
      </w:r>
      <w:r>
        <w:rPr>
          <w:rFonts w:ascii="宋体" w:hAnsi="宋体" w:eastAsia="宋体" w:cs="宋体"/>
          <w:spacing w:val="-6"/>
          <w:sz w:val="24"/>
          <w:szCs w:val="24"/>
        </w:rPr>
        <w:t>体化）</w:t>
      </w:r>
    </w:p>
    <w:p w14:paraId="64C9F52A">
      <w:pPr>
        <w:spacing w:line="465" w:lineRule="auto"/>
        <w:ind w:left="22" w:firstLine="421"/>
        <w:rPr>
          <w:rFonts w:ascii="宋体" w:hAnsi="宋体" w:eastAsia="宋体" w:cs="宋体"/>
          <w:sz w:val="24"/>
          <w:szCs w:val="24"/>
        </w:rPr>
      </w:pPr>
      <w:r>
        <w:rPr>
          <w:rFonts w:ascii="宋体" w:hAnsi="宋体" w:eastAsia="宋体" w:cs="宋体"/>
          <w:spacing w:val="-1"/>
          <w:sz w:val="24"/>
          <w:szCs w:val="24"/>
        </w:rPr>
        <w:t>尽管很少研究从三代框架来讨论家庭照顾资源分</w:t>
      </w:r>
      <w:r>
        <w:rPr>
          <w:rFonts w:ascii="宋体" w:hAnsi="宋体" w:eastAsia="宋体" w:cs="宋体"/>
          <w:spacing w:val="-2"/>
          <w:sz w:val="24"/>
          <w:szCs w:val="24"/>
        </w:rPr>
        <w:t>配，但是中国家庭代际关系</w:t>
      </w:r>
      <w:r>
        <w:rPr>
          <w:rFonts w:ascii="宋体" w:hAnsi="宋体" w:eastAsia="宋体" w:cs="宋体"/>
          <w:spacing w:val="-1"/>
          <w:sz w:val="24"/>
          <w:szCs w:val="24"/>
        </w:rPr>
        <w:t>研究提示我们，照顾资源分配有两种可能性</w:t>
      </w:r>
      <w:r>
        <w:rPr>
          <w:rFonts w:ascii="宋体" w:hAnsi="宋体" w:eastAsia="宋体" w:cs="宋体"/>
          <w:spacing w:val="-2"/>
          <w:sz w:val="24"/>
          <w:szCs w:val="24"/>
        </w:rPr>
        <w:t xml:space="preserve">。一种是 </w:t>
      </w:r>
      <w:r>
        <w:rPr>
          <w:rFonts w:ascii="Segoe UI" w:hAnsi="Segoe UI" w:eastAsia="Segoe UI" w:cs="Segoe UI"/>
          <w:spacing w:val="-2"/>
          <w:sz w:val="24"/>
          <w:szCs w:val="24"/>
        </w:rPr>
        <w:t>“</w:t>
      </w:r>
      <w:r>
        <w:rPr>
          <w:rFonts w:ascii="宋体" w:hAnsi="宋体" w:eastAsia="宋体" w:cs="宋体"/>
          <w:spacing w:val="-2"/>
          <w:sz w:val="24"/>
          <w:szCs w:val="24"/>
        </w:rPr>
        <w:t>重小轻老</w:t>
      </w:r>
      <w:r>
        <w:rPr>
          <w:rFonts w:ascii="Segoe UI" w:hAnsi="Segoe UI" w:eastAsia="Segoe UI" w:cs="Segoe UI"/>
          <w:spacing w:val="-2"/>
          <w:sz w:val="24"/>
          <w:szCs w:val="24"/>
        </w:rPr>
        <w:t xml:space="preserve">”  </w:t>
      </w:r>
      <w:r>
        <w:rPr>
          <w:rFonts w:ascii="宋体" w:hAnsi="宋体" w:eastAsia="宋体" w:cs="宋体"/>
          <w:spacing w:val="-2"/>
          <w:sz w:val="24"/>
          <w:szCs w:val="24"/>
        </w:rPr>
        <w:t xml:space="preserve">的取舍论。研究指出，中国家庭伦理文化转变为 </w:t>
      </w:r>
      <w:r>
        <w:rPr>
          <w:rFonts w:ascii="Segoe UI" w:hAnsi="Segoe UI" w:eastAsia="Segoe UI" w:cs="Segoe UI"/>
          <w:spacing w:val="-2"/>
          <w:sz w:val="24"/>
          <w:szCs w:val="24"/>
        </w:rPr>
        <w:t>“</w:t>
      </w:r>
      <w:r>
        <w:rPr>
          <w:rFonts w:ascii="Segoe UI" w:hAnsi="Segoe UI" w:eastAsia="Segoe UI" w:cs="Segoe UI"/>
          <w:spacing w:val="-29"/>
          <w:sz w:val="24"/>
          <w:szCs w:val="24"/>
        </w:rPr>
        <w:t xml:space="preserve"> </w:t>
      </w:r>
      <w:r>
        <w:rPr>
          <w:rFonts w:ascii="宋体" w:hAnsi="宋体" w:eastAsia="宋体" w:cs="宋体"/>
          <w:spacing w:val="-2"/>
          <w:sz w:val="24"/>
          <w:szCs w:val="24"/>
        </w:rPr>
        <w:t>以儿童为中</w:t>
      </w:r>
      <w:r>
        <w:rPr>
          <w:rFonts w:ascii="宋体" w:hAnsi="宋体" w:eastAsia="宋体" w:cs="宋体"/>
          <w:spacing w:val="-3"/>
          <w:sz w:val="24"/>
          <w:szCs w:val="24"/>
        </w:rPr>
        <w:t>心</w:t>
      </w:r>
      <w:r>
        <w:rPr>
          <w:rFonts w:ascii="Segoe UI" w:hAnsi="Segoe UI" w:eastAsia="Segoe UI" w:cs="Segoe UI"/>
          <w:spacing w:val="-3"/>
          <w:sz w:val="24"/>
          <w:szCs w:val="24"/>
        </w:rPr>
        <w:t xml:space="preserve">”  </w:t>
      </w:r>
      <w:r>
        <w:rPr>
          <w:rFonts w:ascii="宋体" w:hAnsi="宋体" w:eastAsia="宋体" w:cs="宋体"/>
          <w:spacing w:val="-3"/>
          <w:sz w:val="24"/>
          <w:szCs w:val="24"/>
        </w:rPr>
        <w:t>的新家庭主义，关爱、物质</w:t>
      </w:r>
      <w:r>
        <w:rPr>
          <w:rFonts w:ascii="宋体" w:hAnsi="宋体" w:eastAsia="宋体" w:cs="宋体"/>
          <w:sz w:val="24"/>
          <w:szCs w:val="24"/>
        </w:rPr>
        <w:t xml:space="preserve">等资源向下一代倾斜，出现 </w:t>
      </w:r>
      <w:r>
        <w:rPr>
          <w:rFonts w:ascii="Segoe UI" w:hAnsi="Segoe UI" w:eastAsia="Segoe UI" w:cs="Segoe UI"/>
          <w:sz w:val="24"/>
          <w:szCs w:val="24"/>
        </w:rPr>
        <w:t>“</w:t>
      </w:r>
      <w:r>
        <w:rPr>
          <w:rFonts w:ascii="宋体" w:hAnsi="宋体" w:eastAsia="宋体" w:cs="宋体"/>
          <w:sz w:val="24"/>
          <w:szCs w:val="24"/>
        </w:rPr>
        <w:t>倒立的中国家庭</w:t>
      </w:r>
      <w:r>
        <w:rPr>
          <w:rFonts w:ascii="Segoe UI" w:hAnsi="Segoe UI" w:eastAsia="Segoe UI" w:cs="Segoe UI"/>
          <w:sz w:val="24"/>
          <w:szCs w:val="24"/>
        </w:rPr>
        <w:t>”(the inverted family)(Yan,</w:t>
      </w:r>
      <w:r>
        <w:rPr>
          <w:rFonts w:ascii="Segoe UI" w:hAnsi="Segoe UI" w:eastAsia="Segoe UI" w:cs="Segoe UI"/>
          <w:spacing w:val="17"/>
          <w:w w:val="101"/>
          <w:sz w:val="24"/>
          <w:szCs w:val="24"/>
        </w:rPr>
        <w:t xml:space="preserve"> </w:t>
      </w:r>
      <w:r>
        <w:rPr>
          <w:rFonts w:ascii="Segoe UI" w:hAnsi="Segoe UI" w:eastAsia="Segoe UI" w:cs="Segoe UI"/>
          <w:sz w:val="24"/>
          <w:szCs w:val="24"/>
        </w:rPr>
        <w:t>2021)</w:t>
      </w:r>
      <w:r>
        <w:rPr>
          <w:rFonts w:ascii="Segoe UI" w:hAnsi="Segoe UI" w:eastAsia="Segoe UI" w:cs="Segoe UI"/>
          <w:spacing w:val="-25"/>
          <w:sz w:val="24"/>
          <w:szCs w:val="24"/>
        </w:rPr>
        <w:t xml:space="preserve"> </w:t>
      </w:r>
      <w:r>
        <w:rPr>
          <w:rFonts w:ascii="宋体" w:hAnsi="宋体" w:eastAsia="宋体" w:cs="宋体"/>
          <w:sz w:val="24"/>
          <w:szCs w:val="24"/>
        </w:rPr>
        <w:t>。</w:t>
      </w:r>
      <w:r>
        <w:rPr>
          <w:rFonts w:ascii="宋体" w:hAnsi="宋体" w:eastAsia="宋体" w:cs="宋体"/>
          <w:spacing w:val="-3"/>
          <w:sz w:val="24"/>
          <w:szCs w:val="24"/>
        </w:rPr>
        <w:t xml:space="preserve">代际失衡在学者们描述的农村地区 </w:t>
      </w:r>
      <w:r>
        <w:rPr>
          <w:rFonts w:ascii="Segoe UI" w:hAnsi="Segoe UI" w:eastAsia="Segoe UI" w:cs="Segoe UI"/>
          <w:spacing w:val="-3"/>
          <w:sz w:val="24"/>
          <w:szCs w:val="24"/>
        </w:rPr>
        <w:t>“</w:t>
      </w:r>
      <w:r>
        <w:rPr>
          <w:rFonts w:ascii="宋体" w:hAnsi="宋体" w:eastAsia="宋体" w:cs="宋体"/>
          <w:spacing w:val="-3"/>
          <w:sz w:val="24"/>
          <w:szCs w:val="24"/>
        </w:rPr>
        <w:t>恩往下流</w:t>
      </w:r>
      <w:r>
        <w:rPr>
          <w:rFonts w:ascii="Segoe UI" w:hAnsi="Segoe UI" w:eastAsia="Segoe UI" w:cs="Segoe UI"/>
          <w:spacing w:val="-3"/>
          <w:sz w:val="24"/>
          <w:szCs w:val="24"/>
        </w:rPr>
        <w:t>”</w:t>
      </w:r>
      <w:r>
        <w:rPr>
          <w:rFonts w:ascii="宋体" w:hAnsi="宋体" w:eastAsia="宋体" w:cs="宋体"/>
          <w:spacing w:val="-3"/>
          <w:sz w:val="24"/>
          <w:szCs w:val="24"/>
        </w:rPr>
        <w:t>、城</w:t>
      </w:r>
      <w:r>
        <w:rPr>
          <w:rFonts w:ascii="宋体" w:hAnsi="宋体" w:eastAsia="宋体" w:cs="宋体"/>
          <w:spacing w:val="-4"/>
          <w:sz w:val="24"/>
          <w:szCs w:val="24"/>
        </w:rPr>
        <w:t xml:space="preserve">市地区 </w:t>
      </w:r>
      <w:r>
        <w:rPr>
          <w:rFonts w:ascii="Segoe UI" w:hAnsi="Segoe UI" w:eastAsia="Segoe UI" w:cs="Segoe UI"/>
          <w:spacing w:val="-4"/>
          <w:sz w:val="24"/>
          <w:szCs w:val="24"/>
        </w:rPr>
        <w:t>“</w:t>
      </w:r>
      <w:r>
        <w:rPr>
          <w:rFonts w:ascii="Segoe UI" w:hAnsi="Segoe UI" w:eastAsia="Segoe UI" w:cs="Segoe UI"/>
          <w:spacing w:val="-46"/>
          <w:sz w:val="24"/>
          <w:szCs w:val="24"/>
        </w:rPr>
        <w:t xml:space="preserve"> </w:t>
      </w:r>
      <w:r>
        <w:rPr>
          <w:rFonts w:ascii="宋体" w:hAnsi="宋体" w:eastAsia="宋体" w:cs="宋体"/>
          <w:spacing w:val="-4"/>
          <w:sz w:val="24"/>
          <w:szCs w:val="24"/>
        </w:rPr>
        <w:t>啃老</w:t>
      </w:r>
      <w:r>
        <w:rPr>
          <w:rFonts w:ascii="Segoe UI" w:hAnsi="Segoe UI" w:eastAsia="Segoe UI" w:cs="Segoe UI"/>
          <w:spacing w:val="-4"/>
          <w:sz w:val="24"/>
          <w:szCs w:val="24"/>
        </w:rPr>
        <w:t xml:space="preserve">”  </w:t>
      </w:r>
      <w:r>
        <w:rPr>
          <w:rFonts w:ascii="宋体" w:hAnsi="宋体" w:eastAsia="宋体" w:cs="宋体"/>
          <w:spacing w:val="-4"/>
          <w:sz w:val="24"/>
          <w:szCs w:val="24"/>
        </w:rPr>
        <w:t>等现象中均能</w:t>
      </w:r>
      <w:r>
        <w:rPr>
          <w:rFonts w:ascii="宋体" w:hAnsi="宋体" w:eastAsia="宋体" w:cs="宋体"/>
          <w:sz w:val="24"/>
          <w:szCs w:val="24"/>
        </w:rPr>
        <w:t xml:space="preserve">找到注脚 </w:t>
      </w:r>
      <w:r>
        <w:rPr>
          <w:rFonts w:ascii="Segoe UI" w:hAnsi="Segoe UI" w:eastAsia="Segoe UI" w:cs="Segoe UI"/>
          <w:sz w:val="24"/>
          <w:szCs w:val="24"/>
        </w:rPr>
        <w:t>(</w:t>
      </w:r>
      <w:r>
        <w:rPr>
          <w:rFonts w:ascii="宋体" w:hAnsi="宋体" w:eastAsia="宋体" w:cs="宋体"/>
          <w:sz w:val="24"/>
          <w:szCs w:val="24"/>
        </w:rPr>
        <w:t>贺雪峰，</w:t>
      </w:r>
      <w:r>
        <w:rPr>
          <w:rFonts w:ascii="Segoe UI" w:hAnsi="Segoe UI" w:eastAsia="Segoe UI" w:cs="Segoe UI"/>
          <w:sz w:val="24"/>
          <w:szCs w:val="24"/>
        </w:rPr>
        <w:t xml:space="preserve">2009;  </w:t>
      </w:r>
      <w:r>
        <w:rPr>
          <w:rFonts w:ascii="宋体" w:hAnsi="宋体" w:eastAsia="宋体" w:cs="宋体"/>
          <w:sz w:val="24"/>
          <w:szCs w:val="24"/>
        </w:rPr>
        <w:t>伍海霞</w:t>
      </w:r>
      <w:r>
        <w:rPr>
          <w:rFonts w:ascii="宋体" w:hAnsi="宋体" w:eastAsia="宋体" w:cs="宋体"/>
          <w:spacing w:val="-1"/>
          <w:sz w:val="24"/>
          <w:szCs w:val="24"/>
        </w:rPr>
        <w:t>，</w:t>
      </w:r>
      <w:r>
        <w:rPr>
          <w:rFonts w:ascii="Segoe UI" w:hAnsi="Segoe UI" w:eastAsia="Segoe UI" w:cs="Segoe UI"/>
          <w:spacing w:val="-1"/>
          <w:sz w:val="24"/>
          <w:szCs w:val="24"/>
        </w:rPr>
        <w:t>2015)</w:t>
      </w:r>
      <w:r>
        <w:rPr>
          <w:rFonts w:ascii="宋体" w:hAnsi="宋体" w:eastAsia="宋体" w:cs="宋体"/>
          <w:spacing w:val="-1"/>
          <w:sz w:val="24"/>
          <w:szCs w:val="24"/>
        </w:rPr>
        <w:t>。据此推论，面临代际竞争时，中间</w:t>
      </w:r>
      <w:r>
        <w:rPr>
          <w:rFonts w:ascii="宋体" w:hAnsi="宋体" w:eastAsia="宋体" w:cs="宋体"/>
          <w:sz w:val="24"/>
          <w:szCs w:val="24"/>
        </w:rPr>
        <w:t xml:space="preserve"> </w:t>
      </w:r>
      <w:r>
        <w:rPr>
          <w:rFonts w:ascii="宋体" w:hAnsi="宋体" w:eastAsia="宋体" w:cs="宋体"/>
          <w:spacing w:val="-6"/>
          <w:sz w:val="24"/>
          <w:szCs w:val="24"/>
        </w:rPr>
        <w:t xml:space="preserve">一代可能将主要的照顾资源投向儿童，不利于老年人照顾（根据理论 </w:t>
      </w:r>
      <w:r>
        <w:rPr>
          <w:rFonts w:ascii="Segoe UI" w:hAnsi="Segoe UI" w:eastAsia="Segoe UI" w:cs="Segoe UI"/>
          <w:spacing w:val="-6"/>
          <w:sz w:val="24"/>
          <w:szCs w:val="24"/>
        </w:rPr>
        <w:t>“</w:t>
      </w:r>
      <w:r>
        <w:rPr>
          <w:rFonts w:ascii="宋体" w:hAnsi="宋体" w:eastAsia="宋体" w:cs="宋体"/>
          <w:spacing w:val="-6"/>
          <w:sz w:val="24"/>
          <w:szCs w:val="24"/>
        </w:rPr>
        <w:t>重小轻老</w:t>
      </w:r>
      <w:r>
        <w:rPr>
          <w:rFonts w:ascii="Segoe UI" w:hAnsi="Segoe UI" w:eastAsia="Segoe UI" w:cs="Segoe UI"/>
          <w:spacing w:val="-6"/>
          <w:sz w:val="24"/>
          <w:szCs w:val="24"/>
        </w:rPr>
        <w:t>”</w:t>
      </w:r>
      <w:r>
        <w:rPr>
          <w:rFonts w:ascii="宋体" w:hAnsi="宋体" w:eastAsia="宋体" w:cs="宋体"/>
          <w:spacing w:val="-6"/>
          <w:sz w:val="24"/>
          <w:szCs w:val="24"/>
        </w:rPr>
        <w:t>，提出研究推论</w:t>
      </w:r>
      <w:r>
        <w:rPr>
          <w:rFonts w:ascii="宋体" w:hAnsi="宋体" w:eastAsia="宋体" w:cs="宋体"/>
          <w:spacing w:val="27"/>
          <w:sz w:val="24"/>
          <w:szCs w:val="24"/>
        </w:rPr>
        <w:t xml:space="preserve"> </w:t>
      </w:r>
      <w:r>
        <w:rPr>
          <w:rFonts w:ascii="Segoe UI" w:hAnsi="Segoe UI" w:eastAsia="Segoe UI" w:cs="Segoe UI"/>
          <w:spacing w:val="-6"/>
          <w:sz w:val="24"/>
          <w:szCs w:val="24"/>
        </w:rPr>
        <w:t>1</w:t>
      </w:r>
      <w:r>
        <w:rPr>
          <w:rFonts w:ascii="宋体" w:hAnsi="宋体" w:eastAsia="宋体" w:cs="宋体"/>
          <w:spacing w:val="-6"/>
          <w:sz w:val="24"/>
          <w:szCs w:val="24"/>
        </w:rPr>
        <w:t>）。</w:t>
      </w:r>
    </w:p>
    <w:p w14:paraId="755D1B8A">
      <w:pPr>
        <w:spacing w:line="469" w:lineRule="auto"/>
        <w:ind w:left="24" w:right="190" w:firstLine="424"/>
        <w:jc w:val="both"/>
        <w:rPr>
          <w:rFonts w:ascii="宋体" w:hAnsi="宋体" w:eastAsia="宋体" w:cs="宋体"/>
          <w:sz w:val="24"/>
          <w:szCs w:val="24"/>
        </w:rPr>
      </w:pPr>
      <w:r>
        <w:rPr>
          <w:rFonts w:ascii="宋体" w:hAnsi="宋体" w:eastAsia="宋体" w:cs="宋体"/>
          <w:spacing w:val="-1"/>
          <w:sz w:val="24"/>
          <w:szCs w:val="24"/>
        </w:rPr>
        <w:t xml:space="preserve">另一种是 </w:t>
      </w:r>
      <w:r>
        <w:rPr>
          <w:rFonts w:ascii="Segoe UI" w:hAnsi="Segoe UI" w:eastAsia="Segoe UI" w:cs="Segoe UI"/>
          <w:spacing w:val="-1"/>
          <w:sz w:val="24"/>
          <w:szCs w:val="24"/>
        </w:rPr>
        <w:t>“</w:t>
      </w:r>
      <w:r>
        <w:rPr>
          <w:rFonts w:ascii="宋体" w:hAnsi="宋体" w:eastAsia="宋体" w:cs="宋体"/>
          <w:spacing w:val="-1"/>
          <w:sz w:val="24"/>
          <w:szCs w:val="24"/>
        </w:rPr>
        <w:t>老小并重</w:t>
      </w:r>
      <w:r>
        <w:rPr>
          <w:rFonts w:ascii="Segoe UI" w:hAnsi="Segoe UI" w:eastAsia="Segoe UI" w:cs="Segoe UI"/>
          <w:spacing w:val="-1"/>
          <w:sz w:val="24"/>
          <w:szCs w:val="24"/>
        </w:rPr>
        <w:t xml:space="preserve">”  </w:t>
      </w:r>
      <w:r>
        <w:rPr>
          <w:rFonts w:ascii="宋体" w:hAnsi="宋体" w:eastAsia="宋体" w:cs="宋体"/>
          <w:spacing w:val="-1"/>
          <w:sz w:val="24"/>
          <w:szCs w:val="24"/>
        </w:rPr>
        <w:t xml:space="preserve">的兼顾论。研究发现，养老和养小对于圆满人生同样重要，不存在顾此失彼 </w:t>
      </w:r>
      <w:r>
        <w:rPr>
          <w:rFonts w:ascii="Segoe UI" w:hAnsi="Segoe UI" w:eastAsia="Segoe UI" w:cs="Segoe UI"/>
          <w:spacing w:val="-1"/>
          <w:sz w:val="24"/>
          <w:szCs w:val="24"/>
        </w:rPr>
        <w:t>(</w:t>
      </w:r>
      <w:r>
        <w:rPr>
          <w:rFonts w:ascii="宋体" w:hAnsi="宋体" w:eastAsia="宋体" w:cs="宋体"/>
          <w:spacing w:val="-1"/>
          <w:sz w:val="24"/>
          <w:szCs w:val="24"/>
        </w:rPr>
        <w:t>刘汶蓉，</w:t>
      </w:r>
      <w:r>
        <w:rPr>
          <w:rFonts w:ascii="Segoe UI" w:hAnsi="Segoe UI" w:eastAsia="Segoe UI" w:cs="Segoe UI"/>
          <w:spacing w:val="-1"/>
          <w:sz w:val="24"/>
          <w:szCs w:val="24"/>
        </w:rPr>
        <w:t>2021)</w:t>
      </w:r>
      <w:r>
        <w:rPr>
          <w:rFonts w:ascii="宋体" w:hAnsi="宋体" w:eastAsia="宋体" w:cs="宋体"/>
          <w:spacing w:val="-1"/>
          <w:sz w:val="24"/>
          <w:szCs w:val="24"/>
        </w:rPr>
        <w:t>。学者们认为，在个体化进程中，奋斗</w:t>
      </w:r>
      <w:r>
        <w:rPr>
          <w:rFonts w:ascii="宋体" w:hAnsi="宋体" w:eastAsia="宋体" w:cs="宋体"/>
          <w:spacing w:val="-3"/>
          <w:sz w:val="24"/>
          <w:szCs w:val="24"/>
        </w:rPr>
        <w:t>的个体被置于风险境地，家庭为个体抵御风险提供保护，因此，中国家庭对个人</w:t>
      </w:r>
      <w:r>
        <w:rPr>
          <w:rFonts w:ascii="宋体" w:hAnsi="宋体" w:eastAsia="宋体" w:cs="宋体"/>
          <w:spacing w:val="-1"/>
          <w:sz w:val="24"/>
          <w:szCs w:val="24"/>
        </w:rPr>
        <w:t xml:space="preserve">的重要性增强 </w:t>
      </w:r>
      <w:r>
        <w:rPr>
          <w:rFonts w:ascii="Segoe UI" w:hAnsi="Segoe UI" w:eastAsia="Segoe UI" w:cs="Segoe UI"/>
          <w:spacing w:val="-1"/>
          <w:sz w:val="24"/>
          <w:szCs w:val="24"/>
        </w:rPr>
        <w:t>(</w:t>
      </w:r>
      <w:r>
        <w:rPr>
          <w:rFonts w:ascii="宋体" w:hAnsi="宋体" w:eastAsia="宋体" w:cs="宋体"/>
          <w:spacing w:val="-1"/>
          <w:sz w:val="24"/>
          <w:szCs w:val="24"/>
        </w:rPr>
        <w:t>阎云翔，</w:t>
      </w:r>
      <w:r>
        <w:rPr>
          <w:rFonts w:ascii="Segoe UI" w:hAnsi="Segoe UI" w:eastAsia="Segoe UI" w:cs="Segoe UI"/>
          <w:spacing w:val="-1"/>
          <w:sz w:val="24"/>
          <w:szCs w:val="24"/>
        </w:rPr>
        <w:t>2016)</w:t>
      </w:r>
      <w:r>
        <w:rPr>
          <w:rFonts w:ascii="宋体" w:hAnsi="宋体" w:eastAsia="宋体" w:cs="宋体"/>
          <w:spacing w:val="-1"/>
          <w:sz w:val="24"/>
          <w:szCs w:val="24"/>
        </w:rPr>
        <w:t>。回归亲权、孝道和代际亲密正是个体化进程的</w:t>
      </w:r>
    </w:p>
    <w:p w14:paraId="639446ED">
      <w:pPr>
        <w:spacing w:line="469" w:lineRule="auto"/>
        <w:rPr>
          <w:rFonts w:ascii="宋体" w:hAnsi="宋体" w:eastAsia="宋体" w:cs="宋体"/>
          <w:sz w:val="24"/>
          <w:szCs w:val="24"/>
        </w:rPr>
        <w:sectPr>
          <w:headerReference r:id="rId89" w:type="default"/>
          <w:pgSz w:w="11907" w:h="16839"/>
          <w:pgMar w:top="400" w:right="1609" w:bottom="0" w:left="1785" w:header="0" w:footer="0" w:gutter="0"/>
          <w:cols w:space="720" w:num="1"/>
        </w:sectPr>
      </w:pPr>
    </w:p>
    <w:p w14:paraId="60CDDA0A">
      <w:pPr>
        <w:pStyle w:val="2"/>
        <w:spacing w:line="287" w:lineRule="auto"/>
      </w:pPr>
    </w:p>
    <w:p w14:paraId="17AB37A5">
      <w:pPr>
        <w:pStyle w:val="2"/>
        <w:spacing w:line="287" w:lineRule="auto"/>
      </w:pPr>
    </w:p>
    <w:p w14:paraId="717FB690">
      <w:pPr>
        <w:pStyle w:val="2"/>
        <w:spacing w:line="287" w:lineRule="auto"/>
      </w:pPr>
    </w:p>
    <w:p w14:paraId="41D0EAC8">
      <w:pPr>
        <w:pStyle w:val="2"/>
        <w:spacing w:line="287" w:lineRule="auto"/>
      </w:pPr>
    </w:p>
    <w:p w14:paraId="5E6111FE">
      <w:pPr>
        <w:spacing w:before="80" w:line="469" w:lineRule="auto"/>
        <w:ind w:left="22" w:firstLine="1"/>
        <w:jc w:val="both"/>
        <w:rPr>
          <w:rFonts w:ascii="宋体" w:hAnsi="宋体" w:eastAsia="宋体" w:cs="宋体"/>
          <w:sz w:val="24"/>
          <w:szCs w:val="24"/>
        </w:rPr>
      </w:pPr>
      <w:r>
        <w:rPr>
          <w:rFonts w:ascii="宋体" w:hAnsi="宋体" w:eastAsia="宋体" w:cs="宋体"/>
          <w:spacing w:val="2"/>
          <w:sz w:val="24"/>
          <w:szCs w:val="24"/>
        </w:rPr>
        <w:t xml:space="preserve">反思性机制，年轻一代的孝道责任得到强化 </w:t>
      </w:r>
      <w:r>
        <w:rPr>
          <w:rFonts w:ascii="Segoe UI" w:hAnsi="Segoe UI" w:eastAsia="Segoe UI" w:cs="Segoe UI"/>
          <w:spacing w:val="2"/>
          <w:sz w:val="24"/>
          <w:szCs w:val="24"/>
        </w:rPr>
        <w:t>(</w:t>
      </w:r>
      <w:r>
        <w:rPr>
          <w:rFonts w:ascii="宋体" w:hAnsi="宋体" w:eastAsia="宋体" w:cs="宋体"/>
          <w:spacing w:val="2"/>
          <w:sz w:val="24"/>
          <w:szCs w:val="24"/>
        </w:rPr>
        <w:t>刘汶蓉，</w:t>
      </w:r>
      <w:r>
        <w:rPr>
          <w:rFonts w:ascii="Segoe UI" w:hAnsi="Segoe UI" w:eastAsia="Segoe UI" w:cs="Segoe UI"/>
          <w:spacing w:val="2"/>
          <w:sz w:val="24"/>
          <w:szCs w:val="24"/>
        </w:rPr>
        <w:t xml:space="preserve">2016; </w:t>
      </w:r>
      <w:r>
        <w:rPr>
          <w:rFonts w:ascii="Segoe UI" w:hAnsi="Segoe UI" w:eastAsia="Segoe UI" w:cs="Segoe UI"/>
          <w:spacing w:val="1"/>
          <w:sz w:val="24"/>
          <w:szCs w:val="24"/>
        </w:rPr>
        <w:t xml:space="preserve"> </w:t>
      </w:r>
      <w:r>
        <w:rPr>
          <w:rFonts w:ascii="宋体" w:hAnsi="宋体" w:eastAsia="宋体" w:cs="宋体"/>
          <w:spacing w:val="1"/>
          <w:sz w:val="24"/>
          <w:szCs w:val="24"/>
        </w:rPr>
        <w:t>刘汶蓉、李博健，</w:t>
      </w:r>
      <w:r>
        <w:rPr>
          <w:rFonts w:ascii="宋体" w:hAnsi="宋体" w:eastAsia="宋体" w:cs="宋体"/>
          <w:sz w:val="24"/>
          <w:szCs w:val="24"/>
        </w:rPr>
        <w:t xml:space="preserve"> </w:t>
      </w:r>
      <w:r>
        <w:rPr>
          <w:rFonts w:ascii="Segoe UI" w:hAnsi="Segoe UI" w:eastAsia="Segoe UI" w:cs="Segoe UI"/>
          <w:spacing w:val="-6"/>
          <w:sz w:val="24"/>
          <w:szCs w:val="24"/>
        </w:rPr>
        <w:t>2020)</w:t>
      </w:r>
      <w:r>
        <w:rPr>
          <w:rFonts w:ascii="宋体" w:hAnsi="宋体" w:eastAsia="宋体" w:cs="宋体"/>
          <w:spacing w:val="-6"/>
          <w:sz w:val="24"/>
          <w:szCs w:val="24"/>
        </w:rPr>
        <w:t xml:space="preserve">。因此， 即便出现优先将资源供给 </w:t>
      </w:r>
      <w:r>
        <w:rPr>
          <w:rFonts w:ascii="Segoe UI" w:hAnsi="Segoe UI" w:eastAsia="Segoe UI" w:cs="Segoe UI"/>
          <w:spacing w:val="-6"/>
          <w:sz w:val="24"/>
          <w:szCs w:val="24"/>
        </w:rPr>
        <w:t>(</w:t>
      </w:r>
      <w:r>
        <w:rPr>
          <w:rFonts w:ascii="宋体" w:hAnsi="宋体" w:eastAsia="宋体" w:cs="宋体"/>
          <w:spacing w:val="-6"/>
          <w:sz w:val="24"/>
          <w:szCs w:val="24"/>
        </w:rPr>
        <w:t>成年</w:t>
      </w:r>
      <w:r>
        <w:rPr>
          <w:rFonts w:ascii="Segoe UI" w:hAnsi="Segoe UI" w:eastAsia="Segoe UI" w:cs="Segoe UI"/>
          <w:spacing w:val="-6"/>
          <w:sz w:val="24"/>
          <w:szCs w:val="24"/>
        </w:rPr>
        <w:t xml:space="preserve">)  </w:t>
      </w:r>
      <w:r>
        <w:rPr>
          <w:rFonts w:ascii="宋体" w:hAnsi="宋体" w:eastAsia="宋体" w:cs="宋体"/>
          <w:spacing w:val="-6"/>
          <w:sz w:val="24"/>
          <w:szCs w:val="24"/>
        </w:rPr>
        <w:t>子女而非老人的趋势，这只是伦</w:t>
      </w:r>
      <w:r>
        <w:rPr>
          <w:rFonts w:ascii="宋体" w:hAnsi="宋体" w:eastAsia="宋体" w:cs="宋体"/>
          <w:spacing w:val="-9"/>
          <w:sz w:val="24"/>
          <w:szCs w:val="24"/>
        </w:rPr>
        <w:t xml:space="preserve">理转向而非孝道沦丧 </w:t>
      </w:r>
      <w:r>
        <w:rPr>
          <w:rFonts w:ascii="Segoe UI" w:hAnsi="Segoe UI" w:eastAsia="Segoe UI" w:cs="Segoe UI"/>
          <w:spacing w:val="-9"/>
          <w:sz w:val="24"/>
          <w:szCs w:val="24"/>
        </w:rPr>
        <w:t>(</w:t>
      </w:r>
      <w:r>
        <w:rPr>
          <w:rFonts w:ascii="宋体" w:hAnsi="宋体" w:eastAsia="宋体" w:cs="宋体"/>
          <w:spacing w:val="-9"/>
          <w:sz w:val="24"/>
          <w:szCs w:val="24"/>
        </w:rPr>
        <w:t>杨菊华、李路路，</w:t>
      </w:r>
      <w:r>
        <w:rPr>
          <w:rFonts w:ascii="Segoe UI" w:hAnsi="Segoe UI" w:eastAsia="Segoe UI" w:cs="Segoe UI"/>
          <w:spacing w:val="-9"/>
          <w:sz w:val="24"/>
          <w:szCs w:val="24"/>
        </w:rPr>
        <w:t xml:space="preserve">2009; Croll, 2006;  </w:t>
      </w:r>
      <w:r>
        <w:rPr>
          <w:rFonts w:ascii="宋体" w:hAnsi="宋体" w:eastAsia="宋体" w:cs="宋体"/>
          <w:spacing w:val="-9"/>
          <w:sz w:val="24"/>
          <w:szCs w:val="24"/>
        </w:rPr>
        <w:t>狄金华、郑丹丹，</w:t>
      </w:r>
      <w:r>
        <w:rPr>
          <w:rFonts w:ascii="Segoe UI" w:hAnsi="Segoe UI" w:eastAsia="Segoe UI" w:cs="Segoe UI"/>
          <w:spacing w:val="-9"/>
          <w:sz w:val="24"/>
          <w:szCs w:val="24"/>
        </w:rPr>
        <w:t>2016)</w:t>
      </w:r>
      <w:r>
        <w:rPr>
          <w:rFonts w:ascii="宋体" w:hAnsi="宋体" w:eastAsia="宋体" w:cs="宋体"/>
          <w:spacing w:val="-9"/>
          <w:sz w:val="24"/>
          <w:szCs w:val="24"/>
        </w:rPr>
        <w:t>。</w:t>
      </w:r>
      <w:r>
        <w:rPr>
          <w:rFonts w:ascii="宋体" w:hAnsi="宋体" w:eastAsia="宋体" w:cs="宋体"/>
          <w:spacing w:val="-3"/>
          <w:sz w:val="24"/>
          <w:szCs w:val="24"/>
        </w:rPr>
        <w:t>据此推论，面临代际竞争时，中间一代可能将部分资源分配给老人，源是否存在养老和养小的代际竞争？第二，如果存在竞争，中间一代会如何考虑，如何做出照顾安排？第三，如果家庭照顾资源不足，中间一代如何寻求市场化的社会照顾</w:t>
      </w:r>
      <w:r>
        <w:rPr>
          <w:rFonts w:ascii="宋体" w:hAnsi="宋体" w:eastAsia="宋体" w:cs="宋体"/>
          <w:spacing w:val="-2"/>
          <w:sz w:val="24"/>
          <w:szCs w:val="24"/>
        </w:rPr>
        <w:t xml:space="preserve">服务，解决老人照顾需求？本文将揭示家庭照顾赤字的风险群体，讨论在 </w:t>
      </w:r>
      <w:r>
        <w:rPr>
          <w:rFonts w:ascii="Segoe UI" w:hAnsi="Segoe UI" w:eastAsia="Segoe UI" w:cs="Segoe UI"/>
          <w:spacing w:val="-2"/>
          <w:sz w:val="24"/>
          <w:szCs w:val="24"/>
        </w:rPr>
        <w:t>“</w:t>
      </w:r>
      <w:r>
        <w:rPr>
          <w:rFonts w:ascii="宋体" w:hAnsi="宋体" w:eastAsia="宋体" w:cs="宋体"/>
          <w:spacing w:val="-2"/>
          <w:sz w:val="24"/>
          <w:szCs w:val="24"/>
        </w:rPr>
        <w:t>全面</w:t>
      </w:r>
      <w:r>
        <w:rPr>
          <w:rFonts w:ascii="宋体" w:hAnsi="宋体" w:eastAsia="宋体" w:cs="宋体"/>
          <w:spacing w:val="-3"/>
          <w:sz w:val="24"/>
          <w:szCs w:val="24"/>
        </w:rPr>
        <w:t>三孩</w:t>
      </w:r>
      <w:r>
        <w:rPr>
          <w:rFonts w:ascii="Segoe UI" w:hAnsi="Segoe UI" w:eastAsia="Segoe UI" w:cs="Segoe UI"/>
          <w:spacing w:val="-3"/>
          <w:sz w:val="24"/>
          <w:szCs w:val="24"/>
        </w:rPr>
        <w:t xml:space="preserve">”  </w:t>
      </w:r>
      <w:r>
        <w:rPr>
          <w:rFonts w:ascii="宋体" w:hAnsi="宋体" w:eastAsia="宋体" w:cs="宋体"/>
          <w:spacing w:val="-3"/>
          <w:sz w:val="24"/>
          <w:szCs w:val="24"/>
        </w:rPr>
        <w:t>的政策背景下，国家应如何调整与家庭之间的照顾责任划分（拟解</w:t>
      </w:r>
      <w:r>
        <w:rPr>
          <w:rFonts w:ascii="宋体" w:hAnsi="宋体" w:eastAsia="宋体" w:cs="宋体"/>
          <w:spacing w:val="-4"/>
          <w:sz w:val="24"/>
          <w:szCs w:val="24"/>
        </w:rPr>
        <w:t>决的问题、研究目的和研究意义）。</w:t>
      </w:r>
    </w:p>
    <w:p w14:paraId="50C36DA5">
      <w:pPr>
        <w:spacing w:before="8" w:line="481" w:lineRule="auto"/>
        <w:ind w:left="22" w:right="142" w:firstLine="427"/>
        <w:jc w:val="both"/>
        <w:rPr>
          <w:rFonts w:ascii="宋体" w:hAnsi="宋体" w:eastAsia="宋体" w:cs="宋体"/>
          <w:sz w:val="24"/>
          <w:szCs w:val="24"/>
        </w:rPr>
      </w:pPr>
      <w:r>
        <w:rPr>
          <w:rFonts w:ascii="宋体" w:hAnsi="宋体" w:eastAsia="宋体" w:cs="宋体"/>
          <w:spacing w:val="-2"/>
          <w:sz w:val="24"/>
          <w:szCs w:val="24"/>
        </w:rPr>
        <w:t>总结：该文的文献综述是和引言放一块的，内容比较多。行文风格是以研究</w:t>
      </w:r>
      <w:r>
        <w:rPr>
          <w:rFonts w:ascii="宋体" w:hAnsi="宋体" w:eastAsia="宋体" w:cs="宋体"/>
          <w:spacing w:val="-1"/>
          <w:sz w:val="24"/>
          <w:szCs w:val="24"/>
        </w:rPr>
        <w:t>问题为导向，然后逐步介入文献的梳理，一点文献罗列的感觉都</w:t>
      </w:r>
      <w:r>
        <w:rPr>
          <w:rFonts w:ascii="宋体" w:hAnsi="宋体" w:eastAsia="宋体" w:cs="宋体"/>
          <w:spacing w:val="-2"/>
          <w:sz w:val="24"/>
          <w:szCs w:val="24"/>
        </w:rPr>
        <w:t>没有，很流畅，</w:t>
      </w:r>
      <w:r>
        <w:rPr>
          <w:rFonts w:ascii="宋体" w:hAnsi="宋体" w:eastAsia="宋体" w:cs="宋体"/>
          <w:spacing w:val="-3"/>
          <w:sz w:val="24"/>
          <w:szCs w:val="24"/>
        </w:rPr>
        <w:t>让不是本专业的人看下来都知道本研究的问题是什么、本研究要怎样解决等。这</w:t>
      </w:r>
      <w:r>
        <w:rPr>
          <w:rFonts w:ascii="宋体" w:hAnsi="宋体" w:eastAsia="宋体" w:cs="宋体"/>
          <w:spacing w:val="-1"/>
          <w:sz w:val="24"/>
          <w:szCs w:val="24"/>
        </w:rPr>
        <w:t>样的文献综述是发顶刊的必备条件，也是所有科研工</w:t>
      </w:r>
      <w:r>
        <w:rPr>
          <w:rFonts w:ascii="宋体" w:hAnsi="宋体" w:eastAsia="宋体" w:cs="宋体"/>
          <w:spacing w:val="-2"/>
          <w:sz w:val="24"/>
          <w:szCs w:val="24"/>
        </w:rPr>
        <w:t>作者需要学习的对象。</w:t>
      </w:r>
    </w:p>
    <w:p w14:paraId="6E0F61F6">
      <w:pPr>
        <w:spacing w:line="481" w:lineRule="auto"/>
        <w:rPr>
          <w:rFonts w:ascii="宋体" w:hAnsi="宋体" w:eastAsia="宋体" w:cs="宋体"/>
          <w:sz w:val="24"/>
          <w:szCs w:val="24"/>
        </w:rPr>
        <w:sectPr>
          <w:headerReference r:id="rId90" w:type="default"/>
          <w:pgSz w:w="11907" w:h="16839"/>
          <w:pgMar w:top="400" w:right="1595" w:bottom="0" w:left="1785" w:header="0" w:footer="0" w:gutter="0"/>
          <w:cols w:space="720" w:num="1"/>
        </w:sectPr>
      </w:pPr>
    </w:p>
    <w:p w14:paraId="3F0667D7">
      <w:pPr>
        <w:spacing w:before="38"/>
      </w:pPr>
    </w:p>
    <w:p w14:paraId="4523822E">
      <w:pPr>
        <w:spacing w:before="38"/>
      </w:pPr>
    </w:p>
    <w:p w14:paraId="7A33B271">
      <w:pPr>
        <w:spacing w:before="38"/>
      </w:pPr>
    </w:p>
    <w:p w14:paraId="2259D148">
      <w:pPr>
        <w:spacing w:before="37"/>
      </w:pPr>
    </w:p>
    <w:p w14:paraId="040F67F0">
      <w:pPr>
        <w:spacing w:before="37"/>
      </w:pPr>
    </w:p>
    <w:p w14:paraId="5559D3AB">
      <w:pPr>
        <w:spacing w:before="37"/>
      </w:pPr>
    </w:p>
    <w:tbl>
      <w:tblPr>
        <w:tblStyle w:val="5"/>
        <w:tblW w:w="8007" w:type="dxa"/>
        <w:tblInd w:w="16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59"/>
        <w:gridCol w:w="1039"/>
        <w:gridCol w:w="2656"/>
        <w:gridCol w:w="1468"/>
        <w:gridCol w:w="1885"/>
      </w:tblGrid>
      <w:tr w14:paraId="30555B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3" w:hRule="atLeast"/>
        </w:trPr>
        <w:tc>
          <w:tcPr>
            <w:tcW w:w="8007" w:type="dxa"/>
            <w:gridSpan w:val="5"/>
            <w:shd w:val="clear" w:color="auto" w:fill="A5A5A5"/>
            <w:vAlign w:val="top"/>
          </w:tcPr>
          <w:p w14:paraId="5934B93D">
            <w:pPr>
              <w:pStyle w:val="6"/>
              <w:spacing w:before="216" w:line="225" w:lineRule="auto"/>
              <w:ind w:left="3091"/>
              <w:outlineLvl w:val="6"/>
              <w:rPr>
                <w:sz w:val="30"/>
                <w:szCs w:val="30"/>
              </w:rPr>
            </w:pPr>
            <w:r>
              <w:rPr>
                <w:b/>
                <w:bCs/>
                <w:spacing w:val="3"/>
                <w:sz w:val="30"/>
                <w:szCs w:val="30"/>
              </w:rPr>
              <w:t>文献阅读笔记</w:t>
            </w:r>
          </w:p>
        </w:tc>
      </w:tr>
      <w:tr w14:paraId="17DEB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959" w:type="dxa"/>
            <w:vMerge w:val="restart"/>
            <w:tcBorders>
              <w:bottom w:val="nil"/>
            </w:tcBorders>
            <w:vAlign w:val="top"/>
          </w:tcPr>
          <w:p w14:paraId="05B64BEC">
            <w:pPr>
              <w:spacing w:line="263" w:lineRule="auto"/>
              <w:rPr>
                <w:rFonts w:ascii="Arial"/>
                <w:sz w:val="21"/>
              </w:rPr>
            </w:pPr>
          </w:p>
          <w:p w14:paraId="558B3E61">
            <w:pPr>
              <w:spacing w:line="263" w:lineRule="auto"/>
              <w:rPr>
                <w:rFonts w:ascii="Arial"/>
                <w:sz w:val="21"/>
              </w:rPr>
            </w:pPr>
          </w:p>
          <w:p w14:paraId="6D236E48">
            <w:pPr>
              <w:spacing w:line="263" w:lineRule="auto"/>
              <w:rPr>
                <w:rFonts w:ascii="Arial"/>
                <w:sz w:val="21"/>
              </w:rPr>
            </w:pPr>
          </w:p>
          <w:p w14:paraId="7364F942">
            <w:pPr>
              <w:spacing w:line="263" w:lineRule="auto"/>
              <w:rPr>
                <w:rFonts w:ascii="Arial"/>
                <w:sz w:val="21"/>
              </w:rPr>
            </w:pPr>
          </w:p>
          <w:p w14:paraId="64CD1B80">
            <w:pPr>
              <w:spacing w:line="263" w:lineRule="auto"/>
              <w:rPr>
                <w:rFonts w:ascii="Arial"/>
                <w:sz w:val="21"/>
              </w:rPr>
            </w:pPr>
          </w:p>
          <w:p w14:paraId="073C3D87">
            <w:pPr>
              <w:spacing w:line="264" w:lineRule="auto"/>
              <w:rPr>
                <w:rFonts w:ascii="Arial"/>
                <w:sz w:val="21"/>
              </w:rPr>
            </w:pPr>
          </w:p>
          <w:p w14:paraId="5D3F2B66">
            <w:pPr>
              <w:pStyle w:val="6"/>
              <w:spacing w:before="98" w:line="211" w:lineRule="auto"/>
              <w:ind w:left="172" w:right="483" w:firstLine="6"/>
              <w:rPr>
                <w:sz w:val="30"/>
                <w:szCs w:val="30"/>
              </w:rPr>
            </w:pPr>
            <w:r>
              <w:rPr>
                <w:spacing w:val="-9"/>
                <w:sz w:val="30"/>
                <w:szCs w:val="30"/>
              </w:rPr>
              <w:t>简</w:t>
            </w:r>
            <w:r>
              <w:rPr>
                <w:spacing w:val="-3"/>
                <w:sz w:val="30"/>
                <w:szCs w:val="30"/>
              </w:rPr>
              <w:t>介</w:t>
            </w:r>
          </w:p>
        </w:tc>
        <w:tc>
          <w:tcPr>
            <w:tcW w:w="1039" w:type="dxa"/>
            <w:vAlign w:val="top"/>
          </w:tcPr>
          <w:p w14:paraId="25E9511D">
            <w:pPr>
              <w:pStyle w:val="6"/>
              <w:spacing w:before="233" w:line="223" w:lineRule="auto"/>
              <w:ind w:left="313"/>
              <w:rPr>
                <w:sz w:val="21"/>
                <w:szCs w:val="21"/>
              </w:rPr>
            </w:pPr>
            <w:r>
              <w:rPr>
                <w:b/>
                <w:bCs/>
                <w:spacing w:val="2"/>
                <w:sz w:val="21"/>
                <w:szCs w:val="21"/>
              </w:rPr>
              <w:t>题目</w:t>
            </w:r>
          </w:p>
        </w:tc>
        <w:tc>
          <w:tcPr>
            <w:tcW w:w="6009" w:type="dxa"/>
            <w:gridSpan w:val="3"/>
            <w:vAlign w:val="top"/>
          </w:tcPr>
          <w:p w14:paraId="450426DE">
            <w:pPr>
              <w:pStyle w:val="6"/>
              <w:spacing w:before="231" w:line="221" w:lineRule="auto"/>
              <w:ind w:left="692"/>
              <w:rPr>
                <w:sz w:val="21"/>
                <w:szCs w:val="21"/>
              </w:rPr>
            </w:pPr>
            <w:r>
              <w:rPr>
                <w:spacing w:val="1"/>
                <w:sz w:val="21"/>
                <w:szCs w:val="21"/>
              </w:rPr>
              <w:t>标题一定要摘抄完整，学习写好标题也也很重要!</w:t>
            </w:r>
          </w:p>
        </w:tc>
      </w:tr>
      <w:tr w14:paraId="583DFF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5" w:hRule="atLeast"/>
        </w:trPr>
        <w:tc>
          <w:tcPr>
            <w:tcW w:w="959" w:type="dxa"/>
            <w:vMerge w:val="continue"/>
            <w:tcBorders>
              <w:top w:val="nil"/>
              <w:bottom w:val="nil"/>
            </w:tcBorders>
            <w:vAlign w:val="top"/>
          </w:tcPr>
          <w:p w14:paraId="166009A2">
            <w:pPr>
              <w:rPr>
                <w:rFonts w:ascii="Arial"/>
                <w:sz w:val="21"/>
              </w:rPr>
            </w:pPr>
          </w:p>
        </w:tc>
        <w:tc>
          <w:tcPr>
            <w:tcW w:w="1039" w:type="dxa"/>
            <w:vAlign w:val="top"/>
          </w:tcPr>
          <w:p w14:paraId="23507E1A">
            <w:pPr>
              <w:pStyle w:val="6"/>
              <w:spacing w:before="229" w:line="221" w:lineRule="auto"/>
              <w:ind w:left="314"/>
              <w:rPr>
                <w:sz w:val="21"/>
                <w:szCs w:val="21"/>
              </w:rPr>
            </w:pPr>
            <w:r>
              <w:rPr>
                <w:b/>
                <w:bCs/>
                <w:spacing w:val="-6"/>
                <w:sz w:val="21"/>
                <w:szCs w:val="21"/>
              </w:rPr>
              <w:t>作者</w:t>
            </w:r>
          </w:p>
        </w:tc>
        <w:tc>
          <w:tcPr>
            <w:tcW w:w="2656" w:type="dxa"/>
            <w:vAlign w:val="top"/>
          </w:tcPr>
          <w:p w14:paraId="3F9E50BD">
            <w:pPr>
              <w:pStyle w:val="6"/>
              <w:spacing w:before="231" w:line="221" w:lineRule="auto"/>
              <w:ind w:left="429"/>
              <w:rPr>
                <w:sz w:val="21"/>
                <w:szCs w:val="21"/>
              </w:rPr>
            </w:pPr>
            <w:r>
              <w:rPr>
                <w:sz w:val="21"/>
                <w:szCs w:val="21"/>
              </w:rPr>
              <w:t>第一作者/通讯作者</w:t>
            </w:r>
          </w:p>
        </w:tc>
        <w:tc>
          <w:tcPr>
            <w:tcW w:w="1468" w:type="dxa"/>
            <w:vAlign w:val="top"/>
          </w:tcPr>
          <w:p w14:paraId="75FFDFC9">
            <w:pPr>
              <w:pStyle w:val="6"/>
              <w:spacing w:before="229" w:line="221" w:lineRule="auto"/>
              <w:ind w:left="319"/>
              <w:rPr>
                <w:sz w:val="21"/>
                <w:szCs w:val="21"/>
              </w:rPr>
            </w:pPr>
            <w:r>
              <w:rPr>
                <w:b/>
                <w:bCs/>
                <w:spacing w:val="-6"/>
                <w:sz w:val="21"/>
                <w:szCs w:val="21"/>
              </w:rPr>
              <w:t>文献类型</w:t>
            </w:r>
          </w:p>
        </w:tc>
        <w:tc>
          <w:tcPr>
            <w:tcW w:w="1885" w:type="dxa"/>
            <w:vAlign w:val="top"/>
          </w:tcPr>
          <w:p w14:paraId="6CBE4A11">
            <w:pPr>
              <w:pStyle w:val="6"/>
              <w:spacing w:before="229" w:line="220" w:lineRule="auto"/>
              <w:ind w:left="422"/>
              <w:rPr>
                <w:sz w:val="21"/>
                <w:szCs w:val="21"/>
              </w:rPr>
            </w:pPr>
            <w:r>
              <w:rPr>
                <w:spacing w:val="11"/>
                <w:sz w:val="21"/>
                <w:szCs w:val="21"/>
              </w:rPr>
              <w:t>期刊/会议.</w:t>
            </w:r>
          </w:p>
        </w:tc>
      </w:tr>
      <w:tr w14:paraId="1D88CE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2" w:hRule="atLeast"/>
        </w:trPr>
        <w:tc>
          <w:tcPr>
            <w:tcW w:w="959" w:type="dxa"/>
            <w:vMerge w:val="continue"/>
            <w:tcBorders>
              <w:top w:val="nil"/>
              <w:bottom w:val="nil"/>
            </w:tcBorders>
            <w:vAlign w:val="top"/>
          </w:tcPr>
          <w:p w14:paraId="31ACA4F0">
            <w:pPr>
              <w:rPr>
                <w:rFonts w:ascii="Arial"/>
                <w:sz w:val="21"/>
              </w:rPr>
            </w:pPr>
          </w:p>
        </w:tc>
        <w:tc>
          <w:tcPr>
            <w:tcW w:w="1039" w:type="dxa"/>
            <w:vAlign w:val="top"/>
          </w:tcPr>
          <w:p w14:paraId="0E14EBEB">
            <w:pPr>
              <w:pStyle w:val="6"/>
              <w:spacing w:before="266" w:line="226" w:lineRule="auto"/>
              <w:ind w:left="329" w:right="306" w:hanging="16"/>
              <w:rPr>
                <w:sz w:val="21"/>
                <w:szCs w:val="21"/>
              </w:rPr>
            </w:pPr>
            <w:r>
              <w:rPr>
                <w:b/>
                <w:bCs/>
                <w:spacing w:val="-8"/>
                <w:sz w:val="21"/>
                <w:szCs w:val="21"/>
              </w:rPr>
              <w:t>影响</w:t>
            </w:r>
            <w:r>
              <w:rPr>
                <w:b/>
                <w:bCs/>
                <w:spacing w:val="-14"/>
                <w:sz w:val="21"/>
                <w:szCs w:val="21"/>
              </w:rPr>
              <w:t>因子</w:t>
            </w:r>
          </w:p>
        </w:tc>
        <w:tc>
          <w:tcPr>
            <w:tcW w:w="2656" w:type="dxa"/>
            <w:vAlign w:val="top"/>
          </w:tcPr>
          <w:p w14:paraId="53497C14">
            <w:pPr>
              <w:pStyle w:val="6"/>
              <w:spacing w:before="273" w:line="222" w:lineRule="auto"/>
              <w:ind w:left="706" w:right="275" w:hanging="417"/>
              <w:rPr>
                <w:sz w:val="21"/>
                <w:szCs w:val="21"/>
              </w:rPr>
            </w:pPr>
            <w:r>
              <w:rPr>
                <w:spacing w:val="-2"/>
                <w:sz w:val="21"/>
                <w:szCs w:val="21"/>
              </w:rPr>
              <w:t>能比较直观的第一眼看</w:t>
            </w:r>
            <w:r>
              <w:rPr>
                <w:spacing w:val="-1"/>
                <w:sz w:val="21"/>
                <w:szCs w:val="21"/>
              </w:rPr>
              <w:t>到文献的质量</w:t>
            </w:r>
          </w:p>
        </w:tc>
        <w:tc>
          <w:tcPr>
            <w:tcW w:w="1468" w:type="dxa"/>
            <w:vAlign w:val="top"/>
          </w:tcPr>
          <w:p w14:paraId="469D79C0">
            <w:pPr>
              <w:spacing w:line="289" w:lineRule="auto"/>
              <w:rPr>
                <w:rFonts w:ascii="Arial"/>
                <w:sz w:val="21"/>
              </w:rPr>
            </w:pPr>
          </w:p>
          <w:p w14:paraId="643E0AE0">
            <w:pPr>
              <w:pStyle w:val="6"/>
              <w:spacing w:before="68" w:line="221" w:lineRule="auto"/>
              <w:ind w:left="319"/>
              <w:rPr>
                <w:sz w:val="21"/>
                <w:szCs w:val="21"/>
              </w:rPr>
            </w:pPr>
            <w:r>
              <w:rPr>
                <w:b/>
                <w:bCs/>
                <w:spacing w:val="-6"/>
                <w:sz w:val="21"/>
                <w:szCs w:val="21"/>
              </w:rPr>
              <w:t>文献来源</w:t>
            </w:r>
          </w:p>
        </w:tc>
        <w:tc>
          <w:tcPr>
            <w:tcW w:w="1885" w:type="dxa"/>
            <w:vAlign w:val="top"/>
          </w:tcPr>
          <w:p w14:paraId="6D076E42">
            <w:pPr>
              <w:pStyle w:val="6"/>
              <w:spacing w:before="261" w:line="230" w:lineRule="auto"/>
              <w:ind w:left="739" w:right="315" w:hanging="418"/>
              <w:rPr>
                <w:sz w:val="21"/>
                <w:szCs w:val="21"/>
              </w:rPr>
            </w:pPr>
            <w:r>
              <w:rPr>
                <w:spacing w:val="-3"/>
                <w:sz w:val="21"/>
                <w:szCs w:val="21"/>
              </w:rPr>
              <w:t>刊名，发表年份等</w:t>
            </w:r>
          </w:p>
        </w:tc>
      </w:tr>
      <w:tr w14:paraId="2C83E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4" w:hRule="atLeast"/>
        </w:trPr>
        <w:tc>
          <w:tcPr>
            <w:tcW w:w="959" w:type="dxa"/>
            <w:vMerge w:val="continue"/>
            <w:tcBorders>
              <w:top w:val="nil"/>
              <w:bottom w:val="nil"/>
            </w:tcBorders>
            <w:vAlign w:val="top"/>
          </w:tcPr>
          <w:p w14:paraId="052BE159">
            <w:pPr>
              <w:rPr>
                <w:rFonts w:ascii="Arial"/>
                <w:sz w:val="21"/>
              </w:rPr>
            </w:pPr>
          </w:p>
        </w:tc>
        <w:tc>
          <w:tcPr>
            <w:tcW w:w="1039" w:type="dxa"/>
            <w:vAlign w:val="top"/>
          </w:tcPr>
          <w:p w14:paraId="628E0891">
            <w:pPr>
              <w:pStyle w:val="6"/>
              <w:spacing w:before="235" w:line="258" w:lineRule="auto"/>
              <w:ind w:left="312" w:right="310" w:firstLine="5"/>
              <w:rPr>
                <w:sz w:val="21"/>
                <w:szCs w:val="21"/>
              </w:rPr>
            </w:pPr>
            <w:r>
              <w:rPr>
                <w:b/>
                <w:bCs/>
                <w:spacing w:val="-11"/>
                <w:sz w:val="21"/>
                <w:szCs w:val="21"/>
              </w:rPr>
              <w:t>原文</w:t>
            </w:r>
            <w:r>
              <w:rPr>
                <w:b/>
                <w:bCs/>
                <w:spacing w:val="-8"/>
                <w:sz w:val="21"/>
                <w:szCs w:val="21"/>
              </w:rPr>
              <w:t>链接</w:t>
            </w:r>
          </w:p>
        </w:tc>
        <w:tc>
          <w:tcPr>
            <w:tcW w:w="6009" w:type="dxa"/>
            <w:gridSpan w:val="3"/>
            <w:vAlign w:val="top"/>
          </w:tcPr>
          <w:p w14:paraId="745DBC37">
            <w:pPr>
              <w:spacing w:line="294" w:lineRule="auto"/>
              <w:rPr>
                <w:rFonts w:ascii="Arial"/>
                <w:sz w:val="21"/>
              </w:rPr>
            </w:pPr>
          </w:p>
          <w:p w14:paraId="38E620D2">
            <w:pPr>
              <w:pStyle w:val="6"/>
              <w:spacing w:before="68" w:line="221" w:lineRule="auto"/>
              <w:ind w:left="594"/>
              <w:rPr>
                <w:sz w:val="21"/>
                <w:szCs w:val="21"/>
              </w:rPr>
            </w:pPr>
            <w:r>
              <w:rPr>
                <w:spacing w:val="-1"/>
                <w:sz w:val="21"/>
                <w:szCs w:val="21"/>
              </w:rPr>
              <w:t>后续反复阅读时方便查找，也可以用超链接插入文件</w:t>
            </w:r>
          </w:p>
        </w:tc>
      </w:tr>
      <w:tr w14:paraId="6B7811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959" w:type="dxa"/>
            <w:vMerge w:val="continue"/>
            <w:tcBorders>
              <w:top w:val="nil"/>
            </w:tcBorders>
            <w:vAlign w:val="top"/>
          </w:tcPr>
          <w:p w14:paraId="57B214E4">
            <w:pPr>
              <w:rPr>
                <w:rFonts w:ascii="Arial"/>
                <w:sz w:val="21"/>
              </w:rPr>
            </w:pPr>
          </w:p>
        </w:tc>
        <w:tc>
          <w:tcPr>
            <w:tcW w:w="1039" w:type="dxa"/>
            <w:vAlign w:val="top"/>
          </w:tcPr>
          <w:p w14:paraId="65C63D66">
            <w:pPr>
              <w:pStyle w:val="6"/>
              <w:spacing w:before="272" w:line="226" w:lineRule="auto"/>
              <w:ind w:left="413" w:right="310" w:hanging="96"/>
              <w:rPr>
                <w:sz w:val="21"/>
                <w:szCs w:val="21"/>
              </w:rPr>
            </w:pPr>
            <w:r>
              <w:rPr>
                <w:b/>
                <w:bCs/>
                <w:spacing w:val="-10"/>
                <w:sz w:val="21"/>
                <w:szCs w:val="21"/>
              </w:rPr>
              <w:t>关键</w:t>
            </w:r>
            <w:r>
              <w:rPr>
                <w:b/>
                <w:bCs/>
                <w:spacing w:val="-3"/>
                <w:sz w:val="21"/>
                <w:szCs w:val="21"/>
              </w:rPr>
              <w:t>词</w:t>
            </w:r>
          </w:p>
        </w:tc>
        <w:tc>
          <w:tcPr>
            <w:tcW w:w="6009" w:type="dxa"/>
            <w:gridSpan w:val="3"/>
            <w:vAlign w:val="top"/>
          </w:tcPr>
          <w:p w14:paraId="550579D8">
            <w:pPr>
              <w:spacing w:line="294" w:lineRule="auto"/>
              <w:rPr>
                <w:rFonts w:ascii="Arial"/>
                <w:sz w:val="21"/>
              </w:rPr>
            </w:pPr>
          </w:p>
          <w:p w14:paraId="5DB4892A">
            <w:pPr>
              <w:pStyle w:val="6"/>
              <w:spacing w:before="68" w:line="220" w:lineRule="auto"/>
              <w:ind w:left="1441"/>
              <w:rPr>
                <w:sz w:val="21"/>
                <w:szCs w:val="21"/>
              </w:rPr>
            </w:pPr>
            <w:r>
              <w:rPr>
                <w:spacing w:val="-1"/>
                <w:sz w:val="21"/>
                <w:szCs w:val="21"/>
              </w:rPr>
              <w:t>能快速知道文章的研究领域及内容</w:t>
            </w:r>
          </w:p>
        </w:tc>
      </w:tr>
      <w:tr w14:paraId="710232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4" w:hRule="atLeast"/>
        </w:trPr>
        <w:tc>
          <w:tcPr>
            <w:tcW w:w="959" w:type="dxa"/>
            <w:vMerge w:val="restart"/>
            <w:tcBorders>
              <w:bottom w:val="nil"/>
            </w:tcBorders>
            <w:vAlign w:val="top"/>
          </w:tcPr>
          <w:p w14:paraId="1D743537">
            <w:pPr>
              <w:spacing w:line="241" w:lineRule="auto"/>
              <w:rPr>
                <w:rFonts w:ascii="Arial"/>
                <w:sz w:val="21"/>
              </w:rPr>
            </w:pPr>
          </w:p>
          <w:p w14:paraId="6A13E576">
            <w:pPr>
              <w:spacing w:line="241" w:lineRule="auto"/>
              <w:rPr>
                <w:rFonts w:ascii="Arial"/>
                <w:sz w:val="21"/>
              </w:rPr>
            </w:pPr>
          </w:p>
          <w:p w14:paraId="7795B8BE">
            <w:pPr>
              <w:spacing w:line="241" w:lineRule="auto"/>
              <w:rPr>
                <w:rFonts w:ascii="Arial"/>
                <w:sz w:val="21"/>
              </w:rPr>
            </w:pPr>
          </w:p>
          <w:p w14:paraId="50FCBB8A">
            <w:pPr>
              <w:spacing w:line="241" w:lineRule="auto"/>
              <w:rPr>
                <w:rFonts w:ascii="Arial"/>
                <w:sz w:val="21"/>
              </w:rPr>
            </w:pPr>
          </w:p>
          <w:p w14:paraId="2C6977A1">
            <w:pPr>
              <w:spacing w:line="241" w:lineRule="auto"/>
              <w:rPr>
                <w:rFonts w:ascii="Arial"/>
                <w:sz w:val="21"/>
              </w:rPr>
            </w:pPr>
          </w:p>
          <w:p w14:paraId="65EEEF8F">
            <w:pPr>
              <w:spacing w:line="241" w:lineRule="auto"/>
              <w:rPr>
                <w:rFonts w:ascii="Arial"/>
                <w:sz w:val="21"/>
              </w:rPr>
            </w:pPr>
          </w:p>
          <w:p w14:paraId="7DCD228A">
            <w:pPr>
              <w:spacing w:line="241" w:lineRule="auto"/>
              <w:rPr>
                <w:rFonts w:ascii="Arial"/>
                <w:sz w:val="21"/>
              </w:rPr>
            </w:pPr>
          </w:p>
          <w:p w14:paraId="5F518348">
            <w:pPr>
              <w:spacing w:line="241" w:lineRule="auto"/>
              <w:rPr>
                <w:rFonts w:ascii="Arial"/>
                <w:sz w:val="21"/>
              </w:rPr>
            </w:pPr>
          </w:p>
          <w:p w14:paraId="18A2EFAD">
            <w:pPr>
              <w:spacing w:line="242" w:lineRule="auto"/>
              <w:rPr>
                <w:rFonts w:ascii="Arial"/>
                <w:sz w:val="21"/>
              </w:rPr>
            </w:pPr>
          </w:p>
          <w:p w14:paraId="7B83732E">
            <w:pPr>
              <w:spacing w:line="242" w:lineRule="auto"/>
              <w:rPr>
                <w:rFonts w:ascii="Arial"/>
                <w:sz w:val="21"/>
              </w:rPr>
            </w:pPr>
          </w:p>
          <w:p w14:paraId="290E06A9">
            <w:pPr>
              <w:pStyle w:val="6"/>
              <w:spacing w:before="97" w:line="209" w:lineRule="auto"/>
              <w:ind w:left="171" w:right="483" w:firstLine="1"/>
              <w:rPr>
                <w:sz w:val="30"/>
                <w:szCs w:val="30"/>
              </w:rPr>
            </w:pPr>
            <w:r>
              <w:rPr>
                <w:spacing w:val="-3"/>
                <w:sz w:val="30"/>
                <w:szCs w:val="30"/>
              </w:rPr>
              <w:t>精</w:t>
            </w:r>
            <w:r>
              <w:rPr>
                <w:spacing w:val="-2"/>
                <w:sz w:val="30"/>
                <w:szCs w:val="30"/>
              </w:rPr>
              <w:t>读</w:t>
            </w:r>
          </w:p>
        </w:tc>
        <w:tc>
          <w:tcPr>
            <w:tcW w:w="1039" w:type="dxa"/>
            <w:vAlign w:val="top"/>
          </w:tcPr>
          <w:p w14:paraId="37AF9519">
            <w:pPr>
              <w:pStyle w:val="6"/>
              <w:spacing w:before="269" w:line="228" w:lineRule="auto"/>
              <w:ind w:left="318" w:right="303" w:hanging="3"/>
              <w:rPr>
                <w:sz w:val="21"/>
                <w:szCs w:val="21"/>
              </w:rPr>
            </w:pPr>
            <w:r>
              <w:rPr>
                <w:b/>
                <w:bCs/>
                <w:spacing w:val="-9"/>
                <w:sz w:val="21"/>
                <w:szCs w:val="21"/>
              </w:rPr>
              <w:t>论文</w:t>
            </w:r>
            <w:r>
              <w:rPr>
                <w:b/>
                <w:bCs/>
                <w:spacing w:val="-7"/>
                <w:sz w:val="21"/>
                <w:szCs w:val="21"/>
              </w:rPr>
              <w:t>结构</w:t>
            </w:r>
          </w:p>
        </w:tc>
        <w:tc>
          <w:tcPr>
            <w:tcW w:w="6009" w:type="dxa"/>
            <w:gridSpan w:val="3"/>
            <w:vAlign w:val="top"/>
          </w:tcPr>
          <w:p w14:paraId="2D7EE45A">
            <w:pPr>
              <w:pStyle w:val="6"/>
              <w:spacing w:before="286" w:line="219" w:lineRule="auto"/>
              <w:ind w:left="297"/>
              <w:rPr>
                <w:sz w:val="21"/>
                <w:szCs w:val="21"/>
              </w:rPr>
            </w:pPr>
            <w:r>
              <w:rPr>
                <w:sz w:val="21"/>
                <w:szCs w:val="21"/>
              </w:rPr>
              <w:t>简单的论文结构总结也能帮助你更好了解本</w:t>
            </w:r>
            <w:r>
              <w:rPr>
                <w:spacing w:val="-1"/>
                <w:sz w:val="21"/>
                <w:szCs w:val="21"/>
              </w:rPr>
              <w:t>文及写论文的结</w:t>
            </w:r>
          </w:p>
          <w:p w14:paraId="40D6C852">
            <w:pPr>
              <w:pStyle w:val="6"/>
              <w:spacing w:line="219" w:lineRule="auto"/>
              <w:ind w:left="2674"/>
              <w:rPr>
                <w:sz w:val="21"/>
                <w:szCs w:val="21"/>
              </w:rPr>
            </w:pPr>
            <w:r>
              <w:rPr>
                <w:spacing w:val="12"/>
                <w:sz w:val="21"/>
                <w:szCs w:val="21"/>
              </w:rPr>
              <w:t>构布局</w:t>
            </w:r>
          </w:p>
        </w:tc>
      </w:tr>
      <w:tr w14:paraId="52F4F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4" w:hRule="atLeast"/>
        </w:trPr>
        <w:tc>
          <w:tcPr>
            <w:tcW w:w="959" w:type="dxa"/>
            <w:vMerge w:val="continue"/>
            <w:tcBorders>
              <w:top w:val="nil"/>
              <w:bottom w:val="nil"/>
            </w:tcBorders>
            <w:vAlign w:val="top"/>
          </w:tcPr>
          <w:p w14:paraId="0806FBCC">
            <w:pPr>
              <w:rPr>
                <w:rFonts w:ascii="Arial"/>
                <w:sz w:val="21"/>
              </w:rPr>
            </w:pPr>
          </w:p>
        </w:tc>
        <w:tc>
          <w:tcPr>
            <w:tcW w:w="1039" w:type="dxa"/>
            <w:vAlign w:val="top"/>
          </w:tcPr>
          <w:p w14:paraId="1BC1CD1D">
            <w:pPr>
              <w:pStyle w:val="6"/>
              <w:spacing w:before="236" w:line="269" w:lineRule="auto"/>
              <w:ind w:left="336" w:right="306" w:hanging="23"/>
              <w:rPr>
                <w:sz w:val="21"/>
                <w:szCs w:val="21"/>
              </w:rPr>
            </w:pPr>
            <w:r>
              <w:rPr>
                <w:b/>
                <w:bCs/>
                <w:spacing w:val="-8"/>
                <w:sz w:val="21"/>
                <w:szCs w:val="21"/>
              </w:rPr>
              <w:t>研究</w:t>
            </w:r>
            <w:r>
              <w:rPr>
                <w:b/>
                <w:bCs/>
                <w:spacing w:val="-18"/>
                <w:sz w:val="21"/>
                <w:szCs w:val="21"/>
              </w:rPr>
              <w:t>问题</w:t>
            </w:r>
          </w:p>
        </w:tc>
        <w:tc>
          <w:tcPr>
            <w:tcW w:w="6009" w:type="dxa"/>
            <w:gridSpan w:val="3"/>
            <w:vAlign w:val="top"/>
          </w:tcPr>
          <w:p w14:paraId="4770CDCE">
            <w:pPr>
              <w:pStyle w:val="6"/>
              <w:spacing w:before="282" w:line="220" w:lineRule="auto"/>
              <w:ind w:left="270"/>
              <w:rPr>
                <w:sz w:val="21"/>
                <w:szCs w:val="21"/>
              </w:rPr>
            </w:pPr>
            <w:r>
              <w:rPr>
                <w:sz w:val="21"/>
                <w:szCs w:val="21"/>
              </w:rPr>
              <w:t>对论文研究问题的提炼是比较重要的，也是让你更深层次地</w:t>
            </w:r>
          </w:p>
          <w:p w14:paraId="29698128">
            <w:pPr>
              <w:pStyle w:val="6"/>
              <w:spacing w:before="20" w:line="220" w:lineRule="auto"/>
              <w:ind w:left="2175"/>
              <w:rPr>
                <w:sz w:val="21"/>
                <w:szCs w:val="21"/>
              </w:rPr>
            </w:pPr>
            <w:r>
              <w:rPr>
                <w:sz w:val="21"/>
                <w:szCs w:val="21"/>
              </w:rPr>
              <w:t>理解研究的出发点</w:t>
            </w:r>
          </w:p>
        </w:tc>
      </w:tr>
      <w:tr w14:paraId="36534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4" w:hRule="atLeast"/>
        </w:trPr>
        <w:tc>
          <w:tcPr>
            <w:tcW w:w="959" w:type="dxa"/>
            <w:vMerge w:val="continue"/>
            <w:tcBorders>
              <w:top w:val="nil"/>
              <w:bottom w:val="nil"/>
            </w:tcBorders>
            <w:vAlign w:val="top"/>
          </w:tcPr>
          <w:p w14:paraId="1DB183BB">
            <w:pPr>
              <w:rPr>
                <w:rFonts w:ascii="Arial"/>
                <w:sz w:val="21"/>
              </w:rPr>
            </w:pPr>
          </w:p>
        </w:tc>
        <w:tc>
          <w:tcPr>
            <w:tcW w:w="1039" w:type="dxa"/>
            <w:vAlign w:val="top"/>
          </w:tcPr>
          <w:p w14:paraId="7BD92005">
            <w:pPr>
              <w:pStyle w:val="6"/>
              <w:spacing w:before="275" w:line="226" w:lineRule="auto"/>
              <w:ind w:left="313" w:right="310"/>
              <w:rPr>
                <w:sz w:val="21"/>
                <w:szCs w:val="21"/>
              </w:rPr>
            </w:pPr>
            <w:r>
              <w:rPr>
                <w:b/>
                <w:bCs/>
                <w:spacing w:val="-8"/>
                <w:sz w:val="21"/>
                <w:szCs w:val="21"/>
              </w:rPr>
              <w:t>研究方法</w:t>
            </w:r>
          </w:p>
        </w:tc>
        <w:tc>
          <w:tcPr>
            <w:tcW w:w="6009" w:type="dxa"/>
            <w:gridSpan w:val="3"/>
            <w:vAlign w:val="top"/>
          </w:tcPr>
          <w:p w14:paraId="57700B92">
            <w:pPr>
              <w:pStyle w:val="6"/>
              <w:spacing w:before="289" w:line="220" w:lineRule="auto"/>
              <w:ind w:left="294"/>
              <w:rPr>
                <w:sz w:val="21"/>
                <w:szCs w:val="21"/>
              </w:rPr>
            </w:pPr>
            <w:r>
              <w:rPr>
                <w:sz w:val="21"/>
                <w:szCs w:val="21"/>
              </w:rPr>
              <w:t>可以概括一下研究思路，区别于论文呢结构，这</w:t>
            </w:r>
            <w:r>
              <w:rPr>
                <w:spacing w:val="-1"/>
                <w:sz w:val="21"/>
                <w:szCs w:val="21"/>
              </w:rPr>
              <w:t>更多的是要</w:t>
            </w:r>
          </w:p>
          <w:p w14:paraId="56FACCA5">
            <w:pPr>
              <w:pStyle w:val="6"/>
              <w:spacing w:before="9" w:line="221" w:lineRule="auto"/>
              <w:ind w:left="2372"/>
              <w:rPr>
                <w:sz w:val="21"/>
                <w:szCs w:val="21"/>
              </w:rPr>
            </w:pPr>
            <w:r>
              <w:rPr>
                <w:spacing w:val="1"/>
                <w:sz w:val="21"/>
                <w:szCs w:val="21"/>
              </w:rPr>
              <w:t>你自己去提炼</w:t>
            </w:r>
          </w:p>
        </w:tc>
      </w:tr>
      <w:tr w14:paraId="4FAC29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3" w:hRule="atLeast"/>
        </w:trPr>
        <w:tc>
          <w:tcPr>
            <w:tcW w:w="959" w:type="dxa"/>
            <w:vMerge w:val="continue"/>
            <w:tcBorders>
              <w:top w:val="nil"/>
              <w:bottom w:val="nil"/>
            </w:tcBorders>
            <w:vAlign w:val="top"/>
          </w:tcPr>
          <w:p w14:paraId="03928BE6">
            <w:pPr>
              <w:rPr>
                <w:rFonts w:ascii="Arial"/>
                <w:sz w:val="21"/>
              </w:rPr>
            </w:pPr>
          </w:p>
        </w:tc>
        <w:tc>
          <w:tcPr>
            <w:tcW w:w="1039" w:type="dxa"/>
            <w:vAlign w:val="top"/>
          </w:tcPr>
          <w:p w14:paraId="7DB14038">
            <w:pPr>
              <w:pStyle w:val="6"/>
              <w:spacing w:before="240" w:line="266" w:lineRule="auto"/>
              <w:ind w:left="318" w:right="310" w:hanging="5"/>
              <w:rPr>
                <w:sz w:val="21"/>
                <w:szCs w:val="21"/>
              </w:rPr>
            </w:pPr>
            <w:r>
              <w:rPr>
                <w:b/>
                <w:bCs/>
                <w:spacing w:val="-8"/>
                <w:sz w:val="21"/>
                <w:szCs w:val="21"/>
              </w:rPr>
              <w:t>研究</w:t>
            </w:r>
            <w:r>
              <w:rPr>
                <w:b/>
                <w:bCs/>
                <w:spacing w:val="-11"/>
                <w:sz w:val="21"/>
                <w:szCs w:val="21"/>
              </w:rPr>
              <w:t>结论</w:t>
            </w:r>
          </w:p>
        </w:tc>
        <w:tc>
          <w:tcPr>
            <w:tcW w:w="6009" w:type="dxa"/>
            <w:gridSpan w:val="3"/>
            <w:vAlign w:val="top"/>
          </w:tcPr>
          <w:p w14:paraId="16C86BDA">
            <w:pPr>
              <w:spacing w:line="310" w:lineRule="auto"/>
              <w:rPr>
                <w:rFonts w:ascii="Arial"/>
                <w:sz w:val="21"/>
              </w:rPr>
            </w:pPr>
          </w:p>
          <w:p w14:paraId="6C17D21B">
            <w:pPr>
              <w:pStyle w:val="6"/>
              <w:spacing w:before="68" w:line="220" w:lineRule="auto"/>
              <w:ind w:left="1213"/>
              <w:rPr>
                <w:sz w:val="21"/>
                <w:szCs w:val="21"/>
              </w:rPr>
            </w:pPr>
            <w:r>
              <w:rPr>
                <w:spacing w:val="1"/>
                <w:sz w:val="21"/>
                <w:szCs w:val="21"/>
              </w:rPr>
              <w:t>这个研究得到了什么结果，证明了什么</w:t>
            </w:r>
          </w:p>
        </w:tc>
      </w:tr>
      <w:tr w14:paraId="4DA6F3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4" w:hRule="atLeast"/>
        </w:trPr>
        <w:tc>
          <w:tcPr>
            <w:tcW w:w="959" w:type="dxa"/>
            <w:vMerge w:val="continue"/>
            <w:tcBorders>
              <w:top w:val="nil"/>
              <w:bottom w:val="nil"/>
            </w:tcBorders>
            <w:vAlign w:val="top"/>
          </w:tcPr>
          <w:p w14:paraId="2B625824">
            <w:pPr>
              <w:rPr>
                <w:rFonts w:ascii="Arial"/>
                <w:sz w:val="21"/>
              </w:rPr>
            </w:pPr>
          </w:p>
        </w:tc>
        <w:tc>
          <w:tcPr>
            <w:tcW w:w="1039" w:type="dxa"/>
            <w:vAlign w:val="top"/>
          </w:tcPr>
          <w:p w14:paraId="336F6D4D">
            <w:pPr>
              <w:pStyle w:val="6"/>
              <w:spacing w:before="234" w:line="271" w:lineRule="auto"/>
              <w:ind w:left="316" w:right="310" w:hanging="3"/>
              <w:rPr>
                <w:sz w:val="21"/>
                <w:szCs w:val="21"/>
              </w:rPr>
            </w:pPr>
            <w:r>
              <w:rPr>
                <w:b/>
                <w:bCs/>
                <w:spacing w:val="-8"/>
                <w:sz w:val="21"/>
                <w:szCs w:val="21"/>
              </w:rPr>
              <w:t>创新</w:t>
            </w:r>
            <w:r>
              <w:rPr>
                <w:b/>
                <w:bCs/>
                <w:spacing w:val="-10"/>
                <w:sz w:val="21"/>
                <w:szCs w:val="21"/>
              </w:rPr>
              <w:t>不足</w:t>
            </w:r>
          </w:p>
        </w:tc>
        <w:tc>
          <w:tcPr>
            <w:tcW w:w="6009" w:type="dxa"/>
            <w:gridSpan w:val="3"/>
            <w:vAlign w:val="top"/>
          </w:tcPr>
          <w:p w14:paraId="4361D5E0">
            <w:pPr>
              <w:spacing w:line="302" w:lineRule="auto"/>
              <w:rPr>
                <w:rFonts w:ascii="Arial"/>
                <w:sz w:val="21"/>
              </w:rPr>
            </w:pPr>
          </w:p>
          <w:p w14:paraId="6BD5A308">
            <w:pPr>
              <w:pStyle w:val="6"/>
              <w:spacing w:before="68" w:line="220" w:lineRule="auto"/>
              <w:ind w:left="392"/>
              <w:rPr>
                <w:sz w:val="21"/>
                <w:szCs w:val="21"/>
              </w:rPr>
            </w:pPr>
            <w:r>
              <w:rPr>
                <w:sz w:val="21"/>
                <w:szCs w:val="21"/>
              </w:rPr>
              <w:t>这篇文献的亮点和缺点，缺点或许就是你后续要</w:t>
            </w:r>
            <w:r>
              <w:rPr>
                <w:spacing w:val="-1"/>
                <w:sz w:val="21"/>
                <w:szCs w:val="21"/>
              </w:rPr>
              <w:t>研究的点</w:t>
            </w:r>
          </w:p>
        </w:tc>
      </w:tr>
      <w:tr w14:paraId="5FF521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4" w:hRule="atLeast"/>
        </w:trPr>
        <w:tc>
          <w:tcPr>
            <w:tcW w:w="959" w:type="dxa"/>
            <w:vMerge w:val="continue"/>
            <w:tcBorders>
              <w:top w:val="nil"/>
            </w:tcBorders>
            <w:vAlign w:val="top"/>
          </w:tcPr>
          <w:p w14:paraId="087A067D">
            <w:pPr>
              <w:rPr>
                <w:rFonts w:ascii="Arial"/>
                <w:sz w:val="21"/>
              </w:rPr>
            </w:pPr>
          </w:p>
        </w:tc>
        <w:tc>
          <w:tcPr>
            <w:tcW w:w="1039" w:type="dxa"/>
            <w:vAlign w:val="top"/>
          </w:tcPr>
          <w:p w14:paraId="2DD9C1C8">
            <w:pPr>
              <w:spacing w:line="297" w:lineRule="auto"/>
              <w:rPr>
                <w:rFonts w:ascii="Arial"/>
                <w:sz w:val="21"/>
              </w:rPr>
            </w:pPr>
          </w:p>
          <w:p w14:paraId="391E4984">
            <w:pPr>
              <w:pStyle w:val="6"/>
              <w:spacing w:before="68" w:line="226" w:lineRule="auto"/>
              <w:ind w:left="320" w:right="310" w:hanging="6"/>
              <w:rPr>
                <w:sz w:val="21"/>
                <w:szCs w:val="21"/>
              </w:rPr>
            </w:pPr>
            <w:r>
              <w:rPr>
                <w:b/>
                <w:bCs/>
                <w:spacing w:val="-8"/>
                <w:sz w:val="21"/>
                <w:szCs w:val="21"/>
              </w:rPr>
              <w:t>感悟</w:t>
            </w:r>
            <w:r>
              <w:rPr>
                <w:b/>
                <w:bCs/>
                <w:spacing w:val="-13"/>
                <w:sz w:val="21"/>
                <w:szCs w:val="21"/>
              </w:rPr>
              <w:t>心得</w:t>
            </w:r>
          </w:p>
        </w:tc>
        <w:tc>
          <w:tcPr>
            <w:tcW w:w="6009" w:type="dxa"/>
            <w:gridSpan w:val="3"/>
            <w:vAlign w:val="top"/>
          </w:tcPr>
          <w:p w14:paraId="2626904A">
            <w:pPr>
              <w:pStyle w:val="6"/>
              <w:spacing w:before="233" w:line="220" w:lineRule="auto"/>
              <w:ind w:left="293"/>
              <w:rPr>
                <w:sz w:val="21"/>
                <w:szCs w:val="21"/>
              </w:rPr>
            </w:pPr>
            <w:r>
              <w:rPr>
                <w:sz w:val="21"/>
                <w:szCs w:val="21"/>
              </w:rPr>
              <w:t>这一块其实就你结合自身已有学术知识的感悟，对</w:t>
            </w:r>
            <w:r>
              <w:rPr>
                <w:spacing w:val="-1"/>
                <w:sz w:val="21"/>
                <w:szCs w:val="21"/>
              </w:rPr>
              <w:t>这篇文章</w:t>
            </w:r>
          </w:p>
          <w:p w14:paraId="0B351F83">
            <w:pPr>
              <w:pStyle w:val="6"/>
              <w:spacing w:before="11" w:line="221" w:lineRule="auto"/>
              <w:ind w:left="310"/>
              <w:rPr>
                <w:sz w:val="21"/>
                <w:szCs w:val="21"/>
              </w:rPr>
            </w:pPr>
            <w:r>
              <w:rPr>
                <w:spacing w:val="-1"/>
                <w:sz w:val="21"/>
                <w:szCs w:val="21"/>
              </w:rPr>
              <w:t>的想法，也可以是你的一些疑问，或者是一些你想之后再讨</w:t>
            </w:r>
          </w:p>
          <w:p w14:paraId="1F91B00D">
            <w:pPr>
              <w:pStyle w:val="6"/>
              <w:spacing w:before="19" w:line="223" w:lineRule="auto"/>
              <w:ind w:left="2575"/>
              <w:rPr>
                <w:sz w:val="21"/>
                <w:szCs w:val="21"/>
              </w:rPr>
            </w:pPr>
            <w:r>
              <w:rPr>
                <w:spacing w:val="6"/>
                <w:sz w:val="21"/>
                <w:szCs w:val="21"/>
              </w:rPr>
              <w:t>论的话题</w:t>
            </w:r>
          </w:p>
        </w:tc>
      </w:tr>
    </w:tbl>
    <w:p w14:paraId="1EFFFE0B">
      <w:pPr>
        <w:pStyle w:val="2"/>
      </w:pPr>
    </w:p>
    <w:p w14:paraId="4D552B04">
      <w:pPr>
        <w:sectPr>
          <w:headerReference r:id="rId91" w:type="default"/>
          <w:pgSz w:w="11912" w:h="16841"/>
          <w:pgMar w:top="400" w:right="1786" w:bottom="0" w:left="1786" w:header="0" w:footer="0" w:gutter="0"/>
          <w:cols w:space="720" w:num="1"/>
        </w:sectPr>
      </w:pPr>
    </w:p>
    <w:p w14:paraId="2D5B5AAB">
      <w:pPr>
        <w:spacing w:before="36"/>
      </w:pPr>
    </w:p>
    <w:p w14:paraId="70981D5B">
      <w:pPr>
        <w:spacing w:before="36"/>
      </w:pPr>
    </w:p>
    <w:p w14:paraId="0D9A80C4">
      <w:pPr>
        <w:spacing w:before="36"/>
      </w:pPr>
    </w:p>
    <w:p w14:paraId="46665ED7">
      <w:pPr>
        <w:spacing w:before="36"/>
      </w:pPr>
    </w:p>
    <w:p w14:paraId="0456D69E">
      <w:pPr>
        <w:spacing w:before="36"/>
      </w:pPr>
    </w:p>
    <w:p w14:paraId="0264B7BB">
      <w:pPr>
        <w:spacing w:before="35"/>
      </w:pPr>
    </w:p>
    <w:tbl>
      <w:tblPr>
        <w:tblStyle w:val="5"/>
        <w:tblW w:w="7777" w:type="dxa"/>
        <w:tblInd w:w="28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28"/>
        <w:gridCol w:w="1020"/>
        <w:gridCol w:w="2574"/>
        <w:gridCol w:w="1427"/>
        <w:gridCol w:w="1828"/>
      </w:tblGrid>
      <w:tr w14:paraId="19DBA7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4" w:hRule="atLeast"/>
        </w:trPr>
        <w:tc>
          <w:tcPr>
            <w:tcW w:w="7777" w:type="dxa"/>
            <w:gridSpan w:val="5"/>
            <w:shd w:val="clear" w:color="auto" w:fill="A6A6A6"/>
            <w:vAlign w:val="top"/>
          </w:tcPr>
          <w:p w14:paraId="7F420DE8">
            <w:pPr>
              <w:pStyle w:val="6"/>
              <w:spacing w:before="197" w:line="225" w:lineRule="auto"/>
              <w:ind w:left="2971"/>
              <w:rPr>
                <w:sz w:val="30"/>
                <w:szCs w:val="30"/>
              </w:rPr>
            </w:pPr>
            <w:r>
              <w:rPr>
                <w:b/>
                <w:bCs/>
                <w:spacing w:val="3"/>
                <w:sz w:val="30"/>
                <w:szCs w:val="30"/>
              </w:rPr>
              <w:t>文献阅读笔记</w:t>
            </w:r>
          </w:p>
        </w:tc>
      </w:tr>
      <w:tr w14:paraId="29FC17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928" w:type="dxa"/>
            <w:vMerge w:val="restart"/>
            <w:tcBorders>
              <w:bottom w:val="nil"/>
            </w:tcBorders>
            <w:vAlign w:val="top"/>
          </w:tcPr>
          <w:p w14:paraId="75F6DB56">
            <w:pPr>
              <w:spacing w:line="255" w:lineRule="auto"/>
              <w:rPr>
                <w:rFonts w:ascii="Arial"/>
                <w:sz w:val="21"/>
              </w:rPr>
            </w:pPr>
          </w:p>
          <w:p w14:paraId="0DE34EB2">
            <w:pPr>
              <w:spacing w:line="255" w:lineRule="auto"/>
              <w:rPr>
                <w:rFonts w:ascii="Arial"/>
                <w:sz w:val="21"/>
              </w:rPr>
            </w:pPr>
          </w:p>
          <w:p w14:paraId="66935DE2">
            <w:pPr>
              <w:spacing w:line="255" w:lineRule="auto"/>
              <w:rPr>
                <w:rFonts w:ascii="Arial"/>
                <w:sz w:val="21"/>
              </w:rPr>
            </w:pPr>
          </w:p>
          <w:p w14:paraId="487431E7">
            <w:pPr>
              <w:spacing w:line="255" w:lineRule="auto"/>
              <w:rPr>
                <w:rFonts w:ascii="Arial"/>
                <w:sz w:val="21"/>
              </w:rPr>
            </w:pPr>
          </w:p>
          <w:p w14:paraId="32A6A1CB">
            <w:pPr>
              <w:spacing w:line="255" w:lineRule="auto"/>
              <w:rPr>
                <w:rFonts w:ascii="Arial"/>
                <w:sz w:val="21"/>
              </w:rPr>
            </w:pPr>
          </w:p>
          <w:p w14:paraId="60EA2FBF">
            <w:pPr>
              <w:spacing w:line="255" w:lineRule="auto"/>
              <w:rPr>
                <w:rFonts w:ascii="Arial"/>
                <w:sz w:val="21"/>
              </w:rPr>
            </w:pPr>
          </w:p>
          <w:p w14:paraId="19246A70">
            <w:pPr>
              <w:pStyle w:val="6"/>
              <w:spacing w:before="97" w:line="208" w:lineRule="auto"/>
              <w:ind w:left="187" w:right="438" w:firstLine="6"/>
              <w:rPr>
                <w:sz w:val="30"/>
                <w:szCs w:val="30"/>
              </w:rPr>
            </w:pPr>
            <w:r>
              <w:rPr>
                <w:b/>
                <w:bCs/>
                <w:spacing w:val="-12"/>
                <w:sz w:val="30"/>
                <w:szCs w:val="30"/>
              </w:rPr>
              <w:t>简</w:t>
            </w:r>
            <w:r>
              <w:rPr>
                <w:b/>
                <w:bCs/>
                <w:spacing w:val="-6"/>
                <w:sz w:val="30"/>
                <w:szCs w:val="30"/>
              </w:rPr>
              <w:t>介</w:t>
            </w:r>
          </w:p>
        </w:tc>
        <w:tc>
          <w:tcPr>
            <w:tcW w:w="1020" w:type="dxa"/>
            <w:vAlign w:val="top"/>
          </w:tcPr>
          <w:p w14:paraId="712DA6A9">
            <w:pPr>
              <w:pStyle w:val="6"/>
              <w:spacing w:before="221" w:line="223" w:lineRule="auto"/>
              <w:ind w:left="304"/>
              <w:rPr>
                <w:sz w:val="21"/>
                <w:szCs w:val="21"/>
              </w:rPr>
            </w:pPr>
            <w:r>
              <w:rPr>
                <w:b/>
                <w:bCs/>
                <w:spacing w:val="2"/>
                <w:sz w:val="21"/>
                <w:szCs w:val="21"/>
              </w:rPr>
              <w:t>题目</w:t>
            </w:r>
          </w:p>
        </w:tc>
        <w:tc>
          <w:tcPr>
            <w:tcW w:w="5829" w:type="dxa"/>
            <w:gridSpan w:val="3"/>
            <w:vAlign w:val="top"/>
          </w:tcPr>
          <w:p w14:paraId="25CE91BF">
            <w:pPr>
              <w:rPr>
                <w:rFonts w:ascii="Arial"/>
                <w:sz w:val="21"/>
              </w:rPr>
            </w:pPr>
          </w:p>
        </w:tc>
      </w:tr>
      <w:tr w14:paraId="10712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6" w:hRule="atLeast"/>
        </w:trPr>
        <w:tc>
          <w:tcPr>
            <w:tcW w:w="928" w:type="dxa"/>
            <w:vMerge w:val="continue"/>
            <w:tcBorders>
              <w:top w:val="nil"/>
              <w:bottom w:val="nil"/>
            </w:tcBorders>
            <w:vAlign w:val="top"/>
          </w:tcPr>
          <w:p w14:paraId="680AC4B7">
            <w:pPr>
              <w:rPr>
                <w:rFonts w:ascii="Arial"/>
                <w:sz w:val="21"/>
              </w:rPr>
            </w:pPr>
          </w:p>
        </w:tc>
        <w:tc>
          <w:tcPr>
            <w:tcW w:w="1020" w:type="dxa"/>
            <w:vAlign w:val="top"/>
          </w:tcPr>
          <w:p w14:paraId="0260D7EE">
            <w:pPr>
              <w:pStyle w:val="6"/>
              <w:spacing w:before="210" w:line="221" w:lineRule="auto"/>
              <w:ind w:left="304"/>
              <w:rPr>
                <w:sz w:val="21"/>
                <w:szCs w:val="21"/>
              </w:rPr>
            </w:pPr>
            <w:r>
              <w:rPr>
                <w:b/>
                <w:bCs/>
                <w:spacing w:val="-6"/>
                <w:sz w:val="21"/>
                <w:szCs w:val="21"/>
              </w:rPr>
              <w:t>作者</w:t>
            </w:r>
          </w:p>
        </w:tc>
        <w:tc>
          <w:tcPr>
            <w:tcW w:w="2574" w:type="dxa"/>
            <w:vAlign w:val="top"/>
          </w:tcPr>
          <w:p w14:paraId="24C1531E">
            <w:pPr>
              <w:rPr>
                <w:rFonts w:ascii="Arial"/>
                <w:sz w:val="21"/>
              </w:rPr>
            </w:pPr>
          </w:p>
        </w:tc>
        <w:tc>
          <w:tcPr>
            <w:tcW w:w="1427" w:type="dxa"/>
            <w:vAlign w:val="top"/>
          </w:tcPr>
          <w:p w14:paraId="521B143E">
            <w:pPr>
              <w:pStyle w:val="6"/>
              <w:spacing w:before="207" w:line="221" w:lineRule="auto"/>
              <w:ind w:left="300"/>
              <w:rPr>
                <w:sz w:val="21"/>
                <w:szCs w:val="21"/>
              </w:rPr>
            </w:pPr>
            <w:r>
              <w:rPr>
                <w:b/>
                <w:bCs/>
                <w:spacing w:val="-6"/>
                <w:sz w:val="21"/>
                <w:szCs w:val="21"/>
              </w:rPr>
              <w:t>文献类型</w:t>
            </w:r>
          </w:p>
        </w:tc>
        <w:tc>
          <w:tcPr>
            <w:tcW w:w="1828" w:type="dxa"/>
            <w:vAlign w:val="top"/>
          </w:tcPr>
          <w:p w14:paraId="27B0F3F1">
            <w:pPr>
              <w:rPr>
                <w:rFonts w:ascii="Arial"/>
                <w:sz w:val="21"/>
              </w:rPr>
            </w:pPr>
          </w:p>
        </w:tc>
      </w:tr>
      <w:tr w14:paraId="2E48F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3" w:hRule="atLeast"/>
        </w:trPr>
        <w:tc>
          <w:tcPr>
            <w:tcW w:w="928" w:type="dxa"/>
            <w:vMerge w:val="continue"/>
            <w:tcBorders>
              <w:top w:val="nil"/>
              <w:bottom w:val="nil"/>
            </w:tcBorders>
            <w:vAlign w:val="top"/>
          </w:tcPr>
          <w:p w14:paraId="18A13888">
            <w:pPr>
              <w:rPr>
                <w:rFonts w:ascii="Arial"/>
                <w:sz w:val="21"/>
              </w:rPr>
            </w:pPr>
          </w:p>
        </w:tc>
        <w:tc>
          <w:tcPr>
            <w:tcW w:w="1020" w:type="dxa"/>
            <w:vAlign w:val="top"/>
          </w:tcPr>
          <w:p w14:paraId="46E1AF29">
            <w:pPr>
              <w:pStyle w:val="6"/>
              <w:spacing w:before="262" w:line="222" w:lineRule="auto"/>
              <w:ind w:left="320" w:right="296" w:hanging="16"/>
              <w:rPr>
                <w:sz w:val="21"/>
                <w:szCs w:val="21"/>
              </w:rPr>
            </w:pPr>
            <w:r>
              <w:rPr>
                <w:b/>
                <w:bCs/>
                <w:spacing w:val="-8"/>
                <w:sz w:val="21"/>
                <w:szCs w:val="21"/>
              </w:rPr>
              <w:t>影响</w:t>
            </w:r>
            <w:r>
              <w:rPr>
                <w:b/>
                <w:bCs/>
                <w:spacing w:val="-14"/>
                <w:sz w:val="21"/>
                <w:szCs w:val="21"/>
              </w:rPr>
              <w:t>因子</w:t>
            </w:r>
          </w:p>
        </w:tc>
        <w:tc>
          <w:tcPr>
            <w:tcW w:w="2574" w:type="dxa"/>
            <w:vAlign w:val="top"/>
          </w:tcPr>
          <w:p w14:paraId="43960805">
            <w:pPr>
              <w:rPr>
                <w:rFonts w:ascii="Arial"/>
                <w:sz w:val="21"/>
              </w:rPr>
            </w:pPr>
          </w:p>
        </w:tc>
        <w:tc>
          <w:tcPr>
            <w:tcW w:w="1427" w:type="dxa"/>
            <w:vAlign w:val="top"/>
          </w:tcPr>
          <w:p w14:paraId="735840AE">
            <w:pPr>
              <w:spacing w:line="278" w:lineRule="auto"/>
              <w:rPr>
                <w:rFonts w:ascii="Arial"/>
                <w:sz w:val="21"/>
              </w:rPr>
            </w:pPr>
          </w:p>
          <w:p w14:paraId="032AA909">
            <w:pPr>
              <w:pStyle w:val="6"/>
              <w:spacing w:before="68" w:line="221" w:lineRule="auto"/>
              <w:ind w:left="300"/>
              <w:rPr>
                <w:sz w:val="21"/>
                <w:szCs w:val="21"/>
              </w:rPr>
            </w:pPr>
            <w:r>
              <w:rPr>
                <w:b/>
                <w:bCs/>
                <w:spacing w:val="-6"/>
                <w:sz w:val="21"/>
                <w:szCs w:val="21"/>
              </w:rPr>
              <w:t>文献来源</w:t>
            </w:r>
          </w:p>
        </w:tc>
        <w:tc>
          <w:tcPr>
            <w:tcW w:w="1828" w:type="dxa"/>
            <w:vAlign w:val="top"/>
          </w:tcPr>
          <w:p w14:paraId="111B68FF">
            <w:pPr>
              <w:rPr>
                <w:rFonts w:ascii="Arial"/>
                <w:sz w:val="21"/>
              </w:rPr>
            </w:pPr>
          </w:p>
        </w:tc>
      </w:tr>
      <w:tr w14:paraId="7F7E9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928" w:type="dxa"/>
            <w:vMerge w:val="continue"/>
            <w:tcBorders>
              <w:top w:val="nil"/>
              <w:bottom w:val="nil"/>
            </w:tcBorders>
            <w:vAlign w:val="top"/>
          </w:tcPr>
          <w:p w14:paraId="0CB7F442">
            <w:pPr>
              <w:rPr>
                <w:rFonts w:ascii="Arial"/>
                <w:sz w:val="21"/>
              </w:rPr>
            </w:pPr>
          </w:p>
        </w:tc>
        <w:tc>
          <w:tcPr>
            <w:tcW w:w="1020" w:type="dxa"/>
            <w:vAlign w:val="top"/>
          </w:tcPr>
          <w:p w14:paraId="6BF7F82D">
            <w:pPr>
              <w:pStyle w:val="6"/>
              <w:spacing w:before="248" w:line="228" w:lineRule="auto"/>
              <w:ind w:left="303" w:right="301" w:firstLine="5"/>
              <w:rPr>
                <w:sz w:val="21"/>
                <w:szCs w:val="21"/>
              </w:rPr>
            </w:pPr>
            <w:r>
              <w:rPr>
                <w:b/>
                <w:bCs/>
                <w:spacing w:val="-11"/>
                <w:sz w:val="21"/>
                <w:szCs w:val="21"/>
              </w:rPr>
              <w:t>原文</w:t>
            </w:r>
            <w:r>
              <w:rPr>
                <w:b/>
                <w:bCs/>
                <w:spacing w:val="-8"/>
                <w:sz w:val="21"/>
                <w:szCs w:val="21"/>
              </w:rPr>
              <w:t>链接</w:t>
            </w:r>
          </w:p>
        </w:tc>
        <w:tc>
          <w:tcPr>
            <w:tcW w:w="5829" w:type="dxa"/>
            <w:gridSpan w:val="3"/>
            <w:vAlign w:val="top"/>
          </w:tcPr>
          <w:p w14:paraId="3FBC7008">
            <w:pPr>
              <w:rPr>
                <w:rFonts w:ascii="Arial"/>
                <w:sz w:val="21"/>
              </w:rPr>
            </w:pPr>
          </w:p>
        </w:tc>
      </w:tr>
      <w:tr w14:paraId="739BB8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3" w:hRule="atLeast"/>
        </w:trPr>
        <w:tc>
          <w:tcPr>
            <w:tcW w:w="928" w:type="dxa"/>
            <w:vMerge w:val="continue"/>
            <w:tcBorders>
              <w:top w:val="nil"/>
            </w:tcBorders>
            <w:vAlign w:val="top"/>
          </w:tcPr>
          <w:p w14:paraId="47AB4B28">
            <w:pPr>
              <w:rPr>
                <w:rFonts w:ascii="Arial"/>
                <w:sz w:val="21"/>
              </w:rPr>
            </w:pPr>
          </w:p>
        </w:tc>
        <w:tc>
          <w:tcPr>
            <w:tcW w:w="1020" w:type="dxa"/>
            <w:vAlign w:val="top"/>
          </w:tcPr>
          <w:p w14:paraId="675EE94D">
            <w:pPr>
              <w:pStyle w:val="6"/>
              <w:spacing w:before="242" w:line="222" w:lineRule="auto"/>
              <w:ind w:left="406" w:right="301" w:hanging="99"/>
              <w:rPr>
                <w:sz w:val="21"/>
                <w:szCs w:val="21"/>
              </w:rPr>
            </w:pPr>
            <w:r>
              <w:rPr>
                <w:b/>
                <w:bCs/>
                <w:spacing w:val="-10"/>
                <w:sz w:val="21"/>
                <w:szCs w:val="21"/>
              </w:rPr>
              <w:t>关键</w:t>
            </w:r>
            <w:r>
              <w:rPr>
                <w:b/>
                <w:bCs/>
                <w:spacing w:val="-3"/>
                <w:sz w:val="21"/>
                <w:szCs w:val="21"/>
              </w:rPr>
              <w:t>词</w:t>
            </w:r>
          </w:p>
        </w:tc>
        <w:tc>
          <w:tcPr>
            <w:tcW w:w="5829" w:type="dxa"/>
            <w:gridSpan w:val="3"/>
            <w:vAlign w:val="top"/>
          </w:tcPr>
          <w:p w14:paraId="76BE2635">
            <w:pPr>
              <w:rPr>
                <w:rFonts w:ascii="Arial"/>
                <w:sz w:val="21"/>
              </w:rPr>
            </w:pPr>
          </w:p>
        </w:tc>
      </w:tr>
      <w:tr w14:paraId="6426AF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5" w:hRule="atLeast"/>
        </w:trPr>
        <w:tc>
          <w:tcPr>
            <w:tcW w:w="928" w:type="dxa"/>
            <w:vMerge w:val="restart"/>
            <w:tcBorders>
              <w:bottom w:val="nil"/>
            </w:tcBorders>
            <w:vAlign w:val="top"/>
          </w:tcPr>
          <w:p w14:paraId="55BB7996">
            <w:pPr>
              <w:spacing w:line="249" w:lineRule="auto"/>
              <w:rPr>
                <w:rFonts w:ascii="Arial"/>
                <w:sz w:val="21"/>
              </w:rPr>
            </w:pPr>
          </w:p>
          <w:p w14:paraId="4197FFC6">
            <w:pPr>
              <w:spacing w:line="249" w:lineRule="auto"/>
              <w:rPr>
                <w:rFonts w:ascii="Arial"/>
                <w:sz w:val="21"/>
              </w:rPr>
            </w:pPr>
          </w:p>
          <w:p w14:paraId="6F888637">
            <w:pPr>
              <w:spacing w:line="249" w:lineRule="auto"/>
              <w:rPr>
                <w:rFonts w:ascii="Arial"/>
                <w:sz w:val="21"/>
              </w:rPr>
            </w:pPr>
          </w:p>
          <w:p w14:paraId="6EFC65DA">
            <w:pPr>
              <w:spacing w:line="249" w:lineRule="auto"/>
              <w:rPr>
                <w:rFonts w:ascii="Arial"/>
                <w:sz w:val="21"/>
              </w:rPr>
            </w:pPr>
          </w:p>
          <w:p w14:paraId="2BD59C8D">
            <w:pPr>
              <w:spacing w:line="249" w:lineRule="auto"/>
              <w:rPr>
                <w:rFonts w:ascii="Arial"/>
                <w:sz w:val="21"/>
              </w:rPr>
            </w:pPr>
          </w:p>
          <w:p w14:paraId="674FFE97">
            <w:pPr>
              <w:spacing w:line="250" w:lineRule="auto"/>
              <w:rPr>
                <w:rFonts w:ascii="Arial"/>
                <w:sz w:val="21"/>
              </w:rPr>
            </w:pPr>
          </w:p>
          <w:p w14:paraId="708DFA87">
            <w:pPr>
              <w:spacing w:line="250" w:lineRule="auto"/>
              <w:rPr>
                <w:rFonts w:ascii="Arial"/>
                <w:sz w:val="21"/>
              </w:rPr>
            </w:pPr>
          </w:p>
          <w:p w14:paraId="13B2F4F0">
            <w:pPr>
              <w:spacing w:line="250" w:lineRule="auto"/>
              <w:rPr>
                <w:rFonts w:ascii="Arial"/>
                <w:sz w:val="21"/>
              </w:rPr>
            </w:pPr>
          </w:p>
          <w:p w14:paraId="5C9F4B0C">
            <w:pPr>
              <w:spacing w:line="250" w:lineRule="auto"/>
              <w:rPr>
                <w:rFonts w:ascii="Arial"/>
                <w:sz w:val="21"/>
              </w:rPr>
            </w:pPr>
          </w:p>
          <w:p w14:paraId="5906F25F">
            <w:pPr>
              <w:pStyle w:val="6"/>
              <w:spacing w:before="97" w:line="206" w:lineRule="auto"/>
              <w:ind w:left="185" w:right="438" w:firstLine="1"/>
              <w:rPr>
                <w:sz w:val="30"/>
                <w:szCs w:val="30"/>
              </w:rPr>
            </w:pPr>
            <w:r>
              <w:rPr>
                <w:b/>
                <w:bCs/>
                <w:spacing w:val="-6"/>
                <w:sz w:val="30"/>
                <w:szCs w:val="30"/>
              </w:rPr>
              <w:t>精</w:t>
            </w:r>
            <w:r>
              <w:rPr>
                <w:b/>
                <w:bCs/>
                <w:spacing w:val="-5"/>
                <w:sz w:val="30"/>
                <w:szCs w:val="30"/>
              </w:rPr>
              <w:t>读</w:t>
            </w:r>
          </w:p>
        </w:tc>
        <w:tc>
          <w:tcPr>
            <w:tcW w:w="1020" w:type="dxa"/>
            <w:vAlign w:val="top"/>
          </w:tcPr>
          <w:p w14:paraId="1B44E8EC">
            <w:pPr>
              <w:pStyle w:val="6"/>
              <w:spacing w:before="252" w:line="224" w:lineRule="auto"/>
              <w:ind w:left="308" w:right="294" w:hanging="3"/>
              <w:rPr>
                <w:sz w:val="21"/>
                <w:szCs w:val="21"/>
              </w:rPr>
            </w:pPr>
            <w:r>
              <w:rPr>
                <w:b/>
                <w:bCs/>
                <w:spacing w:val="-9"/>
                <w:sz w:val="21"/>
                <w:szCs w:val="21"/>
              </w:rPr>
              <w:t>论文</w:t>
            </w:r>
            <w:r>
              <w:rPr>
                <w:b/>
                <w:bCs/>
                <w:spacing w:val="-7"/>
                <w:sz w:val="21"/>
                <w:szCs w:val="21"/>
              </w:rPr>
              <w:t>结构</w:t>
            </w:r>
          </w:p>
        </w:tc>
        <w:tc>
          <w:tcPr>
            <w:tcW w:w="5829" w:type="dxa"/>
            <w:gridSpan w:val="3"/>
            <w:vAlign w:val="top"/>
          </w:tcPr>
          <w:p w14:paraId="145F932E">
            <w:pPr>
              <w:rPr>
                <w:rFonts w:ascii="Arial"/>
                <w:sz w:val="21"/>
              </w:rPr>
            </w:pPr>
          </w:p>
        </w:tc>
      </w:tr>
      <w:tr w14:paraId="5DFE40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3" w:hRule="atLeast"/>
        </w:trPr>
        <w:tc>
          <w:tcPr>
            <w:tcW w:w="928" w:type="dxa"/>
            <w:vMerge w:val="continue"/>
            <w:tcBorders>
              <w:top w:val="nil"/>
              <w:bottom w:val="nil"/>
            </w:tcBorders>
            <w:vAlign w:val="top"/>
          </w:tcPr>
          <w:p w14:paraId="083AE81E">
            <w:pPr>
              <w:rPr>
                <w:rFonts w:ascii="Arial"/>
                <w:sz w:val="21"/>
              </w:rPr>
            </w:pPr>
          </w:p>
        </w:tc>
        <w:tc>
          <w:tcPr>
            <w:tcW w:w="1020" w:type="dxa"/>
            <w:vAlign w:val="top"/>
          </w:tcPr>
          <w:p w14:paraId="14F9202E">
            <w:pPr>
              <w:pStyle w:val="6"/>
              <w:spacing w:before="214" w:line="269" w:lineRule="auto"/>
              <w:ind w:left="327" w:right="296" w:hanging="23"/>
              <w:rPr>
                <w:sz w:val="21"/>
                <w:szCs w:val="21"/>
              </w:rPr>
            </w:pPr>
            <w:r>
              <w:rPr>
                <w:b/>
                <w:bCs/>
                <w:spacing w:val="-8"/>
                <w:sz w:val="21"/>
                <w:szCs w:val="21"/>
              </w:rPr>
              <w:t>研究</w:t>
            </w:r>
            <w:r>
              <w:rPr>
                <w:b/>
                <w:bCs/>
                <w:spacing w:val="-18"/>
                <w:sz w:val="21"/>
                <w:szCs w:val="21"/>
              </w:rPr>
              <w:t>问题</w:t>
            </w:r>
          </w:p>
        </w:tc>
        <w:tc>
          <w:tcPr>
            <w:tcW w:w="5829" w:type="dxa"/>
            <w:gridSpan w:val="3"/>
            <w:vAlign w:val="top"/>
          </w:tcPr>
          <w:p w14:paraId="1140F5C7">
            <w:pPr>
              <w:rPr>
                <w:rFonts w:ascii="Arial"/>
                <w:sz w:val="21"/>
              </w:rPr>
            </w:pPr>
          </w:p>
        </w:tc>
      </w:tr>
      <w:tr w14:paraId="18D2DD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2" w:hRule="atLeast"/>
        </w:trPr>
        <w:tc>
          <w:tcPr>
            <w:tcW w:w="928" w:type="dxa"/>
            <w:vMerge w:val="continue"/>
            <w:tcBorders>
              <w:top w:val="nil"/>
              <w:bottom w:val="nil"/>
            </w:tcBorders>
            <w:vAlign w:val="top"/>
          </w:tcPr>
          <w:p w14:paraId="19C52F03">
            <w:pPr>
              <w:rPr>
                <w:rFonts w:ascii="Arial"/>
                <w:sz w:val="21"/>
              </w:rPr>
            </w:pPr>
          </w:p>
        </w:tc>
        <w:tc>
          <w:tcPr>
            <w:tcW w:w="1020" w:type="dxa"/>
            <w:vAlign w:val="top"/>
          </w:tcPr>
          <w:p w14:paraId="64C83C90">
            <w:pPr>
              <w:pStyle w:val="6"/>
              <w:spacing w:before="268" w:line="222" w:lineRule="auto"/>
              <w:ind w:left="304" w:right="301"/>
              <w:rPr>
                <w:sz w:val="21"/>
                <w:szCs w:val="21"/>
              </w:rPr>
            </w:pPr>
            <w:r>
              <w:rPr>
                <w:b/>
                <w:bCs/>
                <w:spacing w:val="-8"/>
                <w:sz w:val="21"/>
                <w:szCs w:val="21"/>
              </w:rPr>
              <w:t>研究方法</w:t>
            </w:r>
          </w:p>
        </w:tc>
        <w:tc>
          <w:tcPr>
            <w:tcW w:w="5829" w:type="dxa"/>
            <w:gridSpan w:val="3"/>
            <w:vAlign w:val="top"/>
          </w:tcPr>
          <w:p w14:paraId="63BAC1BB">
            <w:pPr>
              <w:rPr>
                <w:rFonts w:ascii="Arial"/>
                <w:sz w:val="21"/>
              </w:rPr>
            </w:pPr>
          </w:p>
        </w:tc>
      </w:tr>
      <w:tr w14:paraId="38742B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75" w:hRule="atLeast"/>
        </w:trPr>
        <w:tc>
          <w:tcPr>
            <w:tcW w:w="928" w:type="dxa"/>
            <w:vMerge w:val="continue"/>
            <w:tcBorders>
              <w:top w:val="nil"/>
              <w:bottom w:val="nil"/>
            </w:tcBorders>
            <w:vAlign w:val="top"/>
          </w:tcPr>
          <w:p w14:paraId="465492E6">
            <w:pPr>
              <w:rPr>
                <w:rFonts w:ascii="Arial"/>
                <w:sz w:val="21"/>
              </w:rPr>
            </w:pPr>
          </w:p>
        </w:tc>
        <w:tc>
          <w:tcPr>
            <w:tcW w:w="1020" w:type="dxa"/>
            <w:vAlign w:val="top"/>
          </w:tcPr>
          <w:p w14:paraId="682B6C4F">
            <w:pPr>
              <w:pStyle w:val="6"/>
              <w:spacing w:before="259" w:line="224" w:lineRule="auto"/>
              <w:ind w:left="309" w:right="301" w:hanging="5"/>
              <w:rPr>
                <w:sz w:val="21"/>
                <w:szCs w:val="21"/>
              </w:rPr>
            </w:pPr>
            <w:r>
              <w:rPr>
                <w:b/>
                <w:bCs/>
                <w:spacing w:val="-8"/>
                <w:sz w:val="21"/>
                <w:szCs w:val="21"/>
              </w:rPr>
              <w:t>研究</w:t>
            </w:r>
            <w:r>
              <w:rPr>
                <w:b/>
                <w:bCs/>
                <w:spacing w:val="-11"/>
                <w:sz w:val="21"/>
                <w:szCs w:val="21"/>
              </w:rPr>
              <w:t>结论</w:t>
            </w:r>
          </w:p>
        </w:tc>
        <w:tc>
          <w:tcPr>
            <w:tcW w:w="5829" w:type="dxa"/>
            <w:gridSpan w:val="3"/>
            <w:vAlign w:val="top"/>
          </w:tcPr>
          <w:p w14:paraId="60FE9AF5">
            <w:pPr>
              <w:rPr>
                <w:rFonts w:ascii="Arial"/>
                <w:sz w:val="21"/>
              </w:rPr>
            </w:pPr>
          </w:p>
        </w:tc>
      </w:tr>
      <w:tr w14:paraId="074503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93" w:hRule="atLeast"/>
        </w:trPr>
        <w:tc>
          <w:tcPr>
            <w:tcW w:w="928" w:type="dxa"/>
            <w:vMerge w:val="continue"/>
            <w:tcBorders>
              <w:top w:val="nil"/>
              <w:bottom w:val="nil"/>
            </w:tcBorders>
            <w:vAlign w:val="top"/>
          </w:tcPr>
          <w:p w14:paraId="780FC8C8">
            <w:pPr>
              <w:rPr>
                <w:rFonts w:ascii="Arial"/>
                <w:sz w:val="21"/>
              </w:rPr>
            </w:pPr>
          </w:p>
        </w:tc>
        <w:tc>
          <w:tcPr>
            <w:tcW w:w="1020" w:type="dxa"/>
            <w:vAlign w:val="top"/>
          </w:tcPr>
          <w:p w14:paraId="409AE3B4">
            <w:pPr>
              <w:pStyle w:val="6"/>
              <w:spacing w:before="234" w:line="269" w:lineRule="auto"/>
              <w:ind w:left="307" w:right="301" w:hanging="3"/>
              <w:rPr>
                <w:sz w:val="21"/>
                <w:szCs w:val="21"/>
              </w:rPr>
            </w:pPr>
            <w:r>
              <w:rPr>
                <w:b/>
                <w:bCs/>
                <w:spacing w:val="-8"/>
                <w:sz w:val="21"/>
                <w:szCs w:val="21"/>
              </w:rPr>
              <w:t>创新</w:t>
            </w:r>
            <w:r>
              <w:rPr>
                <w:b/>
                <w:bCs/>
                <w:spacing w:val="-10"/>
                <w:sz w:val="21"/>
                <w:szCs w:val="21"/>
              </w:rPr>
              <w:t>不足</w:t>
            </w:r>
          </w:p>
        </w:tc>
        <w:tc>
          <w:tcPr>
            <w:tcW w:w="5829" w:type="dxa"/>
            <w:gridSpan w:val="3"/>
            <w:vAlign w:val="top"/>
          </w:tcPr>
          <w:p w14:paraId="3D119EF0">
            <w:pPr>
              <w:rPr>
                <w:rFonts w:ascii="Arial"/>
                <w:sz w:val="21"/>
              </w:rPr>
            </w:pPr>
          </w:p>
        </w:tc>
      </w:tr>
      <w:tr w14:paraId="77FE8A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04" w:hRule="atLeast"/>
        </w:trPr>
        <w:tc>
          <w:tcPr>
            <w:tcW w:w="928" w:type="dxa"/>
            <w:vMerge w:val="continue"/>
            <w:tcBorders>
              <w:top w:val="nil"/>
            </w:tcBorders>
            <w:vAlign w:val="top"/>
          </w:tcPr>
          <w:p w14:paraId="223B8BA6">
            <w:pPr>
              <w:rPr>
                <w:rFonts w:ascii="Arial"/>
                <w:sz w:val="21"/>
              </w:rPr>
            </w:pPr>
          </w:p>
        </w:tc>
        <w:tc>
          <w:tcPr>
            <w:tcW w:w="1020" w:type="dxa"/>
            <w:vAlign w:val="top"/>
          </w:tcPr>
          <w:p w14:paraId="33C014CE">
            <w:pPr>
              <w:pStyle w:val="6"/>
              <w:spacing w:before="227" w:line="278" w:lineRule="auto"/>
              <w:ind w:left="310" w:right="301" w:hanging="6"/>
              <w:rPr>
                <w:sz w:val="21"/>
                <w:szCs w:val="21"/>
              </w:rPr>
            </w:pPr>
            <w:r>
              <w:rPr>
                <w:b/>
                <w:bCs/>
                <w:spacing w:val="-8"/>
                <w:sz w:val="21"/>
                <w:szCs w:val="21"/>
              </w:rPr>
              <w:t>感悟</w:t>
            </w:r>
            <w:r>
              <w:rPr>
                <w:b/>
                <w:bCs/>
                <w:spacing w:val="-13"/>
                <w:sz w:val="21"/>
                <w:szCs w:val="21"/>
              </w:rPr>
              <w:t>心得</w:t>
            </w:r>
          </w:p>
        </w:tc>
        <w:tc>
          <w:tcPr>
            <w:tcW w:w="5829" w:type="dxa"/>
            <w:gridSpan w:val="3"/>
            <w:vAlign w:val="top"/>
          </w:tcPr>
          <w:p w14:paraId="5759897D">
            <w:pPr>
              <w:rPr>
                <w:rFonts w:ascii="Arial"/>
                <w:sz w:val="21"/>
              </w:rPr>
            </w:pPr>
          </w:p>
        </w:tc>
      </w:tr>
    </w:tbl>
    <w:p w14:paraId="5D920057">
      <w:pPr>
        <w:pStyle w:val="2"/>
      </w:pPr>
    </w:p>
    <w:p w14:paraId="730A176F">
      <w:pPr>
        <w:sectPr>
          <w:pgSz w:w="11912" w:h="16841"/>
          <w:pgMar w:top="400" w:right="1786" w:bottom="0" w:left="1786" w:header="0" w:footer="0" w:gutter="0"/>
          <w:cols w:space="720" w:num="1"/>
        </w:sectPr>
      </w:pPr>
    </w:p>
    <w:p w14:paraId="5E901B8D">
      <w:pPr>
        <w:pStyle w:val="2"/>
        <w:spacing w:line="271" w:lineRule="auto"/>
      </w:pPr>
    </w:p>
    <w:p w14:paraId="4CE2E327">
      <w:pPr>
        <w:pStyle w:val="2"/>
        <w:spacing w:line="272" w:lineRule="auto"/>
      </w:pPr>
    </w:p>
    <w:p w14:paraId="62B4C230">
      <w:pPr>
        <w:pStyle w:val="2"/>
        <w:spacing w:line="272" w:lineRule="auto"/>
      </w:pPr>
    </w:p>
    <w:p w14:paraId="78C6B909">
      <w:pPr>
        <w:pStyle w:val="2"/>
        <w:spacing w:line="272" w:lineRule="auto"/>
      </w:pPr>
    </w:p>
    <w:p w14:paraId="0AD25E86">
      <w:pPr>
        <w:spacing w:before="100" w:line="226" w:lineRule="auto"/>
        <w:ind w:left="655"/>
        <w:outlineLvl w:val="4"/>
        <w:rPr>
          <w:rFonts w:ascii="黑体" w:hAnsi="黑体" w:eastAsia="黑体" w:cs="黑体"/>
          <w:sz w:val="31"/>
          <w:szCs w:val="31"/>
        </w:rPr>
      </w:pPr>
      <w:r>
        <w:rPr>
          <w:rFonts w:ascii="黑体" w:hAnsi="黑体" w:eastAsia="黑体" w:cs="黑体"/>
          <w:b/>
          <w:bCs/>
          <w:spacing w:val="6"/>
          <w:sz w:val="31"/>
          <w:szCs w:val="31"/>
        </w:rPr>
        <w:t>六、硕士毕业论文连文献综述都写不出来怎么办？</w:t>
      </w:r>
    </w:p>
    <w:p w14:paraId="774BF0BC">
      <w:pPr>
        <w:pStyle w:val="2"/>
        <w:spacing w:line="295" w:lineRule="auto"/>
      </w:pPr>
    </w:p>
    <w:p w14:paraId="45801AC7">
      <w:pPr>
        <w:pStyle w:val="2"/>
        <w:spacing w:line="295" w:lineRule="auto"/>
      </w:pPr>
    </w:p>
    <w:p w14:paraId="182B4F2C">
      <w:pPr>
        <w:spacing w:before="78" w:line="360" w:lineRule="auto"/>
        <w:ind w:left="23" w:right="16" w:firstLine="483"/>
        <w:rPr>
          <w:rFonts w:ascii="宋体" w:hAnsi="宋体" w:eastAsia="宋体" w:cs="宋体"/>
          <w:sz w:val="24"/>
          <w:szCs w:val="24"/>
        </w:rPr>
      </w:pPr>
      <w:r>
        <w:rPr>
          <w:rFonts w:ascii="宋体" w:hAnsi="宋体" w:eastAsia="宋体" w:cs="宋体"/>
          <w:sz w:val="24"/>
          <w:szCs w:val="24"/>
        </w:rPr>
        <w:t>如果真正的弄懂了文献综述 是干什么的，其实写起来非常的容易，文献综</w:t>
      </w:r>
      <w:r>
        <w:rPr>
          <w:rFonts w:ascii="宋体" w:hAnsi="宋体" w:eastAsia="宋体" w:cs="宋体"/>
          <w:spacing w:val="-1"/>
          <w:sz w:val="24"/>
          <w:szCs w:val="24"/>
        </w:rPr>
        <w:t>述的写法就三种结构：</w:t>
      </w:r>
    </w:p>
    <w:p w14:paraId="4FF8F449">
      <w:pPr>
        <w:spacing w:line="218" w:lineRule="auto"/>
        <w:ind w:left="503"/>
        <w:rPr>
          <w:rFonts w:ascii="宋体" w:hAnsi="宋体" w:eastAsia="宋体" w:cs="宋体"/>
          <w:sz w:val="24"/>
          <w:szCs w:val="24"/>
        </w:rPr>
      </w:pPr>
      <w:r>
        <w:rPr>
          <w:rFonts w:ascii="宋体" w:hAnsi="宋体" w:eastAsia="宋体" w:cs="宋体"/>
          <w:spacing w:val="-1"/>
          <w:sz w:val="24"/>
          <w:szCs w:val="24"/>
        </w:rPr>
        <w:t>第一种结构：研究背景及意义--现状--评述--参考文献；</w:t>
      </w:r>
    </w:p>
    <w:p w14:paraId="3917D120">
      <w:pPr>
        <w:spacing w:before="183" w:line="219" w:lineRule="auto"/>
        <w:ind w:left="503"/>
        <w:rPr>
          <w:rFonts w:ascii="宋体" w:hAnsi="宋体" w:eastAsia="宋体" w:cs="宋体"/>
          <w:sz w:val="24"/>
          <w:szCs w:val="24"/>
        </w:rPr>
      </w:pPr>
      <w:r>
        <w:rPr>
          <w:rFonts w:ascii="宋体" w:hAnsi="宋体" w:eastAsia="宋体" w:cs="宋体"/>
          <w:sz w:val="24"/>
          <w:szCs w:val="24"/>
        </w:rPr>
        <w:t>第二种结构：研究现状--主流观点--存在的争议</w:t>
      </w:r>
      <w:r>
        <w:rPr>
          <w:rFonts w:ascii="宋体" w:hAnsi="宋体" w:eastAsia="宋体" w:cs="宋体"/>
          <w:spacing w:val="-1"/>
          <w:sz w:val="24"/>
          <w:szCs w:val="24"/>
        </w:rPr>
        <w:t>点与矛盾--参考文献；</w:t>
      </w:r>
    </w:p>
    <w:p w14:paraId="4C0F80FD">
      <w:pPr>
        <w:spacing w:before="184" w:line="360" w:lineRule="auto"/>
        <w:ind w:left="27" w:right="13" w:firstLine="476"/>
        <w:rPr>
          <w:rFonts w:ascii="宋体" w:hAnsi="宋体" w:eastAsia="宋体" w:cs="宋体"/>
          <w:sz w:val="24"/>
          <w:szCs w:val="24"/>
        </w:rPr>
      </w:pPr>
      <w:r>
        <w:rPr>
          <w:rFonts w:ascii="宋体" w:hAnsi="宋体" w:eastAsia="宋体" w:cs="宋体"/>
          <w:spacing w:val="-3"/>
          <w:sz w:val="24"/>
          <w:szCs w:val="24"/>
        </w:rPr>
        <w:t>第三种结构：背景及演变--主流观点--研究方法--目前研究中存在的矛盾与</w:t>
      </w:r>
      <w:r>
        <w:rPr>
          <w:rFonts w:ascii="宋体" w:hAnsi="宋体" w:eastAsia="宋体" w:cs="宋体"/>
          <w:spacing w:val="-2"/>
          <w:sz w:val="24"/>
          <w:szCs w:val="24"/>
        </w:rPr>
        <w:t>不足--参考文献。</w:t>
      </w:r>
    </w:p>
    <w:p w14:paraId="7E8A496F">
      <w:pPr>
        <w:spacing w:before="1" w:line="362" w:lineRule="auto"/>
        <w:ind w:left="25" w:right="13" w:firstLine="477"/>
        <w:rPr>
          <w:rFonts w:ascii="宋体" w:hAnsi="宋体" w:eastAsia="宋体" w:cs="宋体"/>
          <w:sz w:val="24"/>
          <w:szCs w:val="24"/>
        </w:rPr>
      </w:pPr>
      <w:r>
        <w:rPr>
          <w:rFonts w:ascii="宋体" w:hAnsi="宋体" w:eastAsia="宋体" w:cs="宋体"/>
          <w:spacing w:val="-3"/>
          <w:sz w:val="24"/>
          <w:szCs w:val="24"/>
        </w:rPr>
        <w:t>选择其中的任何结构，都能让你很出色的完成文献综述的写作，下</w:t>
      </w:r>
      <w:r>
        <w:rPr>
          <w:rFonts w:ascii="宋体" w:hAnsi="宋体" w:eastAsia="宋体" w:cs="宋体"/>
          <w:spacing w:val="-4"/>
          <w:sz w:val="24"/>
          <w:szCs w:val="24"/>
        </w:rPr>
        <w:t>面介绍了</w:t>
      </w:r>
      <w:r>
        <w:rPr>
          <w:rFonts w:ascii="宋体" w:hAnsi="宋体" w:eastAsia="宋体" w:cs="宋体"/>
          <w:spacing w:val="-2"/>
          <w:sz w:val="24"/>
          <w:szCs w:val="24"/>
        </w:rPr>
        <w:t>文献综述的具体写法：</w:t>
      </w:r>
    </w:p>
    <w:p w14:paraId="71C6CB41">
      <w:pPr>
        <w:pStyle w:val="2"/>
        <w:spacing w:line="381" w:lineRule="auto"/>
      </w:pPr>
    </w:p>
    <w:p w14:paraId="2B34FA7B">
      <w:pPr>
        <w:spacing w:before="78" w:line="219" w:lineRule="auto"/>
        <w:ind w:left="27"/>
        <w:rPr>
          <w:rFonts w:ascii="宋体" w:hAnsi="宋体" w:eastAsia="宋体" w:cs="宋体"/>
          <w:sz w:val="24"/>
          <w:szCs w:val="24"/>
        </w:rPr>
      </w:pPr>
      <w:r>
        <w:rPr>
          <w:rFonts w:ascii="宋体" w:hAnsi="宋体" w:eastAsia="宋体" w:cs="宋体"/>
          <w:b/>
          <w:bCs/>
          <w:spacing w:val="-4"/>
          <w:sz w:val="24"/>
          <w:szCs w:val="24"/>
        </w:rPr>
        <w:t>一、文献综述是什么？</w:t>
      </w:r>
    </w:p>
    <w:p w14:paraId="65E4FF67">
      <w:pPr>
        <w:spacing w:before="183" w:line="220" w:lineRule="auto"/>
        <w:ind w:left="41"/>
        <w:rPr>
          <w:rFonts w:ascii="宋体" w:hAnsi="宋体" w:eastAsia="宋体" w:cs="宋体"/>
          <w:sz w:val="24"/>
          <w:szCs w:val="24"/>
        </w:rPr>
      </w:pPr>
      <w:r>
        <w:rPr>
          <w:rFonts w:ascii="宋体" w:hAnsi="宋体" w:eastAsia="宋体" w:cs="宋体"/>
          <w:spacing w:val="-7"/>
          <w:sz w:val="24"/>
          <w:szCs w:val="24"/>
        </w:rPr>
        <w:t>1、定义</w:t>
      </w:r>
    </w:p>
    <w:p w14:paraId="38FF99F9">
      <w:pPr>
        <w:spacing w:before="182" w:line="360" w:lineRule="auto"/>
        <w:ind w:left="21" w:right="13" w:firstLine="483"/>
        <w:jc w:val="both"/>
        <w:rPr>
          <w:rFonts w:ascii="宋体" w:hAnsi="宋体" w:eastAsia="宋体" w:cs="宋体"/>
          <w:sz w:val="24"/>
          <w:szCs w:val="24"/>
        </w:rPr>
      </w:pPr>
      <w:r>
        <w:rPr>
          <w:rFonts w:ascii="宋体" w:hAnsi="宋体" w:eastAsia="宋体" w:cs="宋体"/>
          <w:spacing w:val="-3"/>
          <w:sz w:val="24"/>
          <w:szCs w:val="24"/>
        </w:rPr>
        <w:t>文献综述主要是撰写人在确定论文选题后，结合前人的观点</w:t>
      </w:r>
      <w:r>
        <w:rPr>
          <w:rFonts w:ascii="宋体" w:hAnsi="宋体" w:eastAsia="宋体" w:cs="宋体"/>
          <w:spacing w:val="-4"/>
          <w:sz w:val="24"/>
          <w:szCs w:val="24"/>
        </w:rPr>
        <w:t>、研究，进一步</w:t>
      </w:r>
      <w:r>
        <w:rPr>
          <w:rFonts w:ascii="宋体" w:hAnsi="宋体" w:eastAsia="宋体" w:cs="宋体"/>
          <w:sz w:val="24"/>
          <w:szCs w:val="24"/>
        </w:rPr>
        <w:t>进行研究、分析，从而提出自己对选题的 见解和研究思路。它非常重要，是开</w:t>
      </w:r>
      <w:r>
        <w:rPr>
          <w:rFonts w:ascii="宋体" w:hAnsi="宋体" w:eastAsia="宋体" w:cs="宋体"/>
          <w:spacing w:val="-2"/>
          <w:sz w:val="24"/>
          <w:szCs w:val="24"/>
        </w:rPr>
        <w:t>题报告的重点。</w:t>
      </w:r>
    </w:p>
    <w:p w14:paraId="5D4E8BFD">
      <w:pPr>
        <w:spacing w:before="1" w:line="219" w:lineRule="auto"/>
        <w:ind w:left="26"/>
        <w:rPr>
          <w:rFonts w:ascii="宋体" w:hAnsi="宋体" w:eastAsia="宋体" w:cs="宋体"/>
          <w:sz w:val="24"/>
          <w:szCs w:val="24"/>
        </w:rPr>
      </w:pPr>
      <w:r>
        <w:rPr>
          <w:rFonts w:ascii="宋体" w:hAnsi="宋体" w:eastAsia="宋体" w:cs="宋体"/>
          <w:spacing w:val="-2"/>
          <w:sz w:val="24"/>
          <w:szCs w:val="24"/>
        </w:rPr>
        <w:t>2、内容和要求</w:t>
      </w:r>
    </w:p>
    <w:p w14:paraId="58E9BE65">
      <w:pPr>
        <w:spacing w:before="183" w:line="360" w:lineRule="auto"/>
        <w:ind w:left="23" w:right="13" w:firstLine="481"/>
        <w:rPr>
          <w:rFonts w:ascii="宋体" w:hAnsi="宋体" w:eastAsia="宋体" w:cs="宋体"/>
          <w:sz w:val="24"/>
          <w:szCs w:val="24"/>
        </w:rPr>
      </w:pPr>
      <w:r>
        <w:rPr>
          <w:rFonts w:ascii="宋体" w:hAnsi="宋体" w:eastAsia="宋体" w:cs="宋体"/>
          <w:spacing w:val="-3"/>
          <w:sz w:val="24"/>
          <w:szCs w:val="24"/>
        </w:rPr>
        <w:t>文献综述在内容上，主要包括了这些内容：现在存在的一些</w:t>
      </w:r>
      <w:r>
        <w:rPr>
          <w:rFonts w:ascii="宋体" w:hAnsi="宋体" w:eastAsia="宋体" w:cs="宋体"/>
          <w:spacing w:val="-4"/>
          <w:sz w:val="24"/>
          <w:szCs w:val="24"/>
        </w:rPr>
        <w:t>观点；国内外的</w:t>
      </w:r>
      <w:r>
        <w:rPr>
          <w:rFonts w:ascii="宋体" w:hAnsi="宋体" w:eastAsia="宋体" w:cs="宋体"/>
          <w:sz w:val="24"/>
          <w:szCs w:val="24"/>
        </w:rPr>
        <w:t>研究背景和现状；前人研究的基本概括、 还待研究</w:t>
      </w:r>
      <w:r>
        <w:rPr>
          <w:rFonts w:ascii="宋体" w:hAnsi="宋体" w:eastAsia="宋体" w:cs="宋体"/>
          <w:spacing w:val="-1"/>
          <w:sz w:val="24"/>
          <w:szCs w:val="24"/>
        </w:rPr>
        <w:t>的内容、以及发展方向。</w:t>
      </w:r>
    </w:p>
    <w:p w14:paraId="2E8647E6">
      <w:pPr>
        <w:spacing w:line="219" w:lineRule="auto"/>
        <w:ind w:left="25"/>
        <w:rPr>
          <w:rFonts w:ascii="宋体" w:hAnsi="宋体" w:eastAsia="宋体" w:cs="宋体"/>
          <w:sz w:val="24"/>
          <w:szCs w:val="24"/>
        </w:rPr>
      </w:pPr>
      <w:r>
        <w:rPr>
          <w:rFonts w:ascii="宋体" w:hAnsi="宋体" w:eastAsia="宋体" w:cs="宋体"/>
          <w:spacing w:val="-2"/>
          <w:sz w:val="24"/>
          <w:szCs w:val="24"/>
        </w:rPr>
        <w:t>文献综述在字数上，有着一定的要求，字数一般要在</w:t>
      </w:r>
      <w:r>
        <w:rPr>
          <w:rFonts w:ascii="宋体" w:hAnsi="宋体" w:eastAsia="宋体" w:cs="宋体"/>
          <w:spacing w:val="-21"/>
          <w:sz w:val="24"/>
          <w:szCs w:val="24"/>
        </w:rPr>
        <w:t xml:space="preserve"> </w:t>
      </w:r>
      <w:r>
        <w:rPr>
          <w:rFonts w:ascii="宋体" w:hAnsi="宋体" w:eastAsia="宋体" w:cs="宋体"/>
          <w:spacing w:val="-2"/>
          <w:sz w:val="24"/>
          <w:szCs w:val="24"/>
        </w:rPr>
        <w:t>1000</w:t>
      </w:r>
      <w:r>
        <w:rPr>
          <w:rFonts w:ascii="宋体" w:hAnsi="宋体" w:eastAsia="宋体" w:cs="宋体"/>
          <w:spacing w:val="-50"/>
          <w:sz w:val="24"/>
          <w:szCs w:val="24"/>
        </w:rPr>
        <w:t xml:space="preserve"> </w:t>
      </w:r>
      <w:r>
        <w:rPr>
          <w:rFonts w:ascii="宋体" w:hAnsi="宋体" w:eastAsia="宋体" w:cs="宋体"/>
          <w:spacing w:val="-2"/>
          <w:sz w:val="24"/>
          <w:szCs w:val="24"/>
        </w:rPr>
        <w:t>字左右。</w:t>
      </w:r>
    </w:p>
    <w:p w14:paraId="7E21033C">
      <w:pPr>
        <w:spacing w:before="183" w:line="220" w:lineRule="auto"/>
        <w:ind w:left="27"/>
        <w:rPr>
          <w:rFonts w:ascii="宋体" w:hAnsi="宋体" w:eastAsia="宋体" w:cs="宋体"/>
          <w:sz w:val="24"/>
          <w:szCs w:val="24"/>
        </w:rPr>
      </w:pPr>
      <w:r>
        <w:rPr>
          <w:rFonts w:ascii="宋体" w:hAnsi="宋体" w:eastAsia="宋体" w:cs="宋体"/>
          <w:b/>
          <w:bCs/>
          <w:spacing w:val="-4"/>
          <w:sz w:val="24"/>
          <w:szCs w:val="24"/>
        </w:rPr>
        <w:t>二、如何写文献综述？</w:t>
      </w:r>
    </w:p>
    <w:p w14:paraId="75C6C398">
      <w:pPr>
        <w:spacing w:before="182" w:line="220" w:lineRule="auto"/>
        <w:ind w:left="41"/>
        <w:rPr>
          <w:rFonts w:ascii="宋体" w:hAnsi="宋体" w:eastAsia="宋体" w:cs="宋体"/>
          <w:sz w:val="24"/>
          <w:szCs w:val="24"/>
        </w:rPr>
      </w:pPr>
      <w:r>
        <w:rPr>
          <w:rFonts w:ascii="宋体" w:hAnsi="宋体" w:eastAsia="宋体" w:cs="宋体"/>
          <w:spacing w:val="-4"/>
          <w:sz w:val="24"/>
          <w:szCs w:val="24"/>
        </w:rPr>
        <w:t>1、文献综述一般有这</w:t>
      </w:r>
      <w:r>
        <w:rPr>
          <w:rFonts w:ascii="宋体" w:hAnsi="宋体" w:eastAsia="宋体" w:cs="宋体"/>
          <w:spacing w:val="-38"/>
          <w:sz w:val="24"/>
          <w:szCs w:val="24"/>
        </w:rPr>
        <w:t xml:space="preserve"> </w:t>
      </w:r>
      <w:r>
        <w:rPr>
          <w:rFonts w:ascii="宋体" w:hAnsi="宋体" w:eastAsia="宋体" w:cs="宋体"/>
          <w:spacing w:val="-4"/>
          <w:sz w:val="24"/>
          <w:szCs w:val="24"/>
        </w:rPr>
        <w:t>3</w:t>
      </w:r>
      <w:r>
        <w:rPr>
          <w:rFonts w:ascii="宋体" w:hAnsi="宋体" w:eastAsia="宋体" w:cs="宋体"/>
          <w:spacing w:val="-51"/>
          <w:sz w:val="24"/>
          <w:szCs w:val="24"/>
        </w:rPr>
        <w:t xml:space="preserve"> </w:t>
      </w:r>
      <w:r>
        <w:rPr>
          <w:rFonts w:ascii="宋体" w:hAnsi="宋体" w:eastAsia="宋体" w:cs="宋体"/>
          <w:spacing w:val="-4"/>
          <w:sz w:val="24"/>
          <w:szCs w:val="24"/>
        </w:rPr>
        <w:t>种结构：</w:t>
      </w:r>
    </w:p>
    <w:p w14:paraId="24B5FEB7">
      <w:pPr>
        <w:spacing w:before="181" w:line="363" w:lineRule="auto"/>
        <w:ind w:left="25" w:right="16" w:firstLine="478"/>
        <w:rPr>
          <w:rFonts w:ascii="宋体" w:hAnsi="宋体" w:eastAsia="宋体" w:cs="宋体"/>
          <w:sz w:val="24"/>
          <w:szCs w:val="24"/>
        </w:rPr>
      </w:pPr>
      <w:r>
        <w:rPr>
          <w:rFonts w:ascii="宋体" w:hAnsi="宋体" w:eastAsia="宋体" w:cs="宋体"/>
          <w:spacing w:val="2"/>
          <w:sz w:val="24"/>
          <w:szCs w:val="24"/>
        </w:rPr>
        <w:t>第一种结构：研究背景及意义--现状--评述--参考文献</w:t>
      </w:r>
      <w:r>
        <w:rPr>
          <w:rFonts w:ascii="宋体" w:hAnsi="宋体" w:eastAsia="宋体" w:cs="宋体"/>
          <w:spacing w:val="-54"/>
          <w:w w:val="86"/>
          <w:sz w:val="24"/>
          <w:szCs w:val="24"/>
        </w:rPr>
        <w:t>，（</w:t>
      </w:r>
      <w:r>
        <w:rPr>
          <w:rFonts w:ascii="宋体" w:hAnsi="宋体" w:eastAsia="宋体" w:cs="宋体"/>
          <w:spacing w:val="2"/>
          <w:sz w:val="24"/>
          <w:szCs w:val="24"/>
        </w:rPr>
        <w:t>如图：当然毕业</w:t>
      </w:r>
      <w:r>
        <w:rPr>
          <w:rFonts w:ascii="宋体" w:hAnsi="宋体" w:eastAsia="宋体" w:cs="宋体"/>
          <w:spacing w:val="-2"/>
          <w:sz w:val="24"/>
          <w:szCs w:val="24"/>
        </w:rPr>
        <w:t>论文比下图要详细）</w:t>
      </w:r>
    </w:p>
    <w:p w14:paraId="039D0058">
      <w:pPr>
        <w:spacing w:line="363" w:lineRule="auto"/>
        <w:rPr>
          <w:rFonts w:ascii="宋体" w:hAnsi="宋体" w:eastAsia="宋体" w:cs="宋体"/>
          <w:sz w:val="24"/>
          <w:szCs w:val="24"/>
        </w:rPr>
        <w:sectPr>
          <w:headerReference r:id="rId92" w:type="default"/>
          <w:pgSz w:w="11906" w:h="16839"/>
          <w:pgMar w:top="400" w:right="1785" w:bottom="0" w:left="1785" w:header="0" w:footer="0" w:gutter="0"/>
          <w:cols w:space="720" w:num="1"/>
        </w:sectPr>
      </w:pPr>
    </w:p>
    <w:p w14:paraId="772854CF">
      <w:pPr>
        <w:pStyle w:val="2"/>
        <w:spacing w:line="295" w:lineRule="auto"/>
      </w:pPr>
    </w:p>
    <w:p w14:paraId="6D604D03">
      <w:pPr>
        <w:pStyle w:val="2"/>
        <w:spacing w:line="296" w:lineRule="auto"/>
      </w:pPr>
    </w:p>
    <w:p w14:paraId="439E084D">
      <w:pPr>
        <w:pStyle w:val="2"/>
        <w:spacing w:line="296" w:lineRule="auto"/>
      </w:pPr>
    </w:p>
    <w:p w14:paraId="10A01711">
      <w:pPr>
        <w:pStyle w:val="2"/>
        <w:spacing w:line="296" w:lineRule="auto"/>
      </w:pPr>
    </w:p>
    <w:p w14:paraId="79F4FA36">
      <w:pPr>
        <w:spacing w:line="4371" w:lineRule="exact"/>
        <w:ind w:firstLine="14"/>
      </w:pPr>
      <w:r>
        <w:rPr>
          <w:position w:val="-87"/>
        </w:rPr>
        <w:drawing>
          <wp:inline distT="0" distB="0" distL="0" distR="0">
            <wp:extent cx="5125085" cy="277495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2"/>
                    <a:stretch>
                      <a:fillRect/>
                    </a:stretch>
                  </pic:blipFill>
                  <pic:spPr>
                    <a:xfrm>
                      <a:off x="0" y="0"/>
                      <a:ext cx="5125211" cy="2775204"/>
                    </a:xfrm>
                    <a:prstGeom prst="rect">
                      <a:avLst/>
                    </a:prstGeom>
                  </pic:spPr>
                </pic:pic>
              </a:graphicData>
            </a:graphic>
          </wp:inline>
        </w:drawing>
      </w:r>
    </w:p>
    <w:p w14:paraId="4D208C83">
      <w:pPr>
        <w:spacing w:before="271" w:line="219" w:lineRule="auto"/>
        <w:ind w:left="503"/>
        <w:rPr>
          <w:rFonts w:ascii="宋体" w:hAnsi="宋体" w:eastAsia="宋体" w:cs="宋体"/>
          <w:sz w:val="24"/>
          <w:szCs w:val="24"/>
        </w:rPr>
      </w:pPr>
      <w:r>
        <w:pict>
          <v:shape id="_x0000_s1028" o:spid="_x0000_s1028" o:spt="136" type="#_x0000_t136" style="position:absolute;left:0pt;margin-left:-29.45pt;margin-top:97.9pt;height:43.7pt;width:480pt;rotation:20643840f;z-index:251663360;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z w:val="24"/>
          <w:szCs w:val="24"/>
        </w:rPr>
        <w:t>第二种结构：研究现状--主流观点--存在的争议</w:t>
      </w:r>
      <w:r>
        <w:rPr>
          <w:rFonts w:ascii="宋体" w:hAnsi="宋体" w:eastAsia="宋体" w:cs="宋体"/>
          <w:spacing w:val="-1"/>
          <w:sz w:val="24"/>
          <w:szCs w:val="24"/>
        </w:rPr>
        <w:t>点与矛盾--参考文献；</w:t>
      </w:r>
    </w:p>
    <w:p w14:paraId="52A70C1C">
      <w:pPr>
        <w:spacing w:before="183" w:line="362" w:lineRule="auto"/>
        <w:ind w:left="27" w:right="13" w:firstLine="476"/>
        <w:rPr>
          <w:rFonts w:ascii="宋体" w:hAnsi="宋体" w:eastAsia="宋体" w:cs="宋体"/>
          <w:sz w:val="24"/>
          <w:szCs w:val="24"/>
        </w:rPr>
      </w:pPr>
      <w:r>
        <w:rPr>
          <w:rFonts w:ascii="宋体" w:hAnsi="宋体" w:eastAsia="宋体" w:cs="宋体"/>
          <w:spacing w:val="-3"/>
          <w:sz w:val="24"/>
          <w:szCs w:val="24"/>
        </w:rPr>
        <w:t>第三种结构：背景及演变--主流观点--研究方法--目前研究中存在的矛盾与</w:t>
      </w:r>
      <w:r>
        <w:rPr>
          <w:rFonts w:ascii="宋体" w:hAnsi="宋体" w:eastAsia="宋体" w:cs="宋体"/>
          <w:spacing w:val="-2"/>
          <w:sz w:val="24"/>
          <w:szCs w:val="24"/>
        </w:rPr>
        <w:t>不足--参考文献。</w:t>
      </w:r>
    </w:p>
    <w:p w14:paraId="7E178F22">
      <w:pPr>
        <w:pStyle w:val="2"/>
        <w:spacing w:line="382" w:lineRule="auto"/>
      </w:pPr>
    </w:p>
    <w:p w14:paraId="06A9372E">
      <w:pPr>
        <w:spacing w:before="78" w:line="219" w:lineRule="auto"/>
        <w:ind w:left="28"/>
        <w:rPr>
          <w:rFonts w:ascii="宋体" w:hAnsi="宋体" w:eastAsia="宋体" w:cs="宋体"/>
          <w:sz w:val="24"/>
          <w:szCs w:val="24"/>
        </w:rPr>
      </w:pPr>
      <w:r>
        <w:rPr>
          <w:rFonts w:ascii="宋体" w:hAnsi="宋体" w:eastAsia="宋体" w:cs="宋体"/>
          <w:b/>
          <w:bCs/>
          <w:spacing w:val="-3"/>
          <w:sz w:val="24"/>
          <w:szCs w:val="24"/>
        </w:rPr>
        <w:t>具体的写作思路，可以按照：</w:t>
      </w:r>
    </w:p>
    <w:p w14:paraId="42D41F11">
      <w:pPr>
        <w:spacing w:before="184" w:line="221" w:lineRule="auto"/>
        <w:ind w:left="509"/>
        <w:rPr>
          <w:rFonts w:ascii="宋体" w:hAnsi="宋体" w:eastAsia="宋体" w:cs="宋体"/>
          <w:sz w:val="24"/>
          <w:szCs w:val="24"/>
        </w:rPr>
      </w:pPr>
      <w:r>
        <w:rPr>
          <w:rFonts w:ascii="宋体" w:hAnsi="宋体" w:eastAsia="宋体" w:cs="宋体"/>
          <w:spacing w:val="-8"/>
          <w:sz w:val="24"/>
          <w:szCs w:val="24"/>
        </w:rPr>
        <w:t>导论</w:t>
      </w:r>
    </w:p>
    <w:p w14:paraId="04AC6C15">
      <w:pPr>
        <w:spacing w:before="180" w:line="219" w:lineRule="auto"/>
        <w:ind w:left="504"/>
        <w:rPr>
          <w:rFonts w:ascii="宋体" w:hAnsi="宋体" w:eastAsia="宋体" w:cs="宋体"/>
          <w:sz w:val="24"/>
          <w:szCs w:val="24"/>
        </w:rPr>
      </w:pPr>
      <w:r>
        <w:rPr>
          <w:rFonts w:ascii="宋体" w:hAnsi="宋体" w:eastAsia="宋体" w:cs="宋体"/>
          <w:spacing w:val="-3"/>
          <w:sz w:val="24"/>
          <w:szCs w:val="24"/>
        </w:rPr>
        <w:t>开头段落</w:t>
      </w:r>
    </w:p>
    <w:p w14:paraId="21C4DB3A">
      <w:pPr>
        <w:spacing w:before="183" w:line="219" w:lineRule="auto"/>
        <w:ind w:left="551"/>
        <w:rPr>
          <w:rFonts w:ascii="宋体" w:hAnsi="宋体" w:eastAsia="宋体" w:cs="宋体"/>
          <w:sz w:val="24"/>
          <w:szCs w:val="24"/>
        </w:rPr>
      </w:pPr>
      <w:r>
        <w:rPr>
          <w:rFonts w:ascii="宋体" w:hAnsi="宋体" w:eastAsia="宋体" w:cs="宋体"/>
          <w:spacing w:val="-10"/>
          <w:sz w:val="24"/>
          <w:szCs w:val="24"/>
        </w:rPr>
        <w:t>Δ简介主题；</w:t>
      </w:r>
    </w:p>
    <w:p w14:paraId="230EAB65">
      <w:pPr>
        <w:spacing w:before="183" w:line="221" w:lineRule="auto"/>
        <w:ind w:left="551"/>
        <w:rPr>
          <w:rFonts w:ascii="宋体" w:hAnsi="宋体" w:eastAsia="宋体" w:cs="宋体"/>
          <w:sz w:val="24"/>
          <w:szCs w:val="24"/>
        </w:rPr>
      </w:pPr>
      <w:r>
        <w:rPr>
          <w:rFonts w:ascii="宋体" w:hAnsi="宋体" w:eastAsia="宋体" w:cs="宋体"/>
          <w:spacing w:val="-8"/>
          <w:sz w:val="24"/>
          <w:szCs w:val="24"/>
        </w:rPr>
        <w:t>Δ主题的重要性；</w:t>
      </w:r>
    </w:p>
    <w:p w14:paraId="43CA2C0D">
      <w:pPr>
        <w:spacing w:before="181" w:line="220" w:lineRule="auto"/>
        <w:ind w:left="551"/>
        <w:rPr>
          <w:rFonts w:ascii="宋体" w:hAnsi="宋体" w:eastAsia="宋体" w:cs="宋体"/>
          <w:sz w:val="24"/>
          <w:szCs w:val="24"/>
        </w:rPr>
      </w:pPr>
      <w:r>
        <w:rPr>
          <w:rFonts w:ascii="宋体" w:hAnsi="宋体" w:eastAsia="宋体" w:cs="宋体"/>
          <w:spacing w:val="-8"/>
          <w:sz w:val="24"/>
          <w:szCs w:val="24"/>
        </w:rPr>
        <w:t>Δ理清首要问题；</w:t>
      </w:r>
    </w:p>
    <w:p w14:paraId="164C25A3">
      <w:pPr>
        <w:spacing w:before="182" w:line="219" w:lineRule="auto"/>
        <w:ind w:left="551"/>
        <w:rPr>
          <w:rFonts w:ascii="宋体" w:hAnsi="宋体" w:eastAsia="宋体" w:cs="宋体"/>
          <w:sz w:val="24"/>
          <w:szCs w:val="24"/>
        </w:rPr>
      </w:pPr>
      <w:r>
        <w:rPr>
          <w:rFonts w:ascii="宋体" w:hAnsi="宋体" w:eastAsia="宋体" w:cs="宋体"/>
          <w:spacing w:val="-2"/>
          <w:sz w:val="24"/>
          <w:szCs w:val="24"/>
        </w:rPr>
        <w:t>Δ简介各篇（例如</w:t>
      </w:r>
      <w:r>
        <w:rPr>
          <w:rFonts w:ascii="宋体" w:hAnsi="宋体" w:eastAsia="宋体" w:cs="宋体"/>
          <w:spacing w:val="-58"/>
          <w:sz w:val="24"/>
          <w:szCs w:val="24"/>
        </w:rPr>
        <w:t xml:space="preserve"> </w:t>
      </w:r>
      <w:r>
        <w:rPr>
          <w:rFonts w:ascii="宋体" w:hAnsi="宋体" w:eastAsia="宋体" w:cs="宋体"/>
          <w:spacing w:val="-2"/>
          <w:sz w:val="24"/>
          <w:szCs w:val="24"/>
        </w:rPr>
        <w:t>A.B.）文章与作者，及不同或</w:t>
      </w:r>
      <w:r>
        <w:rPr>
          <w:rFonts w:ascii="宋体" w:hAnsi="宋体" w:eastAsia="宋体" w:cs="宋体"/>
          <w:spacing w:val="-3"/>
          <w:sz w:val="24"/>
          <w:szCs w:val="24"/>
        </w:rPr>
        <w:t>互补之处。</w:t>
      </w:r>
    </w:p>
    <w:p w14:paraId="2945B526">
      <w:pPr>
        <w:spacing w:before="184" w:line="219" w:lineRule="auto"/>
        <w:ind w:left="505"/>
        <w:rPr>
          <w:rFonts w:ascii="宋体" w:hAnsi="宋体" w:eastAsia="宋体" w:cs="宋体"/>
          <w:sz w:val="24"/>
          <w:szCs w:val="24"/>
        </w:rPr>
      </w:pPr>
      <w:r>
        <w:rPr>
          <w:rFonts w:ascii="宋体" w:hAnsi="宋体" w:eastAsia="宋体" w:cs="宋体"/>
          <w:spacing w:val="-7"/>
          <w:sz w:val="24"/>
          <w:szCs w:val="24"/>
        </w:rPr>
        <w:t>主文部分</w:t>
      </w:r>
      <w:r>
        <w:rPr>
          <w:rFonts w:ascii="宋体" w:hAnsi="宋体" w:eastAsia="宋体" w:cs="宋体"/>
          <w:spacing w:val="60"/>
          <w:sz w:val="24"/>
          <w:szCs w:val="24"/>
        </w:rPr>
        <w:t xml:space="preserve"> </w:t>
      </w:r>
      <w:r>
        <w:rPr>
          <w:rFonts w:ascii="宋体" w:hAnsi="宋体" w:eastAsia="宋体" w:cs="宋体"/>
          <w:spacing w:val="-7"/>
          <w:sz w:val="24"/>
          <w:szCs w:val="24"/>
        </w:rPr>
        <w:t>(3</w:t>
      </w:r>
      <w:r>
        <w:rPr>
          <w:rFonts w:ascii="宋体" w:hAnsi="宋体" w:eastAsia="宋体" w:cs="宋体"/>
          <w:spacing w:val="-51"/>
          <w:sz w:val="24"/>
          <w:szCs w:val="24"/>
        </w:rPr>
        <w:t xml:space="preserve"> </w:t>
      </w:r>
      <w:r>
        <w:rPr>
          <w:rFonts w:ascii="宋体" w:hAnsi="宋体" w:eastAsia="宋体" w:cs="宋体"/>
          <w:spacing w:val="-7"/>
          <w:sz w:val="24"/>
          <w:szCs w:val="24"/>
        </w:rPr>
        <w:t>个示范)</w:t>
      </w:r>
      <w:r>
        <w:rPr>
          <w:rFonts w:ascii="宋体" w:hAnsi="宋体" w:eastAsia="宋体" w:cs="宋体"/>
          <w:spacing w:val="27"/>
          <w:sz w:val="24"/>
          <w:szCs w:val="24"/>
        </w:rPr>
        <w:t xml:space="preserve"> </w:t>
      </w:r>
      <w:r>
        <w:rPr>
          <w:rFonts w:ascii="宋体" w:hAnsi="宋体" w:eastAsia="宋体" w:cs="宋体"/>
          <w:spacing w:val="-7"/>
          <w:sz w:val="24"/>
          <w:szCs w:val="24"/>
        </w:rPr>
        <w:t>1.1 分析</w:t>
      </w:r>
      <w:r>
        <w:rPr>
          <w:rFonts w:ascii="宋体" w:hAnsi="宋体" w:eastAsia="宋体" w:cs="宋体"/>
          <w:spacing w:val="-58"/>
          <w:sz w:val="24"/>
          <w:szCs w:val="24"/>
        </w:rPr>
        <w:t xml:space="preserve"> </w:t>
      </w:r>
      <w:r>
        <w:rPr>
          <w:rFonts w:ascii="宋体" w:hAnsi="宋体" w:eastAsia="宋体" w:cs="宋体"/>
          <w:spacing w:val="-7"/>
          <w:sz w:val="24"/>
          <w:szCs w:val="24"/>
        </w:rPr>
        <w:t>A</w:t>
      </w:r>
      <w:r>
        <w:rPr>
          <w:rFonts w:ascii="宋体" w:hAnsi="宋体" w:eastAsia="宋体" w:cs="宋体"/>
          <w:spacing w:val="-31"/>
          <w:sz w:val="24"/>
          <w:szCs w:val="24"/>
        </w:rPr>
        <w:t xml:space="preserve"> </w:t>
      </w:r>
      <w:r>
        <w:rPr>
          <w:rFonts w:ascii="宋体" w:hAnsi="宋体" w:eastAsia="宋体" w:cs="宋体"/>
          <w:spacing w:val="-7"/>
          <w:sz w:val="24"/>
          <w:szCs w:val="24"/>
        </w:rPr>
        <w:t>的观点</w:t>
      </w:r>
    </w:p>
    <w:p w14:paraId="44A90286">
      <w:pPr>
        <w:spacing w:before="183" w:line="220" w:lineRule="auto"/>
        <w:ind w:left="521"/>
        <w:rPr>
          <w:rFonts w:ascii="宋体" w:hAnsi="宋体" w:eastAsia="宋体" w:cs="宋体"/>
          <w:sz w:val="24"/>
          <w:szCs w:val="24"/>
        </w:rPr>
      </w:pPr>
      <w:r>
        <w:rPr>
          <w:rFonts w:ascii="宋体" w:hAnsi="宋体" w:eastAsia="宋体" w:cs="宋体"/>
          <w:spacing w:val="-5"/>
          <w:sz w:val="24"/>
          <w:szCs w:val="24"/>
        </w:rPr>
        <w:t>1.2 分析</w:t>
      </w:r>
      <w:r>
        <w:rPr>
          <w:rFonts w:ascii="宋体" w:hAnsi="宋体" w:eastAsia="宋体" w:cs="宋体"/>
          <w:spacing w:val="-53"/>
          <w:sz w:val="24"/>
          <w:szCs w:val="24"/>
        </w:rPr>
        <w:t xml:space="preserve"> </w:t>
      </w:r>
      <w:r>
        <w:rPr>
          <w:rFonts w:ascii="宋体" w:hAnsi="宋体" w:eastAsia="宋体" w:cs="宋体"/>
          <w:spacing w:val="-5"/>
          <w:sz w:val="24"/>
          <w:szCs w:val="24"/>
        </w:rPr>
        <w:t>B</w:t>
      </w:r>
      <w:r>
        <w:rPr>
          <w:rFonts w:ascii="宋体" w:hAnsi="宋体" w:eastAsia="宋体" w:cs="宋体"/>
          <w:spacing w:val="-31"/>
          <w:sz w:val="24"/>
          <w:szCs w:val="24"/>
        </w:rPr>
        <w:t xml:space="preserve"> </w:t>
      </w:r>
      <w:r>
        <w:rPr>
          <w:rFonts w:ascii="宋体" w:hAnsi="宋体" w:eastAsia="宋体" w:cs="宋体"/>
          <w:spacing w:val="-5"/>
          <w:sz w:val="24"/>
          <w:szCs w:val="24"/>
        </w:rPr>
        <w:t>的理论/观点</w:t>
      </w:r>
    </w:p>
    <w:p w14:paraId="1F20548A">
      <w:pPr>
        <w:spacing w:before="182" w:line="220" w:lineRule="auto"/>
        <w:ind w:left="521"/>
        <w:rPr>
          <w:rFonts w:ascii="宋体" w:hAnsi="宋体" w:eastAsia="宋体" w:cs="宋体"/>
          <w:sz w:val="24"/>
          <w:szCs w:val="24"/>
        </w:rPr>
      </w:pPr>
      <w:r>
        <w:rPr>
          <w:rFonts w:ascii="宋体" w:hAnsi="宋体" w:eastAsia="宋体" w:cs="宋体"/>
          <w:spacing w:val="-8"/>
          <w:sz w:val="24"/>
          <w:szCs w:val="24"/>
        </w:rPr>
        <w:t>1.3</w:t>
      </w:r>
      <w:r>
        <w:rPr>
          <w:rFonts w:ascii="宋体" w:hAnsi="宋体" w:eastAsia="宋体" w:cs="宋体"/>
          <w:spacing w:val="35"/>
          <w:sz w:val="24"/>
          <w:szCs w:val="24"/>
        </w:rPr>
        <w:t xml:space="preserve"> </w:t>
      </w:r>
      <w:r>
        <w:rPr>
          <w:rFonts w:ascii="宋体" w:hAnsi="宋体" w:eastAsia="宋体" w:cs="宋体"/>
          <w:spacing w:val="-8"/>
          <w:sz w:val="24"/>
          <w:szCs w:val="24"/>
        </w:rPr>
        <w:t>比较</w:t>
      </w:r>
      <w:r>
        <w:rPr>
          <w:rFonts w:ascii="宋体" w:hAnsi="宋体" w:eastAsia="宋体" w:cs="宋体"/>
          <w:spacing w:val="-59"/>
          <w:sz w:val="24"/>
          <w:szCs w:val="24"/>
        </w:rPr>
        <w:t xml:space="preserve"> </w:t>
      </w:r>
      <w:r>
        <w:rPr>
          <w:rFonts w:ascii="宋体" w:hAnsi="宋体" w:eastAsia="宋体" w:cs="宋体"/>
          <w:spacing w:val="-8"/>
          <w:sz w:val="24"/>
          <w:szCs w:val="24"/>
        </w:rPr>
        <w:t>A</w:t>
      </w:r>
      <w:r>
        <w:rPr>
          <w:rFonts w:ascii="宋体" w:hAnsi="宋体" w:eastAsia="宋体" w:cs="宋体"/>
          <w:spacing w:val="-46"/>
          <w:sz w:val="24"/>
          <w:szCs w:val="24"/>
        </w:rPr>
        <w:t xml:space="preserve"> </w:t>
      </w:r>
      <w:r>
        <w:rPr>
          <w:rFonts w:ascii="宋体" w:hAnsi="宋体" w:eastAsia="宋体" w:cs="宋体"/>
          <w:spacing w:val="-8"/>
          <w:sz w:val="24"/>
          <w:szCs w:val="24"/>
        </w:rPr>
        <w:t>与</w:t>
      </w:r>
      <w:r>
        <w:rPr>
          <w:rFonts w:ascii="宋体" w:hAnsi="宋体" w:eastAsia="宋体" w:cs="宋体"/>
          <w:spacing w:val="-56"/>
          <w:sz w:val="24"/>
          <w:szCs w:val="24"/>
        </w:rPr>
        <w:t xml:space="preserve"> </w:t>
      </w:r>
      <w:r>
        <w:rPr>
          <w:rFonts w:ascii="宋体" w:hAnsi="宋体" w:eastAsia="宋体" w:cs="宋体"/>
          <w:spacing w:val="-8"/>
          <w:sz w:val="24"/>
          <w:szCs w:val="24"/>
        </w:rPr>
        <w:t>B</w:t>
      </w:r>
      <w:r>
        <w:rPr>
          <w:rFonts w:ascii="宋体" w:hAnsi="宋体" w:eastAsia="宋体" w:cs="宋体"/>
          <w:spacing w:val="-31"/>
          <w:sz w:val="24"/>
          <w:szCs w:val="24"/>
        </w:rPr>
        <w:t xml:space="preserve"> </w:t>
      </w:r>
      <w:r>
        <w:rPr>
          <w:rFonts w:ascii="宋体" w:hAnsi="宋体" w:eastAsia="宋体" w:cs="宋体"/>
          <w:spacing w:val="-8"/>
          <w:sz w:val="24"/>
          <w:szCs w:val="24"/>
        </w:rPr>
        <w:t>的理论/观点</w:t>
      </w:r>
    </w:p>
    <w:p w14:paraId="04DA49F8">
      <w:pPr>
        <w:spacing w:before="182" w:line="219" w:lineRule="auto"/>
        <w:ind w:left="506"/>
        <w:rPr>
          <w:rFonts w:ascii="宋体" w:hAnsi="宋体" w:eastAsia="宋体" w:cs="宋体"/>
          <w:sz w:val="24"/>
          <w:szCs w:val="24"/>
        </w:rPr>
      </w:pPr>
      <w:r>
        <w:rPr>
          <w:rFonts w:ascii="宋体" w:hAnsi="宋体" w:eastAsia="宋体" w:cs="宋体"/>
          <w:sz w:val="24"/>
          <w:szCs w:val="24"/>
        </w:rPr>
        <w:t>2.1 找出A</w:t>
      </w:r>
      <w:r>
        <w:rPr>
          <w:rFonts w:ascii="宋体" w:hAnsi="宋体" w:eastAsia="宋体" w:cs="宋体"/>
          <w:spacing w:val="-46"/>
          <w:sz w:val="24"/>
          <w:szCs w:val="24"/>
        </w:rPr>
        <w:t xml:space="preserve"> </w:t>
      </w:r>
      <w:r>
        <w:rPr>
          <w:rFonts w:ascii="宋体" w:hAnsi="宋体" w:eastAsia="宋体" w:cs="宋体"/>
          <w:sz w:val="24"/>
          <w:szCs w:val="24"/>
        </w:rPr>
        <w:t>与</w:t>
      </w:r>
      <w:r>
        <w:rPr>
          <w:rFonts w:ascii="宋体" w:hAnsi="宋体" w:eastAsia="宋体" w:cs="宋体"/>
          <w:spacing w:val="-57"/>
          <w:sz w:val="24"/>
          <w:szCs w:val="24"/>
        </w:rPr>
        <w:t xml:space="preserve"> </w:t>
      </w:r>
      <w:r>
        <w:rPr>
          <w:rFonts w:ascii="宋体" w:hAnsi="宋体" w:eastAsia="宋体" w:cs="宋体"/>
          <w:sz w:val="24"/>
          <w:szCs w:val="24"/>
        </w:rPr>
        <w:t>B</w:t>
      </w:r>
      <w:r>
        <w:rPr>
          <w:rFonts w:ascii="宋体" w:hAnsi="宋体" w:eastAsia="宋体" w:cs="宋体"/>
          <w:spacing w:val="-31"/>
          <w:sz w:val="24"/>
          <w:szCs w:val="24"/>
        </w:rPr>
        <w:t xml:space="preserve"> </w:t>
      </w:r>
      <w:r>
        <w:rPr>
          <w:rFonts w:ascii="宋体" w:hAnsi="宋体" w:eastAsia="宋体" w:cs="宋体"/>
          <w:sz w:val="24"/>
          <w:szCs w:val="24"/>
        </w:rPr>
        <w:t>的共性</w:t>
      </w:r>
    </w:p>
    <w:p w14:paraId="79FF5727">
      <w:pPr>
        <w:spacing w:before="184" w:line="219" w:lineRule="auto"/>
        <w:ind w:left="506"/>
        <w:rPr>
          <w:rFonts w:ascii="宋体" w:hAnsi="宋体" w:eastAsia="宋体" w:cs="宋体"/>
          <w:sz w:val="24"/>
          <w:szCs w:val="24"/>
        </w:rPr>
      </w:pPr>
      <w:r>
        <w:rPr>
          <w:rFonts w:ascii="宋体" w:hAnsi="宋体" w:eastAsia="宋体" w:cs="宋体"/>
          <w:sz w:val="24"/>
          <w:szCs w:val="24"/>
        </w:rPr>
        <w:t>2.2 找出A</w:t>
      </w:r>
      <w:r>
        <w:rPr>
          <w:rFonts w:ascii="宋体" w:hAnsi="宋体" w:eastAsia="宋体" w:cs="宋体"/>
          <w:spacing w:val="-46"/>
          <w:sz w:val="24"/>
          <w:szCs w:val="24"/>
        </w:rPr>
        <w:t xml:space="preserve"> </w:t>
      </w:r>
      <w:r>
        <w:rPr>
          <w:rFonts w:ascii="宋体" w:hAnsi="宋体" w:eastAsia="宋体" w:cs="宋体"/>
          <w:sz w:val="24"/>
          <w:szCs w:val="24"/>
        </w:rPr>
        <w:t>与</w:t>
      </w:r>
      <w:r>
        <w:rPr>
          <w:rFonts w:ascii="宋体" w:hAnsi="宋体" w:eastAsia="宋体" w:cs="宋体"/>
          <w:spacing w:val="-57"/>
          <w:sz w:val="24"/>
          <w:szCs w:val="24"/>
        </w:rPr>
        <w:t xml:space="preserve"> </w:t>
      </w:r>
      <w:r>
        <w:rPr>
          <w:rFonts w:ascii="宋体" w:hAnsi="宋体" w:eastAsia="宋体" w:cs="宋体"/>
          <w:sz w:val="24"/>
          <w:szCs w:val="24"/>
        </w:rPr>
        <w:t>B</w:t>
      </w:r>
      <w:r>
        <w:rPr>
          <w:rFonts w:ascii="宋体" w:hAnsi="宋体" w:eastAsia="宋体" w:cs="宋体"/>
          <w:spacing w:val="-31"/>
          <w:sz w:val="24"/>
          <w:szCs w:val="24"/>
        </w:rPr>
        <w:t xml:space="preserve"> </w:t>
      </w:r>
      <w:r>
        <w:rPr>
          <w:rFonts w:ascii="宋体" w:hAnsi="宋体" w:eastAsia="宋体" w:cs="宋体"/>
          <w:sz w:val="24"/>
          <w:szCs w:val="24"/>
        </w:rPr>
        <w:t>的差异性</w:t>
      </w:r>
    </w:p>
    <w:p w14:paraId="194B312A">
      <w:pPr>
        <w:spacing w:before="183" w:line="219" w:lineRule="auto"/>
        <w:ind w:left="506"/>
        <w:rPr>
          <w:rFonts w:ascii="宋体" w:hAnsi="宋体" w:eastAsia="宋体" w:cs="宋体"/>
          <w:sz w:val="24"/>
          <w:szCs w:val="24"/>
        </w:rPr>
      </w:pPr>
      <w:r>
        <w:rPr>
          <w:rFonts w:ascii="宋体" w:hAnsi="宋体" w:eastAsia="宋体" w:cs="宋体"/>
          <w:spacing w:val="-1"/>
          <w:sz w:val="24"/>
          <w:szCs w:val="24"/>
        </w:rPr>
        <w:t>2.3 探讨出一个中心议题</w:t>
      </w:r>
    </w:p>
    <w:p w14:paraId="19852AA1">
      <w:pPr>
        <w:spacing w:before="183" w:line="220" w:lineRule="auto"/>
        <w:ind w:left="505"/>
        <w:rPr>
          <w:rFonts w:ascii="宋体" w:hAnsi="宋体" w:eastAsia="宋体" w:cs="宋体"/>
          <w:sz w:val="24"/>
          <w:szCs w:val="24"/>
        </w:rPr>
      </w:pPr>
      <w:r>
        <w:rPr>
          <w:rFonts w:ascii="宋体" w:hAnsi="宋体" w:eastAsia="宋体" w:cs="宋体"/>
          <w:spacing w:val="2"/>
          <w:sz w:val="24"/>
          <w:szCs w:val="24"/>
        </w:rPr>
        <w:t>议题</w:t>
      </w:r>
      <w:r>
        <w:rPr>
          <w:rFonts w:ascii="宋体" w:hAnsi="宋体" w:eastAsia="宋体" w:cs="宋体"/>
          <w:spacing w:val="-33"/>
          <w:sz w:val="24"/>
          <w:szCs w:val="24"/>
        </w:rPr>
        <w:t xml:space="preserve"> </w:t>
      </w:r>
      <w:r>
        <w:rPr>
          <w:rFonts w:ascii="宋体" w:hAnsi="宋体" w:eastAsia="宋体" w:cs="宋体"/>
          <w:spacing w:val="2"/>
          <w:sz w:val="24"/>
          <w:szCs w:val="24"/>
        </w:rPr>
        <w:t>1: 探讨A&amp;B</w:t>
      </w:r>
    </w:p>
    <w:p w14:paraId="5D61EA68">
      <w:pPr>
        <w:spacing w:before="182" w:line="220" w:lineRule="auto"/>
        <w:ind w:left="505"/>
        <w:rPr>
          <w:rFonts w:ascii="宋体" w:hAnsi="宋体" w:eastAsia="宋体" w:cs="宋体"/>
          <w:sz w:val="24"/>
          <w:szCs w:val="24"/>
        </w:rPr>
      </w:pPr>
      <w:r>
        <w:rPr>
          <w:rFonts w:ascii="宋体" w:hAnsi="宋体" w:eastAsia="宋体" w:cs="宋体"/>
          <w:spacing w:val="4"/>
          <w:sz w:val="24"/>
          <w:szCs w:val="24"/>
        </w:rPr>
        <w:t>议题</w:t>
      </w:r>
      <w:r>
        <w:rPr>
          <w:rFonts w:ascii="宋体" w:hAnsi="宋体" w:eastAsia="宋体" w:cs="宋体"/>
          <w:spacing w:val="-48"/>
          <w:sz w:val="24"/>
          <w:szCs w:val="24"/>
        </w:rPr>
        <w:t xml:space="preserve"> </w:t>
      </w:r>
      <w:r>
        <w:rPr>
          <w:rFonts w:ascii="宋体" w:hAnsi="宋体" w:eastAsia="宋体" w:cs="宋体"/>
          <w:spacing w:val="4"/>
          <w:sz w:val="24"/>
          <w:szCs w:val="24"/>
        </w:rPr>
        <w:t>2：探讨A&amp;B</w:t>
      </w:r>
    </w:p>
    <w:p w14:paraId="1AE741EA">
      <w:pPr>
        <w:spacing w:line="220" w:lineRule="auto"/>
        <w:rPr>
          <w:rFonts w:ascii="宋体" w:hAnsi="宋体" w:eastAsia="宋体" w:cs="宋体"/>
          <w:sz w:val="24"/>
          <w:szCs w:val="24"/>
        </w:rPr>
        <w:sectPr>
          <w:headerReference r:id="rId93" w:type="default"/>
          <w:pgSz w:w="11906" w:h="16839"/>
          <w:pgMar w:top="400" w:right="1785" w:bottom="0" w:left="1785" w:header="0" w:footer="0" w:gutter="0"/>
          <w:cols w:space="720" w:num="1"/>
        </w:sectPr>
      </w:pPr>
    </w:p>
    <w:p w14:paraId="7902CFC6">
      <w:pPr>
        <w:pStyle w:val="2"/>
        <w:spacing w:line="267" w:lineRule="auto"/>
      </w:pPr>
    </w:p>
    <w:p w14:paraId="0C796979">
      <w:pPr>
        <w:pStyle w:val="2"/>
        <w:spacing w:line="267" w:lineRule="auto"/>
      </w:pPr>
    </w:p>
    <w:p w14:paraId="1DE71150">
      <w:pPr>
        <w:pStyle w:val="2"/>
        <w:spacing w:line="267" w:lineRule="auto"/>
      </w:pPr>
    </w:p>
    <w:p w14:paraId="0B36C70D">
      <w:pPr>
        <w:pStyle w:val="2"/>
        <w:spacing w:line="268" w:lineRule="auto"/>
      </w:pPr>
    </w:p>
    <w:p w14:paraId="725AFB78">
      <w:pPr>
        <w:spacing w:before="78" w:line="220" w:lineRule="auto"/>
        <w:ind w:left="505"/>
        <w:rPr>
          <w:rFonts w:ascii="宋体" w:hAnsi="宋体" w:eastAsia="宋体" w:cs="宋体"/>
          <w:sz w:val="24"/>
          <w:szCs w:val="24"/>
        </w:rPr>
      </w:pPr>
      <w:r>
        <w:rPr>
          <w:rFonts w:ascii="宋体" w:hAnsi="宋体" w:eastAsia="宋体" w:cs="宋体"/>
          <w:spacing w:val="3"/>
          <w:sz w:val="24"/>
          <w:szCs w:val="24"/>
        </w:rPr>
        <w:t>议题</w:t>
      </w:r>
      <w:r>
        <w:rPr>
          <w:rFonts w:ascii="宋体" w:hAnsi="宋体" w:eastAsia="宋体" w:cs="宋体"/>
          <w:spacing w:val="-40"/>
          <w:sz w:val="24"/>
          <w:szCs w:val="24"/>
        </w:rPr>
        <w:t xml:space="preserve"> </w:t>
      </w:r>
      <w:r>
        <w:rPr>
          <w:rFonts w:ascii="宋体" w:hAnsi="宋体" w:eastAsia="宋体" w:cs="宋体"/>
          <w:spacing w:val="3"/>
          <w:sz w:val="24"/>
          <w:szCs w:val="24"/>
        </w:rPr>
        <w:t>3：探讨A&amp;B</w:t>
      </w:r>
    </w:p>
    <w:p w14:paraId="0A037DB1">
      <w:pPr>
        <w:spacing w:before="181" w:line="221" w:lineRule="auto"/>
        <w:ind w:left="509"/>
        <w:rPr>
          <w:rFonts w:ascii="宋体" w:hAnsi="宋体" w:eastAsia="宋体" w:cs="宋体"/>
          <w:sz w:val="24"/>
          <w:szCs w:val="24"/>
        </w:rPr>
      </w:pPr>
      <w:r>
        <w:rPr>
          <w:rFonts w:ascii="宋体" w:hAnsi="宋体" w:eastAsia="宋体" w:cs="宋体"/>
          <w:spacing w:val="-8"/>
          <w:sz w:val="24"/>
          <w:szCs w:val="24"/>
        </w:rPr>
        <w:t>结论</w:t>
      </w:r>
    </w:p>
    <w:p w14:paraId="6AA9ED02">
      <w:pPr>
        <w:spacing w:before="181" w:line="219" w:lineRule="auto"/>
        <w:ind w:left="504"/>
        <w:rPr>
          <w:rFonts w:ascii="宋体" w:hAnsi="宋体" w:eastAsia="宋体" w:cs="宋体"/>
          <w:sz w:val="24"/>
          <w:szCs w:val="24"/>
        </w:rPr>
      </w:pPr>
      <w:r>
        <w:rPr>
          <w:rFonts w:ascii="宋体" w:hAnsi="宋体" w:eastAsia="宋体" w:cs="宋体"/>
          <w:spacing w:val="-1"/>
          <w:sz w:val="24"/>
          <w:szCs w:val="24"/>
        </w:rPr>
        <w:t>提出一个比其他更好的理念与立场</w:t>
      </w:r>
    </w:p>
    <w:p w14:paraId="77224A54">
      <w:pPr>
        <w:spacing w:before="183" w:line="219" w:lineRule="auto"/>
        <w:ind w:left="504"/>
        <w:rPr>
          <w:rFonts w:ascii="宋体" w:hAnsi="宋体" w:eastAsia="宋体" w:cs="宋体"/>
          <w:sz w:val="24"/>
          <w:szCs w:val="24"/>
        </w:rPr>
      </w:pPr>
      <w:r>
        <w:rPr>
          <w:rFonts w:ascii="宋体" w:hAnsi="宋体" w:eastAsia="宋体" w:cs="宋体"/>
          <w:spacing w:val="-1"/>
          <w:sz w:val="24"/>
          <w:szCs w:val="24"/>
        </w:rPr>
        <w:t>提出一个优于每一个理论与立场的部分的摘要</w:t>
      </w:r>
    </w:p>
    <w:p w14:paraId="54AE41FA">
      <w:pPr>
        <w:spacing w:before="183" w:line="313" w:lineRule="auto"/>
        <w:ind w:left="23" w:right="13" w:firstLine="482"/>
        <w:rPr>
          <w:rFonts w:ascii="宋体" w:hAnsi="宋体" w:eastAsia="宋体" w:cs="宋体"/>
          <w:sz w:val="24"/>
          <w:szCs w:val="24"/>
        </w:rPr>
      </w:pPr>
      <w:r>
        <w:rPr>
          <w:rFonts w:ascii="宋体" w:hAnsi="宋体" w:eastAsia="宋体" w:cs="宋体"/>
          <w:sz w:val="24"/>
          <w:szCs w:val="24"/>
        </w:rPr>
        <w:t>2、找文献综述，要满足这</w:t>
      </w:r>
      <w:r>
        <w:rPr>
          <w:rFonts w:ascii="宋体" w:hAnsi="宋体" w:eastAsia="宋体" w:cs="宋体"/>
          <w:spacing w:val="-45"/>
          <w:sz w:val="24"/>
          <w:szCs w:val="24"/>
        </w:rPr>
        <w:t xml:space="preserve"> </w:t>
      </w:r>
      <w:r>
        <w:rPr>
          <w:rFonts w:ascii="宋体" w:hAnsi="宋体" w:eastAsia="宋体" w:cs="宋体"/>
          <w:sz w:val="24"/>
          <w:szCs w:val="24"/>
        </w:rPr>
        <w:t>2</w:t>
      </w:r>
      <w:r>
        <w:rPr>
          <w:rFonts w:ascii="宋体" w:hAnsi="宋体" w:eastAsia="宋体" w:cs="宋体"/>
          <w:spacing w:val="-51"/>
          <w:sz w:val="24"/>
          <w:szCs w:val="24"/>
        </w:rPr>
        <w:t xml:space="preserve"> </w:t>
      </w:r>
      <w:r>
        <w:rPr>
          <w:rFonts w:ascii="宋体" w:hAnsi="宋体" w:eastAsia="宋体" w:cs="宋体"/>
          <w:sz w:val="24"/>
          <w:szCs w:val="24"/>
        </w:rPr>
        <w:t>个条件的：一</w:t>
      </w:r>
      <w:r>
        <w:rPr>
          <w:rFonts w:ascii="宋体" w:hAnsi="宋体" w:eastAsia="宋体" w:cs="宋体"/>
          <w:spacing w:val="-1"/>
          <w:sz w:val="24"/>
          <w:szCs w:val="24"/>
        </w:rPr>
        <w:t>新的，二有代表性的。文献综述</w:t>
      </w:r>
      <w:r>
        <w:rPr>
          <w:rFonts w:ascii="宋体" w:hAnsi="宋体" w:eastAsia="宋体" w:cs="宋体"/>
          <w:spacing w:val="-4"/>
          <w:sz w:val="24"/>
          <w:szCs w:val="24"/>
        </w:rPr>
        <w:t>不需要太多，一般</w:t>
      </w:r>
      <w:r>
        <w:rPr>
          <w:rFonts w:ascii="宋体" w:hAnsi="宋体" w:eastAsia="宋体" w:cs="宋体"/>
          <w:spacing w:val="-33"/>
          <w:sz w:val="24"/>
          <w:szCs w:val="24"/>
        </w:rPr>
        <w:t xml:space="preserve"> </w:t>
      </w:r>
      <w:r>
        <w:rPr>
          <w:rFonts w:ascii="宋体" w:hAnsi="宋体" w:eastAsia="宋体" w:cs="宋体"/>
          <w:spacing w:val="-4"/>
          <w:sz w:val="24"/>
          <w:szCs w:val="24"/>
        </w:rPr>
        <w:t>10</w:t>
      </w:r>
      <w:r>
        <w:rPr>
          <w:rFonts w:ascii="宋体" w:hAnsi="宋体" w:eastAsia="宋体" w:cs="宋体"/>
          <w:spacing w:val="-47"/>
          <w:sz w:val="24"/>
          <w:szCs w:val="24"/>
        </w:rPr>
        <w:t xml:space="preserve"> </w:t>
      </w:r>
      <w:r>
        <w:rPr>
          <w:rFonts w:ascii="宋体" w:hAnsi="宋体" w:eastAsia="宋体" w:cs="宋体"/>
          <w:spacing w:val="-4"/>
          <w:sz w:val="24"/>
          <w:szCs w:val="24"/>
        </w:rPr>
        <w:t>篇左右就够了。但是 呢，每一篇文献综述都要花时间好好</w:t>
      </w:r>
      <w:r>
        <w:rPr>
          <w:rFonts w:ascii="宋体" w:hAnsi="宋体" w:eastAsia="宋体" w:cs="宋体"/>
          <w:spacing w:val="-2"/>
          <w:sz w:val="24"/>
          <w:szCs w:val="24"/>
        </w:rPr>
        <w:t>研读一篇。</w:t>
      </w:r>
    </w:p>
    <w:p w14:paraId="3412B609">
      <w:pPr>
        <w:spacing w:before="183" w:line="313" w:lineRule="auto"/>
        <w:ind w:left="23" w:right="16" w:firstLine="484"/>
        <w:rPr>
          <w:rFonts w:ascii="宋体" w:hAnsi="宋体" w:eastAsia="宋体" w:cs="宋体"/>
          <w:sz w:val="24"/>
          <w:szCs w:val="24"/>
        </w:rPr>
      </w:pPr>
      <w:r>
        <w:rPr>
          <w:rFonts w:ascii="宋体" w:hAnsi="宋体" w:eastAsia="宋体" w:cs="宋体"/>
          <w:sz w:val="24"/>
          <w:szCs w:val="24"/>
        </w:rPr>
        <w:t>3、在写文献综述的研究背景及意义时，字数不需</w:t>
      </w:r>
      <w:r>
        <w:rPr>
          <w:rFonts w:ascii="宋体" w:hAnsi="宋体" w:eastAsia="宋体" w:cs="宋体"/>
          <w:spacing w:val="-1"/>
          <w:sz w:val="24"/>
          <w:szCs w:val="24"/>
        </w:rPr>
        <w:t>要太多，一般</w:t>
      </w:r>
      <w:r>
        <w:rPr>
          <w:rFonts w:ascii="宋体" w:hAnsi="宋体" w:eastAsia="宋体" w:cs="宋体"/>
          <w:spacing w:val="-48"/>
          <w:sz w:val="24"/>
          <w:szCs w:val="24"/>
        </w:rPr>
        <w:t xml:space="preserve"> </w:t>
      </w:r>
      <w:r>
        <w:rPr>
          <w:rFonts w:ascii="宋体" w:hAnsi="宋体" w:eastAsia="宋体" w:cs="宋体"/>
          <w:spacing w:val="-1"/>
          <w:sz w:val="24"/>
          <w:szCs w:val="24"/>
        </w:rPr>
        <w:t>200-300</w:t>
      </w:r>
      <w:r>
        <w:rPr>
          <w:rFonts w:ascii="宋体" w:hAnsi="宋体" w:eastAsia="宋体" w:cs="宋体"/>
          <w:spacing w:val="-50"/>
          <w:sz w:val="24"/>
          <w:szCs w:val="24"/>
        </w:rPr>
        <w:t xml:space="preserve"> </w:t>
      </w:r>
      <w:r>
        <w:rPr>
          <w:rFonts w:ascii="宋体" w:hAnsi="宋体" w:eastAsia="宋体" w:cs="宋体"/>
          <w:spacing w:val="-1"/>
          <w:sz w:val="24"/>
          <w:szCs w:val="24"/>
        </w:rPr>
        <w:t>字</w:t>
      </w:r>
      <w:r>
        <w:rPr>
          <w:rFonts w:ascii="宋体" w:hAnsi="宋体" w:eastAsia="宋体" w:cs="宋体"/>
          <w:sz w:val="24"/>
          <w:szCs w:val="24"/>
        </w:rPr>
        <w:t>左右就够了。写的时候，重点一点要突出， 要涵盖这些内容：国内外背景、为</w:t>
      </w:r>
      <w:r>
        <w:rPr>
          <w:rFonts w:ascii="宋体" w:hAnsi="宋体" w:eastAsia="宋体" w:cs="宋体"/>
          <w:spacing w:val="-1"/>
          <w:sz w:val="24"/>
          <w:szCs w:val="24"/>
        </w:rPr>
        <w:t>什么选择这个课题、有什么意义等等。</w:t>
      </w:r>
    </w:p>
    <w:p w14:paraId="4F1F5481">
      <w:pPr>
        <w:spacing w:before="184" w:line="289" w:lineRule="auto"/>
        <w:ind w:left="44" w:right="13" w:firstLine="458"/>
        <w:rPr>
          <w:rFonts w:ascii="宋体" w:hAnsi="宋体" w:eastAsia="宋体" w:cs="宋体"/>
          <w:sz w:val="24"/>
          <w:szCs w:val="24"/>
        </w:rPr>
      </w:pPr>
      <w:r>
        <w:rPr>
          <w:rFonts w:ascii="宋体" w:hAnsi="宋体" w:eastAsia="宋体" w:cs="宋体"/>
          <w:sz w:val="24"/>
          <w:szCs w:val="24"/>
        </w:rPr>
        <w:t>4、写文献综述的评述时，字数要把握在</w:t>
      </w:r>
      <w:r>
        <w:rPr>
          <w:rFonts w:ascii="宋体" w:hAnsi="宋体" w:eastAsia="宋体" w:cs="宋体"/>
          <w:spacing w:val="-45"/>
          <w:sz w:val="24"/>
          <w:szCs w:val="24"/>
        </w:rPr>
        <w:t xml:space="preserve"> </w:t>
      </w:r>
      <w:r>
        <w:rPr>
          <w:rFonts w:ascii="宋体" w:hAnsi="宋体" w:eastAsia="宋体" w:cs="宋体"/>
          <w:sz w:val="24"/>
          <w:szCs w:val="24"/>
        </w:rPr>
        <w:t>200-300</w:t>
      </w:r>
      <w:r>
        <w:rPr>
          <w:rFonts w:ascii="宋体" w:hAnsi="宋体" w:eastAsia="宋体" w:cs="宋体"/>
          <w:spacing w:val="-50"/>
          <w:sz w:val="24"/>
          <w:szCs w:val="24"/>
        </w:rPr>
        <w:t xml:space="preserve"> </w:t>
      </w:r>
      <w:r>
        <w:rPr>
          <w:rFonts w:ascii="宋体" w:hAnsi="宋体" w:eastAsia="宋体" w:cs="宋体"/>
          <w:sz w:val="24"/>
          <w:szCs w:val="24"/>
        </w:rPr>
        <w:t>字之</w:t>
      </w:r>
      <w:r>
        <w:rPr>
          <w:rFonts w:ascii="宋体" w:hAnsi="宋体" w:eastAsia="宋体" w:cs="宋体"/>
          <w:spacing w:val="-1"/>
          <w:sz w:val="24"/>
          <w:szCs w:val="24"/>
        </w:rPr>
        <w:t>间。评述中不仅要指</w:t>
      </w:r>
      <w:r>
        <w:rPr>
          <w:rFonts w:ascii="宋体" w:hAnsi="宋体" w:eastAsia="宋体" w:cs="宋体"/>
          <w:spacing w:val="-2"/>
          <w:sz w:val="24"/>
          <w:szCs w:val="24"/>
        </w:rPr>
        <w:t>出亮点和缺点，还要进一步叙述接下来研究 的思路。</w:t>
      </w:r>
    </w:p>
    <w:p w14:paraId="13031B04">
      <w:pPr>
        <w:spacing w:before="183" w:line="290" w:lineRule="auto"/>
        <w:ind w:left="25" w:right="16" w:firstLine="482"/>
        <w:rPr>
          <w:rFonts w:ascii="宋体" w:hAnsi="宋体" w:eastAsia="宋体" w:cs="宋体"/>
          <w:sz w:val="24"/>
          <w:szCs w:val="24"/>
        </w:rPr>
      </w:pPr>
      <w:r>
        <w:rPr>
          <w:rFonts w:ascii="宋体" w:hAnsi="宋体" w:eastAsia="宋体" w:cs="宋体"/>
          <w:sz w:val="24"/>
          <w:szCs w:val="24"/>
        </w:rPr>
        <w:t>5、写文献综述的参考文献时，则要注意格式的问题了。不少朋友在写参考</w:t>
      </w:r>
      <w:r>
        <w:rPr>
          <w:rFonts w:ascii="宋体" w:hAnsi="宋体" w:eastAsia="宋体" w:cs="宋体"/>
          <w:spacing w:val="-1"/>
          <w:sz w:val="24"/>
          <w:szCs w:val="24"/>
        </w:rPr>
        <w:t>文献时，格式都出错了。所以格式问题要特 别注意。</w:t>
      </w:r>
    </w:p>
    <w:p w14:paraId="6A18BC30">
      <w:pPr>
        <w:spacing w:before="182" w:line="325" w:lineRule="auto"/>
        <w:ind w:left="24" w:right="13"/>
        <w:rPr>
          <w:rFonts w:ascii="宋体" w:hAnsi="宋体" w:eastAsia="宋体" w:cs="宋体"/>
          <w:sz w:val="24"/>
          <w:szCs w:val="24"/>
        </w:rPr>
      </w:pPr>
      <w:r>
        <w:rPr>
          <w:rFonts w:ascii="宋体" w:hAnsi="宋体" w:eastAsia="宋体" w:cs="宋体"/>
          <w:sz w:val="24"/>
          <w:szCs w:val="24"/>
        </w:rPr>
        <w:t>6、  写文献综述时，切忌莫无中生有，任凭自己的想象力进行杜撰，这是一种很不负责的行为。另外，写文献综述要客 观、公平、公正，千万别为了放大自</w:t>
      </w:r>
      <w:r>
        <w:rPr>
          <w:rFonts w:ascii="宋体" w:hAnsi="宋体" w:eastAsia="宋体" w:cs="宋体"/>
          <w:spacing w:val="-3"/>
          <w:sz w:val="24"/>
          <w:szCs w:val="24"/>
        </w:rPr>
        <w:t>己论文的亮点，故意抹黑、放大前人研究中的不足之处，要知道这种行为是很可</w:t>
      </w:r>
      <w:r>
        <w:rPr>
          <w:rFonts w:ascii="宋体" w:hAnsi="宋体" w:eastAsia="宋体" w:cs="宋体"/>
          <w:spacing w:val="-4"/>
          <w:sz w:val="24"/>
          <w:szCs w:val="24"/>
        </w:rPr>
        <w:t>耻的！</w:t>
      </w:r>
    </w:p>
    <w:p w14:paraId="608E2716">
      <w:pPr>
        <w:pStyle w:val="2"/>
        <w:spacing w:line="263" w:lineRule="auto"/>
      </w:pPr>
    </w:p>
    <w:p w14:paraId="03E132E8">
      <w:pPr>
        <w:pStyle w:val="2"/>
        <w:spacing w:line="263" w:lineRule="auto"/>
      </w:pPr>
    </w:p>
    <w:p w14:paraId="76F77FD6">
      <w:pPr>
        <w:pStyle w:val="2"/>
        <w:spacing w:line="263" w:lineRule="auto"/>
      </w:pPr>
    </w:p>
    <w:p w14:paraId="6B48B432">
      <w:pPr>
        <w:pStyle w:val="2"/>
        <w:spacing w:line="263" w:lineRule="auto"/>
      </w:pPr>
    </w:p>
    <w:p w14:paraId="52BBBB8A">
      <w:pPr>
        <w:spacing w:before="101" w:line="226" w:lineRule="auto"/>
        <w:ind w:left="2893"/>
        <w:rPr>
          <w:rFonts w:ascii="黑体" w:hAnsi="黑体" w:eastAsia="黑体" w:cs="黑体"/>
          <w:sz w:val="31"/>
          <w:szCs w:val="31"/>
        </w:rPr>
      </w:pPr>
      <w:r>
        <w:rPr>
          <w:rFonts w:ascii="黑体" w:hAnsi="黑体" w:eastAsia="黑体" w:cs="黑体"/>
          <w:b/>
          <w:bCs/>
          <w:spacing w:val="6"/>
          <w:sz w:val="31"/>
          <w:szCs w:val="31"/>
        </w:rPr>
        <w:t>七、文献综述模板</w:t>
      </w:r>
    </w:p>
    <w:p w14:paraId="6FB6D53D">
      <w:pPr>
        <w:pStyle w:val="2"/>
        <w:spacing w:line="295" w:lineRule="auto"/>
      </w:pPr>
    </w:p>
    <w:p w14:paraId="6D3167F7">
      <w:pPr>
        <w:pStyle w:val="2"/>
        <w:spacing w:line="295" w:lineRule="auto"/>
      </w:pPr>
    </w:p>
    <w:p w14:paraId="04367D04">
      <w:pPr>
        <w:spacing w:before="78" w:line="219" w:lineRule="auto"/>
        <w:ind w:left="41"/>
        <w:rPr>
          <w:rFonts w:ascii="宋体" w:hAnsi="宋体" w:eastAsia="宋体" w:cs="宋体"/>
          <w:sz w:val="24"/>
          <w:szCs w:val="24"/>
        </w:rPr>
      </w:pPr>
      <w:r>
        <w:rPr>
          <w:rFonts w:ascii="宋体" w:hAnsi="宋体" w:eastAsia="宋体" w:cs="宋体"/>
          <w:b/>
          <w:bCs/>
          <w:spacing w:val="-6"/>
          <w:sz w:val="24"/>
          <w:szCs w:val="24"/>
        </w:rPr>
        <w:t>1、文献综述框架</w:t>
      </w:r>
    </w:p>
    <w:p w14:paraId="6B284734">
      <w:pPr>
        <w:spacing w:line="219" w:lineRule="auto"/>
        <w:rPr>
          <w:rFonts w:ascii="宋体" w:hAnsi="宋体" w:eastAsia="宋体" w:cs="宋体"/>
          <w:sz w:val="24"/>
          <w:szCs w:val="24"/>
        </w:rPr>
        <w:sectPr>
          <w:headerReference r:id="rId94" w:type="default"/>
          <w:pgSz w:w="11906" w:h="16839"/>
          <w:pgMar w:top="400" w:right="1785" w:bottom="0" w:left="1785" w:header="0" w:footer="0" w:gutter="0"/>
          <w:cols w:space="720" w:num="1"/>
        </w:sectPr>
      </w:pPr>
    </w:p>
    <w:p w14:paraId="65998B94">
      <w:pPr>
        <w:pStyle w:val="2"/>
        <w:spacing w:line="276" w:lineRule="auto"/>
      </w:pPr>
    </w:p>
    <w:p w14:paraId="34C83CE2">
      <w:pPr>
        <w:pStyle w:val="2"/>
        <w:spacing w:line="276" w:lineRule="auto"/>
      </w:pPr>
    </w:p>
    <w:p w14:paraId="31B015E4">
      <w:pPr>
        <w:pStyle w:val="2"/>
        <w:spacing w:line="276" w:lineRule="auto"/>
      </w:pPr>
    </w:p>
    <w:p w14:paraId="1E7D645A">
      <w:pPr>
        <w:pStyle w:val="2"/>
        <w:spacing w:line="277" w:lineRule="auto"/>
      </w:pPr>
    </w:p>
    <w:p w14:paraId="048ABEE6">
      <w:pPr>
        <w:spacing w:line="5133" w:lineRule="exact"/>
        <w:ind w:firstLine="14"/>
      </w:pPr>
      <w:r>
        <w:rPr>
          <w:position w:val="-102"/>
        </w:rPr>
        <w:drawing>
          <wp:inline distT="0" distB="0" distL="0" distR="0">
            <wp:extent cx="4775835" cy="325945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3"/>
                    <a:stretch>
                      <a:fillRect/>
                    </a:stretch>
                  </pic:blipFill>
                  <pic:spPr>
                    <a:xfrm>
                      <a:off x="0" y="0"/>
                      <a:ext cx="4776215" cy="3259835"/>
                    </a:xfrm>
                    <a:prstGeom prst="rect">
                      <a:avLst/>
                    </a:prstGeom>
                  </pic:spPr>
                </pic:pic>
              </a:graphicData>
            </a:graphic>
          </wp:inline>
        </w:drawing>
      </w:r>
    </w:p>
    <w:p w14:paraId="252C4BF8">
      <w:pPr>
        <w:pStyle w:val="2"/>
        <w:spacing w:line="299" w:lineRule="auto"/>
      </w:pPr>
    </w:p>
    <w:p w14:paraId="691F1F04">
      <w:pPr>
        <w:pStyle w:val="2"/>
        <w:spacing w:line="299" w:lineRule="auto"/>
      </w:pPr>
    </w:p>
    <w:p w14:paraId="5236EEC5">
      <w:pPr>
        <w:spacing w:before="78" w:line="221" w:lineRule="auto"/>
        <w:ind w:left="26"/>
        <w:rPr>
          <w:rFonts w:ascii="宋体" w:hAnsi="宋体" w:eastAsia="宋体" w:cs="宋体"/>
          <w:sz w:val="24"/>
          <w:szCs w:val="24"/>
        </w:rPr>
      </w:pPr>
      <w:r>
        <w:rPr>
          <w:rFonts w:ascii="宋体" w:hAnsi="宋体" w:eastAsia="宋体" w:cs="宋体"/>
          <w:b/>
          <w:bCs/>
          <w:spacing w:val="-6"/>
          <w:sz w:val="24"/>
          <w:szCs w:val="24"/>
        </w:rPr>
        <w:t>2、引言</w:t>
      </w:r>
    </w:p>
    <w:p w14:paraId="6FFA29A9">
      <w:pPr>
        <w:spacing w:before="180" w:line="219" w:lineRule="auto"/>
        <w:ind w:left="530"/>
        <w:rPr>
          <w:rFonts w:ascii="宋体" w:hAnsi="宋体" w:eastAsia="宋体" w:cs="宋体"/>
          <w:sz w:val="24"/>
          <w:szCs w:val="24"/>
        </w:rPr>
      </w:pPr>
      <w:r>
        <w:pict>
          <v:shape id="_x0000_s1029" o:spid="_x0000_s1029" o:spt="136" type="#_x0000_t136" style="position:absolute;left:0pt;margin-left:-29.45pt;margin-top:15.35pt;height:43.7pt;width:480pt;rotation:20643840f;z-index:251664384;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2"/>
          <w:sz w:val="24"/>
          <w:szCs w:val="24"/>
        </w:rPr>
        <w:t>问题陈述：从宏观大背景，阐述研究此问题的必要性及重要性。</w:t>
      </w:r>
    </w:p>
    <w:p w14:paraId="3D771114">
      <w:pPr>
        <w:spacing w:before="183" w:line="360" w:lineRule="auto"/>
        <w:ind w:left="28" w:right="13" w:firstLine="475"/>
        <w:jc w:val="both"/>
        <w:rPr>
          <w:rFonts w:ascii="宋体" w:hAnsi="宋体" w:eastAsia="宋体" w:cs="宋体"/>
          <w:sz w:val="24"/>
          <w:szCs w:val="24"/>
        </w:rPr>
      </w:pPr>
      <w:r>
        <w:rPr>
          <w:rFonts w:ascii="宋体" w:hAnsi="宋体" w:eastAsia="宋体" w:cs="宋体"/>
          <w:spacing w:val="-3"/>
          <w:sz w:val="24"/>
          <w:szCs w:val="24"/>
        </w:rPr>
        <w:t>话术模板如下：……已然成为当前社会各界关注的热点话题，随</w:t>
      </w:r>
      <w:r>
        <w:rPr>
          <w:rFonts w:ascii="宋体" w:hAnsi="宋体" w:eastAsia="宋体" w:cs="宋体"/>
          <w:spacing w:val="-4"/>
          <w:sz w:val="24"/>
          <w:szCs w:val="24"/>
        </w:rPr>
        <w:t>着时代发展</w:t>
      </w:r>
      <w:r>
        <w:rPr>
          <w:rFonts w:ascii="宋体" w:hAnsi="宋体" w:eastAsia="宋体" w:cs="宋体"/>
          <w:spacing w:val="-3"/>
          <w:sz w:val="24"/>
          <w:szCs w:val="24"/>
        </w:rPr>
        <w:t>也必将愈发对社会发展产生……影响。本文立足……的实际，梳理和总</w:t>
      </w:r>
      <w:r>
        <w:rPr>
          <w:rFonts w:ascii="宋体" w:hAnsi="宋体" w:eastAsia="宋体" w:cs="宋体"/>
          <w:spacing w:val="-4"/>
          <w:sz w:val="24"/>
          <w:szCs w:val="24"/>
        </w:rPr>
        <w:t>结了学术</w:t>
      </w:r>
      <w:r>
        <w:rPr>
          <w:rFonts w:ascii="宋体" w:hAnsi="宋体" w:eastAsia="宋体" w:cs="宋体"/>
          <w:spacing w:val="-2"/>
          <w:sz w:val="24"/>
          <w:szCs w:val="24"/>
        </w:rPr>
        <w:t>界对此话题的讨论。</w:t>
      </w:r>
    </w:p>
    <w:p w14:paraId="3929FFE3">
      <w:pPr>
        <w:spacing w:before="1" w:line="218" w:lineRule="auto"/>
        <w:ind w:left="69"/>
        <w:rPr>
          <w:rFonts w:ascii="宋体" w:hAnsi="宋体" w:eastAsia="宋体" w:cs="宋体"/>
          <w:sz w:val="24"/>
          <w:szCs w:val="24"/>
        </w:rPr>
      </w:pPr>
      <w:r>
        <w:rPr>
          <w:rFonts w:ascii="宋体" w:hAnsi="宋体" w:eastAsia="宋体" w:cs="宋体"/>
          <w:spacing w:val="-6"/>
          <w:sz w:val="24"/>
          <w:szCs w:val="24"/>
        </w:rPr>
        <w:t>目的及意义话术模板：</w:t>
      </w:r>
    </w:p>
    <w:p w14:paraId="50F23A4B">
      <w:pPr>
        <w:spacing w:before="184" w:line="360" w:lineRule="auto"/>
        <w:ind w:left="23" w:right="13" w:firstLine="479"/>
        <w:jc w:val="both"/>
        <w:rPr>
          <w:rFonts w:ascii="宋体" w:hAnsi="宋体" w:eastAsia="宋体" w:cs="宋体"/>
          <w:sz w:val="24"/>
          <w:szCs w:val="24"/>
        </w:rPr>
      </w:pPr>
      <w:r>
        <w:rPr>
          <w:rFonts w:ascii="宋体" w:hAnsi="宋体" w:eastAsia="宋体" w:cs="宋体"/>
          <w:spacing w:val="-17"/>
          <w:sz w:val="24"/>
          <w:szCs w:val="24"/>
        </w:rPr>
        <w:t>近几年来，…</w:t>
      </w:r>
      <w:r>
        <w:rPr>
          <w:rFonts w:ascii="宋体" w:hAnsi="宋体" w:eastAsia="宋体" w:cs="宋体"/>
          <w:spacing w:val="-77"/>
          <w:sz w:val="24"/>
          <w:szCs w:val="24"/>
        </w:rPr>
        <w:t xml:space="preserve"> </w:t>
      </w:r>
      <w:r>
        <w:rPr>
          <w:rFonts w:ascii="宋体" w:hAnsi="宋体" w:eastAsia="宋体" w:cs="宋体"/>
          <w:spacing w:val="-17"/>
          <w:sz w:val="24"/>
          <w:szCs w:val="24"/>
        </w:rPr>
        <w:t>,</w:t>
      </w:r>
      <w:r>
        <w:rPr>
          <w:rFonts w:ascii="宋体" w:hAnsi="宋体" w:eastAsia="宋体" w:cs="宋体"/>
          <w:spacing w:val="-32"/>
          <w:sz w:val="24"/>
          <w:szCs w:val="24"/>
        </w:rPr>
        <w:t xml:space="preserve"> </w:t>
      </w:r>
      <w:r>
        <w:rPr>
          <w:rFonts w:ascii="宋体" w:hAnsi="宋体" w:eastAsia="宋体" w:cs="宋体"/>
          <w:spacing w:val="-17"/>
          <w:sz w:val="24"/>
          <w:szCs w:val="24"/>
        </w:rPr>
        <w:t>因此，在当前…日益严峻的背景下，…具有急迫性和重要性。…</w:t>
      </w:r>
      <w:r>
        <w:rPr>
          <w:rFonts w:ascii="宋体" w:hAnsi="宋体" w:eastAsia="宋体" w:cs="宋体"/>
          <w:spacing w:val="-3"/>
          <w:sz w:val="24"/>
          <w:szCs w:val="24"/>
        </w:rPr>
        <w:t>是…的重要组成部分，如果…，不仅直接影响…，会诱发各种矛盾和问题，直接影响到…发展。因此，本文试图突破性地从…出发，在分析…的基础上，从…等</w:t>
      </w:r>
      <w:r>
        <w:rPr>
          <w:rFonts w:ascii="宋体" w:hAnsi="宋体" w:eastAsia="宋体" w:cs="宋体"/>
          <w:sz w:val="24"/>
          <w:szCs w:val="24"/>
        </w:rPr>
        <w:t>方面分析…的原因，进而用…有针对性的提出解决思</w:t>
      </w:r>
      <w:r>
        <w:rPr>
          <w:rFonts w:ascii="宋体" w:hAnsi="宋体" w:eastAsia="宋体" w:cs="宋体"/>
          <w:spacing w:val="-1"/>
          <w:sz w:val="24"/>
          <w:szCs w:val="24"/>
        </w:rPr>
        <w:t>路与方法，从而达到…。</w:t>
      </w:r>
    </w:p>
    <w:p w14:paraId="4CCCACFB">
      <w:pPr>
        <w:spacing w:line="218" w:lineRule="auto"/>
        <w:ind w:left="503"/>
        <w:rPr>
          <w:rFonts w:ascii="宋体" w:hAnsi="宋体" w:eastAsia="宋体" w:cs="宋体"/>
          <w:sz w:val="24"/>
          <w:szCs w:val="24"/>
        </w:rPr>
      </w:pPr>
      <w:r>
        <w:rPr>
          <w:rFonts w:ascii="宋体" w:hAnsi="宋体" w:eastAsia="宋体" w:cs="宋体"/>
          <w:spacing w:val="-2"/>
          <w:sz w:val="24"/>
          <w:szCs w:val="24"/>
        </w:rPr>
        <w:t>研究意义话术模板：</w:t>
      </w:r>
    </w:p>
    <w:p w14:paraId="6423C7BD">
      <w:pPr>
        <w:spacing w:before="184" w:line="220" w:lineRule="auto"/>
        <w:ind w:left="521"/>
        <w:rPr>
          <w:rFonts w:ascii="宋体" w:hAnsi="宋体" w:eastAsia="宋体" w:cs="宋体"/>
          <w:sz w:val="24"/>
          <w:szCs w:val="24"/>
        </w:rPr>
      </w:pPr>
      <w:r>
        <w:rPr>
          <w:rFonts w:ascii="宋体" w:hAnsi="宋体" w:eastAsia="宋体" w:cs="宋体"/>
          <w:spacing w:val="-5"/>
          <w:sz w:val="24"/>
          <w:szCs w:val="24"/>
        </w:rPr>
        <w:t>1.理论意义</w:t>
      </w:r>
    </w:p>
    <w:p w14:paraId="10CFF640">
      <w:pPr>
        <w:spacing w:before="182" w:line="360" w:lineRule="auto"/>
        <w:ind w:left="23" w:right="13" w:firstLine="480"/>
        <w:jc w:val="both"/>
        <w:rPr>
          <w:rFonts w:ascii="宋体" w:hAnsi="宋体" w:eastAsia="宋体" w:cs="宋体"/>
          <w:sz w:val="24"/>
          <w:szCs w:val="24"/>
        </w:rPr>
      </w:pPr>
      <w:r>
        <w:rPr>
          <w:rFonts w:ascii="宋体" w:hAnsi="宋体" w:eastAsia="宋体" w:cs="宋体"/>
          <w:spacing w:val="-3"/>
          <w:sz w:val="24"/>
          <w:szCs w:val="24"/>
        </w:rPr>
        <w:t>第一，国内外学术界对…的研究相对比较活跃，发表的文章也积</w:t>
      </w:r>
      <w:r>
        <w:rPr>
          <w:rFonts w:ascii="宋体" w:hAnsi="宋体" w:eastAsia="宋体" w:cs="宋体"/>
          <w:spacing w:val="-4"/>
          <w:sz w:val="24"/>
          <w:szCs w:val="24"/>
        </w:rPr>
        <w:t>累了一定的</w:t>
      </w:r>
      <w:r>
        <w:rPr>
          <w:rFonts w:ascii="宋体" w:hAnsi="宋体" w:eastAsia="宋体" w:cs="宋体"/>
          <w:spacing w:val="-3"/>
          <w:sz w:val="24"/>
          <w:szCs w:val="24"/>
        </w:rPr>
        <w:t>数量，本文章主要研究…问题，这样在借鉴前人研究的基础上深化了关于…问题的研究。第二，…是本研究很重要的一个观念，在一定程度上就弥补了对该问题</w:t>
      </w:r>
      <w:r>
        <w:rPr>
          <w:rFonts w:ascii="宋体" w:hAnsi="宋体" w:eastAsia="宋体" w:cs="宋体"/>
          <w:spacing w:val="-1"/>
          <w:sz w:val="24"/>
          <w:szCs w:val="24"/>
        </w:rPr>
        <w:t>研究的不足，丰富了在……研究的内容。</w:t>
      </w:r>
    </w:p>
    <w:p w14:paraId="55D733BF">
      <w:pPr>
        <w:spacing w:line="220" w:lineRule="auto"/>
        <w:ind w:left="506"/>
        <w:rPr>
          <w:rFonts w:ascii="宋体" w:hAnsi="宋体" w:eastAsia="宋体" w:cs="宋体"/>
          <w:sz w:val="24"/>
          <w:szCs w:val="24"/>
        </w:rPr>
      </w:pPr>
      <w:r>
        <w:rPr>
          <w:rFonts w:ascii="宋体" w:hAnsi="宋体" w:eastAsia="宋体" w:cs="宋体"/>
          <w:spacing w:val="-3"/>
          <w:sz w:val="24"/>
          <w:szCs w:val="24"/>
        </w:rPr>
        <w:t>2.实践意义</w:t>
      </w:r>
    </w:p>
    <w:p w14:paraId="23147DCE">
      <w:pPr>
        <w:spacing w:line="220" w:lineRule="auto"/>
        <w:rPr>
          <w:rFonts w:ascii="宋体" w:hAnsi="宋体" w:eastAsia="宋体" w:cs="宋体"/>
          <w:sz w:val="24"/>
          <w:szCs w:val="24"/>
        </w:rPr>
        <w:sectPr>
          <w:headerReference r:id="rId95" w:type="default"/>
          <w:pgSz w:w="11906" w:h="16839"/>
          <w:pgMar w:top="400" w:right="1785" w:bottom="0" w:left="1785" w:header="0" w:footer="0" w:gutter="0"/>
          <w:cols w:space="720" w:num="1"/>
        </w:sectPr>
      </w:pPr>
    </w:p>
    <w:p w14:paraId="6F9715AE">
      <w:pPr>
        <w:pStyle w:val="2"/>
        <w:spacing w:line="267" w:lineRule="auto"/>
      </w:pPr>
    </w:p>
    <w:p w14:paraId="536B4CD9">
      <w:pPr>
        <w:pStyle w:val="2"/>
        <w:spacing w:line="267" w:lineRule="auto"/>
      </w:pPr>
    </w:p>
    <w:p w14:paraId="7A3859CA">
      <w:pPr>
        <w:pStyle w:val="2"/>
        <w:spacing w:line="267" w:lineRule="auto"/>
      </w:pPr>
    </w:p>
    <w:p w14:paraId="241AA5B8">
      <w:pPr>
        <w:pStyle w:val="2"/>
        <w:spacing w:line="267" w:lineRule="auto"/>
      </w:pPr>
    </w:p>
    <w:p w14:paraId="4936C3AC">
      <w:pPr>
        <w:spacing w:before="78" w:line="219" w:lineRule="auto"/>
        <w:ind w:left="503"/>
        <w:rPr>
          <w:rFonts w:ascii="宋体" w:hAnsi="宋体" w:eastAsia="宋体" w:cs="宋体"/>
          <w:sz w:val="24"/>
          <w:szCs w:val="24"/>
        </w:rPr>
      </w:pPr>
      <w:r>
        <w:rPr>
          <w:rFonts w:ascii="宋体" w:hAnsi="宋体" w:eastAsia="宋体" w:cs="宋体"/>
          <w:sz w:val="24"/>
          <w:szCs w:val="24"/>
        </w:rPr>
        <w:t>第一，研究……问题能够加快国家制定……的政策</w:t>
      </w:r>
      <w:r>
        <w:rPr>
          <w:rFonts w:ascii="宋体" w:hAnsi="宋体" w:eastAsia="宋体" w:cs="宋体"/>
          <w:spacing w:val="-1"/>
          <w:sz w:val="24"/>
          <w:szCs w:val="24"/>
        </w:rPr>
        <w:t>，能够推动……的完善。</w:t>
      </w:r>
    </w:p>
    <w:p w14:paraId="58C2A51E">
      <w:pPr>
        <w:spacing w:before="183" w:line="219" w:lineRule="auto"/>
        <w:ind w:left="503"/>
        <w:rPr>
          <w:rFonts w:ascii="宋体" w:hAnsi="宋体" w:eastAsia="宋体" w:cs="宋体"/>
          <w:sz w:val="24"/>
          <w:szCs w:val="24"/>
        </w:rPr>
      </w:pPr>
      <w:r>
        <w:rPr>
          <w:rFonts w:ascii="宋体" w:hAnsi="宋体" w:eastAsia="宋体" w:cs="宋体"/>
          <w:spacing w:val="-1"/>
          <w:sz w:val="24"/>
          <w:szCs w:val="24"/>
        </w:rPr>
        <w:t>第二，研究……问题能够为……提供一定的借鉴作用。</w:t>
      </w:r>
    </w:p>
    <w:p w14:paraId="04B1D729">
      <w:pPr>
        <w:spacing w:before="183" w:line="219" w:lineRule="auto"/>
        <w:ind w:left="503"/>
        <w:rPr>
          <w:rFonts w:ascii="宋体" w:hAnsi="宋体" w:eastAsia="宋体" w:cs="宋体"/>
          <w:sz w:val="24"/>
          <w:szCs w:val="24"/>
        </w:rPr>
      </w:pPr>
      <w:r>
        <w:rPr>
          <w:rFonts w:ascii="宋体" w:hAnsi="宋体" w:eastAsia="宋体" w:cs="宋体"/>
          <w:sz w:val="24"/>
          <w:szCs w:val="24"/>
        </w:rPr>
        <w:t>第三，研究……能够为……提供一定的启示</w:t>
      </w:r>
      <w:r>
        <w:rPr>
          <w:rFonts w:ascii="宋体" w:hAnsi="宋体" w:eastAsia="宋体" w:cs="宋体"/>
          <w:spacing w:val="-1"/>
          <w:sz w:val="24"/>
          <w:szCs w:val="24"/>
        </w:rPr>
        <w:t>，从而加快……的完善。</w:t>
      </w:r>
    </w:p>
    <w:p w14:paraId="47930EDD">
      <w:pPr>
        <w:spacing w:before="183" w:line="219" w:lineRule="auto"/>
        <w:ind w:left="28"/>
        <w:rPr>
          <w:rFonts w:ascii="宋体" w:hAnsi="宋体" w:eastAsia="宋体" w:cs="宋体"/>
          <w:sz w:val="24"/>
          <w:szCs w:val="24"/>
        </w:rPr>
      </w:pPr>
      <w:r>
        <w:rPr>
          <w:rFonts w:ascii="宋体" w:hAnsi="宋体" w:eastAsia="宋体" w:cs="宋体"/>
          <w:b/>
          <w:bCs/>
          <w:spacing w:val="-4"/>
          <w:sz w:val="24"/>
          <w:szCs w:val="24"/>
        </w:rPr>
        <w:t>3.不能简单的堆砌文献</w:t>
      </w:r>
    </w:p>
    <w:p w14:paraId="2B201DBE">
      <w:pPr>
        <w:spacing w:before="184" w:line="219" w:lineRule="auto"/>
        <w:ind w:left="503"/>
        <w:rPr>
          <w:rFonts w:ascii="宋体" w:hAnsi="宋体" w:eastAsia="宋体" w:cs="宋体"/>
          <w:sz w:val="24"/>
          <w:szCs w:val="24"/>
        </w:rPr>
      </w:pPr>
      <w:r>
        <w:rPr>
          <w:rFonts w:ascii="宋体" w:hAnsi="宋体" w:eastAsia="宋体" w:cs="宋体"/>
          <w:sz w:val="24"/>
          <w:szCs w:val="24"/>
        </w:rPr>
        <w:t>太多人错误的将文献统分为国内外文献，导致</w:t>
      </w:r>
      <w:r>
        <w:rPr>
          <w:rFonts w:ascii="宋体" w:hAnsi="宋体" w:eastAsia="宋体" w:cs="宋体"/>
          <w:spacing w:val="-1"/>
          <w:sz w:val="24"/>
          <w:szCs w:val="24"/>
        </w:rPr>
        <w:t>文献堆砌，抓不到重点。</w:t>
      </w:r>
    </w:p>
    <w:p w14:paraId="724B21C0">
      <w:pPr>
        <w:spacing w:before="183" w:line="219" w:lineRule="auto"/>
        <w:ind w:left="507"/>
        <w:rPr>
          <w:rFonts w:ascii="宋体" w:hAnsi="宋体" w:eastAsia="宋体" w:cs="宋体"/>
          <w:sz w:val="24"/>
          <w:szCs w:val="24"/>
        </w:rPr>
      </w:pPr>
      <w:r>
        <w:rPr>
          <w:rFonts w:ascii="宋体" w:hAnsi="宋体" w:eastAsia="宋体" w:cs="宋体"/>
          <w:spacing w:val="-1"/>
          <w:sz w:val="24"/>
          <w:szCs w:val="24"/>
        </w:rPr>
        <w:t>师姐建议按照主题、时间的划分方法</w:t>
      </w:r>
    </w:p>
    <w:p w14:paraId="6651534D">
      <w:pPr>
        <w:spacing w:before="183" w:line="360" w:lineRule="auto"/>
        <w:ind w:left="22" w:right="127" w:firstLine="482"/>
        <w:rPr>
          <w:rFonts w:ascii="宋体" w:hAnsi="宋体" w:eastAsia="宋体" w:cs="宋体"/>
          <w:sz w:val="24"/>
          <w:szCs w:val="24"/>
        </w:rPr>
      </w:pPr>
      <w:r>
        <w:rPr>
          <w:rFonts w:ascii="宋体" w:hAnsi="宋体" w:eastAsia="宋体" w:cs="宋体"/>
          <w:spacing w:val="-2"/>
          <w:sz w:val="24"/>
          <w:szCs w:val="24"/>
        </w:rPr>
        <w:t>主题划分：分析论文专业层次，比如，教育行业可以从教师、政策、校园、</w:t>
      </w:r>
      <w:r>
        <w:rPr>
          <w:rFonts w:ascii="宋体" w:hAnsi="宋体" w:eastAsia="宋体" w:cs="宋体"/>
          <w:sz w:val="24"/>
          <w:szCs w:val="24"/>
        </w:rPr>
        <w:t>家长等角度，对学术界相关观点梳理。话术模板如下：关于乡村教育问题，***</w:t>
      </w:r>
      <w:r>
        <w:rPr>
          <w:rFonts w:ascii="宋体" w:hAnsi="宋体" w:eastAsia="宋体" w:cs="宋体"/>
          <w:spacing w:val="-2"/>
          <w:sz w:val="24"/>
          <w:szCs w:val="24"/>
        </w:rPr>
        <w:t>谈到校园环境建设时指出……</w:t>
      </w:r>
      <w:r>
        <w:rPr>
          <w:rFonts w:ascii="宋体" w:hAnsi="宋体" w:eastAsia="宋体" w:cs="宋体"/>
          <w:spacing w:val="-91"/>
          <w:sz w:val="24"/>
          <w:szCs w:val="24"/>
        </w:rPr>
        <w:t xml:space="preserve"> </w:t>
      </w:r>
      <w:r>
        <w:rPr>
          <w:rFonts w:ascii="宋体" w:hAnsi="宋体" w:eastAsia="宋体" w:cs="宋体"/>
          <w:spacing w:val="-2"/>
          <w:sz w:val="24"/>
          <w:szCs w:val="24"/>
        </w:rPr>
        <w:t>，其在研究中运用了……</w:t>
      </w:r>
      <w:r>
        <w:rPr>
          <w:rFonts w:ascii="宋体" w:hAnsi="宋体" w:eastAsia="宋体" w:cs="宋体"/>
          <w:spacing w:val="-91"/>
          <w:sz w:val="24"/>
          <w:szCs w:val="24"/>
        </w:rPr>
        <w:t xml:space="preserve"> </w:t>
      </w:r>
      <w:r>
        <w:rPr>
          <w:rFonts w:ascii="宋体" w:hAnsi="宋体" w:eastAsia="宋体" w:cs="宋体"/>
          <w:spacing w:val="-2"/>
          <w:sz w:val="24"/>
          <w:szCs w:val="24"/>
        </w:rPr>
        <w:t>，调查梳理了…</w:t>
      </w:r>
      <w:r>
        <w:rPr>
          <w:rFonts w:ascii="宋体" w:hAnsi="宋体" w:eastAsia="宋体" w:cs="宋体"/>
          <w:spacing w:val="-3"/>
          <w:sz w:val="24"/>
          <w:szCs w:val="24"/>
        </w:rPr>
        <w:t>…；</w:t>
      </w:r>
    </w:p>
    <w:p w14:paraId="551B5761">
      <w:pPr>
        <w:spacing w:before="5" w:line="359" w:lineRule="auto"/>
        <w:ind w:left="23" w:right="181" w:firstLine="491"/>
        <w:jc w:val="both"/>
        <w:rPr>
          <w:rFonts w:ascii="宋体" w:hAnsi="宋体" w:eastAsia="宋体" w:cs="宋体"/>
          <w:sz w:val="24"/>
          <w:szCs w:val="24"/>
        </w:rPr>
      </w:pPr>
      <w:r>
        <w:rPr>
          <w:rFonts w:ascii="宋体" w:hAnsi="宋体" w:eastAsia="宋体" w:cs="宋体"/>
          <w:spacing w:val="-1"/>
          <w:sz w:val="24"/>
          <w:szCs w:val="24"/>
        </w:rPr>
        <w:t>时间划分：一般采用由远及近的方式，一般采用近</w:t>
      </w:r>
      <w:r>
        <w:rPr>
          <w:rFonts w:ascii="宋体" w:hAnsi="宋体" w:eastAsia="宋体" w:cs="宋体"/>
          <w:spacing w:val="-32"/>
          <w:sz w:val="24"/>
          <w:szCs w:val="24"/>
        </w:rPr>
        <w:t xml:space="preserve"> </w:t>
      </w:r>
      <w:r>
        <w:rPr>
          <w:rFonts w:ascii="宋体" w:hAnsi="宋体" w:eastAsia="宋体" w:cs="宋体"/>
          <w:spacing w:val="-1"/>
          <w:sz w:val="24"/>
          <w:szCs w:val="24"/>
        </w:rPr>
        <w:t>5-10</w:t>
      </w:r>
      <w:r>
        <w:rPr>
          <w:rFonts w:ascii="宋体" w:hAnsi="宋体" w:eastAsia="宋体" w:cs="宋体"/>
          <w:spacing w:val="-50"/>
          <w:sz w:val="24"/>
          <w:szCs w:val="24"/>
        </w:rPr>
        <w:t xml:space="preserve"> </w:t>
      </w:r>
      <w:r>
        <w:rPr>
          <w:rFonts w:ascii="宋体" w:hAnsi="宋体" w:eastAsia="宋体" w:cs="宋体"/>
          <w:spacing w:val="-1"/>
          <w:sz w:val="24"/>
          <w:szCs w:val="24"/>
        </w:rPr>
        <w:t>年的文献，并根据</w:t>
      </w:r>
      <w:r>
        <w:rPr>
          <w:rFonts w:ascii="宋体" w:hAnsi="宋体" w:eastAsia="宋体" w:cs="宋体"/>
          <w:spacing w:val="-6"/>
          <w:sz w:val="24"/>
          <w:szCs w:val="24"/>
        </w:rPr>
        <w:t>需要将其分阶段描述。话术模板如下：***年——***年，***在文献中对……（观</w:t>
      </w:r>
      <w:r>
        <w:rPr>
          <w:rFonts w:ascii="宋体" w:hAnsi="宋体" w:eastAsia="宋体" w:cs="宋体"/>
          <w:spacing w:val="-3"/>
          <w:sz w:val="24"/>
          <w:szCs w:val="24"/>
        </w:rPr>
        <w:t>点）做了……总结/阐述。与此同时，……（作者）也在论文中谈到了……问题/</w:t>
      </w:r>
      <w:r>
        <w:rPr>
          <w:rFonts w:ascii="宋体" w:hAnsi="宋体" w:eastAsia="宋体" w:cs="宋体"/>
          <w:spacing w:val="-4"/>
          <w:sz w:val="24"/>
          <w:szCs w:val="24"/>
        </w:rPr>
        <w:t>观点。</w:t>
      </w:r>
    </w:p>
    <w:p w14:paraId="3523E3F7">
      <w:pPr>
        <w:spacing w:line="220" w:lineRule="auto"/>
        <w:ind w:left="22"/>
        <w:rPr>
          <w:rFonts w:ascii="宋体" w:hAnsi="宋体" w:eastAsia="宋体" w:cs="宋体"/>
          <w:sz w:val="24"/>
          <w:szCs w:val="24"/>
        </w:rPr>
      </w:pPr>
      <w:r>
        <w:rPr>
          <w:rFonts w:ascii="宋体" w:hAnsi="宋体" w:eastAsia="宋体" w:cs="宋体"/>
          <w:b/>
          <w:bCs/>
          <w:spacing w:val="-3"/>
          <w:sz w:val="24"/>
          <w:szCs w:val="24"/>
        </w:rPr>
        <w:t>4.忌讳综而不述</w:t>
      </w:r>
    </w:p>
    <w:p w14:paraId="5803DA26">
      <w:pPr>
        <w:spacing w:before="182" w:line="360" w:lineRule="auto"/>
        <w:ind w:left="26" w:right="181" w:firstLine="483"/>
        <w:rPr>
          <w:rFonts w:ascii="宋体" w:hAnsi="宋体" w:eastAsia="宋体" w:cs="宋体"/>
          <w:sz w:val="24"/>
          <w:szCs w:val="24"/>
        </w:rPr>
      </w:pPr>
      <w:r>
        <w:rPr>
          <w:rFonts w:ascii="宋体" w:hAnsi="宋体" w:eastAsia="宋体" w:cs="宋体"/>
          <w:spacing w:val="-3"/>
          <w:sz w:val="24"/>
          <w:szCs w:val="24"/>
        </w:rPr>
        <w:t>总结部分是对上述文献的总结评价，根据自己梳</w:t>
      </w:r>
      <w:r>
        <w:rPr>
          <w:rFonts w:ascii="宋体" w:hAnsi="宋体" w:eastAsia="宋体" w:cs="宋体"/>
          <w:spacing w:val="-4"/>
          <w:sz w:val="24"/>
          <w:szCs w:val="24"/>
        </w:rPr>
        <w:t>理文献的角度，对其进行梳</w:t>
      </w:r>
      <w:r>
        <w:rPr>
          <w:rFonts w:ascii="宋体" w:hAnsi="宋体" w:eastAsia="宋体" w:cs="宋体"/>
          <w:spacing w:val="-3"/>
          <w:sz w:val="24"/>
          <w:szCs w:val="24"/>
        </w:rPr>
        <w:t>理总结即可。</w:t>
      </w:r>
    </w:p>
    <w:p w14:paraId="38110919">
      <w:pPr>
        <w:spacing w:before="4" w:line="359" w:lineRule="auto"/>
        <w:ind w:left="22" w:right="181" w:firstLine="507"/>
        <w:jc w:val="both"/>
        <w:rPr>
          <w:rFonts w:ascii="宋体" w:hAnsi="宋体" w:eastAsia="宋体" w:cs="宋体"/>
          <w:sz w:val="24"/>
          <w:szCs w:val="24"/>
        </w:rPr>
      </w:pPr>
      <w:r>
        <w:rPr>
          <w:rFonts w:ascii="宋体" w:hAnsi="宋体" w:eastAsia="宋体" w:cs="宋体"/>
          <w:spacing w:val="-4"/>
          <w:sz w:val="24"/>
          <w:szCs w:val="24"/>
        </w:rPr>
        <w:t>比如是按照主题划分的，话术模板如下：关于……（观点）的讨论，学术界</w:t>
      </w:r>
      <w:r>
        <w:rPr>
          <w:rFonts w:ascii="宋体" w:hAnsi="宋体" w:eastAsia="宋体" w:cs="宋体"/>
          <w:spacing w:val="-3"/>
          <w:sz w:val="24"/>
          <w:szCs w:val="24"/>
        </w:rPr>
        <w:t>分别从……角度做了探讨，本文笔者也将延续此话题，并在……（角度）做出深入研究。</w:t>
      </w:r>
    </w:p>
    <w:p w14:paraId="4825BE8F">
      <w:pPr>
        <w:spacing w:line="361" w:lineRule="auto"/>
        <w:ind w:left="26" w:firstLine="503"/>
        <w:jc w:val="both"/>
        <w:rPr>
          <w:rFonts w:ascii="宋体" w:hAnsi="宋体" w:eastAsia="宋体" w:cs="宋体"/>
          <w:sz w:val="24"/>
          <w:szCs w:val="24"/>
        </w:rPr>
      </w:pPr>
      <w:r>
        <w:rPr>
          <w:rFonts w:ascii="宋体" w:hAnsi="宋体" w:eastAsia="宋体" w:cs="宋体"/>
          <w:spacing w:val="-13"/>
          <w:sz w:val="24"/>
          <w:szCs w:val="24"/>
        </w:rPr>
        <w:t>比如按照时间划分，话术模板如下：对……（观点）的探究，自</w:t>
      </w:r>
      <w:r>
        <w:rPr>
          <w:rFonts w:ascii="宋体" w:hAnsi="宋体" w:eastAsia="宋体" w:cs="宋体"/>
          <w:spacing w:val="-14"/>
          <w:sz w:val="24"/>
          <w:szCs w:val="24"/>
        </w:rPr>
        <w:t>可追溯至……，</w:t>
      </w:r>
      <w:r>
        <w:rPr>
          <w:rFonts w:ascii="宋体" w:hAnsi="宋体" w:eastAsia="宋体" w:cs="宋体"/>
          <w:spacing w:val="-5"/>
          <w:sz w:val="24"/>
          <w:szCs w:val="24"/>
        </w:rPr>
        <w:t>学术界也在不同时期对……有了不同的看法，笔者也将结合时事从当前实际出发，</w:t>
      </w:r>
      <w:r>
        <w:rPr>
          <w:rFonts w:ascii="宋体" w:hAnsi="宋体" w:eastAsia="宋体" w:cs="宋体"/>
          <w:spacing w:val="-1"/>
          <w:sz w:val="24"/>
          <w:szCs w:val="24"/>
        </w:rPr>
        <w:t>为……研究注入新观点的同时，寻找……创新点。</w:t>
      </w:r>
    </w:p>
    <w:p w14:paraId="1F8FAAB8">
      <w:pPr>
        <w:pStyle w:val="2"/>
        <w:spacing w:line="288" w:lineRule="auto"/>
      </w:pPr>
    </w:p>
    <w:p w14:paraId="7F5DB07A">
      <w:pPr>
        <w:pStyle w:val="2"/>
        <w:spacing w:line="288" w:lineRule="auto"/>
      </w:pPr>
    </w:p>
    <w:p w14:paraId="62A1334A">
      <w:pPr>
        <w:pStyle w:val="2"/>
        <w:spacing w:line="289" w:lineRule="auto"/>
      </w:pPr>
    </w:p>
    <w:p w14:paraId="4DAD2100">
      <w:pPr>
        <w:spacing w:before="102" w:line="227" w:lineRule="auto"/>
        <w:ind w:left="2572"/>
        <w:rPr>
          <w:rFonts w:ascii="黑体" w:hAnsi="黑体" w:eastAsia="黑体" w:cs="黑体"/>
          <w:sz w:val="31"/>
          <w:szCs w:val="31"/>
        </w:rPr>
      </w:pPr>
      <w:r>
        <w:rPr>
          <w:rFonts w:ascii="黑体" w:hAnsi="黑体" w:eastAsia="黑体" w:cs="黑体"/>
          <w:b/>
          <w:bCs/>
          <w:spacing w:val="6"/>
          <w:sz w:val="31"/>
          <w:szCs w:val="31"/>
        </w:rPr>
        <w:t>八、文献综述万能模版</w:t>
      </w:r>
    </w:p>
    <w:p w14:paraId="4E24A3DC">
      <w:pPr>
        <w:pStyle w:val="2"/>
        <w:spacing w:line="294" w:lineRule="auto"/>
      </w:pPr>
    </w:p>
    <w:p w14:paraId="68D207AF">
      <w:pPr>
        <w:pStyle w:val="2"/>
        <w:spacing w:line="295" w:lineRule="auto"/>
      </w:pPr>
    </w:p>
    <w:p w14:paraId="31F3958A">
      <w:pPr>
        <w:spacing w:before="78" w:line="220" w:lineRule="auto"/>
        <w:ind w:left="27"/>
        <w:rPr>
          <w:rFonts w:ascii="宋体" w:hAnsi="宋体" w:eastAsia="宋体" w:cs="宋体"/>
          <w:sz w:val="24"/>
          <w:szCs w:val="24"/>
        </w:rPr>
      </w:pPr>
      <w:r>
        <w:rPr>
          <w:rFonts w:ascii="宋体" w:hAnsi="宋体" w:eastAsia="宋体" w:cs="宋体"/>
          <w:b/>
          <w:bCs/>
          <w:spacing w:val="-6"/>
          <w:sz w:val="24"/>
          <w:szCs w:val="24"/>
        </w:rPr>
        <w:t>一</w:t>
      </w:r>
      <w:r>
        <w:rPr>
          <w:rFonts w:ascii="宋体" w:hAnsi="宋体" w:eastAsia="宋体" w:cs="宋体"/>
          <w:spacing w:val="33"/>
          <w:sz w:val="24"/>
          <w:szCs w:val="24"/>
        </w:rPr>
        <w:t xml:space="preserve"> </w:t>
      </w:r>
      <w:r>
        <w:rPr>
          <w:rFonts w:ascii="宋体" w:hAnsi="宋体" w:eastAsia="宋体" w:cs="宋体"/>
          <w:b/>
          <w:bCs/>
          <w:spacing w:val="-6"/>
          <w:sz w:val="24"/>
          <w:szCs w:val="24"/>
        </w:rPr>
        <w:t>、文献综述的主要构成</w:t>
      </w:r>
    </w:p>
    <w:p w14:paraId="1AADE768">
      <w:pPr>
        <w:spacing w:before="182" w:line="219" w:lineRule="auto"/>
        <w:ind w:left="505"/>
        <w:rPr>
          <w:rFonts w:ascii="宋体" w:hAnsi="宋体" w:eastAsia="宋体" w:cs="宋体"/>
          <w:sz w:val="24"/>
          <w:szCs w:val="24"/>
        </w:rPr>
      </w:pPr>
      <w:r>
        <w:rPr>
          <w:rFonts w:ascii="宋体" w:hAnsi="宋体" w:eastAsia="宋体" w:cs="宋体"/>
          <w:spacing w:val="-1"/>
          <w:sz w:val="24"/>
          <w:szCs w:val="24"/>
        </w:rPr>
        <w:t>文献综述常见的框架如下：</w:t>
      </w:r>
    </w:p>
    <w:p w14:paraId="1BDBDA31">
      <w:pPr>
        <w:spacing w:before="183" w:line="219" w:lineRule="auto"/>
        <w:ind w:left="514"/>
        <w:rPr>
          <w:rFonts w:ascii="宋体" w:hAnsi="宋体" w:eastAsia="宋体" w:cs="宋体"/>
          <w:sz w:val="24"/>
          <w:szCs w:val="24"/>
        </w:rPr>
      </w:pPr>
      <w:r>
        <w:rPr>
          <w:rFonts w:ascii="宋体" w:hAnsi="宋体" w:eastAsia="宋体" w:cs="宋体"/>
          <w:sz w:val="24"/>
          <w:szCs w:val="24"/>
        </w:rPr>
        <w:t>（1） 引言（研究背景、研究目的、研究意义）+研究现状+述评+结论 +参</w:t>
      </w:r>
    </w:p>
    <w:p w14:paraId="3AEF9944">
      <w:pPr>
        <w:spacing w:line="219" w:lineRule="auto"/>
        <w:rPr>
          <w:rFonts w:ascii="宋体" w:hAnsi="宋体" w:eastAsia="宋体" w:cs="宋体"/>
          <w:sz w:val="24"/>
          <w:szCs w:val="24"/>
        </w:rPr>
        <w:sectPr>
          <w:headerReference r:id="rId96" w:type="default"/>
          <w:pgSz w:w="11906" w:h="16839"/>
          <w:pgMar w:top="400" w:right="1618" w:bottom="0" w:left="1785" w:header="0" w:footer="0" w:gutter="0"/>
          <w:cols w:space="720" w:num="1"/>
        </w:sectPr>
      </w:pPr>
    </w:p>
    <w:p w14:paraId="7E2FD7B4">
      <w:pPr>
        <w:pStyle w:val="2"/>
        <w:spacing w:line="267" w:lineRule="auto"/>
      </w:pPr>
    </w:p>
    <w:p w14:paraId="12F537BA">
      <w:pPr>
        <w:pStyle w:val="2"/>
        <w:spacing w:line="267" w:lineRule="auto"/>
      </w:pPr>
    </w:p>
    <w:p w14:paraId="3091593C">
      <w:pPr>
        <w:pStyle w:val="2"/>
        <w:spacing w:line="267" w:lineRule="auto"/>
      </w:pPr>
    </w:p>
    <w:p w14:paraId="0A415300">
      <w:pPr>
        <w:pStyle w:val="2"/>
        <w:spacing w:line="268" w:lineRule="auto"/>
      </w:pPr>
    </w:p>
    <w:p w14:paraId="7CEE5CA0">
      <w:pPr>
        <w:spacing w:before="78" w:line="219" w:lineRule="auto"/>
        <w:ind w:left="23"/>
        <w:rPr>
          <w:rFonts w:ascii="宋体" w:hAnsi="宋体" w:eastAsia="宋体" w:cs="宋体"/>
          <w:sz w:val="24"/>
          <w:szCs w:val="24"/>
        </w:rPr>
      </w:pPr>
      <w:r>
        <w:rPr>
          <w:rFonts w:ascii="宋体" w:hAnsi="宋体" w:eastAsia="宋体" w:cs="宋体"/>
          <w:spacing w:val="-4"/>
          <w:sz w:val="24"/>
          <w:szCs w:val="24"/>
        </w:rPr>
        <w:t>考文献</w:t>
      </w:r>
    </w:p>
    <w:p w14:paraId="70947B03">
      <w:pPr>
        <w:spacing w:before="182" w:line="219" w:lineRule="auto"/>
        <w:ind w:left="514"/>
        <w:rPr>
          <w:rFonts w:ascii="宋体" w:hAnsi="宋体" w:eastAsia="宋体" w:cs="宋体"/>
          <w:sz w:val="24"/>
          <w:szCs w:val="24"/>
        </w:rPr>
      </w:pPr>
      <w:r>
        <w:rPr>
          <w:rFonts w:ascii="宋体" w:hAnsi="宋体" w:eastAsia="宋体" w:cs="宋体"/>
          <w:spacing w:val="-3"/>
          <w:sz w:val="24"/>
          <w:szCs w:val="24"/>
        </w:rPr>
        <w:t>（2） 前言+研究现状及主要观点+</w:t>
      </w:r>
      <w:r>
        <w:rPr>
          <w:rFonts w:ascii="宋体" w:hAnsi="宋体" w:eastAsia="宋体" w:cs="宋体"/>
          <w:spacing w:val="68"/>
          <w:sz w:val="24"/>
          <w:szCs w:val="24"/>
        </w:rPr>
        <w:t xml:space="preserve"> </w:t>
      </w:r>
      <w:r>
        <w:rPr>
          <w:rFonts w:ascii="宋体" w:hAnsi="宋体" w:eastAsia="宋体" w:cs="宋体"/>
          <w:spacing w:val="-3"/>
          <w:sz w:val="24"/>
          <w:szCs w:val="24"/>
        </w:rPr>
        <w:t>目前研究中的不足+参考文献</w:t>
      </w:r>
    </w:p>
    <w:p w14:paraId="22FC3395">
      <w:pPr>
        <w:spacing w:before="183" w:line="219" w:lineRule="auto"/>
        <w:ind w:left="514"/>
        <w:rPr>
          <w:rFonts w:ascii="宋体" w:hAnsi="宋体" w:eastAsia="宋体" w:cs="宋体"/>
          <w:sz w:val="24"/>
          <w:szCs w:val="24"/>
        </w:rPr>
      </w:pPr>
      <w:r>
        <w:rPr>
          <w:rFonts w:ascii="宋体" w:hAnsi="宋体" w:eastAsia="宋体" w:cs="宋体"/>
          <w:spacing w:val="-5"/>
          <w:sz w:val="24"/>
          <w:szCs w:val="24"/>
        </w:rPr>
        <w:t>（3）</w:t>
      </w:r>
      <w:r>
        <w:rPr>
          <w:rFonts w:ascii="宋体" w:hAnsi="宋体" w:eastAsia="宋体" w:cs="宋体"/>
          <w:spacing w:val="67"/>
          <w:sz w:val="24"/>
          <w:szCs w:val="24"/>
        </w:rPr>
        <w:t xml:space="preserve"> </w:t>
      </w:r>
      <w:r>
        <w:rPr>
          <w:rFonts w:ascii="宋体" w:hAnsi="宋体" w:eastAsia="宋体" w:cs="宋体"/>
          <w:spacing w:val="-5"/>
          <w:sz w:val="24"/>
          <w:szCs w:val="24"/>
        </w:rPr>
        <w:t>目前研究的主要方向和观点+</w:t>
      </w:r>
      <w:r>
        <w:rPr>
          <w:rFonts w:ascii="宋体" w:hAnsi="宋体" w:eastAsia="宋体" w:cs="宋体"/>
          <w:spacing w:val="56"/>
          <w:sz w:val="24"/>
          <w:szCs w:val="24"/>
        </w:rPr>
        <w:t xml:space="preserve"> </w:t>
      </w:r>
      <w:r>
        <w:rPr>
          <w:rFonts w:ascii="宋体" w:hAnsi="宋体" w:eastAsia="宋体" w:cs="宋体"/>
          <w:spacing w:val="-5"/>
          <w:sz w:val="24"/>
          <w:szCs w:val="24"/>
        </w:rPr>
        <w:t>目前研究中的不足+参考文献</w:t>
      </w:r>
    </w:p>
    <w:p w14:paraId="5E495325">
      <w:pPr>
        <w:spacing w:before="183" w:line="221" w:lineRule="auto"/>
        <w:ind w:left="27"/>
        <w:rPr>
          <w:rFonts w:ascii="宋体" w:hAnsi="宋体" w:eastAsia="宋体" w:cs="宋体"/>
          <w:sz w:val="24"/>
          <w:szCs w:val="24"/>
        </w:rPr>
      </w:pPr>
      <w:r>
        <w:rPr>
          <w:rFonts w:ascii="宋体" w:hAnsi="宋体" w:eastAsia="宋体" w:cs="宋体"/>
          <w:b/>
          <w:bCs/>
          <w:spacing w:val="-11"/>
          <w:sz w:val="24"/>
          <w:szCs w:val="24"/>
        </w:rPr>
        <w:t>二</w:t>
      </w:r>
      <w:r>
        <w:rPr>
          <w:rFonts w:ascii="宋体" w:hAnsi="宋体" w:eastAsia="宋体" w:cs="宋体"/>
          <w:spacing w:val="31"/>
          <w:sz w:val="24"/>
          <w:szCs w:val="24"/>
        </w:rPr>
        <w:t xml:space="preserve"> </w:t>
      </w:r>
      <w:r>
        <w:rPr>
          <w:rFonts w:ascii="宋体" w:hAnsi="宋体" w:eastAsia="宋体" w:cs="宋体"/>
          <w:b/>
          <w:bCs/>
          <w:spacing w:val="-11"/>
          <w:sz w:val="24"/>
          <w:szCs w:val="24"/>
        </w:rPr>
        <w:t>、</w:t>
      </w:r>
      <w:r>
        <w:rPr>
          <w:rFonts w:ascii="宋体" w:hAnsi="宋体" w:eastAsia="宋体" w:cs="宋体"/>
          <w:spacing w:val="29"/>
          <w:sz w:val="24"/>
          <w:szCs w:val="24"/>
        </w:rPr>
        <w:t xml:space="preserve"> </w:t>
      </w:r>
      <w:r>
        <w:rPr>
          <w:rFonts w:ascii="宋体" w:hAnsi="宋体" w:eastAsia="宋体" w:cs="宋体"/>
          <w:b/>
          <w:bCs/>
          <w:spacing w:val="-11"/>
          <w:sz w:val="24"/>
          <w:szCs w:val="24"/>
        </w:rPr>
        <w:t>引言怎么写？</w:t>
      </w:r>
    </w:p>
    <w:p w14:paraId="1A815A07">
      <w:pPr>
        <w:spacing w:before="181" w:line="360" w:lineRule="auto"/>
        <w:ind w:left="23" w:right="99" w:firstLine="481"/>
        <w:jc w:val="both"/>
        <w:rPr>
          <w:rFonts w:ascii="宋体" w:hAnsi="宋体" w:eastAsia="宋体" w:cs="宋体"/>
          <w:sz w:val="24"/>
          <w:szCs w:val="24"/>
        </w:rPr>
      </w:pPr>
      <w:r>
        <w:rPr>
          <w:rFonts w:ascii="宋体" w:hAnsi="宋体" w:eastAsia="宋体" w:cs="宋体"/>
          <w:sz w:val="24"/>
          <w:szCs w:val="24"/>
        </w:rPr>
        <w:t>文献综述引言部分是论文的开端， 而引言的第一部分， 需要对我们所 选题目的背景进行一个介绍 ，研究背景应明确研究问题， 并简要论证研究 该问</w:t>
      </w:r>
      <w:r>
        <w:rPr>
          <w:rFonts w:ascii="宋体" w:hAnsi="宋体" w:eastAsia="宋体" w:cs="宋体"/>
          <w:spacing w:val="-2"/>
          <w:sz w:val="24"/>
          <w:szCs w:val="24"/>
        </w:rPr>
        <w:t>题的原因。</w:t>
      </w:r>
    </w:p>
    <w:p w14:paraId="56F8EBBB">
      <w:pPr>
        <w:spacing w:line="218" w:lineRule="auto"/>
        <w:ind w:left="503"/>
        <w:rPr>
          <w:rFonts w:ascii="宋体" w:hAnsi="宋体" w:eastAsia="宋体" w:cs="宋体"/>
          <w:sz w:val="24"/>
          <w:szCs w:val="24"/>
        </w:rPr>
      </w:pPr>
      <w:r>
        <w:rPr>
          <w:rFonts w:ascii="宋体" w:hAnsi="宋体" w:eastAsia="宋体" w:cs="宋体"/>
          <w:spacing w:val="-4"/>
          <w:sz w:val="24"/>
          <w:szCs w:val="24"/>
        </w:rPr>
        <w:t>举例：</w:t>
      </w:r>
    </w:p>
    <w:p w14:paraId="5FCAFC60">
      <w:pPr>
        <w:spacing w:before="182" w:line="332" w:lineRule="auto"/>
        <w:ind w:left="23" w:firstLine="491"/>
        <w:rPr>
          <w:rFonts w:ascii="宋体" w:hAnsi="宋体" w:eastAsia="宋体" w:cs="宋体"/>
          <w:sz w:val="24"/>
          <w:szCs w:val="24"/>
        </w:rPr>
      </w:pPr>
      <w:r>
        <w:rPr>
          <w:rFonts w:ascii="宋体" w:hAnsi="宋体" w:eastAsia="宋体" w:cs="宋体"/>
          <w:spacing w:val="-5"/>
          <w:sz w:val="24"/>
          <w:szCs w:val="24"/>
        </w:rPr>
        <w:t>（1）21 实际以来，</w:t>
      </w:r>
      <w:r>
        <w:rPr>
          <w:rFonts w:ascii="宋体" w:hAnsi="宋体" w:eastAsia="宋体" w:cs="宋体"/>
          <w:spacing w:val="-46"/>
          <w:sz w:val="24"/>
          <w:szCs w:val="24"/>
        </w:rPr>
        <w:t xml:space="preserve"> </w:t>
      </w:r>
      <w:r>
        <w:rPr>
          <w:rFonts w:ascii="宋体" w:hAnsi="宋体" w:eastAsia="宋体" w:cs="宋体"/>
          <w:spacing w:val="-5"/>
          <w:sz w:val="24"/>
          <w:szCs w:val="24"/>
        </w:rPr>
        <w:t>关于 xxx 领域的研究受到了广泛的关注，在目前取 得</w:t>
      </w:r>
      <w:r>
        <w:rPr>
          <w:rFonts w:ascii="宋体" w:hAnsi="宋体" w:eastAsia="宋体" w:cs="宋体"/>
          <w:spacing w:val="-6"/>
          <w:sz w:val="24"/>
          <w:szCs w:val="24"/>
        </w:rPr>
        <w:t>了不错的成果，如 xxx 和 xxx（案例）。但令人遗憾的是，在当前 xxx（现 况）</w:t>
      </w:r>
      <w:r>
        <w:rPr>
          <w:rFonts w:ascii="宋体" w:hAnsi="宋体" w:eastAsia="宋体" w:cs="宋体"/>
          <w:sz w:val="24"/>
          <w:szCs w:val="24"/>
        </w:rPr>
        <w:t>的背景下， 关于 xxx（领域） 在近年间的研究也暴露出了一些亟待解 决的问</w:t>
      </w:r>
      <w:r>
        <w:rPr>
          <w:rFonts w:ascii="宋体" w:hAnsi="宋体" w:eastAsia="宋体" w:cs="宋体"/>
          <w:spacing w:val="-6"/>
          <w:sz w:val="24"/>
          <w:szCs w:val="24"/>
        </w:rPr>
        <w:t>题，如 xxx、xxx（案例）。本文基于此，对近 xxx 年（时间）xxx（领 域）</w:t>
      </w:r>
      <w:r>
        <w:rPr>
          <w:rFonts w:ascii="宋体" w:hAnsi="宋体" w:eastAsia="宋体" w:cs="宋体"/>
          <w:spacing w:val="34"/>
          <w:sz w:val="24"/>
          <w:szCs w:val="24"/>
        </w:rPr>
        <w:t xml:space="preserve"> </w:t>
      </w:r>
      <w:r>
        <w:rPr>
          <w:rFonts w:ascii="宋体" w:hAnsi="宋体" w:eastAsia="宋体" w:cs="宋体"/>
          <w:spacing w:val="-6"/>
          <w:sz w:val="24"/>
          <w:szCs w:val="24"/>
        </w:rPr>
        <w:t>的</w:t>
      </w:r>
      <w:r>
        <w:rPr>
          <w:rFonts w:ascii="宋体" w:hAnsi="宋体" w:eastAsia="宋体" w:cs="宋体"/>
          <w:spacing w:val="-5"/>
          <w:sz w:val="24"/>
          <w:szCs w:val="24"/>
        </w:rPr>
        <w:t>研究状况进行了系统的梳理、总结和评述，</w:t>
      </w:r>
      <w:r>
        <w:rPr>
          <w:rFonts w:ascii="宋体" w:hAnsi="宋体" w:eastAsia="宋体" w:cs="宋体"/>
          <w:spacing w:val="-69"/>
          <w:sz w:val="24"/>
          <w:szCs w:val="24"/>
        </w:rPr>
        <w:t xml:space="preserve"> </w:t>
      </w:r>
      <w:r>
        <w:rPr>
          <w:rFonts w:ascii="宋体" w:hAnsi="宋体" w:eastAsia="宋体" w:cs="宋体"/>
          <w:spacing w:val="-5"/>
          <w:sz w:val="24"/>
          <w:szCs w:val="24"/>
        </w:rPr>
        <w:t>以期给后续研究</w:t>
      </w:r>
      <w:r>
        <w:rPr>
          <w:rFonts w:ascii="宋体" w:hAnsi="宋体" w:eastAsia="宋体" w:cs="宋体"/>
          <w:spacing w:val="-6"/>
          <w:sz w:val="24"/>
          <w:szCs w:val="24"/>
        </w:rPr>
        <w:t>者有所 借鉴和启示。</w:t>
      </w:r>
    </w:p>
    <w:p w14:paraId="5754CAF0">
      <w:pPr>
        <w:spacing w:before="185" w:line="313" w:lineRule="auto"/>
        <w:ind w:left="22" w:right="18" w:firstLine="492"/>
        <w:rPr>
          <w:rFonts w:ascii="宋体" w:hAnsi="宋体" w:eastAsia="宋体" w:cs="宋体"/>
          <w:sz w:val="24"/>
          <w:szCs w:val="24"/>
        </w:rPr>
      </w:pPr>
      <w:r>
        <w:rPr>
          <w:rFonts w:ascii="宋体" w:hAnsi="宋体" w:eastAsia="宋体" w:cs="宋体"/>
          <w:spacing w:val="-5"/>
          <w:sz w:val="24"/>
          <w:szCs w:val="24"/>
        </w:rPr>
        <w:t>（2） 国内外研究者对于 xxx（领域） 的研究</w:t>
      </w:r>
      <w:r>
        <w:rPr>
          <w:rFonts w:ascii="宋体" w:hAnsi="宋体" w:eastAsia="宋体" w:cs="宋体"/>
          <w:spacing w:val="45"/>
          <w:sz w:val="24"/>
          <w:szCs w:val="24"/>
        </w:rPr>
        <w:t xml:space="preserve"> </w:t>
      </w:r>
      <w:r>
        <w:rPr>
          <w:rFonts w:ascii="宋体" w:hAnsi="宋体" w:eastAsia="宋体" w:cs="宋体"/>
          <w:spacing w:val="-5"/>
          <w:sz w:val="24"/>
          <w:szCs w:val="24"/>
        </w:rPr>
        <w:t>，在近 xxx</w:t>
      </w:r>
      <w:r>
        <w:rPr>
          <w:rFonts w:ascii="宋体" w:hAnsi="宋体" w:eastAsia="宋体" w:cs="宋体"/>
          <w:spacing w:val="10"/>
          <w:sz w:val="24"/>
          <w:szCs w:val="24"/>
        </w:rPr>
        <w:t xml:space="preserve"> </w:t>
      </w:r>
      <w:r>
        <w:rPr>
          <w:rFonts w:ascii="宋体" w:hAnsi="宋体" w:eastAsia="宋体" w:cs="宋体"/>
          <w:spacing w:val="-5"/>
          <w:sz w:val="24"/>
          <w:szCs w:val="24"/>
        </w:rPr>
        <w:t>年（时间）</w:t>
      </w:r>
      <w:r>
        <w:rPr>
          <w:rFonts w:ascii="宋体" w:hAnsi="宋体" w:eastAsia="宋体" w:cs="宋体"/>
          <w:spacing w:val="14"/>
          <w:sz w:val="24"/>
          <w:szCs w:val="24"/>
        </w:rPr>
        <w:t xml:space="preserve"> </w:t>
      </w:r>
      <w:r>
        <w:rPr>
          <w:rFonts w:ascii="宋体" w:hAnsi="宋体" w:eastAsia="宋体" w:cs="宋体"/>
          <w:spacing w:val="-5"/>
          <w:sz w:val="24"/>
          <w:szCs w:val="24"/>
        </w:rPr>
        <w:t>间</w:t>
      </w:r>
      <w:r>
        <w:rPr>
          <w:rFonts w:ascii="宋体" w:hAnsi="宋体" w:eastAsia="宋体" w:cs="宋体"/>
          <w:spacing w:val="-7"/>
          <w:sz w:val="24"/>
          <w:szCs w:val="24"/>
        </w:rPr>
        <w:t>获得了丰富的成果 。总体来看，</w:t>
      </w:r>
      <w:r>
        <w:rPr>
          <w:rFonts w:ascii="宋体" w:hAnsi="宋体" w:eastAsia="宋体" w:cs="宋体"/>
          <w:spacing w:val="-51"/>
          <w:sz w:val="24"/>
          <w:szCs w:val="24"/>
        </w:rPr>
        <w:t xml:space="preserve"> </w:t>
      </w:r>
      <w:r>
        <w:rPr>
          <w:rFonts w:ascii="宋体" w:hAnsi="宋体" w:eastAsia="宋体" w:cs="宋体"/>
          <w:spacing w:val="-7"/>
          <w:sz w:val="24"/>
          <w:szCs w:val="24"/>
        </w:rPr>
        <w:t>当前 xxx（领域）</w:t>
      </w:r>
      <w:r>
        <w:rPr>
          <w:rFonts w:ascii="宋体" w:hAnsi="宋体" w:eastAsia="宋体" w:cs="宋体"/>
          <w:spacing w:val="-52"/>
          <w:sz w:val="24"/>
          <w:szCs w:val="24"/>
        </w:rPr>
        <w:t xml:space="preserve"> </w:t>
      </w:r>
      <w:r>
        <w:rPr>
          <w:rFonts w:ascii="宋体" w:hAnsi="宋体" w:eastAsia="宋体" w:cs="宋体"/>
          <w:spacing w:val="-7"/>
          <w:sz w:val="24"/>
          <w:szCs w:val="24"/>
        </w:rPr>
        <w:t>的研究成就主要体现在 xxx、</w:t>
      </w:r>
      <w:r>
        <w:rPr>
          <w:rFonts w:ascii="宋体" w:hAnsi="宋体" w:eastAsia="宋体" w:cs="宋体"/>
          <w:sz w:val="24"/>
          <w:szCs w:val="24"/>
        </w:rPr>
        <w:t xml:space="preserve"> xxx、xxx（案例</w:t>
      </w:r>
      <w:r>
        <w:rPr>
          <w:rFonts w:ascii="宋体" w:hAnsi="宋体" w:eastAsia="宋体" w:cs="宋体"/>
          <w:spacing w:val="-57"/>
          <w:sz w:val="24"/>
          <w:szCs w:val="24"/>
        </w:rPr>
        <w:t>），</w:t>
      </w:r>
      <w:r>
        <w:rPr>
          <w:rFonts w:ascii="宋体" w:hAnsi="宋体" w:eastAsia="宋体" w:cs="宋体"/>
          <w:sz w:val="24"/>
          <w:szCs w:val="24"/>
        </w:rPr>
        <w:t>但在 xxx、xxx、x</w:t>
      </w:r>
      <w:r>
        <w:rPr>
          <w:rFonts w:ascii="宋体" w:hAnsi="宋体" w:eastAsia="宋体" w:cs="宋体"/>
          <w:spacing w:val="-1"/>
          <w:sz w:val="24"/>
          <w:szCs w:val="24"/>
        </w:rPr>
        <w:t>xx（案例）等方面仍存在一些不足。</w:t>
      </w:r>
    </w:p>
    <w:p w14:paraId="76BFB3A6">
      <w:pPr>
        <w:spacing w:before="182" w:line="219" w:lineRule="auto"/>
        <w:ind w:left="23"/>
        <w:rPr>
          <w:rFonts w:ascii="宋体" w:hAnsi="宋体" w:eastAsia="宋体" w:cs="宋体"/>
          <w:sz w:val="24"/>
          <w:szCs w:val="24"/>
        </w:rPr>
      </w:pPr>
      <w:r>
        <w:rPr>
          <w:rFonts w:ascii="宋体" w:hAnsi="宋体" w:eastAsia="宋体" w:cs="宋体"/>
          <w:b/>
          <w:bCs/>
          <w:spacing w:val="-6"/>
          <w:sz w:val="24"/>
          <w:szCs w:val="24"/>
        </w:rPr>
        <w:t>三</w:t>
      </w:r>
      <w:r>
        <w:rPr>
          <w:rFonts w:ascii="宋体" w:hAnsi="宋体" w:eastAsia="宋体" w:cs="宋体"/>
          <w:spacing w:val="31"/>
          <w:sz w:val="24"/>
          <w:szCs w:val="24"/>
        </w:rPr>
        <w:t xml:space="preserve"> </w:t>
      </w:r>
      <w:r>
        <w:rPr>
          <w:rFonts w:ascii="宋体" w:hAnsi="宋体" w:eastAsia="宋体" w:cs="宋体"/>
          <w:b/>
          <w:bCs/>
          <w:spacing w:val="-6"/>
          <w:sz w:val="24"/>
          <w:szCs w:val="24"/>
        </w:rPr>
        <w:t>、研究现状怎么写？</w:t>
      </w:r>
    </w:p>
    <w:p w14:paraId="6F2F8248">
      <w:pPr>
        <w:spacing w:before="184" w:line="360" w:lineRule="auto"/>
        <w:ind w:left="25" w:right="99" w:firstLine="478"/>
        <w:rPr>
          <w:rFonts w:ascii="宋体" w:hAnsi="宋体" w:eastAsia="宋体" w:cs="宋体"/>
          <w:sz w:val="24"/>
          <w:szCs w:val="24"/>
        </w:rPr>
      </w:pPr>
      <w:r>
        <w:rPr>
          <w:rFonts w:ascii="宋体" w:hAnsi="宋体" w:eastAsia="宋体" w:cs="宋体"/>
          <w:spacing w:val="-2"/>
          <w:sz w:val="24"/>
          <w:szCs w:val="24"/>
        </w:rPr>
        <w:t>研究现状是文献综述的主体，</w:t>
      </w:r>
      <w:r>
        <w:rPr>
          <w:rFonts w:ascii="宋体" w:hAnsi="宋体" w:eastAsia="宋体" w:cs="宋体"/>
          <w:spacing w:val="-34"/>
          <w:sz w:val="24"/>
          <w:szCs w:val="24"/>
        </w:rPr>
        <w:t xml:space="preserve"> </w:t>
      </w:r>
      <w:r>
        <w:rPr>
          <w:rFonts w:ascii="宋体" w:hAnsi="宋体" w:eastAsia="宋体" w:cs="宋体"/>
          <w:spacing w:val="-2"/>
          <w:sz w:val="24"/>
          <w:szCs w:val="24"/>
        </w:rPr>
        <w:t>是对某一时期某一学科领域的现状、</w:t>
      </w:r>
      <w:r>
        <w:rPr>
          <w:rFonts w:ascii="宋体" w:hAnsi="宋体" w:eastAsia="宋体" w:cs="宋体"/>
          <w:spacing w:val="-3"/>
          <w:sz w:val="24"/>
          <w:szCs w:val="24"/>
        </w:rPr>
        <w:t>水 平及</w:t>
      </w:r>
      <w:r>
        <w:rPr>
          <w:rFonts w:ascii="宋体" w:hAnsi="宋体" w:eastAsia="宋体" w:cs="宋体"/>
          <w:spacing w:val="-2"/>
          <w:sz w:val="24"/>
          <w:szCs w:val="24"/>
        </w:rPr>
        <w:t>成就的分析总结</w:t>
      </w:r>
      <w:r>
        <w:rPr>
          <w:rFonts w:ascii="宋体" w:hAnsi="宋体" w:eastAsia="宋体" w:cs="宋体"/>
          <w:spacing w:val="47"/>
          <w:sz w:val="24"/>
          <w:szCs w:val="24"/>
        </w:rPr>
        <w:t xml:space="preserve"> </w:t>
      </w:r>
      <w:r>
        <w:rPr>
          <w:rFonts w:ascii="宋体" w:hAnsi="宋体" w:eastAsia="宋体" w:cs="宋体"/>
          <w:spacing w:val="-2"/>
          <w:sz w:val="24"/>
          <w:szCs w:val="24"/>
        </w:rPr>
        <w:t>。大致可以分为以下三步：概括、分析、整合回顾。</w:t>
      </w:r>
    </w:p>
    <w:p w14:paraId="235D4D9E">
      <w:pPr>
        <w:spacing w:before="1" w:line="218" w:lineRule="auto"/>
        <w:ind w:right="5"/>
        <w:jc w:val="right"/>
        <w:rPr>
          <w:rFonts w:ascii="宋体" w:hAnsi="宋体" w:eastAsia="宋体" w:cs="宋体"/>
          <w:sz w:val="24"/>
          <w:szCs w:val="24"/>
        </w:rPr>
      </w:pPr>
      <w:r>
        <w:rPr>
          <w:rFonts w:ascii="宋体" w:hAnsi="宋体" w:eastAsia="宋体" w:cs="宋体"/>
          <w:spacing w:val="-1"/>
          <w:sz w:val="24"/>
          <w:szCs w:val="24"/>
        </w:rPr>
        <w:t>第一概括</w:t>
      </w:r>
      <w:r>
        <w:rPr>
          <w:rFonts w:ascii="宋体" w:hAnsi="宋体" w:eastAsia="宋体" w:cs="宋体"/>
          <w:spacing w:val="33"/>
          <w:sz w:val="24"/>
          <w:szCs w:val="24"/>
        </w:rPr>
        <w:t xml:space="preserve"> </w:t>
      </w:r>
      <w:r>
        <w:rPr>
          <w:rFonts w:ascii="宋体" w:hAnsi="宋体" w:eastAsia="宋体" w:cs="宋体"/>
          <w:spacing w:val="-1"/>
          <w:sz w:val="24"/>
          <w:szCs w:val="24"/>
        </w:rPr>
        <w:t>。对所选文献的研究重点、研究手段及研</w:t>
      </w:r>
      <w:r>
        <w:rPr>
          <w:rFonts w:ascii="宋体" w:hAnsi="宋体" w:eastAsia="宋体" w:cs="宋体"/>
          <w:spacing w:val="-2"/>
          <w:sz w:val="24"/>
          <w:szCs w:val="24"/>
        </w:rPr>
        <w:t>究结论进行总结概 括。</w:t>
      </w:r>
    </w:p>
    <w:p w14:paraId="6CB25B17">
      <w:pPr>
        <w:spacing w:before="183" w:line="360" w:lineRule="auto"/>
        <w:ind w:left="22" w:right="18" w:firstLine="480"/>
        <w:rPr>
          <w:rFonts w:ascii="宋体" w:hAnsi="宋体" w:eastAsia="宋体" w:cs="宋体"/>
          <w:sz w:val="24"/>
          <w:szCs w:val="24"/>
        </w:rPr>
      </w:pPr>
      <w:r>
        <w:rPr>
          <w:rFonts w:ascii="宋体" w:hAnsi="宋体" w:eastAsia="宋体" w:cs="宋体"/>
          <w:spacing w:val="-4"/>
          <w:sz w:val="24"/>
          <w:szCs w:val="24"/>
        </w:rPr>
        <w:t>第二分析 。对文献进行分析 ，提炼出这些文献研究中所做的贡献、</w:t>
      </w:r>
      <w:r>
        <w:rPr>
          <w:rFonts w:ascii="宋体" w:hAnsi="宋体" w:eastAsia="宋体" w:cs="宋体"/>
          <w:spacing w:val="-5"/>
          <w:sz w:val="24"/>
          <w:szCs w:val="24"/>
        </w:rPr>
        <w:t>影 响、</w:t>
      </w:r>
      <w:r>
        <w:rPr>
          <w:rFonts w:ascii="宋体" w:hAnsi="宋体" w:eastAsia="宋体" w:cs="宋体"/>
          <w:spacing w:val="-2"/>
          <w:sz w:val="24"/>
          <w:szCs w:val="24"/>
        </w:rPr>
        <w:t>优点与不足。</w:t>
      </w:r>
    </w:p>
    <w:p w14:paraId="69BD5755">
      <w:pPr>
        <w:spacing w:before="3" w:line="359" w:lineRule="auto"/>
        <w:ind w:left="27" w:right="99" w:firstLine="476"/>
        <w:rPr>
          <w:rFonts w:ascii="宋体" w:hAnsi="宋体" w:eastAsia="宋体" w:cs="宋体"/>
          <w:sz w:val="24"/>
          <w:szCs w:val="24"/>
        </w:rPr>
      </w:pPr>
      <w:r>
        <w:rPr>
          <w:rFonts w:ascii="宋体" w:hAnsi="宋体" w:eastAsia="宋体" w:cs="宋体"/>
          <w:spacing w:val="-4"/>
          <w:sz w:val="24"/>
          <w:szCs w:val="24"/>
        </w:rPr>
        <w:t>第三整合回顾 。对文献进行整合， 找出现阶段研究方法（方向） 存在</w:t>
      </w:r>
      <w:r>
        <w:rPr>
          <w:rFonts w:ascii="宋体" w:hAnsi="宋体" w:eastAsia="宋体" w:cs="宋体"/>
          <w:spacing w:val="32"/>
          <w:sz w:val="24"/>
          <w:szCs w:val="24"/>
        </w:rPr>
        <w:t xml:space="preserve"> </w:t>
      </w:r>
      <w:r>
        <w:rPr>
          <w:rFonts w:ascii="宋体" w:hAnsi="宋体" w:eastAsia="宋体" w:cs="宋体"/>
          <w:spacing w:val="-4"/>
          <w:sz w:val="24"/>
          <w:szCs w:val="24"/>
        </w:rPr>
        <w:t>的</w:t>
      </w:r>
      <w:r>
        <w:rPr>
          <w:rFonts w:ascii="宋体" w:hAnsi="宋体" w:eastAsia="宋体" w:cs="宋体"/>
          <w:spacing w:val="-1"/>
          <w:sz w:val="24"/>
          <w:szCs w:val="24"/>
        </w:rPr>
        <w:t>不足 ，提出改进的方向及思路。</w:t>
      </w:r>
    </w:p>
    <w:p w14:paraId="2C37EC00">
      <w:pPr>
        <w:spacing w:before="1" w:line="218" w:lineRule="auto"/>
        <w:ind w:left="503"/>
        <w:rPr>
          <w:rFonts w:ascii="宋体" w:hAnsi="宋体" w:eastAsia="宋体" w:cs="宋体"/>
          <w:sz w:val="24"/>
          <w:szCs w:val="24"/>
        </w:rPr>
      </w:pPr>
      <w:r>
        <w:rPr>
          <w:rFonts w:ascii="宋体" w:hAnsi="宋体" w:eastAsia="宋体" w:cs="宋体"/>
          <w:spacing w:val="-4"/>
          <w:sz w:val="24"/>
          <w:szCs w:val="24"/>
        </w:rPr>
        <w:t>举例：</w:t>
      </w:r>
    </w:p>
    <w:p w14:paraId="0A4A7882">
      <w:pPr>
        <w:spacing w:before="183" w:line="313" w:lineRule="auto"/>
        <w:ind w:left="34" w:right="45" w:firstLine="480"/>
        <w:rPr>
          <w:rFonts w:ascii="宋体" w:hAnsi="宋体" w:eastAsia="宋体" w:cs="宋体"/>
          <w:sz w:val="24"/>
          <w:szCs w:val="24"/>
        </w:rPr>
      </w:pPr>
      <w:r>
        <w:rPr>
          <w:rFonts w:ascii="宋体" w:hAnsi="宋体" w:eastAsia="宋体" w:cs="宋体"/>
          <w:spacing w:val="-2"/>
          <w:sz w:val="24"/>
          <w:szCs w:val="24"/>
        </w:rPr>
        <w:t>（1）概括：国外理论界关于 xxx</w:t>
      </w:r>
      <w:r>
        <w:rPr>
          <w:rFonts w:ascii="宋体" w:hAnsi="宋体" w:eastAsia="宋体" w:cs="宋体"/>
          <w:spacing w:val="29"/>
          <w:sz w:val="24"/>
          <w:szCs w:val="24"/>
        </w:rPr>
        <w:t xml:space="preserve"> </w:t>
      </w:r>
      <w:r>
        <w:rPr>
          <w:rFonts w:ascii="宋体" w:hAnsi="宋体" w:eastAsia="宋体" w:cs="宋体"/>
          <w:spacing w:val="-2"/>
          <w:sz w:val="24"/>
          <w:szCs w:val="24"/>
        </w:rPr>
        <w:t>的研究源于 xxx 提出</w:t>
      </w:r>
      <w:r>
        <w:rPr>
          <w:rFonts w:ascii="宋体" w:hAnsi="宋体" w:eastAsia="宋体" w:cs="宋体"/>
          <w:spacing w:val="-3"/>
          <w:sz w:val="24"/>
          <w:szCs w:val="24"/>
        </w:rPr>
        <w:t>的 xxx 发展思想。</w:t>
      </w:r>
      <w:r>
        <w:rPr>
          <w:rFonts w:ascii="宋体" w:hAnsi="宋体" w:eastAsia="宋体" w:cs="宋体"/>
          <w:spacing w:val="-7"/>
          <w:sz w:val="24"/>
          <w:szCs w:val="24"/>
        </w:rPr>
        <w:t>自 xxx</w:t>
      </w:r>
      <w:r>
        <w:rPr>
          <w:rFonts w:ascii="宋体" w:hAnsi="宋体" w:eastAsia="宋体" w:cs="宋体"/>
          <w:spacing w:val="44"/>
          <w:sz w:val="24"/>
          <w:szCs w:val="24"/>
        </w:rPr>
        <w:t xml:space="preserve"> </w:t>
      </w:r>
      <w:r>
        <w:rPr>
          <w:rFonts w:ascii="宋体" w:hAnsi="宋体" w:eastAsia="宋体" w:cs="宋体"/>
          <w:spacing w:val="-7"/>
          <w:sz w:val="24"/>
          <w:szCs w:val="24"/>
        </w:rPr>
        <w:t>以来，xxx 发展问题开始备受国际经济学界的高度关注和重视，成为  诸</w:t>
      </w:r>
      <w:r>
        <w:rPr>
          <w:rFonts w:ascii="宋体" w:hAnsi="宋体" w:eastAsia="宋体" w:cs="宋体"/>
          <w:spacing w:val="-3"/>
          <w:sz w:val="24"/>
          <w:szCs w:val="24"/>
        </w:rPr>
        <w:t>多学者关注的热点</w:t>
      </w:r>
      <w:r>
        <w:rPr>
          <w:rFonts w:ascii="宋体" w:hAnsi="宋体" w:eastAsia="宋体" w:cs="宋体"/>
          <w:spacing w:val="29"/>
          <w:sz w:val="24"/>
          <w:szCs w:val="24"/>
        </w:rPr>
        <w:t xml:space="preserve"> </w:t>
      </w:r>
      <w:r>
        <w:rPr>
          <w:rFonts w:ascii="宋体" w:hAnsi="宋体" w:eastAsia="宋体" w:cs="宋体"/>
          <w:spacing w:val="-3"/>
          <w:sz w:val="24"/>
          <w:szCs w:val="24"/>
        </w:rPr>
        <w:t>，取得了较多研究成果</w:t>
      </w:r>
      <w:r>
        <w:rPr>
          <w:rFonts w:ascii="宋体" w:hAnsi="宋体" w:eastAsia="宋体" w:cs="宋体"/>
          <w:spacing w:val="33"/>
          <w:sz w:val="24"/>
          <w:szCs w:val="24"/>
        </w:rPr>
        <w:t xml:space="preserve"> </w:t>
      </w:r>
      <w:r>
        <w:rPr>
          <w:rFonts w:ascii="宋体" w:hAnsi="宋体" w:eastAsia="宋体" w:cs="宋体"/>
          <w:spacing w:val="-3"/>
          <w:sz w:val="24"/>
          <w:szCs w:val="24"/>
        </w:rPr>
        <w:t>。这些成果 xxx。</w:t>
      </w:r>
    </w:p>
    <w:p w14:paraId="6B0A3734">
      <w:pPr>
        <w:spacing w:before="183" w:line="219" w:lineRule="auto"/>
        <w:ind w:left="514"/>
        <w:rPr>
          <w:rFonts w:ascii="宋体" w:hAnsi="宋体" w:eastAsia="宋体" w:cs="宋体"/>
          <w:sz w:val="24"/>
          <w:szCs w:val="24"/>
        </w:rPr>
      </w:pPr>
      <w:r>
        <w:rPr>
          <w:rFonts w:ascii="宋体" w:hAnsi="宋体" w:eastAsia="宋体" w:cs="宋体"/>
          <w:spacing w:val="-4"/>
          <w:sz w:val="24"/>
          <w:szCs w:val="24"/>
        </w:rPr>
        <w:t>（2）</w:t>
      </w:r>
      <w:r>
        <w:rPr>
          <w:rFonts w:ascii="宋体" w:hAnsi="宋体" w:eastAsia="宋体" w:cs="宋体"/>
          <w:spacing w:val="-67"/>
          <w:sz w:val="24"/>
          <w:szCs w:val="24"/>
        </w:rPr>
        <w:t xml:space="preserve"> </w:t>
      </w:r>
      <w:r>
        <w:rPr>
          <w:rFonts w:ascii="宋体" w:hAnsi="宋体" w:eastAsia="宋体" w:cs="宋体"/>
          <w:spacing w:val="-4"/>
          <w:sz w:val="24"/>
          <w:szCs w:val="24"/>
        </w:rPr>
        <w:t>分析：作者＋年份＋文章题目＋观点+</w:t>
      </w:r>
      <w:r>
        <w:rPr>
          <w:rFonts w:ascii="宋体" w:hAnsi="宋体" w:eastAsia="宋体" w:cs="宋体"/>
          <w:spacing w:val="49"/>
          <w:sz w:val="24"/>
          <w:szCs w:val="24"/>
        </w:rPr>
        <w:t xml:space="preserve"> </w:t>
      </w:r>
      <w:r>
        <w:rPr>
          <w:rFonts w:ascii="宋体" w:hAnsi="宋体" w:eastAsia="宋体" w:cs="宋体"/>
          <w:spacing w:val="-4"/>
          <w:sz w:val="24"/>
          <w:szCs w:val="24"/>
        </w:rPr>
        <w:t>自己理解 ，例如：</w:t>
      </w:r>
      <w:r>
        <w:rPr>
          <w:rFonts w:ascii="宋体" w:hAnsi="宋体" w:eastAsia="宋体" w:cs="宋体"/>
          <w:spacing w:val="-69"/>
          <w:sz w:val="24"/>
          <w:szCs w:val="24"/>
        </w:rPr>
        <w:t xml:space="preserve"> </w:t>
      </w:r>
      <w:r>
        <w:rPr>
          <w:rFonts w:ascii="宋体" w:hAnsi="宋体" w:eastAsia="宋体" w:cs="宋体"/>
          <w:spacing w:val="-4"/>
          <w:sz w:val="24"/>
          <w:szCs w:val="24"/>
        </w:rPr>
        <w:t>曹竟成 于</w:t>
      </w:r>
    </w:p>
    <w:p w14:paraId="19BCBABB">
      <w:pPr>
        <w:spacing w:line="219" w:lineRule="auto"/>
        <w:rPr>
          <w:rFonts w:ascii="宋体" w:hAnsi="宋体" w:eastAsia="宋体" w:cs="宋体"/>
          <w:sz w:val="24"/>
          <w:szCs w:val="24"/>
        </w:rPr>
        <w:sectPr>
          <w:headerReference r:id="rId97" w:type="default"/>
          <w:pgSz w:w="11906" w:h="16839"/>
          <w:pgMar w:top="400" w:right="1700" w:bottom="0" w:left="1785" w:header="0" w:footer="0" w:gutter="0"/>
          <w:cols w:space="720" w:num="1"/>
        </w:sectPr>
      </w:pPr>
    </w:p>
    <w:p w14:paraId="68E3DBE4">
      <w:pPr>
        <w:pStyle w:val="2"/>
        <w:spacing w:line="267" w:lineRule="auto"/>
      </w:pPr>
    </w:p>
    <w:p w14:paraId="620F4E1F">
      <w:pPr>
        <w:pStyle w:val="2"/>
        <w:spacing w:line="267" w:lineRule="auto"/>
      </w:pPr>
    </w:p>
    <w:p w14:paraId="5CEDCC96">
      <w:pPr>
        <w:pStyle w:val="2"/>
        <w:spacing w:line="267" w:lineRule="auto"/>
      </w:pPr>
    </w:p>
    <w:p w14:paraId="3CC742BE">
      <w:pPr>
        <w:pStyle w:val="2"/>
        <w:spacing w:line="268" w:lineRule="auto"/>
      </w:pPr>
    </w:p>
    <w:p w14:paraId="0D97494E">
      <w:pPr>
        <w:spacing w:before="78" w:line="360" w:lineRule="auto"/>
        <w:ind w:left="21" w:right="39" w:firstLine="4"/>
        <w:jc w:val="both"/>
        <w:rPr>
          <w:rFonts w:ascii="宋体" w:hAnsi="宋体" w:eastAsia="宋体" w:cs="宋体"/>
          <w:sz w:val="24"/>
          <w:szCs w:val="24"/>
        </w:rPr>
      </w:pPr>
      <w:r>
        <w:rPr>
          <w:rFonts w:ascii="宋体" w:hAnsi="宋体" w:eastAsia="宋体" w:cs="宋体"/>
          <w:spacing w:val="-5"/>
          <w:sz w:val="24"/>
          <w:szCs w:val="24"/>
        </w:rPr>
        <w:t>2018 年在《对中外男篮后卫队员阵地攻防技术现状的比较研究》</w:t>
      </w:r>
      <w:r>
        <w:rPr>
          <w:rFonts w:ascii="宋体" w:hAnsi="宋体" w:eastAsia="宋体" w:cs="宋体"/>
          <w:spacing w:val="-14"/>
          <w:sz w:val="24"/>
          <w:szCs w:val="24"/>
        </w:rPr>
        <w:t xml:space="preserve"> </w:t>
      </w:r>
      <w:r>
        <w:rPr>
          <w:rFonts w:ascii="宋体" w:hAnsi="宋体" w:eastAsia="宋体" w:cs="宋体"/>
          <w:spacing w:val="-5"/>
          <w:sz w:val="24"/>
          <w:szCs w:val="24"/>
        </w:rPr>
        <w:t>一文</w:t>
      </w:r>
      <w:r>
        <w:rPr>
          <w:rFonts w:ascii="宋体" w:hAnsi="宋体" w:eastAsia="宋体" w:cs="宋体"/>
          <w:spacing w:val="31"/>
          <w:sz w:val="24"/>
          <w:szCs w:val="24"/>
        </w:rPr>
        <w:t xml:space="preserve"> </w:t>
      </w:r>
      <w:r>
        <w:rPr>
          <w:rFonts w:ascii="宋体" w:hAnsi="宋体" w:eastAsia="宋体" w:cs="宋体"/>
          <w:spacing w:val="-5"/>
          <w:sz w:val="24"/>
          <w:szCs w:val="24"/>
        </w:rPr>
        <w:t>中指出：</w:t>
      </w:r>
      <w:r>
        <w:rPr>
          <w:rFonts w:ascii="宋体" w:hAnsi="宋体" w:eastAsia="宋体" w:cs="宋体"/>
          <w:spacing w:val="-1"/>
          <w:sz w:val="24"/>
          <w:szCs w:val="24"/>
        </w:rPr>
        <w:t>中国男篮后卫与世界篮球强队后卫队员 xxx， 此观点的提出， 有 利于 xxx</w:t>
      </w:r>
      <w:r>
        <w:rPr>
          <w:rFonts w:ascii="宋体" w:hAnsi="宋体" w:eastAsia="宋体" w:cs="宋体"/>
          <w:spacing w:val="-2"/>
          <w:sz w:val="24"/>
          <w:szCs w:val="24"/>
        </w:rPr>
        <w:t xml:space="preserve"> ，</w:t>
      </w:r>
      <w:r>
        <w:rPr>
          <w:rFonts w:ascii="宋体" w:hAnsi="宋体" w:eastAsia="宋体" w:cs="宋体"/>
          <w:spacing w:val="-3"/>
          <w:sz w:val="24"/>
          <w:szCs w:val="24"/>
        </w:rPr>
        <w:t>但是未考虑 xxx 方面的实际应用</w:t>
      </w:r>
      <w:r>
        <w:rPr>
          <w:rFonts w:ascii="宋体" w:hAnsi="宋体" w:eastAsia="宋体" w:cs="宋体"/>
          <w:spacing w:val="47"/>
          <w:sz w:val="24"/>
          <w:szCs w:val="24"/>
        </w:rPr>
        <w:t xml:space="preserve"> </w:t>
      </w:r>
      <w:r>
        <w:rPr>
          <w:rFonts w:ascii="宋体" w:hAnsi="宋体" w:eastAsia="宋体" w:cs="宋体"/>
          <w:spacing w:val="-3"/>
          <w:sz w:val="24"/>
          <w:szCs w:val="24"/>
        </w:rPr>
        <w:t>。 (把同样的问题进行归类，</w:t>
      </w:r>
      <w:r>
        <w:rPr>
          <w:rFonts w:ascii="宋体" w:hAnsi="宋体" w:eastAsia="宋体" w:cs="宋体"/>
          <w:spacing w:val="-36"/>
          <w:sz w:val="24"/>
          <w:szCs w:val="24"/>
        </w:rPr>
        <w:t xml:space="preserve"> </w:t>
      </w:r>
      <w:r>
        <w:rPr>
          <w:rFonts w:ascii="宋体" w:hAnsi="宋体" w:eastAsia="宋体" w:cs="宋体"/>
          <w:spacing w:val="-3"/>
          <w:sz w:val="24"/>
          <w:szCs w:val="24"/>
        </w:rPr>
        <w:t>有 顺序的进行阐述)</w:t>
      </w:r>
    </w:p>
    <w:p w14:paraId="40CE535B">
      <w:pPr>
        <w:spacing w:line="360" w:lineRule="auto"/>
        <w:ind w:left="22" w:right="99" w:firstLine="492"/>
        <w:jc w:val="both"/>
        <w:rPr>
          <w:rFonts w:ascii="宋体" w:hAnsi="宋体" w:eastAsia="宋体" w:cs="宋体"/>
          <w:sz w:val="24"/>
          <w:szCs w:val="24"/>
        </w:rPr>
      </w:pPr>
      <w:r>
        <w:rPr>
          <w:rFonts w:ascii="宋体" w:hAnsi="宋体" w:eastAsia="宋体" w:cs="宋体"/>
          <w:sz w:val="24"/>
          <w:szCs w:val="24"/>
        </w:rPr>
        <w:t>（3）整合回顾：基于以上，本文针对 xxx 提出以下改进方法：一是  xxx</w:t>
      </w:r>
      <w:r>
        <w:rPr>
          <w:rFonts w:ascii="宋体" w:hAnsi="宋体" w:eastAsia="宋体" w:cs="宋体"/>
          <w:spacing w:val="4"/>
          <w:sz w:val="24"/>
          <w:szCs w:val="24"/>
        </w:rPr>
        <w:t xml:space="preserve"> </w:t>
      </w:r>
      <w:r>
        <w:rPr>
          <w:rFonts w:ascii="宋体" w:hAnsi="宋体" w:eastAsia="宋体" w:cs="宋体"/>
          <w:spacing w:val="-3"/>
          <w:sz w:val="24"/>
          <w:szCs w:val="24"/>
        </w:rPr>
        <w:t>（展开阐述及分析， 列出佐证及可行性</w:t>
      </w:r>
      <w:r>
        <w:rPr>
          <w:rFonts w:ascii="宋体" w:hAnsi="宋体" w:eastAsia="宋体" w:cs="宋体"/>
          <w:spacing w:val="-53"/>
          <w:sz w:val="24"/>
          <w:szCs w:val="24"/>
        </w:rPr>
        <w:t>），</w:t>
      </w:r>
      <w:r>
        <w:rPr>
          <w:rFonts w:ascii="宋体" w:hAnsi="宋体" w:eastAsia="宋体" w:cs="宋体"/>
          <w:spacing w:val="-10"/>
          <w:sz w:val="24"/>
          <w:szCs w:val="24"/>
        </w:rPr>
        <w:t xml:space="preserve"> </w:t>
      </w:r>
      <w:r>
        <w:rPr>
          <w:rFonts w:ascii="宋体" w:hAnsi="宋体" w:eastAsia="宋体" w:cs="宋体"/>
          <w:spacing w:val="-3"/>
          <w:sz w:val="24"/>
          <w:szCs w:val="24"/>
        </w:rPr>
        <w:t>二是 xxx（展开阐述及分析， 列出</w:t>
      </w:r>
      <w:r>
        <w:rPr>
          <w:rFonts w:ascii="宋体" w:hAnsi="宋体" w:eastAsia="宋体" w:cs="宋体"/>
          <w:spacing w:val="-12"/>
          <w:sz w:val="24"/>
          <w:szCs w:val="24"/>
        </w:rPr>
        <w:t>佐证及可行性）。</w:t>
      </w:r>
    </w:p>
    <w:p w14:paraId="68569CE5">
      <w:pPr>
        <w:spacing w:line="220" w:lineRule="auto"/>
        <w:ind w:left="46"/>
        <w:rPr>
          <w:rFonts w:ascii="宋体" w:hAnsi="宋体" w:eastAsia="宋体" w:cs="宋体"/>
          <w:sz w:val="24"/>
          <w:szCs w:val="24"/>
        </w:rPr>
      </w:pPr>
      <w:r>
        <w:rPr>
          <w:rFonts w:ascii="宋体" w:hAnsi="宋体" w:eastAsia="宋体" w:cs="宋体"/>
          <w:b/>
          <w:bCs/>
          <w:spacing w:val="-7"/>
          <w:sz w:val="24"/>
          <w:szCs w:val="24"/>
        </w:rPr>
        <w:t>四</w:t>
      </w:r>
      <w:r>
        <w:rPr>
          <w:rFonts w:ascii="宋体" w:hAnsi="宋体" w:eastAsia="宋体" w:cs="宋体"/>
          <w:spacing w:val="37"/>
          <w:sz w:val="24"/>
          <w:szCs w:val="24"/>
        </w:rPr>
        <w:t xml:space="preserve"> </w:t>
      </w:r>
      <w:r>
        <w:rPr>
          <w:rFonts w:ascii="宋体" w:hAnsi="宋体" w:eastAsia="宋体" w:cs="宋体"/>
          <w:b/>
          <w:bCs/>
          <w:spacing w:val="-7"/>
          <w:sz w:val="24"/>
          <w:szCs w:val="24"/>
        </w:rPr>
        <w:t>、结论（述评）</w:t>
      </w:r>
      <w:r>
        <w:rPr>
          <w:rFonts w:ascii="宋体" w:hAnsi="宋体" w:eastAsia="宋体" w:cs="宋体"/>
          <w:spacing w:val="-7"/>
          <w:sz w:val="24"/>
          <w:szCs w:val="24"/>
        </w:rPr>
        <w:t xml:space="preserve"> </w:t>
      </w:r>
      <w:r>
        <w:rPr>
          <w:rFonts w:ascii="宋体" w:hAnsi="宋体" w:eastAsia="宋体" w:cs="宋体"/>
          <w:b/>
          <w:bCs/>
          <w:spacing w:val="-7"/>
          <w:sz w:val="24"/>
          <w:szCs w:val="24"/>
        </w:rPr>
        <w:t>怎么写？</w:t>
      </w:r>
    </w:p>
    <w:p w14:paraId="43E45F5F">
      <w:pPr>
        <w:spacing w:before="181" w:line="360" w:lineRule="auto"/>
        <w:ind w:left="25" w:right="99" w:firstLine="478"/>
        <w:rPr>
          <w:rFonts w:ascii="宋体" w:hAnsi="宋体" w:eastAsia="宋体" w:cs="宋体"/>
          <w:sz w:val="24"/>
          <w:szCs w:val="24"/>
        </w:rPr>
      </w:pPr>
      <w:r>
        <w:rPr>
          <w:rFonts w:ascii="宋体" w:hAnsi="宋体" w:eastAsia="宋体" w:cs="宋体"/>
          <w:sz w:val="24"/>
          <w:szCs w:val="24"/>
        </w:rPr>
        <w:t>述评是对前面已经阐述的内容进行总结，可以提出存在的问题及解决 的方</w:t>
      </w:r>
      <w:r>
        <w:rPr>
          <w:rFonts w:ascii="宋体" w:hAnsi="宋体" w:eastAsia="宋体" w:cs="宋体"/>
          <w:spacing w:val="-1"/>
          <w:sz w:val="24"/>
          <w:szCs w:val="24"/>
        </w:rPr>
        <w:t>案 ，也可以探讨该研究问题今后发展的方向以及展望。</w:t>
      </w:r>
    </w:p>
    <w:p w14:paraId="33CFFA9F">
      <w:pPr>
        <w:spacing w:line="218" w:lineRule="auto"/>
        <w:ind w:left="23"/>
        <w:rPr>
          <w:rFonts w:ascii="宋体" w:hAnsi="宋体" w:eastAsia="宋体" w:cs="宋体"/>
          <w:sz w:val="24"/>
          <w:szCs w:val="24"/>
        </w:rPr>
      </w:pPr>
      <w:r>
        <w:rPr>
          <w:rFonts w:ascii="宋体" w:hAnsi="宋体" w:eastAsia="宋体" w:cs="宋体"/>
          <w:spacing w:val="-4"/>
          <w:sz w:val="24"/>
          <w:szCs w:val="24"/>
        </w:rPr>
        <w:t>举例：</w:t>
      </w:r>
    </w:p>
    <w:p w14:paraId="3D066C22">
      <w:pPr>
        <w:spacing w:before="184" w:line="360" w:lineRule="auto"/>
        <w:ind w:left="27" w:firstLine="479"/>
        <w:jc w:val="both"/>
        <w:rPr>
          <w:rFonts w:ascii="宋体" w:hAnsi="宋体" w:eastAsia="宋体" w:cs="宋体"/>
          <w:sz w:val="24"/>
          <w:szCs w:val="24"/>
        </w:rPr>
      </w:pPr>
      <w:r>
        <w:rPr>
          <w:rFonts w:ascii="宋体" w:hAnsi="宋体" w:eastAsia="宋体" w:cs="宋体"/>
          <w:spacing w:val="-6"/>
          <w:sz w:val="24"/>
          <w:szCs w:val="24"/>
        </w:rPr>
        <w:t>综而言之，在近 xxx 年（时间）间关于 xxx（领域）的研究虽取得了不  错</w:t>
      </w:r>
      <w:r>
        <w:rPr>
          <w:rFonts w:ascii="宋体" w:hAnsi="宋体" w:eastAsia="宋体" w:cs="宋体"/>
          <w:spacing w:val="-7"/>
          <w:sz w:val="24"/>
          <w:szCs w:val="24"/>
        </w:rPr>
        <w:t>的成果，</w:t>
      </w:r>
      <w:r>
        <w:rPr>
          <w:rFonts w:ascii="宋体" w:hAnsi="宋体" w:eastAsia="宋体" w:cs="宋体"/>
          <w:spacing w:val="-46"/>
          <w:sz w:val="24"/>
          <w:szCs w:val="24"/>
        </w:rPr>
        <w:t xml:space="preserve"> </w:t>
      </w:r>
      <w:r>
        <w:rPr>
          <w:rFonts w:ascii="宋体" w:hAnsi="宋体" w:eastAsia="宋体" w:cs="宋体"/>
          <w:spacing w:val="-7"/>
          <w:sz w:val="24"/>
          <w:szCs w:val="24"/>
        </w:rPr>
        <w:t>如在 xxx（领域）</w:t>
      </w:r>
      <w:r>
        <w:rPr>
          <w:rFonts w:ascii="宋体" w:hAnsi="宋体" w:eastAsia="宋体" w:cs="宋体"/>
          <w:spacing w:val="-55"/>
          <w:sz w:val="24"/>
          <w:szCs w:val="24"/>
        </w:rPr>
        <w:t xml:space="preserve"> </w:t>
      </w:r>
      <w:r>
        <w:rPr>
          <w:rFonts w:ascii="宋体" w:hAnsi="宋体" w:eastAsia="宋体" w:cs="宋体"/>
          <w:spacing w:val="-7"/>
          <w:sz w:val="24"/>
          <w:szCs w:val="24"/>
        </w:rPr>
        <w:t>方面做出了 xxx（案例）</w:t>
      </w:r>
      <w:r>
        <w:rPr>
          <w:rFonts w:ascii="宋体" w:hAnsi="宋体" w:eastAsia="宋体" w:cs="宋体"/>
          <w:spacing w:val="-35"/>
          <w:sz w:val="24"/>
          <w:szCs w:val="24"/>
        </w:rPr>
        <w:t xml:space="preserve"> </w:t>
      </w:r>
      <w:r>
        <w:rPr>
          <w:rFonts w:ascii="宋体" w:hAnsi="宋体" w:eastAsia="宋体" w:cs="宋体"/>
          <w:spacing w:val="-7"/>
          <w:sz w:val="24"/>
          <w:szCs w:val="24"/>
        </w:rPr>
        <w:t>的突破；</w:t>
      </w:r>
      <w:r>
        <w:rPr>
          <w:rFonts w:ascii="宋体" w:hAnsi="宋体" w:eastAsia="宋体" w:cs="宋体"/>
          <w:spacing w:val="-59"/>
          <w:sz w:val="24"/>
          <w:szCs w:val="24"/>
        </w:rPr>
        <w:t xml:space="preserve"> </w:t>
      </w:r>
      <w:r>
        <w:rPr>
          <w:rFonts w:ascii="宋体" w:hAnsi="宋体" w:eastAsia="宋体" w:cs="宋体"/>
          <w:spacing w:val="-7"/>
          <w:sz w:val="24"/>
          <w:szCs w:val="24"/>
        </w:rPr>
        <w:t>在 xxx（案  例）</w:t>
      </w:r>
      <w:r>
        <w:rPr>
          <w:rFonts w:ascii="宋体" w:hAnsi="宋体" w:eastAsia="宋体" w:cs="宋体"/>
          <w:spacing w:val="-3"/>
          <w:sz w:val="24"/>
          <w:szCs w:val="24"/>
        </w:rPr>
        <w:t>处进行了更具深度的研究；在 xxxx（案例）的研究上明晰了研究体系。 但不可</w:t>
      </w:r>
      <w:r>
        <w:rPr>
          <w:rFonts w:ascii="宋体" w:hAnsi="宋体" w:eastAsia="宋体" w:cs="宋体"/>
          <w:spacing w:val="-5"/>
          <w:sz w:val="24"/>
          <w:szCs w:val="24"/>
        </w:rPr>
        <w:t>忽视的是，xxx（领域） 的研究目前仍有大</w:t>
      </w:r>
      <w:r>
        <w:rPr>
          <w:rFonts w:ascii="宋体" w:hAnsi="宋体" w:eastAsia="宋体" w:cs="宋体"/>
          <w:spacing w:val="-6"/>
          <w:sz w:val="24"/>
          <w:szCs w:val="24"/>
        </w:rPr>
        <w:t>量问题拟需解决，</w:t>
      </w:r>
      <w:r>
        <w:rPr>
          <w:rFonts w:ascii="宋体" w:hAnsi="宋体" w:eastAsia="宋体" w:cs="宋体"/>
          <w:spacing w:val="-30"/>
          <w:sz w:val="24"/>
          <w:szCs w:val="24"/>
        </w:rPr>
        <w:t xml:space="preserve"> </w:t>
      </w:r>
      <w:r>
        <w:rPr>
          <w:rFonts w:ascii="宋体" w:hAnsi="宋体" w:eastAsia="宋体" w:cs="宋体"/>
          <w:spacing w:val="-6"/>
          <w:sz w:val="24"/>
          <w:szCs w:val="24"/>
        </w:rPr>
        <w:t>如在  xxx（案例）</w:t>
      </w:r>
      <w:r>
        <w:rPr>
          <w:rFonts w:ascii="宋体" w:hAnsi="宋体" w:eastAsia="宋体" w:cs="宋体"/>
          <w:sz w:val="24"/>
          <w:szCs w:val="24"/>
        </w:rPr>
        <w:t>的方向上并未建构明确的框架； 在 xxx（领域）</w:t>
      </w:r>
      <w:r>
        <w:rPr>
          <w:rFonts w:ascii="宋体" w:hAnsi="宋体" w:eastAsia="宋体" w:cs="宋体"/>
          <w:spacing w:val="-1"/>
          <w:sz w:val="24"/>
          <w:szCs w:val="24"/>
        </w:rPr>
        <w:t xml:space="preserve"> 的研究上缺乏  xxx（案例</w:t>
      </w:r>
      <w:r>
        <w:rPr>
          <w:rFonts w:ascii="宋体" w:hAnsi="宋体" w:eastAsia="宋体" w:cs="宋体"/>
          <w:spacing w:val="-62"/>
          <w:w w:val="97"/>
          <w:sz w:val="24"/>
          <w:szCs w:val="24"/>
        </w:rPr>
        <w:t>）；</w:t>
      </w:r>
      <w:r>
        <w:rPr>
          <w:rFonts w:ascii="宋体" w:hAnsi="宋体" w:eastAsia="宋体" w:cs="宋体"/>
          <w:spacing w:val="-2"/>
          <w:sz w:val="24"/>
          <w:szCs w:val="24"/>
        </w:rPr>
        <w:t>关于 xxx（案例） 方向的成果存在着 xxx</w:t>
      </w:r>
      <w:r>
        <w:rPr>
          <w:rFonts w:ascii="宋体" w:hAnsi="宋体" w:eastAsia="宋体" w:cs="宋体"/>
          <w:spacing w:val="37"/>
          <w:sz w:val="24"/>
          <w:szCs w:val="24"/>
        </w:rPr>
        <w:t xml:space="preserve"> </w:t>
      </w:r>
      <w:r>
        <w:rPr>
          <w:rFonts w:ascii="宋体" w:hAnsi="宋体" w:eastAsia="宋体" w:cs="宋体"/>
          <w:spacing w:val="-2"/>
          <w:sz w:val="24"/>
          <w:szCs w:val="24"/>
        </w:rPr>
        <w:t>问题。</w:t>
      </w:r>
    </w:p>
    <w:p w14:paraId="15309EAD">
      <w:pPr>
        <w:spacing w:line="219" w:lineRule="auto"/>
        <w:ind w:left="27"/>
        <w:rPr>
          <w:rFonts w:ascii="宋体" w:hAnsi="宋体" w:eastAsia="宋体" w:cs="宋体"/>
          <w:sz w:val="24"/>
          <w:szCs w:val="24"/>
        </w:rPr>
      </w:pPr>
      <w:r>
        <w:rPr>
          <w:rFonts w:ascii="宋体" w:hAnsi="宋体" w:eastAsia="宋体" w:cs="宋体"/>
          <w:b/>
          <w:bCs/>
          <w:spacing w:val="-9"/>
          <w:sz w:val="24"/>
          <w:szCs w:val="24"/>
        </w:rPr>
        <w:t>五</w:t>
      </w:r>
      <w:r>
        <w:rPr>
          <w:rFonts w:ascii="宋体" w:hAnsi="宋体" w:eastAsia="宋体" w:cs="宋体"/>
          <w:spacing w:val="29"/>
          <w:sz w:val="24"/>
          <w:szCs w:val="24"/>
        </w:rPr>
        <w:t xml:space="preserve"> </w:t>
      </w:r>
      <w:r>
        <w:rPr>
          <w:rFonts w:ascii="宋体" w:hAnsi="宋体" w:eastAsia="宋体" w:cs="宋体"/>
          <w:b/>
          <w:bCs/>
          <w:spacing w:val="-9"/>
          <w:sz w:val="24"/>
          <w:szCs w:val="24"/>
        </w:rPr>
        <w:t>、参考文献</w:t>
      </w:r>
    </w:p>
    <w:p w14:paraId="7B568CF3">
      <w:pPr>
        <w:spacing w:before="183" w:line="219" w:lineRule="auto"/>
        <w:ind w:left="506"/>
        <w:rPr>
          <w:rFonts w:ascii="宋体" w:hAnsi="宋体" w:eastAsia="宋体" w:cs="宋体"/>
          <w:sz w:val="24"/>
          <w:szCs w:val="24"/>
        </w:rPr>
      </w:pPr>
      <w:r>
        <w:rPr>
          <w:rFonts w:ascii="宋体" w:hAnsi="宋体" w:eastAsia="宋体" w:cs="宋体"/>
          <w:spacing w:val="-1"/>
          <w:sz w:val="24"/>
          <w:szCs w:val="24"/>
        </w:rPr>
        <w:t>详细列出参考的论文题目 ，作者及相关出处。</w:t>
      </w:r>
    </w:p>
    <w:p w14:paraId="4E8D30BE">
      <w:pPr>
        <w:spacing w:before="182" w:line="290" w:lineRule="auto"/>
        <w:ind w:left="24" w:right="99" w:firstLine="10"/>
        <w:rPr>
          <w:rFonts w:ascii="宋体" w:hAnsi="宋体" w:eastAsia="宋体" w:cs="宋体"/>
          <w:sz w:val="24"/>
          <w:szCs w:val="24"/>
        </w:rPr>
      </w:pPr>
      <w:r>
        <w:rPr>
          <w:rFonts w:ascii="宋体" w:hAnsi="宋体" w:eastAsia="宋体" w:cs="宋体"/>
          <w:spacing w:val="-7"/>
          <w:sz w:val="24"/>
          <w:szCs w:val="24"/>
        </w:rPr>
        <w:t>（1） 专著：</w:t>
      </w:r>
      <w:r>
        <w:rPr>
          <w:rFonts w:ascii="宋体" w:hAnsi="宋体" w:eastAsia="宋体" w:cs="宋体"/>
          <w:spacing w:val="55"/>
          <w:sz w:val="24"/>
          <w:szCs w:val="24"/>
        </w:rPr>
        <w:t xml:space="preserve"> </w:t>
      </w:r>
      <w:r>
        <w:rPr>
          <w:rFonts w:ascii="宋体" w:hAnsi="宋体" w:eastAsia="宋体" w:cs="宋体"/>
          <w:spacing w:val="-7"/>
          <w:sz w:val="24"/>
          <w:szCs w:val="24"/>
        </w:rPr>
        <w:t>[序号]作者</w:t>
      </w:r>
      <w:r>
        <w:rPr>
          <w:rFonts w:ascii="宋体" w:hAnsi="宋体" w:eastAsia="宋体" w:cs="宋体"/>
          <w:spacing w:val="36"/>
          <w:sz w:val="24"/>
          <w:szCs w:val="24"/>
        </w:rPr>
        <w:t xml:space="preserve"> </w:t>
      </w:r>
      <w:r>
        <w:rPr>
          <w:rFonts w:ascii="宋体" w:hAnsi="宋体" w:eastAsia="宋体" w:cs="宋体"/>
          <w:spacing w:val="-7"/>
          <w:sz w:val="24"/>
          <w:szCs w:val="24"/>
        </w:rPr>
        <w:t>。书名[M]． 版本（第</w:t>
      </w:r>
      <w:r>
        <w:rPr>
          <w:rFonts w:ascii="宋体" w:hAnsi="宋体" w:eastAsia="宋体" w:cs="宋体"/>
          <w:spacing w:val="27"/>
          <w:sz w:val="24"/>
          <w:szCs w:val="24"/>
        </w:rPr>
        <w:t xml:space="preserve"> </w:t>
      </w:r>
      <w:r>
        <w:rPr>
          <w:rFonts w:ascii="宋体" w:hAnsi="宋体" w:eastAsia="宋体" w:cs="宋体"/>
          <w:spacing w:val="-7"/>
          <w:sz w:val="24"/>
          <w:szCs w:val="24"/>
        </w:rPr>
        <w:t>1 版不着录）。出版地：</w:t>
      </w:r>
      <w:r>
        <w:rPr>
          <w:rFonts w:ascii="宋体" w:hAnsi="宋体" w:eastAsia="宋体" w:cs="宋体"/>
          <w:spacing w:val="32"/>
          <w:sz w:val="24"/>
          <w:szCs w:val="24"/>
        </w:rPr>
        <w:t xml:space="preserve"> </w:t>
      </w:r>
      <w:r>
        <w:rPr>
          <w:rFonts w:ascii="宋体" w:hAnsi="宋体" w:eastAsia="宋体" w:cs="宋体"/>
          <w:spacing w:val="-7"/>
          <w:sz w:val="24"/>
          <w:szCs w:val="24"/>
        </w:rPr>
        <w:t>出版者，</w:t>
      </w:r>
      <w:r>
        <w:rPr>
          <w:rFonts w:ascii="宋体" w:hAnsi="宋体" w:eastAsia="宋体" w:cs="宋体"/>
          <w:spacing w:val="32"/>
          <w:sz w:val="24"/>
          <w:szCs w:val="24"/>
        </w:rPr>
        <w:t xml:space="preserve"> </w:t>
      </w:r>
      <w:r>
        <w:rPr>
          <w:rFonts w:ascii="宋体" w:hAnsi="宋体" w:eastAsia="宋体" w:cs="宋体"/>
          <w:spacing w:val="-7"/>
          <w:sz w:val="24"/>
          <w:szCs w:val="24"/>
        </w:rPr>
        <w:t>出版年</w:t>
      </w:r>
      <w:r>
        <w:rPr>
          <w:rFonts w:ascii="宋体" w:hAnsi="宋体" w:eastAsia="宋体" w:cs="宋体"/>
          <w:spacing w:val="33"/>
          <w:sz w:val="24"/>
          <w:szCs w:val="24"/>
        </w:rPr>
        <w:t xml:space="preserve"> </w:t>
      </w:r>
      <w:r>
        <w:rPr>
          <w:rFonts w:ascii="宋体" w:hAnsi="宋体" w:eastAsia="宋体" w:cs="宋体"/>
          <w:spacing w:val="-7"/>
          <w:sz w:val="24"/>
          <w:szCs w:val="24"/>
        </w:rPr>
        <w:t>。起止页码</w:t>
      </w:r>
    </w:p>
    <w:p w14:paraId="57D86519">
      <w:pPr>
        <w:spacing w:before="184" w:line="219" w:lineRule="auto"/>
        <w:ind w:left="34"/>
        <w:rPr>
          <w:rFonts w:ascii="宋体" w:hAnsi="宋体" w:eastAsia="宋体" w:cs="宋体"/>
          <w:sz w:val="24"/>
          <w:szCs w:val="24"/>
        </w:rPr>
      </w:pPr>
      <w:r>
        <w:rPr>
          <w:rFonts w:ascii="宋体" w:hAnsi="宋体" w:eastAsia="宋体" w:cs="宋体"/>
          <w:spacing w:val="-4"/>
          <w:sz w:val="24"/>
          <w:szCs w:val="24"/>
        </w:rPr>
        <w:t>（2） 期刊：</w:t>
      </w:r>
      <w:r>
        <w:rPr>
          <w:rFonts w:ascii="宋体" w:hAnsi="宋体" w:eastAsia="宋体" w:cs="宋体"/>
          <w:spacing w:val="47"/>
          <w:sz w:val="24"/>
          <w:szCs w:val="24"/>
        </w:rPr>
        <w:t xml:space="preserve"> </w:t>
      </w:r>
      <w:r>
        <w:rPr>
          <w:rFonts w:ascii="宋体" w:hAnsi="宋体" w:eastAsia="宋体" w:cs="宋体"/>
          <w:spacing w:val="-4"/>
          <w:sz w:val="24"/>
          <w:szCs w:val="24"/>
        </w:rPr>
        <w:t>[序号〕 作者</w:t>
      </w:r>
      <w:r>
        <w:rPr>
          <w:rFonts w:ascii="宋体" w:hAnsi="宋体" w:eastAsia="宋体" w:cs="宋体"/>
          <w:spacing w:val="33"/>
          <w:sz w:val="24"/>
          <w:szCs w:val="24"/>
        </w:rPr>
        <w:t xml:space="preserve"> </w:t>
      </w:r>
      <w:r>
        <w:rPr>
          <w:rFonts w:ascii="宋体" w:hAnsi="宋体" w:eastAsia="宋体" w:cs="宋体"/>
          <w:spacing w:val="-4"/>
          <w:sz w:val="24"/>
          <w:szCs w:val="24"/>
        </w:rPr>
        <w:t xml:space="preserve">。题名． </w:t>
      </w:r>
      <w:r>
        <w:rPr>
          <w:rFonts w:ascii="宋体" w:hAnsi="宋体" w:eastAsia="宋体" w:cs="宋体"/>
          <w:spacing w:val="-5"/>
          <w:sz w:val="24"/>
          <w:szCs w:val="24"/>
        </w:rPr>
        <w:t>刊名， 年</w:t>
      </w:r>
      <w:r>
        <w:rPr>
          <w:rFonts w:ascii="宋体" w:hAnsi="宋体" w:eastAsia="宋体" w:cs="宋体"/>
          <w:spacing w:val="29"/>
          <w:sz w:val="24"/>
          <w:szCs w:val="24"/>
        </w:rPr>
        <w:t xml:space="preserve"> </w:t>
      </w:r>
      <w:r>
        <w:rPr>
          <w:rFonts w:ascii="宋体" w:hAnsi="宋体" w:eastAsia="宋体" w:cs="宋体"/>
          <w:spacing w:val="-5"/>
          <w:sz w:val="24"/>
          <w:szCs w:val="24"/>
        </w:rPr>
        <w:t>，卷（期</w:t>
      </w:r>
      <w:r>
        <w:rPr>
          <w:rFonts w:ascii="宋体" w:hAnsi="宋体" w:eastAsia="宋体" w:cs="宋体"/>
          <w:spacing w:val="-55"/>
          <w:sz w:val="24"/>
          <w:szCs w:val="24"/>
        </w:rPr>
        <w:t>）：</w:t>
      </w:r>
      <w:r>
        <w:rPr>
          <w:rFonts w:ascii="宋体" w:hAnsi="宋体" w:eastAsia="宋体" w:cs="宋体"/>
          <w:spacing w:val="-5"/>
          <w:sz w:val="24"/>
          <w:szCs w:val="24"/>
        </w:rPr>
        <w:t>起止页码</w:t>
      </w:r>
    </w:p>
    <w:p w14:paraId="22333442">
      <w:pPr>
        <w:spacing w:before="182" w:line="290" w:lineRule="auto"/>
        <w:ind w:left="24" w:right="64" w:firstLine="10"/>
        <w:rPr>
          <w:rFonts w:ascii="宋体" w:hAnsi="宋体" w:eastAsia="宋体" w:cs="宋体"/>
          <w:sz w:val="24"/>
          <w:szCs w:val="24"/>
        </w:rPr>
      </w:pPr>
      <w:r>
        <w:rPr>
          <w:rFonts w:ascii="宋体" w:hAnsi="宋体" w:eastAsia="宋体" w:cs="宋体"/>
          <w:spacing w:val="-4"/>
          <w:sz w:val="24"/>
          <w:szCs w:val="24"/>
        </w:rPr>
        <w:t>（3） 学位论文：</w:t>
      </w:r>
      <w:r>
        <w:rPr>
          <w:rFonts w:ascii="宋体" w:hAnsi="宋体" w:eastAsia="宋体" w:cs="宋体"/>
          <w:spacing w:val="47"/>
          <w:sz w:val="24"/>
          <w:szCs w:val="24"/>
        </w:rPr>
        <w:t xml:space="preserve"> </w:t>
      </w:r>
      <w:r>
        <w:rPr>
          <w:rFonts w:ascii="宋体" w:hAnsi="宋体" w:eastAsia="宋体" w:cs="宋体"/>
          <w:spacing w:val="-4"/>
          <w:sz w:val="24"/>
          <w:szCs w:val="24"/>
        </w:rPr>
        <w:t>[序号]作者</w:t>
      </w:r>
      <w:r>
        <w:rPr>
          <w:rFonts w:ascii="宋体" w:hAnsi="宋体" w:eastAsia="宋体" w:cs="宋体"/>
          <w:spacing w:val="33"/>
          <w:sz w:val="24"/>
          <w:szCs w:val="24"/>
        </w:rPr>
        <w:t xml:space="preserve"> </w:t>
      </w:r>
      <w:r>
        <w:rPr>
          <w:rFonts w:ascii="宋体" w:hAnsi="宋体" w:eastAsia="宋体" w:cs="宋体"/>
          <w:spacing w:val="-4"/>
          <w:sz w:val="24"/>
          <w:szCs w:val="24"/>
        </w:rPr>
        <w:t>。题名[D]． 学位授于地址： 学位授</w:t>
      </w:r>
      <w:r>
        <w:rPr>
          <w:rFonts w:ascii="宋体" w:hAnsi="宋体" w:eastAsia="宋体" w:cs="宋体"/>
          <w:spacing w:val="-5"/>
          <w:sz w:val="24"/>
          <w:szCs w:val="24"/>
        </w:rPr>
        <w:t>予单 位，</w:t>
      </w:r>
      <w:r>
        <w:rPr>
          <w:rFonts w:ascii="宋体" w:hAnsi="宋体" w:eastAsia="宋体" w:cs="宋体"/>
          <w:spacing w:val="-6"/>
          <w:sz w:val="24"/>
          <w:szCs w:val="24"/>
        </w:rPr>
        <w:t>年份</w:t>
      </w:r>
    </w:p>
    <w:p w14:paraId="0889AFFD">
      <w:pPr>
        <w:spacing w:before="183" w:line="290" w:lineRule="auto"/>
        <w:ind w:left="24" w:right="99" w:firstLine="10"/>
        <w:rPr>
          <w:rFonts w:ascii="宋体" w:hAnsi="宋体" w:eastAsia="宋体" w:cs="宋体"/>
          <w:sz w:val="24"/>
          <w:szCs w:val="24"/>
        </w:rPr>
      </w:pPr>
      <w:r>
        <w:rPr>
          <w:rFonts w:ascii="宋体" w:hAnsi="宋体" w:eastAsia="宋体" w:cs="宋体"/>
          <w:spacing w:val="-3"/>
          <w:sz w:val="24"/>
          <w:szCs w:val="24"/>
        </w:rPr>
        <w:t>（4） 专利：</w:t>
      </w:r>
      <w:r>
        <w:rPr>
          <w:rFonts w:ascii="宋体" w:hAnsi="宋体" w:eastAsia="宋体" w:cs="宋体"/>
          <w:spacing w:val="49"/>
          <w:sz w:val="24"/>
          <w:szCs w:val="24"/>
        </w:rPr>
        <w:t xml:space="preserve"> </w:t>
      </w:r>
      <w:r>
        <w:rPr>
          <w:rFonts w:ascii="宋体" w:hAnsi="宋体" w:eastAsia="宋体" w:cs="宋体"/>
          <w:spacing w:val="-3"/>
          <w:sz w:val="24"/>
          <w:szCs w:val="24"/>
        </w:rPr>
        <w:t>[序号]专利申请者</w:t>
      </w:r>
      <w:r>
        <w:rPr>
          <w:rFonts w:ascii="宋体" w:hAnsi="宋体" w:eastAsia="宋体" w:cs="宋体"/>
          <w:spacing w:val="35"/>
          <w:sz w:val="24"/>
          <w:szCs w:val="24"/>
        </w:rPr>
        <w:t xml:space="preserve"> </w:t>
      </w:r>
      <w:r>
        <w:rPr>
          <w:rFonts w:ascii="宋体" w:hAnsi="宋体" w:eastAsia="宋体" w:cs="宋体"/>
          <w:spacing w:val="-3"/>
          <w:sz w:val="24"/>
          <w:szCs w:val="24"/>
        </w:rPr>
        <w:t>。专利题名[P]</w:t>
      </w:r>
      <w:r>
        <w:rPr>
          <w:rFonts w:ascii="宋体" w:hAnsi="宋体" w:eastAsia="宋体" w:cs="宋体"/>
          <w:spacing w:val="-4"/>
          <w:sz w:val="24"/>
          <w:szCs w:val="24"/>
        </w:rPr>
        <w:t>． 专利国别（或地区）</w:t>
      </w:r>
      <w:r>
        <w:rPr>
          <w:rFonts w:ascii="宋体" w:hAnsi="宋体" w:eastAsia="宋体" w:cs="宋体"/>
          <w:spacing w:val="48"/>
          <w:sz w:val="24"/>
          <w:szCs w:val="24"/>
        </w:rPr>
        <w:t xml:space="preserve"> </w:t>
      </w:r>
      <w:r>
        <w:rPr>
          <w:rFonts w:ascii="宋体" w:hAnsi="宋体" w:eastAsia="宋体" w:cs="宋体"/>
          <w:spacing w:val="-4"/>
          <w:sz w:val="24"/>
          <w:szCs w:val="24"/>
        </w:rPr>
        <w:t>: 专</w:t>
      </w:r>
      <w:r>
        <w:rPr>
          <w:rFonts w:ascii="宋体" w:hAnsi="宋体" w:eastAsia="宋体" w:cs="宋体"/>
          <w:spacing w:val="-6"/>
          <w:sz w:val="24"/>
          <w:szCs w:val="24"/>
        </w:rPr>
        <w:t>利号，</w:t>
      </w:r>
      <w:r>
        <w:rPr>
          <w:rFonts w:ascii="宋体" w:hAnsi="宋体" w:eastAsia="宋体" w:cs="宋体"/>
          <w:spacing w:val="30"/>
          <w:sz w:val="24"/>
          <w:szCs w:val="24"/>
        </w:rPr>
        <w:t xml:space="preserve"> </w:t>
      </w:r>
      <w:r>
        <w:rPr>
          <w:rFonts w:ascii="宋体" w:hAnsi="宋体" w:eastAsia="宋体" w:cs="宋体"/>
          <w:spacing w:val="-6"/>
          <w:sz w:val="24"/>
          <w:szCs w:val="24"/>
        </w:rPr>
        <w:t>出版日期</w:t>
      </w:r>
    </w:p>
    <w:p w14:paraId="07AD94A7">
      <w:pPr>
        <w:spacing w:before="181" w:line="290" w:lineRule="auto"/>
        <w:ind w:left="24" w:right="99" w:firstLine="10"/>
        <w:rPr>
          <w:rFonts w:ascii="宋体" w:hAnsi="宋体" w:eastAsia="宋体" w:cs="宋体"/>
          <w:sz w:val="24"/>
          <w:szCs w:val="24"/>
        </w:rPr>
      </w:pPr>
      <w:r>
        <w:rPr>
          <w:rFonts w:ascii="宋体" w:hAnsi="宋体" w:eastAsia="宋体" w:cs="宋体"/>
          <w:spacing w:val="-6"/>
          <w:sz w:val="24"/>
          <w:szCs w:val="24"/>
        </w:rPr>
        <w:t>（5） 科技报告： [序号]作者 。报告题名[R]． 编号， 出版地： 出版者， 出</w:t>
      </w:r>
      <w:r>
        <w:rPr>
          <w:rFonts w:ascii="宋体" w:hAnsi="宋体" w:eastAsia="宋体" w:cs="宋体"/>
          <w:spacing w:val="-7"/>
          <w:sz w:val="24"/>
          <w:szCs w:val="24"/>
        </w:rPr>
        <w:t>版年</w:t>
      </w:r>
      <w:r>
        <w:rPr>
          <w:rFonts w:ascii="宋体" w:hAnsi="宋体" w:eastAsia="宋体" w:cs="宋体"/>
          <w:spacing w:val="37"/>
          <w:sz w:val="24"/>
          <w:szCs w:val="24"/>
        </w:rPr>
        <w:t xml:space="preserve"> </w:t>
      </w:r>
      <w:r>
        <w:rPr>
          <w:rFonts w:ascii="宋体" w:hAnsi="宋体" w:eastAsia="宋体" w:cs="宋体"/>
          <w:spacing w:val="-7"/>
          <w:sz w:val="24"/>
          <w:szCs w:val="24"/>
        </w:rPr>
        <w:t>。起止页码</w:t>
      </w:r>
    </w:p>
    <w:p w14:paraId="4A36E52A">
      <w:pPr>
        <w:spacing w:line="290" w:lineRule="auto"/>
        <w:rPr>
          <w:rFonts w:ascii="宋体" w:hAnsi="宋体" w:eastAsia="宋体" w:cs="宋体"/>
          <w:sz w:val="24"/>
          <w:szCs w:val="24"/>
        </w:rPr>
        <w:sectPr>
          <w:pgSz w:w="11906" w:h="16839"/>
          <w:pgMar w:top="400" w:right="1700" w:bottom="0" w:left="1785" w:header="0" w:footer="0" w:gutter="0"/>
          <w:cols w:space="720" w:num="1"/>
        </w:sectPr>
      </w:pPr>
    </w:p>
    <w:p w14:paraId="1344A1E8">
      <w:pPr>
        <w:pStyle w:val="2"/>
        <w:spacing w:line="267" w:lineRule="auto"/>
      </w:pPr>
    </w:p>
    <w:p w14:paraId="569FDE2B">
      <w:pPr>
        <w:pStyle w:val="2"/>
        <w:spacing w:line="267" w:lineRule="auto"/>
      </w:pPr>
    </w:p>
    <w:p w14:paraId="6EC6DCBE">
      <w:pPr>
        <w:pStyle w:val="2"/>
        <w:spacing w:line="267" w:lineRule="auto"/>
      </w:pPr>
    </w:p>
    <w:p w14:paraId="6066D2DF">
      <w:pPr>
        <w:pStyle w:val="2"/>
        <w:spacing w:line="268" w:lineRule="auto"/>
      </w:pPr>
    </w:p>
    <w:p w14:paraId="2359A676">
      <w:pPr>
        <w:spacing w:before="78" w:line="220" w:lineRule="auto"/>
        <w:ind w:left="25"/>
        <w:rPr>
          <w:rFonts w:ascii="宋体" w:hAnsi="宋体" w:eastAsia="宋体" w:cs="宋体"/>
          <w:sz w:val="24"/>
          <w:szCs w:val="24"/>
        </w:rPr>
      </w:pPr>
      <w:r>
        <w:rPr>
          <w:rFonts w:ascii="宋体" w:hAnsi="宋体" w:eastAsia="宋体" w:cs="宋体"/>
          <w:b/>
          <w:bCs/>
          <w:spacing w:val="-6"/>
          <w:sz w:val="24"/>
          <w:szCs w:val="24"/>
        </w:rPr>
        <w:t>六</w:t>
      </w:r>
      <w:r>
        <w:rPr>
          <w:rFonts w:ascii="宋体" w:hAnsi="宋体" w:eastAsia="宋体" w:cs="宋体"/>
          <w:spacing w:val="35"/>
          <w:sz w:val="24"/>
          <w:szCs w:val="24"/>
        </w:rPr>
        <w:t xml:space="preserve"> </w:t>
      </w:r>
      <w:r>
        <w:rPr>
          <w:rFonts w:ascii="宋体" w:hAnsi="宋体" w:eastAsia="宋体" w:cs="宋体"/>
          <w:b/>
          <w:bCs/>
          <w:spacing w:val="-6"/>
          <w:sz w:val="24"/>
          <w:szCs w:val="24"/>
        </w:rPr>
        <w:t>、文献综述的注意事项</w:t>
      </w:r>
    </w:p>
    <w:p w14:paraId="1AB662CB">
      <w:pPr>
        <w:spacing w:before="182" w:line="219" w:lineRule="auto"/>
        <w:ind w:left="34"/>
        <w:rPr>
          <w:rFonts w:ascii="宋体" w:hAnsi="宋体" w:eastAsia="宋体" w:cs="宋体"/>
          <w:sz w:val="24"/>
          <w:szCs w:val="24"/>
        </w:rPr>
      </w:pPr>
      <w:r>
        <w:rPr>
          <w:rFonts w:ascii="宋体" w:hAnsi="宋体" w:eastAsia="宋体" w:cs="宋体"/>
          <w:spacing w:val="-1"/>
          <w:sz w:val="24"/>
          <w:szCs w:val="24"/>
        </w:rPr>
        <w:t>（1） 注意文献的年限要求， 确保大部分文献是是近 3-5 年的；</w:t>
      </w:r>
    </w:p>
    <w:p w14:paraId="4280F79E">
      <w:pPr>
        <w:spacing w:before="182" w:line="290" w:lineRule="auto"/>
        <w:ind w:left="34" w:right="61"/>
        <w:rPr>
          <w:rFonts w:ascii="宋体" w:hAnsi="宋体" w:eastAsia="宋体" w:cs="宋体"/>
          <w:sz w:val="24"/>
          <w:szCs w:val="24"/>
        </w:rPr>
      </w:pPr>
      <w:r>
        <w:rPr>
          <w:rFonts w:ascii="宋体" w:hAnsi="宋体" w:eastAsia="宋体" w:cs="宋体"/>
          <w:spacing w:val="-3"/>
          <w:sz w:val="24"/>
          <w:szCs w:val="24"/>
        </w:rPr>
        <w:t>（2）在介绍研究现状时，避免避免文献堆砌，需用一定的逻辑</w:t>
      </w:r>
      <w:r>
        <w:rPr>
          <w:rFonts w:ascii="宋体" w:hAnsi="宋体" w:eastAsia="宋体" w:cs="宋体"/>
          <w:spacing w:val="-4"/>
          <w:sz w:val="24"/>
          <w:szCs w:val="24"/>
        </w:rPr>
        <w:t>连起来， 可以按</w:t>
      </w:r>
      <w:r>
        <w:rPr>
          <w:rFonts w:ascii="宋体" w:hAnsi="宋体" w:eastAsia="宋体" w:cs="宋体"/>
          <w:spacing w:val="-3"/>
          <w:sz w:val="24"/>
          <w:szCs w:val="24"/>
        </w:rPr>
        <w:t>时间顺序或主题顺序；</w:t>
      </w:r>
    </w:p>
    <w:p w14:paraId="4CC561D5">
      <w:pPr>
        <w:spacing w:before="181" w:line="290" w:lineRule="auto"/>
        <w:ind w:left="25" w:right="61" w:firstLine="9"/>
        <w:rPr>
          <w:rFonts w:ascii="宋体" w:hAnsi="宋体" w:eastAsia="宋体" w:cs="宋体"/>
          <w:sz w:val="24"/>
          <w:szCs w:val="24"/>
        </w:rPr>
      </w:pPr>
      <w:r>
        <w:rPr>
          <w:rFonts w:ascii="宋体" w:hAnsi="宋体" w:eastAsia="宋体" w:cs="宋体"/>
          <w:spacing w:val="-1"/>
          <w:sz w:val="24"/>
          <w:szCs w:val="24"/>
        </w:rPr>
        <w:t>（3）注意融合中西文献</w:t>
      </w:r>
      <w:r>
        <w:rPr>
          <w:rFonts w:ascii="宋体" w:hAnsi="宋体" w:eastAsia="宋体" w:cs="宋体"/>
          <w:spacing w:val="39"/>
          <w:sz w:val="24"/>
          <w:szCs w:val="24"/>
        </w:rPr>
        <w:t xml:space="preserve"> </w:t>
      </w:r>
      <w:r>
        <w:rPr>
          <w:rFonts w:ascii="宋体" w:hAnsi="宋体" w:eastAsia="宋体" w:cs="宋体"/>
          <w:spacing w:val="-1"/>
          <w:sz w:val="24"/>
          <w:szCs w:val="24"/>
        </w:rPr>
        <w:t>。中文文献和英文文献都需要阐述，优质的英 文文献可以提高你的文献综述的档次；</w:t>
      </w:r>
    </w:p>
    <w:p w14:paraId="2797168D">
      <w:pPr>
        <w:spacing w:before="182" w:line="290" w:lineRule="auto"/>
        <w:ind w:left="27" w:right="61" w:firstLine="7"/>
        <w:rPr>
          <w:rFonts w:ascii="宋体" w:hAnsi="宋体" w:eastAsia="宋体" w:cs="宋体"/>
          <w:sz w:val="24"/>
          <w:szCs w:val="24"/>
        </w:rPr>
      </w:pPr>
      <w:r>
        <w:rPr>
          <w:rFonts w:ascii="宋体" w:hAnsi="宋体" w:eastAsia="宋体" w:cs="宋体"/>
          <w:spacing w:val="-3"/>
          <w:sz w:val="24"/>
          <w:szCs w:val="24"/>
        </w:rPr>
        <w:t>（4）找与自己研究主题相关性高的文献。确保所查找的文献与</w:t>
      </w:r>
      <w:r>
        <w:rPr>
          <w:rFonts w:ascii="宋体" w:hAnsi="宋体" w:eastAsia="宋体" w:cs="宋体"/>
          <w:spacing w:val="-4"/>
          <w:sz w:val="24"/>
          <w:szCs w:val="24"/>
        </w:rPr>
        <w:t>研究主 题高度相</w:t>
      </w:r>
      <w:r>
        <w:rPr>
          <w:rFonts w:ascii="宋体" w:hAnsi="宋体" w:eastAsia="宋体" w:cs="宋体"/>
          <w:spacing w:val="-7"/>
          <w:sz w:val="24"/>
          <w:szCs w:val="24"/>
        </w:rPr>
        <w:t>关。</w:t>
      </w:r>
    </w:p>
    <w:p w14:paraId="748823B7">
      <w:pPr>
        <w:spacing w:before="181" w:line="290" w:lineRule="auto"/>
        <w:ind w:left="22" w:firstLine="12"/>
        <w:rPr>
          <w:rFonts w:ascii="宋体" w:hAnsi="宋体" w:eastAsia="宋体" w:cs="宋体"/>
          <w:sz w:val="24"/>
          <w:szCs w:val="24"/>
        </w:rPr>
      </w:pPr>
      <w:r>
        <w:rPr>
          <w:rFonts w:ascii="宋体" w:hAnsi="宋体" w:eastAsia="宋体" w:cs="宋体"/>
          <w:spacing w:val="-4"/>
          <w:sz w:val="24"/>
          <w:szCs w:val="24"/>
        </w:rPr>
        <w:t>（5）找高水平的文献 。知网的文献很多，有</w:t>
      </w:r>
      <w:r>
        <w:rPr>
          <w:rFonts w:ascii="宋体" w:hAnsi="宋体" w:eastAsia="宋体" w:cs="宋体"/>
          <w:spacing w:val="-5"/>
          <w:sz w:val="24"/>
          <w:szCs w:val="24"/>
        </w:rPr>
        <w:t>普刊，核心、EI 等水平的 论文 ，</w:t>
      </w:r>
      <w:r>
        <w:rPr>
          <w:rFonts w:ascii="宋体" w:hAnsi="宋体" w:eastAsia="宋体" w:cs="宋体"/>
          <w:spacing w:val="-1"/>
          <w:sz w:val="24"/>
          <w:szCs w:val="24"/>
        </w:rPr>
        <w:t>优先选择高质量的文献。</w:t>
      </w:r>
    </w:p>
    <w:p w14:paraId="3558287D">
      <w:pPr>
        <w:spacing w:line="290" w:lineRule="auto"/>
        <w:rPr>
          <w:rFonts w:ascii="宋体" w:hAnsi="宋体" w:eastAsia="宋体" w:cs="宋体"/>
          <w:sz w:val="24"/>
          <w:szCs w:val="24"/>
        </w:rPr>
        <w:sectPr>
          <w:headerReference r:id="rId98" w:type="default"/>
          <w:pgSz w:w="11906" w:h="16839"/>
          <w:pgMar w:top="400" w:right="1738" w:bottom="0" w:left="1785" w:header="0" w:footer="0" w:gutter="0"/>
          <w:cols w:space="720" w:num="1"/>
        </w:sectPr>
      </w:pPr>
    </w:p>
    <w:p w14:paraId="0EE37DD3">
      <w:pPr>
        <w:pStyle w:val="2"/>
        <w:spacing w:line="278" w:lineRule="auto"/>
      </w:pPr>
    </w:p>
    <w:p w14:paraId="629C8FC9">
      <w:pPr>
        <w:pStyle w:val="2"/>
        <w:spacing w:line="278" w:lineRule="auto"/>
      </w:pPr>
    </w:p>
    <w:p w14:paraId="13FBB5CE">
      <w:pPr>
        <w:pStyle w:val="2"/>
        <w:spacing w:line="279" w:lineRule="auto"/>
      </w:pPr>
    </w:p>
    <w:p w14:paraId="7B52A9BF">
      <w:pPr>
        <w:pStyle w:val="2"/>
        <w:spacing w:line="279" w:lineRule="auto"/>
      </w:pPr>
    </w:p>
    <w:p w14:paraId="787BC4DD">
      <w:pPr>
        <w:spacing w:before="91" w:line="220" w:lineRule="auto"/>
        <w:ind w:left="2775"/>
        <w:outlineLvl w:val="3"/>
        <w:rPr>
          <w:rFonts w:ascii="宋体" w:hAnsi="宋体" w:eastAsia="宋体" w:cs="宋体"/>
          <w:sz w:val="28"/>
          <w:szCs w:val="28"/>
        </w:rPr>
      </w:pPr>
      <w:r>
        <w:rPr>
          <w:rFonts w:ascii="宋体" w:hAnsi="宋体" w:eastAsia="宋体" w:cs="宋体"/>
          <w:b/>
          <w:bCs/>
          <w:spacing w:val="-4"/>
          <w:sz w:val="28"/>
          <w:szCs w:val="28"/>
        </w:rPr>
        <w:t>文献综述，步骤与问题</w:t>
      </w:r>
    </w:p>
    <w:p w14:paraId="750F3A45">
      <w:pPr>
        <w:pStyle w:val="2"/>
        <w:spacing w:line="309" w:lineRule="auto"/>
      </w:pPr>
    </w:p>
    <w:p w14:paraId="3D8C9A7F">
      <w:pPr>
        <w:pStyle w:val="2"/>
        <w:spacing w:line="309" w:lineRule="auto"/>
      </w:pPr>
    </w:p>
    <w:p w14:paraId="5F513255">
      <w:pPr>
        <w:spacing w:before="78" w:line="360" w:lineRule="auto"/>
        <w:ind w:left="22" w:firstLine="482"/>
        <w:jc w:val="both"/>
        <w:rPr>
          <w:rFonts w:ascii="宋体" w:hAnsi="宋体" w:eastAsia="宋体" w:cs="宋体"/>
          <w:sz w:val="24"/>
          <w:szCs w:val="24"/>
        </w:rPr>
      </w:pPr>
      <w:r>
        <w:rPr>
          <w:rFonts w:ascii="宋体" w:hAnsi="宋体" w:eastAsia="宋体" w:cs="宋体"/>
          <w:spacing w:val="-7"/>
          <w:sz w:val="24"/>
          <w:szCs w:val="24"/>
        </w:rPr>
        <w:t>文献综述也称研究综述，是指在全面掌握、分析某一学术</w:t>
      </w:r>
      <w:r>
        <w:rPr>
          <w:rFonts w:ascii="宋体" w:hAnsi="宋体" w:eastAsia="宋体" w:cs="宋体"/>
          <w:spacing w:val="-8"/>
          <w:sz w:val="24"/>
          <w:szCs w:val="24"/>
        </w:rPr>
        <w:t>问题（或研究领域）</w:t>
      </w:r>
      <w:r>
        <w:rPr>
          <w:rFonts w:ascii="宋体" w:hAnsi="宋体" w:eastAsia="宋体" w:cs="宋体"/>
          <w:sz w:val="24"/>
          <w:szCs w:val="24"/>
        </w:rPr>
        <w:t>相关文献的基础上，对该学术问题（或研究领域）在一定时期内已有研</w:t>
      </w:r>
      <w:r>
        <w:rPr>
          <w:rFonts w:ascii="宋体" w:hAnsi="宋体" w:eastAsia="宋体" w:cs="宋体"/>
          <w:spacing w:val="-1"/>
          <w:sz w:val="24"/>
          <w:szCs w:val="24"/>
        </w:rPr>
        <w:t>究成果、存在问题进行分析、归纳、整理和评述而形成的论文。</w:t>
      </w:r>
    </w:p>
    <w:p w14:paraId="369A77B0">
      <w:pPr>
        <w:spacing w:before="4" w:line="360" w:lineRule="auto"/>
        <w:ind w:left="22" w:right="99" w:firstLine="482"/>
        <w:jc w:val="both"/>
        <w:rPr>
          <w:rFonts w:ascii="宋体" w:hAnsi="宋体" w:eastAsia="宋体" w:cs="宋体"/>
          <w:sz w:val="24"/>
          <w:szCs w:val="24"/>
        </w:rPr>
      </w:pPr>
      <w:r>
        <w:rPr>
          <w:rFonts w:ascii="宋体" w:hAnsi="宋体" w:eastAsia="宋体" w:cs="宋体"/>
          <w:spacing w:val="-3"/>
          <w:sz w:val="24"/>
          <w:szCs w:val="24"/>
        </w:rPr>
        <w:t>文献综述一般要对研究现状进行客观的叙述和评论，以便预</w:t>
      </w:r>
      <w:r>
        <w:rPr>
          <w:rFonts w:ascii="宋体" w:hAnsi="宋体" w:eastAsia="宋体" w:cs="宋体"/>
          <w:spacing w:val="-4"/>
          <w:sz w:val="24"/>
          <w:szCs w:val="24"/>
        </w:rPr>
        <w:t>测发展、研究的</w:t>
      </w:r>
      <w:r>
        <w:rPr>
          <w:rFonts w:ascii="宋体" w:hAnsi="宋体" w:eastAsia="宋体" w:cs="宋体"/>
          <w:spacing w:val="-3"/>
          <w:sz w:val="24"/>
          <w:szCs w:val="24"/>
        </w:rPr>
        <w:t>趋势或寻求新的研究突破点。文献综述是研究生学位论文的重要章节。一个资料全面、研究深入的综述不仅可以帮助研究生确立学位论文的选题，还可以为论文</w:t>
      </w:r>
      <w:r>
        <w:rPr>
          <w:rFonts w:ascii="宋体" w:hAnsi="宋体" w:eastAsia="宋体" w:cs="宋体"/>
          <w:spacing w:val="-1"/>
          <w:sz w:val="24"/>
          <w:szCs w:val="24"/>
        </w:rPr>
        <w:t>的深入研究提供有力的支撑。</w:t>
      </w:r>
    </w:p>
    <w:p w14:paraId="1F596A77">
      <w:pPr>
        <w:pStyle w:val="2"/>
        <w:spacing w:line="383" w:lineRule="auto"/>
      </w:pPr>
    </w:p>
    <w:p w14:paraId="2A1BC146">
      <w:pPr>
        <w:spacing w:before="78" w:line="219" w:lineRule="auto"/>
        <w:ind w:left="27"/>
        <w:rPr>
          <w:rFonts w:ascii="宋体" w:hAnsi="宋体" w:eastAsia="宋体" w:cs="宋体"/>
          <w:sz w:val="24"/>
          <w:szCs w:val="24"/>
        </w:rPr>
      </w:pPr>
      <w:r>
        <w:rPr>
          <w:rFonts w:ascii="宋体" w:hAnsi="宋体" w:eastAsia="宋体" w:cs="宋体"/>
          <w:b/>
          <w:bCs/>
          <w:spacing w:val="-3"/>
          <w:sz w:val="24"/>
          <w:szCs w:val="24"/>
        </w:rPr>
        <w:t>一、撰写文献综述的一般步骤</w:t>
      </w:r>
    </w:p>
    <w:p w14:paraId="5EC1B8B8">
      <w:pPr>
        <w:spacing w:before="182" w:line="360" w:lineRule="auto"/>
        <w:ind w:left="26" w:right="99" w:firstLine="479"/>
        <w:rPr>
          <w:rFonts w:ascii="宋体" w:hAnsi="宋体" w:eastAsia="宋体" w:cs="宋体"/>
          <w:sz w:val="24"/>
          <w:szCs w:val="24"/>
        </w:rPr>
      </w:pPr>
      <w:r>
        <w:rPr>
          <w:rFonts w:ascii="宋体" w:hAnsi="宋体" w:eastAsia="宋体" w:cs="宋体"/>
          <w:spacing w:val="-3"/>
          <w:sz w:val="24"/>
          <w:szCs w:val="24"/>
        </w:rPr>
        <w:t>文献综述的撰写步骤一般可分为文献的搜集，文献的阅读和</w:t>
      </w:r>
      <w:r>
        <w:rPr>
          <w:rFonts w:ascii="宋体" w:hAnsi="宋体" w:eastAsia="宋体" w:cs="宋体"/>
          <w:spacing w:val="-4"/>
          <w:sz w:val="24"/>
          <w:szCs w:val="24"/>
        </w:rPr>
        <w:t>分类，文献的加</w:t>
      </w:r>
      <w:r>
        <w:rPr>
          <w:rFonts w:ascii="宋体" w:hAnsi="宋体" w:eastAsia="宋体" w:cs="宋体"/>
          <w:spacing w:val="-1"/>
          <w:sz w:val="24"/>
          <w:szCs w:val="24"/>
        </w:rPr>
        <w:t>工、比较和评述，预测趋势或提出有待进一步研究的问题等。</w:t>
      </w:r>
    </w:p>
    <w:p w14:paraId="5635FF0A">
      <w:pPr>
        <w:spacing w:before="1" w:line="219" w:lineRule="auto"/>
        <w:ind w:left="521"/>
        <w:rPr>
          <w:rFonts w:ascii="宋体" w:hAnsi="宋体" w:eastAsia="宋体" w:cs="宋体"/>
          <w:sz w:val="24"/>
          <w:szCs w:val="24"/>
        </w:rPr>
      </w:pPr>
      <w:r>
        <w:rPr>
          <w:rFonts w:ascii="宋体" w:hAnsi="宋体" w:eastAsia="宋体" w:cs="宋体"/>
          <w:b/>
          <w:bCs/>
          <w:spacing w:val="-6"/>
          <w:sz w:val="24"/>
          <w:szCs w:val="24"/>
        </w:rPr>
        <w:t>1、文献的搜集</w:t>
      </w:r>
    </w:p>
    <w:p w14:paraId="1E69DB5F">
      <w:pPr>
        <w:spacing w:before="182" w:line="360" w:lineRule="auto"/>
        <w:ind w:left="23" w:right="18" w:firstLine="480"/>
        <w:jc w:val="both"/>
        <w:rPr>
          <w:rFonts w:ascii="宋体" w:hAnsi="宋体" w:eastAsia="宋体" w:cs="宋体"/>
          <w:sz w:val="24"/>
          <w:szCs w:val="24"/>
        </w:rPr>
      </w:pPr>
      <w:r>
        <w:rPr>
          <w:rFonts w:ascii="宋体" w:hAnsi="宋体" w:eastAsia="宋体" w:cs="宋体"/>
          <w:spacing w:val="-8"/>
          <w:sz w:val="24"/>
          <w:szCs w:val="24"/>
        </w:rPr>
        <w:t>梁启超曾说：“资料，从量的方面看，要求丰备；从质的方面看，要求确实。</w:t>
      </w:r>
      <w:r>
        <w:rPr>
          <w:rFonts w:ascii="宋体" w:hAnsi="宋体" w:eastAsia="宋体" w:cs="宋体"/>
          <w:spacing w:val="-3"/>
          <w:sz w:val="24"/>
          <w:szCs w:val="24"/>
        </w:rPr>
        <w:t>所以资料搜罗和别择，实占全工作十分之七八。”可见文献搜集在研究中的</w:t>
      </w:r>
      <w:r>
        <w:rPr>
          <w:rFonts w:ascii="宋体" w:hAnsi="宋体" w:eastAsia="宋体" w:cs="宋体"/>
          <w:spacing w:val="-4"/>
          <w:sz w:val="24"/>
          <w:szCs w:val="24"/>
        </w:rPr>
        <w:t>重要</w:t>
      </w:r>
      <w:r>
        <w:rPr>
          <w:rFonts w:ascii="宋体" w:hAnsi="宋体" w:eastAsia="宋体" w:cs="宋体"/>
          <w:spacing w:val="-5"/>
          <w:sz w:val="24"/>
          <w:szCs w:val="24"/>
        </w:rPr>
        <w:t>性。</w:t>
      </w:r>
    </w:p>
    <w:p w14:paraId="30B0F0D3">
      <w:pPr>
        <w:spacing w:line="360" w:lineRule="auto"/>
        <w:ind w:left="26" w:right="99" w:firstLine="479"/>
        <w:jc w:val="both"/>
        <w:rPr>
          <w:rFonts w:ascii="宋体" w:hAnsi="宋体" w:eastAsia="宋体" w:cs="宋体"/>
          <w:sz w:val="24"/>
          <w:szCs w:val="24"/>
        </w:rPr>
      </w:pPr>
      <w:r>
        <w:rPr>
          <w:rFonts w:ascii="宋体" w:hAnsi="宋体" w:eastAsia="宋体" w:cs="宋体"/>
          <w:spacing w:val="-3"/>
          <w:sz w:val="24"/>
          <w:szCs w:val="24"/>
        </w:rPr>
        <w:t>文献的搜集包括检索和初步筛选两个紧密结合的方面。文献</w:t>
      </w:r>
      <w:r>
        <w:rPr>
          <w:rFonts w:ascii="宋体" w:hAnsi="宋体" w:eastAsia="宋体" w:cs="宋体"/>
          <w:spacing w:val="-4"/>
          <w:sz w:val="24"/>
          <w:szCs w:val="24"/>
        </w:rPr>
        <w:t>检索就是从众多</w:t>
      </w:r>
      <w:r>
        <w:rPr>
          <w:rFonts w:ascii="宋体" w:hAnsi="宋体" w:eastAsia="宋体" w:cs="宋体"/>
          <w:spacing w:val="-3"/>
          <w:sz w:val="24"/>
          <w:szCs w:val="24"/>
        </w:rPr>
        <w:t>的文献中查找并获取所需文献的过程，一般可以通过各种检索工具完成，如</w:t>
      </w:r>
      <w:r>
        <w:rPr>
          <w:rFonts w:ascii="宋体" w:hAnsi="宋体" w:eastAsia="宋体" w:cs="宋体"/>
          <w:spacing w:val="-4"/>
          <w:sz w:val="24"/>
          <w:szCs w:val="24"/>
        </w:rPr>
        <w:t>文献</w:t>
      </w:r>
      <w:r>
        <w:rPr>
          <w:rFonts w:ascii="宋体" w:hAnsi="宋体" w:eastAsia="宋体" w:cs="宋体"/>
          <w:spacing w:val="-3"/>
          <w:sz w:val="24"/>
          <w:szCs w:val="24"/>
        </w:rPr>
        <w:t>索引、文摘杂志、光盘、网络或期刊数据库检索。常用的检索方法有顺查法</w:t>
      </w:r>
      <w:r>
        <w:rPr>
          <w:rFonts w:ascii="宋体" w:hAnsi="宋体" w:eastAsia="宋体" w:cs="宋体"/>
          <w:spacing w:val="-4"/>
          <w:sz w:val="24"/>
          <w:szCs w:val="24"/>
        </w:rPr>
        <w:t>、逆</w:t>
      </w:r>
      <w:r>
        <w:rPr>
          <w:rFonts w:ascii="宋体" w:hAnsi="宋体" w:eastAsia="宋体" w:cs="宋体"/>
          <w:spacing w:val="-1"/>
          <w:sz w:val="24"/>
          <w:szCs w:val="24"/>
        </w:rPr>
        <w:t>查法、引文查找法和综合查找法 。</w:t>
      </w:r>
    </w:p>
    <w:p w14:paraId="2981789F">
      <w:pPr>
        <w:spacing w:before="6" w:line="360" w:lineRule="auto"/>
        <w:ind w:left="11" w:right="18" w:firstLine="496"/>
        <w:jc w:val="both"/>
        <w:rPr>
          <w:rFonts w:ascii="宋体" w:hAnsi="宋体" w:eastAsia="宋体" w:cs="宋体"/>
          <w:sz w:val="24"/>
          <w:szCs w:val="24"/>
        </w:rPr>
      </w:pPr>
      <w:r>
        <w:rPr>
          <w:rFonts w:ascii="宋体" w:hAnsi="宋体" w:eastAsia="宋体" w:cs="宋体"/>
          <w:spacing w:val="-3"/>
          <w:sz w:val="24"/>
          <w:szCs w:val="24"/>
        </w:rPr>
        <w:t>与检索相伴的是对文献进行初步的筛选。研究表明，</w:t>
      </w:r>
      <w:r>
        <w:rPr>
          <w:rFonts w:ascii="宋体" w:hAnsi="宋体" w:eastAsia="宋体" w:cs="宋体"/>
          <w:spacing w:val="-4"/>
          <w:sz w:val="24"/>
          <w:szCs w:val="24"/>
        </w:rPr>
        <w:t>按质量的优劣可将文献</w:t>
      </w:r>
      <w:r>
        <w:rPr>
          <w:rFonts w:ascii="宋体" w:hAnsi="宋体" w:eastAsia="宋体" w:cs="宋体"/>
          <w:spacing w:val="-3"/>
          <w:sz w:val="24"/>
          <w:szCs w:val="24"/>
        </w:rPr>
        <w:t>分为三种类别，一种是占</w:t>
      </w:r>
      <w:r>
        <w:rPr>
          <w:rFonts w:ascii="宋体" w:hAnsi="宋体" w:eastAsia="宋体" w:cs="宋体"/>
          <w:spacing w:val="-46"/>
          <w:sz w:val="24"/>
          <w:szCs w:val="24"/>
        </w:rPr>
        <w:t xml:space="preserve"> </w:t>
      </w:r>
      <w:r>
        <w:rPr>
          <w:rFonts w:ascii="宋体" w:hAnsi="宋体" w:eastAsia="宋体" w:cs="宋体"/>
          <w:spacing w:val="-3"/>
          <w:sz w:val="24"/>
          <w:szCs w:val="24"/>
        </w:rPr>
        <w:t>30%左右的必要情报，一种是占</w:t>
      </w:r>
      <w:r>
        <w:rPr>
          <w:rFonts w:ascii="宋体" w:hAnsi="宋体" w:eastAsia="宋体" w:cs="宋体"/>
          <w:spacing w:val="-46"/>
          <w:sz w:val="24"/>
          <w:szCs w:val="24"/>
        </w:rPr>
        <w:t xml:space="preserve"> </w:t>
      </w:r>
      <w:r>
        <w:rPr>
          <w:rFonts w:ascii="宋体" w:hAnsi="宋体" w:eastAsia="宋体" w:cs="宋体"/>
          <w:spacing w:val="-3"/>
          <w:sz w:val="24"/>
          <w:szCs w:val="24"/>
        </w:rPr>
        <w:t>5</w:t>
      </w:r>
      <w:r>
        <w:rPr>
          <w:rFonts w:ascii="宋体" w:hAnsi="宋体" w:eastAsia="宋体" w:cs="宋体"/>
          <w:spacing w:val="-4"/>
          <w:sz w:val="24"/>
          <w:szCs w:val="24"/>
        </w:rPr>
        <w:t>%左右的错误情报，其</w:t>
      </w:r>
      <w:r>
        <w:rPr>
          <w:rFonts w:ascii="宋体" w:hAnsi="宋体" w:eastAsia="宋体" w:cs="宋体"/>
          <w:spacing w:val="1"/>
          <w:sz w:val="24"/>
          <w:szCs w:val="24"/>
        </w:rPr>
        <w:t>余的则是冗余情报。冗余情报中又可分为必要的</w:t>
      </w:r>
      <w:r>
        <w:rPr>
          <w:rFonts w:ascii="宋体" w:hAnsi="宋体" w:eastAsia="宋体" w:cs="宋体"/>
          <w:sz w:val="24"/>
          <w:szCs w:val="24"/>
        </w:rPr>
        <w:t>冗余和不必要的冗余</w:t>
      </w:r>
      <w:r>
        <w:rPr>
          <w:rFonts w:ascii="宋体" w:hAnsi="宋体" w:eastAsia="宋体" w:cs="宋体"/>
          <w:spacing w:val="35"/>
          <w:sz w:val="24"/>
          <w:szCs w:val="24"/>
        </w:rPr>
        <w:t xml:space="preserve"> </w:t>
      </w:r>
      <w:r>
        <w:rPr>
          <w:rFonts w:ascii="宋体" w:hAnsi="宋体" w:eastAsia="宋体" w:cs="宋体"/>
          <w:sz w:val="24"/>
          <w:szCs w:val="24"/>
        </w:rPr>
        <w:t xml:space="preserve">。因此， </w:t>
      </w:r>
      <w:r>
        <w:rPr>
          <w:rFonts w:ascii="宋体" w:hAnsi="宋体" w:eastAsia="宋体" w:cs="宋体"/>
          <w:spacing w:val="-3"/>
          <w:sz w:val="24"/>
          <w:szCs w:val="24"/>
        </w:rPr>
        <w:t>“无论任何研究工作，材料的鉴别，是最必要的基础阶段。”在检索的同时，可</w:t>
      </w:r>
      <w:r>
        <w:rPr>
          <w:rFonts w:ascii="宋体" w:hAnsi="宋体" w:eastAsia="宋体" w:cs="宋体"/>
          <w:spacing w:val="-7"/>
          <w:sz w:val="24"/>
          <w:szCs w:val="24"/>
        </w:rPr>
        <w:t>以通过鉴别文献的真实性、先进性和适用性进行筛选。文献的真实性可从其内容、</w:t>
      </w:r>
      <w:r>
        <w:rPr>
          <w:rFonts w:ascii="宋体" w:hAnsi="宋体" w:eastAsia="宋体" w:cs="宋体"/>
          <w:spacing w:val="-3"/>
          <w:sz w:val="24"/>
          <w:szCs w:val="24"/>
        </w:rPr>
        <w:t>密集程度、类型、来源渠道、出版单位、作者的身份以及引用率高低等方面来进</w:t>
      </w:r>
      <w:r>
        <w:rPr>
          <w:rFonts w:ascii="宋体" w:hAnsi="宋体" w:eastAsia="宋体" w:cs="宋体"/>
          <w:sz w:val="24"/>
          <w:szCs w:val="24"/>
        </w:rPr>
        <w:t>行综合判断。文献的先进性是指在观点、方法、材料</w:t>
      </w:r>
      <w:r>
        <w:rPr>
          <w:rFonts w:ascii="宋体" w:hAnsi="宋体" w:eastAsia="宋体" w:cs="宋体"/>
          <w:spacing w:val="-1"/>
          <w:sz w:val="24"/>
          <w:szCs w:val="24"/>
        </w:rPr>
        <w:t>等方面有某种创造或突破，</w:t>
      </w:r>
      <w:r>
        <w:rPr>
          <w:rFonts w:ascii="宋体" w:hAnsi="宋体" w:eastAsia="宋体" w:cs="宋体"/>
          <w:spacing w:val="-3"/>
          <w:sz w:val="24"/>
          <w:szCs w:val="24"/>
        </w:rPr>
        <w:t>可从文献发表的时间、文献的来源、文献的影响和有关评论加以判断。文献的适</w:t>
      </w:r>
    </w:p>
    <w:p w14:paraId="16CC6BE2">
      <w:pPr>
        <w:spacing w:line="360" w:lineRule="auto"/>
        <w:rPr>
          <w:rFonts w:ascii="宋体" w:hAnsi="宋体" w:eastAsia="宋体" w:cs="宋体"/>
          <w:sz w:val="24"/>
          <w:szCs w:val="24"/>
        </w:rPr>
        <w:sectPr>
          <w:headerReference r:id="rId99" w:type="default"/>
          <w:pgSz w:w="11906" w:h="16839"/>
          <w:pgMar w:top="400" w:right="1700" w:bottom="0" w:left="1785" w:header="0" w:footer="0" w:gutter="0"/>
          <w:cols w:space="720" w:num="1"/>
        </w:sectPr>
      </w:pPr>
    </w:p>
    <w:p w14:paraId="2DDA2342">
      <w:pPr>
        <w:pStyle w:val="2"/>
        <w:spacing w:line="267" w:lineRule="auto"/>
      </w:pPr>
    </w:p>
    <w:p w14:paraId="3BA9D354">
      <w:pPr>
        <w:pStyle w:val="2"/>
        <w:spacing w:line="267" w:lineRule="auto"/>
      </w:pPr>
    </w:p>
    <w:p w14:paraId="5FDFC133">
      <w:pPr>
        <w:pStyle w:val="2"/>
        <w:spacing w:line="267" w:lineRule="auto"/>
      </w:pPr>
    </w:p>
    <w:p w14:paraId="3B619805">
      <w:pPr>
        <w:pStyle w:val="2"/>
        <w:spacing w:line="268" w:lineRule="auto"/>
      </w:pPr>
    </w:p>
    <w:p w14:paraId="0A7B2FA1">
      <w:pPr>
        <w:spacing w:before="78" w:line="360" w:lineRule="auto"/>
        <w:ind w:left="22" w:right="53" w:firstLine="2"/>
        <w:rPr>
          <w:rFonts w:ascii="宋体" w:hAnsi="宋体" w:eastAsia="宋体" w:cs="宋体"/>
          <w:sz w:val="24"/>
          <w:szCs w:val="24"/>
        </w:rPr>
      </w:pPr>
      <w:r>
        <w:rPr>
          <w:rFonts w:ascii="宋体" w:hAnsi="宋体" w:eastAsia="宋体" w:cs="宋体"/>
          <w:spacing w:val="-3"/>
          <w:sz w:val="24"/>
          <w:szCs w:val="24"/>
        </w:rPr>
        <w:t>用性是指文献对研究适合的程度，主要考虑文献中的观点是否合乎实情，与自己</w:t>
      </w:r>
      <w:r>
        <w:rPr>
          <w:rFonts w:ascii="宋体" w:hAnsi="宋体" w:eastAsia="宋体" w:cs="宋体"/>
          <w:sz w:val="24"/>
          <w:szCs w:val="24"/>
        </w:rPr>
        <w:t>选题的相关程度等，可以通过读摘要、结论或</w:t>
      </w:r>
      <w:r>
        <w:rPr>
          <w:rFonts w:ascii="宋体" w:hAnsi="宋体" w:eastAsia="宋体" w:cs="宋体"/>
          <w:spacing w:val="-1"/>
          <w:sz w:val="24"/>
          <w:szCs w:val="24"/>
        </w:rPr>
        <w:t>绪言、跋等进行判断。</w:t>
      </w:r>
    </w:p>
    <w:p w14:paraId="16798B94">
      <w:pPr>
        <w:spacing w:line="219" w:lineRule="auto"/>
        <w:ind w:left="506"/>
        <w:rPr>
          <w:rFonts w:ascii="宋体" w:hAnsi="宋体" w:eastAsia="宋体" w:cs="宋体"/>
          <w:sz w:val="24"/>
          <w:szCs w:val="24"/>
        </w:rPr>
      </w:pPr>
      <w:r>
        <w:rPr>
          <w:rFonts w:ascii="宋体" w:hAnsi="宋体" w:eastAsia="宋体" w:cs="宋体"/>
          <w:b/>
          <w:bCs/>
          <w:spacing w:val="-4"/>
          <w:sz w:val="24"/>
          <w:szCs w:val="24"/>
        </w:rPr>
        <w:t>2、文献的阅读和分类</w:t>
      </w:r>
    </w:p>
    <w:p w14:paraId="497DF10D">
      <w:pPr>
        <w:spacing w:before="182" w:line="360" w:lineRule="auto"/>
        <w:ind w:left="22" w:firstLine="501"/>
        <w:jc w:val="both"/>
        <w:rPr>
          <w:rFonts w:ascii="宋体" w:hAnsi="宋体" w:eastAsia="宋体" w:cs="宋体"/>
          <w:sz w:val="24"/>
          <w:szCs w:val="24"/>
        </w:rPr>
      </w:pPr>
      <w:r>
        <w:rPr>
          <w:rFonts w:ascii="宋体" w:hAnsi="宋体" w:eastAsia="宋体" w:cs="宋体"/>
          <w:spacing w:val="-4"/>
          <w:sz w:val="24"/>
          <w:szCs w:val="24"/>
        </w:rPr>
        <w:t>阅读是全面掌握文献观点、内容、研究设计、研究方法的过程，也是写好综</w:t>
      </w:r>
      <w:r>
        <w:rPr>
          <w:rFonts w:ascii="宋体" w:hAnsi="宋体" w:eastAsia="宋体" w:cs="宋体"/>
          <w:spacing w:val="-3"/>
          <w:sz w:val="24"/>
          <w:szCs w:val="24"/>
        </w:rPr>
        <w:t>述的基础。“教育研究文献的各种报告在其质量及综合性方面有很大的差别。因此，研究者在阅读报告时，就应带有某种程度的批判性。”对于选定的有代表性</w:t>
      </w:r>
      <w:r>
        <w:rPr>
          <w:rFonts w:ascii="宋体" w:hAnsi="宋体" w:eastAsia="宋体" w:cs="宋体"/>
          <w:spacing w:val="-4"/>
          <w:sz w:val="24"/>
          <w:szCs w:val="24"/>
        </w:rPr>
        <w:t>的文献要“批判地精读</w:t>
      </w:r>
      <w:r>
        <w:rPr>
          <w:rFonts w:ascii="宋体" w:hAnsi="宋体" w:eastAsia="宋体" w:cs="宋体"/>
          <w:spacing w:val="-84"/>
          <w:sz w:val="24"/>
          <w:szCs w:val="24"/>
        </w:rPr>
        <w:t xml:space="preserve"> </w:t>
      </w:r>
      <w:r>
        <w:rPr>
          <w:rFonts w:ascii="宋体" w:hAnsi="宋体" w:eastAsia="宋体" w:cs="宋体"/>
          <w:spacing w:val="-4"/>
          <w:sz w:val="24"/>
          <w:szCs w:val="24"/>
        </w:rPr>
        <w:t>”。很多观点的分歧，特别是在人文社会科学研究中，是</w:t>
      </w:r>
      <w:r>
        <w:rPr>
          <w:rFonts w:ascii="宋体" w:hAnsi="宋体" w:eastAsia="宋体" w:cs="宋体"/>
          <w:spacing w:val="-3"/>
          <w:sz w:val="24"/>
          <w:szCs w:val="24"/>
        </w:rPr>
        <w:t>因为对概念理解的不同造成的。因此，首先要按照作者的研究思路及对相关概念的界定，全面分析文献的观点，理解作者是在什么层面和意义上使用概念的，避</w:t>
      </w:r>
      <w:r>
        <w:rPr>
          <w:rFonts w:ascii="宋体" w:hAnsi="宋体" w:eastAsia="宋体" w:cs="宋体"/>
          <w:spacing w:val="-1"/>
          <w:sz w:val="24"/>
          <w:szCs w:val="24"/>
        </w:rPr>
        <w:t>免不必要的争论。阅读时要做好笔记，如做摘</w:t>
      </w:r>
      <w:r>
        <w:rPr>
          <w:rFonts w:ascii="宋体" w:hAnsi="宋体" w:eastAsia="宋体" w:cs="宋体"/>
          <w:spacing w:val="-2"/>
          <w:sz w:val="24"/>
          <w:szCs w:val="24"/>
        </w:rPr>
        <w:t>要、批注、札记、卡片等，详细、</w:t>
      </w:r>
      <w:r>
        <w:rPr>
          <w:rFonts w:ascii="宋体" w:hAnsi="宋体" w:eastAsia="宋体" w:cs="宋体"/>
          <w:spacing w:val="-3"/>
          <w:sz w:val="24"/>
          <w:szCs w:val="24"/>
        </w:rPr>
        <w:t>系统地记录各个文献中研究的问题、目标、方法、结果和结论。阅读的同时，要</w:t>
      </w:r>
      <w:r>
        <w:rPr>
          <w:rFonts w:ascii="宋体" w:hAnsi="宋体" w:eastAsia="宋体" w:cs="宋体"/>
          <w:spacing w:val="-1"/>
          <w:sz w:val="24"/>
          <w:szCs w:val="24"/>
        </w:rPr>
        <w:t>批判地分析研究中存在的问题、观点的不足，</w:t>
      </w:r>
      <w:r>
        <w:rPr>
          <w:rFonts w:ascii="宋体" w:hAnsi="宋体" w:eastAsia="宋体" w:cs="宋体"/>
          <w:spacing w:val="-2"/>
          <w:sz w:val="24"/>
          <w:szCs w:val="24"/>
        </w:rPr>
        <w:t>以便发现尚未研究的问题。其次，</w:t>
      </w:r>
      <w:r>
        <w:rPr>
          <w:rFonts w:ascii="宋体" w:hAnsi="宋体" w:eastAsia="宋体" w:cs="宋体"/>
          <w:spacing w:val="-3"/>
          <w:sz w:val="24"/>
          <w:szCs w:val="24"/>
        </w:rPr>
        <w:t>按照一定的标准进行分类，以便后续研究中使用。可以参考的标准有：①按学科</w:t>
      </w:r>
      <w:r>
        <w:rPr>
          <w:rFonts w:ascii="宋体" w:hAnsi="宋体" w:eastAsia="宋体" w:cs="宋体"/>
          <w:spacing w:val="-2"/>
          <w:sz w:val="24"/>
          <w:szCs w:val="24"/>
        </w:rPr>
        <w:t>领域分类；②按学术观点、学术流派分类；③按问题研究的历史发展阶段分类；</w:t>
      </w:r>
    </w:p>
    <w:p w14:paraId="5DE03FBB">
      <w:pPr>
        <w:spacing w:line="217" w:lineRule="auto"/>
        <w:ind w:left="21"/>
        <w:rPr>
          <w:rFonts w:ascii="宋体" w:hAnsi="宋体" w:eastAsia="宋体" w:cs="宋体"/>
          <w:sz w:val="24"/>
          <w:szCs w:val="24"/>
        </w:rPr>
      </w:pPr>
      <w:r>
        <w:rPr>
          <w:rFonts w:ascii="宋体" w:hAnsi="宋体" w:eastAsia="宋体" w:cs="宋体"/>
          <w:spacing w:val="-1"/>
          <w:sz w:val="24"/>
          <w:szCs w:val="24"/>
        </w:rPr>
        <w:t>④按研究程序或研究方法的运用分类等。</w:t>
      </w:r>
    </w:p>
    <w:p w14:paraId="172B6960">
      <w:pPr>
        <w:spacing w:before="185" w:line="220" w:lineRule="auto"/>
        <w:ind w:left="508"/>
        <w:rPr>
          <w:rFonts w:ascii="宋体" w:hAnsi="宋体" w:eastAsia="宋体" w:cs="宋体"/>
          <w:sz w:val="24"/>
          <w:szCs w:val="24"/>
        </w:rPr>
      </w:pPr>
      <w:r>
        <w:rPr>
          <w:rFonts w:ascii="宋体" w:hAnsi="宋体" w:eastAsia="宋体" w:cs="宋体"/>
          <w:b/>
          <w:bCs/>
          <w:spacing w:val="-3"/>
          <w:sz w:val="24"/>
          <w:szCs w:val="24"/>
        </w:rPr>
        <w:t>3、文献的加工、比较和评论</w:t>
      </w:r>
    </w:p>
    <w:p w14:paraId="5640C2F6">
      <w:pPr>
        <w:spacing w:before="182" w:line="360" w:lineRule="auto"/>
        <w:ind w:left="21" w:firstLine="481"/>
        <w:jc w:val="both"/>
        <w:rPr>
          <w:rFonts w:ascii="宋体" w:hAnsi="宋体" w:eastAsia="宋体" w:cs="宋体"/>
          <w:sz w:val="24"/>
          <w:szCs w:val="24"/>
        </w:rPr>
      </w:pPr>
      <w:r>
        <w:rPr>
          <w:rFonts w:ascii="宋体" w:hAnsi="宋体" w:eastAsia="宋体" w:cs="宋体"/>
          <w:spacing w:val="-3"/>
          <w:sz w:val="24"/>
          <w:szCs w:val="24"/>
        </w:rPr>
        <w:t>撰写文献综述的关键在于对文献观点的加工整理和评论。首先，</w:t>
      </w:r>
      <w:r>
        <w:rPr>
          <w:rFonts w:ascii="宋体" w:hAnsi="宋体" w:eastAsia="宋体" w:cs="宋体"/>
          <w:spacing w:val="-4"/>
          <w:sz w:val="24"/>
          <w:szCs w:val="24"/>
        </w:rPr>
        <w:t>对文献的观</w:t>
      </w:r>
      <w:r>
        <w:rPr>
          <w:rFonts w:ascii="宋体" w:hAnsi="宋体" w:eastAsia="宋体" w:cs="宋体"/>
          <w:spacing w:val="-1"/>
          <w:sz w:val="24"/>
          <w:szCs w:val="24"/>
        </w:rPr>
        <w:t>点按照一定的原则，如上文所提到的分类方法，</w:t>
      </w:r>
      <w:r>
        <w:rPr>
          <w:rFonts w:ascii="宋体" w:hAnsi="宋体" w:eastAsia="宋体" w:cs="宋体"/>
          <w:spacing w:val="-2"/>
          <w:sz w:val="24"/>
          <w:szCs w:val="24"/>
        </w:rPr>
        <w:t>进行整理、陈述，使之系列化、</w:t>
      </w:r>
      <w:r>
        <w:rPr>
          <w:rFonts w:ascii="宋体" w:hAnsi="宋体" w:eastAsia="宋体" w:cs="宋体"/>
          <w:spacing w:val="-3"/>
          <w:sz w:val="24"/>
          <w:szCs w:val="24"/>
        </w:rPr>
        <w:t>条理化。提炼观点时，要力求做到准确无误，不片面理解。其次，对不同的观点进行合理的分析、比较和评论。分析、比较和评论时要保持思维的自主性和独立性，做到客观公正，既要肯定优点，又要指出不足，不可吹毛求疵。对于不同或矛盾观点的分析和评论，要注意选择合适的视角，注意其不同的原因，不可根据</w:t>
      </w:r>
      <w:r>
        <w:rPr>
          <w:rFonts w:ascii="宋体" w:hAnsi="宋体" w:eastAsia="宋体" w:cs="宋体"/>
          <w:spacing w:val="-1"/>
          <w:sz w:val="24"/>
          <w:szCs w:val="24"/>
        </w:rPr>
        <w:t>自己的喜好而滥加褒贬。</w:t>
      </w:r>
    </w:p>
    <w:p w14:paraId="7FA2C27D">
      <w:pPr>
        <w:spacing w:before="1" w:line="218" w:lineRule="auto"/>
        <w:ind w:left="502"/>
        <w:rPr>
          <w:rFonts w:ascii="宋体" w:hAnsi="宋体" w:eastAsia="宋体" w:cs="宋体"/>
          <w:sz w:val="24"/>
          <w:szCs w:val="24"/>
        </w:rPr>
      </w:pPr>
      <w:r>
        <w:rPr>
          <w:rFonts w:ascii="宋体" w:hAnsi="宋体" w:eastAsia="宋体" w:cs="宋体"/>
          <w:b/>
          <w:bCs/>
          <w:spacing w:val="-3"/>
          <w:sz w:val="24"/>
          <w:szCs w:val="24"/>
        </w:rPr>
        <w:t>4、预测研究趋势，提出有待进一步研究的问题</w:t>
      </w:r>
    </w:p>
    <w:p w14:paraId="1C9E04DC">
      <w:pPr>
        <w:spacing w:before="184" w:line="360" w:lineRule="auto"/>
        <w:ind w:left="25" w:right="53" w:firstLine="480"/>
        <w:jc w:val="both"/>
        <w:rPr>
          <w:rFonts w:ascii="宋体" w:hAnsi="宋体" w:eastAsia="宋体" w:cs="宋体"/>
          <w:sz w:val="24"/>
          <w:szCs w:val="24"/>
        </w:rPr>
      </w:pPr>
      <w:r>
        <w:rPr>
          <w:rFonts w:ascii="宋体" w:hAnsi="宋体" w:eastAsia="宋体" w:cs="宋体"/>
          <w:spacing w:val="-3"/>
          <w:sz w:val="24"/>
          <w:szCs w:val="24"/>
        </w:rPr>
        <w:t>文献综述的结尾应在考察研究现状的基础上，总结该学科领</w:t>
      </w:r>
      <w:r>
        <w:rPr>
          <w:rFonts w:ascii="宋体" w:hAnsi="宋体" w:eastAsia="宋体" w:cs="宋体"/>
          <w:spacing w:val="-4"/>
          <w:sz w:val="24"/>
          <w:szCs w:val="24"/>
        </w:rPr>
        <w:t>域当前国内外的</w:t>
      </w:r>
      <w:r>
        <w:rPr>
          <w:rFonts w:ascii="宋体" w:hAnsi="宋体" w:eastAsia="宋体" w:cs="宋体"/>
          <w:spacing w:val="-3"/>
          <w:sz w:val="24"/>
          <w:szCs w:val="24"/>
        </w:rPr>
        <w:t>主要研究成果及其应用价值、实际意义，指出目前存在的主要问题，展望今后的发展趋势或前景，从而提出新的研究设想、研究内容等。这是撰写文献综述的目</w:t>
      </w:r>
      <w:r>
        <w:rPr>
          <w:rFonts w:ascii="宋体" w:hAnsi="宋体" w:eastAsia="宋体" w:cs="宋体"/>
          <w:spacing w:val="-1"/>
          <w:sz w:val="24"/>
          <w:szCs w:val="24"/>
        </w:rPr>
        <w:t>的所在，也是文献综述的点睛之笔。</w:t>
      </w:r>
    </w:p>
    <w:p w14:paraId="59929047">
      <w:pPr>
        <w:spacing w:before="1" w:line="218" w:lineRule="auto"/>
        <w:ind w:left="502"/>
        <w:rPr>
          <w:rFonts w:ascii="宋体" w:hAnsi="宋体" w:eastAsia="宋体" w:cs="宋体"/>
          <w:sz w:val="24"/>
          <w:szCs w:val="24"/>
        </w:rPr>
      </w:pPr>
      <w:r>
        <w:rPr>
          <w:rFonts w:ascii="宋体" w:hAnsi="宋体" w:eastAsia="宋体" w:cs="宋体"/>
          <w:spacing w:val="-3"/>
          <w:sz w:val="24"/>
          <w:szCs w:val="24"/>
        </w:rPr>
        <w:t>对研究生而言，综述研究的直接目的在于分析掌握研究现状的基</w:t>
      </w:r>
      <w:r>
        <w:rPr>
          <w:rFonts w:ascii="宋体" w:hAnsi="宋体" w:eastAsia="宋体" w:cs="宋体"/>
          <w:spacing w:val="-4"/>
          <w:sz w:val="24"/>
          <w:szCs w:val="24"/>
        </w:rPr>
        <w:t>础上，确定</w:t>
      </w:r>
    </w:p>
    <w:p w14:paraId="4ECE2A26">
      <w:pPr>
        <w:spacing w:line="218" w:lineRule="auto"/>
        <w:rPr>
          <w:rFonts w:ascii="宋体" w:hAnsi="宋体" w:eastAsia="宋体" w:cs="宋体"/>
          <w:sz w:val="24"/>
          <w:szCs w:val="24"/>
        </w:rPr>
        <w:sectPr>
          <w:headerReference r:id="rId100" w:type="default"/>
          <w:pgSz w:w="11906" w:h="16839"/>
          <w:pgMar w:top="400" w:right="1745" w:bottom="0" w:left="1785" w:header="0" w:footer="0" w:gutter="0"/>
          <w:cols w:space="720" w:num="1"/>
        </w:sectPr>
      </w:pPr>
    </w:p>
    <w:p w14:paraId="3EFF3A46">
      <w:pPr>
        <w:pStyle w:val="2"/>
        <w:spacing w:line="268" w:lineRule="auto"/>
      </w:pPr>
    </w:p>
    <w:p w14:paraId="30FAD1FE">
      <w:pPr>
        <w:pStyle w:val="2"/>
        <w:spacing w:line="268" w:lineRule="auto"/>
      </w:pPr>
    </w:p>
    <w:p w14:paraId="4BADAF8D">
      <w:pPr>
        <w:pStyle w:val="2"/>
        <w:spacing w:line="268" w:lineRule="auto"/>
      </w:pPr>
    </w:p>
    <w:p w14:paraId="3659238B">
      <w:pPr>
        <w:pStyle w:val="2"/>
        <w:spacing w:line="269" w:lineRule="auto"/>
      </w:pPr>
    </w:p>
    <w:p w14:paraId="75865D00">
      <w:pPr>
        <w:spacing w:before="78" w:line="360" w:lineRule="auto"/>
        <w:ind w:left="11" w:firstLine="16"/>
        <w:rPr>
          <w:rFonts w:ascii="宋体" w:hAnsi="宋体" w:eastAsia="宋体" w:cs="宋体"/>
          <w:sz w:val="24"/>
          <w:szCs w:val="24"/>
        </w:rPr>
      </w:pPr>
      <w:r>
        <w:rPr>
          <w:rFonts w:ascii="宋体" w:hAnsi="宋体" w:eastAsia="宋体" w:cs="宋体"/>
          <w:spacing w:val="-5"/>
          <w:sz w:val="24"/>
          <w:szCs w:val="24"/>
        </w:rPr>
        <w:t>学位论文的选题。如何确定选题呢？首先，从</w:t>
      </w:r>
      <w:r>
        <w:rPr>
          <w:rFonts w:ascii="宋体" w:hAnsi="宋体" w:eastAsia="宋体" w:cs="宋体"/>
          <w:spacing w:val="-6"/>
          <w:sz w:val="24"/>
          <w:szCs w:val="24"/>
        </w:rPr>
        <w:t>对现有研究缺陷的分析中寻找问题。</w:t>
      </w:r>
      <w:r>
        <w:rPr>
          <w:rFonts w:ascii="宋体" w:hAnsi="宋体" w:eastAsia="宋体" w:cs="宋体"/>
          <w:spacing w:val="-3"/>
          <w:sz w:val="24"/>
          <w:szCs w:val="24"/>
        </w:rPr>
        <w:t>现有研究的缺陷可能是方法论的局限性、理论基础的片面性，也可能是研究设计的不足或研究方法运用的不当等，这些缺陷必然会影响研究结论的正确性和普遍性。其次，可以通过对不同甚至是矛盾观点的比较寻找问题。观点的不同可能是</w:t>
      </w:r>
      <w:r>
        <w:rPr>
          <w:rFonts w:ascii="宋体" w:hAnsi="宋体" w:eastAsia="宋体" w:cs="宋体"/>
          <w:spacing w:val="-4"/>
          <w:sz w:val="24"/>
          <w:szCs w:val="24"/>
        </w:rPr>
        <w:t>研究视角或方法的不同造成的，“没有一种研究方法能揭示一切</w:t>
      </w:r>
      <w:r>
        <w:rPr>
          <w:rFonts w:ascii="宋体" w:hAnsi="宋体" w:eastAsia="宋体" w:cs="宋体"/>
          <w:spacing w:val="-73"/>
          <w:sz w:val="24"/>
          <w:szCs w:val="24"/>
        </w:rPr>
        <w:t xml:space="preserve"> </w:t>
      </w:r>
      <w:r>
        <w:rPr>
          <w:rFonts w:ascii="宋体" w:hAnsi="宋体" w:eastAsia="宋体" w:cs="宋体"/>
          <w:spacing w:val="-4"/>
          <w:sz w:val="24"/>
          <w:szCs w:val="24"/>
        </w:rPr>
        <w:t>”，任何单一的</w:t>
      </w:r>
      <w:r>
        <w:rPr>
          <w:rFonts w:ascii="宋体" w:hAnsi="宋体" w:eastAsia="宋体" w:cs="宋体"/>
          <w:spacing w:val="-3"/>
          <w:sz w:val="24"/>
          <w:szCs w:val="24"/>
        </w:rPr>
        <w:t>视角或方法所看到的都可能只是事物真相的一面，研究生可以从对矛盾观点的比较分析中得到启示。再次，研究生可以结合自己的思考或实践经验，寻找那些尚</w:t>
      </w:r>
      <w:r>
        <w:rPr>
          <w:rFonts w:ascii="宋体" w:hAnsi="宋体" w:eastAsia="宋体" w:cs="宋体"/>
          <w:spacing w:val="-5"/>
          <w:sz w:val="24"/>
          <w:szCs w:val="24"/>
        </w:rPr>
        <w:t>未引起研究者注意的问题。最后，可以尝试运用其他学科的理论或方法研究问题。</w:t>
      </w:r>
      <w:r>
        <w:rPr>
          <w:rFonts w:ascii="宋体" w:hAnsi="宋体" w:eastAsia="宋体" w:cs="宋体"/>
          <w:sz w:val="24"/>
          <w:szCs w:val="24"/>
        </w:rPr>
        <w:t xml:space="preserve"> </w:t>
      </w:r>
      <w:r>
        <w:rPr>
          <w:rFonts w:ascii="宋体" w:hAnsi="宋体" w:eastAsia="宋体" w:cs="宋体"/>
          <w:spacing w:val="2"/>
          <w:sz w:val="24"/>
          <w:szCs w:val="24"/>
        </w:rPr>
        <w:t>“求助于若干最有关系的学科和它们所提出与运用的一些观点，有很大好处。</w:t>
      </w:r>
      <w:r>
        <w:rPr>
          <w:rFonts w:ascii="宋体" w:hAnsi="宋体" w:eastAsia="宋体" w:cs="宋体"/>
          <w:spacing w:val="-74"/>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单一的视角或研究方法“就像戏院里的聚光灯，当用强烈光线照射舞台前方的某些部位时，就把大家的注意力集中在这些部位上，同时把其他特征降到背景和边</w:t>
      </w:r>
      <w:r>
        <w:rPr>
          <w:rFonts w:ascii="宋体" w:hAnsi="宋体" w:eastAsia="宋体" w:cs="宋体"/>
          <w:spacing w:val="-4"/>
          <w:sz w:val="24"/>
          <w:szCs w:val="24"/>
        </w:rPr>
        <w:t>缘的地位</w:t>
      </w:r>
      <w:r>
        <w:rPr>
          <w:rFonts w:ascii="宋体" w:hAnsi="宋体" w:eastAsia="宋体" w:cs="宋体"/>
          <w:spacing w:val="-73"/>
          <w:sz w:val="24"/>
          <w:szCs w:val="24"/>
        </w:rPr>
        <w:t xml:space="preserve"> </w:t>
      </w:r>
      <w:r>
        <w:rPr>
          <w:rFonts w:ascii="宋体" w:hAnsi="宋体" w:eastAsia="宋体" w:cs="宋体"/>
          <w:spacing w:val="-4"/>
          <w:sz w:val="24"/>
          <w:szCs w:val="24"/>
        </w:rPr>
        <w:t>”；而多学科的视角或方法“就像所有灯光都照射在舞台上，人们的目光在整个舞台前后漫游</w:t>
      </w:r>
      <w:r>
        <w:rPr>
          <w:rFonts w:ascii="宋体" w:hAnsi="宋体" w:eastAsia="宋体" w:cs="宋体"/>
          <w:spacing w:val="-73"/>
          <w:sz w:val="24"/>
          <w:szCs w:val="24"/>
        </w:rPr>
        <w:t xml:space="preserve"> </w:t>
      </w:r>
      <w:r>
        <w:rPr>
          <w:rFonts w:ascii="宋体" w:hAnsi="宋体" w:eastAsia="宋体" w:cs="宋体"/>
          <w:spacing w:val="-4"/>
          <w:sz w:val="24"/>
          <w:szCs w:val="24"/>
        </w:rPr>
        <w:t>”。将新的学科或方法引入某一领域的研究，用不同角度</w:t>
      </w:r>
      <w:r>
        <w:rPr>
          <w:rFonts w:ascii="宋体" w:hAnsi="宋体" w:eastAsia="宋体" w:cs="宋体"/>
          <w:spacing w:val="-5"/>
          <w:sz w:val="24"/>
          <w:szCs w:val="24"/>
        </w:rPr>
        <w:t>的“聚光灯</w:t>
      </w:r>
      <w:r>
        <w:rPr>
          <w:rFonts w:ascii="宋体" w:hAnsi="宋体" w:eastAsia="宋体" w:cs="宋体"/>
          <w:spacing w:val="-70"/>
          <w:sz w:val="24"/>
          <w:szCs w:val="24"/>
        </w:rPr>
        <w:t xml:space="preserve"> </w:t>
      </w:r>
      <w:r>
        <w:rPr>
          <w:rFonts w:ascii="宋体" w:hAnsi="宋体" w:eastAsia="宋体" w:cs="宋体"/>
          <w:spacing w:val="-5"/>
          <w:sz w:val="24"/>
          <w:szCs w:val="24"/>
        </w:rPr>
        <w:t>”照亮研究对象的“某些部位</w:t>
      </w:r>
      <w:r>
        <w:rPr>
          <w:rFonts w:ascii="宋体" w:hAnsi="宋体" w:eastAsia="宋体" w:cs="宋体"/>
          <w:spacing w:val="-88"/>
          <w:sz w:val="24"/>
          <w:szCs w:val="24"/>
        </w:rPr>
        <w:t xml:space="preserve"> </w:t>
      </w:r>
      <w:r>
        <w:rPr>
          <w:rFonts w:ascii="宋体" w:hAnsi="宋体" w:eastAsia="宋体" w:cs="宋体"/>
          <w:spacing w:val="-5"/>
          <w:sz w:val="24"/>
          <w:szCs w:val="24"/>
        </w:rPr>
        <w:t>”，有助于拓展研究的思路与视野，全</w:t>
      </w:r>
      <w:r>
        <w:rPr>
          <w:rFonts w:ascii="宋体" w:hAnsi="宋体" w:eastAsia="宋体" w:cs="宋体"/>
          <w:sz w:val="24"/>
          <w:szCs w:val="24"/>
        </w:rPr>
        <w:t>面认识研究对象。</w:t>
      </w:r>
    </w:p>
    <w:p w14:paraId="3533FCD0">
      <w:pPr>
        <w:pStyle w:val="2"/>
        <w:spacing w:line="383" w:lineRule="auto"/>
      </w:pPr>
    </w:p>
    <w:p w14:paraId="5CA814AE">
      <w:pPr>
        <w:spacing w:before="78" w:line="219" w:lineRule="auto"/>
        <w:ind w:left="27"/>
        <w:rPr>
          <w:rFonts w:ascii="宋体" w:hAnsi="宋体" w:eastAsia="宋体" w:cs="宋体"/>
          <w:sz w:val="24"/>
          <w:szCs w:val="24"/>
        </w:rPr>
      </w:pPr>
      <w:r>
        <w:rPr>
          <w:rFonts w:ascii="宋体" w:hAnsi="宋体" w:eastAsia="宋体" w:cs="宋体"/>
          <w:b/>
          <w:bCs/>
          <w:spacing w:val="-3"/>
          <w:sz w:val="24"/>
          <w:szCs w:val="24"/>
        </w:rPr>
        <w:t>二、撰写文献综述中的常见问题</w:t>
      </w:r>
    </w:p>
    <w:p w14:paraId="5218243A">
      <w:pPr>
        <w:spacing w:before="183" w:line="219" w:lineRule="auto"/>
        <w:ind w:left="521"/>
        <w:rPr>
          <w:rFonts w:ascii="宋体" w:hAnsi="宋体" w:eastAsia="宋体" w:cs="宋体"/>
          <w:sz w:val="24"/>
          <w:szCs w:val="24"/>
        </w:rPr>
      </w:pPr>
      <w:r>
        <w:rPr>
          <w:rFonts w:ascii="宋体" w:hAnsi="宋体" w:eastAsia="宋体" w:cs="宋体"/>
          <w:spacing w:val="-2"/>
          <w:sz w:val="24"/>
          <w:szCs w:val="24"/>
        </w:rPr>
        <w:t>1、文献搜集不全，遗漏重要观点</w:t>
      </w:r>
    </w:p>
    <w:p w14:paraId="03EF10F8">
      <w:pPr>
        <w:spacing w:before="182" w:line="360" w:lineRule="auto"/>
        <w:ind w:left="23" w:right="147" w:firstLine="480"/>
        <w:rPr>
          <w:rFonts w:ascii="宋体" w:hAnsi="宋体" w:eastAsia="宋体" w:cs="宋体"/>
          <w:sz w:val="24"/>
          <w:szCs w:val="24"/>
        </w:rPr>
      </w:pPr>
      <w:r>
        <w:rPr>
          <w:rFonts w:ascii="宋体" w:hAnsi="宋体" w:eastAsia="宋体" w:cs="宋体"/>
          <w:spacing w:val="-3"/>
          <w:sz w:val="24"/>
          <w:szCs w:val="24"/>
        </w:rPr>
        <w:t>有些研究生由于资料搜集范围或方法不当，未能将有代表性的</w:t>
      </w:r>
      <w:r>
        <w:rPr>
          <w:rFonts w:ascii="宋体" w:hAnsi="宋体" w:eastAsia="宋体" w:cs="宋体"/>
          <w:spacing w:val="-4"/>
          <w:sz w:val="24"/>
          <w:szCs w:val="24"/>
        </w:rPr>
        <w:t>资料完全纳入</w:t>
      </w:r>
      <w:r>
        <w:rPr>
          <w:rFonts w:ascii="宋体" w:hAnsi="宋体" w:eastAsia="宋体" w:cs="宋体"/>
          <w:spacing w:val="-3"/>
          <w:sz w:val="24"/>
          <w:szCs w:val="24"/>
        </w:rPr>
        <w:t>研究的范围，或仅仅根据自己的喜好选择材料。其结果便是不能系统全面地把握</w:t>
      </w:r>
      <w:r>
        <w:rPr>
          <w:rFonts w:ascii="宋体" w:hAnsi="宋体" w:eastAsia="宋体" w:cs="宋体"/>
          <w:spacing w:val="-8"/>
          <w:sz w:val="24"/>
          <w:szCs w:val="24"/>
        </w:rPr>
        <w:t>研究现状，或片面理解他人研究结果，从而盲目地认为某问题或领域尚未被研究，</w:t>
      </w:r>
      <w:r>
        <w:rPr>
          <w:rFonts w:ascii="宋体" w:hAnsi="宋体" w:eastAsia="宋体" w:cs="宋体"/>
          <w:spacing w:val="-3"/>
          <w:sz w:val="24"/>
          <w:szCs w:val="24"/>
        </w:rPr>
        <w:t>使得自己的研究变成一种重复性的劳动。因此，在撰写综述前一定要全面搜集资料，学位论文研究更要“必能精通专门之学，读尽专门之书，真有所见出乎其外</w:t>
      </w:r>
      <w:r>
        <w:rPr>
          <w:rFonts w:ascii="宋体" w:hAnsi="宋体" w:eastAsia="宋体" w:cs="宋体"/>
          <w:spacing w:val="-2"/>
          <w:sz w:val="24"/>
          <w:szCs w:val="24"/>
        </w:rPr>
        <w:t>方可下笔</w:t>
      </w:r>
      <w:r>
        <w:rPr>
          <w:rFonts w:ascii="宋体" w:hAnsi="宋体" w:eastAsia="宋体" w:cs="宋体"/>
          <w:spacing w:val="-86"/>
          <w:sz w:val="24"/>
          <w:szCs w:val="24"/>
        </w:rPr>
        <w:t xml:space="preserve"> </w:t>
      </w:r>
      <w:r>
        <w:rPr>
          <w:rFonts w:ascii="宋体" w:hAnsi="宋体" w:eastAsia="宋体" w:cs="宋体"/>
          <w:spacing w:val="-2"/>
          <w:sz w:val="24"/>
          <w:szCs w:val="24"/>
        </w:rPr>
        <w:t>”。</w:t>
      </w:r>
    </w:p>
    <w:p w14:paraId="3B0151A1">
      <w:pPr>
        <w:spacing w:before="1" w:line="218" w:lineRule="auto"/>
        <w:ind w:left="506"/>
        <w:rPr>
          <w:rFonts w:ascii="宋体" w:hAnsi="宋体" w:eastAsia="宋体" w:cs="宋体"/>
          <w:sz w:val="24"/>
          <w:szCs w:val="24"/>
        </w:rPr>
      </w:pPr>
      <w:r>
        <w:rPr>
          <w:rFonts w:ascii="宋体" w:hAnsi="宋体" w:eastAsia="宋体" w:cs="宋体"/>
          <w:spacing w:val="1"/>
          <w:sz w:val="24"/>
          <w:szCs w:val="24"/>
        </w:rPr>
        <w:t>2、文献阅读不深入，简单罗列，“综</w:t>
      </w:r>
      <w:r>
        <w:rPr>
          <w:rFonts w:ascii="宋体" w:hAnsi="宋体" w:eastAsia="宋体" w:cs="宋体"/>
          <w:spacing w:val="-74"/>
          <w:sz w:val="24"/>
          <w:szCs w:val="24"/>
        </w:rPr>
        <w:t xml:space="preserve"> </w:t>
      </w:r>
      <w:r>
        <w:rPr>
          <w:rFonts w:ascii="宋体" w:hAnsi="宋体" w:eastAsia="宋体" w:cs="宋体"/>
          <w:spacing w:val="1"/>
          <w:sz w:val="24"/>
          <w:szCs w:val="24"/>
        </w:rPr>
        <w:t>”而不“述</w:t>
      </w:r>
      <w:r>
        <w:rPr>
          <w:rFonts w:ascii="宋体" w:hAnsi="宋体" w:eastAsia="宋体" w:cs="宋体"/>
          <w:spacing w:val="-88"/>
          <w:sz w:val="24"/>
          <w:szCs w:val="24"/>
        </w:rPr>
        <w:t xml:space="preserve"> </w:t>
      </w:r>
      <w:r>
        <w:rPr>
          <w:rFonts w:ascii="宋体" w:hAnsi="宋体" w:eastAsia="宋体" w:cs="宋体"/>
          <w:spacing w:val="1"/>
          <w:sz w:val="24"/>
          <w:szCs w:val="24"/>
        </w:rPr>
        <w:t>”</w:t>
      </w:r>
    </w:p>
    <w:p w14:paraId="073A3BCE">
      <w:pPr>
        <w:spacing w:before="183" w:line="361" w:lineRule="auto"/>
        <w:ind w:left="23" w:right="154" w:firstLine="480"/>
        <w:rPr>
          <w:rFonts w:ascii="宋体" w:hAnsi="宋体" w:eastAsia="宋体" w:cs="宋体"/>
          <w:sz w:val="24"/>
          <w:szCs w:val="24"/>
        </w:rPr>
      </w:pPr>
      <w:r>
        <w:rPr>
          <w:rFonts w:ascii="宋体" w:hAnsi="宋体" w:eastAsia="宋体" w:cs="宋体"/>
          <w:spacing w:val="-2"/>
          <w:sz w:val="24"/>
          <w:szCs w:val="24"/>
        </w:rPr>
        <w:t>撰写综述必须充分理解已有的研究观点，并用合理的逻辑（或是时间顺序、</w:t>
      </w:r>
      <w:r>
        <w:rPr>
          <w:rFonts w:ascii="宋体" w:hAnsi="宋体" w:eastAsia="宋体" w:cs="宋体"/>
          <w:spacing w:val="-3"/>
          <w:sz w:val="24"/>
          <w:szCs w:val="24"/>
        </w:rPr>
        <w:t>或是观点的内存逻辑、相似程度等）将它们准确地表述出来。如果综述仅仅</w:t>
      </w:r>
      <w:r>
        <w:rPr>
          <w:rFonts w:ascii="宋体" w:hAnsi="宋体" w:eastAsia="宋体" w:cs="宋体"/>
          <w:spacing w:val="-4"/>
          <w:sz w:val="24"/>
          <w:szCs w:val="24"/>
        </w:rPr>
        <w:t>是将</w:t>
      </w:r>
      <w:r>
        <w:rPr>
          <w:rFonts w:ascii="宋体" w:hAnsi="宋体" w:eastAsia="宋体" w:cs="宋体"/>
          <w:spacing w:val="-1"/>
          <w:sz w:val="24"/>
          <w:szCs w:val="24"/>
        </w:rPr>
        <w:t>前人的观点罗列出来而未进行系统分类、归</w:t>
      </w:r>
      <w:r>
        <w:rPr>
          <w:rFonts w:ascii="宋体" w:hAnsi="宋体" w:eastAsia="宋体" w:cs="宋体"/>
          <w:spacing w:val="-2"/>
          <w:sz w:val="24"/>
          <w:szCs w:val="24"/>
        </w:rPr>
        <w:t>纳和提炼，那么内容就会十分杂乱，</w:t>
      </w:r>
      <w:r>
        <w:rPr>
          <w:rFonts w:ascii="宋体" w:hAnsi="宋体" w:eastAsia="宋体" w:cs="宋体"/>
          <w:spacing w:val="-3"/>
          <w:sz w:val="24"/>
          <w:szCs w:val="24"/>
        </w:rPr>
        <w:t>缺乏内在的逻辑。这样不利于厘清已有研究结果之间的关系，难以认清某问题研</w:t>
      </w:r>
    </w:p>
    <w:p w14:paraId="17ED084F">
      <w:pPr>
        <w:spacing w:line="361" w:lineRule="auto"/>
        <w:rPr>
          <w:rFonts w:ascii="宋体" w:hAnsi="宋体" w:eastAsia="宋体" w:cs="宋体"/>
          <w:sz w:val="24"/>
          <w:szCs w:val="24"/>
        </w:rPr>
        <w:sectPr>
          <w:headerReference r:id="rId101" w:type="default"/>
          <w:pgSz w:w="11906" w:h="16839"/>
          <w:pgMar w:top="400" w:right="1590" w:bottom="0" w:left="1785" w:header="0" w:footer="0" w:gutter="0"/>
          <w:cols w:space="720" w:num="1"/>
        </w:sectPr>
      </w:pPr>
    </w:p>
    <w:p w14:paraId="0A1CFEB5">
      <w:pPr>
        <w:pStyle w:val="2"/>
        <w:spacing w:line="267" w:lineRule="auto"/>
      </w:pPr>
    </w:p>
    <w:p w14:paraId="00C540FE">
      <w:pPr>
        <w:pStyle w:val="2"/>
        <w:spacing w:line="267" w:lineRule="auto"/>
      </w:pPr>
    </w:p>
    <w:p w14:paraId="7448F6C7">
      <w:pPr>
        <w:pStyle w:val="2"/>
        <w:spacing w:line="267" w:lineRule="auto"/>
      </w:pPr>
    </w:p>
    <w:p w14:paraId="71A209D5">
      <w:pPr>
        <w:pStyle w:val="2"/>
        <w:spacing w:line="267" w:lineRule="auto"/>
      </w:pPr>
    </w:p>
    <w:p w14:paraId="2EF7C132">
      <w:pPr>
        <w:spacing w:before="78" w:line="219" w:lineRule="auto"/>
        <w:ind w:left="34"/>
        <w:rPr>
          <w:rFonts w:ascii="宋体" w:hAnsi="宋体" w:eastAsia="宋体" w:cs="宋体"/>
          <w:sz w:val="24"/>
          <w:szCs w:val="24"/>
        </w:rPr>
      </w:pPr>
      <w:r>
        <w:rPr>
          <w:rFonts w:ascii="宋体" w:hAnsi="宋体" w:eastAsia="宋体" w:cs="宋体"/>
          <w:spacing w:val="-1"/>
          <w:sz w:val="24"/>
          <w:szCs w:val="24"/>
        </w:rPr>
        <w:t>究的发展脉络、深入程度、存在的问题等，更不必说走到问题研究的前沿了。</w:t>
      </w:r>
    </w:p>
    <w:p w14:paraId="3F95C650">
      <w:pPr>
        <w:spacing w:before="183" w:line="360" w:lineRule="auto"/>
        <w:ind w:left="27" w:right="63" w:firstLine="480"/>
        <w:rPr>
          <w:rFonts w:ascii="宋体" w:hAnsi="宋体" w:eastAsia="宋体" w:cs="宋体"/>
          <w:sz w:val="24"/>
          <w:szCs w:val="24"/>
        </w:rPr>
      </w:pPr>
      <w:r>
        <w:rPr>
          <w:rFonts w:ascii="宋体" w:hAnsi="宋体" w:eastAsia="宋体" w:cs="宋体"/>
          <w:spacing w:val="-5"/>
          <w:sz w:val="24"/>
          <w:szCs w:val="24"/>
        </w:rPr>
        <w:t>如果是“综</w:t>
      </w:r>
      <w:r>
        <w:rPr>
          <w:rFonts w:ascii="宋体" w:hAnsi="宋体" w:eastAsia="宋体" w:cs="宋体"/>
          <w:spacing w:val="-88"/>
          <w:sz w:val="24"/>
          <w:szCs w:val="24"/>
        </w:rPr>
        <w:t xml:space="preserve"> </w:t>
      </w:r>
      <w:r>
        <w:rPr>
          <w:rFonts w:ascii="宋体" w:hAnsi="宋体" w:eastAsia="宋体" w:cs="宋体"/>
          <w:spacing w:val="-5"/>
          <w:sz w:val="24"/>
          <w:szCs w:val="24"/>
        </w:rPr>
        <w:t>”而不“述</w:t>
      </w:r>
      <w:r>
        <w:rPr>
          <w:rFonts w:ascii="宋体" w:hAnsi="宋体" w:eastAsia="宋体" w:cs="宋体"/>
          <w:spacing w:val="-88"/>
          <w:sz w:val="24"/>
          <w:szCs w:val="24"/>
        </w:rPr>
        <w:t xml:space="preserve"> </w:t>
      </w:r>
      <w:r>
        <w:rPr>
          <w:rFonts w:ascii="宋体" w:hAnsi="宋体" w:eastAsia="宋体" w:cs="宋体"/>
          <w:spacing w:val="-5"/>
          <w:sz w:val="24"/>
          <w:szCs w:val="24"/>
        </w:rPr>
        <w:t>”，那么，即便是内容有一定</w:t>
      </w:r>
      <w:r>
        <w:rPr>
          <w:rFonts w:ascii="宋体" w:hAnsi="宋体" w:eastAsia="宋体" w:cs="宋体"/>
          <w:spacing w:val="-6"/>
          <w:sz w:val="24"/>
          <w:szCs w:val="24"/>
        </w:rPr>
        <w:t>的系统性，充其量也只</w:t>
      </w:r>
      <w:r>
        <w:rPr>
          <w:rFonts w:ascii="宋体" w:hAnsi="宋体" w:eastAsia="宋体" w:cs="宋体"/>
          <w:sz w:val="24"/>
          <w:szCs w:val="24"/>
        </w:rPr>
        <w:t>是陈述了他人的观点，达不到通过分析、评</w:t>
      </w:r>
      <w:r>
        <w:rPr>
          <w:rFonts w:ascii="宋体" w:hAnsi="宋体" w:eastAsia="宋体" w:cs="宋体"/>
          <w:spacing w:val="-1"/>
          <w:sz w:val="24"/>
          <w:szCs w:val="24"/>
        </w:rPr>
        <w:t>说而发现和确立论文选题的目的。</w:t>
      </w:r>
    </w:p>
    <w:p w14:paraId="683C2725">
      <w:pPr>
        <w:spacing w:line="219" w:lineRule="auto"/>
        <w:ind w:left="508"/>
        <w:rPr>
          <w:rFonts w:ascii="宋体" w:hAnsi="宋体" w:eastAsia="宋体" w:cs="宋体"/>
          <w:sz w:val="24"/>
          <w:szCs w:val="24"/>
        </w:rPr>
      </w:pPr>
      <w:r>
        <w:rPr>
          <w:rFonts w:ascii="宋体" w:hAnsi="宋体" w:eastAsia="宋体" w:cs="宋体"/>
          <w:spacing w:val="-2"/>
          <w:sz w:val="24"/>
          <w:szCs w:val="24"/>
        </w:rPr>
        <w:t>3、个人观点在综述中占主体</w:t>
      </w:r>
    </w:p>
    <w:p w14:paraId="1CB1D060">
      <w:pPr>
        <w:spacing w:before="183" w:line="360" w:lineRule="auto"/>
        <w:ind w:left="21" w:right="7" w:firstLine="482"/>
        <w:rPr>
          <w:rFonts w:ascii="宋体" w:hAnsi="宋体" w:eastAsia="宋体" w:cs="宋体"/>
          <w:sz w:val="24"/>
          <w:szCs w:val="24"/>
        </w:rPr>
      </w:pPr>
      <w:r>
        <w:rPr>
          <w:rFonts w:ascii="宋体" w:hAnsi="宋体" w:eastAsia="宋体" w:cs="宋体"/>
          <w:spacing w:val="-3"/>
          <w:sz w:val="24"/>
          <w:szCs w:val="24"/>
        </w:rPr>
        <w:t>有些研究生在综述中对研究现状的梳理和介绍只是一笔带过，</w:t>
      </w:r>
      <w:r>
        <w:rPr>
          <w:rFonts w:ascii="宋体" w:hAnsi="宋体" w:eastAsia="宋体" w:cs="宋体"/>
          <w:spacing w:val="-4"/>
          <w:sz w:val="24"/>
          <w:szCs w:val="24"/>
        </w:rPr>
        <w:t>用大量的篇幅</w:t>
      </w:r>
      <w:r>
        <w:rPr>
          <w:rFonts w:ascii="宋体" w:hAnsi="宋体" w:eastAsia="宋体" w:cs="宋体"/>
          <w:spacing w:val="-1"/>
          <w:sz w:val="24"/>
          <w:szCs w:val="24"/>
        </w:rPr>
        <w:t>进行评述，进而提出自己的研究设想，结果将文</w:t>
      </w:r>
      <w:r>
        <w:rPr>
          <w:rFonts w:ascii="宋体" w:hAnsi="宋体" w:eastAsia="宋体" w:cs="宋体"/>
          <w:spacing w:val="-2"/>
          <w:sz w:val="24"/>
          <w:szCs w:val="24"/>
        </w:rPr>
        <w:t>献综述写成了评论或研究计划。</w:t>
      </w:r>
    </w:p>
    <w:p w14:paraId="72C86964">
      <w:pPr>
        <w:spacing w:before="9" w:line="359" w:lineRule="auto"/>
        <w:ind w:left="21" w:firstLine="483"/>
        <w:rPr>
          <w:rFonts w:ascii="宋体" w:hAnsi="宋体" w:eastAsia="宋体" w:cs="宋体"/>
          <w:sz w:val="24"/>
          <w:szCs w:val="24"/>
        </w:rPr>
      </w:pPr>
      <w:r>
        <w:rPr>
          <w:rFonts w:ascii="宋体" w:hAnsi="宋体" w:eastAsia="宋体" w:cs="宋体"/>
          <w:spacing w:val="-3"/>
          <w:sz w:val="24"/>
          <w:szCs w:val="24"/>
        </w:rPr>
        <w:t>文献综述主要是梳理相关学科领域的研究现状及动态，厘清</w:t>
      </w:r>
      <w:r>
        <w:rPr>
          <w:rFonts w:ascii="宋体" w:hAnsi="宋体" w:eastAsia="宋体" w:cs="宋体"/>
          <w:spacing w:val="-4"/>
          <w:sz w:val="24"/>
          <w:szCs w:val="24"/>
        </w:rPr>
        <w:t>研究现状进展与困境，为后续的研究提供参考。因此，综述的重点在于“综</w:t>
      </w:r>
      <w:r>
        <w:rPr>
          <w:rFonts w:ascii="宋体" w:hAnsi="宋体" w:eastAsia="宋体" w:cs="宋体"/>
          <w:spacing w:val="-83"/>
          <w:sz w:val="24"/>
          <w:szCs w:val="24"/>
        </w:rPr>
        <w:t xml:space="preserve"> </w:t>
      </w:r>
      <w:r>
        <w:rPr>
          <w:rFonts w:ascii="宋体" w:hAnsi="宋体" w:eastAsia="宋体" w:cs="宋体"/>
          <w:spacing w:val="-4"/>
          <w:sz w:val="24"/>
          <w:szCs w:val="24"/>
        </w:rPr>
        <w:t>”，即其主要部分应是对前人观点的客观阐释和分析；个人观点，即适当“述</w:t>
      </w:r>
      <w:r>
        <w:rPr>
          <w:rFonts w:ascii="宋体" w:hAnsi="宋体" w:eastAsia="宋体" w:cs="宋体"/>
          <w:spacing w:val="-83"/>
          <w:sz w:val="24"/>
          <w:szCs w:val="24"/>
        </w:rPr>
        <w:t xml:space="preserve"> </w:t>
      </w:r>
      <w:r>
        <w:rPr>
          <w:rFonts w:ascii="宋体" w:hAnsi="宋体" w:eastAsia="宋体" w:cs="宋体"/>
          <w:spacing w:val="-4"/>
          <w:sz w:val="24"/>
          <w:szCs w:val="24"/>
        </w:rPr>
        <w:t>”，可以起到点睛式的</w:t>
      </w:r>
      <w:r>
        <w:rPr>
          <w:rFonts w:ascii="宋体" w:hAnsi="宋体" w:eastAsia="宋体" w:cs="宋体"/>
          <w:spacing w:val="-3"/>
          <w:sz w:val="24"/>
          <w:szCs w:val="24"/>
        </w:rPr>
        <w:t>评论或启示的作用，但不应是主体。另外，综述提炼的观点必须以原始文献为依</w:t>
      </w:r>
      <w:r>
        <w:rPr>
          <w:rFonts w:ascii="宋体" w:hAnsi="宋体" w:eastAsia="宋体" w:cs="宋体"/>
          <w:spacing w:val="-8"/>
          <w:sz w:val="24"/>
          <w:szCs w:val="24"/>
        </w:rPr>
        <w:t>据，不能把观点强加给原作者；如果有不同的观点，可对原作者的观点进行评议，</w:t>
      </w:r>
      <w:r>
        <w:rPr>
          <w:rFonts w:ascii="宋体" w:hAnsi="宋体" w:eastAsia="宋体" w:cs="宋体"/>
          <w:spacing w:val="-3"/>
          <w:sz w:val="24"/>
          <w:szCs w:val="24"/>
        </w:rPr>
        <w:t>但论据必须充分，并能使读者分清哪些是原作者的观点，哪些是综述者本人的观</w:t>
      </w:r>
      <w:r>
        <w:rPr>
          <w:rFonts w:ascii="宋体" w:hAnsi="宋体" w:eastAsia="宋体" w:cs="宋体"/>
          <w:spacing w:val="-1"/>
          <w:sz w:val="24"/>
          <w:szCs w:val="24"/>
        </w:rPr>
        <w:t>点，不能混杂在一起。</w:t>
      </w:r>
    </w:p>
    <w:p w14:paraId="54F11716">
      <w:pPr>
        <w:spacing w:line="218" w:lineRule="auto"/>
        <w:ind w:left="502"/>
        <w:rPr>
          <w:rFonts w:ascii="宋体" w:hAnsi="宋体" w:eastAsia="宋体" w:cs="宋体"/>
          <w:sz w:val="24"/>
          <w:szCs w:val="24"/>
        </w:rPr>
      </w:pPr>
      <w:r>
        <w:rPr>
          <w:rFonts w:ascii="宋体" w:hAnsi="宋体" w:eastAsia="宋体" w:cs="宋体"/>
          <w:spacing w:val="-1"/>
          <w:sz w:val="24"/>
          <w:szCs w:val="24"/>
        </w:rPr>
        <w:t>4、避重就轻，故意突出自己研究的重要性</w:t>
      </w:r>
    </w:p>
    <w:p w14:paraId="1A70AFAB">
      <w:pPr>
        <w:spacing w:before="189" w:line="360" w:lineRule="auto"/>
        <w:ind w:left="24" w:firstLine="482"/>
        <w:rPr>
          <w:rFonts w:ascii="宋体" w:hAnsi="宋体" w:eastAsia="宋体" w:cs="宋体"/>
          <w:sz w:val="24"/>
          <w:szCs w:val="24"/>
        </w:rPr>
      </w:pPr>
      <w:r>
        <w:rPr>
          <w:rFonts w:ascii="宋体" w:hAnsi="宋体" w:eastAsia="宋体" w:cs="宋体"/>
          <w:spacing w:val="-3"/>
          <w:sz w:val="24"/>
          <w:szCs w:val="24"/>
        </w:rPr>
        <w:t>如前文所述，研究生写综述的目的是为了寻找学位论文</w:t>
      </w:r>
      <w:r>
        <w:rPr>
          <w:rFonts w:ascii="宋体" w:hAnsi="宋体" w:eastAsia="宋体" w:cs="宋体"/>
          <w:spacing w:val="-4"/>
          <w:sz w:val="24"/>
          <w:szCs w:val="24"/>
        </w:rPr>
        <w:t>研究的切入点和突破</w:t>
      </w:r>
      <w:r>
        <w:rPr>
          <w:rFonts w:ascii="宋体" w:hAnsi="宋体" w:eastAsia="宋体" w:cs="宋体"/>
          <w:spacing w:val="-3"/>
          <w:sz w:val="24"/>
          <w:szCs w:val="24"/>
        </w:rPr>
        <w:t>点。有些研究生在做完综述之后，还是难以发现问题，便认为该领域已经无问题可以研究，为了完成论文便故意在综述中漏掉或弱化某些研究成果，或者放大已</w:t>
      </w:r>
      <w:r>
        <w:rPr>
          <w:rFonts w:ascii="宋体" w:hAnsi="宋体" w:eastAsia="宋体" w:cs="宋体"/>
          <w:spacing w:val="-8"/>
          <w:sz w:val="24"/>
          <w:szCs w:val="24"/>
        </w:rPr>
        <w:t>有研究的不足，以便突出自己研究的价值和意义。这样做的结果只能是重复研究，</w:t>
      </w:r>
      <w:r>
        <w:rPr>
          <w:rFonts w:ascii="宋体" w:hAnsi="宋体" w:eastAsia="宋体" w:cs="宋体"/>
          <w:spacing w:val="-3"/>
          <w:sz w:val="24"/>
          <w:szCs w:val="24"/>
        </w:rPr>
        <w:t>其创新性是可想而知的。其实，未能发现问题的原因是多方面的。可能是自身的学术积累不够或思考不深入；可能是选题不当，过大或过小；也可能是学</w:t>
      </w:r>
      <w:r>
        <w:rPr>
          <w:rFonts w:ascii="宋体" w:hAnsi="宋体" w:eastAsia="宋体" w:cs="宋体"/>
          <w:spacing w:val="-4"/>
          <w:sz w:val="24"/>
          <w:szCs w:val="24"/>
        </w:rPr>
        <w:t>科发展处于“高原阶段</w:t>
      </w:r>
      <w:r>
        <w:rPr>
          <w:rFonts w:ascii="宋体" w:hAnsi="宋体" w:eastAsia="宋体" w:cs="宋体"/>
          <w:spacing w:val="-85"/>
          <w:sz w:val="24"/>
          <w:szCs w:val="24"/>
        </w:rPr>
        <w:t xml:space="preserve"> </w:t>
      </w:r>
      <w:r>
        <w:rPr>
          <w:rFonts w:ascii="宋体" w:hAnsi="宋体" w:eastAsia="宋体" w:cs="宋体"/>
          <w:spacing w:val="-4"/>
          <w:sz w:val="24"/>
          <w:szCs w:val="24"/>
        </w:rPr>
        <w:t>”。但未能发现问题不等于没有问题，更不能随便拿一个研究过</w:t>
      </w:r>
      <w:r>
        <w:rPr>
          <w:rFonts w:ascii="宋体" w:hAnsi="宋体" w:eastAsia="宋体" w:cs="宋体"/>
          <w:spacing w:val="-3"/>
          <w:sz w:val="24"/>
          <w:szCs w:val="24"/>
        </w:rPr>
        <w:t>的问题敷衍了事。如果是自身原因，研究生应该在导师的指导下努力提高自身的水平，静下来认真深入思考，完成选题；如果是学科发展的问题，则可以尝试通</w:t>
      </w:r>
      <w:r>
        <w:rPr>
          <w:rFonts w:ascii="宋体" w:hAnsi="宋体" w:eastAsia="宋体" w:cs="宋体"/>
          <w:spacing w:val="-1"/>
          <w:sz w:val="24"/>
          <w:szCs w:val="24"/>
        </w:rPr>
        <w:t>过开辟新领域、使用新方法、提供新材料等方式完成选题。</w:t>
      </w:r>
    </w:p>
    <w:p w14:paraId="5C376601">
      <w:pPr>
        <w:pStyle w:val="2"/>
        <w:spacing w:line="427" w:lineRule="auto"/>
      </w:pPr>
    </w:p>
    <w:p w14:paraId="26B249CA">
      <w:pPr>
        <w:spacing w:before="92" w:line="221" w:lineRule="auto"/>
        <w:ind w:left="2490"/>
        <w:rPr>
          <w:rFonts w:ascii="宋体" w:hAnsi="宋体" w:eastAsia="宋体" w:cs="宋体"/>
          <w:sz w:val="28"/>
          <w:szCs w:val="28"/>
        </w:rPr>
      </w:pPr>
      <w:r>
        <w:rPr>
          <w:rFonts w:ascii="宋体" w:hAnsi="宋体" w:eastAsia="宋体" w:cs="宋体"/>
          <w:b/>
          <w:bCs/>
          <w:spacing w:val="-4"/>
          <w:sz w:val="28"/>
          <w:szCs w:val="28"/>
        </w:rPr>
        <w:t>博士论文文献综述怎么写？</w:t>
      </w:r>
    </w:p>
    <w:p w14:paraId="225E7FBD">
      <w:pPr>
        <w:pStyle w:val="2"/>
        <w:spacing w:line="308" w:lineRule="auto"/>
      </w:pPr>
    </w:p>
    <w:p w14:paraId="04E12EEF">
      <w:pPr>
        <w:pStyle w:val="2"/>
        <w:spacing w:line="308" w:lineRule="auto"/>
      </w:pPr>
    </w:p>
    <w:p w14:paraId="794CA8C0">
      <w:pPr>
        <w:spacing w:before="78" w:line="219" w:lineRule="auto"/>
        <w:ind w:left="26"/>
        <w:rPr>
          <w:rFonts w:ascii="宋体" w:hAnsi="宋体" w:eastAsia="宋体" w:cs="宋体"/>
          <w:sz w:val="24"/>
          <w:szCs w:val="24"/>
        </w:rPr>
      </w:pPr>
      <w:r>
        <w:rPr>
          <w:rFonts w:ascii="宋体" w:hAnsi="宋体" w:eastAsia="宋体" w:cs="宋体"/>
          <w:b/>
          <w:bCs/>
          <w:spacing w:val="-2"/>
          <w:sz w:val="24"/>
          <w:szCs w:val="24"/>
        </w:rPr>
        <w:t>大多数读研期间，我根本不知道该如何撰写博士论文的文献</w:t>
      </w:r>
      <w:r>
        <w:rPr>
          <w:rFonts w:ascii="宋体" w:hAnsi="宋体" w:eastAsia="宋体" w:cs="宋体"/>
          <w:b/>
          <w:bCs/>
          <w:spacing w:val="-3"/>
          <w:sz w:val="24"/>
          <w:szCs w:val="24"/>
        </w:rPr>
        <w:t>综述</w:t>
      </w:r>
    </w:p>
    <w:p w14:paraId="5FDB7980">
      <w:pPr>
        <w:spacing w:before="184" w:line="219" w:lineRule="auto"/>
        <w:jc w:val="right"/>
        <w:rPr>
          <w:rFonts w:ascii="宋体" w:hAnsi="宋体" w:eastAsia="宋体" w:cs="宋体"/>
          <w:sz w:val="24"/>
          <w:szCs w:val="24"/>
        </w:rPr>
      </w:pPr>
      <w:r>
        <w:rPr>
          <w:rFonts w:ascii="宋体" w:hAnsi="宋体" w:eastAsia="宋体" w:cs="宋体"/>
          <w:spacing w:val="-8"/>
          <w:sz w:val="24"/>
          <w:szCs w:val="24"/>
        </w:rPr>
        <w:t>事实上，我一直对文献综述心怀恐惧。直到有一天，</w:t>
      </w:r>
      <w:r>
        <w:rPr>
          <w:rFonts w:ascii="宋体" w:hAnsi="宋体" w:eastAsia="宋体" w:cs="宋体"/>
          <w:spacing w:val="-9"/>
          <w:sz w:val="24"/>
          <w:szCs w:val="24"/>
        </w:rPr>
        <w:t>我的导师把我拉到一旁，</w:t>
      </w:r>
    </w:p>
    <w:p w14:paraId="396D5B0E">
      <w:pPr>
        <w:spacing w:line="219" w:lineRule="auto"/>
        <w:rPr>
          <w:rFonts w:ascii="宋体" w:hAnsi="宋体" w:eastAsia="宋体" w:cs="宋体"/>
          <w:sz w:val="24"/>
          <w:szCs w:val="24"/>
        </w:rPr>
        <w:sectPr>
          <w:headerReference r:id="rId102" w:type="default"/>
          <w:pgSz w:w="11906" w:h="16839"/>
          <w:pgMar w:top="400" w:right="1738" w:bottom="0" w:left="1785" w:header="0" w:footer="0" w:gutter="0"/>
          <w:cols w:space="720" w:num="1"/>
        </w:sectPr>
      </w:pPr>
    </w:p>
    <w:p w14:paraId="6B90FF58">
      <w:pPr>
        <w:pStyle w:val="2"/>
        <w:spacing w:line="266" w:lineRule="auto"/>
      </w:pPr>
    </w:p>
    <w:p w14:paraId="44A0CDC4">
      <w:pPr>
        <w:pStyle w:val="2"/>
        <w:spacing w:line="266" w:lineRule="auto"/>
      </w:pPr>
    </w:p>
    <w:p w14:paraId="7711E36B">
      <w:pPr>
        <w:pStyle w:val="2"/>
        <w:spacing w:line="266" w:lineRule="auto"/>
      </w:pPr>
    </w:p>
    <w:p w14:paraId="130EC534">
      <w:pPr>
        <w:pStyle w:val="2"/>
        <w:spacing w:line="266" w:lineRule="auto"/>
      </w:pPr>
    </w:p>
    <w:p w14:paraId="64910112">
      <w:pPr>
        <w:spacing w:before="78" w:line="361" w:lineRule="auto"/>
        <w:ind w:left="11" w:firstLine="11"/>
        <w:jc w:val="both"/>
        <w:rPr>
          <w:rFonts w:ascii="宋体" w:hAnsi="宋体" w:eastAsia="宋体" w:cs="宋体"/>
          <w:sz w:val="24"/>
          <w:szCs w:val="24"/>
        </w:rPr>
      </w:pPr>
      <w:r>
        <w:rPr>
          <w:rFonts w:ascii="宋体" w:hAnsi="宋体" w:eastAsia="宋体" w:cs="宋体"/>
          <w:spacing w:val="-2"/>
          <w:sz w:val="24"/>
          <w:szCs w:val="24"/>
        </w:rPr>
        <w:t>语气严肃地说：“你必须在开始实地调研之前完成它。</w:t>
      </w:r>
      <w:r>
        <w:rPr>
          <w:rFonts w:ascii="宋体" w:hAnsi="宋体" w:eastAsia="宋体" w:cs="宋体"/>
          <w:spacing w:val="-88"/>
          <w:sz w:val="24"/>
          <w:szCs w:val="24"/>
        </w:rPr>
        <w:t xml:space="preserve"> </w:t>
      </w:r>
      <w:r>
        <w:rPr>
          <w:rFonts w:ascii="宋体" w:hAnsi="宋体" w:eastAsia="宋体" w:cs="宋体"/>
          <w:spacing w:val="-2"/>
          <w:sz w:val="24"/>
          <w:szCs w:val="24"/>
        </w:rPr>
        <w:t>”我当时感到</w:t>
      </w:r>
      <w:r>
        <w:rPr>
          <w:rFonts w:ascii="宋体" w:hAnsi="宋体" w:eastAsia="宋体" w:cs="宋体"/>
          <w:spacing w:val="-3"/>
          <w:sz w:val="24"/>
          <w:szCs w:val="24"/>
        </w:rPr>
        <w:t>无比恐慌。这种感觉你是不是也很熟悉？根据 Google</w:t>
      </w:r>
      <w:r>
        <w:rPr>
          <w:rFonts w:ascii="宋体" w:hAnsi="宋体" w:eastAsia="宋体" w:cs="宋体"/>
          <w:spacing w:val="30"/>
          <w:sz w:val="24"/>
          <w:szCs w:val="24"/>
        </w:rPr>
        <w:t xml:space="preserve"> </w:t>
      </w:r>
      <w:r>
        <w:rPr>
          <w:rFonts w:ascii="宋体" w:hAnsi="宋体" w:eastAsia="宋体" w:cs="宋体"/>
          <w:spacing w:val="-3"/>
          <w:sz w:val="24"/>
          <w:szCs w:val="24"/>
        </w:rPr>
        <w:t>的数据，每月有超过 5000 人在搜索</w:t>
      </w:r>
      <w:r>
        <w:rPr>
          <w:rFonts w:ascii="宋体" w:hAnsi="宋体" w:eastAsia="宋体" w:cs="宋体"/>
          <w:spacing w:val="-2"/>
          <w:sz w:val="24"/>
          <w:szCs w:val="24"/>
        </w:rPr>
        <w:t>“如何写博士文献综述</w:t>
      </w:r>
      <w:r>
        <w:rPr>
          <w:rFonts w:ascii="宋体" w:hAnsi="宋体" w:eastAsia="宋体" w:cs="宋体"/>
          <w:spacing w:val="-81"/>
          <w:sz w:val="24"/>
          <w:szCs w:val="24"/>
        </w:rPr>
        <w:t xml:space="preserve"> </w:t>
      </w:r>
      <w:r>
        <w:rPr>
          <w:rFonts w:ascii="宋体" w:hAnsi="宋体" w:eastAsia="宋体" w:cs="宋体"/>
          <w:spacing w:val="-2"/>
          <w:sz w:val="24"/>
          <w:szCs w:val="24"/>
        </w:rPr>
        <w:t>”。我们在为博士生提供一对一指导和润色论文时发现，</w:t>
      </w:r>
      <w:r>
        <w:rPr>
          <w:rFonts w:ascii="宋体" w:hAnsi="宋体" w:eastAsia="宋体" w:cs="宋体"/>
          <w:spacing w:val="-8"/>
          <w:sz w:val="24"/>
          <w:szCs w:val="24"/>
        </w:rPr>
        <w:t>很多学生都在这个环节卡壳。如果你也感到迷茫，请继续读下去。在这篇指南中，</w:t>
      </w:r>
      <w:r>
        <w:rPr>
          <w:rFonts w:ascii="宋体" w:hAnsi="宋体" w:eastAsia="宋体" w:cs="宋体"/>
          <w:spacing w:val="-3"/>
          <w:sz w:val="24"/>
          <w:szCs w:val="24"/>
        </w:rPr>
        <w:t>我会带你一步步走过撰写博士文献综述的九个步骤。等你读完这篇文章，下次有</w:t>
      </w:r>
      <w:r>
        <w:rPr>
          <w:rFonts w:ascii="宋体" w:hAnsi="宋体" w:eastAsia="宋体" w:cs="宋体"/>
          <w:spacing w:val="-4"/>
          <w:sz w:val="24"/>
          <w:szCs w:val="24"/>
        </w:rPr>
        <w:t>人问你“如何写博士文献综述</w:t>
      </w:r>
      <w:r>
        <w:rPr>
          <w:rFonts w:ascii="宋体" w:hAnsi="宋体" w:eastAsia="宋体" w:cs="宋体"/>
          <w:spacing w:val="-73"/>
          <w:sz w:val="24"/>
          <w:szCs w:val="24"/>
        </w:rPr>
        <w:t xml:space="preserve"> </w:t>
      </w:r>
      <w:r>
        <w:rPr>
          <w:rFonts w:ascii="宋体" w:hAnsi="宋体" w:eastAsia="宋体" w:cs="宋体"/>
          <w:spacing w:val="-4"/>
          <w:sz w:val="24"/>
          <w:szCs w:val="24"/>
        </w:rPr>
        <w:t>”，你将能自信地给出答案。你会发现我后来也意</w:t>
      </w:r>
      <w:r>
        <w:rPr>
          <w:rFonts w:ascii="宋体" w:hAnsi="宋体" w:eastAsia="宋体" w:cs="宋体"/>
          <w:spacing w:val="-2"/>
          <w:sz w:val="24"/>
          <w:szCs w:val="24"/>
        </w:rPr>
        <w:t>识到的一点：博士文献综述其实没那么难。好吧，也许说“很简单</w:t>
      </w:r>
      <w:r>
        <w:rPr>
          <w:rFonts w:ascii="宋体" w:hAnsi="宋体" w:eastAsia="宋体" w:cs="宋体"/>
          <w:spacing w:val="-81"/>
          <w:sz w:val="24"/>
          <w:szCs w:val="24"/>
        </w:rPr>
        <w:t xml:space="preserve"> </w:t>
      </w:r>
      <w:r>
        <w:rPr>
          <w:rFonts w:ascii="宋体" w:hAnsi="宋体" w:eastAsia="宋体" w:cs="宋体"/>
          <w:spacing w:val="-2"/>
          <w:sz w:val="24"/>
          <w:szCs w:val="24"/>
        </w:rPr>
        <w:t>”有点夸张，</w:t>
      </w:r>
      <w:r>
        <w:rPr>
          <w:rFonts w:ascii="宋体" w:hAnsi="宋体" w:eastAsia="宋体" w:cs="宋体"/>
          <w:sz w:val="24"/>
          <w:szCs w:val="24"/>
        </w:rPr>
        <w:t>那我换个说法——它没有你想的那么难。</w:t>
      </w:r>
    </w:p>
    <w:p w14:paraId="68248292">
      <w:pPr>
        <w:pStyle w:val="2"/>
        <w:spacing w:line="382" w:lineRule="auto"/>
      </w:pPr>
    </w:p>
    <w:p w14:paraId="0FB69E75">
      <w:pPr>
        <w:spacing w:before="78" w:line="219" w:lineRule="auto"/>
        <w:ind w:left="23"/>
        <w:rPr>
          <w:rFonts w:ascii="宋体" w:hAnsi="宋体" w:eastAsia="宋体" w:cs="宋体"/>
          <w:sz w:val="24"/>
          <w:szCs w:val="24"/>
        </w:rPr>
      </w:pPr>
      <w:r>
        <w:rPr>
          <w:rFonts w:ascii="宋体" w:hAnsi="宋体" w:eastAsia="宋体" w:cs="宋体"/>
          <w:b/>
          <w:bCs/>
          <w:spacing w:val="-3"/>
          <w:sz w:val="24"/>
          <w:szCs w:val="24"/>
        </w:rPr>
        <w:t>什么不是博士文献综述？</w:t>
      </w:r>
    </w:p>
    <w:p w14:paraId="65F7126F">
      <w:pPr>
        <w:spacing w:before="180" w:line="361" w:lineRule="auto"/>
        <w:ind w:left="27" w:right="61" w:firstLine="478"/>
        <w:jc w:val="both"/>
        <w:rPr>
          <w:rFonts w:ascii="宋体" w:hAnsi="宋体" w:eastAsia="宋体" w:cs="宋体"/>
          <w:sz w:val="24"/>
          <w:szCs w:val="24"/>
        </w:rPr>
      </w:pPr>
      <w:r>
        <w:rPr>
          <w:rFonts w:ascii="宋体" w:hAnsi="宋体" w:eastAsia="宋体" w:cs="宋体"/>
          <w:spacing w:val="-3"/>
          <w:sz w:val="24"/>
          <w:szCs w:val="24"/>
        </w:rPr>
        <w:t>我们先明确一点：博士文献综述绝不仅仅是对已有文献的汇</w:t>
      </w:r>
      <w:r>
        <w:rPr>
          <w:rFonts w:ascii="宋体" w:hAnsi="宋体" w:eastAsia="宋体" w:cs="宋体"/>
          <w:spacing w:val="-4"/>
          <w:sz w:val="24"/>
          <w:szCs w:val="24"/>
        </w:rPr>
        <w:t>总。这种只做总结的方式更接近于“文献注释目录</w:t>
      </w:r>
      <w:r>
        <w:rPr>
          <w:rFonts w:ascii="宋体" w:hAnsi="宋体" w:eastAsia="宋体" w:cs="宋体"/>
          <w:spacing w:val="-88"/>
          <w:sz w:val="24"/>
          <w:szCs w:val="24"/>
        </w:rPr>
        <w:t xml:space="preserve"> </w:t>
      </w:r>
      <w:r>
        <w:rPr>
          <w:rFonts w:ascii="宋体" w:hAnsi="宋体" w:eastAsia="宋体" w:cs="宋体"/>
          <w:spacing w:val="-4"/>
          <w:sz w:val="24"/>
          <w:szCs w:val="24"/>
        </w:rPr>
        <w:t>”，而这并不是博士文献综述应有的形式。很</w:t>
      </w:r>
      <w:r>
        <w:rPr>
          <w:rFonts w:ascii="宋体" w:hAnsi="宋体" w:eastAsia="宋体" w:cs="宋体"/>
          <w:spacing w:val="-3"/>
          <w:sz w:val="24"/>
          <w:szCs w:val="24"/>
        </w:rPr>
        <w:t>多我润色过的博士论文都会犯这个错误。如果你只是罗列已有研究，不仅</w:t>
      </w:r>
      <w:r>
        <w:rPr>
          <w:rFonts w:ascii="宋体" w:hAnsi="宋体" w:eastAsia="宋体" w:cs="宋体"/>
          <w:spacing w:val="-4"/>
          <w:sz w:val="24"/>
          <w:szCs w:val="24"/>
        </w:rPr>
        <w:t>评审老</w:t>
      </w:r>
      <w:r>
        <w:rPr>
          <w:rFonts w:ascii="宋体" w:hAnsi="宋体" w:eastAsia="宋体" w:cs="宋体"/>
          <w:spacing w:val="-3"/>
          <w:sz w:val="24"/>
          <w:szCs w:val="24"/>
        </w:rPr>
        <w:t>师会让你返工修改，这种方式还会影响整篇论文的质量——因为你的研究</w:t>
      </w:r>
      <w:r>
        <w:rPr>
          <w:rFonts w:ascii="宋体" w:hAnsi="宋体" w:eastAsia="宋体" w:cs="宋体"/>
          <w:spacing w:val="-4"/>
          <w:sz w:val="24"/>
          <w:szCs w:val="24"/>
        </w:rPr>
        <w:t>缺乏扎</w:t>
      </w:r>
      <w:r>
        <w:rPr>
          <w:rFonts w:ascii="宋体" w:hAnsi="宋体" w:eastAsia="宋体" w:cs="宋体"/>
          <w:spacing w:val="-2"/>
          <w:sz w:val="24"/>
          <w:szCs w:val="24"/>
        </w:rPr>
        <w:t>实的理论基础和批判性视角。</w:t>
      </w:r>
    </w:p>
    <w:p w14:paraId="4E7E8413">
      <w:pPr>
        <w:pStyle w:val="2"/>
        <w:spacing w:line="382" w:lineRule="auto"/>
      </w:pPr>
    </w:p>
    <w:p w14:paraId="09135B57">
      <w:pPr>
        <w:spacing w:before="78" w:line="219" w:lineRule="auto"/>
        <w:ind w:left="23"/>
        <w:rPr>
          <w:rFonts w:ascii="宋体" w:hAnsi="宋体" w:eastAsia="宋体" w:cs="宋体"/>
          <w:sz w:val="24"/>
          <w:szCs w:val="24"/>
        </w:rPr>
      </w:pPr>
      <w:r>
        <w:rPr>
          <w:rFonts w:ascii="宋体" w:hAnsi="宋体" w:eastAsia="宋体" w:cs="宋体"/>
          <w:b/>
          <w:bCs/>
          <w:spacing w:val="-3"/>
          <w:sz w:val="24"/>
          <w:szCs w:val="24"/>
        </w:rPr>
        <w:t>什么才是博士文献综述？</w:t>
      </w:r>
    </w:p>
    <w:p w14:paraId="58EE1811">
      <w:pPr>
        <w:spacing w:before="184" w:line="360" w:lineRule="auto"/>
        <w:ind w:left="24" w:firstLine="480"/>
        <w:jc w:val="both"/>
        <w:rPr>
          <w:rFonts w:ascii="宋体" w:hAnsi="宋体" w:eastAsia="宋体" w:cs="宋体"/>
          <w:sz w:val="24"/>
          <w:szCs w:val="24"/>
        </w:rPr>
      </w:pPr>
      <w:r>
        <w:rPr>
          <w:rFonts w:ascii="宋体" w:hAnsi="宋体" w:eastAsia="宋体" w:cs="宋体"/>
          <w:spacing w:val="-4"/>
          <w:sz w:val="24"/>
          <w:szCs w:val="24"/>
        </w:rPr>
        <w:t>博士文献综述是对你研究领域中已有文献的</w:t>
      </w:r>
      <w:r>
        <w:rPr>
          <w:rFonts w:ascii="宋体" w:hAnsi="宋体" w:eastAsia="宋体" w:cs="宋体"/>
          <w:b/>
          <w:bCs/>
          <w:spacing w:val="-4"/>
          <w:sz w:val="24"/>
          <w:szCs w:val="24"/>
        </w:rPr>
        <w:t>批判性评估</w:t>
      </w:r>
      <w:r>
        <w:rPr>
          <w:rFonts w:ascii="宋体" w:hAnsi="宋体" w:eastAsia="宋体" w:cs="宋体"/>
          <w:spacing w:val="-4"/>
          <w:sz w:val="24"/>
          <w:szCs w:val="24"/>
        </w:rPr>
        <w:t>，它与你的研究课题</w:t>
      </w:r>
      <w:r>
        <w:rPr>
          <w:rFonts w:ascii="宋体" w:hAnsi="宋体" w:eastAsia="宋体" w:cs="宋体"/>
          <w:spacing w:val="-8"/>
          <w:sz w:val="24"/>
          <w:szCs w:val="24"/>
        </w:rPr>
        <w:t>直接相关，并在整个博士论文的结构中起着核心作用。在每篇相关文献的讨论中，你需要指出其中的研究空白、优势和不足。不同文献之间也需要进行比较与对照，</w:t>
      </w:r>
      <w:r>
        <w:rPr>
          <w:rFonts w:ascii="宋体" w:hAnsi="宋体" w:eastAsia="宋体" w:cs="宋体"/>
          <w:spacing w:val="-1"/>
          <w:sz w:val="24"/>
          <w:szCs w:val="24"/>
        </w:rPr>
        <w:t>从而揭示主题、阐明关系。</w:t>
      </w:r>
    </w:p>
    <w:p w14:paraId="014DBA87">
      <w:pPr>
        <w:spacing w:line="219" w:lineRule="auto"/>
        <w:ind w:left="507"/>
        <w:rPr>
          <w:rFonts w:ascii="宋体" w:hAnsi="宋体" w:eastAsia="宋体" w:cs="宋体"/>
          <w:sz w:val="24"/>
          <w:szCs w:val="24"/>
        </w:rPr>
      </w:pPr>
      <w:r>
        <w:rPr>
          <w:rFonts w:ascii="宋体" w:hAnsi="宋体" w:eastAsia="宋体" w:cs="宋体"/>
          <w:spacing w:val="-1"/>
          <w:sz w:val="24"/>
          <w:szCs w:val="24"/>
        </w:rPr>
        <w:t>一篇合格的文献综述需要展现以下五个要点</w:t>
      </w:r>
    </w:p>
    <w:p w14:paraId="687A4155">
      <w:pPr>
        <w:spacing w:before="183" w:line="219" w:lineRule="auto"/>
        <w:ind w:left="521"/>
        <w:rPr>
          <w:rFonts w:ascii="宋体" w:hAnsi="宋体" w:eastAsia="宋体" w:cs="宋体"/>
          <w:sz w:val="24"/>
          <w:szCs w:val="24"/>
        </w:rPr>
      </w:pPr>
      <w:r>
        <w:rPr>
          <w:rFonts w:ascii="宋体" w:hAnsi="宋体" w:eastAsia="宋体" w:cs="宋体"/>
          <w:spacing w:val="-2"/>
          <w:sz w:val="24"/>
          <w:szCs w:val="24"/>
        </w:rPr>
        <w:t>1、你研究主题相关的已有研究；</w:t>
      </w:r>
    </w:p>
    <w:p w14:paraId="162B6A55">
      <w:pPr>
        <w:spacing w:before="184" w:line="220" w:lineRule="auto"/>
        <w:ind w:left="506"/>
        <w:rPr>
          <w:rFonts w:ascii="宋体" w:hAnsi="宋体" w:eastAsia="宋体" w:cs="宋体"/>
          <w:sz w:val="24"/>
          <w:szCs w:val="24"/>
        </w:rPr>
      </w:pPr>
      <w:r>
        <w:rPr>
          <w:rFonts w:ascii="宋体" w:hAnsi="宋体" w:eastAsia="宋体" w:cs="宋体"/>
          <w:spacing w:val="-1"/>
          <w:sz w:val="24"/>
          <w:szCs w:val="24"/>
        </w:rPr>
        <w:t>2、该领域的核心学者和重要文献；</w:t>
      </w:r>
    </w:p>
    <w:p w14:paraId="259F8476">
      <w:pPr>
        <w:spacing w:before="181" w:line="219" w:lineRule="auto"/>
        <w:ind w:left="508"/>
        <w:rPr>
          <w:rFonts w:ascii="宋体" w:hAnsi="宋体" w:eastAsia="宋体" w:cs="宋体"/>
          <w:sz w:val="24"/>
          <w:szCs w:val="24"/>
        </w:rPr>
      </w:pPr>
      <w:r>
        <w:rPr>
          <w:rFonts w:ascii="宋体" w:hAnsi="宋体" w:eastAsia="宋体" w:cs="宋体"/>
          <w:spacing w:val="-2"/>
          <w:sz w:val="24"/>
          <w:szCs w:val="24"/>
        </w:rPr>
        <w:t>3、主导理论和核心假设；</w:t>
      </w:r>
    </w:p>
    <w:p w14:paraId="2907EAAA">
      <w:pPr>
        <w:spacing w:before="184" w:line="219" w:lineRule="auto"/>
        <w:ind w:left="502"/>
        <w:rPr>
          <w:rFonts w:ascii="宋体" w:hAnsi="宋体" w:eastAsia="宋体" w:cs="宋体"/>
          <w:sz w:val="24"/>
          <w:szCs w:val="24"/>
        </w:rPr>
      </w:pPr>
      <w:r>
        <w:rPr>
          <w:rFonts w:ascii="宋体" w:hAnsi="宋体" w:eastAsia="宋体" w:cs="宋体"/>
          <w:spacing w:val="-1"/>
          <w:sz w:val="24"/>
          <w:szCs w:val="24"/>
        </w:rPr>
        <w:t>4、文献中的主要内容；</w:t>
      </w:r>
    </w:p>
    <w:p w14:paraId="0B91ED81">
      <w:pPr>
        <w:spacing w:before="183" w:line="219" w:lineRule="auto"/>
        <w:ind w:left="508"/>
        <w:rPr>
          <w:rFonts w:ascii="宋体" w:hAnsi="宋体" w:eastAsia="宋体" w:cs="宋体"/>
          <w:sz w:val="24"/>
          <w:szCs w:val="24"/>
        </w:rPr>
      </w:pPr>
      <w:r>
        <w:rPr>
          <w:rFonts w:ascii="宋体" w:hAnsi="宋体" w:eastAsia="宋体" w:cs="宋体"/>
          <w:spacing w:val="-1"/>
          <w:sz w:val="24"/>
          <w:szCs w:val="24"/>
        </w:rPr>
        <w:t>5、存在的研究空白与不足，你的研究将如何填补这些空白。</w:t>
      </w:r>
    </w:p>
    <w:p w14:paraId="01AA83F1">
      <w:pPr>
        <w:spacing w:line="219" w:lineRule="auto"/>
        <w:rPr>
          <w:rFonts w:ascii="宋体" w:hAnsi="宋体" w:eastAsia="宋体" w:cs="宋体"/>
          <w:sz w:val="24"/>
          <w:szCs w:val="24"/>
        </w:rPr>
        <w:sectPr>
          <w:pgSz w:w="11906" w:h="16839"/>
          <w:pgMar w:top="400" w:right="1738" w:bottom="0" w:left="1785" w:header="0" w:footer="0" w:gutter="0"/>
          <w:cols w:space="720" w:num="1"/>
        </w:sectPr>
      </w:pPr>
    </w:p>
    <w:p w14:paraId="13A46908">
      <w:pPr>
        <w:pStyle w:val="2"/>
        <w:spacing w:line="260" w:lineRule="auto"/>
      </w:pPr>
    </w:p>
    <w:p w14:paraId="26CBEEDC">
      <w:pPr>
        <w:pStyle w:val="2"/>
        <w:spacing w:line="260" w:lineRule="auto"/>
      </w:pPr>
    </w:p>
    <w:p w14:paraId="70B3B0B6">
      <w:pPr>
        <w:pStyle w:val="2"/>
        <w:spacing w:line="260" w:lineRule="auto"/>
      </w:pPr>
    </w:p>
    <w:p w14:paraId="24399C09">
      <w:pPr>
        <w:pStyle w:val="2"/>
        <w:spacing w:line="260" w:lineRule="auto"/>
      </w:pPr>
    </w:p>
    <w:p w14:paraId="47E13A1B">
      <w:pPr>
        <w:spacing w:line="1860" w:lineRule="exact"/>
        <w:ind w:firstLine="14"/>
      </w:pPr>
      <w:r>
        <w:rPr>
          <w:position w:val="-37"/>
        </w:rPr>
        <w:drawing>
          <wp:inline distT="0" distB="0" distL="0" distR="0">
            <wp:extent cx="5266690" cy="118110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4"/>
                    <a:stretch>
                      <a:fillRect/>
                    </a:stretch>
                  </pic:blipFill>
                  <pic:spPr>
                    <a:xfrm>
                      <a:off x="0" y="0"/>
                      <a:ext cx="5266944" cy="1181100"/>
                    </a:xfrm>
                    <a:prstGeom prst="rect">
                      <a:avLst/>
                    </a:prstGeom>
                  </pic:spPr>
                </pic:pic>
              </a:graphicData>
            </a:graphic>
          </wp:inline>
        </w:drawing>
      </w:r>
    </w:p>
    <w:p w14:paraId="26252935">
      <w:pPr>
        <w:spacing w:before="118" w:line="361" w:lineRule="auto"/>
        <w:ind w:left="25" w:firstLine="479"/>
        <w:jc w:val="both"/>
        <w:rPr>
          <w:rFonts w:ascii="宋体" w:hAnsi="宋体" w:eastAsia="宋体" w:cs="宋体"/>
          <w:sz w:val="24"/>
          <w:szCs w:val="24"/>
        </w:rPr>
      </w:pPr>
      <w:r>
        <w:pict>
          <v:shape id="_x0000_s1030" o:spid="_x0000_s1030" o:spt="136" type="#_x0000_t136" style="position:absolute;left:0pt;margin-left:-29.45pt;margin-top:230.65pt;height:43.7pt;width:480pt;rotation:20643840f;z-index:251665408;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4"/>
          <w:sz w:val="24"/>
          <w:szCs w:val="24"/>
        </w:rPr>
        <w:t>你可能会想：“别人写过或没写过什么，关我什么事？</w:t>
      </w:r>
      <w:r>
        <w:rPr>
          <w:rFonts w:ascii="宋体" w:hAnsi="宋体" w:eastAsia="宋体" w:cs="宋体"/>
          <w:spacing w:val="-88"/>
          <w:sz w:val="24"/>
          <w:szCs w:val="24"/>
        </w:rPr>
        <w:t xml:space="preserve"> </w:t>
      </w:r>
      <w:r>
        <w:rPr>
          <w:rFonts w:ascii="宋体" w:hAnsi="宋体" w:eastAsia="宋体" w:cs="宋体"/>
          <w:spacing w:val="-4"/>
          <w:sz w:val="24"/>
          <w:szCs w:val="24"/>
        </w:rPr>
        <w:t>”但这恰</w:t>
      </w:r>
      <w:r>
        <w:rPr>
          <w:rFonts w:ascii="宋体" w:hAnsi="宋体" w:eastAsia="宋体" w:cs="宋体"/>
          <w:spacing w:val="-5"/>
          <w:sz w:val="24"/>
          <w:szCs w:val="24"/>
        </w:rPr>
        <w:t>恰是你和评</w:t>
      </w:r>
      <w:r>
        <w:rPr>
          <w:rFonts w:ascii="宋体" w:hAnsi="宋体" w:eastAsia="宋体" w:cs="宋体"/>
          <w:spacing w:val="-7"/>
          <w:sz w:val="24"/>
          <w:szCs w:val="24"/>
        </w:rPr>
        <w:t>审最关心的事。为了让你的研究有意义，它必须被</w:t>
      </w:r>
      <w:r>
        <w:rPr>
          <w:rFonts w:ascii="宋体" w:hAnsi="宋体" w:eastAsia="宋体" w:cs="宋体"/>
          <w:spacing w:val="-8"/>
          <w:sz w:val="24"/>
          <w:szCs w:val="24"/>
        </w:rPr>
        <w:t>放在现有学术讨论中进行定位，</w:t>
      </w:r>
      <w:r>
        <w:rPr>
          <w:rFonts w:ascii="宋体" w:hAnsi="宋体" w:eastAsia="宋体" w:cs="宋体"/>
          <w:spacing w:val="-3"/>
          <w:sz w:val="24"/>
          <w:szCs w:val="24"/>
        </w:rPr>
        <w:t>也就是说，你的研究需要与已有文献对话。就像你要设计一款新手机，你需要先</w:t>
      </w:r>
      <w:r>
        <w:rPr>
          <w:rFonts w:ascii="宋体" w:hAnsi="宋体" w:eastAsia="宋体" w:cs="宋体"/>
          <w:spacing w:val="-7"/>
          <w:sz w:val="24"/>
          <w:szCs w:val="24"/>
        </w:rPr>
        <w:t>了解市面上手机是如何构造的、哪里可以改进，然</w:t>
      </w:r>
      <w:r>
        <w:rPr>
          <w:rFonts w:ascii="宋体" w:hAnsi="宋体" w:eastAsia="宋体" w:cs="宋体"/>
          <w:spacing w:val="-8"/>
          <w:sz w:val="24"/>
          <w:szCs w:val="24"/>
        </w:rPr>
        <w:t>后在此基础上提出更优的设计。</w:t>
      </w:r>
      <w:r>
        <w:rPr>
          <w:rFonts w:ascii="宋体" w:hAnsi="宋体" w:eastAsia="宋体" w:cs="宋体"/>
          <w:b/>
          <w:bCs/>
          <w:spacing w:val="-3"/>
          <w:sz w:val="24"/>
          <w:szCs w:val="24"/>
        </w:rPr>
        <w:t>文献综述的作用正是如此</w:t>
      </w:r>
      <w:r>
        <w:rPr>
          <w:rFonts w:ascii="宋体" w:hAnsi="宋体" w:eastAsia="宋体" w:cs="宋体"/>
          <w:spacing w:val="-3"/>
          <w:sz w:val="24"/>
          <w:szCs w:val="24"/>
        </w:rPr>
        <w:t>。</w:t>
      </w:r>
    </w:p>
    <w:p w14:paraId="0FCD3002">
      <w:pPr>
        <w:pStyle w:val="2"/>
        <w:spacing w:line="381" w:lineRule="auto"/>
      </w:pPr>
    </w:p>
    <w:p w14:paraId="63977D99">
      <w:pPr>
        <w:spacing w:before="78" w:line="220" w:lineRule="auto"/>
        <w:ind w:left="25"/>
        <w:rPr>
          <w:rFonts w:ascii="宋体" w:hAnsi="宋体" w:eastAsia="宋体" w:cs="宋体"/>
          <w:sz w:val="24"/>
          <w:szCs w:val="24"/>
        </w:rPr>
      </w:pPr>
      <w:r>
        <w:rPr>
          <w:rFonts w:ascii="宋体" w:hAnsi="宋体" w:eastAsia="宋体" w:cs="宋体"/>
          <w:b/>
          <w:bCs/>
          <w:spacing w:val="-3"/>
          <w:sz w:val="24"/>
          <w:szCs w:val="24"/>
        </w:rPr>
        <w:t>可是，我该从何开始呢？</w:t>
      </w:r>
    </w:p>
    <w:p w14:paraId="129D8D50">
      <w:pPr>
        <w:spacing w:before="181" w:line="331" w:lineRule="auto"/>
        <w:ind w:left="28" w:right="80" w:firstLine="478"/>
        <w:rPr>
          <w:rFonts w:ascii="宋体" w:hAnsi="宋体" w:eastAsia="宋体" w:cs="宋体"/>
          <w:sz w:val="24"/>
          <w:szCs w:val="24"/>
        </w:rPr>
      </w:pPr>
      <w:r>
        <w:rPr>
          <w:rFonts w:ascii="宋体" w:hAnsi="宋体" w:eastAsia="宋体" w:cs="宋体"/>
          <w:spacing w:val="-3"/>
          <w:sz w:val="24"/>
          <w:szCs w:val="24"/>
        </w:rPr>
        <w:t>别担心，下面我们列出了九个步骤。只要按部就班，你就</w:t>
      </w:r>
      <w:r>
        <w:rPr>
          <w:rFonts w:ascii="宋体" w:hAnsi="宋体" w:eastAsia="宋体" w:cs="宋体"/>
          <w:spacing w:val="-4"/>
          <w:sz w:val="24"/>
          <w:szCs w:val="24"/>
        </w:rPr>
        <w:t>能搞定高质量的博</w:t>
      </w:r>
      <w:r>
        <w:rPr>
          <w:rFonts w:ascii="宋体" w:hAnsi="宋体" w:eastAsia="宋体" w:cs="宋体"/>
          <w:spacing w:val="-1"/>
          <w:sz w:val="24"/>
          <w:szCs w:val="24"/>
        </w:rPr>
        <w:t>士文献综述。这幅信息图可以帮助你理清思路。</w:t>
      </w:r>
    </w:p>
    <w:p w14:paraId="4396208B">
      <w:pPr>
        <w:spacing w:line="4262" w:lineRule="exact"/>
        <w:ind w:firstLine="14"/>
      </w:pPr>
      <w:r>
        <w:rPr>
          <w:position w:val="-85"/>
        </w:rPr>
        <w:drawing>
          <wp:inline distT="0" distB="0" distL="0" distR="0">
            <wp:extent cx="5266690" cy="27063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5"/>
                    <a:stretch>
                      <a:fillRect/>
                    </a:stretch>
                  </pic:blipFill>
                  <pic:spPr>
                    <a:xfrm>
                      <a:off x="0" y="0"/>
                      <a:ext cx="5266944" cy="2706624"/>
                    </a:xfrm>
                    <a:prstGeom prst="rect">
                      <a:avLst/>
                    </a:prstGeom>
                  </pic:spPr>
                </pic:pic>
              </a:graphicData>
            </a:graphic>
          </wp:inline>
        </w:drawing>
      </w:r>
    </w:p>
    <w:p w14:paraId="7B4A66CB">
      <w:pPr>
        <w:spacing w:before="182" w:line="219" w:lineRule="auto"/>
        <w:ind w:left="503"/>
        <w:rPr>
          <w:rFonts w:ascii="宋体" w:hAnsi="宋体" w:eastAsia="宋体" w:cs="宋体"/>
          <w:sz w:val="24"/>
          <w:szCs w:val="24"/>
        </w:rPr>
      </w:pPr>
      <w:r>
        <w:rPr>
          <w:rFonts w:ascii="宋体" w:hAnsi="宋体" w:eastAsia="宋体" w:cs="宋体"/>
          <w:b/>
          <w:bCs/>
          <w:spacing w:val="-3"/>
          <w:sz w:val="24"/>
          <w:szCs w:val="24"/>
        </w:rPr>
        <w:t>第一步：确定一个广泛的大主题</w:t>
      </w:r>
    </w:p>
    <w:p w14:paraId="6CFE3DCB">
      <w:pPr>
        <w:spacing w:before="183" w:line="360" w:lineRule="auto"/>
        <w:ind w:left="11" w:right="26" w:firstLine="492"/>
        <w:jc w:val="both"/>
        <w:rPr>
          <w:rFonts w:ascii="宋体" w:hAnsi="宋体" w:eastAsia="宋体" w:cs="宋体"/>
          <w:sz w:val="24"/>
          <w:szCs w:val="24"/>
        </w:rPr>
      </w:pPr>
      <w:r>
        <w:rPr>
          <w:rFonts w:ascii="宋体" w:hAnsi="宋体" w:eastAsia="宋体" w:cs="宋体"/>
          <w:spacing w:val="-2"/>
          <w:sz w:val="24"/>
          <w:szCs w:val="24"/>
        </w:rPr>
        <w:t>你需要围绕一个特定主题开展文献综述，因此提前明确主题范围非常重要。</w:t>
      </w:r>
      <w:r>
        <w:rPr>
          <w:rFonts w:ascii="宋体" w:hAnsi="宋体" w:eastAsia="宋体" w:cs="宋体"/>
          <w:spacing w:val="-3"/>
          <w:sz w:val="24"/>
          <w:szCs w:val="24"/>
        </w:rPr>
        <w:t>此时你的研究主题仍较宽泛，具体聚焦点只有在阅读文献后才能确定。比如我的</w:t>
      </w:r>
      <w:r>
        <w:rPr>
          <w:rFonts w:ascii="宋体" w:hAnsi="宋体" w:eastAsia="宋体" w:cs="宋体"/>
          <w:spacing w:val="4"/>
          <w:sz w:val="24"/>
          <w:szCs w:val="24"/>
        </w:rPr>
        <w:t>博士研究是关于地方政府在气候变化政策中的作用，我的文献综述一开始就从</w:t>
      </w:r>
      <w:r>
        <w:rPr>
          <w:rFonts w:ascii="宋体" w:hAnsi="宋体" w:eastAsia="宋体" w:cs="宋体"/>
          <w:spacing w:val="-4"/>
          <w:sz w:val="24"/>
          <w:szCs w:val="24"/>
        </w:rPr>
        <w:t>“气候变化政策</w:t>
      </w:r>
      <w:r>
        <w:rPr>
          <w:rFonts w:ascii="宋体" w:hAnsi="宋体" w:eastAsia="宋体" w:cs="宋体"/>
          <w:spacing w:val="-73"/>
          <w:sz w:val="24"/>
          <w:szCs w:val="24"/>
        </w:rPr>
        <w:t xml:space="preserve"> </w:t>
      </w:r>
      <w:r>
        <w:rPr>
          <w:rFonts w:ascii="宋体" w:hAnsi="宋体" w:eastAsia="宋体" w:cs="宋体"/>
          <w:spacing w:val="-4"/>
          <w:sz w:val="24"/>
          <w:szCs w:val="24"/>
        </w:rPr>
        <w:t>”这个大主题入手。直到深入阅读后，我才意识到关于地方政府</w:t>
      </w:r>
      <w:r>
        <w:rPr>
          <w:rFonts w:ascii="宋体" w:hAnsi="宋体" w:eastAsia="宋体" w:cs="宋体"/>
          <w:sz w:val="24"/>
          <w:szCs w:val="24"/>
        </w:rPr>
        <w:t>的研究是个空白点，随后才逐渐聚焦。</w:t>
      </w:r>
    </w:p>
    <w:p w14:paraId="6258F9D9">
      <w:pPr>
        <w:spacing w:before="1" w:line="218" w:lineRule="auto"/>
        <w:ind w:left="526"/>
        <w:rPr>
          <w:rFonts w:ascii="宋体" w:hAnsi="宋体" w:eastAsia="宋体" w:cs="宋体"/>
          <w:sz w:val="24"/>
          <w:szCs w:val="24"/>
        </w:rPr>
      </w:pPr>
      <w:r>
        <w:rPr>
          <w:rFonts w:ascii="宋体" w:hAnsi="宋体" w:eastAsia="宋体" w:cs="宋体"/>
          <w:spacing w:val="-4"/>
          <w:sz w:val="24"/>
          <w:szCs w:val="24"/>
        </w:rPr>
        <w:t>明确研究目的非常重要，否则你就像在黑暗中摸索。如果你在使用我们的写</w:t>
      </w:r>
    </w:p>
    <w:p w14:paraId="7E65214A">
      <w:pPr>
        <w:spacing w:line="218" w:lineRule="auto"/>
        <w:rPr>
          <w:rFonts w:ascii="宋体" w:hAnsi="宋体" w:eastAsia="宋体" w:cs="宋体"/>
          <w:sz w:val="24"/>
          <w:szCs w:val="24"/>
        </w:rPr>
        <w:sectPr>
          <w:headerReference r:id="rId103" w:type="default"/>
          <w:pgSz w:w="11906" w:h="16839"/>
          <w:pgMar w:top="400" w:right="1719" w:bottom="0" w:left="1785" w:header="0" w:footer="0" w:gutter="0"/>
          <w:cols w:space="720" w:num="1"/>
        </w:sectPr>
      </w:pPr>
    </w:p>
    <w:p w14:paraId="207DF9E0">
      <w:pPr>
        <w:pStyle w:val="2"/>
        <w:spacing w:line="267" w:lineRule="auto"/>
      </w:pPr>
    </w:p>
    <w:p w14:paraId="388C45BE">
      <w:pPr>
        <w:pStyle w:val="2"/>
        <w:spacing w:line="267" w:lineRule="auto"/>
      </w:pPr>
    </w:p>
    <w:p w14:paraId="03501BD2">
      <w:pPr>
        <w:pStyle w:val="2"/>
        <w:spacing w:line="267" w:lineRule="auto"/>
      </w:pPr>
    </w:p>
    <w:p w14:paraId="023822D8">
      <w:pPr>
        <w:pStyle w:val="2"/>
        <w:spacing w:line="268" w:lineRule="auto"/>
      </w:pPr>
    </w:p>
    <w:p w14:paraId="40FBA85B">
      <w:pPr>
        <w:spacing w:before="78" w:line="360" w:lineRule="auto"/>
        <w:ind w:left="28" w:right="26" w:hanging="4"/>
        <w:rPr>
          <w:rFonts w:ascii="宋体" w:hAnsi="宋体" w:eastAsia="宋体" w:cs="宋体"/>
          <w:sz w:val="24"/>
          <w:szCs w:val="24"/>
        </w:rPr>
      </w:pPr>
      <w:r>
        <w:rPr>
          <w:rFonts w:ascii="宋体" w:hAnsi="宋体" w:eastAsia="宋体" w:cs="宋体"/>
          <w:spacing w:val="-2"/>
          <w:sz w:val="24"/>
          <w:szCs w:val="24"/>
        </w:rPr>
        <w:t>作模板，可以参考“研究目标与问题</w:t>
      </w:r>
      <w:r>
        <w:rPr>
          <w:rFonts w:ascii="宋体" w:hAnsi="宋体" w:eastAsia="宋体" w:cs="宋体"/>
          <w:spacing w:val="-88"/>
          <w:sz w:val="24"/>
          <w:szCs w:val="24"/>
        </w:rPr>
        <w:t xml:space="preserve"> </w:t>
      </w:r>
      <w:r>
        <w:rPr>
          <w:rFonts w:ascii="宋体" w:hAnsi="宋体" w:eastAsia="宋体" w:cs="宋体"/>
          <w:spacing w:val="-2"/>
          <w:sz w:val="24"/>
          <w:szCs w:val="24"/>
        </w:rPr>
        <w:t>”这一部分</w:t>
      </w:r>
      <w:r>
        <w:rPr>
          <w:rFonts w:ascii="宋体" w:hAnsi="宋体" w:eastAsia="宋体" w:cs="宋体"/>
          <w:spacing w:val="-3"/>
          <w:sz w:val="24"/>
          <w:szCs w:val="24"/>
        </w:rPr>
        <w:t>，确保你已经理清了研究目的、范围与问题。</w:t>
      </w:r>
    </w:p>
    <w:p w14:paraId="4F7644A6">
      <w:pPr>
        <w:spacing w:line="219" w:lineRule="auto"/>
        <w:ind w:left="503"/>
        <w:rPr>
          <w:rFonts w:ascii="宋体" w:hAnsi="宋体" w:eastAsia="宋体" w:cs="宋体"/>
          <w:sz w:val="24"/>
          <w:szCs w:val="24"/>
        </w:rPr>
      </w:pPr>
      <w:r>
        <w:rPr>
          <w:rFonts w:ascii="宋体" w:hAnsi="宋体" w:eastAsia="宋体" w:cs="宋体"/>
          <w:b/>
          <w:bCs/>
          <w:spacing w:val="5"/>
          <w:sz w:val="24"/>
          <w:szCs w:val="24"/>
        </w:rPr>
        <w:t>第二步：找到“入口</w:t>
      </w:r>
      <w:r>
        <w:rPr>
          <w:rFonts w:ascii="宋体" w:hAnsi="宋体" w:eastAsia="宋体" w:cs="宋体"/>
          <w:spacing w:val="-84"/>
          <w:sz w:val="24"/>
          <w:szCs w:val="24"/>
        </w:rPr>
        <w:t xml:space="preserve"> </w:t>
      </w:r>
      <w:r>
        <w:rPr>
          <w:rFonts w:ascii="宋体" w:hAnsi="宋体" w:eastAsia="宋体" w:cs="宋体"/>
          <w:b/>
          <w:bCs/>
          <w:spacing w:val="5"/>
          <w:sz w:val="24"/>
          <w:szCs w:val="24"/>
        </w:rPr>
        <w:t>”</w:t>
      </w:r>
    </w:p>
    <w:p w14:paraId="5FB0F942">
      <w:pPr>
        <w:spacing w:before="182" w:line="360" w:lineRule="auto"/>
        <w:ind w:left="23" w:right="80" w:firstLine="495"/>
        <w:rPr>
          <w:rFonts w:ascii="宋体" w:hAnsi="宋体" w:eastAsia="宋体" w:cs="宋体"/>
          <w:sz w:val="24"/>
          <w:szCs w:val="24"/>
        </w:rPr>
      </w:pPr>
      <w:r>
        <w:rPr>
          <w:rFonts w:ascii="宋体" w:hAnsi="宋体" w:eastAsia="宋体" w:cs="宋体"/>
          <w:spacing w:val="4"/>
          <w:sz w:val="24"/>
          <w:szCs w:val="24"/>
        </w:rPr>
        <w:t>当你在检索与广泛的主题相关的论文时，结果可能多达</w:t>
      </w:r>
      <w:r>
        <w:rPr>
          <w:rFonts w:ascii="宋体" w:hAnsi="宋体" w:eastAsia="宋体" w:cs="宋体"/>
          <w:spacing w:val="3"/>
          <w:sz w:val="24"/>
          <w:szCs w:val="24"/>
        </w:rPr>
        <w:t>几百万篇。那怎么</w:t>
      </w:r>
      <w:r>
        <w:rPr>
          <w:rFonts w:ascii="宋体" w:hAnsi="宋体" w:eastAsia="宋体" w:cs="宋体"/>
          <w:spacing w:val="-3"/>
          <w:sz w:val="24"/>
          <w:szCs w:val="24"/>
        </w:rPr>
        <w:t>办？很简单：从该领域最具影响力的文献入手。你可以通过以下三种方式找到它</w:t>
      </w:r>
      <w:r>
        <w:rPr>
          <w:rFonts w:ascii="宋体" w:hAnsi="宋体" w:eastAsia="宋体" w:cs="宋体"/>
          <w:spacing w:val="-5"/>
          <w:sz w:val="24"/>
          <w:szCs w:val="24"/>
        </w:rPr>
        <w:t>们：</w:t>
      </w:r>
    </w:p>
    <w:p w14:paraId="57E39DF6">
      <w:pPr>
        <w:spacing w:line="218" w:lineRule="auto"/>
        <w:ind w:left="506"/>
        <w:rPr>
          <w:rFonts w:ascii="宋体" w:hAnsi="宋体" w:eastAsia="宋体" w:cs="宋体"/>
          <w:sz w:val="24"/>
          <w:szCs w:val="24"/>
        </w:rPr>
      </w:pPr>
      <w:r>
        <w:rPr>
          <w:rFonts w:ascii="宋体" w:hAnsi="宋体" w:eastAsia="宋体" w:cs="宋体"/>
          <w:spacing w:val="-4"/>
          <w:sz w:val="24"/>
          <w:szCs w:val="24"/>
        </w:rPr>
        <w:t>教科书；</w:t>
      </w:r>
    </w:p>
    <w:p w14:paraId="547BAA0F">
      <w:pPr>
        <w:spacing w:before="183" w:line="219" w:lineRule="auto"/>
        <w:ind w:left="506"/>
        <w:rPr>
          <w:rFonts w:ascii="宋体" w:hAnsi="宋体" w:eastAsia="宋体" w:cs="宋体"/>
          <w:sz w:val="24"/>
          <w:szCs w:val="24"/>
        </w:rPr>
      </w:pPr>
      <w:r>
        <w:rPr>
          <w:rFonts w:ascii="宋体" w:hAnsi="宋体" w:eastAsia="宋体" w:cs="宋体"/>
          <w:spacing w:val="-3"/>
          <w:sz w:val="24"/>
          <w:szCs w:val="24"/>
        </w:rPr>
        <w:t>综述性文章；</w:t>
      </w:r>
    </w:p>
    <w:p w14:paraId="5CB234F1">
      <w:pPr>
        <w:spacing w:before="184" w:line="219" w:lineRule="auto"/>
        <w:ind w:left="503"/>
        <w:rPr>
          <w:rFonts w:ascii="宋体" w:hAnsi="宋体" w:eastAsia="宋体" w:cs="宋体"/>
          <w:sz w:val="24"/>
          <w:szCs w:val="24"/>
        </w:rPr>
      </w:pPr>
      <w:r>
        <w:rPr>
          <w:rFonts w:ascii="宋体" w:hAnsi="宋体" w:eastAsia="宋体" w:cs="宋体"/>
          <w:spacing w:val="-2"/>
          <w:sz w:val="24"/>
          <w:szCs w:val="24"/>
        </w:rPr>
        <w:t>被引用最多的文章。</w:t>
      </w:r>
    </w:p>
    <w:p w14:paraId="72EAF8B1">
      <w:pPr>
        <w:spacing w:before="183" w:line="219" w:lineRule="auto"/>
        <w:ind w:left="524"/>
        <w:rPr>
          <w:rFonts w:ascii="宋体" w:hAnsi="宋体" w:eastAsia="宋体" w:cs="宋体"/>
          <w:sz w:val="24"/>
          <w:szCs w:val="24"/>
        </w:rPr>
      </w:pPr>
      <w:r>
        <w:rPr>
          <w:rFonts w:ascii="宋体" w:hAnsi="宋体" w:eastAsia="宋体" w:cs="宋体"/>
          <w:spacing w:val="-2"/>
          <w:sz w:val="24"/>
          <w:szCs w:val="24"/>
        </w:rPr>
        <w:t>阅读这些核心文献，你就能对大方向建立基本认知。</w:t>
      </w:r>
    </w:p>
    <w:p w14:paraId="2B680BDD">
      <w:pPr>
        <w:spacing w:before="184" w:line="219" w:lineRule="auto"/>
        <w:ind w:left="503"/>
        <w:rPr>
          <w:rFonts w:ascii="宋体" w:hAnsi="宋体" w:eastAsia="宋体" w:cs="宋体"/>
          <w:sz w:val="24"/>
          <w:szCs w:val="24"/>
        </w:rPr>
      </w:pPr>
      <w:r>
        <w:rPr>
          <w:rFonts w:ascii="宋体" w:hAnsi="宋体" w:eastAsia="宋体" w:cs="宋体"/>
          <w:b/>
          <w:bCs/>
          <w:spacing w:val="-3"/>
          <w:sz w:val="24"/>
          <w:szCs w:val="24"/>
        </w:rPr>
        <w:t>第三步：理清核心争论</w:t>
      </w:r>
    </w:p>
    <w:p w14:paraId="5DFC0806">
      <w:pPr>
        <w:spacing w:before="183" w:line="219" w:lineRule="auto"/>
        <w:ind w:left="504"/>
        <w:rPr>
          <w:rFonts w:ascii="宋体" w:hAnsi="宋体" w:eastAsia="宋体" w:cs="宋体"/>
          <w:sz w:val="24"/>
          <w:szCs w:val="24"/>
        </w:rPr>
      </w:pPr>
      <w:r>
        <w:rPr>
          <w:rFonts w:ascii="宋体" w:hAnsi="宋体" w:eastAsia="宋体" w:cs="宋体"/>
          <w:spacing w:val="-1"/>
          <w:sz w:val="24"/>
          <w:szCs w:val="24"/>
        </w:rPr>
        <w:t>这一阶段，你的目标是梳理该领域的核心争论：</w:t>
      </w:r>
    </w:p>
    <w:p w14:paraId="2A4E2EB0">
      <w:pPr>
        <w:spacing w:before="183" w:line="220" w:lineRule="auto"/>
        <w:ind w:left="502"/>
        <w:rPr>
          <w:rFonts w:ascii="宋体" w:hAnsi="宋体" w:eastAsia="宋体" w:cs="宋体"/>
          <w:sz w:val="24"/>
          <w:szCs w:val="24"/>
        </w:rPr>
      </w:pPr>
      <w:r>
        <w:rPr>
          <w:rFonts w:ascii="宋体" w:hAnsi="宋体" w:eastAsia="宋体" w:cs="宋体"/>
          <w:spacing w:val="-2"/>
          <w:sz w:val="24"/>
          <w:szCs w:val="24"/>
        </w:rPr>
        <w:t>谁是主要贡献者？</w:t>
      </w:r>
    </w:p>
    <w:p w14:paraId="74B97205">
      <w:pPr>
        <w:spacing w:before="183" w:line="219" w:lineRule="auto"/>
        <w:ind w:left="503"/>
        <w:rPr>
          <w:rFonts w:ascii="宋体" w:hAnsi="宋体" w:eastAsia="宋体" w:cs="宋体"/>
          <w:sz w:val="24"/>
          <w:szCs w:val="24"/>
        </w:rPr>
      </w:pPr>
      <w:r>
        <w:rPr>
          <w:rFonts w:ascii="宋体" w:hAnsi="宋体" w:eastAsia="宋体" w:cs="宋体"/>
          <w:spacing w:val="-1"/>
          <w:sz w:val="24"/>
          <w:szCs w:val="24"/>
        </w:rPr>
        <w:t>他们的核心观点是什么？</w:t>
      </w:r>
    </w:p>
    <w:p w14:paraId="0D6BEE58">
      <w:pPr>
        <w:spacing w:before="183" w:line="219" w:lineRule="auto"/>
        <w:ind w:left="503"/>
        <w:rPr>
          <w:rFonts w:ascii="宋体" w:hAnsi="宋体" w:eastAsia="宋体" w:cs="宋体"/>
          <w:sz w:val="24"/>
          <w:szCs w:val="24"/>
        </w:rPr>
      </w:pPr>
      <w:r>
        <w:rPr>
          <w:rFonts w:ascii="宋体" w:hAnsi="宋体" w:eastAsia="宋体" w:cs="宋体"/>
          <w:spacing w:val="-2"/>
          <w:sz w:val="24"/>
          <w:szCs w:val="24"/>
        </w:rPr>
        <w:t>他们如何阐述？</w:t>
      </w:r>
    </w:p>
    <w:p w14:paraId="1165B0D8">
      <w:pPr>
        <w:spacing w:before="183" w:line="219" w:lineRule="auto"/>
        <w:ind w:left="511"/>
        <w:rPr>
          <w:rFonts w:ascii="宋体" w:hAnsi="宋体" w:eastAsia="宋体" w:cs="宋体"/>
          <w:sz w:val="24"/>
          <w:szCs w:val="24"/>
        </w:rPr>
      </w:pPr>
      <w:r>
        <w:rPr>
          <w:rFonts w:ascii="宋体" w:hAnsi="宋体" w:eastAsia="宋体" w:cs="宋体"/>
          <w:spacing w:val="-2"/>
          <w:sz w:val="24"/>
          <w:szCs w:val="24"/>
        </w:rPr>
        <w:t>哪些话题被忽略了？</w:t>
      </w:r>
    </w:p>
    <w:p w14:paraId="705567E8">
      <w:pPr>
        <w:spacing w:before="183" w:line="360" w:lineRule="auto"/>
        <w:ind w:left="503" w:right="286"/>
        <w:rPr>
          <w:rFonts w:ascii="宋体" w:hAnsi="宋体" w:eastAsia="宋体" w:cs="宋体"/>
          <w:sz w:val="24"/>
          <w:szCs w:val="24"/>
        </w:rPr>
      </w:pPr>
      <w:r>
        <w:rPr>
          <w:rFonts w:ascii="宋体" w:hAnsi="宋体" w:eastAsia="宋体" w:cs="宋体"/>
          <w:spacing w:val="-2"/>
          <w:sz w:val="24"/>
          <w:szCs w:val="24"/>
        </w:rPr>
        <w:t>每当你阅读任何文献时，都要认真做笔记，尽可能详细地</w:t>
      </w:r>
      <w:r>
        <w:rPr>
          <w:rFonts w:ascii="宋体" w:hAnsi="宋体" w:eastAsia="宋体" w:cs="宋体"/>
          <w:spacing w:val="-3"/>
          <w:sz w:val="24"/>
          <w:szCs w:val="24"/>
        </w:rPr>
        <w:t>记录以下几点：</w:t>
      </w:r>
      <w:r>
        <w:rPr>
          <w:rFonts w:ascii="宋体" w:hAnsi="宋体" w:eastAsia="宋体" w:cs="宋体"/>
          <w:spacing w:val="-2"/>
          <w:sz w:val="24"/>
          <w:szCs w:val="24"/>
        </w:rPr>
        <w:t>作者的主要观点；</w:t>
      </w:r>
    </w:p>
    <w:p w14:paraId="17AC68F2">
      <w:pPr>
        <w:spacing w:before="1" w:line="218" w:lineRule="auto"/>
        <w:ind w:left="508"/>
        <w:rPr>
          <w:rFonts w:ascii="宋体" w:hAnsi="宋体" w:eastAsia="宋体" w:cs="宋体"/>
          <w:sz w:val="24"/>
          <w:szCs w:val="24"/>
        </w:rPr>
      </w:pPr>
      <w:r>
        <w:rPr>
          <w:rFonts w:ascii="宋体" w:hAnsi="宋体" w:eastAsia="宋体" w:cs="宋体"/>
          <w:spacing w:val="-2"/>
          <w:sz w:val="24"/>
          <w:szCs w:val="24"/>
        </w:rPr>
        <w:t>与你研究的关联；</w:t>
      </w:r>
    </w:p>
    <w:p w14:paraId="074C641E">
      <w:pPr>
        <w:spacing w:before="183" w:line="219" w:lineRule="auto"/>
        <w:ind w:left="502"/>
        <w:rPr>
          <w:rFonts w:ascii="宋体" w:hAnsi="宋体" w:eastAsia="宋体" w:cs="宋体"/>
          <w:sz w:val="24"/>
          <w:szCs w:val="24"/>
        </w:rPr>
      </w:pPr>
      <w:r>
        <w:rPr>
          <w:rFonts w:ascii="宋体" w:hAnsi="宋体" w:eastAsia="宋体" w:cs="宋体"/>
          <w:spacing w:val="-1"/>
          <w:sz w:val="24"/>
          <w:szCs w:val="24"/>
        </w:rPr>
        <w:t>存在哪些不足或研究空白；</w:t>
      </w:r>
    </w:p>
    <w:p w14:paraId="2CA0B843">
      <w:pPr>
        <w:spacing w:before="184" w:line="360" w:lineRule="auto"/>
        <w:ind w:left="503" w:firstLine="13"/>
        <w:rPr>
          <w:rFonts w:ascii="宋体" w:hAnsi="宋体" w:eastAsia="宋体" w:cs="宋体"/>
          <w:sz w:val="24"/>
          <w:szCs w:val="24"/>
        </w:rPr>
      </w:pPr>
      <w:r>
        <w:rPr>
          <w:rFonts w:ascii="宋体" w:hAnsi="宋体" w:eastAsia="宋体" w:cs="宋体"/>
          <w:spacing w:val="-8"/>
          <w:sz w:val="24"/>
          <w:szCs w:val="24"/>
        </w:rPr>
        <w:t>需要继续阅读的关键文献。你积累的标准化笔记越多，撰写综述时</w:t>
      </w:r>
      <w:r>
        <w:rPr>
          <w:rFonts w:ascii="宋体" w:hAnsi="宋体" w:eastAsia="宋体" w:cs="宋体"/>
          <w:spacing w:val="-9"/>
          <w:sz w:val="24"/>
          <w:szCs w:val="24"/>
        </w:rPr>
        <w:t>就越轻松。</w:t>
      </w:r>
      <w:r>
        <w:rPr>
          <w:rFonts w:ascii="宋体" w:hAnsi="宋体" w:eastAsia="宋体" w:cs="宋体"/>
          <w:b/>
          <w:bCs/>
          <w:spacing w:val="-3"/>
          <w:sz w:val="24"/>
          <w:szCs w:val="24"/>
        </w:rPr>
        <w:t>第四步：焦聚研究领域</w:t>
      </w:r>
    </w:p>
    <w:p w14:paraId="2A09B53B">
      <w:pPr>
        <w:spacing w:before="4" w:line="359" w:lineRule="auto"/>
        <w:ind w:left="22" w:right="80" w:firstLine="494"/>
        <w:jc w:val="both"/>
        <w:rPr>
          <w:rFonts w:ascii="宋体" w:hAnsi="宋体" w:eastAsia="宋体" w:cs="宋体"/>
          <w:sz w:val="24"/>
          <w:szCs w:val="24"/>
        </w:rPr>
      </w:pPr>
      <w:r>
        <w:rPr>
          <w:rFonts w:ascii="宋体" w:hAnsi="宋体" w:eastAsia="宋体" w:cs="宋体"/>
          <w:spacing w:val="-4"/>
          <w:sz w:val="24"/>
          <w:szCs w:val="24"/>
        </w:rPr>
        <w:t>随着对关键文献的深入了解，你会逐渐看清该领域的主要争论与焦点。可能会发现几种“学派</w:t>
      </w:r>
      <w:r>
        <w:rPr>
          <w:rFonts w:ascii="宋体" w:hAnsi="宋体" w:eastAsia="宋体" w:cs="宋体"/>
          <w:spacing w:val="-84"/>
          <w:sz w:val="24"/>
          <w:szCs w:val="24"/>
        </w:rPr>
        <w:t xml:space="preserve"> </w:t>
      </w:r>
      <w:r>
        <w:rPr>
          <w:rFonts w:ascii="宋体" w:hAnsi="宋体" w:eastAsia="宋体" w:cs="宋体"/>
          <w:spacing w:val="-4"/>
          <w:sz w:val="24"/>
          <w:szCs w:val="24"/>
        </w:rPr>
        <w:t>”或流派。当你识别出这些之后，就可以围绕这些展开你的综</w:t>
      </w:r>
      <w:r>
        <w:rPr>
          <w:rFonts w:ascii="宋体" w:hAnsi="宋体" w:eastAsia="宋体" w:cs="宋体"/>
          <w:spacing w:val="-5"/>
          <w:sz w:val="24"/>
          <w:szCs w:val="24"/>
        </w:rPr>
        <w:t>述。</w:t>
      </w:r>
    </w:p>
    <w:p w14:paraId="5E46A6E0">
      <w:pPr>
        <w:spacing w:line="219" w:lineRule="auto"/>
        <w:ind w:left="503"/>
        <w:rPr>
          <w:rFonts w:ascii="宋体" w:hAnsi="宋体" w:eastAsia="宋体" w:cs="宋体"/>
          <w:sz w:val="24"/>
          <w:szCs w:val="24"/>
        </w:rPr>
      </w:pPr>
      <w:r>
        <w:rPr>
          <w:rFonts w:ascii="宋体" w:hAnsi="宋体" w:eastAsia="宋体" w:cs="宋体"/>
          <w:b/>
          <w:bCs/>
          <w:spacing w:val="-3"/>
          <w:sz w:val="24"/>
          <w:szCs w:val="24"/>
        </w:rPr>
        <w:t>第五步：筛选你的文献资料库</w:t>
      </w:r>
    </w:p>
    <w:p w14:paraId="3441CE55">
      <w:pPr>
        <w:spacing w:before="183" w:line="360" w:lineRule="auto"/>
        <w:ind w:left="27" w:right="26" w:firstLine="480"/>
        <w:rPr>
          <w:rFonts w:ascii="宋体" w:hAnsi="宋体" w:eastAsia="宋体" w:cs="宋体"/>
          <w:sz w:val="24"/>
          <w:szCs w:val="24"/>
        </w:rPr>
      </w:pPr>
      <w:r>
        <w:rPr>
          <w:rFonts w:ascii="宋体" w:hAnsi="宋体" w:eastAsia="宋体" w:cs="宋体"/>
          <w:spacing w:val="-2"/>
          <w:sz w:val="24"/>
          <w:szCs w:val="24"/>
        </w:rPr>
        <w:t>不是所有文章你都需要读完。你必须学会筛选文献，比如通过摘要、引言、</w:t>
      </w:r>
      <w:r>
        <w:rPr>
          <w:rFonts w:ascii="宋体" w:hAnsi="宋体" w:eastAsia="宋体" w:cs="宋体"/>
          <w:spacing w:val="-1"/>
          <w:sz w:val="24"/>
          <w:szCs w:val="24"/>
        </w:rPr>
        <w:t>关键词、标题、参考文献等快速判断是否相关。</w:t>
      </w:r>
    </w:p>
    <w:p w14:paraId="118DBCB7">
      <w:pPr>
        <w:spacing w:before="1" w:line="218" w:lineRule="auto"/>
        <w:ind w:left="506"/>
        <w:rPr>
          <w:rFonts w:ascii="宋体" w:hAnsi="宋体" w:eastAsia="宋体" w:cs="宋体"/>
          <w:sz w:val="24"/>
          <w:szCs w:val="24"/>
        </w:rPr>
      </w:pPr>
      <w:r>
        <w:rPr>
          <w:rFonts w:ascii="宋体" w:hAnsi="宋体" w:eastAsia="宋体" w:cs="宋体"/>
          <w:spacing w:val="-1"/>
          <w:sz w:val="24"/>
          <w:szCs w:val="24"/>
        </w:rPr>
        <w:t>建议你将文献分成三类：必读；可读；基本不会读。</w:t>
      </w:r>
    </w:p>
    <w:p w14:paraId="592E0C53">
      <w:pPr>
        <w:spacing w:line="218" w:lineRule="auto"/>
        <w:rPr>
          <w:rFonts w:ascii="宋体" w:hAnsi="宋体" w:eastAsia="宋体" w:cs="宋体"/>
          <w:sz w:val="24"/>
          <w:szCs w:val="24"/>
        </w:rPr>
        <w:sectPr>
          <w:headerReference r:id="rId104" w:type="default"/>
          <w:pgSz w:w="11906" w:h="16839"/>
          <w:pgMar w:top="400" w:right="1719" w:bottom="0" w:left="1785" w:header="0" w:footer="0" w:gutter="0"/>
          <w:cols w:space="720" w:num="1"/>
        </w:sectPr>
      </w:pPr>
    </w:p>
    <w:p w14:paraId="535DC707">
      <w:pPr>
        <w:pStyle w:val="2"/>
        <w:spacing w:line="267" w:lineRule="auto"/>
      </w:pPr>
    </w:p>
    <w:p w14:paraId="777BED84">
      <w:pPr>
        <w:pStyle w:val="2"/>
        <w:spacing w:line="267" w:lineRule="auto"/>
      </w:pPr>
    </w:p>
    <w:p w14:paraId="75DC92E7">
      <w:pPr>
        <w:pStyle w:val="2"/>
        <w:spacing w:line="267" w:lineRule="auto"/>
      </w:pPr>
    </w:p>
    <w:p w14:paraId="4214DE10">
      <w:pPr>
        <w:pStyle w:val="2"/>
        <w:spacing w:line="268" w:lineRule="auto"/>
      </w:pPr>
    </w:p>
    <w:p w14:paraId="1B19808A">
      <w:pPr>
        <w:spacing w:before="78" w:line="219" w:lineRule="auto"/>
        <w:ind w:left="503"/>
        <w:rPr>
          <w:rFonts w:ascii="宋体" w:hAnsi="宋体" w:eastAsia="宋体" w:cs="宋体"/>
          <w:sz w:val="24"/>
          <w:szCs w:val="24"/>
        </w:rPr>
      </w:pPr>
      <w:r>
        <w:rPr>
          <w:rFonts w:ascii="宋体" w:hAnsi="宋体" w:eastAsia="宋体" w:cs="宋体"/>
          <w:b/>
          <w:bCs/>
          <w:spacing w:val="4"/>
          <w:sz w:val="24"/>
          <w:szCs w:val="24"/>
        </w:rPr>
        <w:t>第六步：使用“滚雪球法</w:t>
      </w:r>
      <w:r>
        <w:rPr>
          <w:rFonts w:ascii="宋体" w:hAnsi="宋体" w:eastAsia="宋体" w:cs="宋体"/>
          <w:spacing w:val="-85"/>
          <w:sz w:val="24"/>
          <w:szCs w:val="24"/>
        </w:rPr>
        <w:t xml:space="preserve"> </w:t>
      </w:r>
      <w:r>
        <w:rPr>
          <w:rFonts w:ascii="宋体" w:hAnsi="宋体" w:eastAsia="宋体" w:cs="宋体"/>
          <w:b/>
          <w:bCs/>
          <w:spacing w:val="4"/>
          <w:sz w:val="24"/>
          <w:szCs w:val="24"/>
        </w:rPr>
        <w:t>”</w:t>
      </w:r>
    </w:p>
    <w:p w14:paraId="308E9501">
      <w:pPr>
        <w:spacing w:before="182" w:line="360" w:lineRule="auto"/>
        <w:ind w:left="28" w:right="147" w:firstLine="10"/>
        <w:jc w:val="both"/>
        <w:rPr>
          <w:rFonts w:ascii="宋体" w:hAnsi="宋体" w:eastAsia="宋体" w:cs="宋体"/>
          <w:sz w:val="24"/>
          <w:szCs w:val="24"/>
        </w:rPr>
      </w:pPr>
      <w:r>
        <w:rPr>
          <w:rFonts w:ascii="宋体" w:hAnsi="宋体" w:eastAsia="宋体" w:cs="宋体"/>
          <w:spacing w:val="-8"/>
          <w:sz w:val="24"/>
          <w:szCs w:val="24"/>
        </w:rPr>
        <w:t>当  你阅读某篇文章时，查阅它的参考文献列表。找出其中与你研究相关的文</w:t>
      </w:r>
      <w:r>
        <w:rPr>
          <w:rFonts w:ascii="宋体" w:hAnsi="宋体" w:eastAsia="宋体" w:cs="宋体"/>
          <w:spacing w:val="-9"/>
          <w:sz w:val="24"/>
          <w:szCs w:val="24"/>
        </w:rPr>
        <w:t>章，</w:t>
      </w:r>
      <w:r>
        <w:rPr>
          <w:rFonts w:ascii="宋体" w:hAnsi="宋体" w:eastAsia="宋体" w:cs="宋体"/>
          <w:spacing w:val="-2"/>
          <w:sz w:val="24"/>
          <w:szCs w:val="24"/>
        </w:rPr>
        <w:t>继续追踪阅读。这种方法称为“滚雪球抽样（snowball sampling）</w:t>
      </w:r>
      <w:r>
        <w:rPr>
          <w:rFonts w:ascii="宋体" w:hAnsi="宋体" w:eastAsia="宋体" w:cs="宋体"/>
          <w:spacing w:val="-86"/>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w:t>
      </w:r>
      <w:r>
        <w:rPr>
          <w:rFonts w:ascii="宋体" w:hAnsi="宋体" w:eastAsia="宋体" w:cs="宋体"/>
          <w:spacing w:val="67"/>
          <w:sz w:val="24"/>
          <w:szCs w:val="24"/>
        </w:rPr>
        <w:t xml:space="preserve"> </w:t>
      </w:r>
      <w:r>
        <w:rPr>
          <w:rFonts w:ascii="宋体" w:hAnsi="宋体" w:eastAsia="宋体" w:cs="宋体"/>
          <w:spacing w:val="-3"/>
          <w:sz w:val="24"/>
          <w:szCs w:val="24"/>
        </w:rPr>
        <w:t>是积累</w:t>
      </w:r>
      <w:r>
        <w:rPr>
          <w:rFonts w:ascii="宋体" w:hAnsi="宋体" w:eastAsia="宋体" w:cs="宋体"/>
          <w:spacing w:val="-2"/>
          <w:sz w:val="24"/>
          <w:szCs w:val="24"/>
        </w:rPr>
        <w:t>高质量文献的有效方式。</w:t>
      </w:r>
    </w:p>
    <w:p w14:paraId="5887372F">
      <w:pPr>
        <w:spacing w:line="219" w:lineRule="auto"/>
        <w:ind w:left="503"/>
        <w:rPr>
          <w:rFonts w:ascii="宋体" w:hAnsi="宋体" w:eastAsia="宋体" w:cs="宋体"/>
          <w:sz w:val="24"/>
          <w:szCs w:val="24"/>
        </w:rPr>
      </w:pPr>
      <w:r>
        <w:rPr>
          <w:rFonts w:ascii="宋体" w:hAnsi="宋体" w:eastAsia="宋体" w:cs="宋体"/>
          <w:b/>
          <w:bCs/>
          <w:spacing w:val="-3"/>
          <w:sz w:val="24"/>
          <w:szCs w:val="24"/>
        </w:rPr>
        <w:t>第七步：思考那些尚未被提出的问题</w:t>
      </w:r>
    </w:p>
    <w:p w14:paraId="5E897BE4">
      <w:pPr>
        <w:spacing w:before="183" w:line="360" w:lineRule="auto"/>
        <w:ind w:left="23" w:right="208" w:firstLine="478"/>
        <w:rPr>
          <w:rFonts w:ascii="宋体" w:hAnsi="宋体" w:eastAsia="宋体" w:cs="宋体"/>
          <w:sz w:val="24"/>
          <w:szCs w:val="24"/>
        </w:rPr>
      </w:pPr>
      <w:r>
        <w:rPr>
          <w:rFonts w:ascii="宋体" w:hAnsi="宋体" w:eastAsia="宋体" w:cs="宋体"/>
          <w:spacing w:val="-3"/>
          <w:sz w:val="24"/>
          <w:szCs w:val="24"/>
        </w:rPr>
        <w:t>进行批判性阅读的重点是提出问题：某篇文章的不足在哪里？哪些</w:t>
      </w:r>
      <w:r>
        <w:rPr>
          <w:rFonts w:ascii="宋体" w:hAnsi="宋体" w:eastAsia="宋体" w:cs="宋体"/>
          <w:spacing w:val="-4"/>
          <w:sz w:val="24"/>
          <w:szCs w:val="24"/>
        </w:rPr>
        <w:t>问题还没</w:t>
      </w:r>
      <w:r>
        <w:rPr>
          <w:rFonts w:ascii="宋体" w:hAnsi="宋体" w:eastAsia="宋体" w:cs="宋体"/>
          <w:spacing w:val="-1"/>
          <w:sz w:val="24"/>
          <w:szCs w:val="24"/>
        </w:rPr>
        <w:t>被讨论？要确定你独特的研究切入点，必须</w:t>
      </w:r>
      <w:r>
        <w:rPr>
          <w:rFonts w:ascii="宋体" w:hAnsi="宋体" w:eastAsia="宋体" w:cs="宋体"/>
          <w:spacing w:val="-2"/>
          <w:sz w:val="24"/>
          <w:szCs w:val="24"/>
        </w:rPr>
        <w:t>从“别人没做什么</w:t>
      </w:r>
      <w:r>
        <w:rPr>
          <w:rFonts w:ascii="宋体" w:hAnsi="宋体" w:eastAsia="宋体" w:cs="宋体"/>
          <w:spacing w:val="-88"/>
          <w:sz w:val="24"/>
          <w:szCs w:val="24"/>
        </w:rPr>
        <w:t xml:space="preserve"> </w:t>
      </w:r>
      <w:r>
        <w:rPr>
          <w:rFonts w:ascii="宋体" w:hAnsi="宋体" w:eastAsia="宋体" w:cs="宋体"/>
          <w:spacing w:val="-2"/>
          <w:sz w:val="24"/>
          <w:szCs w:val="24"/>
        </w:rPr>
        <w:t>”入手。</w:t>
      </w:r>
    </w:p>
    <w:p w14:paraId="7655D927">
      <w:pPr>
        <w:spacing w:line="219" w:lineRule="auto"/>
        <w:ind w:left="503"/>
        <w:rPr>
          <w:rFonts w:ascii="宋体" w:hAnsi="宋体" w:eastAsia="宋体" w:cs="宋体"/>
          <w:sz w:val="24"/>
          <w:szCs w:val="24"/>
        </w:rPr>
      </w:pPr>
      <w:r>
        <w:rPr>
          <w:rFonts w:ascii="宋体" w:hAnsi="宋体" w:eastAsia="宋体" w:cs="宋体"/>
          <w:b/>
          <w:bCs/>
          <w:spacing w:val="-3"/>
          <w:sz w:val="24"/>
          <w:szCs w:val="24"/>
        </w:rPr>
        <w:t>第八步：撰写博士文献综述</w:t>
      </w:r>
    </w:p>
    <w:p w14:paraId="119147A6">
      <w:pPr>
        <w:spacing w:before="183" w:line="360" w:lineRule="auto"/>
        <w:ind w:left="25" w:right="208" w:firstLine="484"/>
        <w:jc w:val="both"/>
        <w:rPr>
          <w:rFonts w:ascii="宋体" w:hAnsi="宋体" w:eastAsia="宋体" w:cs="宋体"/>
          <w:sz w:val="24"/>
          <w:szCs w:val="24"/>
        </w:rPr>
      </w:pPr>
      <w:r>
        <w:rPr>
          <w:rFonts w:ascii="宋体" w:hAnsi="宋体" w:eastAsia="宋体" w:cs="宋体"/>
          <w:spacing w:val="-3"/>
          <w:sz w:val="24"/>
          <w:szCs w:val="24"/>
        </w:rPr>
        <w:t>写作时的整体结构应基于你在第五步中识别的关</w:t>
      </w:r>
      <w:r>
        <w:rPr>
          <w:rFonts w:ascii="宋体" w:hAnsi="宋体" w:eastAsia="宋体" w:cs="宋体"/>
          <w:spacing w:val="-4"/>
          <w:sz w:val="24"/>
          <w:szCs w:val="24"/>
        </w:rPr>
        <w:t>键争论与焦点。在这个基础</w:t>
      </w:r>
      <w:r>
        <w:rPr>
          <w:rFonts w:ascii="宋体" w:hAnsi="宋体" w:eastAsia="宋体" w:cs="宋体"/>
          <w:spacing w:val="-3"/>
          <w:sz w:val="24"/>
          <w:szCs w:val="24"/>
        </w:rPr>
        <w:t>上，对你筛选出的核心文献进行详细的讨论（也就是第六、第七步的内容）。你</w:t>
      </w:r>
      <w:r>
        <w:rPr>
          <w:rFonts w:ascii="宋体" w:hAnsi="宋体" w:eastAsia="宋体" w:cs="宋体"/>
          <w:spacing w:val="-1"/>
          <w:sz w:val="24"/>
          <w:szCs w:val="24"/>
        </w:rPr>
        <w:t>的写作应突出文献中的主要结论与内容。</w:t>
      </w:r>
    </w:p>
    <w:p w14:paraId="49E503E2">
      <w:pPr>
        <w:spacing w:before="4" w:line="359" w:lineRule="auto"/>
        <w:ind w:left="24" w:firstLine="477"/>
        <w:jc w:val="both"/>
        <w:rPr>
          <w:rFonts w:ascii="宋体" w:hAnsi="宋体" w:eastAsia="宋体" w:cs="宋体"/>
          <w:sz w:val="24"/>
          <w:szCs w:val="24"/>
        </w:rPr>
      </w:pPr>
      <w:r>
        <w:rPr>
          <w:rFonts w:ascii="宋体" w:hAnsi="宋体" w:eastAsia="宋体" w:cs="宋体"/>
          <w:spacing w:val="-4"/>
          <w:sz w:val="24"/>
          <w:szCs w:val="24"/>
        </w:rPr>
        <w:t>但更重要的是，你要</w:t>
      </w:r>
      <w:r>
        <w:rPr>
          <w:rFonts w:ascii="宋体" w:hAnsi="宋体" w:eastAsia="宋体" w:cs="宋体"/>
          <w:b/>
          <w:bCs/>
          <w:spacing w:val="-4"/>
          <w:sz w:val="24"/>
          <w:szCs w:val="24"/>
        </w:rPr>
        <w:t>加入自己的整合与批判性分析</w:t>
      </w:r>
      <w:r>
        <w:rPr>
          <w:rFonts w:ascii="宋体" w:hAnsi="宋体" w:eastAsia="宋体" w:cs="宋体"/>
          <w:spacing w:val="-4"/>
          <w:sz w:val="24"/>
          <w:szCs w:val="24"/>
        </w:rPr>
        <w:t>。正如前文所说，</w:t>
      </w:r>
      <w:r>
        <w:rPr>
          <w:rFonts w:ascii="宋体" w:hAnsi="宋体" w:eastAsia="宋体" w:cs="宋体"/>
          <w:spacing w:val="-5"/>
          <w:sz w:val="24"/>
          <w:szCs w:val="24"/>
        </w:rPr>
        <w:t>千万不</w:t>
      </w:r>
      <w:r>
        <w:rPr>
          <w:rFonts w:ascii="宋体" w:hAnsi="宋体" w:eastAsia="宋体" w:cs="宋体"/>
          <w:spacing w:val="1"/>
          <w:sz w:val="24"/>
          <w:szCs w:val="24"/>
        </w:rPr>
        <w:t>要只是简单总结，要明确阐述你的分析和视角。你要围绕“</w:t>
      </w:r>
      <w:r>
        <w:rPr>
          <w:rFonts w:ascii="宋体" w:hAnsi="宋体" w:eastAsia="宋体" w:cs="宋体"/>
          <w:spacing w:val="-84"/>
          <w:sz w:val="24"/>
          <w:szCs w:val="24"/>
        </w:rPr>
        <w:t xml:space="preserve"> </w:t>
      </w:r>
      <w:r>
        <w:rPr>
          <w:rFonts w:ascii="宋体" w:hAnsi="宋体" w:eastAsia="宋体" w:cs="宋体"/>
          <w:spacing w:val="1"/>
          <w:sz w:val="24"/>
          <w:szCs w:val="24"/>
        </w:rPr>
        <w:t>尚未被提出的问题</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2"/>
          <w:sz w:val="24"/>
          <w:szCs w:val="24"/>
        </w:rPr>
        <w:t>来组织你的文献综述。</w:t>
      </w:r>
    </w:p>
    <w:p w14:paraId="2F83A574">
      <w:pPr>
        <w:spacing w:before="2" w:line="359" w:lineRule="auto"/>
        <w:ind w:left="27" w:right="208" w:firstLine="478"/>
        <w:rPr>
          <w:rFonts w:ascii="宋体" w:hAnsi="宋体" w:eastAsia="宋体" w:cs="宋体"/>
          <w:sz w:val="24"/>
          <w:szCs w:val="24"/>
        </w:rPr>
      </w:pPr>
      <w:r>
        <w:rPr>
          <w:rFonts w:ascii="宋体" w:hAnsi="宋体" w:eastAsia="宋体" w:cs="宋体"/>
          <w:spacing w:val="4"/>
          <w:sz w:val="24"/>
          <w:szCs w:val="24"/>
        </w:rPr>
        <w:t>我们也写了一篇关于如何在文献综述中进行批判性分析的指南——如果你</w:t>
      </w:r>
      <w:r>
        <w:rPr>
          <w:rFonts w:ascii="宋体" w:hAnsi="宋体" w:eastAsia="宋体" w:cs="宋体"/>
          <w:spacing w:val="-2"/>
          <w:sz w:val="24"/>
          <w:szCs w:val="24"/>
        </w:rPr>
        <w:t>不确定如何做，值得一读。</w:t>
      </w:r>
    </w:p>
    <w:p w14:paraId="7572E33B">
      <w:pPr>
        <w:spacing w:before="3" w:line="359" w:lineRule="auto"/>
        <w:ind w:left="34" w:right="208" w:firstLine="467"/>
        <w:rPr>
          <w:rFonts w:ascii="宋体" w:hAnsi="宋体" w:eastAsia="宋体" w:cs="宋体"/>
          <w:sz w:val="24"/>
          <w:szCs w:val="24"/>
        </w:rPr>
      </w:pPr>
      <w:r>
        <w:rPr>
          <w:rFonts w:ascii="宋体" w:hAnsi="宋体" w:eastAsia="宋体" w:cs="宋体"/>
          <w:spacing w:val="-3"/>
          <w:sz w:val="24"/>
          <w:szCs w:val="24"/>
        </w:rPr>
        <w:t>记住：越早开始写第一稿越好。不要追求完美，第一稿就是草稿。</w:t>
      </w:r>
      <w:r>
        <w:rPr>
          <w:rFonts w:ascii="宋体" w:hAnsi="宋体" w:eastAsia="宋体" w:cs="宋体"/>
          <w:spacing w:val="-4"/>
          <w:sz w:val="24"/>
          <w:szCs w:val="24"/>
        </w:rPr>
        <w:t>写第一稿</w:t>
      </w:r>
      <w:r>
        <w:rPr>
          <w:rFonts w:ascii="宋体" w:hAnsi="宋体" w:eastAsia="宋体" w:cs="宋体"/>
          <w:spacing w:val="-1"/>
          <w:sz w:val="24"/>
          <w:szCs w:val="24"/>
        </w:rPr>
        <w:t>时，重点在于搭建结构，也就是先列出你打算讨论的核心主题。</w:t>
      </w:r>
    </w:p>
    <w:p w14:paraId="43850D0C">
      <w:pPr>
        <w:spacing w:before="1" w:line="218" w:lineRule="auto"/>
        <w:ind w:left="507"/>
        <w:rPr>
          <w:rFonts w:ascii="宋体" w:hAnsi="宋体" w:eastAsia="宋体" w:cs="宋体"/>
          <w:sz w:val="24"/>
          <w:szCs w:val="24"/>
        </w:rPr>
      </w:pPr>
      <w:r>
        <w:rPr>
          <w:rFonts w:ascii="宋体" w:hAnsi="宋体" w:eastAsia="宋体" w:cs="宋体"/>
          <w:b/>
          <w:bCs/>
          <w:spacing w:val="-4"/>
          <w:sz w:val="24"/>
          <w:szCs w:val="24"/>
        </w:rPr>
        <w:t>如何安排章节结构？</w:t>
      </w:r>
    </w:p>
    <w:p w14:paraId="172F6964">
      <w:pPr>
        <w:spacing w:before="183" w:line="219" w:lineRule="auto"/>
        <w:ind w:left="506"/>
        <w:rPr>
          <w:rFonts w:ascii="宋体" w:hAnsi="宋体" w:eastAsia="宋体" w:cs="宋体"/>
          <w:sz w:val="24"/>
          <w:szCs w:val="24"/>
        </w:rPr>
      </w:pPr>
      <w:r>
        <w:rPr>
          <w:rFonts w:ascii="宋体" w:hAnsi="宋体" w:eastAsia="宋体" w:cs="宋体"/>
          <w:spacing w:val="-2"/>
          <w:sz w:val="24"/>
          <w:szCs w:val="24"/>
        </w:rPr>
        <w:t>最简单的方式是按</w:t>
      </w:r>
      <w:r>
        <w:rPr>
          <w:rFonts w:ascii="宋体" w:hAnsi="宋体" w:eastAsia="宋体" w:cs="宋体"/>
          <w:b/>
          <w:bCs/>
          <w:spacing w:val="-2"/>
          <w:sz w:val="24"/>
          <w:szCs w:val="24"/>
        </w:rPr>
        <w:t>时间顺序</w:t>
      </w:r>
      <w:r>
        <w:rPr>
          <w:rFonts w:ascii="宋体" w:hAnsi="宋体" w:eastAsia="宋体" w:cs="宋体"/>
          <w:spacing w:val="-2"/>
          <w:sz w:val="24"/>
          <w:szCs w:val="24"/>
        </w:rPr>
        <w:t>或</w:t>
      </w:r>
      <w:r>
        <w:rPr>
          <w:rFonts w:ascii="宋体" w:hAnsi="宋体" w:eastAsia="宋体" w:cs="宋体"/>
          <w:b/>
          <w:bCs/>
          <w:spacing w:val="-2"/>
          <w:sz w:val="24"/>
          <w:szCs w:val="24"/>
        </w:rPr>
        <w:t>主题逻辑顺序</w:t>
      </w:r>
      <w:r>
        <w:rPr>
          <w:rFonts w:ascii="宋体" w:hAnsi="宋体" w:eastAsia="宋体" w:cs="宋体"/>
          <w:spacing w:val="-2"/>
          <w:sz w:val="24"/>
          <w:szCs w:val="24"/>
        </w:rPr>
        <w:t>去组织。</w:t>
      </w:r>
    </w:p>
    <w:p w14:paraId="57B5CB63">
      <w:pPr>
        <w:spacing w:before="184" w:line="360" w:lineRule="auto"/>
        <w:ind w:left="23" w:right="208" w:firstLine="478"/>
        <w:rPr>
          <w:rFonts w:ascii="宋体" w:hAnsi="宋体" w:eastAsia="宋体" w:cs="宋体"/>
          <w:sz w:val="24"/>
          <w:szCs w:val="24"/>
        </w:rPr>
      </w:pPr>
      <w:r>
        <w:rPr>
          <w:rFonts w:ascii="宋体" w:hAnsi="宋体" w:eastAsia="宋体" w:cs="宋体"/>
          <w:spacing w:val="-3"/>
          <w:sz w:val="24"/>
          <w:szCs w:val="24"/>
        </w:rPr>
        <w:t>但要注意，按时间顺序写的文献综述容易流于表面，限制思维。虽</w:t>
      </w:r>
      <w:r>
        <w:rPr>
          <w:rFonts w:ascii="宋体" w:hAnsi="宋体" w:eastAsia="宋体" w:cs="宋体"/>
          <w:spacing w:val="-4"/>
          <w:sz w:val="24"/>
          <w:szCs w:val="24"/>
        </w:rPr>
        <w:t>然在初稿</w:t>
      </w:r>
      <w:r>
        <w:rPr>
          <w:rFonts w:ascii="宋体" w:hAnsi="宋体" w:eastAsia="宋体" w:cs="宋体"/>
          <w:spacing w:val="-3"/>
          <w:sz w:val="24"/>
          <w:szCs w:val="24"/>
        </w:rPr>
        <w:t>阶段可以帮助梳理资料，但大多数导师和评审</w:t>
      </w:r>
      <w:r>
        <w:rPr>
          <w:rFonts w:ascii="宋体" w:hAnsi="宋体" w:eastAsia="宋体" w:cs="宋体"/>
          <w:spacing w:val="-4"/>
          <w:sz w:val="24"/>
          <w:szCs w:val="24"/>
        </w:rPr>
        <w:t>更倾向于按</w:t>
      </w:r>
      <w:r>
        <w:rPr>
          <w:rFonts w:ascii="宋体" w:hAnsi="宋体" w:eastAsia="宋体" w:cs="宋体"/>
          <w:b/>
          <w:bCs/>
          <w:spacing w:val="-4"/>
          <w:sz w:val="24"/>
          <w:szCs w:val="24"/>
        </w:rPr>
        <w:t>主题结构展开</w:t>
      </w:r>
      <w:r>
        <w:rPr>
          <w:rFonts w:ascii="宋体" w:hAnsi="宋体" w:eastAsia="宋体" w:cs="宋体"/>
          <w:spacing w:val="-4"/>
          <w:sz w:val="24"/>
          <w:szCs w:val="24"/>
        </w:rPr>
        <w:t>的文献综</w:t>
      </w:r>
      <w:r>
        <w:rPr>
          <w:rFonts w:ascii="宋体" w:hAnsi="宋体" w:eastAsia="宋体" w:cs="宋体"/>
          <w:spacing w:val="-1"/>
          <w:sz w:val="24"/>
          <w:szCs w:val="24"/>
        </w:rPr>
        <w:t>述——除非他们明确要求按时间顺序。</w:t>
      </w:r>
    </w:p>
    <w:p w14:paraId="46AEAAFF">
      <w:pPr>
        <w:spacing w:line="219" w:lineRule="auto"/>
        <w:ind w:left="506"/>
        <w:rPr>
          <w:rFonts w:ascii="宋体" w:hAnsi="宋体" w:eastAsia="宋体" w:cs="宋体"/>
          <w:sz w:val="24"/>
          <w:szCs w:val="24"/>
        </w:rPr>
      </w:pPr>
      <w:r>
        <w:rPr>
          <w:rFonts w:ascii="宋体" w:hAnsi="宋体" w:eastAsia="宋体" w:cs="宋体"/>
          <w:b/>
          <w:bCs/>
          <w:spacing w:val="-3"/>
          <w:sz w:val="24"/>
          <w:szCs w:val="24"/>
        </w:rPr>
        <w:t>最后：知道什么时候该停止阅读</w:t>
      </w:r>
    </w:p>
    <w:p w14:paraId="41A8DBDE">
      <w:pPr>
        <w:spacing w:before="184" w:line="361" w:lineRule="auto"/>
        <w:ind w:left="25" w:right="128" w:firstLine="479"/>
        <w:jc w:val="both"/>
        <w:rPr>
          <w:rFonts w:ascii="宋体" w:hAnsi="宋体" w:eastAsia="宋体" w:cs="宋体"/>
          <w:sz w:val="24"/>
          <w:szCs w:val="24"/>
        </w:rPr>
      </w:pPr>
      <w:r>
        <w:rPr>
          <w:rFonts w:ascii="宋体" w:hAnsi="宋体" w:eastAsia="宋体" w:cs="宋体"/>
          <w:spacing w:val="-8"/>
          <w:sz w:val="24"/>
          <w:szCs w:val="24"/>
        </w:rPr>
        <w:t>你开始实地调研的时间越早越好。文献综述很容易让人沉迷，陷入不断查阅、</w:t>
      </w:r>
      <w:r>
        <w:rPr>
          <w:rFonts w:ascii="宋体" w:hAnsi="宋体" w:eastAsia="宋体" w:cs="宋体"/>
          <w:spacing w:val="-3"/>
          <w:sz w:val="24"/>
          <w:szCs w:val="24"/>
        </w:rPr>
        <w:t>不断扩展的循环。但要知道：有些内容，只有在你进入研究现场、开始收集数据</w:t>
      </w:r>
      <w:r>
        <w:rPr>
          <w:rFonts w:ascii="宋体" w:hAnsi="宋体" w:eastAsia="宋体" w:cs="宋体"/>
          <w:spacing w:val="-1"/>
          <w:sz w:val="24"/>
          <w:szCs w:val="24"/>
        </w:rPr>
        <w:t>后才会真正明白。千万别掉进“泡图书馆太久、实地</w:t>
      </w:r>
      <w:r>
        <w:rPr>
          <w:rFonts w:ascii="宋体" w:hAnsi="宋体" w:eastAsia="宋体" w:cs="宋体"/>
          <w:spacing w:val="-2"/>
          <w:sz w:val="24"/>
          <w:szCs w:val="24"/>
        </w:rPr>
        <w:t>调研时间太少</w:t>
      </w:r>
      <w:r>
        <w:rPr>
          <w:rFonts w:ascii="宋体" w:hAnsi="宋体" w:eastAsia="宋体" w:cs="宋体"/>
          <w:spacing w:val="-88"/>
          <w:sz w:val="24"/>
          <w:szCs w:val="24"/>
        </w:rPr>
        <w:t xml:space="preserve"> </w:t>
      </w:r>
      <w:r>
        <w:rPr>
          <w:rFonts w:ascii="宋体" w:hAnsi="宋体" w:eastAsia="宋体" w:cs="宋体"/>
          <w:spacing w:val="-2"/>
          <w:sz w:val="24"/>
          <w:szCs w:val="24"/>
        </w:rPr>
        <w:t>”的陷阱。</w:t>
      </w:r>
    </w:p>
    <w:p w14:paraId="1C8C5002">
      <w:pPr>
        <w:spacing w:line="361" w:lineRule="auto"/>
        <w:rPr>
          <w:rFonts w:ascii="宋体" w:hAnsi="宋体" w:eastAsia="宋体" w:cs="宋体"/>
          <w:sz w:val="24"/>
          <w:szCs w:val="24"/>
        </w:rPr>
        <w:sectPr>
          <w:headerReference r:id="rId105" w:type="default"/>
          <w:pgSz w:w="11906" w:h="16839"/>
          <w:pgMar w:top="400" w:right="1590" w:bottom="0" w:left="1785" w:header="0" w:footer="0" w:gutter="0"/>
          <w:cols w:space="720" w:num="1"/>
        </w:sectPr>
      </w:pPr>
    </w:p>
    <w:p w14:paraId="025EBA2D">
      <w:pPr>
        <w:pStyle w:val="2"/>
        <w:spacing w:line="261" w:lineRule="auto"/>
      </w:pPr>
    </w:p>
    <w:p w14:paraId="413BAFCD">
      <w:pPr>
        <w:pStyle w:val="2"/>
        <w:spacing w:line="262" w:lineRule="auto"/>
      </w:pPr>
    </w:p>
    <w:p w14:paraId="4C81B6D2">
      <w:pPr>
        <w:pStyle w:val="2"/>
        <w:spacing w:line="262" w:lineRule="auto"/>
      </w:pPr>
    </w:p>
    <w:p w14:paraId="28443A9F">
      <w:pPr>
        <w:pStyle w:val="2"/>
        <w:spacing w:line="262" w:lineRule="auto"/>
      </w:pPr>
    </w:p>
    <w:p w14:paraId="05A3DD8A">
      <w:pPr>
        <w:spacing w:line="3065" w:lineRule="exact"/>
        <w:ind w:firstLine="14"/>
      </w:pPr>
      <w:r>
        <w:rPr>
          <w:position w:val="-61"/>
        </w:rPr>
        <w:drawing>
          <wp:inline distT="0" distB="0" distL="0" distR="0">
            <wp:extent cx="5266690" cy="194564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46"/>
                    <a:stretch>
                      <a:fillRect/>
                    </a:stretch>
                  </pic:blipFill>
                  <pic:spPr>
                    <a:xfrm>
                      <a:off x="0" y="0"/>
                      <a:ext cx="5266944" cy="1946147"/>
                    </a:xfrm>
                    <a:prstGeom prst="rect">
                      <a:avLst/>
                    </a:prstGeom>
                  </pic:spPr>
                </pic:pic>
              </a:graphicData>
            </a:graphic>
          </wp:inline>
        </w:drawing>
      </w:r>
    </w:p>
    <w:p w14:paraId="1AD210A3">
      <w:pPr>
        <w:pStyle w:val="2"/>
        <w:spacing w:line="465" w:lineRule="auto"/>
      </w:pPr>
    </w:p>
    <w:p w14:paraId="50BEA479">
      <w:pPr>
        <w:spacing w:before="78" w:line="220" w:lineRule="auto"/>
        <w:ind w:left="29"/>
        <w:rPr>
          <w:rFonts w:ascii="宋体" w:hAnsi="宋体" w:eastAsia="宋体" w:cs="宋体"/>
          <w:sz w:val="24"/>
          <w:szCs w:val="24"/>
        </w:rPr>
      </w:pPr>
      <w:r>
        <w:rPr>
          <w:rFonts w:ascii="宋体" w:hAnsi="宋体" w:eastAsia="宋体" w:cs="宋体"/>
          <w:b/>
          <w:bCs/>
          <w:spacing w:val="-4"/>
          <w:sz w:val="24"/>
          <w:szCs w:val="24"/>
        </w:rPr>
        <w:t>总结：如何写博士文献综述？</w:t>
      </w:r>
    </w:p>
    <w:p w14:paraId="25CEBD85">
      <w:pPr>
        <w:spacing w:before="104" w:line="361" w:lineRule="auto"/>
        <w:ind w:left="21" w:right="120" w:firstLine="486"/>
        <w:jc w:val="both"/>
        <w:rPr>
          <w:rFonts w:ascii="宋体" w:hAnsi="宋体" w:eastAsia="宋体" w:cs="宋体"/>
          <w:sz w:val="24"/>
          <w:szCs w:val="24"/>
        </w:rPr>
      </w:pPr>
      <w:r>
        <w:rPr>
          <w:rFonts w:ascii="宋体" w:hAnsi="宋体" w:eastAsia="宋体" w:cs="宋体"/>
          <w:spacing w:val="-8"/>
          <w:sz w:val="24"/>
          <w:szCs w:val="24"/>
        </w:rPr>
        <w:t>害怕文献综述是很正常的。你需要阅读、理解和整合大量文献，工作量很大。</w:t>
      </w:r>
      <w:r>
        <w:rPr>
          <w:rFonts w:ascii="宋体" w:hAnsi="宋体" w:eastAsia="宋体" w:cs="宋体"/>
          <w:spacing w:val="-1"/>
          <w:sz w:val="24"/>
          <w:szCs w:val="24"/>
        </w:rPr>
        <w:t>但这并非不可能完成的任务。把这篇指南保存在手边，感到迷茫时拿出来看看。</w:t>
      </w:r>
      <w:r>
        <w:rPr>
          <w:rFonts w:ascii="宋体" w:hAnsi="宋体" w:eastAsia="宋体" w:cs="宋体"/>
          <w:sz w:val="24"/>
          <w:szCs w:val="24"/>
        </w:rPr>
        <w:t>也可以分享给你的同行，让他们也一起战胜</w:t>
      </w:r>
      <w:r>
        <w:rPr>
          <w:rFonts w:ascii="宋体" w:hAnsi="宋体" w:eastAsia="宋体" w:cs="宋体"/>
          <w:spacing w:val="-1"/>
          <w:sz w:val="24"/>
          <w:szCs w:val="24"/>
        </w:rPr>
        <w:t>对文献综述的恐惧。</w:t>
      </w:r>
    </w:p>
    <w:p w14:paraId="63DBF697">
      <w:pPr>
        <w:pStyle w:val="2"/>
        <w:spacing w:line="427" w:lineRule="auto"/>
      </w:pPr>
    </w:p>
    <w:p w14:paraId="5DBE3862">
      <w:pPr>
        <w:spacing w:before="91" w:line="220" w:lineRule="auto"/>
        <w:ind w:left="2671"/>
        <w:rPr>
          <w:rFonts w:ascii="宋体" w:hAnsi="宋体" w:eastAsia="宋体" w:cs="宋体"/>
          <w:sz w:val="28"/>
          <w:szCs w:val="28"/>
        </w:rPr>
      </w:pPr>
      <w:r>
        <w:rPr>
          <w:rFonts w:ascii="宋体" w:hAnsi="宋体" w:eastAsia="宋体" w:cs="宋体"/>
          <w:b/>
          <w:bCs/>
          <w:spacing w:val="-4"/>
          <w:sz w:val="28"/>
          <w:szCs w:val="28"/>
        </w:rPr>
        <w:t>如何写好一篇文献综述</w:t>
      </w:r>
      <w:r>
        <w:rPr>
          <w:rFonts w:ascii="宋体" w:hAnsi="宋体" w:eastAsia="宋体" w:cs="宋体"/>
          <w:spacing w:val="-34"/>
          <w:sz w:val="28"/>
          <w:szCs w:val="28"/>
        </w:rPr>
        <w:t xml:space="preserve"> </w:t>
      </w:r>
      <w:r>
        <w:rPr>
          <w:rFonts w:ascii="宋体" w:hAnsi="宋体" w:eastAsia="宋体" w:cs="宋体"/>
          <w:b/>
          <w:bCs/>
          <w:spacing w:val="-4"/>
          <w:sz w:val="28"/>
          <w:szCs w:val="28"/>
        </w:rPr>
        <w:t>1</w:t>
      </w:r>
    </w:p>
    <w:p w14:paraId="62B4AD33">
      <w:pPr>
        <w:pStyle w:val="2"/>
        <w:spacing w:line="309" w:lineRule="auto"/>
      </w:pPr>
    </w:p>
    <w:p w14:paraId="567F3FE9">
      <w:pPr>
        <w:pStyle w:val="2"/>
        <w:spacing w:line="310" w:lineRule="auto"/>
      </w:pPr>
    </w:p>
    <w:p w14:paraId="20699F56">
      <w:pPr>
        <w:spacing w:before="78" w:line="361" w:lineRule="auto"/>
        <w:ind w:left="23" w:right="165" w:firstLine="481"/>
        <w:jc w:val="both"/>
        <w:rPr>
          <w:rFonts w:ascii="宋体" w:hAnsi="宋体" w:eastAsia="宋体" w:cs="宋体"/>
          <w:sz w:val="24"/>
          <w:szCs w:val="24"/>
        </w:rPr>
      </w:pPr>
      <w:r>
        <w:rPr>
          <w:rFonts w:ascii="宋体" w:hAnsi="宋体" w:eastAsia="宋体" w:cs="宋体"/>
          <w:spacing w:val="-2"/>
          <w:sz w:val="24"/>
          <w:szCs w:val="24"/>
        </w:rPr>
        <w:t>文献综述是在对文献进行阅读、选择、比较、分类、分析和综合</w:t>
      </w:r>
      <w:r>
        <w:rPr>
          <w:rFonts w:ascii="宋体" w:hAnsi="宋体" w:eastAsia="宋体" w:cs="宋体"/>
          <w:spacing w:val="-3"/>
          <w:sz w:val="24"/>
          <w:szCs w:val="24"/>
        </w:rPr>
        <w:t>的基础上，研究者用自己的语言对某一问题的研究状况进行综合叙述的情报研究成果。文献</w:t>
      </w:r>
      <w:r>
        <w:rPr>
          <w:rFonts w:ascii="宋体" w:hAnsi="宋体" w:eastAsia="宋体" w:cs="宋体"/>
          <w:spacing w:val="-1"/>
          <w:sz w:val="24"/>
          <w:szCs w:val="24"/>
        </w:rPr>
        <w:t>的搜集、整理、分析都为文献综述的撰写奠定了基础。</w:t>
      </w:r>
    </w:p>
    <w:p w14:paraId="3E48D6FE">
      <w:pPr>
        <w:pStyle w:val="2"/>
        <w:spacing w:line="382" w:lineRule="auto"/>
      </w:pPr>
    </w:p>
    <w:p w14:paraId="49BF09DF">
      <w:pPr>
        <w:spacing w:before="78" w:line="220" w:lineRule="auto"/>
        <w:ind w:left="27"/>
        <w:rPr>
          <w:rFonts w:ascii="宋体" w:hAnsi="宋体" w:eastAsia="宋体" w:cs="宋体"/>
          <w:sz w:val="24"/>
          <w:szCs w:val="24"/>
        </w:rPr>
      </w:pPr>
      <w:r>
        <w:rPr>
          <w:rFonts w:ascii="宋体" w:hAnsi="宋体" w:eastAsia="宋体" w:cs="宋体"/>
          <w:b/>
          <w:bCs/>
          <w:spacing w:val="-4"/>
          <w:sz w:val="24"/>
          <w:szCs w:val="24"/>
        </w:rPr>
        <w:t>一、何为文献综述</w:t>
      </w:r>
    </w:p>
    <w:p w14:paraId="0164E8BF">
      <w:pPr>
        <w:spacing w:before="182" w:line="360" w:lineRule="auto"/>
        <w:ind w:left="23" w:right="200" w:firstLine="481"/>
        <w:jc w:val="both"/>
        <w:rPr>
          <w:rFonts w:ascii="宋体" w:hAnsi="宋体" w:eastAsia="宋体" w:cs="宋体"/>
          <w:sz w:val="24"/>
          <w:szCs w:val="24"/>
        </w:rPr>
      </w:pPr>
      <w:r>
        <w:rPr>
          <w:rFonts w:ascii="宋体" w:hAnsi="宋体" w:eastAsia="宋体" w:cs="宋体"/>
          <w:b/>
          <w:bCs/>
          <w:spacing w:val="1"/>
          <w:sz w:val="24"/>
          <w:szCs w:val="24"/>
        </w:rPr>
        <w:t>文献综述是对某一学科、专业或专题的大量文献进行整理筛选、分析研究</w:t>
      </w:r>
      <w:r>
        <w:rPr>
          <w:rFonts w:ascii="宋体" w:hAnsi="宋体" w:eastAsia="宋体" w:cs="宋体"/>
          <w:b/>
          <w:bCs/>
          <w:spacing w:val="-5"/>
          <w:sz w:val="24"/>
          <w:szCs w:val="24"/>
        </w:rPr>
        <w:t>和综合提炼而成的一种学术论文，是高度浓缩的文献产品</w:t>
      </w:r>
      <w:r>
        <w:rPr>
          <w:rFonts w:ascii="宋体" w:hAnsi="宋体" w:eastAsia="宋体" w:cs="宋体"/>
          <w:spacing w:val="-5"/>
          <w:sz w:val="24"/>
          <w:szCs w:val="24"/>
        </w:rPr>
        <w:t>。根据其涉及的内容范</w:t>
      </w:r>
      <w:r>
        <w:rPr>
          <w:rFonts w:ascii="宋体" w:hAnsi="宋体" w:eastAsia="宋体" w:cs="宋体"/>
          <w:spacing w:val="-3"/>
          <w:sz w:val="24"/>
          <w:szCs w:val="24"/>
        </w:rPr>
        <w:t>围不同，综述可分为综合性综述和专题性综述两种类型。所谓综合性综述是以一个学科或专业为对象，而专题性综述则是以一个论题为对象的。学生毕业论文主</w:t>
      </w:r>
      <w:r>
        <w:rPr>
          <w:rFonts w:ascii="宋体" w:hAnsi="宋体" w:eastAsia="宋体" w:cs="宋体"/>
          <w:spacing w:val="-2"/>
          <w:sz w:val="24"/>
          <w:szCs w:val="24"/>
        </w:rPr>
        <w:t>要为专题性综述。</w:t>
      </w:r>
    </w:p>
    <w:p w14:paraId="1461800F">
      <w:pPr>
        <w:spacing w:before="4" w:line="360" w:lineRule="auto"/>
        <w:ind w:left="21" w:firstLine="483"/>
        <w:jc w:val="both"/>
        <w:rPr>
          <w:rFonts w:ascii="宋体" w:hAnsi="宋体" w:eastAsia="宋体" w:cs="宋体"/>
          <w:sz w:val="24"/>
          <w:szCs w:val="24"/>
        </w:rPr>
      </w:pPr>
      <w:r>
        <w:rPr>
          <w:rFonts w:ascii="宋体" w:hAnsi="宋体" w:eastAsia="宋体" w:cs="宋体"/>
          <w:spacing w:val="-4"/>
          <w:sz w:val="24"/>
          <w:szCs w:val="24"/>
        </w:rPr>
        <w:t>文献综述反映当前某一领域中某分支学科或重要专题的</w:t>
      </w:r>
      <w:r>
        <w:rPr>
          <w:rFonts w:ascii="宋体" w:hAnsi="宋体" w:eastAsia="宋体" w:cs="宋体"/>
          <w:spacing w:val="-5"/>
          <w:sz w:val="24"/>
          <w:szCs w:val="24"/>
        </w:rPr>
        <w:t>历史现状、最新进展、</w:t>
      </w:r>
      <w:r>
        <w:rPr>
          <w:rFonts w:ascii="宋体" w:hAnsi="宋体" w:eastAsia="宋体" w:cs="宋体"/>
          <w:spacing w:val="-3"/>
          <w:sz w:val="24"/>
          <w:szCs w:val="24"/>
        </w:rPr>
        <w:t>学术见解和建议，它往往能反映出有关问题的新动态、新趋势、新水平、新原理</w:t>
      </w:r>
      <w:r>
        <w:rPr>
          <w:rFonts w:ascii="宋体" w:hAnsi="宋体" w:eastAsia="宋体" w:cs="宋体"/>
          <w:spacing w:val="-4"/>
          <w:sz w:val="24"/>
          <w:szCs w:val="24"/>
        </w:rPr>
        <w:t>和新技术等等。文献综述是针对某一研究领域分析和描述前人已经做了哪些工作，</w:t>
      </w:r>
      <w:r>
        <w:rPr>
          <w:rFonts w:ascii="宋体" w:hAnsi="宋体" w:eastAsia="宋体" w:cs="宋体"/>
          <w:spacing w:val="1"/>
          <w:sz w:val="24"/>
          <w:szCs w:val="24"/>
        </w:rPr>
        <w:t>进展到何程度，要求对国内外相关研究的动态</w:t>
      </w:r>
      <w:r>
        <w:rPr>
          <w:rFonts w:ascii="宋体" w:hAnsi="宋体" w:eastAsia="宋体" w:cs="宋体"/>
          <w:sz w:val="24"/>
          <w:szCs w:val="24"/>
        </w:rPr>
        <w:t>、前沿性问题做出较详细的综述，</w:t>
      </w:r>
      <w:r>
        <w:rPr>
          <w:rFonts w:ascii="宋体" w:hAnsi="宋体" w:eastAsia="宋体" w:cs="宋体"/>
          <w:spacing w:val="-2"/>
          <w:sz w:val="24"/>
          <w:szCs w:val="24"/>
        </w:rPr>
        <w:t>并提供参考文献。作者一般不在其中发表个人见解和建议，</w:t>
      </w:r>
      <w:r>
        <w:rPr>
          <w:rFonts w:ascii="宋体" w:hAnsi="宋体" w:eastAsia="宋体" w:cs="宋体"/>
          <w:spacing w:val="-3"/>
          <w:sz w:val="24"/>
          <w:szCs w:val="24"/>
        </w:rPr>
        <w:t>也不做任何评论，只</w:t>
      </w:r>
    </w:p>
    <w:p w14:paraId="1EEDC5B6">
      <w:pPr>
        <w:spacing w:line="360" w:lineRule="auto"/>
        <w:rPr>
          <w:rFonts w:ascii="宋体" w:hAnsi="宋体" w:eastAsia="宋体" w:cs="宋体"/>
          <w:sz w:val="24"/>
          <w:szCs w:val="24"/>
        </w:rPr>
        <w:sectPr>
          <w:headerReference r:id="rId106" w:type="default"/>
          <w:pgSz w:w="11906" w:h="16839"/>
          <w:pgMar w:top="400" w:right="1599" w:bottom="0" w:left="1785" w:header="0" w:footer="0" w:gutter="0"/>
          <w:cols w:space="720" w:num="1"/>
        </w:sectPr>
      </w:pPr>
    </w:p>
    <w:p w14:paraId="2B83E151">
      <w:pPr>
        <w:pStyle w:val="2"/>
        <w:spacing w:line="267" w:lineRule="auto"/>
      </w:pPr>
    </w:p>
    <w:p w14:paraId="39ADF4EC">
      <w:pPr>
        <w:pStyle w:val="2"/>
        <w:spacing w:line="267" w:lineRule="auto"/>
      </w:pPr>
    </w:p>
    <w:p w14:paraId="31466F35">
      <w:pPr>
        <w:pStyle w:val="2"/>
        <w:spacing w:line="267" w:lineRule="auto"/>
      </w:pPr>
    </w:p>
    <w:p w14:paraId="173C3C61">
      <w:pPr>
        <w:pStyle w:val="2"/>
        <w:spacing w:line="268" w:lineRule="auto"/>
      </w:pPr>
    </w:p>
    <w:p w14:paraId="7A5BAFFD">
      <w:pPr>
        <w:spacing w:before="78" w:line="219" w:lineRule="auto"/>
        <w:ind w:left="27"/>
        <w:rPr>
          <w:rFonts w:ascii="宋体" w:hAnsi="宋体" w:eastAsia="宋体" w:cs="宋体"/>
          <w:sz w:val="24"/>
          <w:szCs w:val="24"/>
        </w:rPr>
      </w:pPr>
      <w:r>
        <w:rPr>
          <w:rFonts w:ascii="宋体" w:hAnsi="宋体" w:eastAsia="宋体" w:cs="宋体"/>
          <w:spacing w:val="-2"/>
          <w:sz w:val="24"/>
          <w:szCs w:val="24"/>
        </w:rPr>
        <w:t>是客观概括地反映事实。</w:t>
      </w:r>
    </w:p>
    <w:p w14:paraId="75A56264">
      <w:pPr>
        <w:pStyle w:val="2"/>
        <w:spacing w:line="284" w:lineRule="auto"/>
      </w:pPr>
    </w:p>
    <w:p w14:paraId="434CBE55">
      <w:pPr>
        <w:pStyle w:val="2"/>
        <w:spacing w:line="285" w:lineRule="auto"/>
      </w:pPr>
    </w:p>
    <w:p w14:paraId="5C0C4655">
      <w:pPr>
        <w:spacing w:before="78" w:line="219" w:lineRule="auto"/>
        <w:ind w:left="27"/>
        <w:rPr>
          <w:rFonts w:ascii="宋体" w:hAnsi="宋体" w:eastAsia="宋体" w:cs="宋体"/>
          <w:sz w:val="24"/>
          <w:szCs w:val="24"/>
        </w:rPr>
      </w:pPr>
      <w:r>
        <w:rPr>
          <w:rFonts w:ascii="宋体" w:hAnsi="宋体" w:eastAsia="宋体" w:cs="宋体"/>
          <w:b/>
          <w:bCs/>
          <w:spacing w:val="-4"/>
          <w:sz w:val="24"/>
          <w:szCs w:val="24"/>
        </w:rPr>
        <w:t>二、文献的阅读方法</w:t>
      </w:r>
    </w:p>
    <w:p w14:paraId="102C4B55">
      <w:pPr>
        <w:spacing w:before="182" w:line="360" w:lineRule="auto"/>
        <w:ind w:left="22" w:firstLine="501"/>
        <w:jc w:val="both"/>
        <w:rPr>
          <w:rFonts w:ascii="宋体" w:hAnsi="宋体" w:eastAsia="宋体" w:cs="宋体"/>
          <w:sz w:val="24"/>
          <w:szCs w:val="24"/>
        </w:rPr>
      </w:pPr>
      <w:r>
        <w:rPr>
          <w:rFonts w:ascii="宋体" w:hAnsi="宋体" w:eastAsia="宋体" w:cs="宋体"/>
          <w:spacing w:val="-4"/>
          <w:sz w:val="24"/>
          <w:szCs w:val="24"/>
        </w:rPr>
        <w:t>阅读上百篇文献可不是一件容易的事，如果仅仅是浏览一遍，就只能留下一</w:t>
      </w:r>
      <w:r>
        <w:rPr>
          <w:rFonts w:ascii="宋体" w:hAnsi="宋体" w:eastAsia="宋体" w:cs="宋体"/>
          <w:spacing w:val="-7"/>
          <w:sz w:val="24"/>
          <w:szCs w:val="24"/>
        </w:rPr>
        <w:t>个大概印象，过一段时间或者说随着阅读文献的增多，这</w:t>
      </w:r>
      <w:r>
        <w:rPr>
          <w:rFonts w:ascii="宋体" w:hAnsi="宋体" w:eastAsia="宋体" w:cs="宋体"/>
          <w:spacing w:val="-8"/>
          <w:sz w:val="24"/>
          <w:szCs w:val="24"/>
        </w:rPr>
        <w:t>个模糊的印象也失去了。</w:t>
      </w:r>
      <w:r>
        <w:rPr>
          <w:rFonts w:ascii="宋体" w:hAnsi="宋体" w:eastAsia="宋体" w:cs="宋体"/>
          <w:spacing w:val="-3"/>
          <w:sz w:val="24"/>
          <w:szCs w:val="24"/>
        </w:rPr>
        <w:t>对知识点的记忆是写作和创作的基础，记不住怎么组织语言，即使是查，也不知</w:t>
      </w:r>
      <w:r>
        <w:rPr>
          <w:rFonts w:ascii="宋体" w:hAnsi="宋体" w:eastAsia="宋体" w:cs="宋体"/>
          <w:spacing w:val="-1"/>
          <w:sz w:val="24"/>
          <w:szCs w:val="24"/>
        </w:rPr>
        <w:t>道从几百篇文献上千页中哪里去查。</w:t>
      </w:r>
    </w:p>
    <w:p w14:paraId="43DB045A">
      <w:pPr>
        <w:spacing w:before="9" w:line="359" w:lineRule="auto"/>
        <w:ind w:left="11" w:right="45" w:firstLine="493"/>
        <w:jc w:val="both"/>
        <w:rPr>
          <w:rFonts w:ascii="宋体" w:hAnsi="宋体" w:eastAsia="宋体" w:cs="宋体"/>
          <w:sz w:val="24"/>
          <w:szCs w:val="24"/>
        </w:rPr>
      </w:pPr>
      <w:r>
        <w:rPr>
          <w:rFonts w:ascii="宋体" w:hAnsi="宋体" w:eastAsia="宋体" w:cs="宋体"/>
          <w:spacing w:val="-3"/>
          <w:sz w:val="24"/>
          <w:szCs w:val="24"/>
        </w:rPr>
        <w:t>我的导师教导我读书要在思考中记忆，不要在书上涂画。不</w:t>
      </w:r>
      <w:r>
        <w:rPr>
          <w:rFonts w:ascii="宋体" w:hAnsi="宋体" w:eastAsia="宋体" w:cs="宋体"/>
          <w:spacing w:val="-4"/>
          <w:sz w:val="24"/>
          <w:szCs w:val="24"/>
        </w:rPr>
        <w:t>否认这种方法适</w:t>
      </w:r>
      <w:r>
        <w:rPr>
          <w:rFonts w:ascii="宋体" w:hAnsi="宋体" w:eastAsia="宋体" w:cs="宋体"/>
          <w:spacing w:val="-3"/>
          <w:sz w:val="24"/>
          <w:szCs w:val="24"/>
        </w:rPr>
        <w:t>合聪明的大脑。我资质愚钝，试行几年之后，脑子里只有墨盒的味道，却没有文字，结果连我赖以凭借考上大学和研究生的写写划划也丢失了。对于我，更适合</w:t>
      </w:r>
      <w:r>
        <w:rPr>
          <w:rFonts w:ascii="宋体" w:hAnsi="宋体" w:eastAsia="宋体" w:cs="宋体"/>
          <w:spacing w:val="1"/>
          <w:sz w:val="24"/>
          <w:szCs w:val="24"/>
        </w:rPr>
        <w:t>“好记性不如烂笔头</w:t>
      </w:r>
      <w:r>
        <w:rPr>
          <w:rFonts w:ascii="宋体" w:hAnsi="宋体" w:eastAsia="宋体" w:cs="宋体"/>
          <w:spacing w:val="-81"/>
          <w:sz w:val="24"/>
          <w:szCs w:val="24"/>
        </w:rPr>
        <w:t xml:space="preserve"> </w:t>
      </w:r>
      <w:r>
        <w:rPr>
          <w:rFonts w:ascii="宋体" w:hAnsi="宋体" w:eastAsia="宋体" w:cs="宋体"/>
          <w:spacing w:val="1"/>
          <w:sz w:val="24"/>
          <w:szCs w:val="24"/>
        </w:rPr>
        <w:t>”，这也适合我的德国同事们。他们把文献用A4</w:t>
      </w:r>
      <w:r>
        <w:rPr>
          <w:rFonts w:ascii="宋体" w:hAnsi="宋体" w:eastAsia="宋体" w:cs="宋体"/>
          <w:spacing w:val="-47"/>
          <w:sz w:val="24"/>
          <w:szCs w:val="24"/>
        </w:rPr>
        <w:t xml:space="preserve"> </w:t>
      </w:r>
      <w:r>
        <w:rPr>
          <w:rFonts w:ascii="宋体" w:hAnsi="宋体" w:eastAsia="宋体" w:cs="宋体"/>
          <w:spacing w:val="1"/>
          <w:sz w:val="24"/>
          <w:szCs w:val="24"/>
        </w:rPr>
        <w:t>纸打印出</w:t>
      </w:r>
      <w:r>
        <w:rPr>
          <w:rFonts w:ascii="宋体" w:hAnsi="宋体" w:eastAsia="宋体" w:cs="宋体"/>
          <w:spacing w:val="4"/>
          <w:sz w:val="24"/>
          <w:szCs w:val="24"/>
        </w:rPr>
        <w:t>来，在重要的语句上用高亮笔划出。读完之后抄录到A5纸上，订到原来的文献</w:t>
      </w:r>
      <w:r>
        <w:rPr>
          <w:rFonts w:ascii="宋体" w:hAnsi="宋体" w:eastAsia="宋体" w:cs="宋体"/>
          <w:spacing w:val="-2"/>
          <w:sz w:val="24"/>
          <w:szCs w:val="24"/>
        </w:rPr>
        <w:t>上，作为精选。这个摘录是对你真正有用的知识点，其他大部分文章都是铺垫，</w:t>
      </w:r>
      <w:r>
        <w:rPr>
          <w:rFonts w:ascii="宋体" w:hAnsi="宋体" w:eastAsia="宋体" w:cs="宋体"/>
          <w:spacing w:val="-1"/>
          <w:sz w:val="24"/>
          <w:szCs w:val="24"/>
        </w:rPr>
        <w:t>或者是已经在你记忆中了。“高亮笔划出+读书笔记</w:t>
      </w:r>
      <w:r>
        <w:rPr>
          <w:rFonts w:ascii="宋体" w:hAnsi="宋体" w:eastAsia="宋体" w:cs="宋体"/>
          <w:spacing w:val="-85"/>
          <w:sz w:val="24"/>
          <w:szCs w:val="24"/>
        </w:rPr>
        <w:t xml:space="preserve"> </w:t>
      </w:r>
      <w:r>
        <w:rPr>
          <w:rFonts w:ascii="宋体" w:hAnsi="宋体" w:eastAsia="宋体" w:cs="宋体"/>
          <w:spacing w:val="-1"/>
          <w:sz w:val="24"/>
          <w:szCs w:val="24"/>
        </w:rPr>
        <w:t>”能够有效的帮助记忆。</w:t>
      </w:r>
    </w:p>
    <w:p w14:paraId="2689CA3F">
      <w:pPr>
        <w:spacing w:line="360" w:lineRule="auto"/>
        <w:ind w:left="22" w:firstLine="481"/>
        <w:jc w:val="both"/>
        <w:rPr>
          <w:rFonts w:ascii="宋体" w:hAnsi="宋体" w:eastAsia="宋体" w:cs="宋体"/>
          <w:sz w:val="24"/>
          <w:szCs w:val="24"/>
        </w:rPr>
      </w:pPr>
      <w:r>
        <w:rPr>
          <w:rFonts w:ascii="宋体" w:hAnsi="宋体" w:eastAsia="宋体" w:cs="宋体"/>
          <w:spacing w:val="-3"/>
          <w:sz w:val="24"/>
          <w:szCs w:val="24"/>
        </w:rPr>
        <w:t>这样读书虽然刚开始很慢，随着十几二十篇文献做下来，你的</w:t>
      </w:r>
      <w:r>
        <w:rPr>
          <w:rFonts w:ascii="宋体" w:hAnsi="宋体" w:eastAsia="宋体" w:cs="宋体"/>
          <w:spacing w:val="-4"/>
          <w:sz w:val="24"/>
          <w:szCs w:val="24"/>
        </w:rPr>
        <w:t>积累多了，后</w:t>
      </w:r>
      <w:r>
        <w:rPr>
          <w:rFonts w:ascii="宋体" w:hAnsi="宋体" w:eastAsia="宋体" w:cs="宋体"/>
          <w:spacing w:val="-3"/>
          <w:sz w:val="24"/>
          <w:szCs w:val="24"/>
        </w:rPr>
        <w:t>面的摘录就越来越少了。而且，你的阅读速度也越来越快了。因为人都是基于旧有的知识去领悟新知识。刚开始的时候，你的知识储备少，一篇文章的知识点难以用自己的语言解释，或者大脑中不能浮出有效的实例去解释，所以接收起来非常困难。而随着积累的增加，理解越来越容易，也理解越来越充分，速度也越来</w:t>
      </w:r>
      <w:r>
        <w:rPr>
          <w:rFonts w:ascii="宋体" w:hAnsi="宋体" w:eastAsia="宋体" w:cs="宋体"/>
          <w:spacing w:val="-7"/>
          <w:sz w:val="24"/>
          <w:szCs w:val="24"/>
        </w:rPr>
        <w:t>越快。阅读速度的增加一定不是线性的，而是指数型的，</w:t>
      </w:r>
      <w:r>
        <w:rPr>
          <w:rFonts w:ascii="宋体" w:hAnsi="宋体" w:eastAsia="宋体" w:cs="宋体"/>
          <w:spacing w:val="-8"/>
          <w:sz w:val="24"/>
          <w:szCs w:val="24"/>
        </w:rPr>
        <w:t>这就是知识的马太效应。</w:t>
      </w:r>
    </w:p>
    <w:p w14:paraId="2D18961E">
      <w:pPr>
        <w:spacing w:before="2" w:line="361" w:lineRule="auto"/>
        <w:ind w:left="24" w:right="80" w:firstLine="480"/>
        <w:jc w:val="both"/>
        <w:rPr>
          <w:rFonts w:ascii="宋体" w:hAnsi="宋体" w:eastAsia="宋体" w:cs="宋体"/>
          <w:sz w:val="24"/>
          <w:szCs w:val="24"/>
        </w:rPr>
      </w:pPr>
      <w:r>
        <w:rPr>
          <w:rFonts w:ascii="宋体" w:hAnsi="宋体" w:eastAsia="宋体" w:cs="宋体"/>
          <w:b/>
          <w:bCs/>
          <w:spacing w:val="-5"/>
          <w:sz w:val="24"/>
          <w:szCs w:val="24"/>
        </w:rPr>
        <w:t>你的读书笔记需要分类，你的知识需要管理</w:t>
      </w:r>
      <w:r>
        <w:rPr>
          <w:rFonts w:ascii="宋体" w:hAnsi="宋体" w:eastAsia="宋体" w:cs="宋体"/>
          <w:spacing w:val="-5"/>
          <w:sz w:val="24"/>
          <w:szCs w:val="24"/>
        </w:rPr>
        <w:t>。这与其他知识的管理一样，需</w:t>
      </w:r>
      <w:r>
        <w:rPr>
          <w:rFonts w:ascii="宋体" w:hAnsi="宋体" w:eastAsia="宋体" w:cs="宋体"/>
          <w:spacing w:val="-3"/>
          <w:sz w:val="24"/>
          <w:szCs w:val="24"/>
        </w:rPr>
        <w:t>要一套完整的系统。这得需要另辟一篇博文讨论，此处不再展开讨论。仅对文献</w:t>
      </w:r>
      <w:r>
        <w:rPr>
          <w:rFonts w:ascii="宋体" w:hAnsi="宋体" w:eastAsia="宋体" w:cs="宋体"/>
          <w:spacing w:val="-2"/>
          <w:sz w:val="24"/>
          <w:szCs w:val="24"/>
        </w:rPr>
        <w:t>的管理进行说明。</w:t>
      </w:r>
    </w:p>
    <w:p w14:paraId="68290F3E">
      <w:pPr>
        <w:pStyle w:val="2"/>
        <w:spacing w:line="382" w:lineRule="auto"/>
      </w:pPr>
    </w:p>
    <w:p w14:paraId="37D9C06F">
      <w:pPr>
        <w:spacing w:before="78" w:line="219" w:lineRule="auto"/>
        <w:ind w:left="23"/>
        <w:rPr>
          <w:rFonts w:ascii="宋体" w:hAnsi="宋体" w:eastAsia="宋体" w:cs="宋体"/>
          <w:sz w:val="24"/>
          <w:szCs w:val="24"/>
        </w:rPr>
      </w:pPr>
      <w:r>
        <w:rPr>
          <w:rFonts w:ascii="宋体" w:hAnsi="宋体" w:eastAsia="宋体" w:cs="宋体"/>
          <w:b/>
          <w:bCs/>
          <w:spacing w:val="-4"/>
          <w:sz w:val="24"/>
          <w:szCs w:val="24"/>
        </w:rPr>
        <w:t>三、文献的管理</w:t>
      </w:r>
    </w:p>
    <w:p w14:paraId="1E3A2151">
      <w:pPr>
        <w:spacing w:before="182" w:line="361" w:lineRule="auto"/>
        <w:ind w:left="24" w:right="18" w:firstLine="478"/>
        <w:jc w:val="both"/>
        <w:rPr>
          <w:rFonts w:ascii="宋体" w:hAnsi="宋体" w:eastAsia="宋体" w:cs="宋体"/>
          <w:sz w:val="24"/>
          <w:szCs w:val="24"/>
        </w:rPr>
      </w:pPr>
      <w:r>
        <w:rPr>
          <w:rFonts w:ascii="宋体" w:hAnsi="宋体" w:eastAsia="宋体" w:cs="宋体"/>
          <w:spacing w:val="-3"/>
          <w:sz w:val="24"/>
          <w:szCs w:val="24"/>
        </w:rPr>
        <w:t>在下载了上百篇文献之后，文献的管理就成了一个问题。就像十个</w:t>
      </w:r>
      <w:r>
        <w:rPr>
          <w:rFonts w:ascii="宋体" w:hAnsi="宋体" w:eastAsia="宋体" w:cs="宋体"/>
          <w:spacing w:val="-4"/>
          <w:sz w:val="24"/>
          <w:szCs w:val="24"/>
        </w:rPr>
        <w:t>八个人的</w:t>
      </w:r>
      <w:r>
        <w:rPr>
          <w:rFonts w:ascii="宋体" w:hAnsi="宋体" w:eastAsia="宋体" w:cs="宋体"/>
          <w:spacing w:val="-3"/>
          <w:sz w:val="24"/>
          <w:szCs w:val="24"/>
        </w:rPr>
        <w:t>小公司，老板一个人可以兼职财务、人事、市场等多重角色，而上百上千人的大公司，其中任何一个角色，都足以让你忙的焦头烂额。这个时候，专业人士能够</w:t>
      </w:r>
      <w:r>
        <w:rPr>
          <w:rFonts w:ascii="宋体" w:hAnsi="宋体" w:eastAsia="宋体" w:cs="宋体"/>
          <w:spacing w:val="-6"/>
          <w:sz w:val="24"/>
          <w:szCs w:val="24"/>
        </w:rPr>
        <w:t>轻松处理让你手忙脚乱的杂事。对于文献管理，Endnote</w:t>
      </w:r>
      <w:r>
        <w:rPr>
          <w:rFonts w:ascii="宋体" w:hAnsi="宋体" w:eastAsia="宋体" w:cs="宋体"/>
          <w:spacing w:val="-49"/>
          <w:sz w:val="24"/>
          <w:szCs w:val="24"/>
        </w:rPr>
        <w:t xml:space="preserve"> </w:t>
      </w:r>
      <w:r>
        <w:rPr>
          <w:rFonts w:ascii="宋体" w:hAnsi="宋体" w:eastAsia="宋体" w:cs="宋体"/>
          <w:spacing w:val="-6"/>
          <w:sz w:val="24"/>
          <w:szCs w:val="24"/>
        </w:rPr>
        <w:t>就是这样一个专业人士，</w:t>
      </w:r>
    </w:p>
    <w:p w14:paraId="37E895C3">
      <w:pPr>
        <w:spacing w:line="361" w:lineRule="auto"/>
        <w:rPr>
          <w:rFonts w:ascii="宋体" w:hAnsi="宋体" w:eastAsia="宋体" w:cs="宋体"/>
          <w:sz w:val="24"/>
          <w:szCs w:val="24"/>
        </w:rPr>
        <w:sectPr>
          <w:headerReference r:id="rId107" w:type="default"/>
          <w:pgSz w:w="11906" w:h="16839"/>
          <w:pgMar w:top="400" w:right="1719" w:bottom="0" w:left="1785" w:header="0" w:footer="0" w:gutter="0"/>
          <w:cols w:space="720" w:num="1"/>
        </w:sectPr>
      </w:pPr>
    </w:p>
    <w:p w14:paraId="664A46E2">
      <w:pPr>
        <w:pStyle w:val="2"/>
        <w:spacing w:line="267" w:lineRule="auto"/>
      </w:pPr>
    </w:p>
    <w:p w14:paraId="2D53F7A8">
      <w:pPr>
        <w:pStyle w:val="2"/>
        <w:spacing w:line="267" w:lineRule="auto"/>
      </w:pPr>
    </w:p>
    <w:p w14:paraId="4F3E99DE">
      <w:pPr>
        <w:pStyle w:val="2"/>
        <w:spacing w:line="267" w:lineRule="auto"/>
      </w:pPr>
    </w:p>
    <w:p w14:paraId="5774FFB1">
      <w:pPr>
        <w:pStyle w:val="2"/>
        <w:spacing w:line="268" w:lineRule="auto"/>
      </w:pPr>
    </w:p>
    <w:p w14:paraId="2859DEBF">
      <w:pPr>
        <w:spacing w:before="78" w:line="360" w:lineRule="auto"/>
        <w:ind w:left="17" w:right="18" w:firstLine="14"/>
        <w:jc w:val="both"/>
        <w:rPr>
          <w:rFonts w:ascii="宋体" w:hAnsi="宋体" w:eastAsia="宋体" w:cs="宋体"/>
          <w:sz w:val="24"/>
          <w:szCs w:val="24"/>
        </w:rPr>
      </w:pPr>
      <w:r>
        <w:rPr>
          <w:rFonts w:ascii="宋体" w:hAnsi="宋体" w:eastAsia="宋体" w:cs="宋体"/>
          <w:spacing w:val="-2"/>
          <w:sz w:val="24"/>
          <w:szCs w:val="24"/>
        </w:rPr>
        <w:t>能够有效地把庞大的文献有效地组织起来，给你提供全面的信息，作者、期刊、</w:t>
      </w:r>
      <w:r>
        <w:rPr>
          <w:rFonts w:ascii="宋体" w:hAnsi="宋体" w:eastAsia="宋体" w:cs="宋体"/>
          <w:spacing w:val="7"/>
          <w:sz w:val="24"/>
          <w:szCs w:val="24"/>
        </w:rPr>
        <w:t>年份、题目、卷期页码，以及摘要等信息。有些期刊在投稿</w:t>
      </w:r>
      <w:r>
        <w:rPr>
          <w:rFonts w:ascii="宋体" w:hAnsi="宋体" w:eastAsia="宋体" w:cs="宋体"/>
          <w:spacing w:val="6"/>
          <w:sz w:val="24"/>
          <w:szCs w:val="24"/>
        </w:rPr>
        <w:t>时要求提供</w:t>
      </w:r>
      <w:r>
        <w:rPr>
          <w:rFonts w:ascii="宋体" w:hAnsi="宋体" w:eastAsia="宋体" w:cs="宋体"/>
          <w:spacing w:val="-48"/>
          <w:sz w:val="24"/>
          <w:szCs w:val="24"/>
        </w:rPr>
        <w:t xml:space="preserve"> </w:t>
      </w:r>
      <w:r>
        <w:rPr>
          <w:rFonts w:ascii="宋体" w:hAnsi="宋体" w:eastAsia="宋体" w:cs="宋体"/>
          <w:sz w:val="24"/>
          <w:szCs w:val="24"/>
        </w:rPr>
        <w:t>DOI</w:t>
      </w:r>
      <w:r>
        <w:rPr>
          <w:rFonts w:ascii="宋体" w:hAnsi="宋体" w:eastAsia="宋体" w:cs="宋体"/>
          <w:spacing w:val="6"/>
          <w:sz w:val="24"/>
          <w:szCs w:val="24"/>
        </w:rPr>
        <w:t>，</w:t>
      </w:r>
      <w:r>
        <w:rPr>
          <w:rFonts w:ascii="宋体" w:hAnsi="宋体" w:eastAsia="宋体" w:cs="宋体"/>
          <w:sz w:val="24"/>
          <w:szCs w:val="24"/>
        </w:rPr>
        <w:t xml:space="preserve"> Endnote</w:t>
      </w:r>
      <w:r>
        <w:rPr>
          <w:rFonts w:ascii="宋体" w:hAnsi="宋体" w:eastAsia="宋体" w:cs="宋体"/>
          <w:spacing w:val="-46"/>
          <w:sz w:val="24"/>
          <w:szCs w:val="24"/>
        </w:rPr>
        <w:t xml:space="preserve"> </w:t>
      </w:r>
      <w:r>
        <w:rPr>
          <w:rFonts w:ascii="宋体" w:hAnsi="宋体" w:eastAsia="宋体" w:cs="宋体"/>
          <w:sz w:val="24"/>
          <w:szCs w:val="24"/>
        </w:rPr>
        <w:t>也能做到。Endnote</w:t>
      </w:r>
      <w:r>
        <w:rPr>
          <w:rFonts w:ascii="宋体" w:hAnsi="宋体" w:eastAsia="宋体" w:cs="宋体"/>
          <w:spacing w:val="-51"/>
          <w:sz w:val="24"/>
          <w:szCs w:val="24"/>
        </w:rPr>
        <w:t xml:space="preserve"> </w:t>
      </w:r>
      <w:r>
        <w:rPr>
          <w:rFonts w:ascii="宋体" w:hAnsi="宋体" w:eastAsia="宋体" w:cs="宋体"/>
          <w:sz w:val="24"/>
          <w:szCs w:val="24"/>
        </w:rPr>
        <w:t>在文章编排中的作用是巨大的，是综述写</w:t>
      </w:r>
      <w:r>
        <w:rPr>
          <w:rFonts w:ascii="宋体" w:hAnsi="宋体" w:eastAsia="宋体" w:cs="宋体"/>
          <w:spacing w:val="-1"/>
          <w:sz w:val="24"/>
          <w:szCs w:val="24"/>
        </w:rPr>
        <w:t>作、论文</w:t>
      </w:r>
      <w:r>
        <w:rPr>
          <w:rFonts w:ascii="宋体" w:hAnsi="宋体" w:eastAsia="宋体" w:cs="宋体"/>
          <w:spacing w:val="17"/>
          <w:sz w:val="24"/>
          <w:szCs w:val="24"/>
        </w:rPr>
        <w:t>写作、书籍写作的必备（其他文献管理工具也不错</w:t>
      </w:r>
      <w:r>
        <w:rPr>
          <w:rFonts w:ascii="宋体" w:hAnsi="宋体" w:eastAsia="宋体" w:cs="宋体"/>
          <w:spacing w:val="-66"/>
          <w:sz w:val="24"/>
          <w:szCs w:val="24"/>
        </w:rPr>
        <w:t xml:space="preserve"> </w:t>
      </w:r>
      <w:r>
        <w:rPr>
          <w:rFonts w:ascii="宋体" w:hAnsi="宋体" w:eastAsia="宋体" w:cs="宋体"/>
          <w:spacing w:val="17"/>
          <w:sz w:val="24"/>
          <w:szCs w:val="24"/>
        </w:rPr>
        <w:t>，</w:t>
      </w:r>
      <w:r>
        <w:rPr>
          <w:rFonts w:ascii="宋体" w:hAnsi="宋体" w:eastAsia="宋体" w:cs="宋体"/>
          <w:sz w:val="24"/>
          <w:szCs w:val="24"/>
        </w:rPr>
        <w:t>Reference</w:t>
      </w:r>
      <w:r>
        <w:rPr>
          <w:rFonts w:ascii="宋体" w:hAnsi="宋体" w:eastAsia="宋体" w:cs="宋体"/>
          <w:spacing w:val="17"/>
          <w:sz w:val="24"/>
          <w:szCs w:val="24"/>
        </w:rPr>
        <w:t xml:space="preserve"> </w:t>
      </w:r>
      <w:r>
        <w:rPr>
          <w:rFonts w:ascii="宋体" w:hAnsi="宋体" w:eastAsia="宋体" w:cs="宋体"/>
          <w:sz w:val="24"/>
          <w:szCs w:val="24"/>
        </w:rPr>
        <w:t>Manager</w:t>
      </w:r>
      <w:r>
        <w:rPr>
          <w:rFonts w:ascii="宋体" w:hAnsi="宋体" w:eastAsia="宋体" w:cs="宋体"/>
          <w:spacing w:val="-69"/>
          <w:sz w:val="24"/>
          <w:szCs w:val="24"/>
        </w:rPr>
        <w:t xml:space="preserve"> </w:t>
      </w:r>
      <w:r>
        <w:rPr>
          <w:rFonts w:ascii="宋体" w:hAnsi="宋体" w:eastAsia="宋体" w:cs="宋体"/>
          <w:spacing w:val="17"/>
          <w:sz w:val="24"/>
          <w:szCs w:val="24"/>
        </w:rPr>
        <w:t>，</w:t>
      </w:r>
      <w:r>
        <w:rPr>
          <w:rFonts w:ascii="宋体" w:hAnsi="宋体" w:eastAsia="宋体" w:cs="宋体"/>
          <w:sz w:val="24"/>
          <w:szCs w:val="24"/>
        </w:rPr>
        <w:t xml:space="preserve"> </w:t>
      </w:r>
      <w:r>
        <w:rPr>
          <w:rFonts w:ascii="宋体" w:hAnsi="宋体" w:eastAsia="宋体" w:cs="宋体"/>
          <w:spacing w:val="-2"/>
          <w:sz w:val="24"/>
          <w:szCs w:val="24"/>
        </w:rPr>
        <w:t>Biblioscape，Note</w:t>
      </w:r>
      <w:r>
        <w:rPr>
          <w:rFonts w:ascii="宋体" w:hAnsi="宋体" w:eastAsia="宋体" w:cs="宋体"/>
          <w:spacing w:val="-53"/>
          <w:sz w:val="24"/>
          <w:szCs w:val="24"/>
        </w:rPr>
        <w:t xml:space="preserve"> </w:t>
      </w:r>
      <w:r>
        <w:rPr>
          <w:rFonts w:ascii="宋体" w:hAnsi="宋体" w:eastAsia="宋体" w:cs="宋体"/>
          <w:spacing w:val="-2"/>
          <w:sz w:val="24"/>
          <w:szCs w:val="24"/>
        </w:rPr>
        <w:t>Expre</w:t>
      </w:r>
      <w:r>
        <w:rPr>
          <w:rFonts w:ascii="宋体" w:hAnsi="宋体" w:eastAsia="宋体" w:cs="宋体"/>
          <w:spacing w:val="-3"/>
          <w:sz w:val="24"/>
          <w:szCs w:val="24"/>
        </w:rPr>
        <w:t>ss</w:t>
      </w:r>
      <w:r>
        <w:rPr>
          <w:rFonts w:ascii="宋体" w:hAnsi="宋体" w:eastAsia="宋体" w:cs="宋体"/>
          <w:spacing w:val="-49"/>
          <w:sz w:val="24"/>
          <w:szCs w:val="24"/>
        </w:rPr>
        <w:t xml:space="preserve"> </w:t>
      </w:r>
      <w:r>
        <w:rPr>
          <w:rFonts w:ascii="宋体" w:hAnsi="宋体" w:eastAsia="宋体" w:cs="宋体"/>
          <w:spacing w:val="-3"/>
          <w:sz w:val="24"/>
          <w:szCs w:val="24"/>
        </w:rPr>
        <w:t>等）。它的使用方法见王超的《ENDNOTE</w:t>
      </w:r>
      <w:r>
        <w:rPr>
          <w:rFonts w:ascii="宋体" w:hAnsi="宋体" w:eastAsia="宋体" w:cs="宋体"/>
          <w:spacing w:val="-49"/>
          <w:sz w:val="24"/>
          <w:szCs w:val="24"/>
        </w:rPr>
        <w:t xml:space="preserve"> </w:t>
      </w:r>
      <w:r>
        <w:rPr>
          <w:rFonts w:ascii="宋体" w:hAnsi="宋体" w:eastAsia="宋体" w:cs="宋体"/>
          <w:spacing w:val="-3"/>
          <w:sz w:val="24"/>
          <w:szCs w:val="24"/>
        </w:rPr>
        <w:t>使用方法，</w:t>
      </w:r>
      <w:r>
        <w:rPr>
          <w:rFonts w:ascii="宋体" w:hAnsi="宋体" w:eastAsia="宋体" w:cs="宋体"/>
          <w:spacing w:val="-1"/>
          <w:sz w:val="24"/>
          <w:szCs w:val="24"/>
        </w:rPr>
        <w:t>常用！》。</w:t>
      </w:r>
    </w:p>
    <w:p w14:paraId="3EA3E293">
      <w:pPr>
        <w:spacing w:before="9" w:line="359" w:lineRule="auto"/>
        <w:ind w:left="22" w:right="18" w:firstLine="492"/>
        <w:jc w:val="both"/>
        <w:rPr>
          <w:rFonts w:ascii="宋体" w:hAnsi="宋体" w:eastAsia="宋体" w:cs="宋体"/>
          <w:sz w:val="24"/>
          <w:szCs w:val="24"/>
        </w:rPr>
      </w:pPr>
      <w:r>
        <w:rPr>
          <w:rFonts w:ascii="宋体" w:hAnsi="宋体" w:eastAsia="宋体" w:cs="宋体"/>
          <w:spacing w:val="-2"/>
          <w:sz w:val="24"/>
          <w:szCs w:val="24"/>
        </w:rPr>
        <w:t>虽然电子版很方便，我还是倾向于阅读用纸版。一是看电脑屏幕时间长了，</w:t>
      </w:r>
      <w:r>
        <w:rPr>
          <w:rFonts w:ascii="宋体" w:hAnsi="宋体" w:eastAsia="宋体" w:cs="宋体"/>
          <w:spacing w:val="-3"/>
          <w:sz w:val="24"/>
          <w:szCs w:val="24"/>
        </w:rPr>
        <w:t>眼睛疼，大脑容易木化，陷于僵滞的状态；二是多动手，有助于记忆。在电脑屏幕上看时，仅仅使用一根手指头：是指双击打开或关闭和滚动滑轮翻页。除了食</w:t>
      </w:r>
      <w:r>
        <w:rPr>
          <w:rFonts w:ascii="宋体" w:hAnsi="宋体" w:eastAsia="宋体" w:cs="宋体"/>
          <w:spacing w:val="-6"/>
          <w:sz w:val="24"/>
          <w:szCs w:val="24"/>
        </w:rPr>
        <w:t>指，整个身体的其他部分都一动不动。眼睛慢慢</w:t>
      </w:r>
      <w:r>
        <w:rPr>
          <w:rFonts w:ascii="宋体" w:hAnsi="宋体" w:eastAsia="宋体" w:cs="宋体"/>
          <w:spacing w:val="-7"/>
          <w:sz w:val="24"/>
          <w:szCs w:val="24"/>
        </w:rPr>
        <w:t>变成像死鱼眼一样</w:t>
      </w:r>
      <w:r>
        <w:rPr>
          <w:rFonts w:ascii="宋体" w:hAnsi="宋体" w:eastAsia="宋体" w:cs="宋体"/>
          <w:spacing w:val="62"/>
          <w:sz w:val="24"/>
          <w:szCs w:val="24"/>
        </w:rPr>
        <w:t xml:space="preserve"> </w:t>
      </w:r>
      <w:r>
        <w:rPr>
          <w:rFonts w:ascii="宋体" w:hAnsi="宋体" w:eastAsia="宋体" w:cs="宋体"/>
          <w:spacing w:val="-7"/>
          <w:sz w:val="24"/>
          <w:szCs w:val="24"/>
        </w:rPr>
        <w:t>拉直了视线，</w:t>
      </w:r>
      <w:r>
        <w:rPr>
          <w:rFonts w:ascii="宋体" w:hAnsi="宋体" w:eastAsia="宋体" w:cs="宋体"/>
          <w:spacing w:val="-3"/>
          <w:sz w:val="24"/>
          <w:szCs w:val="24"/>
        </w:rPr>
        <w:t>呈现出发呆的神态来。这种阅读方式不适合长时间大量阅读，偶尔查阅还行。我喜欢把文献打印出来，统一编号（跟</w:t>
      </w:r>
      <w:r>
        <w:rPr>
          <w:rFonts w:ascii="宋体" w:hAnsi="宋体" w:eastAsia="宋体" w:cs="宋体"/>
          <w:spacing w:val="-41"/>
          <w:sz w:val="24"/>
          <w:szCs w:val="24"/>
        </w:rPr>
        <w:t xml:space="preserve"> </w:t>
      </w:r>
      <w:r>
        <w:rPr>
          <w:rFonts w:ascii="宋体" w:hAnsi="宋体" w:eastAsia="宋体" w:cs="宋体"/>
          <w:spacing w:val="-3"/>
          <w:sz w:val="24"/>
          <w:szCs w:val="24"/>
        </w:rPr>
        <w:t>Endnote</w:t>
      </w:r>
      <w:r>
        <w:rPr>
          <w:rFonts w:ascii="宋体" w:hAnsi="宋体" w:eastAsia="宋体" w:cs="宋体"/>
          <w:spacing w:val="-47"/>
          <w:sz w:val="24"/>
          <w:szCs w:val="24"/>
        </w:rPr>
        <w:t xml:space="preserve"> </w:t>
      </w:r>
      <w:r>
        <w:rPr>
          <w:rFonts w:ascii="宋体" w:hAnsi="宋体" w:eastAsia="宋体" w:cs="宋体"/>
          <w:spacing w:val="-3"/>
          <w:sz w:val="24"/>
          <w:szCs w:val="24"/>
        </w:rPr>
        <w:t>一致，Endnote</w:t>
      </w:r>
      <w:r>
        <w:rPr>
          <w:rFonts w:ascii="宋体" w:hAnsi="宋体" w:eastAsia="宋体" w:cs="宋体"/>
          <w:spacing w:val="-28"/>
          <w:sz w:val="24"/>
          <w:szCs w:val="24"/>
        </w:rPr>
        <w:t xml:space="preserve"> </w:t>
      </w:r>
      <w:r>
        <w:rPr>
          <w:rFonts w:ascii="宋体" w:hAnsi="宋体" w:eastAsia="宋体" w:cs="宋体"/>
          <w:spacing w:val="-3"/>
          <w:sz w:val="24"/>
          <w:szCs w:val="24"/>
        </w:rPr>
        <w:t>中的</w:t>
      </w:r>
      <w:r>
        <w:rPr>
          <w:rFonts w:ascii="宋体" w:hAnsi="宋体" w:eastAsia="宋体" w:cs="宋体"/>
          <w:spacing w:val="-50"/>
          <w:sz w:val="24"/>
          <w:szCs w:val="24"/>
        </w:rPr>
        <w:t xml:space="preserve"> </w:t>
      </w:r>
      <w:r>
        <w:rPr>
          <w:rFonts w:ascii="宋体" w:hAnsi="宋体" w:eastAsia="宋体" w:cs="宋体"/>
          <w:spacing w:val="-3"/>
          <w:sz w:val="24"/>
          <w:szCs w:val="24"/>
        </w:rPr>
        <w:t>Label</w:t>
      </w:r>
      <w:r>
        <w:rPr>
          <w:rFonts w:ascii="宋体" w:hAnsi="宋体" w:eastAsia="宋体" w:cs="宋体"/>
          <w:spacing w:val="-49"/>
          <w:sz w:val="24"/>
          <w:szCs w:val="24"/>
        </w:rPr>
        <w:t xml:space="preserve"> </w:t>
      </w:r>
      <w:r>
        <w:rPr>
          <w:rFonts w:ascii="宋体" w:hAnsi="宋体" w:eastAsia="宋体" w:cs="宋体"/>
          <w:spacing w:val="-3"/>
          <w:sz w:val="24"/>
          <w:szCs w:val="24"/>
        </w:rPr>
        <w:t>可以添</w:t>
      </w:r>
      <w:r>
        <w:rPr>
          <w:rFonts w:ascii="宋体" w:hAnsi="宋体" w:eastAsia="宋体" w:cs="宋体"/>
          <w:spacing w:val="-1"/>
          <w:sz w:val="24"/>
          <w:szCs w:val="24"/>
        </w:rPr>
        <w:t>加编号）后打孔，放入活页文件夹。活页夹和打孔器见图片。</w:t>
      </w:r>
    </w:p>
    <w:p w14:paraId="39622642">
      <w:pPr>
        <w:spacing w:before="4" w:line="360" w:lineRule="auto"/>
        <w:ind w:left="22" w:firstLine="481"/>
        <w:jc w:val="both"/>
        <w:rPr>
          <w:rFonts w:ascii="宋体" w:hAnsi="宋体" w:eastAsia="宋体" w:cs="宋体"/>
          <w:sz w:val="24"/>
          <w:szCs w:val="24"/>
        </w:rPr>
      </w:pPr>
      <w:r>
        <w:rPr>
          <w:rFonts w:ascii="宋体" w:hAnsi="宋体" w:eastAsia="宋体" w:cs="宋体"/>
          <w:spacing w:val="-3"/>
          <w:sz w:val="24"/>
          <w:szCs w:val="24"/>
        </w:rPr>
        <w:t>这里也提一下活页文件夹。这种简单、灵活、有效的文件管理</w:t>
      </w:r>
      <w:r>
        <w:rPr>
          <w:rFonts w:ascii="宋体" w:hAnsi="宋体" w:eastAsia="宋体" w:cs="宋体"/>
          <w:spacing w:val="-4"/>
          <w:sz w:val="24"/>
          <w:szCs w:val="24"/>
        </w:rPr>
        <w:t>方式，我竟然</w:t>
      </w:r>
      <w:r>
        <w:rPr>
          <w:rFonts w:ascii="宋体" w:hAnsi="宋体" w:eastAsia="宋体" w:cs="宋体"/>
          <w:spacing w:val="-3"/>
          <w:sz w:val="24"/>
          <w:szCs w:val="24"/>
        </w:rPr>
        <w:t>在我整个求学过程中闻所未闻，未见任何同学使用过。大家都是打印出来，订书机一订就摞在桌头上。文件多了经常滑落下来洒一地。更难受的是管理，你不能把它码整齐，也不能随手取出想要的文献。直到在歌德学院学德语才第一次接触文件夹。当时报名时，一人发一个活页文件夹，教室里有打孔器。老师发下的材料自己打孔后放入。而且还可以用隔页分类存档不同内容的资料。方方正正的文件夹，往桌子上一放就能站住，文件再多也能排放整齐。在实验室里，导师应该给每个研究生配发活页夹供学生使用，方便学生。而且学生毕业后，可以把文件</w:t>
      </w:r>
      <w:r>
        <w:rPr>
          <w:rFonts w:ascii="宋体" w:hAnsi="宋体" w:eastAsia="宋体" w:cs="宋体"/>
          <w:spacing w:val="-7"/>
          <w:sz w:val="24"/>
          <w:szCs w:val="24"/>
        </w:rPr>
        <w:t>夹和打印的文件同时收回，留给后续的学生使用。从而，</w:t>
      </w:r>
      <w:r>
        <w:rPr>
          <w:rFonts w:ascii="宋体" w:hAnsi="宋体" w:eastAsia="宋体" w:cs="宋体"/>
          <w:spacing w:val="-8"/>
          <w:sz w:val="24"/>
          <w:szCs w:val="24"/>
        </w:rPr>
        <w:t>既利于科研又避免浪费。</w:t>
      </w:r>
    </w:p>
    <w:p w14:paraId="085115C6">
      <w:pPr>
        <w:pStyle w:val="2"/>
        <w:spacing w:line="382" w:lineRule="auto"/>
      </w:pPr>
    </w:p>
    <w:p w14:paraId="05982B91">
      <w:pPr>
        <w:spacing w:before="78" w:line="219" w:lineRule="auto"/>
        <w:ind w:left="46"/>
        <w:rPr>
          <w:rFonts w:ascii="宋体" w:hAnsi="宋体" w:eastAsia="宋体" w:cs="宋体"/>
          <w:sz w:val="24"/>
          <w:szCs w:val="24"/>
        </w:rPr>
      </w:pPr>
      <w:r>
        <w:rPr>
          <w:rFonts w:ascii="宋体" w:hAnsi="宋体" w:eastAsia="宋体" w:cs="宋体"/>
          <w:b/>
          <w:bCs/>
          <w:spacing w:val="-7"/>
          <w:sz w:val="24"/>
          <w:szCs w:val="24"/>
        </w:rPr>
        <w:t>四、文章的框架</w:t>
      </w:r>
    </w:p>
    <w:p w14:paraId="794DF104">
      <w:pPr>
        <w:spacing w:before="181" w:line="361" w:lineRule="auto"/>
        <w:ind w:left="23" w:right="80" w:firstLine="493"/>
        <w:jc w:val="both"/>
        <w:rPr>
          <w:rFonts w:ascii="宋体" w:hAnsi="宋体" w:eastAsia="宋体" w:cs="宋体"/>
          <w:sz w:val="24"/>
          <w:szCs w:val="24"/>
        </w:rPr>
      </w:pPr>
      <w:r>
        <w:rPr>
          <w:rFonts w:ascii="宋体" w:hAnsi="宋体" w:eastAsia="宋体" w:cs="宋体"/>
          <w:spacing w:val="-4"/>
          <w:sz w:val="24"/>
          <w:szCs w:val="24"/>
        </w:rPr>
        <w:t>刚开始阅读，由于自己的知识有限，前几篇文章提出的方法和结果对自己都</w:t>
      </w:r>
      <w:r>
        <w:rPr>
          <w:rFonts w:ascii="宋体" w:hAnsi="宋体" w:eastAsia="宋体" w:cs="宋体"/>
          <w:spacing w:val="-3"/>
          <w:sz w:val="24"/>
          <w:szCs w:val="24"/>
        </w:rPr>
        <w:t>是全新的，自己的知识储备不足以评判其中的观点。因而，刚开始阅读时会对文章中的所有内容全盘接受，很难产生质疑的观点出来，对看的任何内容都是“无</w:t>
      </w:r>
      <w:r>
        <w:rPr>
          <w:rFonts w:ascii="宋体" w:hAnsi="宋体" w:eastAsia="宋体" w:cs="宋体"/>
          <w:spacing w:val="-4"/>
          <w:sz w:val="24"/>
          <w:szCs w:val="24"/>
        </w:rPr>
        <w:t>可非议</w:t>
      </w:r>
      <w:r>
        <w:rPr>
          <w:rFonts w:ascii="宋体" w:hAnsi="宋体" w:eastAsia="宋体" w:cs="宋体"/>
          <w:spacing w:val="-84"/>
          <w:sz w:val="24"/>
          <w:szCs w:val="24"/>
        </w:rPr>
        <w:t xml:space="preserve"> </w:t>
      </w:r>
      <w:r>
        <w:rPr>
          <w:rFonts w:ascii="宋体" w:hAnsi="宋体" w:eastAsia="宋体" w:cs="宋体"/>
          <w:spacing w:val="-4"/>
          <w:sz w:val="24"/>
          <w:szCs w:val="24"/>
        </w:rPr>
        <w:t>”。等看过十篇八篇的文献之后，所了解的方法和观点较多了，有些可能</w:t>
      </w:r>
      <w:r>
        <w:rPr>
          <w:rFonts w:ascii="宋体" w:hAnsi="宋体" w:eastAsia="宋体" w:cs="宋体"/>
          <w:spacing w:val="-3"/>
          <w:sz w:val="24"/>
          <w:szCs w:val="24"/>
        </w:rPr>
        <w:t>观点相左，这是怀疑会跳出来，对所阅读的论点进行挑剔，却又不能凭借一两篇</w:t>
      </w:r>
    </w:p>
    <w:p w14:paraId="684C1F89">
      <w:pPr>
        <w:spacing w:line="361" w:lineRule="auto"/>
        <w:rPr>
          <w:rFonts w:ascii="宋体" w:hAnsi="宋体" w:eastAsia="宋体" w:cs="宋体"/>
          <w:sz w:val="24"/>
          <w:szCs w:val="24"/>
        </w:rPr>
        <w:sectPr>
          <w:pgSz w:w="11906" w:h="16839"/>
          <w:pgMar w:top="400" w:right="1719" w:bottom="0" w:left="1785" w:header="0" w:footer="0" w:gutter="0"/>
          <w:cols w:space="720" w:num="1"/>
        </w:sectPr>
      </w:pPr>
    </w:p>
    <w:p w14:paraId="78C80218">
      <w:pPr>
        <w:pStyle w:val="2"/>
        <w:spacing w:line="267" w:lineRule="auto"/>
      </w:pPr>
    </w:p>
    <w:p w14:paraId="661110A1">
      <w:pPr>
        <w:pStyle w:val="2"/>
        <w:spacing w:line="267" w:lineRule="auto"/>
      </w:pPr>
    </w:p>
    <w:p w14:paraId="49799C47">
      <w:pPr>
        <w:pStyle w:val="2"/>
        <w:spacing w:line="267" w:lineRule="auto"/>
      </w:pPr>
    </w:p>
    <w:p w14:paraId="2E0265F3">
      <w:pPr>
        <w:pStyle w:val="2"/>
        <w:spacing w:line="268" w:lineRule="auto"/>
      </w:pPr>
    </w:p>
    <w:p w14:paraId="113B9465">
      <w:pPr>
        <w:spacing w:before="78" w:line="360" w:lineRule="auto"/>
        <w:ind w:left="26" w:right="61" w:hanging="1"/>
        <w:jc w:val="both"/>
        <w:rPr>
          <w:rFonts w:ascii="宋体" w:hAnsi="宋体" w:eastAsia="宋体" w:cs="宋体"/>
          <w:sz w:val="24"/>
          <w:szCs w:val="24"/>
        </w:rPr>
      </w:pPr>
      <w:r>
        <w:rPr>
          <w:rFonts w:ascii="宋体" w:hAnsi="宋体" w:eastAsia="宋体" w:cs="宋体"/>
          <w:spacing w:val="-3"/>
          <w:sz w:val="24"/>
          <w:szCs w:val="24"/>
        </w:rPr>
        <w:t>文章而确定某种方法完全胜过另一种方法。每种方法都各有千秋，从而达到“似</w:t>
      </w:r>
      <w:r>
        <w:rPr>
          <w:rFonts w:ascii="宋体" w:hAnsi="宋体" w:eastAsia="宋体" w:cs="宋体"/>
          <w:spacing w:val="-4"/>
          <w:sz w:val="24"/>
          <w:szCs w:val="24"/>
        </w:rPr>
        <w:t>是而非</w:t>
      </w:r>
      <w:r>
        <w:rPr>
          <w:rFonts w:ascii="宋体" w:hAnsi="宋体" w:eastAsia="宋体" w:cs="宋体"/>
          <w:spacing w:val="-88"/>
          <w:sz w:val="24"/>
          <w:szCs w:val="24"/>
        </w:rPr>
        <w:t xml:space="preserve"> </w:t>
      </w:r>
      <w:r>
        <w:rPr>
          <w:rFonts w:ascii="宋体" w:hAnsi="宋体" w:eastAsia="宋体" w:cs="宋体"/>
          <w:spacing w:val="-4"/>
          <w:sz w:val="24"/>
          <w:szCs w:val="24"/>
        </w:rPr>
        <w:t>”的境界。只有看过足够量的文章之后，才能够做出完整的评价，所获得</w:t>
      </w:r>
      <w:r>
        <w:rPr>
          <w:rFonts w:ascii="宋体" w:hAnsi="宋体" w:eastAsia="宋体" w:cs="宋体"/>
          <w:spacing w:val="-1"/>
          <w:sz w:val="24"/>
          <w:szCs w:val="24"/>
        </w:rPr>
        <w:t>的优劣比较结果也有充足的论据。这时候就达到</w:t>
      </w:r>
      <w:r>
        <w:rPr>
          <w:rFonts w:ascii="宋体" w:hAnsi="宋体" w:eastAsia="宋体" w:cs="宋体"/>
          <w:spacing w:val="-2"/>
          <w:sz w:val="24"/>
          <w:szCs w:val="24"/>
        </w:rPr>
        <w:t>了一种“大是大非</w:t>
      </w:r>
      <w:r>
        <w:rPr>
          <w:rFonts w:ascii="宋体" w:hAnsi="宋体" w:eastAsia="宋体" w:cs="宋体"/>
          <w:spacing w:val="-88"/>
          <w:sz w:val="24"/>
          <w:szCs w:val="24"/>
        </w:rPr>
        <w:t xml:space="preserve"> </w:t>
      </w:r>
      <w:r>
        <w:rPr>
          <w:rFonts w:ascii="宋体" w:hAnsi="宋体" w:eastAsia="宋体" w:cs="宋体"/>
          <w:spacing w:val="-2"/>
          <w:sz w:val="24"/>
          <w:szCs w:val="24"/>
        </w:rPr>
        <w:t>”的境界。</w:t>
      </w:r>
    </w:p>
    <w:p w14:paraId="35E52CF4">
      <w:pPr>
        <w:spacing w:before="11" w:line="359" w:lineRule="auto"/>
        <w:ind w:left="22" w:right="7" w:firstLine="483"/>
        <w:jc w:val="both"/>
        <w:rPr>
          <w:rFonts w:ascii="宋体" w:hAnsi="宋体" w:eastAsia="宋体" w:cs="宋体"/>
          <w:sz w:val="24"/>
          <w:szCs w:val="24"/>
        </w:rPr>
      </w:pPr>
      <w:r>
        <w:rPr>
          <w:rFonts w:ascii="宋体" w:hAnsi="宋体" w:eastAsia="宋体" w:cs="宋体"/>
          <w:spacing w:val="-2"/>
          <w:sz w:val="24"/>
          <w:szCs w:val="24"/>
        </w:rPr>
        <w:t>综述文章，一部分是综合别人的工作，另一部分，还在于论述自己的观点。</w:t>
      </w:r>
      <w:r>
        <w:rPr>
          <w:rFonts w:ascii="宋体" w:hAnsi="宋体" w:eastAsia="宋体" w:cs="宋体"/>
          <w:spacing w:val="-4"/>
          <w:sz w:val="24"/>
          <w:szCs w:val="24"/>
        </w:rPr>
        <w:t>大是大非也还只是综合的一步，应该更进一步，通过对“大是大非</w:t>
      </w:r>
      <w:r>
        <w:rPr>
          <w:rFonts w:ascii="宋体" w:hAnsi="宋体" w:eastAsia="宋体" w:cs="宋体"/>
          <w:spacing w:val="-84"/>
          <w:sz w:val="24"/>
          <w:szCs w:val="24"/>
        </w:rPr>
        <w:t xml:space="preserve"> </w:t>
      </w:r>
      <w:r>
        <w:rPr>
          <w:rFonts w:ascii="宋体" w:hAnsi="宋体" w:eastAsia="宋体" w:cs="宋体"/>
          <w:spacing w:val="-4"/>
          <w:sz w:val="24"/>
          <w:szCs w:val="24"/>
        </w:rPr>
        <w:t>”的把握，要</w:t>
      </w:r>
      <w:r>
        <w:rPr>
          <w:rFonts w:ascii="宋体" w:hAnsi="宋体" w:eastAsia="宋体" w:cs="宋体"/>
          <w:spacing w:val="-3"/>
          <w:sz w:val="24"/>
          <w:szCs w:val="24"/>
        </w:rPr>
        <w:t>能发现新的问题、新的优点或者缺点、提出改进方法，以及对未来工作和发展前景的建议和设想，更有甚者，跳出对原有实验细枝末节的讨论，从一个更高的层面，从原理上、方法论上和系统性上加以评价。这当然很难，故而，多数综述文章综而不述，让读者看完之后，对过去有些了解，对未来仍是茫然。当然，论述的越多，耗费的时间和精力越大。鲜明的例子是，赵立平历时两年增删二十多次</w:t>
      </w:r>
      <w:r>
        <w:rPr>
          <w:rFonts w:ascii="宋体" w:hAnsi="宋体" w:eastAsia="宋体" w:cs="宋体"/>
          <w:spacing w:val="-4"/>
          <w:sz w:val="24"/>
          <w:szCs w:val="24"/>
        </w:rPr>
        <w:t>才写出为未来</w:t>
      </w:r>
      <w:r>
        <w:rPr>
          <w:rFonts w:ascii="宋体" w:hAnsi="宋体" w:eastAsia="宋体" w:cs="宋体"/>
          <w:spacing w:val="-46"/>
          <w:sz w:val="24"/>
          <w:szCs w:val="24"/>
        </w:rPr>
        <w:t xml:space="preserve"> </w:t>
      </w:r>
      <w:r>
        <w:rPr>
          <w:rFonts w:ascii="宋体" w:hAnsi="宋体" w:eastAsia="宋体" w:cs="宋体"/>
          <w:spacing w:val="-4"/>
          <w:sz w:val="24"/>
          <w:szCs w:val="24"/>
        </w:rPr>
        <w:t>5－10</w:t>
      </w:r>
      <w:r>
        <w:rPr>
          <w:rFonts w:ascii="宋体" w:hAnsi="宋体" w:eastAsia="宋体" w:cs="宋体"/>
          <w:spacing w:val="-49"/>
          <w:sz w:val="24"/>
          <w:szCs w:val="24"/>
        </w:rPr>
        <w:t xml:space="preserve"> </w:t>
      </w:r>
      <w:r>
        <w:rPr>
          <w:rFonts w:ascii="宋体" w:hAnsi="宋体" w:eastAsia="宋体" w:cs="宋体"/>
          <w:spacing w:val="-4"/>
          <w:sz w:val="24"/>
          <w:szCs w:val="24"/>
        </w:rPr>
        <w:t>年的发展方向提出自己</w:t>
      </w:r>
      <w:r>
        <w:rPr>
          <w:rFonts w:ascii="宋体" w:hAnsi="宋体" w:eastAsia="宋体" w:cs="宋体"/>
          <w:spacing w:val="-5"/>
          <w:sz w:val="24"/>
          <w:szCs w:val="24"/>
        </w:rPr>
        <w:t>独到的见解的文章，方知“述</w:t>
      </w:r>
      <w:r>
        <w:rPr>
          <w:rFonts w:ascii="宋体" w:hAnsi="宋体" w:eastAsia="宋体" w:cs="宋体"/>
          <w:spacing w:val="-89"/>
          <w:sz w:val="24"/>
          <w:szCs w:val="24"/>
        </w:rPr>
        <w:t xml:space="preserve"> </w:t>
      </w:r>
      <w:r>
        <w:rPr>
          <w:rFonts w:ascii="宋体" w:hAnsi="宋体" w:eastAsia="宋体" w:cs="宋体"/>
          <w:spacing w:val="-5"/>
          <w:sz w:val="24"/>
          <w:szCs w:val="24"/>
        </w:rPr>
        <w:t>”之不易。</w:t>
      </w:r>
    </w:p>
    <w:p w14:paraId="44E3951E">
      <w:pPr>
        <w:spacing w:before="3" w:line="359" w:lineRule="auto"/>
        <w:ind w:left="24" w:firstLine="482"/>
        <w:jc w:val="both"/>
        <w:rPr>
          <w:rFonts w:ascii="宋体" w:hAnsi="宋体" w:eastAsia="宋体" w:cs="宋体"/>
          <w:sz w:val="24"/>
          <w:szCs w:val="24"/>
        </w:rPr>
      </w:pPr>
      <w:r>
        <w:rPr>
          <w:rFonts w:ascii="宋体" w:hAnsi="宋体" w:eastAsia="宋体" w:cs="宋体"/>
          <w:spacing w:val="-9"/>
          <w:sz w:val="24"/>
          <w:szCs w:val="24"/>
        </w:rPr>
        <w:t>如果阅读完成之后，能够达到“大是大非</w:t>
      </w:r>
      <w:r>
        <w:rPr>
          <w:rFonts w:ascii="宋体" w:hAnsi="宋体" w:eastAsia="宋体" w:cs="宋体"/>
          <w:spacing w:val="-88"/>
          <w:sz w:val="24"/>
          <w:szCs w:val="24"/>
        </w:rPr>
        <w:t xml:space="preserve"> </w:t>
      </w:r>
      <w:r>
        <w:rPr>
          <w:rFonts w:ascii="宋体" w:hAnsi="宋体" w:eastAsia="宋体" w:cs="宋体"/>
          <w:spacing w:val="-9"/>
          <w:sz w:val="24"/>
          <w:szCs w:val="24"/>
        </w:rPr>
        <w:t>”的经</w:t>
      </w:r>
      <w:r>
        <w:rPr>
          <w:rFonts w:ascii="宋体" w:hAnsi="宋体" w:eastAsia="宋体" w:cs="宋体"/>
          <w:spacing w:val="-10"/>
          <w:sz w:val="24"/>
          <w:szCs w:val="24"/>
        </w:rPr>
        <w:t>济，即可提笔写作了。写作，</w:t>
      </w:r>
      <w:r>
        <w:rPr>
          <w:rFonts w:ascii="宋体" w:hAnsi="宋体" w:eastAsia="宋体" w:cs="宋体"/>
          <w:b/>
          <w:bCs/>
          <w:spacing w:val="-4"/>
          <w:sz w:val="24"/>
          <w:szCs w:val="24"/>
        </w:rPr>
        <w:t>要先搭框架，对所要综述的内容分门别类</w:t>
      </w:r>
      <w:r>
        <w:rPr>
          <w:rFonts w:ascii="宋体" w:hAnsi="宋体" w:eastAsia="宋体" w:cs="宋体"/>
          <w:spacing w:val="-4"/>
          <w:sz w:val="24"/>
          <w:szCs w:val="24"/>
        </w:rPr>
        <w:t>，不断细分。</w:t>
      </w:r>
      <w:r>
        <w:rPr>
          <w:rFonts w:ascii="宋体" w:hAnsi="宋体" w:eastAsia="宋体" w:cs="宋体"/>
          <w:spacing w:val="-5"/>
          <w:sz w:val="24"/>
          <w:szCs w:val="24"/>
        </w:rPr>
        <w:t>分的越细越好，至少要三</w:t>
      </w:r>
      <w:r>
        <w:rPr>
          <w:rFonts w:ascii="宋体" w:hAnsi="宋体" w:eastAsia="宋体" w:cs="宋体"/>
          <w:spacing w:val="-1"/>
          <w:sz w:val="24"/>
          <w:szCs w:val="24"/>
        </w:rPr>
        <w:t>级，三级标题下还可能有四级五级标题。这样做有以下好处：</w:t>
      </w:r>
    </w:p>
    <w:p w14:paraId="43E11AAC">
      <w:pPr>
        <w:spacing w:before="3" w:line="359" w:lineRule="auto"/>
        <w:ind w:left="34" w:right="61" w:firstLine="467"/>
        <w:jc w:val="both"/>
        <w:rPr>
          <w:rFonts w:ascii="宋体" w:hAnsi="宋体" w:eastAsia="宋体" w:cs="宋体"/>
          <w:sz w:val="24"/>
          <w:szCs w:val="24"/>
        </w:rPr>
      </w:pPr>
      <w:r>
        <w:rPr>
          <w:rFonts w:ascii="宋体" w:hAnsi="宋体" w:eastAsia="宋体" w:cs="宋体"/>
          <w:b/>
          <w:bCs/>
          <w:spacing w:val="-5"/>
          <w:sz w:val="24"/>
          <w:szCs w:val="24"/>
        </w:rPr>
        <w:t>框定要综述的问题，缩小范围</w:t>
      </w:r>
      <w:r>
        <w:rPr>
          <w:rFonts w:ascii="宋体" w:hAnsi="宋体" w:eastAsia="宋体" w:cs="宋体"/>
          <w:spacing w:val="-5"/>
          <w:sz w:val="24"/>
          <w:szCs w:val="24"/>
        </w:rPr>
        <w:t>。不要让自己的写作“随兴所至</w:t>
      </w:r>
      <w:r>
        <w:rPr>
          <w:rFonts w:ascii="宋体" w:hAnsi="宋体" w:eastAsia="宋体" w:cs="宋体"/>
          <w:spacing w:val="-88"/>
          <w:sz w:val="24"/>
          <w:szCs w:val="24"/>
        </w:rPr>
        <w:t xml:space="preserve"> </w:t>
      </w:r>
      <w:r>
        <w:rPr>
          <w:rFonts w:ascii="宋体" w:hAnsi="宋体" w:eastAsia="宋体" w:cs="宋体"/>
          <w:spacing w:val="-5"/>
          <w:sz w:val="24"/>
          <w:szCs w:val="24"/>
        </w:rPr>
        <w:t>”而偏</w:t>
      </w:r>
      <w:r>
        <w:rPr>
          <w:rFonts w:ascii="宋体" w:hAnsi="宋体" w:eastAsia="宋体" w:cs="宋体"/>
          <w:spacing w:val="-6"/>
          <w:sz w:val="24"/>
          <w:szCs w:val="24"/>
        </w:rPr>
        <w:t>离了方</w:t>
      </w:r>
      <w:r>
        <w:rPr>
          <w:rFonts w:ascii="宋体" w:hAnsi="宋体" w:eastAsia="宋体" w:cs="宋体"/>
          <w:spacing w:val="-3"/>
          <w:sz w:val="24"/>
          <w:szCs w:val="24"/>
        </w:rPr>
        <w:t>向，失了重点。也容易分清主次，而不是眉毛胡子一把</w:t>
      </w:r>
      <w:r>
        <w:rPr>
          <w:rFonts w:ascii="宋体" w:hAnsi="宋体" w:eastAsia="宋体" w:cs="宋体"/>
          <w:spacing w:val="-4"/>
          <w:sz w:val="24"/>
          <w:szCs w:val="24"/>
        </w:rPr>
        <w:t>抓。这不是写书，没有太</w:t>
      </w:r>
      <w:r>
        <w:rPr>
          <w:rFonts w:ascii="宋体" w:hAnsi="宋体" w:eastAsia="宋体" w:cs="宋体"/>
          <w:spacing w:val="-1"/>
          <w:sz w:val="24"/>
          <w:szCs w:val="24"/>
        </w:rPr>
        <w:t>多的篇幅去展宽全面的讨论，所以要限定自己综述的范围。</w:t>
      </w:r>
    </w:p>
    <w:p w14:paraId="57BAC954">
      <w:pPr>
        <w:spacing w:line="360" w:lineRule="auto"/>
        <w:ind w:left="21" w:right="26" w:firstLine="488"/>
        <w:jc w:val="both"/>
        <w:rPr>
          <w:rFonts w:ascii="宋体" w:hAnsi="宋体" w:eastAsia="宋体" w:cs="宋体"/>
          <w:sz w:val="24"/>
          <w:szCs w:val="24"/>
        </w:rPr>
      </w:pPr>
      <w:r>
        <w:rPr>
          <w:rFonts w:ascii="宋体" w:hAnsi="宋体" w:eastAsia="宋体" w:cs="宋体"/>
          <w:b/>
          <w:bCs/>
          <w:spacing w:val="-4"/>
          <w:sz w:val="24"/>
          <w:szCs w:val="24"/>
        </w:rPr>
        <w:t>写作压力小</w:t>
      </w:r>
      <w:r>
        <w:rPr>
          <w:rFonts w:ascii="宋体" w:hAnsi="宋体" w:eastAsia="宋体" w:cs="宋体"/>
          <w:spacing w:val="-4"/>
          <w:sz w:val="24"/>
          <w:szCs w:val="24"/>
        </w:rPr>
        <w:t>。想到写一篇文章时，会联想到“写下至少五千文字和阅读一百篇文献</w:t>
      </w:r>
      <w:r>
        <w:rPr>
          <w:rFonts w:ascii="宋体" w:hAnsi="宋体" w:eastAsia="宋体" w:cs="宋体"/>
          <w:spacing w:val="-83"/>
          <w:sz w:val="24"/>
          <w:szCs w:val="24"/>
        </w:rPr>
        <w:t xml:space="preserve"> </w:t>
      </w:r>
      <w:r>
        <w:rPr>
          <w:rFonts w:ascii="宋体" w:hAnsi="宋体" w:eastAsia="宋体" w:cs="宋体"/>
          <w:spacing w:val="-4"/>
          <w:sz w:val="24"/>
          <w:szCs w:val="24"/>
        </w:rPr>
        <w:t>”，一霎那压力倍增，而且不知道从何处入手。而细分之后，所要想的仅</w:t>
      </w:r>
      <w:r>
        <w:rPr>
          <w:rFonts w:ascii="宋体" w:hAnsi="宋体" w:eastAsia="宋体" w:cs="宋体"/>
          <w:spacing w:val="-2"/>
          <w:sz w:val="24"/>
          <w:szCs w:val="24"/>
        </w:rPr>
        <w:t>仅是对某个方法的某个参数进行讨论，只需一个小段落的文字。这样简单的多，</w:t>
      </w:r>
      <w:r>
        <w:rPr>
          <w:rFonts w:ascii="宋体" w:hAnsi="宋体" w:eastAsia="宋体" w:cs="宋体"/>
          <w:spacing w:val="-1"/>
          <w:sz w:val="24"/>
          <w:szCs w:val="24"/>
        </w:rPr>
        <w:t>可以立即完成，没有太大压力。</w:t>
      </w:r>
    </w:p>
    <w:p w14:paraId="38835411">
      <w:pPr>
        <w:spacing w:before="2" w:line="361" w:lineRule="auto"/>
        <w:ind w:left="22" w:right="61" w:firstLine="481"/>
        <w:rPr>
          <w:rFonts w:ascii="宋体" w:hAnsi="宋体" w:eastAsia="宋体" w:cs="宋体"/>
          <w:sz w:val="24"/>
          <w:szCs w:val="24"/>
        </w:rPr>
      </w:pPr>
      <w:r>
        <w:rPr>
          <w:rFonts w:ascii="宋体" w:hAnsi="宋体" w:eastAsia="宋体" w:cs="宋体"/>
          <w:b/>
          <w:bCs/>
          <w:spacing w:val="2"/>
          <w:sz w:val="24"/>
          <w:szCs w:val="24"/>
        </w:rPr>
        <w:t>有条不紊</w:t>
      </w:r>
      <w:r>
        <w:rPr>
          <w:rFonts w:ascii="宋体" w:hAnsi="宋体" w:eastAsia="宋体" w:cs="宋体"/>
          <w:spacing w:val="2"/>
          <w:sz w:val="24"/>
          <w:szCs w:val="24"/>
        </w:rPr>
        <w:t>。所有要讨论的问题列在那里，就像一个</w:t>
      </w:r>
      <w:r>
        <w:rPr>
          <w:rFonts w:ascii="宋体" w:hAnsi="宋体" w:eastAsia="宋体" w:cs="宋体"/>
          <w:spacing w:val="-51"/>
          <w:sz w:val="24"/>
          <w:szCs w:val="24"/>
        </w:rPr>
        <w:t xml:space="preserve"> </w:t>
      </w:r>
      <w:r>
        <w:rPr>
          <w:rFonts w:ascii="宋体" w:hAnsi="宋体" w:eastAsia="宋体" w:cs="宋体"/>
          <w:sz w:val="24"/>
          <w:szCs w:val="24"/>
        </w:rPr>
        <w:t>TO</w:t>
      </w:r>
      <w:r>
        <w:rPr>
          <w:rFonts w:ascii="宋体" w:hAnsi="宋体" w:eastAsia="宋体" w:cs="宋体"/>
          <w:spacing w:val="2"/>
          <w:sz w:val="24"/>
          <w:szCs w:val="24"/>
        </w:rPr>
        <w:t>-</w:t>
      </w:r>
      <w:r>
        <w:rPr>
          <w:rFonts w:ascii="宋体" w:hAnsi="宋体" w:eastAsia="宋体" w:cs="宋体"/>
          <w:sz w:val="24"/>
          <w:szCs w:val="24"/>
        </w:rPr>
        <w:t>DO</w:t>
      </w:r>
      <w:r>
        <w:rPr>
          <w:rFonts w:ascii="宋体" w:hAnsi="宋体" w:eastAsia="宋体" w:cs="宋体"/>
          <w:spacing w:val="2"/>
          <w:sz w:val="24"/>
          <w:szCs w:val="24"/>
        </w:rPr>
        <w:t xml:space="preserve"> </w:t>
      </w:r>
      <w:r>
        <w:rPr>
          <w:rFonts w:ascii="宋体" w:hAnsi="宋体" w:eastAsia="宋体" w:cs="宋体"/>
          <w:sz w:val="24"/>
          <w:szCs w:val="24"/>
        </w:rPr>
        <w:t>LIST</w:t>
      </w:r>
      <w:r>
        <w:rPr>
          <w:rFonts w:ascii="宋体" w:hAnsi="宋体" w:eastAsia="宋体" w:cs="宋体"/>
          <w:spacing w:val="2"/>
          <w:sz w:val="24"/>
          <w:szCs w:val="24"/>
        </w:rPr>
        <w:t>，完</w:t>
      </w:r>
      <w:r>
        <w:rPr>
          <w:rFonts w:ascii="宋体" w:hAnsi="宋体" w:eastAsia="宋体" w:cs="宋体"/>
          <w:spacing w:val="1"/>
          <w:sz w:val="24"/>
          <w:szCs w:val="24"/>
        </w:rPr>
        <w:t>成一项</w:t>
      </w:r>
      <w:r>
        <w:rPr>
          <w:rFonts w:ascii="宋体" w:hAnsi="宋体" w:eastAsia="宋体" w:cs="宋体"/>
          <w:spacing w:val="-1"/>
          <w:sz w:val="24"/>
          <w:szCs w:val="24"/>
        </w:rPr>
        <w:t>划去一项，一件一件来，有条不紊，进度非常直观。</w:t>
      </w:r>
    </w:p>
    <w:p w14:paraId="177CDC11">
      <w:pPr>
        <w:pStyle w:val="2"/>
        <w:spacing w:line="383" w:lineRule="auto"/>
      </w:pPr>
    </w:p>
    <w:p w14:paraId="2EACD28A">
      <w:pPr>
        <w:spacing w:before="79" w:line="219" w:lineRule="auto"/>
        <w:ind w:left="27"/>
        <w:rPr>
          <w:rFonts w:ascii="宋体" w:hAnsi="宋体" w:eastAsia="宋体" w:cs="宋体"/>
          <w:sz w:val="24"/>
          <w:szCs w:val="24"/>
        </w:rPr>
      </w:pPr>
      <w:r>
        <w:rPr>
          <w:rFonts w:ascii="宋体" w:hAnsi="宋体" w:eastAsia="宋体" w:cs="宋体"/>
          <w:b/>
          <w:bCs/>
          <w:spacing w:val="-4"/>
          <w:sz w:val="24"/>
          <w:szCs w:val="24"/>
        </w:rPr>
        <w:t>五、文献综述的格式</w:t>
      </w:r>
    </w:p>
    <w:p w14:paraId="4DA0451E">
      <w:pPr>
        <w:spacing w:before="183" w:line="360" w:lineRule="auto"/>
        <w:ind w:left="46" w:right="63" w:firstLine="460"/>
        <w:rPr>
          <w:rFonts w:ascii="宋体" w:hAnsi="宋体" w:eastAsia="宋体" w:cs="宋体"/>
          <w:sz w:val="24"/>
          <w:szCs w:val="24"/>
        </w:rPr>
      </w:pPr>
      <w:r>
        <w:rPr>
          <w:rFonts w:ascii="宋体" w:hAnsi="宋体" w:eastAsia="宋体" w:cs="宋体"/>
          <w:b/>
          <w:bCs/>
          <w:spacing w:val="1"/>
          <w:sz w:val="24"/>
          <w:szCs w:val="24"/>
        </w:rPr>
        <w:t>综述一般都包括题名、著者、摘要、关键词、正文、参考文献几部分。其</w:t>
      </w:r>
      <w:r>
        <w:rPr>
          <w:rFonts w:ascii="宋体" w:hAnsi="宋体" w:eastAsia="宋体" w:cs="宋体"/>
          <w:b/>
          <w:bCs/>
          <w:spacing w:val="-4"/>
          <w:sz w:val="24"/>
          <w:szCs w:val="24"/>
        </w:rPr>
        <w:t>中正文部分又由前言、主体和总结组成。</w:t>
      </w:r>
    </w:p>
    <w:p w14:paraId="711A038A">
      <w:pPr>
        <w:spacing w:before="1" w:line="217" w:lineRule="auto"/>
        <w:ind w:left="507"/>
        <w:rPr>
          <w:rFonts w:ascii="宋体" w:hAnsi="宋体" w:eastAsia="宋体" w:cs="宋体"/>
          <w:sz w:val="24"/>
          <w:szCs w:val="24"/>
        </w:rPr>
      </w:pPr>
      <w:r>
        <w:rPr>
          <w:rFonts w:ascii="宋体" w:hAnsi="宋体" w:eastAsia="宋体" w:cs="宋体"/>
          <w:b/>
          <w:bCs/>
          <w:sz w:val="24"/>
          <w:szCs w:val="24"/>
        </w:rPr>
        <w:t>前言</w:t>
      </w:r>
      <w:r>
        <w:rPr>
          <w:rFonts w:ascii="宋体" w:hAnsi="宋体" w:eastAsia="宋体" w:cs="宋体"/>
          <w:sz w:val="24"/>
          <w:szCs w:val="24"/>
        </w:rPr>
        <w:t>：用</w:t>
      </w:r>
      <w:r>
        <w:rPr>
          <w:rFonts w:ascii="宋体" w:hAnsi="宋体" w:eastAsia="宋体" w:cs="宋体"/>
          <w:spacing w:val="-45"/>
          <w:sz w:val="24"/>
          <w:szCs w:val="24"/>
        </w:rPr>
        <w:t xml:space="preserve"> </w:t>
      </w:r>
      <w:r>
        <w:rPr>
          <w:rFonts w:ascii="宋体" w:hAnsi="宋体" w:eastAsia="宋体" w:cs="宋体"/>
          <w:sz w:val="24"/>
          <w:szCs w:val="24"/>
        </w:rPr>
        <w:t>200～300</w:t>
      </w:r>
      <w:r>
        <w:rPr>
          <w:rFonts w:ascii="宋体" w:hAnsi="宋体" w:eastAsia="宋体" w:cs="宋体"/>
          <w:spacing w:val="-47"/>
          <w:sz w:val="24"/>
          <w:szCs w:val="24"/>
        </w:rPr>
        <w:t xml:space="preserve"> </w:t>
      </w:r>
      <w:r>
        <w:rPr>
          <w:rFonts w:ascii="宋体" w:hAnsi="宋体" w:eastAsia="宋体" w:cs="宋体"/>
          <w:sz w:val="24"/>
          <w:szCs w:val="24"/>
        </w:rPr>
        <w:t>字的篇幅，提出问题，包括写作目</w:t>
      </w:r>
      <w:r>
        <w:rPr>
          <w:rFonts w:ascii="宋体" w:hAnsi="宋体" w:eastAsia="宋体" w:cs="宋体"/>
          <w:spacing w:val="-1"/>
          <w:sz w:val="24"/>
          <w:szCs w:val="24"/>
        </w:rPr>
        <w:t>的、意义和作用，综</w:t>
      </w:r>
    </w:p>
    <w:p w14:paraId="6A89F434">
      <w:pPr>
        <w:spacing w:line="217" w:lineRule="auto"/>
        <w:rPr>
          <w:rFonts w:ascii="宋体" w:hAnsi="宋体" w:eastAsia="宋体" w:cs="宋体"/>
          <w:sz w:val="24"/>
          <w:szCs w:val="24"/>
        </w:rPr>
        <w:sectPr>
          <w:headerReference r:id="rId108" w:type="default"/>
          <w:pgSz w:w="11906" w:h="16839"/>
          <w:pgMar w:top="400" w:right="1738" w:bottom="0" w:left="1785" w:header="0" w:footer="0" w:gutter="0"/>
          <w:cols w:space="720" w:num="1"/>
        </w:sectPr>
      </w:pPr>
    </w:p>
    <w:p w14:paraId="522A4E9B">
      <w:pPr>
        <w:pStyle w:val="2"/>
        <w:spacing w:line="267" w:lineRule="auto"/>
      </w:pPr>
    </w:p>
    <w:p w14:paraId="397AB7CE">
      <w:pPr>
        <w:pStyle w:val="2"/>
        <w:spacing w:line="267" w:lineRule="auto"/>
      </w:pPr>
    </w:p>
    <w:p w14:paraId="3562AA6D">
      <w:pPr>
        <w:pStyle w:val="2"/>
        <w:spacing w:line="267" w:lineRule="auto"/>
      </w:pPr>
    </w:p>
    <w:p w14:paraId="51840421">
      <w:pPr>
        <w:pStyle w:val="2"/>
        <w:spacing w:line="268" w:lineRule="auto"/>
      </w:pPr>
    </w:p>
    <w:p w14:paraId="42DB3658">
      <w:pPr>
        <w:spacing w:before="78" w:line="360" w:lineRule="auto"/>
        <w:ind w:left="22" w:right="61"/>
        <w:jc w:val="both"/>
        <w:rPr>
          <w:rFonts w:ascii="宋体" w:hAnsi="宋体" w:eastAsia="宋体" w:cs="宋体"/>
          <w:sz w:val="24"/>
          <w:szCs w:val="24"/>
        </w:rPr>
      </w:pPr>
      <w:r>
        <w:rPr>
          <w:rFonts w:ascii="宋体" w:hAnsi="宋体" w:eastAsia="宋体" w:cs="宋体"/>
          <w:spacing w:val="-3"/>
          <w:sz w:val="24"/>
          <w:szCs w:val="24"/>
        </w:rPr>
        <w:t>述问题的历史、资料来源、现状和发展动态，有关概念和定义，选择这一专题的目的和动机、应用价值和实践意义，如果属于争论性课题，要指明争论的焦点所</w:t>
      </w:r>
      <w:r>
        <w:rPr>
          <w:rFonts w:ascii="宋体" w:hAnsi="宋体" w:eastAsia="宋体" w:cs="宋体"/>
          <w:spacing w:val="-5"/>
          <w:sz w:val="24"/>
          <w:szCs w:val="24"/>
        </w:rPr>
        <w:t>在。</w:t>
      </w:r>
    </w:p>
    <w:p w14:paraId="5AFCA582">
      <w:pPr>
        <w:spacing w:before="5" w:line="359" w:lineRule="auto"/>
        <w:ind w:left="23" w:right="26" w:firstLine="481"/>
        <w:jc w:val="both"/>
        <w:rPr>
          <w:rFonts w:ascii="宋体" w:hAnsi="宋体" w:eastAsia="宋体" w:cs="宋体"/>
          <w:sz w:val="24"/>
          <w:szCs w:val="24"/>
        </w:rPr>
      </w:pPr>
      <w:r>
        <w:rPr>
          <w:rFonts w:ascii="宋体" w:hAnsi="宋体" w:eastAsia="宋体" w:cs="宋体"/>
          <w:b/>
          <w:bCs/>
          <w:spacing w:val="-3"/>
          <w:sz w:val="24"/>
          <w:szCs w:val="24"/>
        </w:rPr>
        <w:t>主体</w:t>
      </w:r>
      <w:r>
        <w:rPr>
          <w:rFonts w:ascii="宋体" w:hAnsi="宋体" w:eastAsia="宋体" w:cs="宋体"/>
          <w:spacing w:val="-3"/>
          <w:sz w:val="24"/>
          <w:szCs w:val="24"/>
        </w:rPr>
        <w:t>：主要包括论据和论证。通过提出问题、分</w:t>
      </w:r>
      <w:r>
        <w:rPr>
          <w:rFonts w:ascii="宋体" w:hAnsi="宋体" w:eastAsia="宋体" w:cs="宋体"/>
          <w:spacing w:val="-4"/>
          <w:sz w:val="24"/>
          <w:szCs w:val="24"/>
        </w:rPr>
        <w:t>析问题和解决问题，比较各</w:t>
      </w:r>
      <w:r>
        <w:rPr>
          <w:rFonts w:ascii="宋体" w:hAnsi="宋体" w:eastAsia="宋体" w:cs="宋体"/>
          <w:spacing w:val="-2"/>
          <w:sz w:val="24"/>
          <w:szCs w:val="24"/>
        </w:rPr>
        <w:t>种观点的异同点及其理论根据，从而反映作者的见解。为把问题说得明白透彻，</w:t>
      </w:r>
      <w:r>
        <w:rPr>
          <w:rFonts w:ascii="宋体" w:hAnsi="宋体" w:eastAsia="宋体" w:cs="宋体"/>
          <w:spacing w:val="-3"/>
          <w:sz w:val="24"/>
          <w:szCs w:val="24"/>
        </w:rPr>
        <w:t>可分为若干个小标题分述。这部分应包括历史发展、现状分析和趋向预测几个方</w:t>
      </w:r>
      <w:r>
        <w:rPr>
          <w:rFonts w:ascii="宋体" w:hAnsi="宋体" w:eastAsia="宋体" w:cs="宋体"/>
          <w:spacing w:val="-2"/>
          <w:sz w:val="24"/>
          <w:szCs w:val="24"/>
        </w:rPr>
        <w:t>面的内容。</w:t>
      </w:r>
    </w:p>
    <w:p w14:paraId="1EC499A9">
      <w:pPr>
        <w:spacing w:before="2" w:line="359" w:lineRule="auto"/>
        <w:ind w:left="25" w:right="61" w:firstLine="480"/>
        <w:rPr>
          <w:rFonts w:ascii="宋体" w:hAnsi="宋体" w:eastAsia="宋体" w:cs="宋体"/>
          <w:sz w:val="24"/>
          <w:szCs w:val="24"/>
        </w:rPr>
      </w:pPr>
      <w:r>
        <w:rPr>
          <w:rFonts w:ascii="宋体" w:hAnsi="宋体" w:eastAsia="宋体" w:cs="宋体"/>
          <w:b/>
          <w:bCs/>
          <w:spacing w:val="-4"/>
          <w:sz w:val="24"/>
          <w:szCs w:val="24"/>
        </w:rPr>
        <w:t>历史发展</w:t>
      </w:r>
      <w:r>
        <w:rPr>
          <w:rFonts w:ascii="宋体" w:hAnsi="宋体" w:eastAsia="宋体" w:cs="宋体"/>
          <w:spacing w:val="-4"/>
          <w:sz w:val="24"/>
          <w:szCs w:val="24"/>
        </w:rPr>
        <w:t>：要按时间顺序，简要说明这一课题的提出及各历史阶段的发展状</w:t>
      </w:r>
      <w:r>
        <w:rPr>
          <w:rFonts w:ascii="宋体" w:hAnsi="宋体" w:eastAsia="宋体" w:cs="宋体"/>
          <w:spacing w:val="-1"/>
          <w:sz w:val="24"/>
          <w:szCs w:val="24"/>
        </w:rPr>
        <w:t>况，体现各阶段的研究水平。</w:t>
      </w:r>
    </w:p>
    <w:p w14:paraId="34FF9A62">
      <w:pPr>
        <w:spacing w:before="6" w:line="359" w:lineRule="auto"/>
        <w:ind w:left="27" w:right="61" w:firstLine="478"/>
        <w:jc w:val="both"/>
        <w:rPr>
          <w:rFonts w:ascii="宋体" w:hAnsi="宋体" w:eastAsia="宋体" w:cs="宋体"/>
          <w:sz w:val="24"/>
          <w:szCs w:val="24"/>
        </w:rPr>
      </w:pPr>
      <w:r>
        <w:rPr>
          <w:rFonts w:ascii="宋体" w:hAnsi="宋体" w:eastAsia="宋体" w:cs="宋体"/>
          <w:b/>
          <w:bCs/>
          <w:spacing w:val="-4"/>
          <w:sz w:val="24"/>
          <w:szCs w:val="24"/>
        </w:rPr>
        <w:t>现状分析</w:t>
      </w:r>
      <w:r>
        <w:rPr>
          <w:rFonts w:ascii="宋体" w:hAnsi="宋体" w:eastAsia="宋体" w:cs="宋体"/>
          <w:spacing w:val="-4"/>
          <w:sz w:val="24"/>
          <w:szCs w:val="24"/>
        </w:rPr>
        <w:t>：介绍国内外对本课题的研究现状及各派观点，包括作者本人的观</w:t>
      </w:r>
      <w:r>
        <w:rPr>
          <w:rFonts w:ascii="宋体" w:hAnsi="宋体" w:eastAsia="宋体" w:cs="宋体"/>
          <w:spacing w:val="-3"/>
          <w:sz w:val="24"/>
          <w:szCs w:val="24"/>
        </w:rPr>
        <w:t>点。将归纳、整理的科学事实和资料进行排列和必要的分析。对有创造性</w:t>
      </w:r>
      <w:r>
        <w:rPr>
          <w:rFonts w:ascii="宋体" w:hAnsi="宋体" w:eastAsia="宋体" w:cs="宋体"/>
          <w:spacing w:val="-4"/>
          <w:sz w:val="24"/>
          <w:szCs w:val="24"/>
        </w:rPr>
        <w:t>和发展</w:t>
      </w:r>
      <w:r>
        <w:rPr>
          <w:rFonts w:ascii="宋体" w:hAnsi="宋体" w:eastAsia="宋体" w:cs="宋体"/>
          <w:spacing w:val="-3"/>
          <w:sz w:val="24"/>
          <w:szCs w:val="24"/>
        </w:rPr>
        <w:t>前途的理论或假说要详细介绍，并引出论据；对有争论的问题要介绍各家</w:t>
      </w:r>
      <w:r>
        <w:rPr>
          <w:rFonts w:ascii="宋体" w:hAnsi="宋体" w:eastAsia="宋体" w:cs="宋体"/>
          <w:spacing w:val="-4"/>
          <w:sz w:val="24"/>
          <w:szCs w:val="24"/>
        </w:rPr>
        <w:t>观点或</w:t>
      </w:r>
      <w:r>
        <w:rPr>
          <w:rFonts w:ascii="宋体" w:hAnsi="宋体" w:eastAsia="宋体" w:cs="宋体"/>
          <w:spacing w:val="-3"/>
          <w:sz w:val="24"/>
          <w:szCs w:val="24"/>
        </w:rPr>
        <w:t>学说，进行比较，指问题的焦点和可能的发展趋势，并提出自己的看法。</w:t>
      </w:r>
      <w:r>
        <w:rPr>
          <w:rFonts w:ascii="宋体" w:hAnsi="宋体" w:eastAsia="宋体" w:cs="宋体"/>
          <w:spacing w:val="-4"/>
          <w:sz w:val="24"/>
          <w:szCs w:val="24"/>
        </w:rPr>
        <w:t>对陈旧</w:t>
      </w:r>
      <w:r>
        <w:rPr>
          <w:rFonts w:ascii="宋体" w:hAnsi="宋体" w:eastAsia="宋体" w:cs="宋体"/>
          <w:sz w:val="24"/>
          <w:szCs w:val="24"/>
        </w:rPr>
        <w:t>的、过时的或已被否定的观点可从简。对一</w:t>
      </w:r>
      <w:r>
        <w:rPr>
          <w:rFonts w:ascii="宋体" w:hAnsi="宋体" w:eastAsia="宋体" w:cs="宋体"/>
          <w:spacing w:val="-1"/>
          <w:sz w:val="24"/>
          <w:szCs w:val="24"/>
        </w:rPr>
        <w:t>般读者熟知的问题只要提及即可。</w:t>
      </w:r>
    </w:p>
    <w:p w14:paraId="756C6EAA">
      <w:pPr>
        <w:spacing w:line="360" w:lineRule="auto"/>
        <w:ind w:left="21" w:firstLine="480"/>
        <w:jc w:val="both"/>
        <w:rPr>
          <w:rFonts w:ascii="宋体" w:hAnsi="宋体" w:eastAsia="宋体" w:cs="宋体"/>
          <w:sz w:val="24"/>
          <w:szCs w:val="24"/>
        </w:rPr>
      </w:pPr>
      <w:r>
        <w:rPr>
          <w:rFonts w:ascii="宋体" w:hAnsi="宋体" w:eastAsia="宋体" w:cs="宋体"/>
          <w:b/>
          <w:bCs/>
          <w:spacing w:val="-9"/>
          <w:sz w:val="24"/>
          <w:szCs w:val="24"/>
        </w:rPr>
        <w:t>趋向预测</w:t>
      </w:r>
      <w:r>
        <w:rPr>
          <w:rFonts w:ascii="宋体" w:hAnsi="宋体" w:eastAsia="宋体" w:cs="宋体"/>
          <w:spacing w:val="-9"/>
          <w:sz w:val="24"/>
          <w:szCs w:val="24"/>
        </w:rPr>
        <w:t>：在纵横对比中肯定所综述课题的研究水平、存在问题和不同观点，</w:t>
      </w:r>
      <w:r>
        <w:rPr>
          <w:rFonts w:ascii="宋体" w:hAnsi="宋体" w:eastAsia="宋体" w:cs="宋体"/>
          <w:spacing w:val="-3"/>
          <w:sz w:val="24"/>
          <w:szCs w:val="24"/>
        </w:rPr>
        <w:t>提出展望性意见。这部分内容要写得客观、准确，不但要指明方向，而且要提示</w:t>
      </w:r>
      <w:r>
        <w:rPr>
          <w:rFonts w:ascii="宋体" w:hAnsi="宋体" w:eastAsia="宋体" w:cs="宋体"/>
          <w:spacing w:val="-1"/>
          <w:sz w:val="24"/>
          <w:szCs w:val="24"/>
        </w:rPr>
        <w:t>捷径，为有志于攀登新高峰者指明方向，搭梯铺路。主体部分没有</w:t>
      </w:r>
      <w:r>
        <w:rPr>
          <w:rFonts w:ascii="宋体" w:hAnsi="宋体" w:eastAsia="宋体" w:cs="宋体"/>
          <w:spacing w:val="-2"/>
          <w:sz w:val="24"/>
          <w:szCs w:val="24"/>
        </w:rPr>
        <w:t>固定的格式，</w:t>
      </w:r>
      <w:r>
        <w:rPr>
          <w:rFonts w:ascii="宋体" w:hAnsi="宋体" w:eastAsia="宋体" w:cs="宋体"/>
          <w:spacing w:val="-3"/>
          <w:sz w:val="24"/>
          <w:szCs w:val="24"/>
        </w:rPr>
        <w:t>有的按问题发展历史依年代顺序介绍，也有按问题的现状加以阐述的。不论采用哪种方式，都应比较各家学说及论据，阐明有关问题的历史背景、现状和发展方</w:t>
      </w:r>
      <w:r>
        <w:rPr>
          <w:rFonts w:ascii="宋体" w:hAnsi="宋体" w:eastAsia="宋体" w:cs="宋体"/>
          <w:spacing w:val="-4"/>
          <w:sz w:val="24"/>
          <w:szCs w:val="24"/>
        </w:rPr>
        <w:t>向。</w:t>
      </w:r>
    </w:p>
    <w:p w14:paraId="6041D19D">
      <w:pPr>
        <w:spacing w:line="218" w:lineRule="auto"/>
        <w:ind w:left="505"/>
        <w:rPr>
          <w:rFonts w:ascii="宋体" w:hAnsi="宋体" w:eastAsia="宋体" w:cs="宋体"/>
          <w:sz w:val="24"/>
          <w:szCs w:val="24"/>
        </w:rPr>
      </w:pPr>
      <w:r>
        <w:rPr>
          <w:rFonts w:ascii="宋体" w:hAnsi="宋体" w:eastAsia="宋体" w:cs="宋体"/>
          <w:spacing w:val="-1"/>
          <w:sz w:val="24"/>
          <w:szCs w:val="24"/>
        </w:rPr>
        <w:t>主体部分的写法有下列几种：</w:t>
      </w:r>
    </w:p>
    <w:p w14:paraId="1B076921">
      <w:pPr>
        <w:spacing w:before="188" w:line="360" w:lineRule="auto"/>
        <w:ind w:left="22" w:firstLine="484"/>
        <w:rPr>
          <w:rFonts w:ascii="宋体" w:hAnsi="宋体" w:eastAsia="宋体" w:cs="宋体"/>
          <w:sz w:val="24"/>
          <w:szCs w:val="24"/>
        </w:rPr>
      </w:pPr>
      <w:r>
        <w:rPr>
          <w:rFonts w:ascii="宋体" w:hAnsi="宋体" w:eastAsia="宋体" w:cs="宋体"/>
          <w:b/>
          <w:bCs/>
          <w:spacing w:val="-4"/>
          <w:sz w:val="24"/>
          <w:szCs w:val="24"/>
        </w:rPr>
        <w:t>纵式写法"纵"是"历史发展纵观"</w:t>
      </w:r>
      <w:r>
        <w:rPr>
          <w:rFonts w:ascii="宋体" w:hAnsi="宋体" w:eastAsia="宋体" w:cs="宋体"/>
          <w:spacing w:val="-4"/>
          <w:sz w:val="24"/>
          <w:szCs w:val="24"/>
        </w:rPr>
        <w:t>。它主要围绕某一专题</w:t>
      </w:r>
      <w:r>
        <w:rPr>
          <w:rFonts w:ascii="宋体" w:hAnsi="宋体" w:eastAsia="宋体" w:cs="宋体"/>
          <w:spacing w:val="-5"/>
          <w:sz w:val="24"/>
          <w:szCs w:val="24"/>
        </w:rPr>
        <w:t>，按时间先后顺序或</w:t>
      </w:r>
      <w:r>
        <w:rPr>
          <w:rFonts w:ascii="宋体" w:hAnsi="宋体" w:eastAsia="宋体" w:cs="宋体"/>
          <w:spacing w:val="-3"/>
          <w:sz w:val="24"/>
          <w:szCs w:val="24"/>
        </w:rPr>
        <w:t>专题本身发展层次，对其历史演变、目前状况、趋向预测作纵向描述，从而勾划出某一专题的来龙去脉和发展轨迹。纵式写法要把握脉络分明，即对某一专题在各个阶段的发展动态作扼要描述，已经解决了哪些问题，取得了什么成果，还存在哪些问题，今后发展趋向如何，对这些内容要把发展层次交代清楚，文字描述</w:t>
      </w:r>
      <w:r>
        <w:rPr>
          <w:rFonts w:ascii="宋体" w:hAnsi="宋体" w:eastAsia="宋体" w:cs="宋体"/>
          <w:spacing w:val="4"/>
          <w:sz w:val="24"/>
          <w:szCs w:val="24"/>
        </w:rPr>
        <w:t>要紧密衔接。撰写综述不要孤立地按时间顺序罗列事实，把它写成</w:t>
      </w:r>
      <w:r>
        <w:rPr>
          <w:rFonts w:ascii="宋体" w:hAnsi="宋体" w:eastAsia="宋体" w:cs="宋体"/>
          <w:spacing w:val="3"/>
          <w:sz w:val="24"/>
          <w:szCs w:val="24"/>
        </w:rPr>
        <w:t>了"大事记"</w:t>
      </w:r>
      <w:r>
        <w:rPr>
          <w:rFonts w:ascii="宋体" w:hAnsi="宋体" w:eastAsia="宋体" w:cs="宋体"/>
          <w:spacing w:val="-7"/>
          <w:sz w:val="24"/>
          <w:szCs w:val="24"/>
        </w:rPr>
        <w:t>或"编年体"。纵式写法还要突出一个"创"字。</w:t>
      </w:r>
      <w:r>
        <w:rPr>
          <w:rFonts w:ascii="宋体" w:hAnsi="宋体" w:eastAsia="宋体" w:cs="宋体"/>
          <w:spacing w:val="-8"/>
          <w:sz w:val="24"/>
          <w:szCs w:val="24"/>
        </w:rPr>
        <w:t>有些专题时间跨度大，科研成果多，</w:t>
      </w:r>
      <w:r>
        <w:rPr>
          <w:rFonts w:ascii="宋体" w:hAnsi="宋体" w:eastAsia="宋体" w:cs="宋体"/>
          <w:spacing w:val="-3"/>
          <w:sz w:val="24"/>
          <w:szCs w:val="24"/>
        </w:rPr>
        <w:t>在描述时就要抓住具有创造性、突破性的成果作详细介绍，而对一般性、重复性</w:t>
      </w:r>
    </w:p>
    <w:p w14:paraId="5F1ED898">
      <w:pPr>
        <w:spacing w:line="360" w:lineRule="auto"/>
        <w:rPr>
          <w:rFonts w:ascii="宋体" w:hAnsi="宋体" w:eastAsia="宋体" w:cs="宋体"/>
          <w:sz w:val="24"/>
          <w:szCs w:val="24"/>
        </w:rPr>
        <w:sectPr>
          <w:pgSz w:w="11906" w:h="16839"/>
          <w:pgMar w:top="400" w:right="1738" w:bottom="0" w:left="1785" w:header="0" w:footer="0" w:gutter="0"/>
          <w:cols w:space="720" w:num="1"/>
        </w:sectPr>
      </w:pPr>
    </w:p>
    <w:p w14:paraId="5678AE36">
      <w:pPr>
        <w:pStyle w:val="2"/>
        <w:spacing w:line="267" w:lineRule="auto"/>
      </w:pPr>
    </w:p>
    <w:p w14:paraId="152F79EF">
      <w:pPr>
        <w:pStyle w:val="2"/>
        <w:spacing w:line="267" w:lineRule="auto"/>
      </w:pPr>
    </w:p>
    <w:p w14:paraId="0F365696">
      <w:pPr>
        <w:pStyle w:val="2"/>
        <w:spacing w:line="267" w:lineRule="auto"/>
      </w:pPr>
    </w:p>
    <w:p w14:paraId="09E9E2B3">
      <w:pPr>
        <w:pStyle w:val="2"/>
        <w:spacing w:line="268" w:lineRule="auto"/>
      </w:pPr>
    </w:p>
    <w:p w14:paraId="18472025">
      <w:pPr>
        <w:spacing w:before="78" w:line="360" w:lineRule="auto"/>
        <w:ind w:left="23" w:right="61" w:firstLine="19"/>
        <w:rPr>
          <w:rFonts w:ascii="宋体" w:hAnsi="宋体" w:eastAsia="宋体" w:cs="宋体"/>
          <w:sz w:val="24"/>
          <w:szCs w:val="24"/>
        </w:rPr>
      </w:pPr>
      <w:r>
        <w:rPr>
          <w:rFonts w:ascii="宋体" w:hAnsi="宋体" w:eastAsia="宋体" w:cs="宋体"/>
          <w:spacing w:val="-4"/>
          <w:sz w:val="24"/>
          <w:szCs w:val="24"/>
        </w:rPr>
        <w:t>的资料就从简从略。这样既突出了重点，又做到了详略得当。纵式写法适合于动</w:t>
      </w:r>
      <w:r>
        <w:rPr>
          <w:rFonts w:ascii="宋体" w:hAnsi="宋体" w:eastAsia="宋体" w:cs="宋体"/>
          <w:spacing w:val="-1"/>
          <w:sz w:val="24"/>
          <w:szCs w:val="24"/>
        </w:rPr>
        <w:t>态性综述。这种综述描述专题的发展动向明显，层次清楚。</w:t>
      </w:r>
    </w:p>
    <w:p w14:paraId="6EA2C941">
      <w:pPr>
        <w:spacing w:line="360" w:lineRule="auto"/>
        <w:ind w:left="22" w:right="7" w:firstLine="480"/>
        <w:jc w:val="both"/>
        <w:rPr>
          <w:rFonts w:ascii="宋体" w:hAnsi="宋体" w:eastAsia="宋体" w:cs="宋体"/>
          <w:sz w:val="24"/>
          <w:szCs w:val="24"/>
        </w:rPr>
      </w:pPr>
      <w:r>
        <w:rPr>
          <w:rFonts w:ascii="宋体" w:hAnsi="宋体" w:eastAsia="宋体" w:cs="宋体"/>
          <w:b/>
          <w:bCs/>
          <w:spacing w:val="-4"/>
          <w:sz w:val="24"/>
          <w:szCs w:val="24"/>
        </w:rPr>
        <w:t>横式写法"横"是"国际国内横览"</w:t>
      </w:r>
      <w:r>
        <w:rPr>
          <w:rFonts w:ascii="宋体" w:hAnsi="宋体" w:eastAsia="宋体" w:cs="宋体"/>
          <w:spacing w:val="-4"/>
          <w:sz w:val="24"/>
          <w:szCs w:val="24"/>
        </w:rPr>
        <w:t>。它就是对某一专题在国际和国内</w:t>
      </w:r>
      <w:r>
        <w:rPr>
          <w:rFonts w:ascii="宋体" w:hAnsi="宋体" w:eastAsia="宋体" w:cs="宋体"/>
          <w:spacing w:val="-5"/>
          <w:sz w:val="24"/>
          <w:szCs w:val="24"/>
        </w:rPr>
        <w:t>的各个方</w:t>
      </w:r>
      <w:r>
        <w:rPr>
          <w:rFonts w:ascii="宋体" w:hAnsi="宋体" w:eastAsia="宋体" w:cs="宋体"/>
          <w:spacing w:val="-3"/>
          <w:sz w:val="24"/>
          <w:szCs w:val="24"/>
        </w:rPr>
        <w:t>面，如各派观点、各家之言、各种方法、各自成就等加以描述和比较。通过横向对比，既可以分辨出各种观点、见解、方法、成果的优劣利弊，又可以看出国际</w:t>
      </w:r>
      <w:r>
        <w:rPr>
          <w:rFonts w:ascii="宋体" w:hAnsi="宋体" w:eastAsia="宋体" w:cs="宋体"/>
          <w:spacing w:val="-1"/>
          <w:sz w:val="24"/>
          <w:szCs w:val="24"/>
        </w:rPr>
        <w:t>水平、国内水平和本单位水平，从而找到了差</w:t>
      </w:r>
      <w:r>
        <w:rPr>
          <w:rFonts w:ascii="宋体" w:hAnsi="宋体" w:eastAsia="宋体" w:cs="宋体"/>
          <w:spacing w:val="-2"/>
          <w:sz w:val="24"/>
          <w:szCs w:val="24"/>
        </w:rPr>
        <w:t>距。横式写法适用于成就性综述。</w:t>
      </w:r>
      <w:r>
        <w:rPr>
          <w:rFonts w:ascii="宋体" w:hAnsi="宋体" w:eastAsia="宋体" w:cs="宋体"/>
          <w:spacing w:val="-1"/>
          <w:sz w:val="24"/>
          <w:szCs w:val="24"/>
        </w:rPr>
        <w:t>这种综述专门介绍某个方面或某个项目的新成</w:t>
      </w:r>
      <w:r>
        <w:rPr>
          <w:rFonts w:ascii="宋体" w:hAnsi="宋体" w:eastAsia="宋体" w:cs="宋体"/>
          <w:spacing w:val="-2"/>
          <w:sz w:val="24"/>
          <w:szCs w:val="24"/>
        </w:rPr>
        <w:t>就，如新理论、新观点、新发明、</w:t>
      </w:r>
      <w:r>
        <w:rPr>
          <w:rFonts w:ascii="宋体" w:hAnsi="宋体" w:eastAsia="宋体" w:cs="宋体"/>
          <w:spacing w:val="-1"/>
          <w:sz w:val="24"/>
          <w:szCs w:val="24"/>
        </w:rPr>
        <w:t>新方法、新技术、新进展等等。因为是"新"，所</w:t>
      </w:r>
      <w:r>
        <w:rPr>
          <w:rFonts w:ascii="宋体" w:hAnsi="宋体" w:eastAsia="宋体" w:cs="宋体"/>
          <w:spacing w:val="-2"/>
          <w:sz w:val="24"/>
          <w:szCs w:val="24"/>
        </w:rPr>
        <w:t>以时间跨度短，但却引起国际、</w:t>
      </w:r>
      <w:r>
        <w:rPr>
          <w:rFonts w:ascii="宋体" w:hAnsi="宋体" w:eastAsia="宋体" w:cs="宋体"/>
          <w:spacing w:val="-3"/>
          <w:sz w:val="24"/>
          <w:szCs w:val="24"/>
        </w:rPr>
        <w:t>国内同行关注，纷纷从事这方面研究，发表了许多论文，如能及时加以整理，写</w:t>
      </w:r>
      <w:r>
        <w:rPr>
          <w:rFonts w:ascii="宋体" w:hAnsi="宋体" w:eastAsia="宋体" w:cs="宋体"/>
          <w:spacing w:val="-1"/>
          <w:sz w:val="24"/>
          <w:szCs w:val="24"/>
        </w:rPr>
        <w:t>成综述向同行报道，就能起到借鉴、启示和指导的作用。</w:t>
      </w:r>
    </w:p>
    <w:p w14:paraId="0ADE975E">
      <w:pPr>
        <w:spacing w:before="7" w:line="359" w:lineRule="auto"/>
        <w:ind w:left="23" w:right="7" w:firstLine="483"/>
        <w:jc w:val="both"/>
        <w:rPr>
          <w:rFonts w:ascii="宋体" w:hAnsi="宋体" w:eastAsia="宋体" w:cs="宋体"/>
          <w:sz w:val="24"/>
          <w:szCs w:val="24"/>
        </w:rPr>
      </w:pPr>
      <w:r>
        <w:rPr>
          <w:rFonts w:ascii="宋体" w:hAnsi="宋体" w:eastAsia="宋体" w:cs="宋体"/>
          <w:b/>
          <w:bCs/>
          <w:spacing w:val="-4"/>
          <w:sz w:val="24"/>
          <w:szCs w:val="24"/>
        </w:rPr>
        <w:t>纵横结合式写法</w:t>
      </w:r>
      <w:r>
        <w:rPr>
          <w:rFonts w:ascii="宋体" w:hAnsi="宋体" w:eastAsia="宋体" w:cs="宋体"/>
          <w:spacing w:val="-4"/>
          <w:sz w:val="24"/>
          <w:szCs w:val="24"/>
        </w:rPr>
        <w:t>在同一篇综述中，同时采用纵式与横式写法。例如，写历史</w:t>
      </w:r>
      <w:r>
        <w:rPr>
          <w:rFonts w:ascii="宋体" w:hAnsi="宋体" w:eastAsia="宋体" w:cs="宋体"/>
          <w:spacing w:val="-3"/>
          <w:sz w:val="24"/>
          <w:szCs w:val="24"/>
        </w:rPr>
        <w:t>背景采用纵式写法，写目前状况采用横式写法。通过"纵"、"横"描述，才能广泛地综合文献资料，全面系统地认识某一专题及其发展方向，作出比较可靠的趋向预测，为新的研究工作选择突破口或提供参考依据。无论是纵式、横式或是纵横结合式写法，都要求做到：一要全面系统地搜集资料，客观公正地如实反映；二</w:t>
      </w:r>
      <w:r>
        <w:rPr>
          <w:rFonts w:ascii="宋体" w:hAnsi="宋体" w:eastAsia="宋体" w:cs="宋体"/>
          <w:spacing w:val="-1"/>
          <w:sz w:val="24"/>
          <w:szCs w:val="24"/>
        </w:rPr>
        <w:t>要分析透彻，综合恰当；三要层次分明，条</w:t>
      </w:r>
      <w:r>
        <w:rPr>
          <w:rFonts w:ascii="宋体" w:hAnsi="宋体" w:eastAsia="宋体" w:cs="宋体"/>
          <w:spacing w:val="-2"/>
          <w:sz w:val="24"/>
          <w:szCs w:val="24"/>
        </w:rPr>
        <w:t>理清楚；四要语言简练，详略得当。</w:t>
      </w:r>
    </w:p>
    <w:p w14:paraId="4E05A447">
      <w:pPr>
        <w:spacing w:before="2" w:line="359" w:lineRule="auto"/>
        <w:ind w:left="26" w:firstLine="483"/>
        <w:rPr>
          <w:rFonts w:ascii="宋体" w:hAnsi="宋体" w:eastAsia="宋体" w:cs="宋体"/>
          <w:sz w:val="24"/>
          <w:szCs w:val="24"/>
        </w:rPr>
      </w:pPr>
      <w:r>
        <w:rPr>
          <w:rFonts w:ascii="宋体" w:hAnsi="宋体" w:eastAsia="宋体" w:cs="宋体"/>
          <w:b/>
          <w:bCs/>
          <w:spacing w:val="-9"/>
          <w:sz w:val="24"/>
          <w:szCs w:val="24"/>
        </w:rPr>
        <w:t>总结</w:t>
      </w:r>
      <w:r>
        <w:rPr>
          <w:rFonts w:ascii="宋体" w:hAnsi="宋体" w:eastAsia="宋体" w:cs="宋体"/>
          <w:spacing w:val="-9"/>
          <w:sz w:val="24"/>
          <w:szCs w:val="24"/>
        </w:rPr>
        <w:t>：主要是对主题部分所阐述的主要内容进行概括，重点评议，提出结论，</w:t>
      </w:r>
      <w:r>
        <w:rPr>
          <w:rFonts w:ascii="宋体" w:hAnsi="宋体" w:eastAsia="宋体" w:cs="宋体"/>
          <w:spacing w:val="-1"/>
          <w:sz w:val="24"/>
          <w:szCs w:val="24"/>
        </w:rPr>
        <w:t>最好是提出自己的见解，并提出赞成什么，反对什么。</w:t>
      </w:r>
    </w:p>
    <w:p w14:paraId="765F5E33">
      <w:pPr>
        <w:spacing w:before="5" w:line="360" w:lineRule="auto"/>
        <w:ind w:left="22" w:right="61" w:firstLine="482"/>
        <w:jc w:val="both"/>
        <w:rPr>
          <w:rFonts w:ascii="宋体" w:hAnsi="宋体" w:eastAsia="宋体" w:cs="宋体"/>
          <w:sz w:val="24"/>
          <w:szCs w:val="24"/>
        </w:rPr>
      </w:pPr>
      <w:r>
        <w:rPr>
          <w:rFonts w:ascii="宋体" w:hAnsi="宋体" w:eastAsia="宋体" w:cs="宋体"/>
          <w:b/>
          <w:bCs/>
          <w:spacing w:val="-4"/>
          <w:sz w:val="24"/>
          <w:szCs w:val="24"/>
        </w:rPr>
        <w:t>参考文献</w:t>
      </w:r>
      <w:r>
        <w:rPr>
          <w:rFonts w:ascii="宋体" w:hAnsi="宋体" w:eastAsia="宋体" w:cs="宋体"/>
          <w:spacing w:val="-4"/>
          <w:sz w:val="24"/>
          <w:szCs w:val="24"/>
        </w:rPr>
        <w:t>：写综述应有足够的参考文献，这是撰写综述的基础。它除了表示</w:t>
      </w:r>
      <w:r>
        <w:rPr>
          <w:rFonts w:ascii="宋体" w:hAnsi="宋体" w:eastAsia="宋体" w:cs="宋体"/>
          <w:spacing w:val="-3"/>
          <w:sz w:val="24"/>
          <w:szCs w:val="24"/>
        </w:rPr>
        <w:t>尊重被引证者的劳动及表明文章引用资料的根据外，更重要的是使读者在深入探讨某些问题时，提供查找有关文献的线索。综述性论文是通过对各种观点的比较说明问题的，读者如有兴趣深入研究，可按参考文献查阅原文。因此，必须严肃对待。</w:t>
      </w:r>
    </w:p>
    <w:p w14:paraId="491E962F">
      <w:pPr>
        <w:pStyle w:val="2"/>
        <w:spacing w:line="382" w:lineRule="auto"/>
      </w:pPr>
    </w:p>
    <w:p w14:paraId="1E46C4C5">
      <w:pPr>
        <w:spacing w:before="78" w:line="220" w:lineRule="auto"/>
        <w:ind w:left="25"/>
        <w:rPr>
          <w:rFonts w:ascii="宋体" w:hAnsi="宋体" w:eastAsia="宋体" w:cs="宋体"/>
          <w:sz w:val="24"/>
          <w:szCs w:val="24"/>
        </w:rPr>
      </w:pPr>
      <w:r>
        <w:rPr>
          <w:rFonts w:ascii="宋体" w:hAnsi="宋体" w:eastAsia="宋体" w:cs="宋体"/>
          <w:b/>
          <w:bCs/>
          <w:spacing w:val="-4"/>
          <w:sz w:val="24"/>
          <w:szCs w:val="24"/>
        </w:rPr>
        <w:t>六、写作的小细节</w:t>
      </w:r>
    </w:p>
    <w:p w14:paraId="6294F773">
      <w:pPr>
        <w:spacing w:before="182" w:line="360" w:lineRule="auto"/>
        <w:ind w:left="23" w:right="61" w:firstLine="481"/>
        <w:rPr>
          <w:rFonts w:ascii="宋体" w:hAnsi="宋体" w:eastAsia="宋体" w:cs="宋体"/>
          <w:sz w:val="24"/>
          <w:szCs w:val="24"/>
        </w:rPr>
      </w:pPr>
      <w:r>
        <w:rPr>
          <w:rFonts w:ascii="宋体" w:hAnsi="宋体" w:eastAsia="宋体" w:cs="宋体"/>
          <w:spacing w:val="-3"/>
          <w:sz w:val="24"/>
          <w:szCs w:val="24"/>
        </w:rPr>
        <w:t>文章细分成一个一个小节之后，就可以动手完成每个小段落</w:t>
      </w:r>
      <w:r>
        <w:rPr>
          <w:rFonts w:ascii="宋体" w:hAnsi="宋体" w:eastAsia="宋体" w:cs="宋体"/>
          <w:spacing w:val="-4"/>
          <w:sz w:val="24"/>
          <w:szCs w:val="24"/>
        </w:rPr>
        <w:t>了。在这里有几</w:t>
      </w:r>
      <w:r>
        <w:rPr>
          <w:rFonts w:ascii="宋体" w:hAnsi="宋体" w:eastAsia="宋体" w:cs="宋体"/>
          <w:spacing w:val="-1"/>
          <w:sz w:val="24"/>
          <w:szCs w:val="24"/>
        </w:rPr>
        <w:t>个小技巧，非常有效。</w:t>
      </w:r>
    </w:p>
    <w:p w14:paraId="5E66A9DF">
      <w:pPr>
        <w:spacing w:before="2" w:line="361" w:lineRule="auto"/>
        <w:ind w:left="23" w:firstLine="480"/>
        <w:rPr>
          <w:rFonts w:ascii="宋体" w:hAnsi="宋体" w:eastAsia="宋体" w:cs="宋体"/>
          <w:sz w:val="24"/>
          <w:szCs w:val="24"/>
        </w:rPr>
      </w:pPr>
      <w:r>
        <w:rPr>
          <w:rFonts w:ascii="宋体" w:hAnsi="宋体" w:eastAsia="宋体" w:cs="宋体"/>
          <w:b/>
          <w:bCs/>
          <w:spacing w:val="-6"/>
          <w:sz w:val="24"/>
          <w:szCs w:val="24"/>
        </w:rPr>
        <w:t>注重写作的连贯性</w:t>
      </w:r>
      <w:r>
        <w:rPr>
          <w:rFonts w:ascii="宋体" w:hAnsi="宋体" w:eastAsia="宋体" w:cs="宋体"/>
          <w:spacing w:val="-6"/>
          <w:sz w:val="24"/>
          <w:szCs w:val="24"/>
        </w:rPr>
        <w:t>：写作最好是一气呵成，不要在写</w:t>
      </w:r>
      <w:r>
        <w:rPr>
          <w:rFonts w:ascii="宋体" w:hAnsi="宋体" w:eastAsia="宋体" w:cs="宋体"/>
          <w:spacing w:val="-56"/>
          <w:sz w:val="24"/>
          <w:szCs w:val="24"/>
        </w:rPr>
        <w:t xml:space="preserve"> </w:t>
      </w:r>
      <w:r>
        <w:rPr>
          <w:rFonts w:ascii="宋体" w:hAnsi="宋体" w:eastAsia="宋体" w:cs="宋体"/>
          <w:spacing w:val="-6"/>
          <w:sz w:val="24"/>
          <w:szCs w:val="24"/>
        </w:rPr>
        <w:t>A</w:t>
      </w:r>
      <w:r>
        <w:rPr>
          <w:rFonts w:ascii="宋体" w:hAnsi="宋体" w:eastAsia="宋体" w:cs="宋体"/>
          <w:spacing w:val="-23"/>
          <w:sz w:val="24"/>
          <w:szCs w:val="24"/>
        </w:rPr>
        <w:t xml:space="preserve"> </w:t>
      </w:r>
      <w:r>
        <w:rPr>
          <w:rFonts w:ascii="宋体" w:hAnsi="宋体" w:eastAsia="宋体" w:cs="宋体"/>
          <w:spacing w:val="-6"/>
          <w:sz w:val="24"/>
          <w:szCs w:val="24"/>
        </w:rPr>
        <w:t>问题时去思考</w:t>
      </w:r>
      <w:r>
        <w:rPr>
          <w:rFonts w:ascii="宋体" w:hAnsi="宋体" w:eastAsia="宋体" w:cs="宋体"/>
          <w:spacing w:val="-57"/>
          <w:sz w:val="24"/>
          <w:szCs w:val="24"/>
        </w:rPr>
        <w:t xml:space="preserve"> </w:t>
      </w:r>
      <w:r>
        <w:rPr>
          <w:rFonts w:ascii="宋体" w:hAnsi="宋体" w:eastAsia="宋体" w:cs="宋体"/>
          <w:spacing w:val="-6"/>
          <w:sz w:val="24"/>
          <w:szCs w:val="24"/>
        </w:rPr>
        <w:t>B</w:t>
      </w:r>
      <w:r>
        <w:rPr>
          <w:rFonts w:ascii="宋体" w:hAnsi="宋体" w:eastAsia="宋体" w:cs="宋体"/>
          <w:spacing w:val="-31"/>
          <w:sz w:val="24"/>
          <w:szCs w:val="24"/>
        </w:rPr>
        <w:t xml:space="preserve"> </w:t>
      </w:r>
      <w:r>
        <w:rPr>
          <w:rFonts w:ascii="宋体" w:hAnsi="宋体" w:eastAsia="宋体" w:cs="宋体"/>
          <w:spacing w:val="-6"/>
          <w:sz w:val="24"/>
          <w:szCs w:val="24"/>
        </w:rPr>
        <w:t>的问</w:t>
      </w:r>
      <w:r>
        <w:rPr>
          <w:rFonts w:ascii="宋体" w:hAnsi="宋体" w:eastAsia="宋体" w:cs="宋体"/>
          <w:spacing w:val="-11"/>
          <w:sz w:val="24"/>
          <w:szCs w:val="24"/>
        </w:rPr>
        <w:t>题。这里有两层意思，写作</w:t>
      </w:r>
      <w:r>
        <w:rPr>
          <w:rFonts w:ascii="宋体" w:hAnsi="宋体" w:eastAsia="宋体" w:cs="宋体"/>
          <w:spacing w:val="-49"/>
          <w:sz w:val="24"/>
          <w:szCs w:val="24"/>
        </w:rPr>
        <w:t xml:space="preserve"> </w:t>
      </w:r>
      <w:r>
        <w:rPr>
          <w:rFonts w:ascii="宋体" w:hAnsi="宋体" w:eastAsia="宋体" w:cs="宋体"/>
          <w:spacing w:val="-11"/>
          <w:sz w:val="24"/>
          <w:szCs w:val="24"/>
        </w:rPr>
        <w:t>A 问题时发现了对</w:t>
      </w:r>
      <w:r>
        <w:rPr>
          <w:rFonts w:ascii="宋体" w:hAnsi="宋体" w:eastAsia="宋体" w:cs="宋体"/>
          <w:spacing w:val="-56"/>
          <w:sz w:val="24"/>
          <w:szCs w:val="24"/>
        </w:rPr>
        <w:t xml:space="preserve"> </w:t>
      </w:r>
      <w:r>
        <w:rPr>
          <w:rFonts w:ascii="宋体" w:hAnsi="宋体" w:eastAsia="宋体" w:cs="宋体"/>
          <w:spacing w:val="-11"/>
          <w:sz w:val="24"/>
          <w:szCs w:val="24"/>
        </w:rPr>
        <w:t>B 问题有用的材料；另一层意思是，</w:t>
      </w:r>
    </w:p>
    <w:p w14:paraId="5D531D17">
      <w:pPr>
        <w:spacing w:line="361" w:lineRule="auto"/>
        <w:rPr>
          <w:rFonts w:ascii="宋体" w:hAnsi="宋体" w:eastAsia="宋体" w:cs="宋体"/>
          <w:sz w:val="24"/>
          <w:szCs w:val="24"/>
        </w:rPr>
        <w:sectPr>
          <w:pgSz w:w="11906" w:h="16839"/>
          <w:pgMar w:top="400" w:right="1738" w:bottom="0" w:left="1785" w:header="0" w:footer="0" w:gutter="0"/>
          <w:cols w:space="720" w:num="1"/>
        </w:sectPr>
      </w:pPr>
    </w:p>
    <w:p w14:paraId="4F1FE28A">
      <w:pPr>
        <w:pStyle w:val="2"/>
        <w:spacing w:line="267" w:lineRule="auto"/>
      </w:pPr>
    </w:p>
    <w:p w14:paraId="5E0C9060">
      <w:pPr>
        <w:pStyle w:val="2"/>
        <w:spacing w:line="267" w:lineRule="auto"/>
      </w:pPr>
    </w:p>
    <w:p w14:paraId="0C9BA5BB">
      <w:pPr>
        <w:pStyle w:val="2"/>
        <w:spacing w:line="267" w:lineRule="auto"/>
      </w:pPr>
    </w:p>
    <w:p w14:paraId="5215773A">
      <w:pPr>
        <w:pStyle w:val="2"/>
        <w:spacing w:line="268" w:lineRule="auto"/>
      </w:pPr>
    </w:p>
    <w:p w14:paraId="2CD8C30A">
      <w:pPr>
        <w:spacing w:before="78" w:line="360" w:lineRule="auto"/>
        <w:ind w:left="28" w:right="173" w:firstLine="1"/>
        <w:jc w:val="both"/>
        <w:rPr>
          <w:rFonts w:ascii="宋体" w:hAnsi="宋体" w:eastAsia="宋体" w:cs="宋体"/>
          <w:sz w:val="24"/>
          <w:szCs w:val="24"/>
        </w:rPr>
      </w:pPr>
      <w:r>
        <w:rPr>
          <w:rFonts w:ascii="宋体" w:hAnsi="宋体" w:eastAsia="宋体" w:cs="宋体"/>
          <w:spacing w:val="-11"/>
          <w:sz w:val="24"/>
          <w:szCs w:val="24"/>
        </w:rPr>
        <w:t>写作</w:t>
      </w:r>
      <w:r>
        <w:rPr>
          <w:rFonts w:ascii="宋体" w:hAnsi="宋体" w:eastAsia="宋体" w:cs="宋体"/>
          <w:spacing w:val="-55"/>
          <w:sz w:val="24"/>
          <w:szCs w:val="24"/>
        </w:rPr>
        <w:t xml:space="preserve"> </w:t>
      </w:r>
      <w:r>
        <w:rPr>
          <w:rFonts w:ascii="宋体" w:hAnsi="宋体" w:eastAsia="宋体" w:cs="宋体"/>
          <w:spacing w:val="-11"/>
          <w:sz w:val="24"/>
          <w:szCs w:val="24"/>
        </w:rPr>
        <w:t>A 问题时发现了</w:t>
      </w:r>
      <w:r>
        <w:rPr>
          <w:rFonts w:ascii="宋体" w:hAnsi="宋体" w:eastAsia="宋体" w:cs="宋体"/>
          <w:spacing w:val="-56"/>
          <w:sz w:val="24"/>
          <w:szCs w:val="24"/>
        </w:rPr>
        <w:t xml:space="preserve"> </w:t>
      </w:r>
      <w:r>
        <w:rPr>
          <w:rFonts w:ascii="宋体" w:hAnsi="宋体" w:eastAsia="宋体" w:cs="宋体"/>
          <w:spacing w:val="-11"/>
          <w:sz w:val="24"/>
          <w:szCs w:val="24"/>
        </w:rPr>
        <w:t>B 问题存在的错误、疏漏或者其他。这个时候，不要停下来，</w:t>
      </w:r>
      <w:r>
        <w:rPr>
          <w:rFonts w:ascii="宋体" w:hAnsi="宋体" w:eastAsia="宋体" w:cs="宋体"/>
          <w:spacing w:val="-3"/>
          <w:sz w:val="24"/>
          <w:szCs w:val="24"/>
        </w:rPr>
        <w:t>只需要用便签备注一下（我习惯使用ONENOTE</w:t>
      </w:r>
      <w:r>
        <w:rPr>
          <w:rFonts w:ascii="宋体" w:hAnsi="宋体" w:eastAsia="宋体" w:cs="宋体"/>
          <w:spacing w:val="-51"/>
          <w:sz w:val="24"/>
          <w:szCs w:val="24"/>
        </w:rPr>
        <w:t xml:space="preserve"> </w:t>
      </w:r>
      <w:r>
        <w:rPr>
          <w:rFonts w:ascii="宋体" w:hAnsi="宋体" w:eastAsia="宋体" w:cs="宋体"/>
          <w:spacing w:val="-3"/>
          <w:sz w:val="24"/>
          <w:szCs w:val="24"/>
        </w:rPr>
        <w:t>做备注还收集材料</w:t>
      </w:r>
      <w:r>
        <w:rPr>
          <w:rFonts w:ascii="宋体" w:hAnsi="宋体" w:eastAsia="宋体" w:cs="宋体"/>
          <w:spacing w:val="-63"/>
          <w:sz w:val="24"/>
          <w:szCs w:val="24"/>
        </w:rPr>
        <w:t>），</w:t>
      </w:r>
      <w:r>
        <w:rPr>
          <w:rFonts w:ascii="宋体" w:hAnsi="宋体" w:eastAsia="宋体" w:cs="宋体"/>
          <w:spacing w:val="-3"/>
          <w:sz w:val="24"/>
          <w:szCs w:val="24"/>
        </w:rPr>
        <w:t>备注完之后，</w:t>
      </w:r>
      <w:r>
        <w:rPr>
          <w:rFonts w:ascii="宋体" w:hAnsi="宋体" w:eastAsia="宋体" w:cs="宋体"/>
          <w:spacing w:val="-4"/>
          <w:sz w:val="24"/>
          <w:szCs w:val="24"/>
        </w:rPr>
        <w:t>继续对</w:t>
      </w:r>
      <w:r>
        <w:rPr>
          <w:rFonts w:ascii="宋体" w:hAnsi="宋体" w:eastAsia="宋体" w:cs="宋体"/>
          <w:spacing w:val="-44"/>
          <w:sz w:val="24"/>
          <w:szCs w:val="24"/>
        </w:rPr>
        <w:t xml:space="preserve"> </w:t>
      </w:r>
      <w:r>
        <w:rPr>
          <w:rFonts w:ascii="宋体" w:hAnsi="宋体" w:eastAsia="宋体" w:cs="宋体"/>
          <w:spacing w:val="-4"/>
          <w:sz w:val="24"/>
          <w:szCs w:val="24"/>
        </w:rPr>
        <w:t>A</w:t>
      </w:r>
      <w:r>
        <w:rPr>
          <w:rFonts w:ascii="宋体" w:hAnsi="宋体" w:eastAsia="宋体" w:cs="宋体"/>
          <w:spacing w:val="-24"/>
          <w:sz w:val="24"/>
          <w:szCs w:val="24"/>
        </w:rPr>
        <w:t xml:space="preserve"> </w:t>
      </w:r>
      <w:r>
        <w:rPr>
          <w:rFonts w:ascii="宋体" w:hAnsi="宋体" w:eastAsia="宋体" w:cs="宋体"/>
          <w:spacing w:val="-4"/>
          <w:sz w:val="24"/>
          <w:szCs w:val="24"/>
        </w:rPr>
        <w:t>问题的写作，直到完成。再回过头来，整理</w:t>
      </w:r>
      <w:r>
        <w:rPr>
          <w:rFonts w:ascii="宋体" w:hAnsi="宋体" w:eastAsia="宋体" w:cs="宋体"/>
          <w:spacing w:val="-56"/>
          <w:sz w:val="24"/>
          <w:szCs w:val="24"/>
        </w:rPr>
        <w:t xml:space="preserve"> </w:t>
      </w:r>
      <w:r>
        <w:rPr>
          <w:rFonts w:ascii="宋体" w:hAnsi="宋体" w:eastAsia="宋体" w:cs="宋体"/>
          <w:spacing w:val="-4"/>
          <w:sz w:val="24"/>
          <w:szCs w:val="24"/>
        </w:rPr>
        <w:t>B</w:t>
      </w:r>
      <w:r>
        <w:rPr>
          <w:rFonts w:ascii="宋体" w:hAnsi="宋体" w:eastAsia="宋体" w:cs="宋体"/>
          <w:spacing w:val="-24"/>
          <w:sz w:val="24"/>
          <w:szCs w:val="24"/>
        </w:rPr>
        <w:t xml:space="preserve"> </w:t>
      </w:r>
      <w:r>
        <w:rPr>
          <w:rFonts w:ascii="宋体" w:hAnsi="宋体" w:eastAsia="宋体" w:cs="宋体"/>
          <w:spacing w:val="-4"/>
          <w:sz w:val="24"/>
          <w:szCs w:val="24"/>
        </w:rPr>
        <w:t>问题。</w:t>
      </w:r>
    </w:p>
    <w:p w14:paraId="16874AC2">
      <w:pPr>
        <w:spacing w:line="360" w:lineRule="auto"/>
        <w:ind w:left="24" w:right="234" w:firstLine="482"/>
        <w:jc w:val="both"/>
        <w:rPr>
          <w:rFonts w:ascii="宋体" w:hAnsi="宋体" w:eastAsia="宋体" w:cs="宋体"/>
          <w:sz w:val="24"/>
          <w:szCs w:val="24"/>
        </w:rPr>
      </w:pPr>
      <w:r>
        <w:rPr>
          <w:rFonts w:ascii="宋体" w:hAnsi="宋体" w:eastAsia="宋体" w:cs="宋体"/>
          <w:b/>
          <w:bCs/>
          <w:spacing w:val="-4"/>
          <w:sz w:val="24"/>
          <w:szCs w:val="24"/>
        </w:rPr>
        <w:t>二次文献</w:t>
      </w:r>
      <w:r>
        <w:rPr>
          <w:rFonts w:ascii="宋体" w:hAnsi="宋体" w:eastAsia="宋体" w:cs="宋体"/>
          <w:spacing w:val="-4"/>
          <w:sz w:val="24"/>
          <w:szCs w:val="24"/>
        </w:rPr>
        <w:t>：为了论证一个结论，可以需要引用文章主题之外的文献，或者需</w:t>
      </w:r>
      <w:r>
        <w:rPr>
          <w:rFonts w:ascii="宋体" w:hAnsi="宋体" w:eastAsia="宋体" w:cs="宋体"/>
          <w:spacing w:val="-3"/>
          <w:sz w:val="24"/>
          <w:szCs w:val="24"/>
        </w:rPr>
        <w:t>要从文献引用的文献里去找论据，是谓二次文献。对文献中引用他人的数据有必</w:t>
      </w:r>
      <w:r>
        <w:rPr>
          <w:rFonts w:ascii="宋体" w:hAnsi="宋体" w:eastAsia="宋体" w:cs="宋体"/>
          <w:spacing w:val="-1"/>
          <w:sz w:val="24"/>
          <w:szCs w:val="24"/>
        </w:rPr>
        <w:t>要去查证，避免错引文献和错引数据。</w:t>
      </w:r>
    </w:p>
    <w:p w14:paraId="07F5B81C">
      <w:pPr>
        <w:spacing w:before="6" w:line="359" w:lineRule="auto"/>
        <w:ind w:left="23" w:firstLine="503"/>
        <w:rPr>
          <w:rFonts w:ascii="宋体" w:hAnsi="宋体" w:eastAsia="宋体" w:cs="宋体"/>
          <w:sz w:val="24"/>
          <w:szCs w:val="24"/>
        </w:rPr>
      </w:pPr>
      <w:r>
        <w:rPr>
          <w:rFonts w:ascii="宋体" w:hAnsi="宋体" w:eastAsia="宋体" w:cs="宋体"/>
          <w:b/>
          <w:bCs/>
          <w:spacing w:val="-4"/>
          <w:sz w:val="24"/>
          <w:szCs w:val="24"/>
        </w:rPr>
        <w:t>图片处理</w:t>
      </w:r>
      <w:r>
        <w:rPr>
          <w:rFonts w:ascii="宋体" w:hAnsi="宋体" w:eastAsia="宋体" w:cs="宋体"/>
          <w:spacing w:val="-4"/>
          <w:sz w:val="24"/>
          <w:szCs w:val="24"/>
        </w:rPr>
        <w:t>：一是图片的版权，这个不用担心。你投到期刊，期</w:t>
      </w:r>
      <w:r>
        <w:rPr>
          <w:rFonts w:ascii="宋体" w:hAnsi="宋体" w:eastAsia="宋体" w:cs="宋体"/>
          <w:spacing w:val="-5"/>
          <w:sz w:val="24"/>
          <w:szCs w:val="24"/>
        </w:rPr>
        <w:t>刊的编辑会去</w:t>
      </w:r>
      <w:r>
        <w:rPr>
          <w:rFonts w:ascii="宋体" w:hAnsi="宋体" w:eastAsia="宋体" w:cs="宋体"/>
          <w:spacing w:val="-3"/>
          <w:sz w:val="24"/>
          <w:szCs w:val="24"/>
        </w:rPr>
        <w:t>搞定；二是图片的质量。从其他文献中摘取图片时，不要使用截屏的方法，这样</w:t>
      </w:r>
      <w:r>
        <w:rPr>
          <w:rFonts w:ascii="宋体" w:hAnsi="宋体" w:eastAsia="宋体" w:cs="宋体"/>
          <w:spacing w:val="2"/>
          <w:sz w:val="24"/>
          <w:szCs w:val="24"/>
        </w:rPr>
        <w:t>图片的分辨率不够。应该用</w:t>
      </w:r>
      <w:r>
        <w:rPr>
          <w:rFonts w:ascii="宋体" w:hAnsi="宋体" w:eastAsia="宋体" w:cs="宋体"/>
          <w:sz w:val="24"/>
          <w:szCs w:val="24"/>
        </w:rPr>
        <w:t>PHOTOSHOP</w:t>
      </w:r>
      <w:r>
        <w:rPr>
          <w:rFonts w:ascii="宋体" w:hAnsi="宋体" w:eastAsia="宋体" w:cs="宋体"/>
          <w:spacing w:val="-47"/>
          <w:sz w:val="24"/>
          <w:szCs w:val="24"/>
        </w:rPr>
        <w:t xml:space="preserve"> </w:t>
      </w:r>
      <w:r>
        <w:rPr>
          <w:rFonts w:ascii="宋体" w:hAnsi="宋体" w:eastAsia="宋体" w:cs="宋体"/>
          <w:spacing w:val="2"/>
          <w:sz w:val="24"/>
          <w:szCs w:val="24"/>
        </w:rPr>
        <w:t>打开</w:t>
      </w:r>
      <w:r>
        <w:rPr>
          <w:rFonts w:ascii="宋体" w:hAnsi="宋体" w:eastAsia="宋体" w:cs="宋体"/>
          <w:spacing w:val="-54"/>
          <w:sz w:val="24"/>
          <w:szCs w:val="24"/>
        </w:rPr>
        <w:t xml:space="preserve"> </w:t>
      </w:r>
      <w:r>
        <w:rPr>
          <w:rFonts w:ascii="宋体" w:hAnsi="宋体" w:eastAsia="宋体" w:cs="宋体"/>
          <w:sz w:val="24"/>
          <w:szCs w:val="24"/>
        </w:rPr>
        <w:t>PDF</w:t>
      </w:r>
      <w:r>
        <w:rPr>
          <w:rFonts w:ascii="宋体" w:hAnsi="宋体" w:eastAsia="宋体" w:cs="宋体"/>
          <w:spacing w:val="-49"/>
          <w:sz w:val="24"/>
          <w:szCs w:val="24"/>
        </w:rPr>
        <w:t xml:space="preserve"> </w:t>
      </w:r>
      <w:r>
        <w:rPr>
          <w:rFonts w:ascii="宋体" w:hAnsi="宋体" w:eastAsia="宋体" w:cs="宋体"/>
          <w:spacing w:val="2"/>
          <w:sz w:val="24"/>
          <w:szCs w:val="24"/>
        </w:rPr>
        <w:t>文件，对所需</w:t>
      </w:r>
      <w:r>
        <w:rPr>
          <w:rFonts w:ascii="宋体" w:hAnsi="宋体" w:eastAsia="宋体" w:cs="宋体"/>
          <w:spacing w:val="1"/>
          <w:sz w:val="24"/>
          <w:szCs w:val="24"/>
        </w:rPr>
        <w:t>的图片进行裁剪，</w:t>
      </w:r>
      <w:r>
        <w:rPr>
          <w:rFonts w:ascii="宋体" w:hAnsi="宋体" w:eastAsia="宋体" w:cs="宋体"/>
          <w:spacing w:val="-5"/>
          <w:sz w:val="24"/>
          <w:szCs w:val="24"/>
        </w:rPr>
        <w:t>再另存为</w:t>
      </w:r>
      <w:r>
        <w:rPr>
          <w:rFonts w:ascii="宋体" w:hAnsi="宋体" w:eastAsia="宋体" w:cs="宋体"/>
          <w:spacing w:val="-54"/>
          <w:sz w:val="24"/>
          <w:szCs w:val="24"/>
        </w:rPr>
        <w:t xml:space="preserve"> </w:t>
      </w:r>
      <w:r>
        <w:rPr>
          <w:rFonts w:ascii="宋体" w:hAnsi="宋体" w:eastAsia="宋体" w:cs="宋体"/>
          <w:spacing w:val="-5"/>
          <w:sz w:val="24"/>
          <w:szCs w:val="24"/>
        </w:rPr>
        <w:t>TIFF/JPEG</w:t>
      </w:r>
      <w:r>
        <w:rPr>
          <w:rFonts w:ascii="宋体" w:hAnsi="宋体" w:eastAsia="宋体" w:cs="宋体"/>
          <w:spacing w:val="-50"/>
          <w:sz w:val="24"/>
          <w:szCs w:val="24"/>
        </w:rPr>
        <w:t xml:space="preserve"> </w:t>
      </w:r>
      <w:r>
        <w:rPr>
          <w:rFonts w:ascii="宋体" w:hAnsi="宋体" w:eastAsia="宋体" w:cs="宋体"/>
          <w:spacing w:val="-5"/>
          <w:sz w:val="24"/>
          <w:szCs w:val="24"/>
        </w:rPr>
        <w:t>格式。在</w:t>
      </w:r>
      <w:r>
        <w:rPr>
          <w:rFonts w:ascii="宋体" w:hAnsi="宋体" w:eastAsia="宋体" w:cs="宋体"/>
          <w:spacing w:val="-55"/>
          <w:sz w:val="24"/>
          <w:szCs w:val="24"/>
        </w:rPr>
        <w:t xml:space="preserve"> </w:t>
      </w:r>
      <w:r>
        <w:rPr>
          <w:rFonts w:ascii="宋体" w:hAnsi="宋体" w:eastAsia="宋体" w:cs="宋体"/>
          <w:spacing w:val="-5"/>
          <w:sz w:val="24"/>
          <w:szCs w:val="24"/>
        </w:rPr>
        <w:t>PPT</w:t>
      </w:r>
      <w:r>
        <w:rPr>
          <w:rFonts w:ascii="宋体" w:hAnsi="宋体" w:eastAsia="宋体" w:cs="宋体"/>
          <w:spacing w:val="-28"/>
          <w:sz w:val="24"/>
          <w:szCs w:val="24"/>
        </w:rPr>
        <w:t xml:space="preserve"> </w:t>
      </w:r>
      <w:r>
        <w:rPr>
          <w:rFonts w:ascii="宋体" w:hAnsi="宋体" w:eastAsia="宋体" w:cs="宋体"/>
          <w:spacing w:val="-5"/>
          <w:sz w:val="24"/>
          <w:szCs w:val="24"/>
        </w:rPr>
        <w:t>中绘制</w:t>
      </w:r>
      <w:r>
        <w:rPr>
          <w:rFonts w:ascii="宋体" w:hAnsi="宋体" w:eastAsia="宋体" w:cs="宋体"/>
          <w:spacing w:val="-6"/>
          <w:sz w:val="24"/>
          <w:szCs w:val="24"/>
        </w:rPr>
        <w:t>的图，千万不要用</w:t>
      </w:r>
      <w:r>
        <w:rPr>
          <w:rFonts w:ascii="宋体" w:hAnsi="宋体" w:eastAsia="宋体" w:cs="宋体"/>
          <w:spacing w:val="-54"/>
          <w:sz w:val="24"/>
          <w:szCs w:val="24"/>
        </w:rPr>
        <w:t xml:space="preserve"> </w:t>
      </w:r>
      <w:r>
        <w:rPr>
          <w:rFonts w:ascii="宋体" w:hAnsi="宋体" w:eastAsia="宋体" w:cs="宋体"/>
          <w:spacing w:val="-6"/>
          <w:sz w:val="24"/>
          <w:szCs w:val="24"/>
        </w:rPr>
        <w:t>PPT</w:t>
      </w:r>
      <w:r>
        <w:rPr>
          <w:rFonts w:ascii="宋体" w:hAnsi="宋体" w:eastAsia="宋体" w:cs="宋体"/>
          <w:spacing w:val="-31"/>
          <w:sz w:val="24"/>
          <w:szCs w:val="24"/>
        </w:rPr>
        <w:t xml:space="preserve"> </w:t>
      </w:r>
      <w:r>
        <w:rPr>
          <w:rFonts w:ascii="宋体" w:hAnsi="宋体" w:eastAsia="宋体" w:cs="宋体"/>
          <w:spacing w:val="-6"/>
          <w:sz w:val="24"/>
          <w:szCs w:val="24"/>
        </w:rPr>
        <w:t>的“图片另存为</w:t>
      </w:r>
      <w:r>
        <w:rPr>
          <w:rFonts w:ascii="宋体" w:hAnsi="宋体" w:eastAsia="宋体" w:cs="宋体"/>
          <w:spacing w:val="-88"/>
          <w:sz w:val="24"/>
          <w:szCs w:val="24"/>
        </w:rPr>
        <w:t xml:space="preserve"> </w:t>
      </w:r>
      <w:r>
        <w:rPr>
          <w:rFonts w:ascii="宋体" w:hAnsi="宋体" w:eastAsia="宋体" w:cs="宋体"/>
          <w:spacing w:val="-6"/>
          <w:sz w:val="24"/>
          <w:szCs w:val="24"/>
        </w:rPr>
        <w:t>”</w:t>
      </w:r>
      <w:r>
        <w:rPr>
          <w:rFonts w:ascii="宋体" w:hAnsi="宋体" w:eastAsia="宋体" w:cs="宋体"/>
          <w:spacing w:val="-1"/>
          <w:sz w:val="24"/>
          <w:szCs w:val="24"/>
        </w:rPr>
        <w:t>功能，那个分离度太弱了。应该讲</w:t>
      </w:r>
      <w:r>
        <w:rPr>
          <w:rFonts w:ascii="宋体" w:hAnsi="宋体" w:eastAsia="宋体" w:cs="宋体"/>
          <w:spacing w:val="-54"/>
          <w:sz w:val="24"/>
          <w:szCs w:val="24"/>
        </w:rPr>
        <w:t xml:space="preserve"> </w:t>
      </w:r>
      <w:r>
        <w:rPr>
          <w:rFonts w:ascii="宋体" w:hAnsi="宋体" w:eastAsia="宋体" w:cs="宋体"/>
          <w:spacing w:val="-1"/>
          <w:sz w:val="24"/>
          <w:szCs w:val="24"/>
        </w:rPr>
        <w:t>PPT</w:t>
      </w:r>
      <w:r>
        <w:rPr>
          <w:rFonts w:ascii="宋体" w:hAnsi="宋体" w:eastAsia="宋体" w:cs="宋体"/>
          <w:spacing w:val="-45"/>
          <w:sz w:val="24"/>
          <w:szCs w:val="24"/>
        </w:rPr>
        <w:t xml:space="preserve"> </w:t>
      </w:r>
      <w:r>
        <w:rPr>
          <w:rFonts w:ascii="宋体" w:hAnsi="宋体" w:eastAsia="宋体" w:cs="宋体"/>
          <w:spacing w:val="-1"/>
          <w:sz w:val="24"/>
          <w:szCs w:val="24"/>
        </w:rPr>
        <w:t>另存为</w:t>
      </w:r>
      <w:r>
        <w:rPr>
          <w:rFonts w:ascii="宋体" w:hAnsi="宋体" w:eastAsia="宋体" w:cs="宋体"/>
          <w:spacing w:val="-55"/>
          <w:sz w:val="24"/>
          <w:szCs w:val="24"/>
        </w:rPr>
        <w:t xml:space="preserve"> </w:t>
      </w:r>
      <w:r>
        <w:rPr>
          <w:rFonts w:ascii="宋体" w:hAnsi="宋体" w:eastAsia="宋体" w:cs="宋体"/>
          <w:spacing w:val="-1"/>
          <w:sz w:val="24"/>
          <w:szCs w:val="24"/>
        </w:rPr>
        <w:t>PD</w:t>
      </w:r>
      <w:r>
        <w:rPr>
          <w:rFonts w:ascii="宋体" w:hAnsi="宋体" w:eastAsia="宋体" w:cs="宋体"/>
          <w:spacing w:val="-2"/>
          <w:sz w:val="24"/>
          <w:szCs w:val="24"/>
        </w:rPr>
        <w:t>F，然后用</w:t>
      </w:r>
      <w:r>
        <w:rPr>
          <w:rFonts w:ascii="宋体" w:hAnsi="宋体" w:eastAsia="宋体" w:cs="宋体"/>
          <w:spacing w:val="-54"/>
          <w:sz w:val="24"/>
          <w:szCs w:val="24"/>
        </w:rPr>
        <w:t xml:space="preserve"> </w:t>
      </w:r>
      <w:r>
        <w:rPr>
          <w:rFonts w:ascii="宋体" w:hAnsi="宋体" w:eastAsia="宋体" w:cs="宋体"/>
          <w:spacing w:val="-2"/>
          <w:sz w:val="24"/>
          <w:szCs w:val="24"/>
        </w:rPr>
        <w:t>PHOTOSHOP</w:t>
      </w:r>
      <w:r>
        <w:rPr>
          <w:rFonts w:ascii="宋体" w:hAnsi="宋体" w:eastAsia="宋体" w:cs="宋体"/>
          <w:spacing w:val="-46"/>
          <w:sz w:val="24"/>
          <w:szCs w:val="24"/>
        </w:rPr>
        <w:t xml:space="preserve"> </w:t>
      </w:r>
      <w:r>
        <w:rPr>
          <w:rFonts w:ascii="宋体" w:hAnsi="宋体" w:eastAsia="宋体" w:cs="宋体"/>
          <w:spacing w:val="-2"/>
          <w:sz w:val="24"/>
          <w:szCs w:val="24"/>
        </w:rPr>
        <w:t>处理。</w:t>
      </w:r>
    </w:p>
    <w:p w14:paraId="07ABD0A8">
      <w:pPr>
        <w:spacing w:before="10" w:line="359" w:lineRule="auto"/>
        <w:ind w:left="23" w:right="26" w:firstLine="481"/>
        <w:jc w:val="both"/>
        <w:rPr>
          <w:rFonts w:ascii="宋体" w:hAnsi="宋体" w:eastAsia="宋体" w:cs="宋体"/>
          <w:sz w:val="24"/>
          <w:szCs w:val="24"/>
        </w:rPr>
      </w:pPr>
      <w:r>
        <w:rPr>
          <w:rFonts w:ascii="宋体" w:hAnsi="宋体" w:eastAsia="宋体" w:cs="宋体"/>
          <w:b/>
          <w:bCs/>
          <w:sz w:val="24"/>
          <w:szCs w:val="24"/>
        </w:rPr>
        <w:t>参考文献的修改</w:t>
      </w:r>
      <w:r>
        <w:rPr>
          <w:rFonts w:ascii="宋体" w:hAnsi="宋体" w:eastAsia="宋体" w:cs="宋体"/>
          <w:sz w:val="24"/>
          <w:szCs w:val="24"/>
        </w:rPr>
        <w:t>。前期写作的时候，必须使用ENDNOTE</w:t>
      </w:r>
      <w:r>
        <w:rPr>
          <w:rFonts w:ascii="宋体" w:hAnsi="宋体" w:eastAsia="宋体" w:cs="宋体"/>
          <w:spacing w:val="-38"/>
          <w:sz w:val="24"/>
          <w:szCs w:val="24"/>
        </w:rPr>
        <w:t xml:space="preserve"> </w:t>
      </w:r>
      <w:r>
        <w:rPr>
          <w:rFonts w:ascii="宋体" w:hAnsi="宋体" w:eastAsia="宋体" w:cs="宋体"/>
          <w:sz w:val="24"/>
          <w:szCs w:val="24"/>
        </w:rPr>
        <w:t>对插入</w:t>
      </w:r>
      <w:r>
        <w:rPr>
          <w:rFonts w:ascii="宋体" w:hAnsi="宋体" w:eastAsia="宋体" w:cs="宋体"/>
          <w:spacing w:val="-58"/>
          <w:sz w:val="24"/>
          <w:szCs w:val="24"/>
        </w:rPr>
        <w:t xml:space="preserve"> </w:t>
      </w:r>
      <w:r>
        <w:rPr>
          <w:rFonts w:ascii="宋体" w:hAnsi="宋体" w:eastAsia="宋体" w:cs="宋体"/>
          <w:sz w:val="24"/>
          <w:szCs w:val="24"/>
        </w:rPr>
        <w:t>WORD</w:t>
      </w:r>
      <w:r>
        <w:rPr>
          <w:rFonts w:ascii="宋体" w:hAnsi="宋体" w:eastAsia="宋体" w:cs="宋体"/>
          <w:spacing w:val="-28"/>
          <w:sz w:val="24"/>
          <w:szCs w:val="24"/>
        </w:rPr>
        <w:t xml:space="preserve"> </w:t>
      </w:r>
      <w:r>
        <w:rPr>
          <w:rFonts w:ascii="宋体" w:hAnsi="宋体" w:eastAsia="宋体" w:cs="宋体"/>
          <w:sz w:val="24"/>
          <w:szCs w:val="24"/>
        </w:rPr>
        <w:t>中的文</w:t>
      </w:r>
      <w:r>
        <w:rPr>
          <w:rFonts w:ascii="宋体" w:hAnsi="宋体" w:eastAsia="宋体" w:cs="宋体"/>
          <w:spacing w:val="-2"/>
          <w:sz w:val="24"/>
          <w:szCs w:val="24"/>
        </w:rPr>
        <w:t>献进行索引。如果文章已经成型，ENDNOTE</w:t>
      </w:r>
      <w:r>
        <w:rPr>
          <w:rFonts w:ascii="宋体" w:hAnsi="宋体" w:eastAsia="宋体" w:cs="宋体"/>
          <w:spacing w:val="-24"/>
          <w:sz w:val="24"/>
          <w:szCs w:val="24"/>
        </w:rPr>
        <w:t xml:space="preserve"> </w:t>
      </w:r>
      <w:r>
        <w:rPr>
          <w:rFonts w:ascii="宋体" w:hAnsi="宋体" w:eastAsia="宋体" w:cs="宋体"/>
          <w:spacing w:val="-2"/>
          <w:sz w:val="24"/>
          <w:szCs w:val="24"/>
        </w:rPr>
        <w:t>已经导出参考文献了，经过</w:t>
      </w:r>
      <w:r>
        <w:rPr>
          <w:rFonts w:ascii="宋体" w:hAnsi="宋体" w:eastAsia="宋体" w:cs="宋体"/>
          <w:spacing w:val="-3"/>
          <w:sz w:val="24"/>
          <w:szCs w:val="24"/>
        </w:rPr>
        <w:t>其他作者修改后，要增删参考文献。增删一个文献，其他文献的索引号都要变更。这个时</w:t>
      </w:r>
      <w:r>
        <w:rPr>
          <w:rFonts w:ascii="宋体" w:hAnsi="宋体" w:eastAsia="宋体" w:cs="宋体"/>
          <w:spacing w:val="1"/>
          <w:sz w:val="24"/>
          <w:szCs w:val="24"/>
        </w:rPr>
        <w:t>候容易出错。我使用以下方法：对每个要改动的文献索引后加“*</w:t>
      </w:r>
      <w:r>
        <w:rPr>
          <w:rFonts w:ascii="宋体" w:hAnsi="宋体" w:eastAsia="宋体" w:cs="宋体"/>
          <w:spacing w:val="-84"/>
          <w:sz w:val="24"/>
          <w:szCs w:val="24"/>
        </w:rPr>
        <w:t xml:space="preserve"> </w:t>
      </w:r>
      <w:r>
        <w:rPr>
          <w:rFonts w:ascii="宋体" w:hAnsi="宋体" w:eastAsia="宋体" w:cs="宋体"/>
          <w:spacing w:val="1"/>
          <w:sz w:val="24"/>
          <w:szCs w:val="24"/>
        </w:rPr>
        <w:t>”标注；“*</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3"/>
          <w:sz w:val="24"/>
          <w:szCs w:val="24"/>
        </w:rPr>
        <w:t>后加上新的参考文献索引号；使用查找功能确认每个需要改动的文献都</w:t>
      </w:r>
      <w:r>
        <w:rPr>
          <w:rFonts w:ascii="宋体" w:hAnsi="宋体" w:eastAsia="宋体" w:cs="宋体"/>
          <w:spacing w:val="2"/>
          <w:sz w:val="24"/>
          <w:szCs w:val="24"/>
        </w:rPr>
        <w:t>与“*</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z w:val="24"/>
          <w:szCs w:val="24"/>
        </w:rPr>
        <w:t>相连（应该出现两次，比如增加一个参考文献</w:t>
      </w:r>
      <w:r>
        <w:rPr>
          <w:rFonts w:ascii="宋体" w:hAnsi="宋体" w:eastAsia="宋体" w:cs="宋体"/>
          <w:spacing w:val="-33"/>
          <w:sz w:val="24"/>
          <w:szCs w:val="24"/>
        </w:rPr>
        <w:t xml:space="preserve"> </w:t>
      </w:r>
      <w:r>
        <w:rPr>
          <w:rFonts w:ascii="宋体" w:hAnsi="宋体" w:eastAsia="宋体" w:cs="宋体"/>
          <w:sz w:val="24"/>
          <w:szCs w:val="24"/>
        </w:rPr>
        <w:t>121</w:t>
      </w:r>
      <w:r>
        <w:rPr>
          <w:rFonts w:ascii="宋体" w:hAnsi="宋体" w:eastAsia="宋体" w:cs="宋体"/>
          <w:spacing w:val="-1"/>
          <w:sz w:val="24"/>
          <w:szCs w:val="24"/>
        </w:rPr>
        <w:t>，122</w:t>
      </w:r>
      <w:r>
        <w:rPr>
          <w:rFonts w:ascii="宋体" w:hAnsi="宋体" w:eastAsia="宋体" w:cs="宋体"/>
          <w:spacing w:val="-51"/>
          <w:sz w:val="24"/>
          <w:szCs w:val="24"/>
        </w:rPr>
        <w:t xml:space="preserve"> </w:t>
      </w:r>
      <w:r>
        <w:rPr>
          <w:rFonts w:ascii="宋体" w:hAnsi="宋体" w:eastAsia="宋体" w:cs="宋体"/>
          <w:spacing w:val="-1"/>
          <w:sz w:val="24"/>
          <w:szCs w:val="24"/>
        </w:rPr>
        <w:t>应该有两个，121*122，</w:t>
      </w:r>
      <w:r>
        <w:rPr>
          <w:rFonts w:ascii="宋体" w:hAnsi="宋体" w:eastAsia="宋体" w:cs="宋体"/>
          <w:sz w:val="24"/>
          <w:szCs w:val="24"/>
        </w:rPr>
        <w:t xml:space="preserve"> </w:t>
      </w:r>
      <w:r>
        <w:rPr>
          <w:rFonts w:ascii="宋体" w:hAnsi="宋体" w:eastAsia="宋体" w:cs="宋体"/>
          <w:spacing w:val="-2"/>
          <w:sz w:val="24"/>
          <w:szCs w:val="24"/>
        </w:rPr>
        <w:t>122*123，即是</w:t>
      </w:r>
      <w:r>
        <w:rPr>
          <w:rFonts w:ascii="宋体" w:hAnsi="宋体" w:eastAsia="宋体" w:cs="宋体"/>
          <w:spacing w:val="-31"/>
          <w:sz w:val="24"/>
          <w:szCs w:val="24"/>
        </w:rPr>
        <w:t xml:space="preserve"> </w:t>
      </w:r>
      <w:r>
        <w:rPr>
          <w:rFonts w:ascii="宋体" w:hAnsi="宋体" w:eastAsia="宋体" w:cs="宋体"/>
          <w:spacing w:val="-2"/>
          <w:sz w:val="24"/>
          <w:szCs w:val="24"/>
        </w:rPr>
        <w:t>121</w:t>
      </w:r>
      <w:r>
        <w:rPr>
          <w:rFonts w:ascii="宋体" w:hAnsi="宋体" w:eastAsia="宋体" w:cs="宋体"/>
          <w:spacing w:val="-48"/>
          <w:sz w:val="24"/>
          <w:szCs w:val="24"/>
        </w:rPr>
        <w:t xml:space="preserve"> </w:t>
      </w:r>
      <w:r>
        <w:rPr>
          <w:rFonts w:ascii="宋体" w:hAnsi="宋体" w:eastAsia="宋体" w:cs="宋体"/>
          <w:spacing w:val="-2"/>
          <w:sz w:val="24"/>
          <w:szCs w:val="24"/>
        </w:rPr>
        <w:t>变为</w:t>
      </w:r>
      <w:r>
        <w:rPr>
          <w:rFonts w:ascii="宋体" w:hAnsi="宋体" w:eastAsia="宋体" w:cs="宋体"/>
          <w:spacing w:val="-28"/>
          <w:sz w:val="24"/>
          <w:szCs w:val="24"/>
        </w:rPr>
        <w:t xml:space="preserve"> </w:t>
      </w:r>
      <w:r>
        <w:rPr>
          <w:rFonts w:ascii="宋体" w:hAnsi="宋体" w:eastAsia="宋体" w:cs="宋体"/>
          <w:spacing w:val="-2"/>
          <w:sz w:val="24"/>
          <w:szCs w:val="24"/>
        </w:rPr>
        <w:t>122，122</w:t>
      </w:r>
      <w:r>
        <w:rPr>
          <w:rFonts w:ascii="宋体" w:hAnsi="宋体" w:eastAsia="宋体" w:cs="宋体"/>
          <w:spacing w:val="-48"/>
          <w:sz w:val="24"/>
          <w:szCs w:val="24"/>
        </w:rPr>
        <w:t xml:space="preserve"> </w:t>
      </w:r>
      <w:r>
        <w:rPr>
          <w:rFonts w:ascii="宋体" w:hAnsi="宋体" w:eastAsia="宋体" w:cs="宋体"/>
          <w:spacing w:val="-2"/>
          <w:sz w:val="24"/>
          <w:szCs w:val="24"/>
        </w:rPr>
        <w:t>变为</w:t>
      </w:r>
      <w:r>
        <w:rPr>
          <w:rFonts w:ascii="宋体" w:hAnsi="宋体" w:eastAsia="宋体" w:cs="宋体"/>
          <w:spacing w:val="-28"/>
          <w:sz w:val="24"/>
          <w:szCs w:val="24"/>
        </w:rPr>
        <w:t xml:space="preserve"> </w:t>
      </w:r>
      <w:r>
        <w:rPr>
          <w:rFonts w:ascii="宋体" w:hAnsi="宋体" w:eastAsia="宋体" w:cs="宋体"/>
          <w:spacing w:val="-2"/>
          <w:sz w:val="24"/>
          <w:szCs w:val="24"/>
        </w:rPr>
        <w:t>123</w:t>
      </w:r>
      <w:r>
        <w:rPr>
          <w:rFonts w:ascii="宋体" w:hAnsi="宋体" w:eastAsia="宋体" w:cs="宋体"/>
          <w:spacing w:val="9"/>
          <w:sz w:val="24"/>
          <w:szCs w:val="24"/>
        </w:rPr>
        <w:t>）；</w:t>
      </w:r>
      <w:r>
        <w:rPr>
          <w:rFonts w:ascii="宋体" w:hAnsi="宋体" w:eastAsia="宋体" w:cs="宋体"/>
          <w:spacing w:val="-3"/>
          <w:sz w:val="24"/>
          <w:szCs w:val="24"/>
        </w:rPr>
        <w:t>删除“*</w:t>
      </w:r>
      <w:r>
        <w:rPr>
          <w:rFonts w:ascii="宋体" w:hAnsi="宋体" w:eastAsia="宋体" w:cs="宋体"/>
          <w:spacing w:val="-86"/>
          <w:sz w:val="24"/>
          <w:szCs w:val="24"/>
        </w:rPr>
        <w:t xml:space="preserve"> </w:t>
      </w:r>
      <w:r>
        <w:rPr>
          <w:rFonts w:ascii="宋体" w:hAnsi="宋体" w:eastAsia="宋体" w:cs="宋体"/>
          <w:spacing w:val="-3"/>
          <w:sz w:val="24"/>
          <w:szCs w:val="24"/>
        </w:rPr>
        <w:t>”和前面的索引号。改变完成。</w:t>
      </w:r>
    </w:p>
    <w:p w14:paraId="74D8B2F9">
      <w:pPr>
        <w:spacing w:before="1" w:line="362" w:lineRule="auto"/>
        <w:ind w:left="32" w:right="173" w:firstLine="471"/>
        <w:rPr>
          <w:rFonts w:ascii="宋体" w:hAnsi="宋体" w:eastAsia="宋体" w:cs="宋体"/>
          <w:sz w:val="24"/>
          <w:szCs w:val="24"/>
        </w:rPr>
      </w:pPr>
      <w:r>
        <w:rPr>
          <w:rFonts w:ascii="宋体" w:hAnsi="宋体" w:eastAsia="宋体" w:cs="宋体"/>
          <w:b/>
          <w:bCs/>
          <w:spacing w:val="-9"/>
          <w:sz w:val="24"/>
          <w:szCs w:val="24"/>
        </w:rPr>
        <w:t>英语句子，短句比长句好</w:t>
      </w:r>
      <w:r>
        <w:rPr>
          <w:rFonts w:ascii="宋体" w:hAnsi="宋体" w:eastAsia="宋体" w:cs="宋体"/>
          <w:spacing w:val="-9"/>
          <w:sz w:val="24"/>
          <w:szCs w:val="24"/>
        </w:rPr>
        <w:t>。被理解最重要，短句子容易理解，定</w:t>
      </w:r>
      <w:r>
        <w:rPr>
          <w:rFonts w:ascii="宋体" w:hAnsi="宋体" w:eastAsia="宋体" w:cs="宋体"/>
          <w:spacing w:val="-10"/>
          <w:sz w:val="24"/>
          <w:szCs w:val="24"/>
        </w:rPr>
        <w:t>语从句太多，</w:t>
      </w:r>
      <w:r>
        <w:rPr>
          <w:rFonts w:ascii="宋体" w:hAnsi="宋体" w:eastAsia="宋体" w:cs="宋体"/>
          <w:spacing w:val="-3"/>
          <w:sz w:val="24"/>
          <w:szCs w:val="24"/>
        </w:rPr>
        <w:t>能把人给绕晕了。</w:t>
      </w:r>
    </w:p>
    <w:p w14:paraId="455BB167">
      <w:pPr>
        <w:pStyle w:val="2"/>
        <w:spacing w:line="380" w:lineRule="auto"/>
      </w:pPr>
    </w:p>
    <w:p w14:paraId="528086E8">
      <w:pPr>
        <w:spacing w:before="78" w:line="219" w:lineRule="auto"/>
        <w:ind w:left="22"/>
        <w:rPr>
          <w:rFonts w:ascii="宋体" w:hAnsi="宋体" w:eastAsia="宋体" w:cs="宋体"/>
          <w:sz w:val="24"/>
          <w:szCs w:val="24"/>
        </w:rPr>
      </w:pPr>
      <w:r>
        <w:rPr>
          <w:rFonts w:ascii="宋体" w:hAnsi="宋体" w:eastAsia="宋体" w:cs="宋体"/>
          <w:b/>
          <w:bCs/>
          <w:spacing w:val="-4"/>
          <w:sz w:val="24"/>
          <w:szCs w:val="24"/>
        </w:rPr>
        <w:t>七、文章的亮点</w:t>
      </w:r>
    </w:p>
    <w:p w14:paraId="42DA1116">
      <w:pPr>
        <w:spacing w:before="184" w:line="360" w:lineRule="auto"/>
        <w:ind w:left="24" w:right="235" w:firstLine="482"/>
        <w:rPr>
          <w:rFonts w:ascii="宋体" w:hAnsi="宋体" w:eastAsia="宋体" w:cs="宋体"/>
          <w:sz w:val="24"/>
          <w:szCs w:val="24"/>
        </w:rPr>
      </w:pPr>
      <w:r>
        <w:rPr>
          <w:rFonts w:ascii="宋体" w:hAnsi="宋体" w:eastAsia="宋体" w:cs="宋体"/>
          <w:spacing w:val="-4"/>
          <w:sz w:val="24"/>
          <w:szCs w:val="24"/>
        </w:rPr>
        <w:t>一个篇文章，要有一些“干货</w:t>
      </w:r>
      <w:r>
        <w:rPr>
          <w:rFonts w:ascii="宋体" w:hAnsi="宋体" w:eastAsia="宋体" w:cs="宋体"/>
          <w:spacing w:val="-88"/>
          <w:sz w:val="24"/>
          <w:szCs w:val="24"/>
        </w:rPr>
        <w:t xml:space="preserve"> </w:t>
      </w:r>
      <w:r>
        <w:rPr>
          <w:rFonts w:ascii="宋体" w:hAnsi="宋体" w:eastAsia="宋体" w:cs="宋体"/>
          <w:spacing w:val="-4"/>
          <w:sz w:val="24"/>
          <w:szCs w:val="24"/>
        </w:rPr>
        <w:t>”才能被更多地引用。因此</w:t>
      </w:r>
      <w:r>
        <w:rPr>
          <w:rFonts w:ascii="宋体" w:hAnsi="宋体" w:eastAsia="宋体" w:cs="宋体"/>
          <w:spacing w:val="-5"/>
          <w:sz w:val="24"/>
          <w:szCs w:val="24"/>
        </w:rPr>
        <w:t>在写作之前，看看</w:t>
      </w:r>
      <w:r>
        <w:rPr>
          <w:rFonts w:ascii="宋体" w:hAnsi="宋体" w:eastAsia="宋体" w:cs="宋体"/>
          <w:spacing w:val="-1"/>
          <w:sz w:val="24"/>
          <w:szCs w:val="24"/>
        </w:rPr>
        <w:t>你所下载的文章的被引用次数。哪个文章被引用次数最高？为什么？</w:t>
      </w:r>
    </w:p>
    <w:p w14:paraId="0CFD5B71">
      <w:pPr>
        <w:spacing w:line="218" w:lineRule="auto"/>
        <w:ind w:left="506"/>
        <w:rPr>
          <w:rFonts w:ascii="宋体" w:hAnsi="宋体" w:eastAsia="宋体" w:cs="宋体"/>
          <w:sz w:val="24"/>
          <w:szCs w:val="24"/>
        </w:rPr>
      </w:pPr>
      <w:r>
        <w:rPr>
          <w:rFonts w:ascii="宋体" w:hAnsi="宋体" w:eastAsia="宋体" w:cs="宋体"/>
          <w:spacing w:val="-2"/>
          <w:sz w:val="24"/>
          <w:szCs w:val="24"/>
        </w:rPr>
        <w:t>从个人引用文章的习惯看来，</w:t>
      </w:r>
      <w:r>
        <w:rPr>
          <w:rFonts w:ascii="宋体" w:hAnsi="宋体" w:eastAsia="宋体" w:cs="宋体"/>
          <w:b/>
          <w:bCs/>
          <w:spacing w:val="-2"/>
          <w:sz w:val="24"/>
          <w:szCs w:val="24"/>
        </w:rPr>
        <w:t>以下文章会被引用</w:t>
      </w:r>
      <w:r>
        <w:rPr>
          <w:rFonts w:ascii="宋体" w:hAnsi="宋体" w:eastAsia="宋体" w:cs="宋体"/>
          <w:spacing w:val="-2"/>
          <w:sz w:val="24"/>
          <w:szCs w:val="24"/>
        </w:rPr>
        <w:t>：</w:t>
      </w:r>
    </w:p>
    <w:p w14:paraId="2E3098D9">
      <w:pPr>
        <w:spacing w:before="184" w:line="219" w:lineRule="auto"/>
        <w:ind w:left="503"/>
        <w:rPr>
          <w:rFonts w:ascii="宋体" w:hAnsi="宋体" w:eastAsia="宋体" w:cs="宋体"/>
          <w:sz w:val="24"/>
          <w:szCs w:val="24"/>
        </w:rPr>
      </w:pPr>
      <w:r>
        <w:rPr>
          <w:rFonts w:ascii="宋体" w:hAnsi="宋体" w:eastAsia="宋体" w:cs="宋体"/>
          <w:b/>
          <w:bCs/>
          <w:spacing w:val="-1"/>
          <w:sz w:val="24"/>
          <w:szCs w:val="24"/>
        </w:rPr>
        <w:t>第一篇文章</w:t>
      </w:r>
      <w:r>
        <w:rPr>
          <w:rFonts w:ascii="宋体" w:hAnsi="宋体" w:eastAsia="宋体" w:cs="宋体"/>
          <w:spacing w:val="-1"/>
          <w:sz w:val="24"/>
          <w:szCs w:val="24"/>
        </w:rPr>
        <w:t>：本领域的开山之作，不引用没天理；</w:t>
      </w:r>
    </w:p>
    <w:p w14:paraId="11A6AE0A">
      <w:pPr>
        <w:spacing w:before="183" w:line="363" w:lineRule="auto"/>
        <w:ind w:left="27" w:right="173" w:firstLine="479"/>
        <w:rPr>
          <w:rFonts w:ascii="宋体" w:hAnsi="宋体" w:eastAsia="宋体" w:cs="宋体"/>
          <w:sz w:val="24"/>
          <w:szCs w:val="24"/>
        </w:rPr>
      </w:pPr>
      <w:r>
        <w:rPr>
          <w:rFonts w:ascii="宋体" w:hAnsi="宋体" w:eastAsia="宋体" w:cs="宋体"/>
          <w:b/>
          <w:bCs/>
          <w:spacing w:val="-9"/>
          <w:sz w:val="24"/>
          <w:szCs w:val="24"/>
        </w:rPr>
        <w:t>里程碑式文章</w:t>
      </w:r>
      <w:r>
        <w:rPr>
          <w:rFonts w:ascii="宋体" w:hAnsi="宋体" w:eastAsia="宋体" w:cs="宋体"/>
          <w:spacing w:val="-9"/>
          <w:sz w:val="24"/>
          <w:szCs w:val="24"/>
        </w:rPr>
        <w:t>：文章达到一个之最，最高、最大、最快等，或者突出的进展，</w:t>
      </w:r>
      <w:r>
        <w:rPr>
          <w:rFonts w:ascii="宋体" w:hAnsi="宋体" w:eastAsia="宋体" w:cs="宋体"/>
          <w:spacing w:val="-3"/>
          <w:sz w:val="24"/>
          <w:szCs w:val="24"/>
        </w:rPr>
        <w:t>是要引用的；</w:t>
      </w:r>
    </w:p>
    <w:p w14:paraId="2C422BAA">
      <w:pPr>
        <w:spacing w:line="363" w:lineRule="auto"/>
        <w:rPr>
          <w:rFonts w:ascii="宋体" w:hAnsi="宋体" w:eastAsia="宋体" w:cs="宋体"/>
          <w:sz w:val="24"/>
          <w:szCs w:val="24"/>
        </w:rPr>
        <w:sectPr>
          <w:headerReference r:id="rId109" w:type="default"/>
          <w:pgSz w:w="11906" w:h="16839"/>
          <w:pgMar w:top="400" w:right="1564" w:bottom="0" w:left="1785" w:header="0" w:footer="0" w:gutter="0"/>
          <w:cols w:space="720" w:num="1"/>
        </w:sectPr>
      </w:pPr>
    </w:p>
    <w:p w14:paraId="702279FE">
      <w:pPr>
        <w:pStyle w:val="2"/>
        <w:spacing w:line="267" w:lineRule="auto"/>
      </w:pPr>
    </w:p>
    <w:p w14:paraId="55A0FC42">
      <w:pPr>
        <w:pStyle w:val="2"/>
        <w:spacing w:line="267" w:lineRule="auto"/>
      </w:pPr>
    </w:p>
    <w:p w14:paraId="254166DB">
      <w:pPr>
        <w:pStyle w:val="2"/>
        <w:spacing w:line="267" w:lineRule="auto"/>
      </w:pPr>
    </w:p>
    <w:p w14:paraId="05E9A900">
      <w:pPr>
        <w:pStyle w:val="2"/>
        <w:spacing w:line="268" w:lineRule="auto"/>
      </w:pPr>
    </w:p>
    <w:p w14:paraId="7F327A15">
      <w:pPr>
        <w:spacing w:before="78" w:line="220" w:lineRule="auto"/>
        <w:ind w:left="503"/>
        <w:rPr>
          <w:rFonts w:ascii="宋体" w:hAnsi="宋体" w:eastAsia="宋体" w:cs="宋体"/>
          <w:sz w:val="24"/>
          <w:szCs w:val="24"/>
        </w:rPr>
      </w:pPr>
      <w:r>
        <w:rPr>
          <w:rFonts w:ascii="宋体" w:hAnsi="宋体" w:eastAsia="宋体" w:cs="宋体"/>
          <w:b/>
          <w:bCs/>
          <w:spacing w:val="-3"/>
          <w:sz w:val="24"/>
          <w:szCs w:val="24"/>
        </w:rPr>
        <w:t>讨论的是核心问题。</w:t>
      </w:r>
    </w:p>
    <w:p w14:paraId="78FA5C59">
      <w:pPr>
        <w:spacing w:before="181" w:line="360" w:lineRule="auto"/>
        <w:ind w:left="27" w:right="13" w:firstLine="490"/>
        <w:rPr>
          <w:rFonts w:ascii="宋体" w:hAnsi="宋体" w:eastAsia="宋体" w:cs="宋体"/>
          <w:sz w:val="24"/>
          <w:szCs w:val="24"/>
        </w:rPr>
      </w:pPr>
      <w:r>
        <w:rPr>
          <w:rFonts w:ascii="宋体" w:hAnsi="宋体" w:eastAsia="宋体" w:cs="宋体"/>
          <w:spacing w:val="14"/>
          <w:sz w:val="24"/>
          <w:szCs w:val="24"/>
        </w:rPr>
        <w:t>除此之外</w:t>
      </w:r>
      <w:r>
        <w:rPr>
          <w:rFonts w:ascii="宋体" w:hAnsi="宋体" w:eastAsia="宋体" w:cs="宋体"/>
          <w:spacing w:val="-70"/>
          <w:sz w:val="24"/>
          <w:szCs w:val="24"/>
        </w:rPr>
        <w:t xml:space="preserve"> </w:t>
      </w:r>
      <w:r>
        <w:rPr>
          <w:rFonts w:ascii="宋体" w:hAnsi="宋体" w:eastAsia="宋体" w:cs="宋体"/>
          <w:spacing w:val="14"/>
          <w:sz w:val="24"/>
          <w:szCs w:val="24"/>
        </w:rPr>
        <w:t>，我还喜欢引用</w:t>
      </w:r>
      <w:r>
        <w:rPr>
          <w:rFonts w:ascii="宋体" w:hAnsi="宋体" w:eastAsia="宋体" w:cs="宋体"/>
          <w:b/>
          <w:bCs/>
          <w:spacing w:val="14"/>
          <w:sz w:val="24"/>
          <w:szCs w:val="24"/>
        </w:rPr>
        <w:t>有总结性结论的句子</w:t>
      </w:r>
      <w:r>
        <w:rPr>
          <w:rFonts w:ascii="宋体" w:hAnsi="宋体" w:eastAsia="宋体" w:cs="宋体"/>
          <w:spacing w:val="-67"/>
          <w:sz w:val="24"/>
          <w:szCs w:val="24"/>
        </w:rPr>
        <w:t xml:space="preserve"> </w:t>
      </w:r>
      <w:r>
        <w:rPr>
          <w:rFonts w:ascii="宋体" w:hAnsi="宋体" w:eastAsia="宋体" w:cs="宋体"/>
          <w:spacing w:val="14"/>
          <w:sz w:val="24"/>
          <w:szCs w:val="24"/>
        </w:rPr>
        <w:t>，</w:t>
      </w:r>
      <w:r>
        <w:rPr>
          <w:rFonts w:ascii="宋体" w:hAnsi="宋体" w:eastAsia="宋体" w:cs="宋体"/>
          <w:spacing w:val="-62"/>
          <w:sz w:val="24"/>
          <w:szCs w:val="24"/>
        </w:rPr>
        <w:t xml:space="preserve"> </w:t>
      </w:r>
      <w:r>
        <w:rPr>
          <w:rFonts w:ascii="宋体" w:hAnsi="宋体" w:eastAsia="宋体" w:cs="宋体"/>
          <w:spacing w:val="14"/>
          <w:sz w:val="24"/>
          <w:szCs w:val="24"/>
        </w:rPr>
        <w:t>比如某个技术的</w:t>
      </w:r>
      <w:r>
        <w:rPr>
          <w:rFonts w:ascii="宋体" w:hAnsi="宋体" w:eastAsia="宋体" w:cs="宋体"/>
          <w:spacing w:val="13"/>
          <w:sz w:val="24"/>
          <w:szCs w:val="24"/>
        </w:rPr>
        <w:t>优点</w:t>
      </w:r>
      <w:r>
        <w:rPr>
          <w:rFonts w:ascii="宋体" w:hAnsi="宋体" w:eastAsia="宋体" w:cs="宋体"/>
          <w:spacing w:val="-1"/>
          <w:sz w:val="24"/>
          <w:szCs w:val="24"/>
        </w:rPr>
        <w:t>是......，以及量化的句子，比如目前</w:t>
      </w:r>
      <w:r>
        <w:rPr>
          <w:rFonts w:ascii="宋体" w:hAnsi="宋体" w:eastAsia="宋体" w:cs="宋体"/>
          <w:spacing w:val="-42"/>
          <w:sz w:val="24"/>
          <w:szCs w:val="24"/>
        </w:rPr>
        <w:t xml:space="preserve"> </w:t>
      </w:r>
      <w:r>
        <w:rPr>
          <w:rFonts w:ascii="宋体" w:hAnsi="宋体" w:eastAsia="宋体" w:cs="宋体"/>
          <w:spacing w:val="-1"/>
          <w:sz w:val="24"/>
          <w:szCs w:val="24"/>
        </w:rPr>
        <w:t>70%的文章采用了某方法。</w:t>
      </w:r>
    </w:p>
    <w:p w14:paraId="016B5EDE">
      <w:pPr>
        <w:spacing w:before="1" w:line="361" w:lineRule="auto"/>
        <w:ind w:left="23" w:right="13" w:firstLine="483"/>
        <w:jc w:val="both"/>
        <w:rPr>
          <w:rFonts w:ascii="宋体" w:hAnsi="宋体" w:eastAsia="宋体" w:cs="宋体"/>
          <w:sz w:val="24"/>
          <w:szCs w:val="24"/>
        </w:rPr>
      </w:pPr>
      <w:r>
        <w:rPr>
          <w:rFonts w:ascii="宋体" w:hAnsi="宋体" w:eastAsia="宋体" w:cs="宋体"/>
          <w:spacing w:val="-3"/>
          <w:sz w:val="24"/>
          <w:szCs w:val="24"/>
        </w:rPr>
        <w:t>如果你的综述里能提供这些内容，必定会增加他引次数</w:t>
      </w:r>
      <w:r>
        <w:rPr>
          <w:rFonts w:ascii="宋体" w:hAnsi="宋体" w:eastAsia="宋体" w:cs="宋体"/>
          <w:spacing w:val="-4"/>
          <w:sz w:val="24"/>
          <w:szCs w:val="24"/>
        </w:rPr>
        <w:t>。前面三个干货，是</w:t>
      </w:r>
      <w:r>
        <w:rPr>
          <w:rFonts w:ascii="宋体" w:hAnsi="宋体" w:eastAsia="宋体" w:cs="宋体"/>
          <w:spacing w:val="-3"/>
          <w:sz w:val="24"/>
          <w:szCs w:val="24"/>
        </w:rPr>
        <w:t>研究型文章干的事，后面这两个也不容易。第一个要自己概况总结，第二个要统</w:t>
      </w:r>
      <w:r>
        <w:rPr>
          <w:rFonts w:ascii="宋体" w:hAnsi="宋体" w:eastAsia="宋体" w:cs="宋体"/>
          <w:spacing w:val="-2"/>
          <w:sz w:val="24"/>
          <w:szCs w:val="24"/>
        </w:rPr>
        <w:t>计大量的数据。</w:t>
      </w:r>
    </w:p>
    <w:p w14:paraId="1FE0CAB7">
      <w:pPr>
        <w:pStyle w:val="2"/>
        <w:spacing w:line="427" w:lineRule="auto"/>
      </w:pPr>
    </w:p>
    <w:p w14:paraId="6CA86E4B">
      <w:pPr>
        <w:spacing w:before="91" w:line="220" w:lineRule="auto"/>
        <w:ind w:left="2671"/>
        <w:rPr>
          <w:rFonts w:ascii="宋体" w:hAnsi="宋体" w:eastAsia="宋体" w:cs="宋体"/>
          <w:sz w:val="28"/>
          <w:szCs w:val="28"/>
        </w:rPr>
      </w:pPr>
      <w:r>
        <w:pict>
          <v:shape id="_x0000_s1031" o:spid="_x0000_s1031" o:spt="136" type="#_x0000_t136" style="position:absolute;left:0pt;margin-left:-29.45pt;margin-top:156.15pt;height:43.7pt;width:480pt;rotation:20643840f;z-index:251666432;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b/>
          <w:bCs/>
          <w:spacing w:val="2"/>
          <w:sz w:val="28"/>
          <w:szCs w:val="28"/>
        </w:rPr>
        <w:t>如何写好一篇文献综述2</w:t>
      </w:r>
    </w:p>
    <w:p w14:paraId="4EE97914">
      <w:pPr>
        <w:pStyle w:val="2"/>
        <w:spacing w:line="308" w:lineRule="auto"/>
      </w:pPr>
    </w:p>
    <w:p w14:paraId="706980E0">
      <w:pPr>
        <w:pStyle w:val="2"/>
        <w:spacing w:line="309" w:lineRule="auto"/>
      </w:pPr>
    </w:p>
    <w:p w14:paraId="7EB2E1A9">
      <w:pPr>
        <w:spacing w:before="78" w:line="219" w:lineRule="auto"/>
        <w:ind w:left="27"/>
        <w:rPr>
          <w:rFonts w:ascii="宋体" w:hAnsi="宋体" w:eastAsia="宋体" w:cs="宋体"/>
          <w:sz w:val="24"/>
          <w:szCs w:val="24"/>
        </w:rPr>
      </w:pPr>
      <w:r>
        <w:rPr>
          <w:rFonts w:ascii="宋体" w:hAnsi="宋体" w:eastAsia="宋体" w:cs="宋体"/>
          <w:b/>
          <w:bCs/>
          <w:spacing w:val="-3"/>
          <w:sz w:val="24"/>
          <w:szCs w:val="24"/>
        </w:rPr>
        <w:t>一、传统意义上的文献综述</w:t>
      </w:r>
    </w:p>
    <w:p w14:paraId="0ACC466F">
      <w:pPr>
        <w:spacing w:before="184" w:line="348" w:lineRule="auto"/>
        <w:ind w:left="22" w:right="13" w:firstLine="481"/>
        <w:jc w:val="both"/>
        <w:rPr>
          <w:rFonts w:ascii="宋体" w:hAnsi="宋体" w:eastAsia="宋体" w:cs="宋体"/>
          <w:sz w:val="24"/>
          <w:szCs w:val="24"/>
        </w:rPr>
      </w:pPr>
      <w:r>
        <w:rPr>
          <w:rFonts w:ascii="宋体" w:hAnsi="宋体" w:eastAsia="宋体" w:cs="宋体"/>
          <w:spacing w:val="-1"/>
          <w:sz w:val="24"/>
          <w:szCs w:val="24"/>
        </w:rPr>
        <w:t>本文根据《会写才会读：完成文献综述的</w:t>
      </w:r>
      <w:r>
        <w:rPr>
          <w:rFonts w:ascii="宋体" w:hAnsi="宋体" w:eastAsia="宋体" w:cs="宋体"/>
          <w:spacing w:val="-24"/>
          <w:sz w:val="24"/>
          <w:szCs w:val="24"/>
        </w:rPr>
        <w:t xml:space="preserve"> </w:t>
      </w:r>
      <w:r>
        <w:rPr>
          <w:rFonts w:ascii="宋体" w:hAnsi="宋体" w:eastAsia="宋体" w:cs="宋体"/>
          <w:spacing w:val="-1"/>
          <w:sz w:val="24"/>
          <w:szCs w:val="24"/>
        </w:rPr>
        <w:t>10</w:t>
      </w:r>
      <w:r>
        <w:rPr>
          <w:rFonts w:ascii="宋体" w:hAnsi="宋体" w:eastAsia="宋体" w:cs="宋体"/>
          <w:spacing w:val="-51"/>
          <w:sz w:val="24"/>
          <w:szCs w:val="24"/>
        </w:rPr>
        <w:t xml:space="preserve"> </w:t>
      </w:r>
      <w:r>
        <w:rPr>
          <w:rFonts w:ascii="宋体" w:hAnsi="宋体" w:eastAsia="宋体" w:cs="宋体"/>
          <w:spacing w:val="-1"/>
          <w:sz w:val="24"/>
          <w:szCs w:val="24"/>
        </w:rPr>
        <w:t>个要点》一书，对文献综述写</w:t>
      </w:r>
      <w:r>
        <w:rPr>
          <w:rFonts w:ascii="宋体" w:hAnsi="宋体" w:eastAsia="宋体" w:cs="宋体"/>
          <w:spacing w:val="-3"/>
          <w:sz w:val="24"/>
          <w:szCs w:val="24"/>
        </w:rPr>
        <w:t>作方法的要点进行提炼。该书籍的作者为戴安娜</w:t>
      </w:r>
      <w:r>
        <w:rPr>
          <w:rFonts w:ascii="宋体" w:hAnsi="宋体" w:eastAsia="宋体" w:cs="宋体"/>
          <w:spacing w:val="-27"/>
          <w:sz w:val="24"/>
          <w:szCs w:val="24"/>
        </w:rPr>
        <w:t xml:space="preserve"> </w:t>
      </w:r>
      <w:r>
        <w:rPr>
          <w:rFonts w:ascii="宋体" w:hAnsi="宋体" w:eastAsia="宋体" w:cs="宋体"/>
          <w:spacing w:val="-3"/>
          <w:sz w:val="24"/>
          <w:szCs w:val="24"/>
        </w:rPr>
        <w:t>·莱德利（Diana</w:t>
      </w:r>
      <w:r>
        <w:rPr>
          <w:rFonts w:ascii="宋体" w:hAnsi="宋体" w:eastAsia="宋体" w:cs="宋体"/>
          <w:spacing w:val="-53"/>
          <w:sz w:val="24"/>
          <w:szCs w:val="24"/>
        </w:rPr>
        <w:t xml:space="preserve"> </w:t>
      </w:r>
      <w:r>
        <w:rPr>
          <w:rFonts w:ascii="宋体" w:hAnsi="宋体" w:eastAsia="宋体" w:cs="宋体"/>
          <w:spacing w:val="-3"/>
          <w:sz w:val="24"/>
          <w:szCs w:val="24"/>
        </w:rPr>
        <w:t>Ridley</w:t>
      </w:r>
      <w:r>
        <w:rPr>
          <w:rFonts w:ascii="宋体" w:hAnsi="宋体" w:eastAsia="宋体" w:cs="宋体"/>
          <w:spacing w:val="-15"/>
          <w:sz w:val="24"/>
          <w:szCs w:val="24"/>
        </w:rPr>
        <w:t>），</w:t>
      </w:r>
      <w:r>
        <w:rPr>
          <w:rFonts w:ascii="宋体" w:hAnsi="宋体" w:eastAsia="宋体" w:cs="宋体"/>
          <w:spacing w:val="-3"/>
          <w:sz w:val="24"/>
          <w:szCs w:val="24"/>
        </w:rPr>
        <w:t>是英国谢菲尔德哈勒姆大学高级讲师，其教学和研究兴趣是语篇和体裁分析、社会语言学、作为第二语言的英语、学术阅读和定性研究方法，她长期聚焦文献综述</w:t>
      </w:r>
      <w:r>
        <w:rPr>
          <w:rFonts w:ascii="宋体" w:hAnsi="宋体" w:eastAsia="宋体" w:cs="宋体"/>
          <w:spacing w:val="-1"/>
          <w:sz w:val="24"/>
          <w:szCs w:val="24"/>
        </w:rPr>
        <w:t>对于研究生的论文写作技巧培养和研究生涯的作用。</w:t>
      </w:r>
    </w:p>
    <w:p w14:paraId="283E8D0E">
      <w:pPr>
        <w:spacing w:line="4915" w:lineRule="exact"/>
        <w:ind w:firstLine="2606"/>
      </w:pPr>
      <w:r>
        <w:rPr>
          <w:position w:val="-98"/>
        </w:rPr>
        <w:drawing>
          <wp:inline distT="0" distB="0" distL="0" distR="0">
            <wp:extent cx="2275205" cy="31210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47"/>
                    <a:stretch>
                      <a:fillRect/>
                    </a:stretch>
                  </pic:blipFill>
                  <pic:spPr>
                    <a:xfrm>
                      <a:off x="0" y="0"/>
                      <a:ext cx="2275332" cy="3121151"/>
                    </a:xfrm>
                    <a:prstGeom prst="rect">
                      <a:avLst/>
                    </a:prstGeom>
                  </pic:spPr>
                </pic:pic>
              </a:graphicData>
            </a:graphic>
          </wp:inline>
        </w:drawing>
      </w:r>
    </w:p>
    <w:p w14:paraId="07215FA5">
      <w:pPr>
        <w:pStyle w:val="2"/>
        <w:spacing w:line="270" w:lineRule="auto"/>
      </w:pPr>
    </w:p>
    <w:p w14:paraId="0B7073F4">
      <w:pPr>
        <w:pStyle w:val="2"/>
        <w:spacing w:line="271" w:lineRule="auto"/>
      </w:pPr>
    </w:p>
    <w:p w14:paraId="07D552FF">
      <w:pPr>
        <w:spacing w:before="79" w:line="219" w:lineRule="auto"/>
        <w:ind w:left="521"/>
        <w:rPr>
          <w:rFonts w:ascii="宋体" w:hAnsi="宋体" w:eastAsia="宋体" w:cs="宋体"/>
          <w:sz w:val="24"/>
          <w:szCs w:val="24"/>
        </w:rPr>
      </w:pPr>
      <w:r>
        <w:rPr>
          <w:rFonts w:ascii="宋体" w:hAnsi="宋体" w:eastAsia="宋体" w:cs="宋体"/>
          <w:b/>
          <w:bCs/>
          <w:spacing w:val="-5"/>
          <w:sz w:val="24"/>
          <w:szCs w:val="24"/>
        </w:rPr>
        <w:t>1、什么是文献综述</w:t>
      </w:r>
    </w:p>
    <w:p w14:paraId="2A260D6F">
      <w:pPr>
        <w:spacing w:before="183" w:line="219" w:lineRule="auto"/>
        <w:ind w:right="13"/>
        <w:jc w:val="right"/>
        <w:rPr>
          <w:rFonts w:ascii="宋体" w:hAnsi="宋体" w:eastAsia="宋体" w:cs="宋体"/>
          <w:sz w:val="24"/>
          <w:szCs w:val="24"/>
        </w:rPr>
      </w:pPr>
      <w:r>
        <w:rPr>
          <w:rFonts w:ascii="宋体" w:hAnsi="宋体" w:eastAsia="宋体" w:cs="宋体"/>
          <w:spacing w:val="-4"/>
          <w:sz w:val="24"/>
          <w:szCs w:val="24"/>
        </w:rPr>
        <w:t>文献综述在研究中扮演三重至关重要的角色。一，</w:t>
      </w:r>
      <w:r>
        <w:rPr>
          <w:rFonts w:ascii="宋体" w:hAnsi="宋体" w:eastAsia="宋体" w:cs="宋体"/>
          <w:b/>
          <w:bCs/>
          <w:spacing w:val="-4"/>
          <w:sz w:val="24"/>
          <w:szCs w:val="24"/>
        </w:rPr>
        <w:t>建立联系</w:t>
      </w:r>
      <w:r>
        <w:rPr>
          <w:rFonts w:ascii="宋体" w:hAnsi="宋体" w:eastAsia="宋体" w:cs="宋体"/>
          <w:spacing w:val="-4"/>
          <w:sz w:val="24"/>
          <w:szCs w:val="24"/>
        </w:rPr>
        <w:t>，文献综述通过</w:t>
      </w:r>
    </w:p>
    <w:p w14:paraId="5F3C441E">
      <w:pPr>
        <w:spacing w:line="219" w:lineRule="auto"/>
        <w:rPr>
          <w:rFonts w:ascii="宋体" w:hAnsi="宋体" w:eastAsia="宋体" w:cs="宋体"/>
          <w:sz w:val="24"/>
          <w:szCs w:val="24"/>
        </w:rPr>
        <w:sectPr>
          <w:headerReference r:id="rId110" w:type="default"/>
          <w:pgSz w:w="11906" w:h="16839"/>
          <w:pgMar w:top="400" w:right="1785" w:bottom="0" w:left="1785" w:header="0" w:footer="0" w:gutter="0"/>
          <w:cols w:space="720" w:num="1"/>
        </w:sectPr>
      </w:pPr>
    </w:p>
    <w:p w14:paraId="622ED750">
      <w:pPr>
        <w:pStyle w:val="2"/>
        <w:spacing w:line="267" w:lineRule="auto"/>
      </w:pPr>
    </w:p>
    <w:p w14:paraId="49FCB90A">
      <w:pPr>
        <w:pStyle w:val="2"/>
        <w:spacing w:line="267" w:lineRule="auto"/>
      </w:pPr>
    </w:p>
    <w:p w14:paraId="50B94D58">
      <w:pPr>
        <w:pStyle w:val="2"/>
        <w:spacing w:line="267" w:lineRule="auto"/>
      </w:pPr>
    </w:p>
    <w:p w14:paraId="4D0C55EF">
      <w:pPr>
        <w:pStyle w:val="2"/>
        <w:spacing w:line="268" w:lineRule="auto"/>
      </w:pPr>
    </w:p>
    <w:p w14:paraId="7E8C2C58">
      <w:pPr>
        <w:spacing w:before="78" w:line="360" w:lineRule="auto"/>
        <w:ind w:left="23" w:right="96"/>
        <w:jc w:val="both"/>
        <w:rPr>
          <w:rFonts w:ascii="宋体" w:hAnsi="宋体" w:eastAsia="宋体" w:cs="宋体"/>
          <w:sz w:val="24"/>
          <w:szCs w:val="24"/>
        </w:rPr>
      </w:pPr>
      <w:r>
        <w:rPr>
          <w:rFonts w:ascii="宋体" w:hAnsi="宋体" w:eastAsia="宋体" w:cs="宋体"/>
          <w:spacing w:val="-3"/>
          <w:sz w:val="24"/>
          <w:szCs w:val="24"/>
        </w:rPr>
        <w:t>广泛涉及领域内的相关研究和理论，建立你与前人研究的关联，定位你自己的研究。二，</w:t>
      </w:r>
      <w:r>
        <w:rPr>
          <w:rFonts w:ascii="宋体" w:hAnsi="宋体" w:eastAsia="宋体" w:cs="宋体"/>
          <w:b/>
          <w:bCs/>
          <w:spacing w:val="-3"/>
          <w:sz w:val="24"/>
          <w:szCs w:val="24"/>
        </w:rPr>
        <w:t>文本对话</w:t>
      </w:r>
      <w:r>
        <w:rPr>
          <w:rFonts w:ascii="宋体" w:hAnsi="宋体" w:eastAsia="宋体" w:cs="宋体"/>
          <w:spacing w:val="-3"/>
          <w:sz w:val="24"/>
          <w:szCs w:val="24"/>
        </w:rPr>
        <w:t>，文献综述帮助你甄别与研究相关的理</w:t>
      </w:r>
      <w:r>
        <w:rPr>
          <w:rFonts w:ascii="宋体" w:hAnsi="宋体" w:eastAsia="宋体" w:cs="宋体"/>
          <w:spacing w:val="-4"/>
          <w:sz w:val="24"/>
          <w:szCs w:val="24"/>
        </w:rPr>
        <w:t>论和方法，展示你对相</w:t>
      </w:r>
      <w:r>
        <w:rPr>
          <w:rFonts w:ascii="宋体" w:hAnsi="宋体" w:eastAsia="宋体" w:cs="宋体"/>
          <w:spacing w:val="-3"/>
          <w:sz w:val="24"/>
          <w:szCs w:val="24"/>
        </w:rPr>
        <w:t>关知识体系的涉猎、理解和回应。三，</w:t>
      </w:r>
      <w:r>
        <w:rPr>
          <w:rFonts w:ascii="宋体" w:hAnsi="宋体" w:eastAsia="宋体" w:cs="宋体"/>
          <w:b/>
          <w:bCs/>
          <w:spacing w:val="-3"/>
          <w:sz w:val="24"/>
          <w:szCs w:val="24"/>
        </w:rPr>
        <w:t>填补空白</w:t>
      </w:r>
      <w:r>
        <w:rPr>
          <w:rFonts w:ascii="宋体" w:hAnsi="宋体" w:eastAsia="宋体" w:cs="宋体"/>
          <w:spacing w:val="-3"/>
          <w:sz w:val="24"/>
          <w:szCs w:val="24"/>
        </w:rPr>
        <w:t>，文献综</w:t>
      </w:r>
      <w:r>
        <w:rPr>
          <w:rFonts w:ascii="宋体" w:hAnsi="宋体" w:eastAsia="宋体" w:cs="宋体"/>
          <w:spacing w:val="-4"/>
          <w:sz w:val="24"/>
          <w:szCs w:val="24"/>
        </w:rPr>
        <w:t>述有助于帮助你形成和</w:t>
      </w:r>
      <w:r>
        <w:rPr>
          <w:rFonts w:ascii="宋体" w:hAnsi="宋体" w:eastAsia="宋体" w:cs="宋体"/>
          <w:spacing w:val="-3"/>
          <w:sz w:val="24"/>
          <w:szCs w:val="24"/>
        </w:rPr>
        <w:t>认定研究问题，揭示前人研究中存在的空白，基于此，文献综述应成为你研究的</w:t>
      </w:r>
      <w:r>
        <w:rPr>
          <w:rFonts w:ascii="宋体" w:hAnsi="宋体" w:eastAsia="宋体" w:cs="宋体"/>
          <w:spacing w:val="-2"/>
          <w:sz w:val="24"/>
          <w:szCs w:val="24"/>
        </w:rPr>
        <w:t>驱动力和起点。</w:t>
      </w:r>
    </w:p>
    <w:p w14:paraId="286D9A5E">
      <w:pPr>
        <w:spacing w:before="7" w:line="359" w:lineRule="auto"/>
        <w:ind w:left="23" w:right="96" w:firstLine="479"/>
        <w:jc w:val="both"/>
        <w:rPr>
          <w:rFonts w:ascii="宋体" w:hAnsi="宋体" w:eastAsia="宋体" w:cs="宋体"/>
          <w:sz w:val="24"/>
          <w:szCs w:val="24"/>
        </w:rPr>
      </w:pPr>
      <w:r>
        <w:rPr>
          <w:rFonts w:ascii="宋体" w:hAnsi="宋体" w:eastAsia="宋体" w:cs="宋体"/>
          <w:spacing w:val="-3"/>
          <w:sz w:val="24"/>
          <w:szCs w:val="24"/>
        </w:rPr>
        <w:t>对于学士、硕士和博士论文，不同研究层次对文献综述有不同的</w:t>
      </w:r>
      <w:r>
        <w:rPr>
          <w:rFonts w:ascii="宋体" w:hAnsi="宋体" w:eastAsia="宋体" w:cs="宋体"/>
          <w:spacing w:val="-4"/>
          <w:sz w:val="24"/>
          <w:szCs w:val="24"/>
        </w:rPr>
        <w:t>要求：学士论文本质上是描述性的，聚焦于主题；</w:t>
      </w:r>
      <w:r>
        <w:rPr>
          <w:rFonts w:ascii="宋体" w:hAnsi="宋体" w:eastAsia="宋体" w:cs="宋体"/>
          <w:b/>
          <w:bCs/>
          <w:spacing w:val="-4"/>
          <w:sz w:val="24"/>
          <w:szCs w:val="24"/>
        </w:rPr>
        <w:t>硕士论文是分析性</w:t>
      </w:r>
      <w:r>
        <w:rPr>
          <w:rFonts w:ascii="宋体" w:hAnsi="宋体" w:eastAsia="宋体" w:cs="宋体"/>
          <w:b/>
          <w:bCs/>
          <w:spacing w:val="-5"/>
          <w:sz w:val="24"/>
          <w:szCs w:val="24"/>
        </w:rPr>
        <w:t>的和总结性的，涵盖方</w:t>
      </w:r>
      <w:r>
        <w:rPr>
          <w:rFonts w:ascii="宋体" w:hAnsi="宋体" w:eastAsia="宋体" w:cs="宋体"/>
          <w:b/>
          <w:bCs/>
          <w:spacing w:val="1"/>
          <w:sz w:val="24"/>
          <w:szCs w:val="24"/>
        </w:rPr>
        <w:t>法论问题、研究技巧和主题。博士论文分析综合，涵盖与研究难题相关的所有</w:t>
      </w:r>
      <w:r>
        <w:rPr>
          <w:rFonts w:ascii="宋体" w:hAnsi="宋体" w:eastAsia="宋体" w:cs="宋体"/>
          <w:b/>
          <w:bCs/>
          <w:spacing w:val="-5"/>
          <w:sz w:val="24"/>
          <w:szCs w:val="24"/>
        </w:rPr>
        <w:t>知名文献，体现理论内部和跨理论的高层次概念思维</w:t>
      </w:r>
      <w:r>
        <w:rPr>
          <w:rFonts w:ascii="宋体" w:hAnsi="宋体" w:eastAsia="宋体" w:cs="宋体"/>
          <w:spacing w:val="-5"/>
          <w:sz w:val="24"/>
          <w:szCs w:val="24"/>
        </w:rPr>
        <w:t>，对该问题上前人的成果的</w:t>
      </w:r>
      <w:r>
        <w:rPr>
          <w:rFonts w:ascii="宋体" w:hAnsi="宋体" w:eastAsia="宋体" w:cs="宋体"/>
          <w:spacing w:val="-3"/>
          <w:sz w:val="24"/>
          <w:szCs w:val="24"/>
        </w:rPr>
        <w:t>总结性和形成性评价。对相关的理论传统及其与该问题的关系进行深人、广泛的</w:t>
      </w:r>
      <w:r>
        <w:rPr>
          <w:rFonts w:ascii="宋体" w:hAnsi="宋体" w:eastAsia="宋体" w:cs="宋体"/>
          <w:spacing w:val="-4"/>
          <w:sz w:val="24"/>
          <w:szCs w:val="24"/>
        </w:rPr>
        <w:t>讨论。</w:t>
      </w:r>
    </w:p>
    <w:p w14:paraId="0D680542">
      <w:pPr>
        <w:spacing w:before="5" w:line="359" w:lineRule="auto"/>
        <w:ind w:left="23" w:right="96" w:firstLine="481"/>
        <w:jc w:val="both"/>
        <w:rPr>
          <w:rFonts w:ascii="宋体" w:hAnsi="宋体" w:eastAsia="宋体" w:cs="宋体"/>
          <w:sz w:val="24"/>
          <w:szCs w:val="24"/>
        </w:rPr>
      </w:pPr>
      <w:r>
        <w:rPr>
          <w:rFonts w:ascii="宋体" w:hAnsi="宋体" w:eastAsia="宋体" w:cs="宋体"/>
          <w:spacing w:val="-4"/>
          <w:sz w:val="24"/>
          <w:szCs w:val="24"/>
        </w:rPr>
        <w:t>文献综述有两种常见类型：</w:t>
      </w:r>
      <w:r>
        <w:rPr>
          <w:rFonts w:ascii="宋体" w:hAnsi="宋体" w:eastAsia="宋体" w:cs="宋体"/>
          <w:b/>
          <w:bCs/>
          <w:spacing w:val="-4"/>
          <w:sz w:val="24"/>
          <w:szCs w:val="24"/>
        </w:rPr>
        <w:t>专门式</w:t>
      </w:r>
      <w:r>
        <w:rPr>
          <w:rFonts w:ascii="宋体" w:hAnsi="宋体" w:eastAsia="宋体" w:cs="宋体"/>
          <w:spacing w:val="-4"/>
          <w:sz w:val="24"/>
          <w:szCs w:val="24"/>
        </w:rPr>
        <w:t>常起于引言，持续到论文开篇的一章或几</w:t>
      </w:r>
      <w:r>
        <w:rPr>
          <w:rFonts w:ascii="宋体" w:hAnsi="宋体" w:eastAsia="宋体" w:cs="宋体"/>
          <w:spacing w:val="-2"/>
          <w:sz w:val="24"/>
          <w:szCs w:val="24"/>
        </w:rPr>
        <w:t>章；递归式则常先出现在引言里（研究的整体背景</w:t>
      </w:r>
      <w:r>
        <w:rPr>
          <w:rFonts w:ascii="宋体" w:hAnsi="宋体" w:eastAsia="宋体" w:cs="宋体"/>
          <w:spacing w:val="-18"/>
          <w:sz w:val="24"/>
          <w:szCs w:val="24"/>
        </w:rPr>
        <w:t>），</w:t>
      </w:r>
      <w:r>
        <w:rPr>
          <w:rFonts w:ascii="宋体" w:hAnsi="宋体" w:eastAsia="宋体" w:cs="宋体"/>
          <w:spacing w:val="-2"/>
          <w:sz w:val="24"/>
          <w:szCs w:val="24"/>
        </w:rPr>
        <w:t>然后出现在子研究</w:t>
      </w:r>
      <w:r>
        <w:rPr>
          <w:rFonts w:ascii="宋体" w:hAnsi="宋体" w:eastAsia="宋体" w:cs="宋体"/>
          <w:spacing w:val="-3"/>
          <w:sz w:val="24"/>
          <w:szCs w:val="24"/>
        </w:rPr>
        <w:t>对应的</w:t>
      </w:r>
      <w:r>
        <w:rPr>
          <w:rFonts w:ascii="宋体" w:hAnsi="宋体" w:eastAsia="宋体" w:cs="宋体"/>
          <w:spacing w:val="-2"/>
          <w:sz w:val="24"/>
          <w:szCs w:val="24"/>
        </w:rPr>
        <w:t>每一章的开头（研究的不同领域</w:t>
      </w:r>
      <w:r>
        <w:rPr>
          <w:rFonts w:ascii="宋体" w:hAnsi="宋体" w:eastAsia="宋体" w:cs="宋体"/>
          <w:spacing w:val="-19"/>
          <w:sz w:val="24"/>
          <w:szCs w:val="24"/>
        </w:rPr>
        <w:t>），</w:t>
      </w:r>
      <w:r>
        <w:rPr>
          <w:rFonts w:ascii="宋体" w:hAnsi="宋体" w:eastAsia="宋体" w:cs="宋体"/>
          <w:spacing w:val="-2"/>
          <w:sz w:val="24"/>
          <w:szCs w:val="24"/>
        </w:rPr>
        <w:t>常应用于研究主题相互联系的不同研究组成的博士论文中。</w:t>
      </w:r>
    </w:p>
    <w:p w14:paraId="2C56273C">
      <w:pPr>
        <w:spacing w:line="219" w:lineRule="auto"/>
        <w:ind w:left="506"/>
        <w:rPr>
          <w:rFonts w:ascii="宋体" w:hAnsi="宋体" w:eastAsia="宋体" w:cs="宋体"/>
          <w:sz w:val="24"/>
          <w:szCs w:val="24"/>
        </w:rPr>
      </w:pPr>
      <w:r>
        <w:rPr>
          <w:rFonts w:ascii="宋体" w:hAnsi="宋体" w:eastAsia="宋体" w:cs="宋体"/>
          <w:b/>
          <w:bCs/>
          <w:spacing w:val="-4"/>
          <w:sz w:val="24"/>
          <w:szCs w:val="24"/>
        </w:rPr>
        <w:t>2、阅读和笔记的策略</w:t>
      </w:r>
    </w:p>
    <w:p w14:paraId="0D689B3F">
      <w:pPr>
        <w:spacing w:before="182" w:line="360" w:lineRule="auto"/>
        <w:ind w:left="22" w:firstLine="481"/>
        <w:jc w:val="both"/>
        <w:rPr>
          <w:rFonts w:ascii="宋体" w:hAnsi="宋体" w:eastAsia="宋体" w:cs="宋体"/>
          <w:sz w:val="24"/>
          <w:szCs w:val="24"/>
        </w:rPr>
      </w:pPr>
      <w:r>
        <w:rPr>
          <w:rFonts w:ascii="宋体" w:hAnsi="宋体" w:eastAsia="宋体" w:cs="宋体"/>
          <w:spacing w:val="-3"/>
          <w:sz w:val="24"/>
          <w:szCs w:val="24"/>
        </w:rPr>
        <w:t>要写作一篇优秀的文献综述，首先要阅读输入大量的文献。作</w:t>
      </w:r>
      <w:r>
        <w:rPr>
          <w:rFonts w:ascii="宋体" w:hAnsi="宋体" w:eastAsia="宋体" w:cs="宋体"/>
          <w:spacing w:val="-4"/>
          <w:sz w:val="24"/>
          <w:szCs w:val="24"/>
        </w:rPr>
        <w:t>者在书中介绍</w:t>
      </w:r>
      <w:r>
        <w:rPr>
          <w:rFonts w:ascii="宋体" w:hAnsi="宋体" w:eastAsia="宋体" w:cs="宋体"/>
          <w:spacing w:val="-3"/>
          <w:sz w:val="24"/>
          <w:szCs w:val="24"/>
        </w:rPr>
        <w:t>了名为“</w:t>
      </w:r>
      <w:r>
        <w:rPr>
          <w:rFonts w:ascii="宋体" w:hAnsi="宋体" w:eastAsia="宋体" w:cs="宋体"/>
          <w:b/>
          <w:bCs/>
          <w:spacing w:val="-3"/>
          <w:sz w:val="24"/>
          <w:szCs w:val="24"/>
        </w:rPr>
        <w:t>SQ3R</w:t>
      </w:r>
      <w:r>
        <w:rPr>
          <w:rFonts w:ascii="宋体" w:hAnsi="宋体" w:eastAsia="宋体" w:cs="宋体"/>
          <w:spacing w:val="-88"/>
          <w:sz w:val="24"/>
          <w:szCs w:val="24"/>
        </w:rPr>
        <w:t xml:space="preserve"> </w:t>
      </w:r>
      <w:r>
        <w:rPr>
          <w:rFonts w:ascii="宋体" w:hAnsi="宋体" w:eastAsia="宋体" w:cs="宋体"/>
          <w:spacing w:val="-3"/>
          <w:sz w:val="24"/>
          <w:szCs w:val="24"/>
        </w:rPr>
        <w:t>”的高效阅读技巧：第一步，</w:t>
      </w:r>
      <w:r>
        <w:rPr>
          <w:rFonts w:ascii="宋体" w:hAnsi="宋体" w:eastAsia="宋体" w:cs="宋体"/>
          <w:b/>
          <w:bCs/>
          <w:spacing w:val="-3"/>
          <w:sz w:val="24"/>
          <w:szCs w:val="24"/>
        </w:rPr>
        <w:t>概览（Survey</w:t>
      </w:r>
      <w:r>
        <w:rPr>
          <w:rFonts w:ascii="宋体" w:hAnsi="宋体" w:eastAsia="宋体" w:cs="宋体"/>
          <w:b/>
          <w:bCs/>
          <w:spacing w:val="-28"/>
          <w:sz w:val="24"/>
          <w:szCs w:val="24"/>
        </w:rPr>
        <w:t>）</w:t>
      </w:r>
      <w:r>
        <w:rPr>
          <w:rFonts w:ascii="宋体" w:hAnsi="宋体" w:eastAsia="宋体" w:cs="宋体"/>
          <w:spacing w:val="-28"/>
          <w:sz w:val="24"/>
          <w:szCs w:val="24"/>
        </w:rPr>
        <w:t>，</w:t>
      </w:r>
      <w:r>
        <w:rPr>
          <w:rFonts w:ascii="宋体" w:hAnsi="宋体" w:eastAsia="宋体" w:cs="宋体"/>
          <w:spacing w:val="-3"/>
          <w:sz w:val="24"/>
          <w:szCs w:val="24"/>
        </w:rPr>
        <w:t>查明要点或</w:t>
      </w:r>
      <w:r>
        <w:rPr>
          <w:rFonts w:ascii="宋体" w:hAnsi="宋体" w:eastAsia="宋体" w:cs="宋体"/>
          <w:spacing w:val="-4"/>
          <w:sz w:val="24"/>
          <w:szCs w:val="24"/>
        </w:rPr>
        <w:t>整体思</w:t>
      </w:r>
      <w:r>
        <w:rPr>
          <w:rFonts w:ascii="宋体" w:hAnsi="宋体" w:eastAsia="宋体" w:cs="宋体"/>
          <w:spacing w:val="-15"/>
          <w:sz w:val="24"/>
          <w:szCs w:val="24"/>
        </w:rPr>
        <w:t>想。第二步，</w:t>
      </w:r>
      <w:r>
        <w:rPr>
          <w:rFonts w:ascii="宋体" w:hAnsi="宋体" w:eastAsia="宋体" w:cs="宋体"/>
          <w:b/>
          <w:bCs/>
          <w:spacing w:val="-15"/>
          <w:sz w:val="24"/>
          <w:szCs w:val="24"/>
        </w:rPr>
        <w:t>提问（Question</w:t>
      </w:r>
      <w:r>
        <w:rPr>
          <w:rFonts w:ascii="宋体" w:hAnsi="宋体" w:eastAsia="宋体" w:cs="宋体"/>
          <w:b/>
          <w:bCs/>
          <w:spacing w:val="-59"/>
          <w:w w:val="94"/>
          <w:sz w:val="24"/>
          <w:szCs w:val="24"/>
        </w:rPr>
        <w:t>）</w:t>
      </w:r>
      <w:r>
        <w:rPr>
          <w:rFonts w:ascii="宋体" w:hAnsi="宋体" w:eastAsia="宋体" w:cs="宋体"/>
          <w:spacing w:val="-59"/>
          <w:w w:val="94"/>
          <w:sz w:val="24"/>
          <w:szCs w:val="24"/>
        </w:rPr>
        <w:t>，</w:t>
      </w:r>
      <w:r>
        <w:rPr>
          <w:rFonts w:ascii="宋体" w:hAnsi="宋体" w:eastAsia="宋体" w:cs="宋体"/>
          <w:spacing w:val="-15"/>
          <w:sz w:val="24"/>
          <w:szCs w:val="24"/>
        </w:rPr>
        <w:t>思索你希望文本回答的问题。第三步，</w:t>
      </w:r>
      <w:r>
        <w:rPr>
          <w:rFonts w:ascii="宋体" w:hAnsi="宋体" w:eastAsia="宋体" w:cs="宋体"/>
          <w:b/>
          <w:bCs/>
          <w:spacing w:val="-15"/>
          <w:sz w:val="24"/>
          <w:szCs w:val="24"/>
        </w:rPr>
        <w:t>精读（Read）</w:t>
      </w:r>
      <w:r>
        <w:rPr>
          <w:rFonts w:ascii="宋体" w:hAnsi="宋体" w:eastAsia="宋体" w:cs="宋体"/>
          <w:b/>
          <w:bCs/>
          <w:spacing w:val="-3"/>
          <w:sz w:val="24"/>
          <w:szCs w:val="24"/>
        </w:rPr>
        <w:t>及复述（Recall）</w:t>
      </w:r>
      <w:r>
        <w:rPr>
          <w:rFonts w:ascii="宋体" w:hAnsi="宋体" w:eastAsia="宋体" w:cs="宋体"/>
          <w:spacing w:val="-3"/>
          <w:sz w:val="24"/>
          <w:szCs w:val="24"/>
        </w:rPr>
        <w:t>。最后，</w:t>
      </w:r>
      <w:r>
        <w:rPr>
          <w:rFonts w:ascii="宋体" w:hAnsi="宋体" w:eastAsia="宋体" w:cs="宋体"/>
          <w:b/>
          <w:bCs/>
          <w:spacing w:val="-3"/>
          <w:sz w:val="24"/>
          <w:szCs w:val="24"/>
        </w:rPr>
        <w:t>复习（Revi</w:t>
      </w:r>
      <w:r>
        <w:rPr>
          <w:rFonts w:ascii="宋体" w:hAnsi="宋体" w:eastAsia="宋体" w:cs="宋体"/>
          <w:b/>
          <w:bCs/>
          <w:spacing w:val="-4"/>
          <w:sz w:val="24"/>
          <w:szCs w:val="24"/>
        </w:rPr>
        <w:t>ew</w:t>
      </w:r>
      <w:r>
        <w:rPr>
          <w:rFonts w:ascii="宋体" w:hAnsi="宋体" w:eastAsia="宋体" w:cs="宋体"/>
          <w:b/>
          <w:bCs/>
          <w:spacing w:val="-11"/>
          <w:sz w:val="24"/>
          <w:szCs w:val="24"/>
        </w:rPr>
        <w:t>）</w:t>
      </w:r>
      <w:r>
        <w:rPr>
          <w:rFonts w:ascii="宋体" w:hAnsi="宋体" w:eastAsia="宋体" w:cs="宋体"/>
          <w:spacing w:val="-11"/>
          <w:sz w:val="24"/>
          <w:szCs w:val="24"/>
        </w:rPr>
        <w:t>，</w:t>
      </w:r>
      <w:r>
        <w:rPr>
          <w:rFonts w:ascii="宋体" w:hAnsi="宋体" w:eastAsia="宋体" w:cs="宋体"/>
          <w:spacing w:val="-4"/>
          <w:sz w:val="24"/>
          <w:szCs w:val="24"/>
        </w:rPr>
        <w:t>确保你涵盖了所有对研究工作有意</w:t>
      </w:r>
      <w:r>
        <w:rPr>
          <w:rFonts w:ascii="宋体" w:hAnsi="宋体" w:eastAsia="宋体" w:cs="宋体"/>
          <w:spacing w:val="-2"/>
          <w:sz w:val="24"/>
          <w:szCs w:val="24"/>
        </w:rPr>
        <w:t>义的要点。</w:t>
      </w:r>
    </w:p>
    <w:p w14:paraId="2B5BD9FB">
      <w:pPr>
        <w:spacing w:line="360" w:lineRule="auto"/>
        <w:ind w:left="24" w:right="99" w:firstLine="467"/>
        <w:jc w:val="both"/>
        <w:rPr>
          <w:rFonts w:ascii="宋体" w:hAnsi="宋体" w:eastAsia="宋体" w:cs="宋体"/>
          <w:sz w:val="24"/>
          <w:szCs w:val="24"/>
        </w:rPr>
      </w:pPr>
      <w:r>
        <w:rPr>
          <w:rFonts w:ascii="宋体" w:hAnsi="宋体" w:eastAsia="宋体" w:cs="宋体"/>
          <w:spacing w:val="-6"/>
          <w:sz w:val="24"/>
          <w:szCs w:val="24"/>
        </w:rPr>
        <w:t>“好记性不如烂笔头</w:t>
      </w:r>
      <w:r>
        <w:rPr>
          <w:rFonts w:ascii="宋体" w:hAnsi="宋体" w:eastAsia="宋体" w:cs="宋体"/>
          <w:spacing w:val="-88"/>
          <w:sz w:val="24"/>
          <w:szCs w:val="24"/>
        </w:rPr>
        <w:t xml:space="preserve"> </w:t>
      </w:r>
      <w:r>
        <w:rPr>
          <w:rFonts w:ascii="宋体" w:hAnsi="宋体" w:eastAsia="宋体" w:cs="宋体"/>
          <w:spacing w:val="-6"/>
          <w:sz w:val="24"/>
          <w:szCs w:val="24"/>
        </w:rPr>
        <w:t>”，对于关键点，</w:t>
      </w:r>
      <w:r>
        <w:rPr>
          <w:rFonts w:ascii="宋体" w:hAnsi="宋体" w:eastAsia="宋体" w:cs="宋体"/>
          <w:b/>
          <w:bCs/>
          <w:spacing w:val="-6"/>
          <w:sz w:val="24"/>
          <w:szCs w:val="24"/>
        </w:rPr>
        <w:t>作者建议研究者“动手</w:t>
      </w:r>
      <w:r>
        <w:rPr>
          <w:rFonts w:ascii="宋体" w:hAnsi="宋体" w:eastAsia="宋体" w:cs="宋体"/>
          <w:spacing w:val="-85"/>
          <w:sz w:val="24"/>
          <w:szCs w:val="24"/>
        </w:rPr>
        <w:t xml:space="preserve"> </w:t>
      </w:r>
      <w:r>
        <w:rPr>
          <w:rFonts w:ascii="宋体" w:hAnsi="宋体" w:eastAsia="宋体" w:cs="宋体"/>
          <w:b/>
          <w:bCs/>
          <w:spacing w:val="-6"/>
          <w:sz w:val="24"/>
          <w:szCs w:val="24"/>
        </w:rPr>
        <w:t>”记</w:t>
      </w:r>
      <w:r>
        <w:rPr>
          <w:rFonts w:ascii="宋体" w:hAnsi="宋体" w:eastAsia="宋体" w:cs="宋体"/>
          <w:b/>
          <w:bCs/>
          <w:spacing w:val="-7"/>
          <w:sz w:val="24"/>
          <w:szCs w:val="24"/>
        </w:rPr>
        <w:t>笔记，因</w:t>
      </w:r>
      <w:r>
        <w:rPr>
          <w:rFonts w:ascii="宋体" w:hAnsi="宋体" w:eastAsia="宋体" w:cs="宋体"/>
          <w:b/>
          <w:bCs/>
          <w:spacing w:val="1"/>
          <w:sz w:val="24"/>
          <w:szCs w:val="24"/>
        </w:rPr>
        <w:t>为用电脑记笔记容易错过重新起草和重新组织词句的阶段，而它们对发展思想</w:t>
      </w:r>
      <w:r>
        <w:rPr>
          <w:rFonts w:ascii="宋体" w:hAnsi="宋体" w:eastAsia="宋体" w:cs="宋体"/>
          <w:b/>
          <w:bCs/>
          <w:spacing w:val="-3"/>
          <w:sz w:val="24"/>
          <w:szCs w:val="24"/>
        </w:rPr>
        <w:t>和避免剽窃非常关键。</w:t>
      </w:r>
    </w:p>
    <w:p w14:paraId="5973CE6D">
      <w:pPr>
        <w:spacing w:before="4" w:line="359" w:lineRule="auto"/>
        <w:ind w:left="22" w:right="96" w:firstLine="469"/>
        <w:jc w:val="both"/>
        <w:rPr>
          <w:rFonts w:ascii="宋体" w:hAnsi="宋体" w:eastAsia="宋体" w:cs="宋体"/>
          <w:sz w:val="24"/>
          <w:szCs w:val="24"/>
        </w:rPr>
      </w:pPr>
      <w:r>
        <w:rPr>
          <w:rFonts w:ascii="宋体" w:hAnsi="宋体" w:eastAsia="宋体" w:cs="宋体"/>
          <w:spacing w:val="-4"/>
          <w:sz w:val="24"/>
          <w:szCs w:val="24"/>
        </w:rPr>
        <w:t>“泛读</w:t>
      </w:r>
      <w:r>
        <w:rPr>
          <w:rFonts w:ascii="宋体" w:hAnsi="宋体" w:eastAsia="宋体" w:cs="宋体"/>
          <w:spacing w:val="-88"/>
          <w:sz w:val="24"/>
          <w:szCs w:val="24"/>
        </w:rPr>
        <w:t xml:space="preserve"> </w:t>
      </w:r>
      <w:r>
        <w:rPr>
          <w:rFonts w:ascii="宋体" w:hAnsi="宋体" w:eastAsia="宋体" w:cs="宋体"/>
          <w:spacing w:val="-4"/>
          <w:sz w:val="24"/>
          <w:szCs w:val="24"/>
        </w:rPr>
        <w:t>”期间也可以采取</w:t>
      </w:r>
      <w:r>
        <w:rPr>
          <w:rFonts w:ascii="宋体" w:hAnsi="宋体" w:eastAsia="宋体" w:cs="宋体"/>
          <w:b/>
          <w:bCs/>
          <w:spacing w:val="-4"/>
          <w:sz w:val="24"/>
          <w:szCs w:val="24"/>
        </w:rPr>
        <w:t>列表比较法</w:t>
      </w:r>
      <w:r>
        <w:rPr>
          <w:rFonts w:ascii="宋体" w:hAnsi="宋体" w:eastAsia="宋体" w:cs="宋体"/>
          <w:spacing w:val="-4"/>
          <w:sz w:val="24"/>
          <w:szCs w:val="24"/>
        </w:rPr>
        <w:t>，便于评述在一个相似主题</w:t>
      </w:r>
      <w:r>
        <w:rPr>
          <w:rFonts w:ascii="宋体" w:hAnsi="宋体" w:eastAsia="宋体" w:cs="宋体"/>
          <w:spacing w:val="-5"/>
          <w:sz w:val="24"/>
          <w:szCs w:val="24"/>
        </w:rPr>
        <w:t>上的许多经</w:t>
      </w:r>
      <w:r>
        <w:rPr>
          <w:rFonts w:ascii="宋体" w:hAnsi="宋体" w:eastAsia="宋体" w:cs="宋体"/>
          <w:sz w:val="24"/>
          <w:szCs w:val="24"/>
        </w:rPr>
        <w:t>验性/实证性研究；及时写作有效的全局性、阶段性总结，提炼主要观点，清楚</w:t>
      </w:r>
      <w:r>
        <w:rPr>
          <w:rFonts w:ascii="宋体" w:hAnsi="宋体" w:eastAsia="宋体" w:cs="宋体"/>
          <w:spacing w:val="-1"/>
          <w:sz w:val="24"/>
          <w:szCs w:val="24"/>
        </w:rPr>
        <w:t>提出评论，为正式写作铺垫。</w:t>
      </w:r>
    </w:p>
    <w:p w14:paraId="5BFB2E9B">
      <w:pPr>
        <w:spacing w:line="220" w:lineRule="auto"/>
        <w:ind w:left="508"/>
        <w:rPr>
          <w:rFonts w:ascii="宋体" w:hAnsi="宋体" w:eastAsia="宋体" w:cs="宋体"/>
          <w:sz w:val="24"/>
          <w:szCs w:val="24"/>
        </w:rPr>
      </w:pPr>
      <w:r>
        <w:rPr>
          <w:rFonts w:ascii="宋体" w:hAnsi="宋体" w:eastAsia="宋体" w:cs="宋体"/>
          <w:b/>
          <w:bCs/>
          <w:spacing w:val="-3"/>
          <w:sz w:val="24"/>
          <w:szCs w:val="24"/>
        </w:rPr>
        <w:t>3、如何让在综述中组织文献</w:t>
      </w:r>
    </w:p>
    <w:p w14:paraId="6397414F">
      <w:pPr>
        <w:spacing w:before="183" w:line="219" w:lineRule="auto"/>
        <w:jc w:val="right"/>
        <w:rPr>
          <w:rFonts w:ascii="宋体" w:hAnsi="宋体" w:eastAsia="宋体" w:cs="宋体"/>
          <w:sz w:val="24"/>
          <w:szCs w:val="24"/>
        </w:rPr>
      </w:pPr>
      <w:r>
        <w:rPr>
          <w:rFonts w:ascii="宋体" w:hAnsi="宋体" w:eastAsia="宋体" w:cs="宋体"/>
          <w:spacing w:val="-10"/>
          <w:sz w:val="24"/>
          <w:szCs w:val="24"/>
        </w:rPr>
        <w:t>搜索文献、阅读原文献和撰写综述，是相互</w:t>
      </w:r>
      <w:r>
        <w:rPr>
          <w:rFonts w:ascii="宋体" w:hAnsi="宋体" w:eastAsia="宋体" w:cs="宋体"/>
          <w:spacing w:val="-11"/>
          <w:sz w:val="24"/>
          <w:szCs w:val="24"/>
        </w:rPr>
        <w:t>关联、循环往复的过程（见下图</w:t>
      </w:r>
      <w:r>
        <w:rPr>
          <w:rFonts w:ascii="宋体" w:hAnsi="宋体" w:eastAsia="宋体" w:cs="宋体"/>
          <w:spacing w:val="-53"/>
          <w:w w:val="85"/>
          <w:sz w:val="24"/>
          <w:szCs w:val="24"/>
        </w:rPr>
        <w:t>），</w:t>
      </w:r>
    </w:p>
    <w:p w14:paraId="4D6D2813">
      <w:pPr>
        <w:spacing w:line="219" w:lineRule="auto"/>
        <w:rPr>
          <w:rFonts w:ascii="宋体" w:hAnsi="宋体" w:eastAsia="宋体" w:cs="宋体"/>
          <w:sz w:val="24"/>
          <w:szCs w:val="24"/>
        </w:rPr>
        <w:sectPr>
          <w:headerReference r:id="rId111" w:type="default"/>
          <w:pgSz w:w="11906" w:h="16839"/>
          <w:pgMar w:top="400" w:right="1702" w:bottom="0" w:left="1785" w:header="0" w:footer="0" w:gutter="0"/>
          <w:cols w:space="720" w:num="1"/>
        </w:sectPr>
      </w:pPr>
    </w:p>
    <w:p w14:paraId="576DA4F7">
      <w:pPr>
        <w:pStyle w:val="2"/>
        <w:spacing w:line="267" w:lineRule="auto"/>
      </w:pPr>
    </w:p>
    <w:p w14:paraId="5EC20FD4">
      <w:pPr>
        <w:pStyle w:val="2"/>
        <w:spacing w:line="267" w:lineRule="auto"/>
      </w:pPr>
    </w:p>
    <w:p w14:paraId="484E18B5">
      <w:pPr>
        <w:pStyle w:val="2"/>
        <w:spacing w:line="267" w:lineRule="auto"/>
      </w:pPr>
    </w:p>
    <w:p w14:paraId="56819911">
      <w:pPr>
        <w:pStyle w:val="2"/>
        <w:spacing w:line="268" w:lineRule="auto"/>
      </w:pPr>
    </w:p>
    <w:p w14:paraId="3FD1E7BB">
      <w:pPr>
        <w:spacing w:before="78" w:line="319" w:lineRule="auto"/>
        <w:ind w:left="26" w:right="13" w:hanging="2"/>
        <w:rPr>
          <w:rFonts w:ascii="宋体" w:hAnsi="宋体" w:eastAsia="宋体" w:cs="宋体"/>
          <w:sz w:val="24"/>
          <w:szCs w:val="24"/>
        </w:rPr>
      </w:pPr>
      <w:r>
        <w:rPr>
          <w:rFonts w:ascii="宋体" w:hAnsi="宋体" w:eastAsia="宋体" w:cs="宋体"/>
          <w:spacing w:val="-3"/>
          <w:sz w:val="24"/>
          <w:szCs w:val="24"/>
        </w:rPr>
        <w:t>这要求我们尽早就文献开始写作，在正式的结构化写作前就进行非正式写作，以不断用写作“反哺</w:t>
      </w:r>
      <w:r>
        <w:rPr>
          <w:rFonts w:ascii="宋体" w:hAnsi="宋体" w:eastAsia="宋体" w:cs="宋体"/>
          <w:spacing w:val="-75"/>
          <w:sz w:val="24"/>
          <w:szCs w:val="24"/>
        </w:rPr>
        <w:t xml:space="preserve"> </w:t>
      </w:r>
      <w:r>
        <w:rPr>
          <w:rFonts w:ascii="宋体" w:hAnsi="宋体" w:eastAsia="宋体" w:cs="宋体"/>
          <w:spacing w:val="-3"/>
          <w:sz w:val="24"/>
          <w:szCs w:val="24"/>
        </w:rPr>
        <w:t>”阅读，用阅读充盈写作。</w:t>
      </w:r>
    </w:p>
    <w:p w14:paraId="3FAA7F94">
      <w:pPr>
        <w:spacing w:line="6523" w:lineRule="exact"/>
        <w:ind w:firstLine="342"/>
      </w:pPr>
      <w:r>
        <w:rPr>
          <w:position w:val="-130"/>
        </w:rPr>
        <w:drawing>
          <wp:inline distT="0" distB="0" distL="0" distR="0">
            <wp:extent cx="4839970" cy="414210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48"/>
                    <a:stretch>
                      <a:fillRect/>
                    </a:stretch>
                  </pic:blipFill>
                  <pic:spPr>
                    <a:xfrm>
                      <a:off x="0" y="0"/>
                      <a:ext cx="4840223" cy="4142232"/>
                    </a:xfrm>
                    <a:prstGeom prst="rect">
                      <a:avLst/>
                    </a:prstGeom>
                  </pic:spPr>
                </pic:pic>
              </a:graphicData>
            </a:graphic>
          </wp:inline>
        </w:drawing>
      </w:r>
    </w:p>
    <w:p w14:paraId="541DB3C8">
      <w:pPr>
        <w:spacing w:before="133" w:line="360" w:lineRule="auto"/>
        <w:ind w:left="23" w:right="13" w:firstLine="479"/>
        <w:jc w:val="both"/>
        <w:rPr>
          <w:rFonts w:ascii="宋体" w:hAnsi="宋体" w:eastAsia="宋体" w:cs="宋体"/>
          <w:sz w:val="24"/>
          <w:szCs w:val="24"/>
        </w:rPr>
      </w:pPr>
      <w:r>
        <w:pict>
          <v:shape id="_x0000_s1032" o:spid="_x0000_s1032" o:spt="136" type="#_x0000_t136" style="position:absolute;left:0pt;margin-left:-29.45pt;margin-top:-49.35pt;height:43.7pt;width:480pt;rotation:20643840f;z-index:251667456;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4"/>
          <w:sz w:val="24"/>
          <w:szCs w:val="24"/>
        </w:rPr>
        <w:t>在组织引文时，可以按</w:t>
      </w:r>
      <w:r>
        <w:rPr>
          <w:rFonts w:ascii="宋体" w:hAnsi="宋体" w:eastAsia="宋体" w:cs="宋体"/>
          <w:b/>
          <w:bCs/>
          <w:spacing w:val="-4"/>
          <w:sz w:val="24"/>
          <w:szCs w:val="24"/>
        </w:rPr>
        <w:t>相关性顺序</w:t>
      </w:r>
      <w:r>
        <w:rPr>
          <w:rFonts w:ascii="宋体" w:hAnsi="宋体" w:eastAsia="宋体" w:cs="宋体"/>
          <w:spacing w:val="-4"/>
          <w:sz w:val="24"/>
          <w:szCs w:val="24"/>
        </w:rPr>
        <w:t>（离你的作品最远的——离你的作品最近</w:t>
      </w:r>
      <w:r>
        <w:rPr>
          <w:rFonts w:ascii="宋体" w:hAnsi="宋体" w:eastAsia="宋体" w:cs="宋体"/>
          <w:spacing w:val="-3"/>
          <w:sz w:val="24"/>
          <w:szCs w:val="24"/>
        </w:rPr>
        <w:t>的）或</w:t>
      </w:r>
      <w:r>
        <w:rPr>
          <w:rFonts w:ascii="宋体" w:hAnsi="宋体" w:eastAsia="宋体" w:cs="宋体"/>
          <w:b/>
          <w:bCs/>
          <w:spacing w:val="-3"/>
          <w:sz w:val="24"/>
          <w:szCs w:val="24"/>
        </w:rPr>
        <w:t>时间顺序</w:t>
      </w:r>
      <w:r>
        <w:rPr>
          <w:rFonts w:ascii="宋体" w:hAnsi="宋体" w:eastAsia="宋体" w:cs="宋体"/>
          <w:spacing w:val="-3"/>
          <w:sz w:val="24"/>
          <w:szCs w:val="24"/>
        </w:rPr>
        <w:t>（最早的相关作品——最近的相关作品）</w:t>
      </w:r>
      <w:r>
        <w:rPr>
          <w:rFonts w:ascii="宋体" w:hAnsi="宋体" w:eastAsia="宋体" w:cs="宋体"/>
          <w:spacing w:val="-4"/>
          <w:sz w:val="24"/>
          <w:szCs w:val="24"/>
        </w:rPr>
        <w:t>排列，也可以对比相关</w:t>
      </w:r>
      <w:r>
        <w:rPr>
          <w:rFonts w:ascii="宋体" w:hAnsi="宋体" w:eastAsia="宋体" w:cs="宋体"/>
          <w:spacing w:val="-3"/>
          <w:sz w:val="24"/>
          <w:szCs w:val="24"/>
        </w:rPr>
        <w:t>理论研究的不同途径和特征，采取“一条途径——一条替代性途径——另一条途</w:t>
      </w:r>
      <w:r>
        <w:rPr>
          <w:rFonts w:ascii="宋体" w:hAnsi="宋体" w:eastAsia="宋体" w:cs="宋体"/>
          <w:spacing w:val="-1"/>
          <w:sz w:val="24"/>
          <w:szCs w:val="24"/>
        </w:rPr>
        <w:t>径</w:t>
      </w:r>
      <w:r>
        <w:rPr>
          <w:rFonts w:ascii="宋体" w:hAnsi="宋体" w:eastAsia="宋体" w:cs="宋体"/>
          <w:spacing w:val="-88"/>
          <w:sz w:val="24"/>
          <w:szCs w:val="24"/>
        </w:rPr>
        <w:t xml:space="preserve"> </w:t>
      </w:r>
      <w:r>
        <w:rPr>
          <w:rFonts w:ascii="宋体" w:hAnsi="宋体" w:eastAsia="宋体" w:cs="宋体"/>
          <w:spacing w:val="-1"/>
          <w:sz w:val="24"/>
          <w:szCs w:val="24"/>
        </w:rPr>
        <w:t>”的组织方式（Weissberg &amp; B</w:t>
      </w:r>
      <w:r>
        <w:rPr>
          <w:rFonts w:ascii="宋体" w:hAnsi="宋体" w:eastAsia="宋体" w:cs="宋体"/>
          <w:spacing w:val="-2"/>
          <w:sz w:val="24"/>
          <w:szCs w:val="24"/>
        </w:rPr>
        <w:t>uker，1990）。</w:t>
      </w:r>
    </w:p>
    <w:p w14:paraId="39B6204E">
      <w:pPr>
        <w:spacing w:line="360" w:lineRule="auto"/>
        <w:rPr>
          <w:rFonts w:ascii="宋体" w:hAnsi="宋体" w:eastAsia="宋体" w:cs="宋体"/>
          <w:sz w:val="24"/>
          <w:szCs w:val="24"/>
        </w:rPr>
        <w:sectPr>
          <w:headerReference r:id="rId112" w:type="default"/>
          <w:pgSz w:w="11906" w:h="16839"/>
          <w:pgMar w:top="400" w:right="1785" w:bottom="0" w:left="1785" w:header="0" w:footer="0" w:gutter="0"/>
          <w:cols w:space="720" w:num="1"/>
        </w:sectPr>
      </w:pPr>
    </w:p>
    <w:p w14:paraId="55807831">
      <w:pPr>
        <w:pStyle w:val="2"/>
        <w:spacing w:line="291" w:lineRule="auto"/>
      </w:pPr>
    </w:p>
    <w:p w14:paraId="2490C2CD">
      <w:pPr>
        <w:pStyle w:val="2"/>
        <w:spacing w:line="291" w:lineRule="auto"/>
      </w:pPr>
    </w:p>
    <w:p w14:paraId="29D982FB">
      <w:pPr>
        <w:pStyle w:val="2"/>
        <w:spacing w:line="291" w:lineRule="auto"/>
      </w:pPr>
    </w:p>
    <w:p w14:paraId="180961AC">
      <w:pPr>
        <w:pStyle w:val="2"/>
        <w:spacing w:line="291" w:lineRule="auto"/>
      </w:pPr>
    </w:p>
    <w:p w14:paraId="1CDBC9F9">
      <w:pPr>
        <w:spacing w:line="6588" w:lineRule="exact"/>
        <w:ind w:firstLine="597"/>
      </w:pPr>
      <w:r>
        <w:rPr>
          <w:position w:val="-131"/>
        </w:rPr>
        <w:drawing>
          <wp:inline distT="0" distB="0" distL="0" distR="0">
            <wp:extent cx="4518025" cy="418274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49"/>
                    <a:stretch>
                      <a:fillRect/>
                    </a:stretch>
                  </pic:blipFill>
                  <pic:spPr>
                    <a:xfrm>
                      <a:off x="0" y="0"/>
                      <a:ext cx="4518659" cy="4183379"/>
                    </a:xfrm>
                    <a:prstGeom prst="rect">
                      <a:avLst/>
                    </a:prstGeom>
                  </pic:spPr>
                </pic:pic>
              </a:graphicData>
            </a:graphic>
          </wp:inline>
        </w:drawing>
      </w:r>
    </w:p>
    <w:p w14:paraId="05586FE5">
      <w:pPr>
        <w:spacing w:before="258" w:line="220" w:lineRule="auto"/>
        <w:ind w:left="502"/>
        <w:rPr>
          <w:rFonts w:ascii="宋体" w:hAnsi="宋体" w:eastAsia="宋体" w:cs="宋体"/>
          <w:sz w:val="24"/>
          <w:szCs w:val="24"/>
        </w:rPr>
      </w:pPr>
      <w:r>
        <w:pict>
          <v:shape id="_x0000_s1033" o:spid="_x0000_s1033" o:spt="136" type="#_x0000_t136" style="position:absolute;left:0pt;margin-left:-29.45pt;margin-top:-11.9pt;height:43.7pt;width:480pt;rotation:20643840f;z-index:251668480;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b/>
          <w:bCs/>
          <w:spacing w:val="-4"/>
          <w:sz w:val="24"/>
          <w:szCs w:val="24"/>
        </w:rPr>
        <w:t>4、具有批判性</w:t>
      </w:r>
    </w:p>
    <w:p w14:paraId="64694C85">
      <w:pPr>
        <w:spacing w:before="181" w:line="360" w:lineRule="auto"/>
        <w:ind w:left="22" w:firstLine="480"/>
        <w:jc w:val="both"/>
        <w:rPr>
          <w:rFonts w:ascii="宋体" w:hAnsi="宋体" w:eastAsia="宋体" w:cs="宋体"/>
          <w:sz w:val="24"/>
          <w:szCs w:val="24"/>
        </w:rPr>
      </w:pPr>
      <w:r>
        <w:rPr>
          <w:rFonts w:ascii="宋体" w:hAnsi="宋体" w:eastAsia="宋体" w:cs="宋体"/>
          <w:spacing w:val="-5"/>
          <w:sz w:val="24"/>
          <w:szCs w:val="24"/>
        </w:rPr>
        <w:t>在写作中，批判性思维至关重要。“批判性</w:t>
      </w:r>
      <w:r>
        <w:rPr>
          <w:rFonts w:ascii="宋体" w:hAnsi="宋体" w:eastAsia="宋体" w:cs="宋体"/>
          <w:spacing w:val="-81"/>
          <w:sz w:val="24"/>
          <w:szCs w:val="24"/>
        </w:rPr>
        <w:t xml:space="preserve"> </w:t>
      </w:r>
      <w:r>
        <w:rPr>
          <w:rFonts w:ascii="宋体" w:hAnsi="宋体" w:eastAsia="宋体" w:cs="宋体"/>
          <w:spacing w:val="-5"/>
          <w:sz w:val="24"/>
          <w:szCs w:val="24"/>
        </w:rPr>
        <w:t>”要求研究者</w:t>
      </w:r>
      <w:r>
        <w:rPr>
          <w:rFonts w:ascii="宋体" w:hAnsi="宋体" w:eastAsia="宋体" w:cs="宋体"/>
          <w:b/>
          <w:bCs/>
          <w:spacing w:val="-5"/>
          <w:sz w:val="24"/>
          <w:szCs w:val="24"/>
        </w:rPr>
        <w:t>明确表达出结论的</w:t>
      </w:r>
      <w:r>
        <w:rPr>
          <w:rFonts w:ascii="宋体" w:hAnsi="宋体" w:eastAsia="宋体" w:cs="宋体"/>
          <w:b/>
          <w:bCs/>
          <w:spacing w:val="-3"/>
          <w:sz w:val="24"/>
          <w:szCs w:val="24"/>
        </w:rPr>
        <w:t>逻辑推理，并提供充分的证据和理由来支持自己的观点</w:t>
      </w:r>
      <w:r>
        <w:rPr>
          <w:rFonts w:ascii="宋体" w:hAnsi="宋体" w:eastAsia="宋体" w:cs="宋体"/>
          <w:spacing w:val="-3"/>
          <w:sz w:val="24"/>
          <w:szCs w:val="24"/>
        </w:rPr>
        <w:t>。在论文的文献综述</w:t>
      </w:r>
      <w:r>
        <w:rPr>
          <w:rFonts w:ascii="宋体" w:hAnsi="宋体" w:eastAsia="宋体" w:cs="宋体"/>
          <w:spacing w:val="-4"/>
          <w:sz w:val="24"/>
          <w:szCs w:val="24"/>
        </w:rPr>
        <w:t>中，</w:t>
      </w:r>
      <w:r>
        <w:rPr>
          <w:rFonts w:ascii="宋体" w:hAnsi="宋体" w:eastAsia="宋体" w:cs="宋体"/>
          <w:sz w:val="24"/>
          <w:szCs w:val="24"/>
        </w:rPr>
        <w:t>需要</w:t>
      </w:r>
      <w:r>
        <w:rPr>
          <w:rFonts w:ascii="宋体" w:hAnsi="宋体" w:eastAsia="宋体" w:cs="宋体"/>
          <w:b/>
          <w:bCs/>
          <w:sz w:val="24"/>
          <w:szCs w:val="24"/>
        </w:rPr>
        <w:t>评估、选择、组织和分类各种理论与发现，构建起一个融贯、</w:t>
      </w:r>
      <w:r>
        <w:rPr>
          <w:rFonts w:ascii="宋体" w:hAnsi="宋体" w:eastAsia="宋体" w:cs="宋体"/>
          <w:spacing w:val="-64"/>
          <w:sz w:val="24"/>
          <w:szCs w:val="24"/>
        </w:rPr>
        <w:t xml:space="preserve"> </w:t>
      </w:r>
      <w:r>
        <w:rPr>
          <w:rFonts w:ascii="宋体" w:hAnsi="宋体" w:eastAsia="宋体" w:cs="宋体"/>
          <w:b/>
          <w:bCs/>
          <w:sz w:val="24"/>
          <w:szCs w:val="24"/>
        </w:rPr>
        <w:t>自洽的逻辑</w:t>
      </w:r>
      <w:r>
        <w:rPr>
          <w:rFonts w:ascii="宋体" w:hAnsi="宋体" w:eastAsia="宋体" w:cs="宋体"/>
          <w:b/>
          <w:bCs/>
          <w:spacing w:val="-2"/>
          <w:sz w:val="24"/>
          <w:szCs w:val="24"/>
        </w:rPr>
        <w:t>框架</w:t>
      </w:r>
      <w:r>
        <w:rPr>
          <w:rFonts w:ascii="宋体" w:hAnsi="宋体" w:eastAsia="宋体" w:cs="宋体"/>
          <w:spacing w:val="-2"/>
          <w:sz w:val="24"/>
          <w:szCs w:val="24"/>
        </w:rPr>
        <w:t>，作为研究的基础。</w:t>
      </w:r>
    </w:p>
    <w:p w14:paraId="03B76B99">
      <w:pPr>
        <w:spacing w:line="360" w:lineRule="auto"/>
        <w:ind w:left="21" w:right="12" w:firstLine="486"/>
        <w:jc w:val="both"/>
        <w:rPr>
          <w:rFonts w:ascii="宋体" w:hAnsi="宋体" w:eastAsia="宋体" w:cs="宋体"/>
          <w:sz w:val="24"/>
          <w:szCs w:val="24"/>
        </w:rPr>
      </w:pPr>
      <w:r>
        <w:rPr>
          <w:rFonts w:ascii="宋体" w:hAnsi="宋体" w:eastAsia="宋体" w:cs="宋体"/>
          <w:spacing w:val="-5"/>
          <w:sz w:val="24"/>
          <w:szCs w:val="24"/>
        </w:rPr>
        <w:t>具体的写作策略包括：</w:t>
      </w:r>
      <w:r>
        <w:rPr>
          <w:rFonts w:ascii="宋体" w:hAnsi="宋体" w:eastAsia="宋体" w:cs="宋体"/>
          <w:b/>
          <w:bCs/>
          <w:spacing w:val="-5"/>
          <w:sz w:val="24"/>
          <w:szCs w:val="24"/>
        </w:rPr>
        <w:t>对比相关文献中的不同理论、视角、概念和术语</w:t>
      </w:r>
      <w:r>
        <w:rPr>
          <w:rFonts w:ascii="宋体" w:hAnsi="宋体" w:eastAsia="宋体" w:cs="宋体"/>
          <w:spacing w:val="-5"/>
          <w:sz w:val="24"/>
          <w:szCs w:val="24"/>
        </w:rPr>
        <w:t>，明</w:t>
      </w:r>
      <w:r>
        <w:rPr>
          <w:rFonts w:ascii="宋体" w:hAnsi="宋体" w:eastAsia="宋体" w:cs="宋体"/>
          <w:spacing w:val="-4"/>
          <w:sz w:val="24"/>
          <w:szCs w:val="24"/>
        </w:rPr>
        <w:t>确自己的研究立场；</w:t>
      </w:r>
      <w:r>
        <w:rPr>
          <w:rFonts w:ascii="宋体" w:hAnsi="宋体" w:eastAsia="宋体" w:cs="宋体"/>
          <w:b/>
          <w:bCs/>
          <w:spacing w:val="-4"/>
          <w:sz w:val="24"/>
          <w:szCs w:val="24"/>
        </w:rPr>
        <w:t>选择性地引用他人观点</w:t>
      </w:r>
      <w:r>
        <w:rPr>
          <w:rFonts w:ascii="宋体" w:hAnsi="宋体" w:eastAsia="宋体" w:cs="宋体"/>
          <w:spacing w:val="-4"/>
          <w:sz w:val="24"/>
          <w:szCs w:val="24"/>
        </w:rPr>
        <w:t>，以支撑自己的论证；</w:t>
      </w:r>
      <w:r>
        <w:rPr>
          <w:rFonts w:ascii="宋体" w:hAnsi="宋体" w:eastAsia="宋体" w:cs="宋体"/>
          <w:b/>
          <w:bCs/>
          <w:spacing w:val="-4"/>
          <w:sz w:val="24"/>
          <w:szCs w:val="24"/>
        </w:rPr>
        <w:t>综</w:t>
      </w:r>
      <w:r>
        <w:rPr>
          <w:rFonts w:ascii="宋体" w:hAnsi="宋体" w:eastAsia="宋体" w:cs="宋体"/>
          <w:b/>
          <w:bCs/>
          <w:spacing w:val="-5"/>
          <w:sz w:val="24"/>
          <w:szCs w:val="24"/>
        </w:rPr>
        <w:t>合并改写多</w:t>
      </w:r>
      <w:r>
        <w:rPr>
          <w:rFonts w:ascii="宋体" w:hAnsi="宋体" w:eastAsia="宋体" w:cs="宋体"/>
          <w:b/>
          <w:bCs/>
          <w:spacing w:val="-2"/>
          <w:sz w:val="24"/>
          <w:szCs w:val="24"/>
        </w:rPr>
        <w:t>个来源的论述</w:t>
      </w:r>
      <w:r>
        <w:rPr>
          <w:rFonts w:ascii="宋体" w:hAnsi="宋体" w:eastAsia="宋体" w:cs="宋体"/>
          <w:spacing w:val="-2"/>
          <w:sz w:val="24"/>
          <w:szCs w:val="24"/>
        </w:rPr>
        <w:t>，形成新的或更完善的观点；</w:t>
      </w:r>
      <w:r>
        <w:rPr>
          <w:rFonts w:ascii="宋体" w:hAnsi="宋体" w:eastAsia="宋体" w:cs="宋体"/>
          <w:spacing w:val="-3"/>
          <w:sz w:val="24"/>
          <w:szCs w:val="24"/>
        </w:rPr>
        <w:t>分析某一发现或观点的</w:t>
      </w:r>
      <w:r>
        <w:rPr>
          <w:rFonts w:ascii="宋体" w:hAnsi="宋体" w:eastAsia="宋体" w:cs="宋体"/>
          <w:b/>
          <w:bCs/>
          <w:spacing w:val="-3"/>
          <w:sz w:val="24"/>
          <w:szCs w:val="24"/>
        </w:rPr>
        <w:t>价值和局限</w:t>
      </w:r>
      <w:r>
        <w:rPr>
          <w:rFonts w:ascii="宋体" w:hAnsi="宋体" w:eastAsia="宋体" w:cs="宋体"/>
          <w:spacing w:val="-3"/>
          <w:sz w:val="24"/>
          <w:szCs w:val="24"/>
        </w:rPr>
        <w:t>，</w:t>
      </w:r>
      <w:r>
        <w:rPr>
          <w:rFonts w:ascii="宋体" w:hAnsi="宋体" w:eastAsia="宋体" w:cs="宋体"/>
          <w:spacing w:val="-4"/>
          <w:sz w:val="24"/>
          <w:szCs w:val="24"/>
        </w:rPr>
        <w:t>进行</w:t>
      </w:r>
      <w:r>
        <w:rPr>
          <w:rFonts w:ascii="宋体" w:hAnsi="宋体" w:eastAsia="宋体" w:cs="宋体"/>
          <w:b/>
          <w:bCs/>
          <w:spacing w:val="-4"/>
          <w:sz w:val="24"/>
          <w:szCs w:val="24"/>
        </w:rPr>
        <w:t>讨论、确证或辩护；拒斥某种观点并给出理由</w:t>
      </w:r>
      <w:r>
        <w:rPr>
          <w:rFonts w:ascii="宋体" w:hAnsi="宋体" w:eastAsia="宋体" w:cs="宋体"/>
          <w:spacing w:val="-5"/>
          <w:sz w:val="24"/>
          <w:szCs w:val="24"/>
        </w:rPr>
        <w:t>，如论证不足、缺乏证据或存</w:t>
      </w:r>
      <w:r>
        <w:rPr>
          <w:rFonts w:ascii="宋体" w:hAnsi="宋体" w:eastAsia="宋体" w:cs="宋体"/>
          <w:spacing w:val="-3"/>
          <w:sz w:val="24"/>
          <w:szCs w:val="24"/>
        </w:rPr>
        <w:t>在谬误。这些策略有助于提升文章的批判性思维水平，使论文更加有说服力和深</w:t>
      </w:r>
      <w:r>
        <w:rPr>
          <w:rFonts w:ascii="宋体" w:hAnsi="宋体" w:eastAsia="宋体" w:cs="宋体"/>
          <w:spacing w:val="-4"/>
          <w:sz w:val="24"/>
          <w:szCs w:val="24"/>
        </w:rPr>
        <w:t>度。</w:t>
      </w:r>
    </w:p>
    <w:p w14:paraId="67021F78">
      <w:pPr>
        <w:spacing w:before="4" w:line="360" w:lineRule="auto"/>
        <w:ind w:left="24" w:right="56" w:firstLine="467"/>
        <w:jc w:val="both"/>
        <w:rPr>
          <w:rFonts w:ascii="宋体" w:hAnsi="宋体" w:eastAsia="宋体" w:cs="宋体"/>
          <w:sz w:val="24"/>
          <w:szCs w:val="24"/>
        </w:rPr>
      </w:pPr>
      <w:r>
        <w:rPr>
          <w:rFonts w:ascii="宋体" w:hAnsi="宋体" w:eastAsia="宋体" w:cs="宋体"/>
          <w:spacing w:val="-4"/>
          <w:sz w:val="24"/>
          <w:szCs w:val="24"/>
        </w:rPr>
        <w:t>“批判性</w:t>
      </w:r>
      <w:r>
        <w:rPr>
          <w:rFonts w:ascii="宋体" w:hAnsi="宋体" w:eastAsia="宋体" w:cs="宋体"/>
          <w:spacing w:val="-88"/>
          <w:sz w:val="24"/>
          <w:szCs w:val="24"/>
        </w:rPr>
        <w:t xml:space="preserve"> </w:t>
      </w:r>
      <w:r>
        <w:rPr>
          <w:rFonts w:ascii="宋体" w:hAnsi="宋体" w:eastAsia="宋体" w:cs="宋体"/>
          <w:spacing w:val="-4"/>
          <w:sz w:val="24"/>
          <w:szCs w:val="24"/>
        </w:rPr>
        <w:t>”具有</w:t>
      </w:r>
      <w:r>
        <w:rPr>
          <w:rFonts w:ascii="宋体" w:hAnsi="宋体" w:eastAsia="宋体" w:cs="宋体"/>
          <w:b/>
          <w:bCs/>
          <w:spacing w:val="-4"/>
          <w:sz w:val="24"/>
          <w:szCs w:val="24"/>
        </w:rPr>
        <w:t>学科差异</w:t>
      </w:r>
      <w:r>
        <w:rPr>
          <w:rFonts w:ascii="宋体" w:hAnsi="宋体" w:eastAsia="宋体" w:cs="宋体"/>
          <w:spacing w:val="-4"/>
          <w:sz w:val="24"/>
          <w:szCs w:val="24"/>
        </w:rPr>
        <w:t>。在医学和理工科领域，主要体现为选择性</w:t>
      </w:r>
      <w:r>
        <w:rPr>
          <w:rFonts w:ascii="宋体" w:hAnsi="宋体" w:eastAsia="宋体" w:cs="宋体"/>
          <w:spacing w:val="-5"/>
          <w:sz w:val="24"/>
          <w:szCs w:val="24"/>
        </w:rPr>
        <w:t>地借鉴</w:t>
      </w:r>
      <w:r>
        <w:rPr>
          <w:rFonts w:ascii="宋体" w:hAnsi="宋体" w:eastAsia="宋体" w:cs="宋体"/>
          <w:spacing w:val="-4"/>
          <w:sz w:val="24"/>
          <w:szCs w:val="24"/>
        </w:rPr>
        <w:t>前人研究，</w:t>
      </w:r>
      <w:r>
        <w:rPr>
          <w:rFonts w:ascii="宋体" w:hAnsi="宋体" w:eastAsia="宋体" w:cs="宋体"/>
          <w:b/>
          <w:bCs/>
          <w:spacing w:val="-4"/>
          <w:sz w:val="24"/>
          <w:szCs w:val="24"/>
        </w:rPr>
        <w:t>强调知识的逐步积累和发展</w:t>
      </w:r>
      <w:r>
        <w:rPr>
          <w:rFonts w:ascii="宋体" w:hAnsi="宋体" w:eastAsia="宋体" w:cs="宋体"/>
          <w:spacing w:val="-4"/>
          <w:sz w:val="24"/>
          <w:szCs w:val="24"/>
        </w:rPr>
        <w:t>；而在人文和社会科学领域，则更多地表现为</w:t>
      </w:r>
      <w:r>
        <w:rPr>
          <w:rFonts w:ascii="宋体" w:hAnsi="宋体" w:eastAsia="宋体" w:cs="宋体"/>
          <w:b/>
          <w:bCs/>
          <w:spacing w:val="-4"/>
          <w:sz w:val="24"/>
          <w:szCs w:val="24"/>
        </w:rPr>
        <w:t>公开挑战和质疑他人观点</w:t>
      </w:r>
      <w:r>
        <w:rPr>
          <w:rFonts w:ascii="宋体" w:hAnsi="宋体" w:eastAsia="宋体" w:cs="宋体"/>
          <w:spacing w:val="-4"/>
          <w:sz w:val="24"/>
          <w:szCs w:val="24"/>
        </w:rPr>
        <w:t>，通过不同的诠释来引发更多的讨论和争议。基于</w:t>
      </w:r>
      <w:r>
        <w:rPr>
          <w:rFonts w:ascii="宋体" w:hAnsi="宋体" w:eastAsia="宋体" w:cs="宋体"/>
          <w:spacing w:val="-3"/>
          <w:sz w:val="24"/>
          <w:szCs w:val="24"/>
        </w:rPr>
        <w:t>此，批判性论述可以分为两种类型：一是</w:t>
      </w:r>
      <w:r>
        <w:rPr>
          <w:rFonts w:ascii="宋体" w:hAnsi="宋体" w:eastAsia="宋体" w:cs="宋体"/>
          <w:b/>
          <w:bCs/>
          <w:spacing w:val="-3"/>
          <w:sz w:val="24"/>
          <w:szCs w:val="24"/>
        </w:rPr>
        <w:t>发现性论</w:t>
      </w:r>
      <w:r>
        <w:rPr>
          <w:rFonts w:ascii="宋体" w:hAnsi="宋体" w:eastAsia="宋体" w:cs="宋体"/>
          <w:b/>
          <w:bCs/>
          <w:spacing w:val="-4"/>
          <w:sz w:val="24"/>
          <w:szCs w:val="24"/>
        </w:rPr>
        <w:t>证</w:t>
      </w:r>
      <w:r>
        <w:rPr>
          <w:rFonts w:ascii="宋体" w:hAnsi="宋体" w:eastAsia="宋体" w:cs="宋体"/>
          <w:spacing w:val="-4"/>
          <w:sz w:val="24"/>
          <w:szCs w:val="24"/>
        </w:rPr>
        <w:t>，即提供关于某一主题的新</w:t>
      </w:r>
    </w:p>
    <w:p w14:paraId="0A35B504">
      <w:pPr>
        <w:spacing w:line="360" w:lineRule="auto"/>
        <w:rPr>
          <w:rFonts w:ascii="宋体" w:hAnsi="宋体" w:eastAsia="宋体" w:cs="宋体"/>
          <w:sz w:val="24"/>
          <w:szCs w:val="24"/>
        </w:rPr>
        <w:sectPr>
          <w:pgSz w:w="11906" w:h="16839"/>
          <w:pgMar w:top="400" w:right="1742" w:bottom="0" w:left="1785" w:header="0" w:footer="0" w:gutter="0"/>
          <w:cols w:space="720" w:num="1"/>
        </w:sectPr>
      </w:pPr>
    </w:p>
    <w:p w14:paraId="293E1B0E">
      <w:pPr>
        <w:pStyle w:val="2"/>
        <w:spacing w:line="267" w:lineRule="auto"/>
      </w:pPr>
    </w:p>
    <w:p w14:paraId="4A57E6BE">
      <w:pPr>
        <w:pStyle w:val="2"/>
        <w:spacing w:line="267" w:lineRule="auto"/>
      </w:pPr>
    </w:p>
    <w:p w14:paraId="0E8AEEBA">
      <w:pPr>
        <w:pStyle w:val="2"/>
        <w:spacing w:line="267" w:lineRule="auto"/>
      </w:pPr>
    </w:p>
    <w:p w14:paraId="24F44716">
      <w:pPr>
        <w:pStyle w:val="2"/>
        <w:spacing w:line="268" w:lineRule="auto"/>
      </w:pPr>
    </w:p>
    <w:p w14:paraId="0519D299">
      <w:pPr>
        <w:spacing w:before="78" w:line="360" w:lineRule="auto"/>
        <w:ind w:left="45" w:right="61" w:hanging="17"/>
        <w:rPr>
          <w:rFonts w:ascii="宋体" w:hAnsi="宋体" w:eastAsia="宋体" w:cs="宋体"/>
          <w:sz w:val="24"/>
          <w:szCs w:val="24"/>
        </w:rPr>
      </w:pPr>
      <w:r>
        <w:rPr>
          <w:rFonts w:ascii="宋体" w:hAnsi="宋体" w:eastAsia="宋体" w:cs="宋体"/>
          <w:spacing w:val="-4"/>
          <w:sz w:val="24"/>
          <w:szCs w:val="24"/>
        </w:rPr>
        <w:t>知识内容；二是</w:t>
      </w:r>
      <w:r>
        <w:rPr>
          <w:rFonts w:ascii="宋体" w:hAnsi="宋体" w:eastAsia="宋体" w:cs="宋体"/>
          <w:b/>
          <w:bCs/>
          <w:spacing w:val="-4"/>
          <w:sz w:val="24"/>
          <w:szCs w:val="24"/>
        </w:rPr>
        <w:t>倡导性论证</w:t>
      </w:r>
      <w:r>
        <w:rPr>
          <w:rFonts w:ascii="宋体" w:hAnsi="宋体" w:eastAsia="宋体" w:cs="宋体"/>
          <w:spacing w:val="-4"/>
          <w:sz w:val="24"/>
          <w:szCs w:val="24"/>
        </w:rPr>
        <w:t>，即对已有知识内容进行批判性审视，总结和概括其中的概念和理论。</w:t>
      </w:r>
    </w:p>
    <w:p w14:paraId="516471C3">
      <w:pPr>
        <w:spacing w:line="220" w:lineRule="auto"/>
        <w:ind w:left="508"/>
        <w:rPr>
          <w:rFonts w:ascii="宋体" w:hAnsi="宋体" w:eastAsia="宋体" w:cs="宋体"/>
          <w:sz w:val="24"/>
          <w:szCs w:val="24"/>
        </w:rPr>
      </w:pPr>
      <w:r>
        <w:rPr>
          <w:rFonts w:ascii="宋体" w:hAnsi="宋体" w:eastAsia="宋体" w:cs="宋体"/>
          <w:b/>
          <w:bCs/>
          <w:spacing w:val="-3"/>
          <w:sz w:val="24"/>
          <w:szCs w:val="24"/>
        </w:rPr>
        <w:t>5、在结论/讨论中继续灵活运用文献综述</w:t>
      </w:r>
    </w:p>
    <w:p w14:paraId="391F88A8">
      <w:pPr>
        <w:spacing w:before="178" w:line="361" w:lineRule="auto"/>
        <w:ind w:left="24" w:right="61" w:firstLine="478"/>
        <w:jc w:val="both"/>
        <w:rPr>
          <w:rFonts w:ascii="宋体" w:hAnsi="宋体" w:eastAsia="宋体" w:cs="宋体"/>
          <w:sz w:val="24"/>
          <w:szCs w:val="24"/>
        </w:rPr>
      </w:pPr>
      <w:r>
        <w:rPr>
          <w:rFonts w:ascii="宋体" w:hAnsi="宋体" w:eastAsia="宋体" w:cs="宋体"/>
          <w:spacing w:val="-4"/>
          <w:sz w:val="24"/>
          <w:szCs w:val="24"/>
        </w:rPr>
        <w:t>在论文的结论和讨论部分，文献综述仍大有“文章</w:t>
      </w:r>
      <w:r>
        <w:rPr>
          <w:rFonts w:ascii="宋体" w:hAnsi="宋体" w:eastAsia="宋体" w:cs="宋体"/>
          <w:spacing w:val="-89"/>
          <w:sz w:val="24"/>
          <w:szCs w:val="24"/>
        </w:rPr>
        <w:t xml:space="preserve"> </w:t>
      </w:r>
      <w:r>
        <w:rPr>
          <w:rFonts w:ascii="宋体" w:hAnsi="宋体" w:eastAsia="宋体" w:cs="宋体"/>
          <w:spacing w:val="-4"/>
          <w:sz w:val="24"/>
          <w:szCs w:val="24"/>
        </w:rPr>
        <w:t>”可做——我们可</w:t>
      </w:r>
      <w:r>
        <w:rPr>
          <w:rFonts w:ascii="宋体" w:hAnsi="宋体" w:eastAsia="宋体" w:cs="宋体"/>
          <w:spacing w:val="-5"/>
          <w:sz w:val="24"/>
          <w:szCs w:val="24"/>
        </w:rPr>
        <w:t>以通过</w:t>
      </w:r>
      <w:r>
        <w:rPr>
          <w:rFonts w:ascii="宋体" w:hAnsi="宋体" w:eastAsia="宋体" w:cs="宋体"/>
          <w:spacing w:val="-4"/>
          <w:sz w:val="24"/>
          <w:szCs w:val="24"/>
        </w:rPr>
        <w:t>回顾综述，</w:t>
      </w:r>
      <w:r>
        <w:rPr>
          <w:rFonts w:ascii="宋体" w:hAnsi="宋体" w:eastAsia="宋体" w:cs="宋体"/>
          <w:b/>
          <w:bCs/>
          <w:spacing w:val="-4"/>
          <w:sz w:val="24"/>
          <w:szCs w:val="24"/>
        </w:rPr>
        <w:t>表明自己的研究发现可供支持前</w:t>
      </w:r>
      <w:r>
        <w:rPr>
          <w:rFonts w:ascii="宋体" w:hAnsi="宋体" w:eastAsia="宋体" w:cs="宋体"/>
          <w:b/>
          <w:bCs/>
          <w:spacing w:val="-5"/>
          <w:sz w:val="24"/>
          <w:szCs w:val="24"/>
        </w:rPr>
        <w:t>人的经典理论</w:t>
      </w:r>
      <w:r>
        <w:rPr>
          <w:rFonts w:ascii="宋体" w:hAnsi="宋体" w:eastAsia="宋体" w:cs="宋体"/>
          <w:spacing w:val="-5"/>
          <w:sz w:val="24"/>
          <w:szCs w:val="24"/>
        </w:rPr>
        <w:t>；可以通过比较新模型</w:t>
      </w:r>
      <w:r>
        <w:rPr>
          <w:rFonts w:ascii="宋体" w:hAnsi="宋体" w:eastAsia="宋体" w:cs="宋体"/>
          <w:spacing w:val="-4"/>
          <w:sz w:val="24"/>
          <w:szCs w:val="24"/>
        </w:rPr>
        <w:t>和旧模型，把“我</w:t>
      </w:r>
      <w:r>
        <w:rPr>
          <w:rFonts w:ascii="宋体" w:hAnsi="宋体" w:eastAsia="宋体" w:cs="宋体"/>
          <w:spacing w:val="-85"/>
          <w:sz w:val="24"/>
          <w:szCs w:val="24"/>
        </w:rPr>
        <w:t xml:space="preserve"> </w:t>
      </w:r>
      <w:r>
        <w:rPr>
          <w:rFonts w:ascii="宋体" w:hAnsi="宋体" w:eastAsia="宋体" w:cs="宋体"/>
          <w:spacing w:val="-4"/>
          <w:sz w:val="24"/>
          <w:szCs w:val="24"/>
        </w:rPr>
        <w:t>”从数据分析中得出的结论与先前在综述中讨论的理论进行对</w:t>
      </w:r>
      <w:r>
        <w:rPr>
          <w:rFonts w:ascii="宋体" w:hAnsi="宋体" w:eastAsia="宋体" w:cs="宋体"/>
          <w:spacing w:val="-5"/>
          <w:sz w:val="24"/>
          <w:szCs w:val="24"/>
        </w:rPr>
        <w:t>比，</w:t>
      </w:r>
      <w:r>
        <w:rPr>
          <w:rFonts w:ascii="宋体" w:hAnsi="宋体" w:eastAsia="宋体" w:cs="宋体"/>
          <w:b/>
          <w:bCs/>
          <w:spacing w:val="-5"/>
          <w:sz w:val="24"/>
          <w:szCs w:val="24"/>
        </w:rPr>
        <w:t>解释新的发现</w:t>
      </w:r>
      <w:r>
        <w:rPr>
          <w:rFonts w:ascii="宋体" w:hAnsi="宋体" w:eastAsia="宋体" w:cs="宋体"/>
          <w:spacing w:val="-5"/>
          <w:sz w:val="24"/>
          <w:szCs w:val="24"/>
        </w:rPr>
        <w:t>；可以通过解释研究中某些“站在前人肩膀上</w:t>
      </w:r>
      <w:r>
        <w:rPr>
          <w:rFonts w:ascii="宋体" w:hAnsi="宋体" w:eastAsia="宋体" w:cs="宋体"/>
          <w:spacing w:val="-73"/>
          <w:sz w:val="24"/>
          <w:szCs w:val="24"/>
        </w:rPr>
        <w:t xml:space="preserve"> </w:t>
      </w:r>
      <w:r>
        <w:rPr>
          <w:rFonts w:ascii="宋体" w:hAnsi="宋体" w:eastAsia="宋体" w:cs="宋体"/>
          <w:spacing w:val="-5"/>
          <w:sz w:val="24"/>
          <w:szCs w:val="24"/>
        </w:rPr>
        <w:t>”的点，</w:t>
      </w:r>
      <w:r>
        <w:rPr>
          <w:rFonts w:ascii="宋体" w:hAnsi="宋体" w:eastAsia="宋体" w:cs="宋体"/>
          <w:b/>
          <w:bCs/>
          <w:spacing w:val="-5"/>
          <w:sz w:val="24"/>
          <w:szCs w:val="24"/>
        </w:rPr>
        <w:t>表明研</w:t>
      </w:r>
      <w:r>
        <w:rPr>
          <w:rFonts w:ascii="宋体" w:hAnsi="宋体" w:eastAsia="宋体" w:cs="宋体"/>
          <w:b/>
          <w:bCs/>
          <w:spacing w:val="-4"/>
          <w:sz w:val="24"/>
          <w:szCs w:val="24"/>
        </w:rPr>
        <w:t>究拓展了某理论在某领域的作用……</w:t>
      </w:r>
      <w:r>
        <w:rPr>
          <w:rFonts w:ascii="宋体" w:hAnsi="宋体" w:eastAsia="宋体" w:cs="宋体"/>
          <w:spacing w:val="-4"/>
          <w:sz w:val="24"/>
          <w:szCs w:val="24"/>
        </w:rPr>
        <w:t>除此之外，回溯综述还可以突</w:t>
      </w:r>
      <w:r>
        <w:rPr>
          <w:rFonts w:ascii="宋体" w:hAnsi="宋体" w:eastAsia="宋体" w:cs="宋体"/>
          <w:spacing w:val="-5"/>
          <w:sz w:val="24"/>
          <w:szCs w:val="24"/>
        </w:rPr>
        <w:t>出一个“意想</w:t>
      </w:r>
      <w:r>
        <w:rPr>
          <w:rFonts w:ascii="宋体" w:hAnsi="宋体" w:eastAsia="宋体" w:cs="宋体"/>
          <w:spacing w:val="-3"/>
          <w:sz w:val="24"/>
          <w:szCs w:val="24"/>
        </w:rPr>
        <w:t>不到的结果</w:t>
      </w:r>
      <w:r>
        <w:rPr>
          <w:rFonts w:ascii="宋体" w:hAnsi="宋体" w:eastAsia="宋体" w:cs="宋体"/>
          <w:spacing w:val="-86"/>
          <w:sz w:val="24"/>
          <w:szCs w:val="24"/>
        </w:rPr>
        <w:t xml:space="preserve"> </w:t>
      </w:r>
      <w:r>
        <w:rPr>
          <w:rFonts w:ascii="宋体" w:hAnsi="宋体" w:eastAsia="宋体" w:cs="宋体"/>
          <w:spacing w:val="-3"/>
          <w:sz w:val="24"/>
          <w:szCs w:val="24"/>
        </w:rPr>
        <w:t>”，</w:t>
      </w:r>
      <w:r>
        <w:rPr>
          <w:rFonts w:ascii="宋体" w:hAnsi="宋体" w:eastAsia="宋体" w:cs="宋体"/>
          <w:b/>
          <w:bCs/>
          <w:spacing w:val="-3"/>
          <w:sz w:val="24"/>
          <w:szCs w:val="24"/>
        </w:rPr>
        <w:t>强调自己对前人研究而言的惊人发现</w:t>
      </w:r>
      <w:r>
        <w:rPr>
          <w:rFonts w:ascii="宋体" w:hAnsi="宋体" w:eastAsia="宋体" w:cs="宋体"/>
          <w:spacing w:val="-3"/>
          <w:sz w:val="24"/>
          <w:szCs w:val="24"/>
        </w:rPr>
        <w:t>。</w:t>
      </w:r>
    </w:p>
    <w:p w14:paraId="05F7B835">
      <w:pPr>
        <w:pStyle w:val="2"/>
        <w:spacing w:line="382" w:lineRule="auto"/>
      </w:pPr>
    </w:p>
    <w:p w14:paraId="77BC87DC">
      <w:pPr>
        <w:spacing w:before="78" w:line="219" w:lineRule="auto"/>
        <w:ind w:left="27"/>
        <w:rPr>
          <w:rFonts w:ascii="宋体" w:hAnsi="宋体" w:eastAsia="宋体" w:cs="宋体"/>
          <w:sz w:val="24"/>
          <w:szCs w:val="24"/>
        </w:rPr>
      </w:pPr>
      <w:r>
        <w:rPr>
          <w:rFonts w:ascii="宋体" w:hAnsi="宋体" w:eastAsia="宋体" w:cs="宋体"/>
          <w:b/>
          <w:bCs/>
          <w:spacing w:val="-3"/>
          <w:sz w:val="24"/>
          <w:szCs w:val="24"/>
        </w:rPr>
        <w:t>二、元分析：探索研究结果的新视角</w:t>
      </w:r>
    </w:p>
    <w:p w14:paraId="4DD8545B">
      <w:pPr>
        <w:spacing w:before="183" w:line="360" w:lineRule="auto"/>
        <w:ind w:left="25" w:right="61" w:firstLine="477"/>
        <w:jc w:val="both"/>
        <w:rPr>
          <w:rFonts w:ascii="宋体" w:hAnsi="宋体" w:eastAsia="宋体" w:cs="宋体"/>
          <w:sz w:val="24"/>
          <w:szCs w:val="24"/>
        </w:rPr>
      </w:pPr>
      <w:r>
        <w:rPr>
          <w:rFonts w:ascii="宋体" w:hAnsi="宋体" w:eastAsia="宋体" w:cs="宋体"/>
          <w:spacing w:val="-3"/>
          <w:sz w:val="24"/>
          <w:szCs w:val="24"/>
        </w:rPr>
        <w:t>在学术研究的海洋中，我们经常面临着海量的数据和相互矛盾的</w:t>
      </w:r>
      <w:r>
        <w:rPr>
          <w:rFonts w:ascii="宋体" w:hAnsi="宋体" w:eastAsia="宋体" w:cs="宋体"/>
          <w:spacing w:val="-4"/>
          <w:sz w:val="24"/>
          <w:szCs w:val="24"/>
        </w:rPr>
        <w:t>结论。如何</w:t>
      </w:r>
      <w:r>
        <w:rPr>
          <w:rFonts w:ascii="宋体" w:hAnsi="宋体" w:eastAsia="宋体" w:cs="宋体"/>
          <w:spacing w:val="-3"/>
          <w:sz w:val="24"/>
          <w:szCs w:val="24"/>
        </w:rPr>
        <w:t>从这些复杂的信息中提炼出有价值的洞见？元分析作为一种强大的研究工具，为</w:t>
      </w:r>
      <w:r>
        <w:rPr>
          <w:rFonts w:ascii="宋体" w:hAnsi="宋体" w:eastAsia="宋体" w:cs="宋体"/>
          <w:spacing w:val="-1"/>
          <w:sz w:val="24"/>
          <w:szCs w:val="24"/>
        </w:rPr>
        <w:t>我们提供了一种整合和解读现有研究结果的新方法。</w:t>
      </w:r>
    </w:p>
    <w:p w14:paraId="1FD6A157">
      <w:pPr>
        <w:spacing w:before="1" w:line="218" w:lineRule="auto"/>
        <w:ind w:left="521"/>
        <w:rPr>
          <w:rFonts w:ascii="宋体" w:hAnsi="宋体" w:eastAsia="宋体" w:cs="宋体"/>
          <w:sz w:val="24"/>
          <w:szCs w:val="24"/>
        </w:rPr>
      </w:pPr>
      <w:r>
        <w:rPr>
          <w:rFonts w:ascii="宋体" w:hAnsi="宋体" w:eastAsia="宋体" w:cs="宋体"/>
          <w:b/>
          <w:bCs/>
          <w:spacing w:val="-9"/>
          <w:sz w:val="24"/>
          <w:szCs w:val="24"/>
        </w:rPr>
        <w:t>1、简介</w:t>
      </w:r>
    </w:p>
    <w:p w14:paraId="0380BBD1">
      <w:pPr>
        <w:spacing w:before="184" w:line="360" w:lineRule="auto"/>
        <w:ind w:left="22" w:right="61" w:firstLine="482"/>
        <w:jc w:val="both"/>
        <w:rPr>
          <w:rFonts w:ascii="宋体" w:hAnsi="宋体" w:eastAsia="宋体" w:cs="宋体"/>
          <w:sz w:val="24"/>
          <w:szCs w:val="24"/>
        </w:rPr>
      </w:pPr>
      <w:r>
        <w:rPr>
          <w:rFonts w:ascii="宋体" w:hAnsi="宋体" w:eastAsia="宋体" w:cs="宋体"/>
          <w:sz w:val="24"/>
          <w:szCs w:val="24"/>
        </w:rPr>
        <w:t>元分析（Meta-Analysis）是一种统计手段，它通过定量的方式综合多个独</w:t>
      </w:r>
      <w:r>
        <w:rPr>
          <w:rFonts w:ascii="宋体" w:hAnsi="宋体" w:eastAsia="宋体" w:cs="宋体"/>
          <w:spacing w:val="-3"/>
          <w:sz w:val="24"/>
          <w:szCs w:val="24"/>
        </w:rPr>
        <w:t>立研究的结果，以期获得对某一问题更为全面和深入的理解。与传统的文献综述不同，元分析不仅仅是对研究结果的简单叠加，而是通过计算合并效应大小，来</w:t>
      </w:r>
      <w:r>
        <w:rPr>
          <w:rFonts w:ascii="宋体" w:hAnsi="宋体" w:eastAsia="宋体" w:cs="宋体"/>
          <w:spacing w:val="-1"/>
          <w:sz w:val="24"/>
          <w:szCs w:val="24"/>
        </w:rPr>
        <w:t>揭示研究间的共性和差异性。</w:t>
      </w:r>
    </w:p>
    <w:p w14:paraId="75478A5E">
      <w:pPr>
        <w:spacing w:line="360" w:lineRule="auto"/>
        <w:ind w:left="23" w:firstLine="481"/>
        <w:jc w:val="both"/>
        <w:rPr>
          <w:rFonts w:ascii="宋体" w:hAnsi="宋体" w:eastAsia="宋体" w:cs="宋体"/>
          <w:sz w:val="24"/>
          <w:szCs w:val="24"/>
        </w:rPr>
      </w:pPr>
      <w:r>
        <w:rPr>
          <w:rFonts w:ascii="宋体" w:hAnsi="宋体" w:eastAsia="宋体" w:cs="宋体"/>
          <w:spacing w:val="-3"/>
          <w:sz w:val="24"/>
          <w:szCs w:val="24"/>
        </w:rPr>
        <w:t>元分析方法主要有以下三点优势。一是</w:t>
      </w:r>
      <w:r>
        <w:rPr>
          <w:rFonts w:ascii="宋体" w:hAnsi="宋体" w:eastAsia="宋体" w:cs="宋体"/>
          <w:b/>
          <w:bCs/>
          <w:spacing w:val="-3"/>
          <w:sz w:val="24"/>
          <w:szCs w:val="24"/>
        </w:rPr>
        <w:t>提高统计效能，增强结论的可靠性</w:t>
      </w:r>
      <w:r>
        <w:rPr>
          <w:rFonts w:ascii="宋体" w:hAnsi="宋体" w:eastAsia="宋体" w:cs="宋体"/>
          <w:spacing w:val="-3"/>
          <w:sz w:val="24"/>
          <w:szCs w:val="24"/>
        </w:rPr>
        <w:t>：单一研究可能受到样本大小、研究设计、测量工具等因素的影响，而通过综合多个研究的结果，可以减少这些因素的影响，提高结论的稳定性和</w:t>
      </w:r>
      <w:r>
        <w:rPr>
          <w:rFonts w:ascii="宋体" w:hAnsi="宋体" w:eastAsia="宋体" w:cs="宋体"/>
          <w:spacing w:val="-4"/>
          <w:sz w:val="24"/>
          <w:szCs w:val="24"/>
        </w:rPr>
        <w:t>可靠性。</w:t>
      </w:r>
      <w:r>
        <w:rPr>
          <w:rFonts w:ascii="宋体" w:hAnsi="宋体" w:eastAsia="宋体" w:cs="宋体"/>
          <w:b/>
          <w:bCs/>
          <w:spacing w:val="-4"/>
          <w:sz w:val="24"/>
          <w:szCs w:val="24"/>
        </w:rPr>
        <w:t>二是识</w:t>
      </w:r>
      <w:r>
        <w:rPr>
          <w:rFonts w:ascii="宋体" w:hAnsi="宋体" w:eastAsia="宋体" w:cs="宋体"/>
          <w:b/>
          <w:bCs/>
          <w:spacing w:val="-9"/>
          <w:sz w:val="24"/>
          <w:szCs w:val="24"/>
        </w:rPr>
        <w:t>别和解释以往研究的不一致性</w:t>
      </w:r>
      <w:r>
        <w:rPr>
          <w:rFonts w:ascii="宋体" w:hAnsi="宋体" w:eastAsia="宋体" w:cs="宋体"/>
          <w:spacing w:val="-9"/>
          <w:sz w:val="24"/>
          <w:szCs w:val="24"/>
        </w:rPr>
        <w:t>：识别和解释以往研究不一致性，找出可能的原因，</w:t>
      </w:r>
      <w:r>
        <w:rPr>
          <w:rFonts w:ascii="宋体" w:hAnsi="宋体" w:eastAsia="宋体" w:cs="宋体"/>
          <w:spacing w:val="-4"/>
          <w:sz w:val="24"/>
          <w:szCs w:val="24"/>
        </w:rPr>
        <w:t>如研究设计的差异、样本特征的不同等。</w:t>
      </w:r>
      <w:r>
        <w:rPr>
          <w:rFonts w:ascii="宋体" w:hAnsi="宋体" w:eastAsia="宋体" w:cs="宋体"/>
          <w:b/>
          <w:bCs/>
          <w:spacing w:val="-4"/>
          <w:sz w:val="24"/>
          <w:szCs w:val="24"/>
        </w:rPr>
        <w:t>三是可以发现新的研究趋势和方向</w:t>
      </w:r>
      <w:r>
        <w:rPr>
          <w:rFonts w:ascii="宋体" w:hAnsi="宋体" w:eastAsia="宋体" w:cs="宋体"/>
          <w:spacing w:val="-5"/>
          <w:sz w:val="24"/>
          <w:szCs w:val="24"/>
        </w:rPr>
        <w:t>：揭</w:t>
      </w:r>
      <w:r>
        <w:rPr>
          <w:rFonts w:ascii="宋体" w:hAnsi="宋体" w:eastAsia="宋体" w:cs="宋体"/>
          <w:spacing w:val="-1"/>
          <w:sz w:val="24"/>
          <w:szCs w:val="24"/>
        </w:rPr>
        <w:t>示新的研究趋势、潜在的变量关系以及未被充分探索的研究领域。</w:t>
      </w:r>
    </w:p>
    <w:p w14:paraId="5E26D21F">
      <w:pPr>
        <w:spacing w:line="219" w:lineRule="auto"/>
        <w:ind w:left="25"/>
        <w:rPr>
          <w:rFonts w:ascii="宋体" w:hAnsi="宋体" w:eastAsia="宋体" w:cs="宋体"/>
          <w:sz w:val="24"/>
          <w:szCs w:val="24"/>
        </w:rPr>
      </w:pPr>
      <w:r>
        <w:rPr>
          <w:rFonts w:ascii="宋体" w:hAnsi="宋体" w:eastAsia="宋体" w:cs="宋体"/>
          <w:spacing w:val="-1"/>
          <w:sz w:val="24"/>
          <w:szCs w:val="24"/>
        </w:rPr>
        <w:t>完整的元分析由以下九个步骤组成：</w:t>
      </w:r>
    </w:p>
    <w:p w14:paraId="180947AA">
      <w:pPr>
        <w:spacing w:before="183" w:line="290" w:lineRule="auto"/>
        <w:ind w:left="29" w:right="63" w:firstLine="485"/>
        <w:rPr>
          <w:rFonts w:ascii="宋体" w:hAnsi="宋体" w:eastAsia="宋体" w:cs="宋体"/>
          <w:sz w:val="24"/>
          <w:szCs w:val="24"/>
        </w:rPr>
      </w:pPr>
      <w:r>
        <w:rPr>
          <w:rFonts w:ascii="宋体" w:hAnsi="宋体" w:eastAsia="宋体" w:cs="宋体"/>
          <w:spacing w:val="-2"/>
          <w:sz w:val="24"/>
          <w:szCs w:val="24"/>
        </w:rPr>
        <w:t>（1）定义研究问题和目标明确研究问题，包括研究的主题、</w:t>
      </w:r>
      <w:r>
        <w:rPr>
          <w:rFonts w:ascii="宋体" w:hAnsi="宋体" w:eastAsia="宋体" w:cs="宋体"/>
          <w:spacing w:val="-52"/>
          <w:sz w:val="24"/>
          <w:szCs w:val="24"/>
        </w:rPr>
        <w:t xml:space="preserve"> </w:t>
      </w:r>
      <w:r>
        <w:rPr>
          <w:rFonts w:ascii="宋体" w:hAnsi="宋体" w:eastAsia="宋体" w:cs="宋体"/>
          <w:spacing w:val="-2"/>
          <w:sz w:val="24"/>
          <w:szCs w:val="24"/>
        </w:rPr>
        <w:t>目标和预期的</w:t>
      </w:r>
      <w:r>
        <w:rPr>
          <w:rFonts w:ascii="宋体" w:hAnsi="宋体" w:eastAsia="宋体" w:cs="宋体"/>
          <w:spacing w:val="-6"/>
          <w:sz w:val="24"/>
          <w:szCs w:val="24"/>
        </w:rPr>
        <w:t>结果。</w:t>
      </w:r>
    </w:p>
    <w:p w14:paraId="609162B6">
      <w:pPr>
        <w:spacing w:before="181" w:line="219" w:lineRule="auto"/>
        <w:ind w:left="514"/>
        <w:rPr>
          <w:rFonts w:ascii="宋体" w:hAnsi="宋体" w:eastAsia="宋体" w:cs="宋体"/>
          <w:sz w:val="24"/>
          <w:szCs w:val="24"/>
        </w:rPr>
      </w:pPr>
      <w:r>
        <w:rPr>
          <w:rFonts w:ascii="宋体" w:hAnsi="宋体" w:eastAsia="宋体" w:cs="宋体"/>
          <w:sz w:val="24"/>
          <w:szCs w:val="24"/>
        </w:rPr>
        <w:t>（2）制定文献纳入和排除标准设定清晰的标准来决定哪些研究应该被包括</w:t>
      </w:r>
    </w:p>
    <w:p w14:paraId="04F2D1B3">
      <w:pPr>
        <w:spacing w:line="219" w:lineRule="auto"/>
        <w:rPr>
          <w:rFonts w:ascii="宋体" w:hAnsi="宋体" w:eastAsia="宋体" w:cs="宋体"/>
          <w:sz w:val="24"/>
          <w:szCs w:val="24"/>
        </w:rPr>
        <w:sectPr>
          <w:headerReference r:id="rId113" w:type="default"/>
          <w:pgSz w:w="11906" w:h="16839"/>
          <w:pgMar w:top="400" w:right="1738" w:bottom="0" w:left="1785" w:header="0" w:footer="0" w:gutter="0"/>
          <w:cols w:space="720" w:num="1"/>
        </w:sectPr>
      </w:pPr>
    </w:p>
    <w:p w14:paraId="6F66E2DD">
      <w:pPr>
        <w:pStyle w:val="2"/>
        <w:spacing w:line="267" w:lineRule="auto"/>
      </w:pPr>
    </w:p>
    <w:p w14:paraId="30C7FB5E">
      <w:pPr>
        <w:pStyle w:val="2"/>
        <w:spacing w:line="267" w:lineRule="auto"/>
      </w:pPr>
    </w:p>
    <w:p w14:paraId="4B6CE7D3">
      <w:pPr>
        <w:pStyle w:val="2"/>
        <w:spacing w:line="267" w:lineRule="auto"/>
      </w:pPr>
    </w:p>
    <w:p w14:paraId="3DA4E936">
      <w:pPr>
        <w:pStyle w:val="2"/>
        <w:spacing w:line="268" w:lineRule="auto"/>
      </w:pPr>
    </w:p>
    <w:p w14:paraId="193F1BEB">
      <w:pPr>
        <w:spacing w:before="78" w:line="219" w:lineRule="auto"/>
        <w:ind w:left="22"/>
        <w:rPr>
          <w:rFonts w:ascii="宋体" w:hAnsi="宋体" w:eastAsia="宋体" w:cs="宋体"/>
          <w:sz w:val="24"/>
          <w:szCs w:val="24"/>
        </w:rPr>
      </w:pPr>
      <w:r>
        <w:rPr>
          <w:rFonts w:ascii="宋体" w:hAnsi="宋体" w:eastAsia="宋体" w:cs="宋体"/>
          <w:spacing w:val="-1"/>
          <w:sz w:val="24"/>
          <w:szCs w:val="24"/>
        </w:rPr>
        <w:t>在元分析中，以及哪些应该被排除。</w:t>
      </w:r>
    </w:p>
    <w:p w14:paraId="540EEBA7">
      <w:pPr>
        <w:spacing w:before="181" w:line="290" w:lineRule="auto"/>
        <w:ind w:left="32" w:right="202" w:firstLine="482"/>
        <w:rPr>
          <w:rFonts w:ascii="宋体" w:hAnsi="宋体" w:eastAsia="宋体" w:cs="宋体"/>
          <w:sz w:val="24"/>
          <w:szCs w:val="24"/>
        </w:rPr>
      </w:pPr>
      <w:r>
        <w:rPr>
          <w:rFonts w:ascii="宋体" w:hAnsi="宋体" w:eastAsia="宋体" w:cs="宋体"/>
          <w:sz w:val="24"/>
          <w:szCs w:val="24"/>
        </w:rPr>
        <w:t>（3）系统性文献搜索进行全面的文献搜索，以找到所有相关的研究。这可</w:t>
      </w:r>
      <w:r>
        <w:rPr>
          <w:rFonts w:ascii="宋体" w:hAnsi="宋体" w:eastAsia="宋体" w:cs="宋体"/>
          <w:spacing w:val="-1"/>
          <w:sz w:val="24"/>
          <w:szCs w:val="24"/>
        </w:rPr>
        <w:t>能包括数据库搜索、手动搜索、参考文献追踪等。</w:t>
      </w:r>
    </w:p>
    <w:p w14:paraId="07EA41FC">
      <w:pPr>
        <w:spacing w:before="183" w:line="289" w:lineRule="auto"/>
        <w:ind w:left="34" w:right="202" w:firstLine="480"/>
        <w:rPr>
          <w:rFonts w:ascii="宋体" w:hAnsi="宋体" w:eastAsia="宋体" w:cs="宋体"/>
          <w:sz w:val="24"/>
          <w:szCs w:val="24"/>
        </w:rPr>
      </w:pPr>
      <w:r>
        <w:rPr>
          <w:rFonts w:ascii="宋体" w:hAnsi="宋体" w:eastAsia="宋体" w:cs="宋体"/>
          <w:sz w:val="24"/>
          <w:szCs w:val="24"/>
        </w:rPr>
        <w:t>（4）筛选和选择研究根据纳入和排除标准筛选文献，并选择符合标准的研</w:t>
      </w:r>
      <w:r>
        <w:rPr>
          <w:rFonts w:ascii="宋体" w:hAnsi="宋体" w:eastAsia="宋体" w:cs="宋体"/>
          <w:spacing w:val="-3"/>
          <w:sz w:val="24"/>
          <w:szCs w:val="24"/>
        </w:rPr>
        <w:t>究进行进一步分析</w:t>
      </w:r>
    </w:p>
    <w:p w14:paraId="09A39931">
      <w:pPr>
        <w:spacing w:before="185" w:line="289" w:lineRule="auto"/>
        <w:ind w:left="26" w:right="200" w:firstLine="488"/>
        <w:rPr>
          <w:rFonts w:ascii="宋体" w:hAnsi="宋体" w:eastAsia="宋体" w:cs="宋体"/>
          <w:sz w:val="24"/>
          <w:szCs w:val="24"/>
        </w:rPr>
      </w:pPr>
      <w:r>
        <w:rPr>
          <w:rFonts w:ascii="宋体" w:hAnsi="宋体" w:eastAsia="宋体" w:cs="宋体"/>
          <w:spacing w:val="-3"/>
          <w:sz w:val="24"/>
          <w:szCs w:val="24"/>
        </w:rPr>
        <w:t>（5） 数据提取和管理从选定的研究中提取</w:t>
      </w:r>
      <w:r>
        <w:rPr>
          <w:rFonts w:ascii="宋体" w:hAnsi="宋体" w:eastAsia="宋体" w:cs="宋体"/>
          <w:spacing w:val="-4"/>
          <w:sz w:val="24"/>
          <w:szCs w:val="24"/>
        </w:rPr>
        <w:t>必要的数据，如样本大小、效应</w:t>
      </w:r>
      <w:r>
        <w:rPr>
          <w:rFonts w:ascii="宋体" w:hAnsi="宋体" w:eastAsia="宋体" w:cs="宋体"/>
          <w:spacing w:val="-1"/>
          <w:sz w:val="24"/>
          <w:szCs w:val="24"/>
        </w:rPr>
        <w:t>大小、研究设计等，并以标准化的格式记录。</w:t>
      </w:r>
    </w:p>
    <w:p w14:paraId="3E46F6B6">
      <w:pPr>
        <w:spacing w:before="183" w:line="289" w:lineRule="auto"/>
        <w:ind w:left="23" w:right="202" w:firstLine="491"/>
        <w:rPr>
          <w:rFonts w:ascii="宋体" w:hAnsi="宋体" w:eastAsia="宋体" w:cs="宋体"/>
          <w:sz w:val="24"/>
          <w:szCs w:val="24"/>
        </w:rPr>
      </w:pPr>
      <w:r>
        <w:rPr>
          <w:rFonts w:ascii="宋体" w:hAnsi="宋体" w:eastAsia="宋体" w:cs="宋体"/>
          <w:sz w:val="24"/>
          <w:szCs w:val="24"/>
        </w:rPr>
        <w:t>（6）评估研究质量评估研究质量评估所选研究的质量和偏倚风险，这可能</w:t>
      </w:r>
      <w:r>
        <w:rPr>
          <w:rFonts w:ascii="宋体" w:hAnsi="宋体" w:eastAsia="宋体" w:cs="宋体"/>
          <w:spacing w:val="-1"/>
          <w:sz w:val="24"/>
          <w:szCs w:val="24"/>
        </w:rPr>
        <w:t>包括检查研究设计、执行、分析和报告的适当性。</w:t>
      </w:r>
    </w:p>
    <w:p w14:paraId="1C228940">
      <w:pPr>
        <w:spacing w:before="184" w:line="290" w:lineRule="auto"/>
        <w:ind w:left="24" w:right="202" w:firstLine="490"/>
        <w:rPr>
          <w:rFonts w:ascii="宋体" w:hAnsi="宋体" w:eastAsia="宋体" w:cs="宋体"/>
          <w:sz w:val="24"/>
          <w:szCs w:val="24"/>
        </w:rPr>
      </w:pPr>
      <w:r>
        <w:rPr>
          <w:rFonts w:ascii="宋体" w:hAnsi="宋体" w:eastAsia="宋体" w:cs="宋体"/>
          <w:sz w:val="24"/>
          <w:szCs w:val="24"/>
        </w:rPr>
        <w:t>（7）统计分析使用统计软件进行元分析，包括计算合并效应大小、评估异</w:t>
      </w:r>
      <w:r>
        <w:rPr>
          <w:rFonts w:ascii="宋体" w:hAnsi="宋体" w:eastAsia="宋体" w:cs="宋体"/>
          <w:spacing w:val="-1"/>
          <w:sz w:val="24"/>
          <w:szCs w:val="24"/>
        </w:rPr>
        <w:t>质性、进行亚组分析和发表偏倚检测。</w:t>
      </w:r>
    </w:p>
    <w:p w14:paraId="64A1C3A0">
      <w:pPr>
        <w:spacing w:before="183" w:line="219" w:lineRule="auto"/>
        <w:ind w:left="514"/>
        <w:rPr>
          <w:rFonts w:ascii="宋体" w:hAnsi="宋体" w:eastAsia="宋体" w:cs="宋体"/>
          <w:sz w:val="24"/>
          <w:szCs w:val="24"/>
        </w:rPr>
      </w:pPr>
      <w:r>
        <w:rPr>
          <w:rFonts w:ascii="宋体" w:hAnsi="宋体" w:eastAsia="宋体" w:cs="宋体"/>
          <w:spacing w:val="-1"/>
          <w:sz w:val="24"/>
          <w:szCs w:val="24"/>
        </w:rPr>
        <w:t>（8）结果解释解释元分析的结果，并将其放在更广泛的研究背景中。</w:t>
      </w:r>
    </w:p>
    <w:p w14:paraId="03E27BB7">
      <w:pPr>
        <w:spacing w:before="182" w:line="290" w:lineRule="auto"/>
        <w:ind w:left="22" w:right="202" w:firstLine="492"/>
        <w:rPr>
          <w:rFonts w:ascii="宋体" w:hAnsi="宋体" w:eastAsia="宋体" w:cs="宋体"/>
          <w:sz w:val="24"/>
          <w:szCs w:val="24"/>
        </w:rPr>
      </w:pPr>
      <w:r>
        <w:rPr>
          <w:rFonts w:ascii="宋体" w:hAnsi="宋体" w:eastAsia="宋体" w:cs="宋体"/>
          <w:sz w:val="24"/>
          <w:szCs w:val="24"/>
        </w:rPr>
        <w:t>（9）偏倚检验考虑发表偏倚的可能影响，并尝试识别是否存在发表偏倚的</w:t>
      </w:r>
      <w:r>
        <w:rPr>
          <w:rFonts w:ascii="宋体" w:hAnsi="宋体" w:eastAsia="宋体" w:cs="宋体"/>
          <w:spacing w:val="-3"/>
          <w:sz w:val="24"/>
          <w:szCs w:val="24"/>
        </w:rPr>
        <w:t>迹象。</w:t>
      </w:r>
    </w:p>
    <w:p w14:paraId="6771C491">
      <w:pPr>
        <w:spacing w:before="183" w:line="221" w:lineRule="auto"/>
        <w:ind w:left="506"/>
        <w:rPr>
          <w:rFonts w:ascii="宋体" w:hAnsi="宋体" w:eastAsia="宋体" w:cs="宋体"/>
          <w:sz w:val="24"/>
          <w:szCs w:val="24"/>
        </w:rPr>
      </w:pPr>
      <w:r>
        <w:rPr>
          <w:rFonts w:ascii="宋体" w:hAnsi="宋体" w:eastAsia="宋体" w:cs="宋体"/>
          <w:b/>
          <w:bCs/>
          <w:spacing w:val="-4"/>
          <w:sz w:val="24"/>
          <w:szCs w:val="24"/>
        </w:rPr>
        <w:t>2、具体方法</w:t>
      </w:r>
    </w:p>
    <w:p w14:paraId="75AAA719">
      <w:pPr>
        <w:spacing w:before="181" w:line="219" w:lineRule="auto"/>
        <w:ind w:left="514"/>
        <w:rPr>
          <w:rFonts w:ascii="宋体" w:hAnsi="宋体" w:eastAsia="宋体" w:cs="宋体"/>
          <w:sz w:val="24"/>
          <w:szCs w:val="24"/>
        </w:rPr>
      </w:pPr>
      <w:r>
        <w:rPr>
          <w:rFonts w:ascii="宋体" w:hAnsi="宋体" w:eastAsia="宋体" w:cs="宋体"/>
          <w:spacing w:val="-3"/>
          <w:sz w:val="24"/>
          <w:szCs w:val="24"/>
        </w:rPr>
        <w:t>（1）计算效应量</w:t>
      </w:r>
    </w:p>
    <w:p w14:paraId="37EEB0B2">
      <w:pPr>
        <w:spacing w:before="183" w:line="360" w:lineRule="auto"/>
        <w:ind w:left="23" w:right="200" w:firstLine="481"/>
        <w:rPr>
          <w:rFonts w:ascii="宋体" w:hAnsi="宋体" w:eastAsia="宋体" w:cs="宋体"/>
          <w:sz w:val="24"/>
          <w:szCs w:val="24"/>
        </w:rPr>
      </w:pPr>
      <w:r>
        <w:rPr>
          <w:rFonts w:ascii="宋体" w:hAnsi="宋体" w:eastAsia="宋体" w:cs="宋体"/>
          <w:spacing w:val="-3"/>
          <w:sz w:val="24"/>
          <w:szCs w:val="24"/>
        </w:rPr>
        <w:t>元分析的目的是确定通过综合多个研究数据得出的总效应大</w:t>
      </w:r>
      <w:r>
        <w:rPr>
          <w:rFonts w:ascii="宋体" w:hAnsi="宋体" w:eastAsia="宋体" w:cs="宋体"/>
          <w:spacing w:val="-4"/>
          <w:sz w:val="24"/>
          <w:szCs w:val="24"/>
        </w:rPr>
        <w:t>小，效应大小是</w:t>
      </w:r>
      <w:r>
        <w:rPr>
          <w:rFonts w:ascii="宋体" w:hAnsi="宋体" w:eastAsia="宋体" w:cs="宋体"/>
          <w:spacing w:val="-3"/>
          <w:sz w:val="24"/>
          <w:szCs w:val="24"/>
        </w:rPr>
        <w:t>衡量变量之间关系强度和方向的指标。计算效应值是为了观察大批研究中所有效</w:t>
      </w:r>
      <w:r>
        <w:rPr>
          <w:rFonts w:ascii="宋体" w:hAnsi="宋体" w:eastAsia="宋体" w:cs="宋体"/>
          <w:sz w:val="24"/>
          <w:szCs w:val="24"/>
        </w:rPr>
        <w:t>应的分布，如果某种结论趋势或形态的确存在，效应</w:t>
      </w:r>
      <w:r>
        <w:rPr>
          <w:rFonts w:ascii="宋体" w:hAnsi="宋体" w:eastAsia="宋体" w:cs="宋体"/>
          <w:spacing w:val="-1"/>
          <w:sz w:val="24"/>
          <w:szCs w:val="24"/>
        </w:rPr>
        <w:t>值则会集中于一个方向。</w:t>
      </w:r>
    </w:p>
    <w:p w14:paraId="3C8AB520">
      <w:pPr>
        <w:spacing w:before="1" w:line="219" w:lineRule="auto"/>
        <w:ind w:left="509"/>
        <w:rPr>
          <w:rFonts w:ascii="宋体" w:hAnsi="宋体" w:eastAsia="宋体" w:cs="宋体"/>
          <w:sz w:val="24"/>
          <w:szCs w:val="24"/>
        </w:rPr>
      </w:pPr>
      <w:r>
        <w:rPr>
          <w:rFonts w:ascii="宋体" w:hAnsi="宋体" w:eastAsia="宋体" w:cs="宋体"/>
          <w:spacing w:val="-1"/>
          <w:sz w:val="24"/>
          <w:szCs w:val="24"/>
        </w:rPr>
        <w:t>效应量有三种数量化表达方法：平均值、相关系数与比例。</w:t>
      </w:r>
    </w:p>
    <w:p w14:paraId="025F9A23">
      <w:pPr>
        <w:spacing w:before="184" w:line="359" w:lineRule="auto"/>
        <w:ind w:left="24" w:right="200" w:firstLine="478"/>
        <w:jc w:val="both"/>
        <w:rPr>
          <w:rFonts w:ascii="宋体" w:hAnsi="宋体" w:eastAsia="宋体" w:cs="宋体"/>
          <w:sz w:val="24"/>
          <w:szCs w:val="24"/>
        </w:rPr>
      </w:pPr>
      <w:r>
        <w:rPr>
          <w:rFonts w:ascii="宋体" w:hAnsi="宋体" w:eastAsia="宋体" w:cs="宋体"/>
          <w:b/>
          <w:bCs/>
          <w:spacing w:val="-3"/>
          <w:sz w:val="24"/>
          <w:szCs w:val="24"/>
        </w:rPr>
        <w:t>平均值</w:t>
      </w:r>
      <w:r>
        <w:rPr>
          <w:rFonts w:ascii="宋体" w:hAnsi="宋体" w:eastAsia="宋体" w:cs="宋体"/>
          <w:spacing w:val="-3"/>
          <w:sz w:val="24"/>
          <w:szCs w:val="24"/>
        </w:rPr>
        <w:t>：因变量为连续变量，比较组间差异；效</w:t>
      </w:r>
      <w:r>
        <w:rPr>
          <w:rFonts w:ascii="宋体" w:hAnsi="宋体" w:eastAsia="宋体" w:cs="宋体"/>
          <w:spacing w:val="-4"/>
          <w:sz w:val="24"/>
          <w:szCs w:val="24"/>
        </w:rPr>
        <w:t>应大小可以分为两大类：非标</w:t>
      </w:r>
      <w:r>
        <w:rPr>
          <w:rFonts w:ascii="宋体" w:hAnsi="宋体" w:eastAsia="宋体" w:cs="宋体"/>
          <w:spacing w:val="-68"/>
          <w:sz w:val="24"/>
          <w:szCs w:val="24"/>
        </w:rPr>
        <w:t xml:space="preserve"> </w:t>
      </w:r>
      <w:r>
        <w:rPr>
          <w:rFonts w:ascii="宋体" w:hAnsi="宋体" w:eastAsia="宋体" w:cs="宋体"/>
          <w:spacing w:val="-4"/>
          <w:sz w:val="24"/>
          <w:szCs w:val="24"/>
        </w:rPr>
        <w:t>准</w:t>
      </w:r>
      <w:r>
        <w:rPr>
          <w:rFonts w:ascii="宋体" w:hAnsi="宋体" w:eastAsia="宋体" w:cs="宋体"/>
          <w:spacing w:val="-67"/>
          <w:sz w:val="24"/>
          <w:szCs w:val="24"/>
        </w:rPr>
        <w:t xml:space="preserve"> </w:t>
      </w:r>
      <w:r>
        <w:rPr>
          <w:rFonts w:ascii="宋体" w:hAnsi="宋体" w:eastAsia="宋体" w:cs="宋体"/>
          <w:spacing w:val="-4"/>
          <w:sz w:val="24"/>
          <w:szCs w:val="24"/>
        </w:rPr>
        <w:t>化</w:t>
      </w:r>
      <w:r>
        <w:rPr>
          <w:rFonts w:ascii="宋体" w:hAnsi="宋体" w:eastAsia="宋体" w:cs="宋体"/>
          <w:spacing w:val="-69"/>
          <w:sz w:val="24"/>
          <w:szCs w:val="24"/>
        </w:rPr>
        <w:t xml:space="preserve"> </w:t>
      </w:r>
      <w:r>
        <w:rPr>
          <w:rFonts w:ascii="宋体" w:hAnsi="宋体" w:eastAsia="宋体" w:cs="宋体"/>
          <w:spacing w:val="-4"/>
          <w:sz w:val="24"/>
          <w:szCs w:val="24"/>
        </w:rPr>
        <w:t>均</w:t>
      </w:r>
      <w:r>
        <w:rPr>
          <w:rFonts w:ascii="宋体" w:hAnsi="宋体" w:eastAsia="宋体" w:cs="宋体"/>
          <w:spacing w:val="-70"/>
          <w:sz w:val="24"/>
          <w:szCs w:val="24"/>
        </w:rPr>
        <w:t xml:space="preserve"> </w:t>
      </w:r>
      <w:r>
        <w:rPr>
          <w:rFonts w:ascii="宋体" w:hAnsi="宋体" w:eastAsia="宋体" w:cs="宋体"/>
          <w:spacing w:val="-4"/>
          <w:sz w:val="24"/>
          <w:szCs w:val="24"/>
        </w:rPr>
        <w:t>值</w:t>
      </w:r>
      <w:r>
        <w:rPr>
          <w:rFonts w:ascii="宋体" w:hAnsi="宋体" w:eastAsia="宋体" w:cs="宋体"/>
          <w:spacing w:val="-67"/>
          <w:sz w:val="24"/>
          <w:szCs w:val="24"/>
        </w:rPr>
        <w:t xml:space="preserve"> </w:t>
      </w:r>
      <w:r>
        <w:rPr>
          <w:rFonts w:ascii="宋体" w:hAnsi="宋体" w:eastAsia="宋体" w:cs="宋体"/>
          <w:spacing w:val="-4"/>
          <w:sz w:val="24"/>
          <w:szCs w:val="24"/>
        </w:rPr>
        <w:t>差（</w:t>
      </w:r>
      <w:r>
        <w:rPr>
          <w:rFonts w:ascii="宋体" w:hAnsi="宋体" w:eastAsia="宋体" w:cs="宋体"/>
          <w:spacing w:val="-41"/>
          <w:sz w:val="24"/>
          <w:szCs w:val="24"/>
        </w:rPr>
        <w:t xml:space="preserve"> </w:t>
      </w:r>
      <w:r>
        <w:rPr>
          <w:rFonts w:ascii="宋体" w:hAnsi="宋体" w:eastAsia="宋体" w:cs="宋体"/>
          <w:spacing w:val="-4"/>
          <w:sz w:val="24"/>
          <w:szCs w:val="24"/>
        </w:rPr>
        <w:t>Unstandardized</w:t>
      </w:r>
      <w:r>
        <w:rPr>
          <w:rFonts w:ascii="宋体" w:hAnsi="宋体" w:eastAsia="宋体" w:cs="宋体"/>
          <w:spacing w:val="43"/>
          <w:sz w:val="24"/>
          <w:szCs w:val="24"/>
        </w:rPr>
        <w:t xml:space="preserve"> </w:t>
      </w:r>
      <w:r>
        <w:rPr>
          <w:rFonts w:ascii="宋体" w:hAnsi="宋体" w:eastAsia="宋体" w:cs="宋体"/>
          <w:spacing w:val="-4"/>
          <w:sz w:val="24"/>
          <w:szCs w:val="24"/>
        </w:rPr>
        <w:t>Mean</w:t>
      </w:r>
      <w:r>
        <w:rPr>
          <w:rFonts w:ascii="宋体" w:hAnsi="宋体" w:eastAsia="宋体" w:cs="宋体"/>
          <w:spacing w:val="46"/>
          <w:sz w:val="24"/>
          <w:szCs w:val="24"/>
        </w:rPr>
        <w:t xml:space="preserve"> </w:t>
      </w:r>
      <w:r>
        <w:rPr>
          <w:rFonts w:ascii="宋体" w:hAnsi="宋体" w:eastAsia="宋体" w:cs="宋体"/>
          <w:spacing w:val="-4"/>
          <w:sz w:val="24"/>
          <w:szCs w:val="24"/>
        </w:rPr>
        <w:t>Difference,</w:t>
      </w:r>
      <w:r>
        <w:rPr>
          <w:rFonts w:ascii="宋体" w:hAnsi="宋体" w:eastAsia="宋体" w:cs="宋体"/>
          <w:spacing w:val="45"/>
          <w:sz w:val="24"/>
          <w:szCs w:val="24"/>
        </w:rPr>
        <w:t xml:space="preserve"> </w:t>
      </w:r>
      <w:r>
        <w:rPr>
          <w:rFonts w:ascii="宋体" w:hAnsi="宋体" w:eastAsia="宋体" w:cs="宋体"/>
          <w:spacing w:val="-4"/>
          <w:sz w:val="24"/>
          <w:szCs w:val="24"/>
        </w:rPr>
        <w:t>D</w:t>
      </w:r>
      <w:r>
        <w:rPr>
          <w:rFonts w:ascii="宋体" w:hAnsi="宋体" w:eastAsia="宋体" w:cs="宋体"/>
          <w:spacing w:val="-42"/>
          <w:sz w:val="24"/>
          <w:szCs w:val="24"/>
        </w:rPr>
        <w:t xml:space="preserve"> </w:t>
      </w:r>
      <w:r>
        <w:rPr>
          <w:rFonts w:ascii="宋体" w:hAnsi="宋体" w:eastAsia="宋体" w:cs="宋体"/>
          <w:spacing w:val="-4"/>
          <w:sz w:val="24"/>
          <w:szCs w:val="24"/>
        </w:rPr>
        <w:t>）</w:t>
      </w:r>
      <w:r>
        <w:rPr>
          <w:rFonts w:ascii="宋体" w:hAnsi="宋体" w:eastAsia="宋体" w:cs="宋体"/>
          <w:spacing w:val="-69"/>
          <w:sz w:val="24"/>
          <w:szCs w:val="24"/>
        </w:rPr>
        <w:t xml:space="preserve"> </w:t>
      </w:r>
      <w:r>
        <w:rPr>
          <w:rFonts w:ascii="宋体" w:hAnsi="宋体" w:eastAsia="宋体" w:cs="宋体"/>
          <w:spacing w:val="-4"/>
          <w:sz w:val="24"/>
          <w:szCs w:val="24"/>
        </w:rPr>
        <w:t>和</w:t>
      </w:r>
      <w:r>
        <w:rPr>
          <w:rFonts w:ascii="宋体" w:hAnsi="宋体" w:eastAsia="宋体" w:cs="宋体"/>
          <w:spacing w:val="-66"/>
          <w:sz w:val="24"/>
          <w:szCs w:val="24"/>
        </w:rPr>
        <w:t xml:space="preserve"> </w:t>
      </w:r>
      <w:r>
        <w:rPr>
          <w:rFonts w:ascii="宋体" w:hAnsi="宋体" w:eastAsia="宋体" w:cs="宋体"/>
          <w:spacing w:val="-4"/>
          <w:sz w:val="24"/>
          <w:szCs w:val="24"/>
        </w:rPr>
        <w:t>标</w:t>
      </w:r>
      <w:r>
        <w:rPr>
          <w:rFonts w:ascii="宋体" w:hAnsi="宋体" w:eastAsia="宋体" w:cs="宋体"/>
          <w:spacing w:val="-68"/>
          <w:sz w:val="24"/>
          <w:szCs w:val="24"/>
        </w:rPr>
        <w:t xml:space="preserve"> </w:t>
      </w:r>
      <w:r>
        <w:rPr>
          <w:rFonts w:ascii="宋体" w:hAnsi="宋体" w:eastAsia="宋体" w:cs="宋体"/>
          <w:spacing w:val="-4"/>
          <w:sz w:val="24"/>
          <w:szCs w:val="24"/>
        </w:rPr>
        <w:t>准</w:t>
      </w:r>
      <w:r>
        <w:rPr>
          <w:rFonts w:ascii="宋体" w:hAnsi="宋体" w:eastAsia="宋体" w:cs="宋体"/>
          <w:spacing w:val="-69"/>
          <w:sz w:val="24"/>
          <w:szCs w:val="24"/>
        </w:rPr>
        <w:t xml:space="preserve"> </w:t>
      </w:r>
      <w:r>
        <w:rPr>
          <w:rFonts w:ascii="宋体" w:hAnsi="宋体" w:eastAsia="宋体" w:cs="宋体"/>
          <w:spacing w:val="-4"/>
          <w:sz w:val="24"/>
          <w:szCs w:val="24"/>
        </w:rPr>
        <w:t>化</w:t>
      </w:r>
      <w:r>
        <w:rPr>
          <w:rFonts w:ascii="宋体" w:hAnsi="宋体" w:eastAsia="宋体" w:cs="宋体"/>
          <w:spacing w:val="-69"/>
          <w:sz w:val="24"/>
          <w:szCs w:val="24"/>
        </w:rPr>
        <w:t xml:space="preserve"> </w:t>
      </w:r>
      <w:r>
        <w:rPr>
          <w:rFonts w:ascii="宋体" w:hAnsi="宋体" w:eastAsia="宋体" w:cs="宋体"/>
          <w:spacing w:val="-4"/>
          <w:sz w:val="24"/>
          <w:szCs w:val="24"/>
        </w:rPr>
        <w:t>均</w:t>
      </w:r>
      <w:r>
        <w:rPr>
          <w:rFonts w:ascii="宋体" w:hAnsi="宋体" w:eastAsia="宋体" w:cs="宋体"/>
          <w:spacing w:val="-68"/>
          <w:sz w:val="24"/>
          <w:szCs w:val="24"/>
        </w:rPr>
        <w:t xml:space="preserve"> </w:t>
      </w:r>
      <w:r>
        <w:rPr>
          <w:rFonts w:ascii="宋体" w:hAnsi="宋体" w:eastAsia="宋体" w:cs="宋体"/>
          <w:spacing w:val="-4"/>
          <w:sz w:val="24"/>
          <w:szCs w:val="24"/>
        </w:rPr>
        <w:t>值</w:t>
      </w:r>
      <w:r>
        <w:rPr>
          <w:rFonts w:ascii="宋体" w:hAnsi="宋体" w:eastAsia="宋体" w:cs="宋体"/>
          <w:spacing w:val="-66"/>
          <w:sz w:val="24"/>
          <w:szCs w:val="24"/>
        </w:rPr>
        <w:t xml:space="preserve"> </w:t>
      </w:r>
      <w:r>
        <w:rPr>
          <w:rFonts w:ascii="宋体" w:hAnsi="宋体" w:eastAsia="宋体" w:cs="宋体"/>
          <w:spacing w:val="-4"/>
          <w:sz w:val="24"/>
          <w:szCs w:val="24"/>
        </w:rPr>
        <w:t>差</w:t>
      </w:r>
      <w:r>
        <w:rPr>
          <w:rFonts w:ascii="宋体" w:hAnsi="宋体" w:eastAsia="宋体" w:cs="宋体"/>
          <w:spacing w:val="-1"/>
          <w:sz w:val="24"/>
          <w:szCs w:val="24"/>
        </w:rPr>
        <w:t>（Standardized Mean Difference, d 或</w:t>
      </w:r>
      <w:r>
        <w:rPr>
          <w:rFonts w:ascii="宋体" w:hAnsi="宋体" w:eastAsia="宋体" w:cs="宋体"/>
          <w:spacing w:val="25"/>
          <w:sz w:val="24"/>
          <w:szCs w:val="24"/>
        </w:rPr>
        <w:t xml:space="preserve"> </w:t>
      </w:r>
      <w:r>
        <w:rPr>
          <w:rFonts w:ascii="宋体" w:hAnsi="宋体" w:eastAsia="宋体" w:cs="宋体"/>
          <w:spacing w:val="-1"/>
          <w:sz w:val="24"/>
          <w:szCs w:val="24"/>
        </w:rPr>
        <w:t>g）。</w:t>
      </w:r>
    </w:p>
    <w:p w14:paraId="7C895F41">
      <w:pPr>
        <w:spacing w:before="3" w:line="360" w:lineRule="auto"/>
        <w:ind w:left="23" w:right="125" w:firstLine="480"/>
        <w:jc w:val="both"/>
        <w:rPr>
          <w:rFonts w:ascii="宋体" w:hAnsi="宋体" w:eastAsia="宋体" w:cs="宋体"/>
          <w:sz w:val="24"/>
          <w:szCs w:val="24"/>
        </w:rPr>
      </w:pPr>
      <w:r>
        <w:rPr>
          <w:rFonts w:ascii="宋体" w:hAnsi="宋体" w:eastAsia="宋体" w:cs="宋体"/>
          <w:b/>
          <w:bCs/>
          <w:spacing w:val="-1"/>
          <w:sz w:val="24"/>
          <w:szCs w:val="24"/>
        </w:rPr>
        <w:t>相关系数</w:t>
      </w:r>
      <w:r>
        <w:rPr>
          <w:rFonts w:ascii="宋体" w:hAnsi="宋体" w:eastAsia="宋体" w:cs="宋体"/>
          <w:spacing w:val="-1"/>
          <w:sz w:val="24"/>
          <w:szCs w:val="24"/>
        </w:rPr>
        <w:t>：计算皮尔逊相关系数（Pearson correlation coefficient, r）</w:t>
      </w:r>
      <w:r>
        <w:rPr>
          <w:rFonts w:ascii="宋体" w:hAnsi="宋体" w:eastAsia="宋体" w:cs="宋体"/>
          <w:spacing w:val="-4"/>
          <w:sz w:val="24"/>
          <w:szCs w:val="24"/>
        </w:rPr>
        <w:t>来量化整体效应大小，需要将</w:t>
      </w:r>
      <w:r>
        <w:rPr>
          <w:rFonts w:ascii="宋体" w:hAnsi="宋体" w:eastAsia="宋体" w:cs="宋体"/>
          <w:spacing w:val="-53"/>
          <w:sz w:val="24"/>
          <w:szCs w:val="24"/>
        </w:rPr>
        <w:t xml:space="preserve"> </w:t>
      </w:r>
      <w:r>
        <w:rPr>
          <w:rFonts w:ascii="宋体" w:hAnsi="宋体" w:eastAsia="宋体" w:cs="宋体"/>
          <w:spacing w:val="-4"/>
          <w:sz w:val="24"/>
          <w:szCs w:val="24"/>
        </w:rPr>
        <w:t>r</w:t>
      </w:r>
      <w:r>
        <w:rPr>
          <w:rFonts w:ascii="宋体" w:hAnsi="宋体" w:eastAsia="宋体" w:cs="宋体"/>
          <w:spacing w:val="-51"/>
          <w:sz w:val="24"/>
          <w:szCs w:val="24"/>
        </w:rPr>
        <w:t xml:space="preserve"> </w:t>
      </w:r>
      <w:r>
        <w:rPr>
          <w:rFonts w:ascii="宋体" w:hAnsi="宋体" w:eastAsia="宋体" w:cs="宋体"/>
          <w:spacing w:val="-4"/>
          <w:sz w:val="24"/>
          <w:szCs w:val="24"/>
        </w:rPr>
        <w:t>值转换为其对应的</w:t>
      </w:r>
      <w:r>
        <w:rPr>
          <w:rFonts w:ascii="宋体" w:hAnsi="宋体" w:eastAsia="宋体" w:cs="宋体"/>
          <w:spacing w:val="-44"/>
          <w:sz w:val="24"/>
          <w:szCs w:val="24"/>
        </w:rPr>
        <w:t xml:space="preserve"> </w:t>
      </w:r>
      <w:r>
        <w:rPr>
          <w:rFonts w:ascii="宋体" w:hAnsi="宋体" w:eastAsia="宋体" w:cs="宋体"/>
          <w:spacing w:val="-4"/>
          <w:sz w:val="24"/>
          <w:szCs w:val="24"/>
        </w:rPr>
        <w:t>z</w:t>
      </w:r>
      <w:r>
        <w:rPr>
          <w:rFonts w:ascii="宋体" w:hAnsi="宋体" w:eastAsia="宋体" w:cs="宋体"/>
          <w:spacing w:val="-50"/>
          <w:sz w:val="24"/>
          <w:szCs w:val="24"/>
        </w:rPr>
        <w:t xml:space="preserve"> </w:t>
      </w:r>
      <w:r>
        <w:rPr>
          <w:rFonts w:ascii="宋体" w:hAnsi="宋体" w:eastAsia="宋体" w:cs="宋体"/>
          <w:spacing w:val="-4"/>
          <w:sz w:val="24"/>
          <w:szCs w:val="24"/>
        </w:rPr>
        <w:t>值，以便进行</w:t>
      </w:r>
      <w:r>
        <w:rPr>
          <w:rFonts w:ascii="宋体" w:hAnsi="宋体" w:eastAsia="宋体" w:cs="宋体"/>
          <w:spacing w:val="-5"/>
          <w:sz w:val="24"/>
          <w:szCs w:val="24"/>
        </w:rPr>
        <w:t>统计分析和效</w:t>
      </w:r>
      <w:r>
        <w:rPr>
          <w:rFonts w:ascii="宋体" w:hAnsi="宋体" w:eastAsia="宋体" w:cs="宋体"/>
          <w:spacing w:val="-2"/>
          <w:sz w:val="24"/>
          <w:szCs w:val="24"/>
        </w:rPr>
        <w:t>应大小的合并。</w:t>
      </w:r>
    </w:p>
    <w:p w14:paraId="68432330">
      <w:pPr>
        <w:spacing w:before="1" w:line="360" w:lineRule="auto"/>
        <w:ind w:left="24" w:firstLine="505"/>
        <w:rPr>
          <w:rFonts w:ascii="宋体" w:hAnsi="宋体" w:eastAsia="宋体" w:cs="宋体"/>
          <w:sz w:val="24"/>
          <w:szCs w:val="24"/>
        </w:rPr>
      </w:pPr>
      <w:r>
        <w:rPr>
          <w:rFonts w:ascii="宋体" w:hAnsi="宋体" w:eastAsia="宋体" w:cs="宋体"/>
          <w:b/>
          <w:bCs/>
          <w:spacing w:val="-13"/>
          <w:sz w:val="24"/>
          <w:szCs w:val="24"/>
        </w:rPr>
        <w:t>比例</w:t>
      </w:r>
      <w:r>
        <w:rPr>
          <w:rFonts w:ascii="宋体" w:hAnsi="宋体" w:eastAsia="宋体" w:cs="宋体"/>
          <w:spacing w:val="-13"/>
          <w:sz w:val="24"/>
          <w:szCs w:val="24"/>
        </w:rPr>
        <w:t>：因变量为二分变量，常用的效应大小度量包括</w:t>
      </w:r>
      <w:r>
        <w:rPr>
          <w:rFonts w:ascii="宋体" w:hAnsi="宋体" w:eastAsia="宋体" w:cs="宋体"/>
          <w:spacing w:val="-14"/>
          <w:sz w:val="24"/>
          <w:szCs w:val="24"/>
        </w:rPr>
        <w:t>比值比（Odds</w:t>
      </w:r>
      <w:r>
        <w:rPr>
          <w:rFonts w:ascii="宋体" w:hAnsi="宋体" w:eastAsia="宋体" w:cs="宋体"/>
          <w:spacing w:val="-53"/>
          <w:sz w:val="24"/>
          <w:szCs w:val="24"/>
        </w:rPr>
        <w:t xml:space="preserve"> </w:t>
      </w:r>
      <w:r>
        <w:rPr>
          <w:rFonts w:ascii="宋体" w:hAnsi="宋体" w:eastAsia="宋体" w:cs="宋体"/>
          <w:spacing w:val="-14"/>
          <w:sz w:val="24"/>
          <w:szCs w:val="24"/>
        </w:rPr>
        <w:t>Ratio,</w:t>
      </w:r>
      <w:r>
        <w:rPr>
          <w:rFonts w:ascii="宋体" w:hAnsi="宋体" w:eastAsia="宋体" w:cs="宋体"/>
          <w:spacing w:val="-51"/>
          <w:sz w:val="24"/>
          <w:szCs w:val="24"/>
        </w:rPr>
        <w:t xml:space="preserve"> </w:t>
      </w:r>
      <w:r>
        <w:rPr>
          <w:rFonts w:ascii="宋体" w:hAnsi="宋体" w:eastAsia="宋体" w:cs="宋体"/>
          <w:spacing w:val="-14"/>
          <w:sz w:val="24"/>
          <w:szCs w:val="24"/>
        </w:rPr>
        <w:t>OR）、</w:t>
      </w:r>
      <w:r>
        <w:rPr>
          <w:rFonts w:ascii="宋体" w:hAnsi="宋体" w:eastAsia="宋体" w:cs="宋体"/>
          <w:sz w:val="24"/>
          <w:szCs w:val="24"/>
        </w:rPr>
        <w:t>风险比（Risk Ratio, RR）和风险差（Risk Diff</w:t>
      </w:r>
      <w:r>
        <w:rPr>
          <w:rFonts w:ascii="宋体" w:hAnsi="宋体" w:eastAsia="宋体" w:cs="宋体"/>
          <w:spacing w:val="-1"/>
          <w:sz w:val="24"/>
          <w:szCs w:val="24"/>
        </w:rPr>
        <w:t>erence, RD）。</w:t>
      </w:r>
    </w:p>
    <w:p w14:paraId="0C3995D5">
      <w:pPr>
        <w:spacing w:line="360" w:lineRule="auto"/>
        <w:rPr>
          <w:rFonts w:ascii="宋体" w:hAnsi="宋体" w:eastAsia="宋体" w:cs="宋体"/>
          <w:sz w:val="24"/>
          <w:szCs w:val="24"/>
        </w:rPr>
        <w:sectPr>
          <w:headerReference r:id="rId114" w:type="default"/>
          <w:pgSz w:w="11906" w:h="16839"/>
          <w:pgMar w:top="400" w:right="1599" w:bottom="0" w:left="1785" w:header="0" w:footer="0" w:gutter="0"/>
          <w:cols w:space="720" w:num="1"/>
        </w:sectPr>
      </w:pPr>
    </w:p>
    <w:p w14:paraId="0FF418BD">
      <w:pPr>
        <w:pStyle w:val="2"/>
        <w:spacing w:line="291" w:lineRule="auto"/>
      </w:pPr>
    </w:p>
    <w:p w14:paraId="742FD3D0">
      <w:pPr>
        <w:pStyle w:val="2"/>
        <w:spacing w:line="292" w:lineRule="auto"/>
      </w:pPr>
    </w:p>
    <w:p w14:paraId="6D545036">
      <w:pPr>
        <w:pStyle w:val="2"/>
        <w:spacing w:line="292" w:lineRule="auto"/>
      </w:pPr>
    </w:p>
    <w:p w14:paraId="7C5C4FF9">
      <w:pPr>
        <w:pStyle w:val="2"/>
        <w:spacing w:line="292" w:lineRule="auto"/>
      </w:pPr>
    </w:p>
    <w:p w14:paraId="45782C02">
      <w:pPr>
        <w:spacing w:line="2827" w:lineRule="exact"/>
        <w:ind w:firstLine="14"/>
      </w:pPr>
      <w:r>
        <w:rPr>
          <w:position w:val="-56"/>
        </w:rPr>
        <w:drawing>
          <wp:inline distT="0" distB="0" distL="0" distR="0">
            <wp:extent cx="5269865" cy="179514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50"/>
                    <a:stretch>
                      <a:fillRect/>
                    </a:stretch>
                  </pic:blipFill>
                  <pic:spPr>
                    <a:xfrm>
                      <a:off x="0" y="0"/>
                      <a:ext cx="5269991" cy="1795271"/>
                    </a:xfrm>
                    <a:prstGeom prst="rect">
                      <a:avLst/>
                    </a:prstGeom>
                  </pic:spPr>
                </pic:pic>
              </a:graphicData>
            </a:graphic>
          </wp:inline>
        </w:drawing>
      </w:r>
    </w:p>
    <w:p w14:paraId="65EB5E4D">
      <w:pPr>
        <w:spacing w:before="272" w:line="219" w:lineRule="auto"/>
        <w:ind w:left="514"/>
        <w:rPr>
          <w:rFonts w:ascii="宋体" w:hAnsi="宋体" w:eastAsia="宋体" w:cs="宋体"/>
          <w:sz w:val="24"/>
          <w:szCs w:val="24"/>
        </w:rPr>
      </w:pPr>
      <w:r>
        <w:rPr>
          <w:rFonts w:ascii="宋体" w:hAnsi="宋体" w:eastAsia="宋体" w:cs="宋体"/>
          <w:spacing w:val="-3"/>
          <w:sz w:val="24"/>
          <w:szCs w:val="24"/>
        </w:rPr>
        <w:t>（2）异质性检验</w:t>
      </w:r>
    </w:p>
    <w:p w14:paraId="789DB2FF">
      <w:pPr>
        <w:spacing w:before="182" w:line="360" w:lineRule="auto"/>
        <w:ind w:left="24" w:right="61" w:firstLine="480"/>
        <w:rPr>
          <w:rFonts w:ascii="宋体" w:hAnsi="宋体" w:eastAsia="宋体" w:cs="宋体"/>
          <w:sz w:val="24"/>
          <w:szCs w:val="24"/>
        </w:rPr>
      </w:pPr>
      <w:r>
        <w:rPr>
          <w:rFonts w:ascii="宋体" w:hAnsi="宋体" w:eastAsia="宋体" w:cs="宋体"/>
          <w:spacing w:val="-5"/>
          <w:sz w:val="24"/>
          <w:szCs w:val="24"/>
        </w:rPr>
        <w:t>用于检验研究间异质性的方法有</w:t>
      </w:r>
      <w:r>
        <w:rPr>
          <w:rFonts w:ascii="宋体" w:hAnsi="宋体" w:eastAsia="宋体" w:cs="宋体"/>
          <w:spacing w:val="-52"/>
          <w:sz w:val="24"/>
          <w:szCs w:val="24"/>
        </w:rPr>
        <w:t xml:space="preserve"> </w:t>
      </w:r>
      <w:r>
        <w:rPr>
          <w:rFonts w:ascii="宋体" w:hAnsi="宋体" w:eastAsia="宋体" w:cs="宋体"/>
          <w:b/>
          <w:bCs/>
          <w:spacing w:val="-5"/>
          <w:sz w:val="24"/>
          <w:szCs w:val="24"/>
        </w:rPr>
        <w:t>Q</w:t>
      </w:r>
      <w:r>
        <w:rPr>
          <w:rFonts w:ascii="宋体" w:hAnsi="宋体" w:eastAsia="宋体" w:cs="宋体"/>
          <w:spacing w:val="-51"/>
          <w:sz w:val="24"/>
          <w:szCs w:val="24"/>
        </w:rPr>
        <w:t xml:space="preserve"> </w:t>
      </w:r>
      <w:r>
        <w:rPr>
          <w:rFonts w:ascii="宋体" w:hAnsi="宋体" w:eastAsia="宋体" w:cs="宋体"/>
          <w:b/>
          <w:bCs/>
          <w:spacing w:val="-5"/>
          <w:sz w:val="24"/>
          <w:szCs w:val="24"/>
        </w:rPr>
        <w:t>检验与</w:t>
      </w:r>
      <w:r>
        <w:rPr>
          <w:rFonts w:ascii="宋体" w:hAnsi="宋体" w:eastAsia="宋体" w:cs="宋体"/>
          <w:spacing w:val="-37"/>
          <w:sz w:val="24"/>
          <w:szCs w:val="24"/>
        </w:rPr>
        <w:t xml:space="preserve"> </w:t>
      </w:r>
      <w:r>
        <w:rPr>
          <w:rFonts w:ascii="宋体" w:hAnsi="宋体" w:eastAsia="宋体" w:cs="宋体"/>
          <w:b/>
          <w:bCs/>
          <w:spacing w:val="-5"/>
          <w:sz w:val="24"/>
          <w:szCs w:val="24"/>
        </w:rPr>
        <w:t>I²统计量</w:t>
      </w:r>
      <w:r>
        <w:rPr>
          <w:rFonts w:ascii="宋体" w:hAnsi="宋体" w:eastAsia="宋体" w:cs="宋体"/>
          <w:spacing w:val="-5"/>
          <w:sz w:val="24"/>
          <w:szCs w:val="24"/>
        </w:rPr>
        <w:t>。Q</w:t>
      </w:r>
      <w:r>
        <w:rPr>
          <w:rFonts w:ascii="宋体" w:hAnsi="宋体" w:eastAsia="宋体" w:cs="宋体"/>
          <w:spacing w:val="-51"/>
          <w:sz w:val="24"/>
          <w:szCs w:val="24"/>
        </w:rPr>
        <w:t xml:space="preserve"> </w:t>
      </w:r>
      <w:r>
        <w:rPr>
          <w:rFonts w:ascii="宋体" w:hAnsi="宋体" w:eastAsia="宋体" w:cs="宋体"/>
          <w:spacing w:val="-5"/>
          <w:sz w:val="24"/>
          <w:szCs w:val="24"/>
        </w:rPr>
        <w:t>检</w:t>
      </w:r>
      <w:r>
        <w:rPr>
          <w:rFonts w:ascii="宋体" w:hAnsi="宋体" w:eastAsia="宋体" w:cs="宋体"/>
          <w:spacing w:val="-6"/>
          <w:sz w:val="24"/>
          <w:szCs w:val="24"/>
        </w:rPr>
        <w:t>验的目的在于检测</w:t>
      </w:r>
      <w:r>
        <w:rPr>
          <w:rFonts w:ascii="宋体" w:hAnsi="宋体" w:eastAsia="宋体" w:cs="宋体"/>
          <w:spacing w:val="1"/>
          <w:sz w:val="24"/>
          <w:szCs w:val="24"/>
        </w:rPr>
        <w:t>多个独立研究的效应量</w:t>
      </w:r>
      <w:r>
        <w:rPr>
          <w:rFonts w:ascii="宋体" w:hAnsi="宋体" w:eastAsia="宋体" w:cs="宋体"/>
          <w:b/>
          <w:bCs/>
          <w:spacing w:val="1"/>
          <w:sz w:val="24"/>
          <w:szCs w:val="24"/>
        </w:rPr>
        <w:t>是否存在显著的异质性</w:t>
      </w:r>
      <w:r>
        <w:rPr>
          <w:rFonts w:ascii="宋体" w:hAnsi="宋体" w:eastAsia="宋体" w:cs="宋体"/>
          <w:spacing w:val="1"/>
          <w:sz w:val="24"/>
          <w:szCs w:val="24"/>
        </w:rPr>
        <w:t>。Q</w:t>
      </w:r>
      <w:r>
        <w:rPr>
          <w:rFonts w:ascii="宋体" w:hAnsi="宋体" w:eastAsia="宋体" w:cs="宋体"/>
          <w:spacing w:val="-42"/>
          <w:sz w:val="24"/>
          <w:szCs w:val="24"/>
        </w:rPr>
        <w:t xml:space="preserve"> </w:t>
      </w:r>
      <w:r>
        <w:rPr>
          <w:rFonts w:ascii="宋体" w:hAnsi="宋体" w:eastAsia="宋体" w:cs="宋体"/>
          <w:spacing w:val="1"/>
          <w:sz w:val="24"/>
          <w:szCs w:val="24"/>
        </w:rPr>
        <w:t>检验基于卡方（</w:t>
      </w:r>
      <w:r>
        <w:rPr>
          <w:rFonts w:ascii="宋体" w:hAnsi="宋体" w:eastAsia="宋体" w:cs="宋体"/>
          <w:sz w:val="24"/>
          <w:szCs w:val="24"/>
        </w:rPr>
        <w:t>Chi</w:t>
      </w:r>
      <w:r>
        <w:rPr>
          <w:rFonts w:ascii="宋体" w:hAnsi="宋体" w:eastAsia="宋体" w:cs="宋体"/>
          <w:spacing w:val="1"/>
          <w:sz w:val="24"/>
          <w:szCs w:val="24"/>
        </w:rPr>
        <w:t>-</w:t>
      </w:r>
      <w:r>
        <w:rPr>
          <w:rFonts w:ascii="宋体" w:hAnsi="宋体" w:eastAsia="宋体" w:cs="宋体"/>
          <w:sz w:val="24"/>
          <w:szCs w:val="24"/>
        </w:rPr>
        <w:t>square</w:t>
      </w:r>
      <w:r>
        <w:rPr>
          <w:rFonts w:ascii="宋体" w:hAnsi="宋体" w:eastAsia="宋体" w:cs="宋体"/>
          <w:spacing w:val="1"/>
          <w:sz w:val="24"/>
          <w:szCs w:val="24"/>
        </w:rPr>
        <w:t>,</w:t>
      </w:r>
      <w:r>
        <w:rPr>
          <w:rFonts w:ascii="宋体" w:hAnsi="宋体" w:eastAsia="宋体" w:cs="宋体"/>
          <w:sz w:val="24"/>
          <w:szCs w:val="24"/>
        </w:rPr>
        <w:t xml:space="preserve"> </w:t>
      </w:r>
      <w:r>
        <w:rPr>
          <w:rFonts w:ascii="宋体" w:hAnsi="宋体" w:eastAsia="宋体" w:cs="宋体"/>
          <w:spacing w:val="-1"/>
          <w:sz w:val="24"/>
          <w:szCs w:val="24"/>
        </w:rPr>
        <w:t>χ²</w:t>
      </w:r>
      <w:r>
        <w:rPr>
          <w:rFonts w:ascii="宋体" w:hAnsi="宋体" w:eastAsia="宋体" w:cs="宋体"/>
          <w:spacing w:val="-68"/>
          <w:sz w:val="24"/>
          <w:szCs w:val="24"/>
        </w:rPr>
        <w:t xml:space="preserve"> </w:t>
      </w:r>
      <w:r>
        <w:rPr>
          <w:rFonts w:ascii="宋体" w:hAnsi="宋体" w:eastAsia="宋体" w:cs="宋体"/>
          <w:spacing w:val="-1"/>
          <w:sz w:val="24"/>
          <w:szCs w:val="24"/>
        </w:rPr>
        <w:t>) 分布，其零假设（H0）是所有研究共享一个相同的效应大小，即研究间没</w:t>
      </w:r>
      <w:r>
        <w:rPr>
          <w:rFonts w:ascii="宋体" w:hAnsi="宋体" w:eastAsia="宋体" w:cs="宋体"/>
          <w:spacing w:val="-2"/>
          <w:sz w:val="24"/>
          <w:szCs w:val="24"/>
        </w:rPr>
        <w:t>有异质性。Q</w:t>
      </w:r>
      <w:r>
        <w:rPr>
          <w:rFonts w:ascii="宋体" w:hAnsi="宋体" w:eastAsia="宋体" w:cs="宋体"/>
          <w:spacing w:val="-35"/>
          <w:sz w:val="24"/>
          <w:szCs w:val="24"/>
        </w:rPr>
        <w:t xml:space="preserve"> </w:t>
      </w:r>
      <w:r>
        <w:rPr>
          <w:rFonts w:ascii="宋体" w:hAnsi="宋体" w:eastAsia="宋体" w:cs="宋体"/>
          <w:spacing w:val="-2"/>
          <w:sz w:val="24"/>
          <w:szCs w:val="24"/>
        </w:rPr>
        <w:t>检验的值是通过将每个研究的效应量与其加权平均效应量之间的差</w:t>
      </w:r>
      <w:r>
        <w:rPr>
          <w:rFonts w:ascii="宋体" w:hAnsi="宋体" w:eastAsia="宋体" w:cs="宋体"/>
          <w:spacing w:val="-4"/>
          <w:sz w:val="24"/>
          <w:szCs w:val="24"/>
        </w:rPr>
        <w:t>异进行平方，然后乘以相应的权重求和得到的。如果</w:t>
      </w:r>
      <w:r>
        <w:rPr>
          <w:rFonts w:ascii="宋体" w:hAnsi="宋体" w:eastAsia="宋体" w:cs="宋体"/>
          <w:spacing w:val="-51"/>
          <w:sz w:val="24"/>
          <w:szCs w:val="24"/>
        </w:rPr>
        <w:t xml:space="preserve"> </w:t>
      </w:r>
      <w:r>
        <w:rPr>
          <w:rFonts w:ascii="宋体" w:hAnsi="宋体" w:eastAsia="宋体" w:cs="宋体"/>
          <w:spacing w:val="-4"/>
          <w:sz w:val="24"/>
          <w:szCs w:val="24"/>
        </w:rPr>
        <w:t>Q</w:t>
      </w:r>
      <w:r>
        <w:rPr>
          <w:rFonts w:ascii="宋体" w:hAnsi="宋体" w:eastAsia="宋体" w:cs="宋体"/>
          <w:spacing w:val="-50"/>
          <w:sz w:val="24"/>
          <w:szCs w:val="24"/>
        </w:rPr>
        <w:t xml:space="preserve"> </w:t>
      </w:r>
      <w:r>
        <w:rPr>
          <w:rFonts w:ascii="宋体" w:hAnsi="宋体" w:eastAsia="宋体" w:cs="宋体"/>
          <w:spacing w:val="-4"/>
          <w:sz w:val="24"/>
          <w:szCs w:val="24"/>
        </w:rPr>
        <w:t>检验的</w:t>
      </w:r>
      <w:r>
        <w:rPr>
          <w:rFonts w:ascii="宋体" w:hAnsi="宋体" w:eastAsia="宋体" w:cs="宋体"/>
          <w:spacing w:val="-54"/>
          <w:sz w:val="24"/>
          <w:szCs w:val="24"/>
        </w:rPr>
        <w:t xml:space="preserve"> </w:t>
      </w:r>
      <w:r>
        <w:rPr>
          <w:rFonts w:ascii="宋体" w:hAnsi="宋体" w:eastAsia="宋体" w:cs="宋体"/>
          <w:spacing w:val="-4"/>
          <w:sz w:val="24"/>
          <w:szCs w:val="24"/>
        </w:rPr>
        <w:t>p</w:t>
      </w:r>
      <w:r>
        <w:rPr>
          <w:rFonts w:ascii="宋体" w:hAnsi="宋体" w:eastAsia="宋体" w:cs="宋体"/>
          <w:spacing w:val="-50"/>
          <w:sz w:val="24"/>
          <w:szCs w:val="24"/>
        </w:rPr>
        <w:t xml:space="preserve"> </w:t>
      </w:r>
      <w:r>
        <w:rPr>
          <w:rFonts w:ascii="宋体" w:hAnsi="宋体" w:eastAsia="宋体" w:cs="宋体"/>
          <w:spacing w:val="-4"/>
          <w:sz w:val="24"/>
          <w:szCs w:val="24"/>
        </w:rPr>
        <w:t>值小于预先设定</w:t>
      </w:r>
      <w:r>
        <w:rPr>
          <w:rFonts w:ascii="宋体" w:hAnsi="宋体" w:eastAsia="宋体" w:cs="宋体"/>
          <w:spacing w:val="1"/>
          <w:sz w:val="24"/>
          <w:szCs w:val="24"/>
        </w:rPr>
        <w:t>的显著性水平（如</w:t>
      </w:r>
      <w:r>
        <w:rPr>
          <w:rFonts w:ascii="宋体" w:hAnsi="宋体" w:eastAsia="宋体" w:cs="宋体"/>
          <w:spacing w:val="-46"/>
          <w:sz w:val="24"/>
          <w:szCs w:val="24"/>
        </w:rPr>
        <w:t xml:space="preserve"> </w:t>
      </w:r>
      <w:r>
        <w:rPr>
          <w:rFonts w:ascii="宋体" w:hAnsi="宋体" w:eastAsia="宋体" w:cs="宋体"/>
          <w:spacing w:val="1"/>
          <w:sz w:val="24"/>
          <w:szCs w:val="24"/>
        </w:rPr>
        <w:t>0.05</w:t>
      </w:r>
      <w:r>
        <w:rPr>
          <w:rFonts w:ascii="宋体" w:hAnsi="宋体" w:eastAsia="宋体" w:cs="宋体"/>
          <w:spacing w:val="13"/>
          <w:sz w:val="24"/>
          <w:szCs w:val="24"/>
        </w:rPr>
        <w:t>），</w:t>
      </w:r>
      <w:r>
        <w:rPr>
          <w:rFonts w:ascii="宋体" w:hAnsi="宋体" w:eastAsia="宋体" w:cs="宋体"/>
          <w:spacing w:val="1"/>
          <w:sz w:val="24"/>
          <w:szCs w:val="24"/>
        </w:rPr>
        <w:t>则拒绝零假设，认为研究间存在显著的异质性。然</w:t>
      </w:r>
      <w:r>
        <w:rPr>
          <w:rFonts w:ascii="宋体" w:hAnsi="宋体" w:eastAsia="宋体" w:cs="宋体"/>
          <w:spacing w:val="-3"/>
          <w:sz w:val="24"/>
          <w:szCs w:val="24"/>
        </w:rPr>
        <w:t>而，Q</w:t>
      </w:r>
      <w:r>
        <w:rPr>
          <w:rFonts w:ascii="宋体" w:hAnsi="宋体" w:eastAsia="宋体" w:cs="宋体"/>
          <w:spacing w:val="-41"/>
          <w:sz w:val="24"/>
          <w:szCs w:val="24"/>
        </w:rPr>
        <w:t xml:space="preserve"> </w:t>
      </w:r>
      <w:r>
        <w:rPr>
          <w:rFonts w:ascii="宋体" w:hAnsi="宋体" w:eastAsia="宋体" w:cs="宋体"/>
          <w:spacing w:val="-3"/>
          <w:sz w:val="24"/>
          <w:szCs w:val="24"/>
        </w:rPr>
        <w:t>检验</w:t>
      </w:r>
      <w:r>
        <w:rPr>
          <w:rFonts w:ascii="宋体" w:hAnsi="宋体" w:eastAsia="宋体" w:cs="宋体"/>
          <w:b/>
          <w:bCs/>
          <w:spacing w:val="-3"/>
          <w:sz w:val="24"/>
          <w:szCs w:val="24"/>
        </w:rPr>
        <w:t>在研究数量较少或效应量差异不大时</w:t>
      </w:r>
      <w:r>
        <w:rPr>
          <w:rFonts w:ascii="宋体" w:hAnsi="宋体" w:eastAsia="宋体" w:cs="宋体"/>
          <w:spacing w:val="-3"/>
          <w:sz w:val="24"/>
          <w:szCs w:val="24"/>
        </w:rPr>
        <w:t>，统计效能可能不足，难以检测</w:t>
      </w:r>
      <w:r>
        <w:rPr>
          <w:rFonts w:ascii="宋体" w:hAnsi="宋体" w:eastAsia="宋体" w:cs="宋体"/>
          <w:spacing w:val="-2"/>
          <w:sz w:val="24"/>
          <w:szCs w:val="24"/>
        </w:rPr>
        <w:t>到实际存在的异质性。</w:t>
      </w:r>
    </w:p>
    <w:p w14:paraId="78F80653">
      <w:pPr>
        <w:spacing w:before="9" w:line="359" w:lineRule="auto"/>
        <w:ind w:left="22" w:firstLine="494"/>
        <w:jc w:val="both"/>
        <w:rPr>
          <w:rFonts w:ascii="宋体" w:hAnsi="宋体" w:eastAsia="宋体" w:cs="宋体"/>
          <w:sz w:val="24"/>
          <w:szCs w:val="24"/>
        </w:rPr>
      </w:pPr>
      <w:r>
        <w:rPr>
          <w:rFonts w:ascii="宋体" w:hAnsi="宋体" w:eastAsia="宋体" w:cs="宋体"/>
          <w:spacing w:val="-4"/>
          <w:sz w:val="24"/>
          <w:szCs w:val="24"/>
        </w:rPr>
        <w:t>I²统计量则提供了一个量化的指标，用于</w:t>
      </w:r>
      <w:r>
        <w:rPr>
          <w:rFonts w:ascii="宋体" w:hAnsi="宋体" w:eastAsia="宋体" w:cs="宋体"/>
          <w:b/>
          <w:bCs/>
          <w:spacing w:val="-4"/>
          <w:sz w:val="24"/>
          <w:szCs w:val="24"/>
        </w:rPr>
        <w:t>评估研究间异质性的程度</w:t>
      </w:r>
      <w:r>
        <w:rPr>
          <w:rFonts w:ascii="宋体" w:hAnsi="宋体" w:eastAsia="宋体" w:cs="宋体"/>
          <w:spacing w:val="-5"/>
          <w:sz w:val="24"/>
          <w:szCs w:val="24"/>
        </w:rPr>
        <w:t>。I²是通</w:t>
      </w:r>
      <w:r>
        <w:rPr>
          <w:rFonts w:ascii="宋体" w:hAnsi="宋体" w:eastAsia="宋体" w:cs="宋体"/>
          <w:spacing w:val="-3"/>
          <w:sz w:val="24"/>
          <w:szCs w:val="24"/>
        </w:rPr>
        <w:t>过将</w:t>
      </w:r>
      <w:r>
        <w:rPr>
          <w:rFonts w:ascii="宋体" w:hAnsi="宋体" w:eastAsia="宋体" w:cs="宋体"/>
          <w:spacing w:val="-53"/>
          <w:sz w:val="24"/>
          <w:szCs w:val="24"/>
        </w:rPr>
        <w:t xml:space="preserve"> </w:t>
      </w:r>
      <w:r>
        <w:rPr>
          <w:rFonts w:ascii="宋体" w:hAnsi="宋体" w:eastAsia="宋体" w:cs="宋体"/>
          <w:spacing w:val="-3"/>
          <w:sz w:val="24"/>
          <w:szCs w:val="24"/>
        </w:rPr>
        <w:t>Q</w:t>
      </w:r>
      <w:r>
        <w:rPr>
          <w:rFonts w:ascii="宋体" w:hAnsi="宋体" w:eastAsia="宋体" w:cs="宋体"/>
          <w:spacing w:val="-50"/>
          <w:sz w:val="24"/>
          <w:szCs w:val="24"/>
        </w:rPr>
        <w:t xml:space="preserve"> </w:t>
      </w:r>
      <w:r>
        <w:rPr>
          <w:rFonts w:ascii="宋体" w:hAnsi="宋体" w:eastAsia="宋体" w:cs="宋体"/>
          <w:spacing w:val="-3"/>
          <w:sz w:val="24"/>
          <w:szCs w:val="24"/>
        </w:rPr>
        <w:t>检验的卡方值与卡方分布的自由度进行</w:t>
      </w:r>
      <w:r>
        <w:rPr>
          <w:rFonts w:ascii="宋体" w:hAnsi="宋体" w:eastAsia="宋体" w:cs="宋体"/>
          <w:spacing w:val="-4"/>
          <w:sz w:val="24"/>
          <w:szCs w:val="24"/>
        </w:rPr>
        <w:t>比较计算得出的，反映了研究间变</w:t>
      </w:r>
      <w:r>
        <w:rPr>
          <w:rFonts w:ascii="宋体" w:hAnsi="宋体" w:eastAsia="宋体" w:cs="宋体"/>
          <w:spacing w:val="-5"/>
          <w:sz w:val="24"/>
          <w:szCs w:val="24"/>
        </w:rPr>
        <w:t>异中由于异质性而非抽样误差引起的比例。I²的值范围从</w:t>
      </w:r>
      <w:r>
        <w:rPr>
          <w:rFonts w:ascii="宋体" w:hAnsi="宋体" w:eastAsia="宋体" w:cs="宋体"/>
          <w:spacing w:val="-49"/>
          <w:sz w:val="24"/>
          <w:szCs w:val="24"/>
        </w:rPr>
        <w:t xml:space="preserve"> </w:t>
      </w:r>
      <w:r>
        <w:rPr>
          <w:rFonts w:ascii="宋体" w:hAnsi="宋体" w:eastAsia="宋体" w:cs="宋体"/>
          <w:spacing w:val="-5"/>
          <w:sz w:val="24"/>
          <w:szCs w:val="24"/>
        </w:rPr>
        <w:t>0%到</w:t>
      </w:r>
      <w:r>
        <w:rPr>
          <w:rFonts w:ascii="宋体" w:hAnsi="宋体" w:eastAsia="宋体" w:cs="宋体"/>
          <w:spacing w:val="-33"/>
          <w:sz w:val="24"/>
          <w:szCs w:val="24"/>
        </w:rPr>
        <w:t xml:space="preserve"> </w:t>
      </w:r>
      <w:r>
        <w:rPr>
          <w:rFonts w:ascii="宋体" w:hAnsi="宋体" w:eastAsia="宋体" w:cs="宋体"/>
          <w:spacing w:val="-5"/>
          <w:sz w:val="24"/>
          <w:szCs w:val="24"/>
        </w:rPr>
        <w:t>100%。</w:t>
      </w:r>
      <w:r>
        <w:rPr>
          <w:rFonts w:ascii="宋体" w:hAnsi="宋体" w:eastAsia="宋体" w:cs="宋体"/>
          <w:spacing w:val="-6"/>
          <w:sz w:val="24"/>
          <w:szCs w:val="24"/>
        </w:rPr>
        <w:t>一般而言，</w:t>
      </w:r>
      <w:r>
        <w:rPr>
          <w:rFonts w:ascii="宋体" w:hAnsi="宋体" w:eastAsia="宋体" w:cs="宋体"/>
          <w:sz w:val="24"/>
          <w:szCs w:val="24"/>
        </w:rPr>
        <w:t xml:space="preserve"> </w:t>
      </w:r>
      <w:r>
        <w:rPr>
          <w:rFonts w:ascii="宋体" w:hAnsi="宋体" w:eastAsia="宋体" w:cs="宋体"/>
          <w:spacing w:val="-2"/>
          <w:sz w:val="24"/>
          <w:szCs w:val="24"/>
        </w:rPr>
        <w:t>I²值小于</w:t>
      </w:r>
      <w:r>
        <w:rPr>
          <w:rFonts w:ascii="宋体" w:hAnsi="宋体" w:eastAsia="宋体" w:cs="宋体"/>
          <w:spacing w:val="-48"/>
          <w:sz w:val="24"/>
          <w:szCs w:val="24"/>
        </w:rPr>
        <w:t xml:space="preserve"> </w:t>
      </w:r>
      <w:r>
        <w:rPr>
          <w:rFonts w:ascii="宋体" w:hAnsi="宋体" w:eastAsia="宋体" w:cs="宋体"/>
          <w:spacing w:val="-2"/>
          <w:sz w:val="24"/>
          <w:szCs w:val="24"/>
        </w:rPr>
        <w:t>25%表示异质性较低，25%到</w:t>
      </w:r>
      <w:r>
        <w:rPr>
          <w:rFonts w:ascii="宋体" w:hAnsi="宋体" w:eastAsia="宋体" w:cs="宋体"/>
          <w:spacing w:val="-46"/>
          <w:sz w:val="24"/>
          <w:szCs w:val="24"/>
        </w:rPr>
        <w:t xml:space="preserve"> </w:t>
      </w:r>
      <w:r>
        <w:rPr>
          <w:rFonts w:ascii="宋体" w:hAnsi="宋体" w:eastAsia="宋体" w:cs="宋体"/>
          <w:spacing w:val="-2"/>
          <w:sz w:val="24"/>
          <w:szCs w:val="24"/>
        </w:rPr>
        <w:t>50%表示中等异质性，超过</w:t>
      </w:r>
      <w:r>
        <w:rPr>
          <w:rFonts w:ascii="宋体" w:hAnsi="宋体" w:eastAsia="宋体" w:cs="宋体"/>
          <w:spacing w:val="-46"/>
          <w:sz w:val="24"/>
          <w:szCs w:val="24"/>
        </w:rPr>
        <w:t xml:space="preserve"> </w:t>
      </w:r>
      <w:r>
        <w:rPr>
          <w:rFonts w:ascii="宋体" w:hAnsi="宋体" w:eastAsia="宋体" w:cs="宋体"/>
          <w:spacing w:val="-2"/>
          <w:sz w:val="24"/>
          <w:szCs w:val="24"/>
        </w:rPr>
        <w:t>50%则表示</w:t>
      </w:r>
      <w:r>
        <w:rPr>
          <w:rFonts w:ascii="宋体" w:hAnsi="宋体" w:eastAsia="宋体" w:cs="宋体"/>
          <w:spacing w:val="-3"/>
          <w:sz w:val="24"/>
          <w:szCs w:val="24"/>
        </w:rPr>
        <w:t>高异质性。与</w:t>
      </w:r>
      <w:r>
        <w:rPr>
          <w:rFonts w:ascii="宋体" w:hAnsi="宋体" w:eastAsia="宋体" w:cs="宋体"/>
          <w:spacing w:val="-53"/>
          <w:sz w:val="24"/>
          <w:szCs w:val="24"/>
        </w:rPr>
        <w:t xml:space="preserve"> </w:t>
      </w:r>
      <w:r>
        <w:rPr>
          <w:rFonts w:ascii="宋体" w:hAnsi="宋体" w:eastAsia="宋体" w:cs="宋体"/>
          <w:spacing w:val="-3"/>
          <w:sz w:val="24"/>
          <w:szCs w:val="24"/>
        </w:rPr>
        <w:t>Q</w:t>
      </w:r>
      <w:r>
        <w:rPr>
          <w:rFonts w:ascii="宋体" w:hAnsi="宋体" w:eastAsia="宋体" w:cs="宋体"/>
          <w:spacing w:val="-50"/>
          <w:sz w:val="24"/>
          <w:szCs w:val="24"/>
        </w:rPr>
        <w:t xml:space="preserve"> </w:t>
      </w:r>
      <w:r>
        <w:rPr>
          <w:rFonts w:ascii="宋体" w:hAnsi="宋体" w:eastAsia="宋体" w:cs="宋体"/>
          <w:spacing w:val="-3"/>
          <w:sz w:val="24"/>
          <w:szCs w:val="24"/>
        </w:rPr>
        <w:t>检验相比，I²提供了一个更直观的异质性</w:t>
      </w:r>
      <w:r>
        <w:rPr>
          <w:rFonts w:ascii="宋体" w:hAnsi="宋体" w:eastAsia="宋体" w:cs="宋体"/>
          <w:spacing w:val="-4"/>
          <w:sz w:val="24"/>
          <w:szCs w:val="24"/>
        </w:rPr>
        <w:t>程度的量化指标，有助于研</w:t>
      </w:r>
      <w:r>
        <w:rPr>
          <w:rFonts w:ascii="宋体" w:hAnsi="宋体" w:eastAsia="宋体" w:cs="宋体"/>
          <w:spacing w:val="-2"/>
          <w:sz w:val="24"/>
          <w:szCs w:val="24"/>
        </w:rPr>
        <w:t>究者判断异质性的大小及其对结果的影响。I²统计量常与</w:t>
      </w:r>
      <w:r>
        <w:rPr>
          <w:rFonts w:ascii="宋体" w:hAnsi="宋体" w:eastAsia="宋体" w:cs="宋体"/>
          <w:spacing w:val="-50"/>
          <w:sz w:val="24"/>
          <w:szCs w:val="24"/>
        </w:rPr>
        <w:t xml:space="preserve"> </w:t>
      </w:r>
      <w:r>
        <w:rPr>
          <w:rFonts w:ascii="宋体" w:hAnsi="宋体" w:eastAsia="宋体" w:cs="宋体"/>
          <w:spacing w:val="-2"/>
          <w:sz w:val="24"/>
          <w:szCs w:val="24"/>
        </w:rPr>
        <w:t>Q</w:t>
      </w:r>
      <w:r>
        <w:rPr>
          <w:rFonts w:ascii="宋体" w:hAnsi="宋体" w:eastAsia="宋体" w:cs="宋体"/>
          <w:spacing w:val="-51"/>
          <w:sz w:val="24"/>
          <w:szCs w:val="24"/>
        </w:rPr>
        <w:t xml:space="preserve"> </w:t>
      </w:r>
      <w:r>
        <w:rPr>
          <w:rFonts w:ascii="宋体" w:hAnsi="宋体" w:eastAsia="宋体" w:cs="宋体"/>
          <w:spacing w:val="-2"/>
          <w:sz w:val="24"/>
          <w:szCs w:val="24"/>
        </w:rPr>
        <w:t>检验联合使用，Q</w:t>
      </w:r>
      <w:r>
        <w:rPr>
          <w:rFonts w:ascii="宋体" w:hAnsi="宋体" w:eastAsia="宋体" w:cs="宋体"/>
          <w:spacing w:val="-51"/>
          <w:sz w:val="24"/>
          <w:szCs w:val="24"/>
        </w:rPr>
        <w:t xml:space="preserve"> </w:t>
      </w:r>
      <w:r>
        <w:rPr>
          <w:rFonts w:ascii="宋体" w:hAnsi="宋体" w:eastAsia="宋体" w:cs="宋体"/>
          <w:spacing w:val="-2"/>
          <w:sz w:val="24"/>
          <w:szCs w:val="24"/>
        </w:rPr>
        <w:t>检</w:t>
      </w:r>
      <w:r>
        <w:rPr>
          <w:rFonts w:ascii="宋体" w:hAnsi="宋体" w:eastAsia="宋体" w:cs="宋体"/>
          <w:spacing w:val="-1"/>
          <w:sz w:val="24"/>
          <w:szCs w:val="24"/>
        </w:rPr>
        <w:t>验用于检测异质性的存在，而</w:t>
      </w:r>
      <w:r>
        <w:rPr>
          <w:rFonts w:ascii="宋体" w:hAnsi="宋体" w:eastAsia="宋体" w:cs="宋体"/>
          <w:spacing w:val="-38"/>
          <w:sz w:val="24"/>
          <w:szCs w:val="24"/>
        </w:rPr>
        <w:t xml:space="preserve"> </w:t>
      </w:r>
      <w:r>
        <w:rPr>
          <w:rFonts w:ascii="宋体" w:hAnsi="宋体" w:eastAsia="宋体" w:cs="宋体"/>
          <w:spacing w:val="-1"/>
          <w:sz w:val="24"/>
          <w:szCs w:val="24"/>
        </w:rPr>
        <w:t>I²用于评估异质性的实</w:t>
      </w:r>
      <w:r>
        <w:rPr>
          <w:rFonts w:ascii="宋体" w:hAnsi="宋体" w:eastAsia="宋体" w:cs="宋体"/>
          <w:spacing w:val="-2"/>
          <w:sz w:val="24"/>
          <w:szCs w:val="24"/>
        </w:rPr>
        <w:t>际影响。</w:t>
      </w:r>
    </w:p>
    <w:p w14:paraId="7346B9D1">
      <w:pPr>
        <w:spacing w:line="219" w:lineRule="auto"/>
        <w:ind w:left="514"/>
        <w:rPr>
          <w:rFonts w:ascii="宋体" w:hAnsi="宋体" w:eastAsia="宋体" w:cs="宋体"/>
          <w:sz w:val="24"/>
          <w:szCs w:val="24"/>
        </w:rPr>
      </w:pPr>
      <w:r>
        <w:rPr>
          <w:rFonts w:ascii="宋体" w:hAnsi="宋体" w:eastAsia="宋体" w:cs="宋体"/>
          <w:spacing w:val="-2"/>
          <w:sz w:val="24"/>
          <w:szCs w:val="24"/>
        </w:rPr>
        <w:t>（3）选择统计分析模型</w:t>
      </w:r>
    </w:p>
    <w:p w14:paraId="60D4976C">
      <w:pPr>
        <w:spacing w:before="183" w:line="360" w:lineRule="auto"/>
        <w:ind w:left="23" w:right="26" w:firstLine="479"/>
        <w:rPr>
          <w:rFonts w:ascii="宋体" w:hAnsi="宋体" w:eastAsia="宋体" w:cs="宋体"/>
          <w:sz w:val="24"/>
          <w:szCs w:val="24"/>
        </w:rPr>
      </w:pPr>
      <w:r>
        <w:rPr>
          <w:rFonts w:ascii="宋体" w:hAnsi="宋体" w:eastAsia="宋体" w:cs="宋体"/>
          <w:spacing w:val="-3"/>
          <w:sz w:val="24"/>
          <w:szCs w:val="24"/>
        </w:rPr>
        <w:t>在一致性检验过后，根据一致性检验结果选择对应的统计分析模</w:t>
      </w:r>
      <w:r>
        <w:rPr>
          <w:rFonts w:ascii="宋体" w:hAnsi="宋体" w:eastAsia="宋体" w:cs="宋体"/>
          <w:spacing w:val="-4"/>
          <w:sz w:val="24"/>
          <w:szCs w:val="24"/>
        </w:rPr>
        <w:t>型。当异质</w:t>
      </w:r>
      <w:r>
        <w:rPr>
          <w:rFonts w:ascii="宋体" w:hAnsi="宋体" w:eastAsia="宋体" w:cs="宋体"/>
          <w:spacing w:val="-3"/>
          <w:sz w:val="24"/>
          <w:szCs w:val="24"/>
        </w:rPr>
        <w:t>性不显著，意味着所有的研究及其效应量都来自单一的同质群体，不考虑不同研</w:t>
      </w:r>
      <w:r>
        <w:rPr>
          <w:rFonts w:ascii="宋体" w:hAnsi="宋体" w:eastAsia="宋体" w:cs="宋体"/>
          <w:spacing w:val="-1"/>
          <w:sz w:val="24"/>
          <w:szCs w:val="24"/>
        </w:rPr>
        <w:t>究样本量大小，则采用</w:t>
      </w:r>
      <w:r>
        <w:rPr>
          <w:rFonts w:ascii="宋体" w:hAnsi="宋体" w:eastAsia="宋体" w:cs="宋体"/>
          <w:b/>
          <w:bCs/>
          <w:spacing w:val="-1"/>
          <w:sz w:val="24"/>
          <w:szCs w:val="24"/>
        </w:rPr>
        <w:t>固定效应模型</w:t>
      </w:r>
      <w:r>
        <w:rPr>
          <w:rFonts w:ascii="宋体" w:hAnsi="宋体" w:eastAsia="宋体" w:cs="宋体"/>
          <w:spacing w:val="54"/>
          <w:sz w:val="24"/>
          <w:szCs w:val="24"/>
        </w:rPr>
        <w:t xml:space="preserve"> </w:t>
      </w:r>
      <w:r>
        <w:rPr>
          <w:rFonts w:ascii="宋体" w:hAnsi="宋体" w:eastAsia="宋体" w:cs="宋体"/>
          <w:spacing w:val="-1"/>
          <w:sz w:val="24"/>
          <w:szCs w:val="24"/>
        </w:rPr>
        <w:t>(Fixed Effect Mo</w:t>
      </w:r>
      <w:r>
        <w:rPr>
          <w:rFonts w:ascii="宋体" w:hAnsi="宋体" w:eastAsia="宋体" w:cs="宋体"/>
          <w:spacing w:val="-2"/>
          <w:sz w:val="24"/>
          <w:szCs w:val="24"/>
        </w:rPr>
        <w:t>del)。当被试是异质群体，也就是说不同的研究中的被试不同质，同时也考虑不同研究的样本量差异，则采用</w:t>
      </w:r>
      <w:r>
        <w:rPr>
          <w:rFonts w:ascii="宋体" w:hAnsi="宋体" w:eastAsia="宋体" w:cs="宋体"/>
          <w:b/>
          <w:bCs/>
          <w:spacing w:val="-2"/>
          <w:sz w:val="24"/>
          <w:szCs w:val="24"/>
        </w:rPr>
        <w:t>随机效应模型</w:t>
      </w:r>
      <w:r>
        <w:rPr>
          <w:rFonts w:ascii="宋体" w:hAnsi="宋体" w:eastAsia="宋体" w:cs="宋体"/>
          <w:spacing w:val="52"/>
          <w:sz w:val="24"/>
          <w:szCs w:val="24"/>
        </w:rPr>
        <w:t xml:space="preserve"> </w:t>
      </w:r>
      <w:r>
        <w:rPr>
          <w:rFonts w:ascii="宋体" w:hAnsi="宋体" w:eastAsia="宋体" w:cs="宋体"/>
          <w:spacing w:val="-2"/>
          <w:sz w:val="24"/>
          <w:szCs w:val="24"/>
        </w:rPr>
        <w:t>(Random Eff</w:t>
      </w:r>
      <w:r>
        <w:rPr>
          <w:rFonts w:ascii="宋体" w:hAnsi="宋体" w:eastAsia="宋体" w:cs="宋体"/>
          <w:spacing w:val="-3"/>
          <w:sz w:val="24"/>
          <w:szCs w:val="24"/>
        </w:rPr>
        <w:t>ect Model)。</w:t>
      </w:r>
    </w:p>
    <w:p w14:paraId="2494E507">
      <w:pPr>
        <w:spacing w:line="220" w:lineRule="auto"/>
        <w:ind w:left="514"/>
        <w:rPr>
          <w:rFonts w:ascii="宋体" w:hAnsi="宋体" w:eastAsia="宋体" w:cs="宋体"/>
          <w:sz w:val="24"/>
          <w:szCs w:val="24"/>
        </w:rPr>
      </w:pPr>
      <w:r>
        <w:rPr>
          <w:rFonts w:ascii="宋体" w:hAnsi="宋体" w:eastAsia="宋体" w:cs="宋体"/>
          <w:spacing w:val="-3"/>
          <w:sz w:val="24"/>
          <w:szCs w:val="24"/>
        </w:rPr>
        <w:t>（4）亚组分析</w:t>
      </w:r>
    </w:p>
    <w:p w14:paraId="31C5CCC9">
      <w:pPr>
        <w:spacing w:line="220" w:lineRule="auto"/>
        <w:rPr>
          <w:rFonts w:ascii="宋体" w:hAnsi="宋体" w:eastAsia="宋体" w:cs="宋体"/>
          <w:sz w:val="24"/>
          <w:szCs w:val="24"/>
        </w:rPr>
        <w:sectPr>
          <w:headerReference r:id="rId115" w:type="default"/>
          <w:pgSz w:w="11906" w:h="16839"/>
          <w:pgMar w:top="400" w:right="1738" w:bottom="0" w:left="1785" w:header="0" w:footer="0" w:gutter="0"/>
          <w:cols w:space="720" w:num="1"/>
        </w:sectPr>
      </w:pPr>
    </w:p>
    <w:p w14:paraId="14688010">
      <w:pPr>
        <w:pStyle w:val="2"/>
        <w:spacing w:line="267" w:lineRule="auto"/>
      </w:pPr>
    </w:p>
    <w:p w14:paraId="54A0FA50">
      <w:pPr>
        <w:pStyle w:val="2"/>
        <w:spacing w:line="267" w:lineRule="auto"/>
      </w:pPr>
    </w:p>
    <w:p w14:paraId="648CE6BD">
      <w:pPr>
        <w:pStyle w:val="2"/>
        <w:spacing w:line="267" w:lineRule="auto"/>
      </w:pPr>
    </w:p>
    <w:p w14:paraId="4D9906A7">
      <w:pPr>
        <w:pStyle w:val="2"/>
        <w:spacing w:line="268" w:lineRule="auto"/>
      </w:pPr>
    </w:p>
    <w:p w14:paraId="16A78E88">
      <w:pPr>
        <w:spacing w:before="78" w:line="360" w:lineRule="auto"/>
        <w:ind w:left="23" w:right="72" w:firstLine="481"/>
        <w:jc w:val="both"/>
        <w:rPr>
          <w:rFonts w:ascii="宋体" w:hAnsi="宋体" w:eastAsia="宋体" w:cs="宋体"/>
          <w:sz w:val="24"/>
          <w:szCs w:val="24"/>
        </w:rPr>
      </w:pPr>
      <w:r>
        <w:rPr>
          <w:rFonts w:ascii="宋体" w:hAnsi="宋体" w:eastAsia="宋体" w:cs="宋体"/>
          <w:spacing w:val="-3"/>
          <w:sz w:val="24"/>
          <w:szCs w:val="24"/>
        </w:rPr>
        <w:t>亚组分析通常涉及将研究分为两个或多个基于特定特征的子</w:t>
      </w:r>
      <w:r>
        <w:rPr>
          <w:rFonts w:ascii="宋体" w:hAnsi="宋体" w:eastAsia="宋体" w:cs="宋体"/>
          <w:spacing w:val="-4"/>
          <w:sz w:val="24"/>
          <w:szCs w:val="24"/>
        </w:rPr>
        <w:t>组，并分别计算</w:t>
      </w:r>
      <w:r>
        <w:rPr>
          <w:rFonts w:ascii="宋体" w:hAnsi="宋体" w:eastAsia="宋体" w:cs="宋体"/>
          <w:spacing w:val="-2"/>
          <w:sz w:val="24"/>
          <w:szCs w:val="24"/>
        </w:rPr>
        <w:t>每个子组的效应大小。通常使用Z</w:t>
      </w:r>
      <w:r>
        <w:rPr>
          <w:rFonts w:ascii="宋体" w:hAnsi="宋体" w:eastAsia="宋体" w:cs="宋体"/>
          <w:spacing w:val="-34"/>
          <w:sz w:val="24"/>
          <w:szCs w:val="24"/>
        </w:rPr>
        <w:t xml:space="preserve"> </w:t>
      </w:r>
      <w:r>
        <w:rPr>
          <w:rFonts w:ascii="宋体" w:hAnsi="宋体" w:eastAsia="宋体" w:cs="宋体"/>
          <w:spacing w:val="-2"/>
          <w:sz w:val="24"/>
          <w:szCs w:val="24"/>
        </w:rPr>
        <w:t>检验来比较两个子组的平均效应大小，使用方</w:t>
      </w:r>
      <w:r>
        <w:rPr>
          <w:rFonts w:ascii="宋体" w:hAnsi="宋体" w:eastAsia="宋体" w:cs="宋体"/>
          <w:spacing w:val="-1"/>
          <w:sz w:val="24"/>
          <w:szCs w:val="24"/>
        </w:rPr>
        <w:t>差分析（ANOVA）或</w:t>
      </w:r>
      <w:r>
        <w:rPr>
          <w:rFonts w:ascii="宋体" w:hAnsi="宋体" w:eastAsia="宋体" w:cs="宋体"/>
          <w:spacing w:val="-52"/>
          <w:sz w:val="24"/>
          <w:szCs w:val="24"/>
        </w:rPr>
        <w:t xml:space="preserve"> </w:t>
      </w:r>
      <w:r>
        <w:rPr>
          <w:rFonts w:ascii="宋体" w:hAnsi="宋体" w:eastAsia="宋体" w:cs="宋体"/>
          <w:spacing w:val="-1"/>
          <w:sz w:val="24"/>
          <w:szCs w:val="24"/>
        </w:rPr>
        <w:t>Q</w:t>
      </w:r>
      <w:r>
        <w:rPr>
          <w:rFonts w:ascii="宋体" w:hAnsi="宋体" w:eastAsia="宋体" w:cs="宋体"/>
          <w:spacing w:val="-51"/>
          <w:sz w:val="24"/>
          <w:szCs w:val="24"/>
        </w:rPr>
        <w:t xml:space="preserve"> </w:t>
      </w:r>
      <w:r>
        <w:rPr>
          <w:rFonts w:ascii="宋体" w:hAnsi="宋体" w:eastAsia="宋体" w:cs="宋体"/>
          <w:spacing w:val="-1"/>
          <w:sz w:val="24"/>
          <w:szCs w:val="24"/>
        </w:rPr>
        <w:t>检验用于比较两个以上的子</w:t>
      </w:r>
      <w:r>
        <w:rPr>
          <w:rFonts w:ascii="宋体" w:hAnsi="宋体" w:eastAsia="宋体" w:cs="宋体"/>
          <w:spacing w:val="-2"/>
          <w:sz w:val="24"/>
          <w:szCs w:val="24"/>
        </w:rPr>
        <w:t>组。</w:t>
      </w:r>
    </w:p>
    <w:p w14:paraId="091C93A9">
      <w:pPr>
        <w:spacing w:line="219" w:lineRule="auto"/>
        <w:ind w:left="514"/>
        <w:rPr>
          <w:rFonts w:ascii="宋体" w:hAnsi="宋体" w:eastAsia="宋体" w:cs="宋体"/>
          <w:sz w:val="24"/>
          <w:szCs w:val="24"/>
        </w:rPr>
      </w:pPr>
      <w:r>
        <w:rPr>
          <w:rFonts w:ascii="宋体" w:hAnsi="宋体" w:eastAsia="宋体" w:cs="宋体"/>
          <w:spacing w:val="-3"/>
          <w:sz w:val="24"/>
          <w:szCs w:val="24"/>
        </w:rPr>
        <w:t>（5）发表偏倚</w:t>
      </w:r>
    </w:p>
    <w:p w14:paraId="14F18ED6">
      <w:pPr>
        <w:spacing w:before="180" w:line="360" w:lineRule="auto"/>
        <w:ind w:left="22" w:firstLine="484"/>
        <w:rPr>
          <w:rFonts w:ascii="宋体" w:hAnsi="宋体" w:eastAsia="宋体" w:cs="宋体"/>
          <w:sz w:val="24"/>
          <w:szCs w:val="24"/>
        </w:rPr>
      </w:pPr>
      <w:r>
        <w:pict>
          <v:shape id="_x0000_s1034" o:spid="_x0000_s1034" o:spt="136" type="#_x0000_t136" style="position:absolute;left:0pt;margin-left:-29.45pt;margin-top:233.75pt;height:43.7pt;width:480pt;rotation:20643840f;z-index:251669504;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发表偏倚基于这样一个假设：并非所有关于特定主题的</w:t>
      </w:r>
      <w:r>
        <w:rPr>
          <w:rFonts w:ascii="宋体" w:hAnsi="宋体" w:eastAsia="宋体" w:cs="宋体"/>
          <w:spacing w:val="-4"/>
          <w:sz w:val="24"/>
          <w:szCs w:val="24"/>
        </w:rPr>
        <w:t>研究都会被发表，尤</w:t>
      </w:r>
      <w:r>
        <w:rPr>
          <w:rFonts w:ascii="宋体" w:hAnsi="宋体" w:eastAsia="宋体" w:cs="宋体"/>
          <w:spacing w:val="-3"/>
          <w:sz w:val="24"/>
          <w:szCs w:val="24"/>
        </w:rPr>
        <w:t>其是那些未能发现统计学上显著结果或发现较弱关系的研究可能不会被发表。发</w:t>
      </w:r>
      <w:r>
        <w:rPr>
          <w:rFonts w:ascii="宋体" w:hAnsi="宋体" w:eastAsia="宋体" w:cs="宋体"/>
          <w:spacing w:val="-1"/>
          <w:sz w:val="24"/>
          <w:szCs w:val="24"/>
        </w:rPr>
        <w:t>表偏倚可能导致元分析结果的系统性偏差，因为它可能会高估或低估效应大小，</w:t>
      </w:r>
      <w:r>
        <w:rPr>
          <w:rFonts w:ascii="宋体" w:hAnsi="宋体" w:eastAsia="宋体" w:cs="宋体"/>
          <w:spacing w:val="-3"/>
          <w:sz w:val="24"/>
          <w:szCs w:val="24"/>
        </w:rPr>
        <w:t>从而影响研究结果的准确性。评</w:t>
      </w:r>
      <w:r>
        <w:rPr>
          <w:rFonts w:ascii="宋体" w:hAnsi="宋体" w:eastAsia="宋体" w:cs="宋体"/>
          <w:b/>
          <w:bCs/>
          <w:spacing w:val="-3"/>
          <w:sz w:val="24"/>
          <w:szCs w:val="24"/>
        </w:rPr>
        <w:t>估发表偏倚的方法有绘制漏斗图与</w:t>
      </w:r>
      <w:r>
        <w:rPr>
          <w:rFonts w:ascii="宋体" w:hAnsi="宋体" w:eastAsia="宋体" w:cs="宋体"/>
          <w:spacing w:val="-42"/>
          <w:sz w:val="24"/>
          <w:szCs w:val="24"/>
        </w:rPr>
        <w:t xml:space="preserve"> </w:t>
      </w:r>
      <w:r>
        <w:rPr>
          <w:rFonts w:ascii="宋体" w:hAnsi="宋体" w:eastAsia="宋体" w:cs="宋体"/>
          <w:b/>
          <w:bCs/>
          <w:spacing w:val="-3"/>
          <w:sz w:val="24"/>
          <w:szCs w:val="24"/>
        </w:rPr>
        <w:t>egger</w:t>
      </w:r>
      <w:r>
        <w:rPr>
          <w:rFonts w:ascii="宋体" w:hAnsi="宋体" w:eastAsia="宋体" w:cs="宋体"/>
          <w:spacing w:val="-53"/>
          <w:sz w:val="24"/>
          <w:szCs w:val="24"/>
        </w:rPr>
        <w:t xml:space="preserve"> </w:t>
      </w:r>
      <w:r>
        <w:rPr>
          <w:rFonts w:ascii="宋体" w:hAnsi="宋体" w:eastAsia="宋体" w:cs="宋体"/>
          <w:b/>
          <w:bCs/>
          <w:spacing w:val="-3"/>
          <w:sz w:val="24"/>
          <w:szCs w:val="24"/>
        </w:rPr>
        <w:t>检验</w:t>
      </w:r>
      <w:r>
        <w:rPr>
          <w:rFonts w:ascii="宋体" w:hAnsi="宋体" w:eastAsia="宋体" w:cs="宋体"/>
          <w:spacing w:val="-3"/>
          <w:sz w:val="24"/>
          <w:szCs w:val="24"/>
        </w:rPr>
        <w:t>。</w:t>
      </w:r>
    </w:p>
    <w:p w14:paraId="129AC054">
      <w:pPr>
        <w:spacing w:before="2" w:line="360" w:lineRule="auto"/>
        <w:ind w:left="23" w:right="72" w:firstLine="482"/>
        <w:rPr>
          <w:rFonts w:ascii="宋体" w:hAnsi="宋体" w:eastAsia="宋体" w:cs="宋体"/>
          <w:sz w:val="24"/>
          <w:szCs w:val="24"/>
        </w:rPr>
      </w:pPr>
      <w:r>
        <w:rPr>
          <w:rFonts w:ascii="宋体" w:hAnsi="宋体" w:eastAsia="宋体" w:cs="宋体"/>
          <w:b/>
          <w:bCs/>
          <w:spacing w:val="2"/>
          <w:sz w:val="24"/>
          <w:szCs w:val="24"/>
        </w:rPr>
        <w:t>绘制漏斗图</w:t>
      </w:r>
      <w:r>
        <w:rPr>
          <w:rFonts w:ascii="宋体" w:hAnsi="宋体" w:eastAsia="宋体" w:cs="宋体"/>
          <w:spacing w:val="2"/>
          <w:sz w:val="24"/>
          <w:szCs w:val="24"/>
        </w:rPr>
        <w:t>(</w:t>
      </w:r>
      <w:r>
        <w:rPr>
          <w:rFonts w:ascii="宋体" w:hAnsi="宋体" w:eastAsia="宋体" w:cs="宋体"/>
          <w:sz w:val="24"/>
          <w:szCs w:val="24"/>
        </w:rPr>
        <w:t>funnel</w:t>
      </w:r>
      <w:r>
        <w:rPr>
          <w:rFonts w:ascii="宋体" w:hAnsi="宋体" w:eastAsia="宋体" w:cs="宋体"/>
          <w:spacing w:val="2"/>
          <w:sz w:val="24"/>
          <w:szCs w:val="24"/>
        </w:rPr>
        <w:t xml:space="preserve"> </w:t>
      </w:r>
      <w:r>
        <w:rPr>
          <w:rFonts w:ascii="宋体" w:hAnsi="宋体" w:eastAsia="宋体" w:cs="宋体"/>
          <w:sz w:val="24"/>
          <w:szCs w:val="24"/>
        </w:rPr>
        <w:t>plot</w:t>
      </w:r>
      <w:r>
        <w:rPr>
          <w:rFonts w:ascii="宋体" w:hAnsi="宋体" w:eastAsia="宋体" w:cs="宋体"/>
          <w:spacing w:val="2"/>
          <w:sz w:val="24"/>
          <w:szCs w:val="24"/>
        </w:rPr>
        <w:t>)：漏斗图一般由一个漏斗和两</w:t>
      </w:r>
      <w:r>
        <w:rPr>
          <w:rFonts w:ascii="宋体" w:hAnsi="宋体" w:eastAsia="宋体" w:cs="宋体"/>
          <w:spacing w:val="1"/>
          <w:sz w:val="24"/>
          <w:szCs w:val="24"/>
        </w:rPr>
        <w:t>个轴组成。其中</w:t>
      </w:r>
      <w:r>
        <w:rPr>
          <w:rFonts w:ascii="宋体" w:hAnsi="宋体" w:eastAsia="宋体" w:cs="宋体"/>
          <w:spacing w:val="-52"/>
          <w:sz w:val="24"/>
          <w:szCs w:val="24"/>
        </w:rPr>
        <w:t xml:space="preserve"> </w:t>
      </w:r>
      <w:r>
        <w:rPr>
          <w:rFonts w:ascii="宋体" w:hAnsi="宋体" w:eastAsia="宋体" w:cs="宋体"/>
          <w:spacing w:val="1"/>
          <w:sz w:val="24"/>
          <w:szCs w:val="24"/>
        </w:rPr>
        <w:t>Y</w:t>
      </w:r>
      <w:r>
        <w:rPr>
          <w:rFonts w:ascii="宋体" w:hAnsi="宋体" w:eastAsia="宋体" w:cs="宋体"/>
          <w:spacing w:val="-2"/>
          <w:sz w:val="24"/>
          <w:szCs w:val="24"/>
        </w:rPr>
        <w:t>轴代表标准误大小，X</w:t>
      </w:r>
      <w:r>
        <w:rPr>
          <w:rFonts w:ascii="宋体" w:hAnsi="宋体" w:eastAsia="宋体" w:cs="宋体"/>
          <w:spacing w:val="-34"/>
          <w:sz w:val="24"/>
          <w:szCs w:val="24"/>
        </w:rPr>
        <w:t xml:space="preserve"> </w:t>
      </w:r>
      <w:r>
        <w:rPr>
          <w:rFonts w:ascii="宋体" w:hAnsi="宋体" w:eastAsia="宋体" w:cs="宋体"/>
          <w:spacing w:val="-2"/>
          <w:sz w:val="24"/>
          <w:szCs w:val="24"/>
        </w:rPr>
        <w:t>轴代表每个研究的效应量大小，图中每个圆点为一个单独</w:t>
      </w:r>
      <w:r>
        <w:rPr>
          <w:rFonts w:ascii="宋体" w:hAnsi="宋体" w:eastAsia="宋体" w:cs="宋体"/>
          <w:spacing w:val="-3"/>
          <w:sz w:val="24"/>
          <w:szCs w:val="24"/>
        </w:rPr>
        <w:t>的研究。图越往上方显示的是标准误较小(意味着样本量更大)的研究。漏斗图假</w:t>
      </w:r>
      <w:r>
        <w:rPr>
          <w:rFonts w:ascii="宋体" w:hAnsi="宋体" w:eastAsia="宋体" w:cs="宋体"/>
          <w:sz w:val="24"/>
          <w:szCs w:val="24"/>
        </w:rPr>
        <w:t>设在没有发表偏差的情况下，所有的研究都会在对称地分布在平均效应量(条纹</w:t>
      </w:r>
      <w:r>
        <w:rPr>
          <w:rFonts w:ascii="宋体" w:hAnsi="宋体" w:eastAsia="宋体" w:cs="宋体"/>
          <w:spacing w:val="-3"/>
          <w:sz w:val="24"/>
          <w:szCs w:val="24"/>
        </w:rPr>
        <w:t>线两侧)，当存在发表偏差时，该漏斗则会看起来不对称(一般情况下不显著的小</w:t>
      </w:r>
      <w:r>
        <w:rPr>
          <w:rFonts w:ascii="宋体" w:hAnsi="宋体" w:eastAsia="宋体" w:cs="宋体"/>
          <w:spacing w:val="-1"/>
          <w:sz w:val="24"/>
          <w:szCs w:val="24"/>
        </w:rPr>
        <w:t>效应量的小样本研究会被遗漏)       。</w:t>
      </w:r>
    </w:p>
    <w:p w14:paraId="0A973AA3">
      <w:pPr>
        <w:spacing w:before="1" w:line="344" w:lineRule="auto"/>
        <w:ind w:left="27" w:right="93" w:firstLine="481"/>
        <w:rPr>
          <w:rFonts w:ascii="宋体" w:hAnsi="宋体" w:eastAsia="宋体" w:cs="宋体"/>
          <w:sz w:val="24"/>
          <w:szCs w:val="24"/>
        </w:rPr>
      </w:pPr>
      <w:r>
        <w:rPr>
          <w:rFonts w:ascii="宋体" w:hAnsi="宋体" w:eastAsia="宋体" w:cs="宋体"/>
          <w:b/>
          <w:bCs/>
          <w:spacing w:val="-2"/>
          <w:sz w:val="24"/>
          <w:szCs w:val="24"/>
        </w:rPr>
        <w:t>egger</w:t>
      </w:r>
      <w:r>
        <w:rPr>
          <w:rFonts w:ascii="宋体" w:hAnsi="宋体" w:eastAsia="宋体" w:cs="宋体"/>
          <w:spacing w:val="-51"/>
          <w:sz w:val="24"/>
          <w:szCs w:val="24"/>
        </w:rPr>
        <w:t xml:space="preserve"> </w:t>
      </w:r>
      <w:r>
        <w:rPr>
          <w:rFonts w:ascii="宋体" w:hAnsi="宋体" w:eastAsia="宋体" w:cs="宋体"/>
          <w:b/>
          <w:bCs/>
          <w:spacing w:val="-2"/>
          <w:sz w:val="24"/>
          <w:szCs w:val="24"/>
        </w:rPr>
        <w:t>检验</w:t>
      </w:r>
      <w:r>
        <w:rPr>
          <w:rFonts w:ascii="宋体" w:hAnsi="宋体" w:eastAsia="宋体" w:cs="宋体"/>
          <w:spacing w:val="-2"/>
          <w:sz w:val="24"/>
          <w:szCs w:val="24"/>
        </w:rPr>
        <w:t>：使用</w:t>
      </w:r>
      <w:r>
        <w:rPr>
          <w:rFonts w:ascii="宋体" w:hAnsi="宋体" w:eastAsia="宋体" w:cs="宋体"/>
          <w:spacing w:val="-53"/>
          <w:sz w:val="24"/>
          <w:szCs w:val="24"/>
        </w:rPr>
        <w:t xml:space="preserve"> </w:t>
      </w:r>
      <w:r>
        <w:rPr>
          <w:rFonts w:ascii="宋体" w:hAnsi="宋体" w:eastAsia="宋体" w:cs="宋体"/>
          <w:spacing w:val="-2"/>
          <w:sz w:val="24"/>
          <w:szCs w:val="24"/>
        </w:rPr>
        <w:t>Egger</w:t>
      </w:r>
      <w:r>
        <w:rPr>
          <w:rFonts w:ascii="宋体" w:hAnsi="宋体" w:eastAsia="宋体" w:cs="宋体"/>
          <w:spacing w:val="-51"/>
          <w:sz w:val="24"/>
          <w:szCs w:val="24"/>
        </w:rPr>
        <w:t xml:space="preserve"> </w:t>
      </w:r>
      <w:r>
        <w:rPr>
          <w:rFonts w:ascii="宋体" w:hAnsi="宋体" w:eastAsia="宋体" w:cs="宋体"/>
          <w:spacing w:val="-2"/>
          <w:sz w:val="24"/>
          <w:szCs w:val="24"/>
        </w:rPr>
        <w:t>检验(Egger et a</w:t>
      </w:r>
      <w:r>
        <w:rPr>
          <w:rFonts w:ascii="宋体" w:hAnsi="宋体" w:eastAsia="宋体" w:cs="宋体"/>
          <w:spacing w:val="-3"/>
          <w:sz w:val="24"/>
          <w:szCs w:val="24"/>
        </w:rPr>
        <w:t>l., 1997)测试漏斗图是否对称，如果</w:t>
      </w:r>
      <w:r>
        <w:rPr>
          <w:rFonts w:ascii="宋体" w:hAnsi="宋体" w:eastAsia="宋体" w:cs="宋体"/>
          <w:spacing w:val="-36"/>
          <w:sz w:val="24"/>
          <w:szCs w:val="24"/>
        </w:rPr>
        <w:t xml:space="preserve"> </w:t>
      </w:r>
      <w:r>
        <w:rPr>
          <w:rFonts w:ascii="宋体" w:hAnsi="宋体" w:eastAsia="宋体" w:cs="宋体"/>
          <w:spacing w:val="-3"/>
          <w:sz w:val="24"/>
          <w:szCs w:val="24"/>
        </w:rPr>
        <w:t>egger</w:t>
      </w:r>
      <w:r>
        <w:rPr>
          <w:rFonts w:ascii="宋体" w:hAnsi="宋体" w:eastAsia="宋体" w:cs="宋体"/>
          <w:spacing w:val="-50"/>
          <w:sz w:val="24"/>
          <w:szCs w:val="24"/>
        </w:rPr>
        <w:t xml:space="preserve"> </w:t>
      </w:r>
      <w:r>
        <w:rPr>
          <w:rFonts w:ascii="宋体" w:hAnsi="宋体" w:eastAsia="宋体" w:cs="宋体"/>
          <w:spacing w:val="-3"/>
          <w:sz w:val="24"/>
          <w:szCs w:val="24"/>
        </w:rPr>
        <w:t>检验的</w:t>
      </w:r>
      <w:r>
        <w:rPr>
          <w:rFonts w:ascii="宋体" w:hAnsi="宋体" w:eastAsia="宋体" w:cs="宋体"/>
          <w:spacing w:val="-54"/>
          <w:sz w:val="24"/>
          <w:szCs w:val="24"/>
        </w:rPr>
        <w:t xml:space="preserve"> </w:t>
      </w:r>
      <w:r>
        <w:rPr>
          <w:rFonts w:ascii="宋体" w:hAnsi="宋体" w:eastAsia="宋体" w:cs="宋体"/>
          <w:spacing w:val="-3"/>
          <w:sz w:val="24"/>
          <w:szCs w:val="24"/>
        </w:rPr>
        <w:t>p</w:t>
      </w:r>
      <w:r>
        <w:rPr>
          <w:rFonts w:ascii="宋体" w:hAnsi="宋体" w:eastAsia="宋体" w:cs="宋体"/>
          <w:spacing w:val="-50"/>
          <w:sz w:val="24"/>
          <w:szCs w:val="24"/>
        </w:rPr>
        <w:t xml:space="preserve"> </w:t>
      </w:r>
      <w:r>
        <w:rPr>
          <w:rFonts w:ascii="宋体" w:hAnsi="宋体" w:eastAsia="宋体" w:cs="宋体"/>
          <w:spacing w:val="-3"/>
          <w:sz w:val="24"/>
          <w:szCs w:val="24"/>
        </w:rPr>
        <w:t>值大于</w:t>
      </w:r>
      <w:r>
        <w:rPr>
          <w:rFonts w:ascii="宋体" w:hAnsi="宋体" w:eastAsia="宋体" w:cs="宋体"/>
          <w:spacing w:val="-49"/>
          <w:sz w:val="24"/>
          <w:szCs w:val="24"/>
        </w:rPr>
        <w:t xml:space="preserve"> </w:t>
      </w:r>
      <w:r>
        <w:rPr>
          <w:rFonts w:ascii="宋体" w:hAnsi="宋体" w:eastAsia="宋体" w:cs="宋体"/>
          <w:spacing w:val="-3"/>
          <w:sz w:val="24"/>
          <w:szCs w:val="24"/>
        </w:rPr>
        <w:t>0.05</w:t>
      </w:r>
      <w:r>
        <w:rPr>
          <w:rFonts w:ascii="宋体" w:hAnsi="宋体" w:eastAsia="宋体" w:cs="宋体"/>
          <w:spacing w:val="-52"/>
          <w:sz w:val="24"/>
          <w:szCs w:val="24"/>
        </w:rPr>
        <w:t xml:space="preserve"> </w:t>
      </w:r>
      <w:r>
        <w:rPr>
          <w:rFonts w:ascii="宋体" w:hAnsi="宋体" w:eastAsia="宋体" w:cs="宋体"/>
          <w:spacing w:val="-3"/>
          <w:sz w:val="24"/>
          <w:szCs w:val="24"/>
        </w:rPr>
        <w:t>表明不存在发表偏差。</w:t>
      </w:r>
    </w:p>
    <w:p w14:paraId="3B4BB912">
      <w:pPr>
        <w:spacing w:line="4512" w:lineRule="exact"/>
        <w:ind w:firstLine="14"/>
      </w:pPr>
      <w:r>
        <w:rPr>
          <w:position w:val="-90"/>
        </w:rPr>
        <w:drawing>
          <wp:inline distT="0" distB="0" distL="0" distR="0">
            <wp:extent cx="5273040" cy="286512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51"/>
                    <a:stretch>
                      <a:fillRect/>
                    </a:stretch>
                  </pic:blipFill>
                  <pic:spPr>
                    <a:xfrm>
                      <a:off x="0" y="0"/>
                      <a:ext cx="5273040" cy="2865120"/>
                    </a:xfrm>
                    <a:prstGeom prst="rect">
                      <a:avLst/>
                    </a:prstGeom>
                  </pic:spPr>
                </pic:pic>
              </a:graphicData>
            </a:graphic>
          </wp:inline>
        </w:drawing>
      </w:r>
    </w:p>
    <w:p w14:paraId="2269D36B">
      <w:pPr>
        <w:spacing w:before="207" w:line="219" w:lineRule="auto"/>
        <w:ind w:left="508"/>
        <w:rPr>
          <w:rFonts w:ascii="宋体" w:hAnsi="宋体" w:eastAsia="宋体" w:cs="宋体"/>
          <w:sz w:val="24"/>
          <w:szCs w:val="24"/>
        </w:rPr>
      </w:pPr>
      <w:r>
        <w:rPr>
          <w:rFonts w:ascii="宋体" w:hAnsi="宋体" w:eastAsia="宋体" w:cs="宋体"/>
          <w:b/>
          <w:bCs/>
          <w:spacing w:val="-3"/>
          <w:sz w:val="24"/>
          <w:szCs w:val="24"/>
        </w:rPr>
        <w:t>3、元分析与传统综述的比较</w:t>
      </w:r>
    </w:p>
    <w:p w14:paraId="6E0FB4E5">
      <w:pPr>
        <w:spacing w:before="183" w:line="362" w:lineRule="auto"/>
        <w:ind w:left="28" w:right="19" w:firstLine="480"/>
        <w:rPr>
          <w:rFonts w:ascii="宋体" w:hAnsi="宋体" w:eastAsia="宋体" w:cs="宋体"/>
          <w:sz w:val="24"/>
          <w:szCs w:val="24"/>
        </w:rPr>
      </w:pPr>
      <w:r>
        <w:rPr>
          <w:rFonts w:ascii="宋体" w:hAnsi="宋体" w:eastAsia="宋体" w:cs="宋体"/>
          <w:spacing w:val="-2"/>
          <w:sz w:val="24"/>
          <w:szCs w:val="24"/>
        </w:rPr>
        <w:t>与传统综述相比，元分析提供了一种更为客观和量化的研究结果综合方式。</w:t>
      </w:r>
      <w:r>
        <w:rPr>
          <w:rFonts w:ascii="宋体" w:hAnsi="宋体" w:eastAsia="宋体" w:cs="宋体"/>
          <w:spacing w:val="-3"/>
          <w:sz w:val="24"/>
          <w:szCs w:val="24"/>
        </w:rPr>
        <w:t>它能够基于更大的样本量和数据集，揭示单个研究中未被发现的模式或效应。元</w:t>
      </w:r>
    </w:p>
    <w:p w14:paraId="4EDFA94A">
      <w:pPr>
        <w:spacing w:line="362" w:lineRule="auto"/>
        <w:rPr>
          <w:rFonts w:ascii="宋体" w:hAnsi="宋体" w:eastAsia="宋体" w:cs="宋体"/>
          <w:sz w:val="24"/>
          <w:szCs w:val="24"/>
        </w:rPr>
        <w:sectPr>
          <w:headerReference r:id="rId116" w:type="default"/>
          <w:pgSz w:w="11906" w:h="16839"/>
          <w:pgMar w:top="400" w:right="1726" w:bottom="0" w:left="1785" w:header="0" w:footer="0" w:gutter="0"/>
          <w:cols w:space="720" w:num="1"/>
        </w:sectPr>
      </w:pPr>
    </w:p>
    <w:p w14:paraId="4882918B">
      <w:pPr>
        <w:pStyle w:val="2"/>
        <w:spacing w:line="267" w:lineRule="auto"/>
      </w:pPr>
    </w:p>
    <w:p w14:paraId="40BDF190">
      <w:pPr>
        <w:pStyle w:val="2"/>
        <w:spacing w:line="267" w:lineRule="auto"/>
      </w:pPr>
    </w:p>
    <w:p w14:paraId="6A69A418">
      <w:pPr>
        <w:pStyle w:val="2"/>
        <w:spacing w:line="268" w:lineRule="auto"/>
      </w:pPr>
    </w:p>
    <w:p w14:paraId="3BDB1CA5">
      <w:pPr>
        <w:pStyle w:val="2"/>
        <w:spacing w:line="268" w:lineRule="auto"/>
      </w:pPr>
    </w:p>
    <w:p w14:paraId="13DE4020">
      <w:pPr>
        <w:spacing w:before="78" w:line="338" w:lineRule="auto"/>
        <w:ind w:left="24" w:firstLine="1"/>
        <w:rPr>
          <w:rFonts w:ascii="宋体" w:hAnsi="宋体" w:eastAsia="宋体" w:cs="宋体"/>
          <w:sz w:val="24"/>
          <w:szCs w:val="24"/>
        </w:rPr>
      </w:pPr>
      <w:r>
        <w:rPr>
          <w:rFonts w:ascii="宋体" w:hAnsi="宋体" w:eastAsia="宋体" w:cs="宋体"/>
          <w:spacing w:val="-2"/>
          <w:sz w:val="24"/>
          <w:szCs w:val="24"/>
        </w:rPr>
        <w:t>分析的结果通常包括定量的效应大小估计和置信区间，以及可能的异质性分</w:t>
      </w:r>
      <w:r>
        <w:rPr>
          <w:rFonts w:ascii="宋体" w:hAnsi="宋体" w:eastAsia="宋体" w:cs="宋体"/>
          <w:spacing w:val="-3"/>
          <w:sz w:val="24"/>
          <w:szCs w:val="24"/>
        </w:rPr>
        <w:t>析，</w:t>
      </w:r>
      <w:r>
        <w:rPr>
          <w:rFonts w:ascii="宋体" w:hAnsi="宋体" w:eastAsia="宋体" w:cs="宋体"/>
          <w:spacing w:val="-1"/>
          <w:sz w:val="24"/>
          <w:szCs w:val="24"/>
        </w:rPr>
        <w:t>这为研究者提供了更为精确和全面的研究视角。</w:t>
      </w:r>
    </w:p>
    <w:p w14:paraId="0133DABF">
      <w:pPr>
        <w:spacing w:line="3614" w:lineRule="exact"/>
        <w:ind w:firstLine="1165"/>
      </w:pPr>
      <w:r>
        <w:pict>
          <v:shape id="_x0000_s1035" o:spid="_x0000_s1035" o:spt="136" type="#_x0000_t136" style="position:absolute;left:0pt;margin-left:-29.45pt;margin-top:274.35pt;height:43.7pt;width:480pt;rotation:20643840f;z-index:251670528;mso-width-relative:page;mso-height-relative:page;" fillcolor="#BFBFBF" filled="t" stroked="f" coordsize="21600,21600">
            <v:path/>
            <v:fill on="t" focussize="0,0"/>
            <v:stroke on="f"/>
            <v:imagedata o:title=""/>
            <o:lock v:ext="edit"/>
            <v:textpath on="t" fitshape="t" fitpath="t" trim="t" xscale="f" string="FDJY&amp;MBS所有  禁止复制" style="font-family:SimSun;font-size:8pt;v-text-align:center;"/>
          </v:shape>
        </w:pict>
      </w:r>
      <w:r>
        <w:rPr>
          <w:position w:val="-72"/>
        </w:rPr>
        <w:drawing>
          <wp:inline distT="0" distB="0" distL="0" distR="0">
            <wp:extent cx="3810000" cy="22948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2"/>
                    <a:stretch>
                      <a:fillRect/>
                    </a:stretch>
                  </pic:blipFill>
                  <pic:spPr>
                    <a:xfrm>
                      <a:off x="0" y="0"/>
                      <a:ext cx="3810486" cy="2295143"/>
                    </a:xfrm>
                    <a:prstGeom prst="rect">
                      <a:avLst/>
                    </a:prstGeom>
                  </pic:spPr>
                </pic:pic>
              </a:graphicData>
            </a:graphic>
          </wp:inline>
        </w:drawing>
      </w:r>
    </w:p>
    <w:p w14:paraId="26035654">
      <w:pPr>
        <w:spacing w:line="3614" w:lineRule="exact"/>
        <w:sectPr>
          <w:pgSz w:w="11906" w:h="16839"/>
          <w:pgMar w:top="400" w:right="1764" w:bottom="0" w:left="1785" w:header="0" w:footer="0" w:gutter="0"/>
          <w:cols w:space="720" w:num="1"/>
        </w:sectPr>
      </w:pPr>
    </w:p>
    <w:p w14:paraId="642345D0">
      <w:pPr>
        <w:pStyle w:val="2"/>
        <w:spacing w:line="271" w:lineRule="auto"/>
      </w:pPr>
    </w:p>
    <w:p w14:paraId="08E85ADA">
      <w:pPr>
        <w:pStyle w:val="2"/>
        <w:spacing w:line="272" w:lineRule="auto"/>
      </w:pPr>
    </w:p>
    <w:p w14:paraId="0661FF8E">
      <w:pPr>
        <w:pStyle w:val="2"/>
        <w:spacing w:line="272" w:lineRule="auto"/>
      </w:pPr>
    </w:p>
    <w:p w14:paraId="5FD9C5D5">
      <w:pPr>
        <w:pStyle w:val="2"/>
        <w:spacing w:line="272" w:lineRule="auto"/>
      </w:pPr>
    </w:p>
    <w:p w14:paraId="33D3AB6D">
      <w:pPr>
        <w:spacing w:before="100" w:line="223" w:lineRule="auto"/>
        <w:ind w:left="30"/>
        <w:outlineLvl w:val="1"/>
        <w:rPr>
          <w:rFonts w:ascii="宋体" w:hAnsi="宋体" w:eastAsia="宋体" w:cs="宋体"/>
          <w:sz w:val="31"/>
          <w:szCs w:val="31"/>
        </w:rPr>
      </w:pPr>
      <w:r>
        <w:rPr>
          <w:rFonts w:ascii="宋体" w:hAnsi="宋体" w:eastAsia="宋体" w:cs="宋体"/>
          <w:b/>
          <w:bCs/>
          <w:spacing w:val="-2"/>
          <w:sz w:val="31"/>
          <w:szCs w:val="31"/>
        </w:rPr>
        <w:t>综述写作</w:t>
      </w:r>
      <w:r>
        <w:rPr>
          <w:rFonts w:ascii="宋体" w:hAnsi="宋体" w:eastAsia="宋体" w:cs="宋体"/>
          <w:spacing w:val="-43"/>
          <w:sz w:val="31"/>
          <w:szCs w:val="31"/>
        </w:rPr>
        <w:t xml:space="preserve"> </w:t>
      </w:r>
      <w:r>
        <w:rPr>
          <w:rFonts w:ascii="宋体" w:hAnsi="宋体" w:eastAsia="宋体" w:cs="宋体"/>
          <w:b/>
          <w:bCs/>
          <w:spacing w:val="-2"/>
          <w:sz w:val="31"/>
          <w:szCs w:val="31"/>
        </w:rPr>
        <w:t>7</w:t>
      </w:r>
      <w:r>
        <w:rPr>
          <w:rFonts w:ascii="宋体" w:hAnsi="宋体" w:eastAsia="宋体" w:cs="宋体"/>
          <w:spacing w:val="-55"/>
          <w:sz w:val="31"/>
          <w:szCs w:val="31"/>
        </w:rPr>
        <w:t xml:space="preserve"> </w:t>
      </w:r>
      <w:r>
        <w:rPr>
          <w:rFonts w:ascii="宋体" w:hAnsi="宋体" w:eastAsia="宋体" w:cs="宋体"/>
          <w:b/>
          <w:bCs/>
          <w:spacing w:val="-2"/>
          <w:sz w:val="31"/>
          <w:szCs w:val="31"/>
        </w:rPr>
        <w:t>天速成+4</w:t>
      </w:r>
      <w:r>
        <w:rPr>
          <w:rFonts w:ascii="宋体" w:hAnsi="宋体" w:eastAsia="宋体" w:cs="宋体"/>
          <w:spacing w:val="-65"/>
          <w:sz w:val="31"/>
          <w:szCs w:val="31"/>
        </w:rPr>
        <w:t xml:space="preserve"> </w:t>
      </w:r>
      <w:r>
        <w:rPr>
          <w:rFonts w:ascii="宋体" w:hAnsi="宋体" w:eastAsia="宋体" w:cs="宋体"/>
          <w:b/>
          <w:bCs/>
          <w:spacing w:val="-2"/>
          <w:sz w:val="31"/>
          <w:szCs w:val="31"/>
        </w:rPr>
        <w:t>个避坑技巧，从“读后感</w:t>
      </w:r>
      <w:r>
        <w:rPr>
          <w:rFonts w:ascii="宋体" w:hAnsi="宋体" w:eastAsia="宋体" w:cs="宋体"/>
          <w:spacing w:val="-110"/>
          <w:sz w:val="31"/>
          <w:szCs w:val="31"/>
        </w:rPr>
        <w:t xml:space="preserve"> </w:t>
      </w:r>
      <w:r>
        <w:rPr>
          <w:rFonts w:ascii="宋体" w:hAnsi="宋体" w:eastAsia="宋体" w:cs="宋体"/>
          <w:b/>
          <w:bCs/>
          <w:spacing w:val="-2"/>
          <w:sz w:val="31"/>
          <w:szCs w:val="31"/>
        </w:rPr>
        <w:t>”变“高价值</w:t>
      </w:r>
    </w:p>
    <w:p w14:paraId="10E482FA">
      <w:pPr>
        <w:spacing w:before="249" w:line="224" w:lineRule="auto"/>
        <w:ind w:left="3698"/>
        <w:rPr>
          <w:rFonts w:ascii="宋体" w:hAnsi="宋体" w:eastAsia="宋体" w:cs="宋体"/>
          <w:sz w:val="31"/>
          <w:szCs w:val="31"/>
        </w:rPr>
      </w:pPr>
      <w:r>
        <w:rPr>
          <w:rFonts w:ascii="宋体" w:hAnsi="宋体" w:eastAsia="宋体" w:cs="宋体"/>
          <w:b/>
          <w:bCs/>
          <w:spacing w:val="39"/>
          <w:sz w:val="31"/>
          <w:szCs w:val="31"/>
        </w:rPr>
        <w:t>研究</w:t>
      </w:r>
      <w:r>
        <w:rPr>
          <w:rFonts w:ascii="宋体" w:hAnsi="宋体" w:eastAsia="宋体" w:cs="宋体"/>
          <w:spacing w:val="-111"/>
          <w:sz w:val="31"/>
          <w:szCs w:val="31"/>
        </w:rPr>
        <w:t xml:space="preserve"> </w:t>
      </w:r>
      <w:r>
        <w:rPr>
          <w:rFonts w:ascii="宋体" w:hAnsi="宋体" w:eastAsia="宋体" w:cs="宋体"/>
          <w:b/>
          <w:bCs/>
          <w:spacing w:val="39"/>
          <w:sz w:val="31"/>
          <w:szCs w:val="31"/>
        </w:rPr>
        <w:t>”</w:t>
      </w:r>
    </w:p>
    <w:p w14:paraId="214F4545">
      <w:pPr>
        <w:pStyle w:val="2"/>
        <w:spacing w:line="297" w:lineRule="auto"/>
      </w:pPr>
    </w:p>
    <w:p w14:paraId="5A2F8F98">
      <w:pPr>
        <w:pStyle w:val="2"/>
        <w:spacing w:line="297" w:lineRule="auto"/>
      </w:pPr>
    </w:p>
    <w:p w14:paraId="3DCD0B13">
      <w:pPr>
        <w:spacing w:before="78" w:line="360" w:lineRule="auto"/>
        <w:ind w:left="23" w:right="80" w:firstLine="480"/>
        <w:jc w:val="both"/>
        <w:rPr>
          <w:rFonts w:ascii="宋体" w:hAnsi="宋体" w:eastAsia="宋体" w:cs="宋体"/>
          <w:sz w:val="24"/>
          <w:szCs w:val="24"/>
        </w:rPr>
      </w:pPr>
      <w:r>
        <w:rPr>
          <w:rFonts w:ascii="宋体" w:hAnsi="宋体" w:eastAsia="宋体" w:cs="宋体"/>
          <w:spacing w:val="-4"/>
          <w:sz w:val="24"/>
          <w:szCs w:val="24"/>
        </w:rPr>
        <w:t>提到写综述，很多人易陷入“堆砌文献</w:t>
      </w:r>
      <w:r>
        <w:rPr>
          <w:rFonts w:ascii="宋体" w:hAnsi="宋体" w:eastAsia="宋体" w:cs="宋体"/>
          <w:spacing w:val="-88"/>
          <w:sz w:val="24"/>
          <w:szCs w:val="24"/>
        </w:rPr>
        <w:t xml:space="preserve"> </w:t>
      </w:r>
      <w:r>
        <w:rPr>
          <w:rFonts w:ascii="宋体" w:hAnsi="宋体" w:eastAsia="宋体" w:cs="宋体"/>
          <w:spacing w:val="-4"/>
          <w:sz w:val="24"/>
          <w:szCs w:val="24"/>
        </w:rPr>
        <w:t>”的误区——简单罗列几</w:t>
      </w:r>
      <w:r>
        <w:rPr>
          <w:rFonts w:ascii="宋体" w:hAnsi="宋体" w:eastAsia="宋体" w:cs="宋体"/>
          <w:spacing w:val="-5"/>
          <w:sz w:val="24"/>
          <w:szCs w:val="24"/>
        </w:rPr>
        <w:t>十篇论文观</w:t>
      </w:r>
      <w:r>
        <w:rPr>
          <w:rFonts w:ascii="宋体" w:hAnsi="宋体" w:eastAsia="宋体" w:cs="宋体"/>
          <w:spacing w:val="-4"/>
          <w:sz w:val="24"/>
          <w:szCs w:val="24"/>
        </w:rPr>
        <w:t>点，写成“大号读后感</w:t>
      </w:r>
      <w:r>
        <w:rPr>
          <w:rFonts w:ascii="宋体" w:hAnsi="宋体" w:eastAsia="宋体" w:cs="宋体"/>
          <w:spacing w:val="-86"/>
          <w:sz w:val="24"/>
          <w:szCs w:val="24"/>
        </w:rPr>
        <w:t xml:space="preserve"> </w:t>
      </w:r>
      <w:r>
        <w:rPr>
          <w:rFonts w:ascii="宋体" w:hAnsi="宋体" w:eastAsia="宋体" w:cs="宋体"/>
          <w:spacing w:val="-4"/>
          <w:sz w:val="24"/>
          <w:szCs w:val="24"/>
        </w:rPr>
        <w:t>”，既无批判性分析，也找不到研究空白。但真正的综述</w:t>
      </w:r>
      <w:r>
        <w:rPr>
          <w:rFonts w:ascii="宋体" w:hAnsi="宋体" w:eastAsia="宋体" w:cs="宋体"/>
          <w:spacing w:val="-12"/>
          <w:sz w:val="24"/>
          <w:szCs w:val="24"/>
        </w:rPr>
        <w:t>是“用别人的砖盖自己的房</w:t>
      </w:r>
      <w:r>
        <w:rPr>
          <w:rFonts w:ascii="宋体" w:hAnsi="宋体" w:eastAsia="宋体" w:cs="宋体"/>
          <w:spacing w:val="-88"/>
          <w:sz w:val="24"/>
          <w:szCs w:val="24"/>
        </w:rPr>
        <w:t xml:space="preserve"> </w:t>
      </w:r>
      <w:r>
        <w:rPr>
          <w:rFonts w:ascii="宋体" w:hAnsi="宋体" w:eastAsia="宋体" w:cs="宋体"/>
          <w:spacing w:val="-12"/>
          <w:sz w:val="24"/>
          <w:szCs w:val="24"/>
        </w:rPr>
        <w:t>”：“砖</w:t>
      </w:r>
      <w:r>
        <w:rPr>
          <w:rFonts w:ascii="宋体" w:hAnsi="宋体" w:eastAsia="宋体" w:cs="宋体"/>
          <w:spacing w:val="-88"/>
          <w:sz w:val="24"/>
          <w:szCs w:val="24"/>
        </w:rPr>
        <w:t xml:space="preserve"> </w:t>
      </w:r>
      <w:r>
        <w:rPr>
          <w:rFonts w:ascii="宋体" w:hAnsi="宋体" w:eastAsia="宋体" w:cs="宋体"/>
          <w:spacing w:val="-12"/>
          <w:sz w:val="24"/>
          <w:szCs w:val="24"/>
        </w:rPr>
        <w:t>”是筛选后的高质量文献，</w:t>
      </w:r>
      <w:r>
        <w:rPr>
          <w:rFonts w:ascii="宋体" w:hAnsi="宋体" w:eastAsia="宋体" w:cs="宋体"/>
          <w:spacing w:val="-13"/>
          <w:sz w:val="24"/>
          <w:szCs w:val="24"/>
        </w:rPr>
        <w:t>“房</w:t>
      </w:r>
      <w:r>
        <w:rPr>
          <w:rFonts w:ascii="宋体" w:hAnsi="宋体" w:eastAsia="宋体" w:cs="宋体"/>
          <w:spacing w:val="-88"/>
          <w:sz w:val="24"/>
          <w:szCs w:val="24"/>
        </w:rPr>
        <w:t xml:space="preserve"> </w:t>
      </w:r>
      <w:r>
        <w:rPr>
          <w:rFonts w:ascii="宋体" w:hAnsi="宋体" w:eastAsia="宋体" w:cs="宋体"/>
          <w:spacing w:val="-13"/>
          <w:sz w:val="24"/>
          <w:szCs w:val="24"/>
        </w:rPr>
        <w:t>”是提炼出的</w:t>
      </w:r>
      <w:r>
        <w:rPr>
          <w:rFonts w:ascii="宋体" w:hAnsi="宋体" w:eastAsia="宋体" w:cs="宋体"/>
          <w:spacing w:val="-3"/>
          <w:sz w:val="24"/>
          <w:szCs w:val="24"/>
        </w:rPr>
        <w:t>研究缺口与未来方向。本文分享超实用的综述写作干货，帮你快速写出让导师和</w:t>
      </w:r>
      <w:r>
        <w:rPr>
          <w:rFonts w:ascii="宋体" w:hAnsi="宋体" w:eastAsia="宋体" w:cs="宋体"/>
          <w:spacing w:val="-2"/>
          <w:sz w:val="24"/>
          <w:szCs w:val="24"/>
        </w:rPr>
        <w:t>编辑认可的综述。</w:t>
      </w:r>
    </w:p>
    <w:p w14:paraId="1A1DC371">
      <w:pPr>
        <w:spacing w:line="220" w:lineRule="auto"/>
        <w:ind w:left="27"/>
        <w:rPr>
          <w:rFonts w:ascii="宋体" w:hAnsi="宋体" w:eastAsia="宋体" w:cs="宋体"/>
          <w:sz w:val="24"/>
          <w:szCs w:val="24"/>
        </w:rPr>
      </w:pPr>
      <w:r>
        <w:rPr>
          <w:rFonts w:ascii="宋体" w:hAnsi="宋体" w:eastAsia="宋体" w:cs="宋体"/>
          <w:b/>
          <w:bCs/>
          <w:spacing w:val="-4"/>
          <w:sz w:val="24"/>
          <w:szCs w:val="24"/>
        </w:rPr>
        <w:t>一、纠正认知</w:t>
      </w:r>
    </w:p>
    <w:p w14:paraId="27D10248">
      <w:pPr>
        <w:spacing w:before="181" w:line="219" w:lineRule="auto"/>
        <w:ind w:left="507"/>
        <w:rPr>
          <w:rFonts w:ascii="宋体" w:hAnsi="宋体" w:eastAsia="宋体" w:cs="宋体"/>
          <w:sz w:val="24"/>
          <w:szCs w:val="24"/>
        </w:rPr>
      </w:pPr>
      <w:r>
        <w:rPr>
          <w:rFonts w:ascii="宋体" w:hAnsi="宋体" w:eastAsia="宋体" w:cs="宋体"/>
          <w:spacing w:val="-4"/>
          <w:sz w:val="24"/>
          <w:szCs w:val="24"/>
        </w:rPr>
        <w:t>不少人写综述时，习惯按“时间/作者顺序</w:t>
      </w:r>
      <w:r>
        <w:rPr>
          <w:rFonts w:ascii="宋体" w:hAnsi="宋体" w:eastAsia="宋体" w:cs="宋体"/>
          <w:spacing w:val="-87"/>
          <w:sz w:val="24"/>
          <w:szCs w:val="24"/>
        </w:rPr>
        <w:t xml:space="preserve"> </w:t>
      </w:r>
      <w:r>
        <w:rPr>
          <w:rFonts w:ascii="宋体" w:hAnsi="宋体" w:eastAsia="宋体" w:cs="宋体"/>
          <w:spacing w:val="-4"/>
          <w:sz w:val="24"/>
          <w:szCs w:val="24"/>
        </w:rPr>
        <w:t>”罗列观点，如“A（2020）认为</w:t>
      </w:r>
    </w:p>
    <w:p w14:paraId="7EEB4757">
      <w:pPr>
        <w:spacing w:before="183" w:line="220" w:lineRule="auto"/>
        <w:jc w:val="right"/>
        <w:rPr>
          <w:rFonts w:ascii="宋体" w:hAnsi="宋体" w:eastAsia="宋体" w:cs="宋体"/>
          <w:sz w:val="24"/>
          <w:szCs w:val="24"/>
        </w:rPr>
      </w:pPr>
      <w:r>
        <w:rPr>
          <w:rFonts w:ascii="宋体" w:hAnsi="宋体" w:eastAsia="宋体" w:cs="宋体"/>
          <w:spacing w:val="-12"/>
          <w:sz w:val="24"/>
          <w:szCs w:val="24"/>
        </w:rPr>
        <w:t>XX，B（2021）提出</w:t>
      </w:r>
      <w:r>
        <w:rPr>
          <w:rFonts w:ascii="宋体" w:hAnsi="宋体" w:eastAsia="宋体" w:cs="宋体"/>
          <w:spacing w:val="-54"/>
          <w:sz w:val="24"/>
          <w:szCs w:val="24"/>
        </w:rPr>
        <w:t xml:space="preserve"> </w:t>
      </w:r>
      <w:r>
        <w:rPr>
          <w:rFonts w:ascii="宋体" w:hAnsi="宋体" w:eastAsia="宋体" w:cs="宋体"/>
          <w:spacing w:val="-12"/>
          <w:sz w:val="24"/>
          <w:szCs w:val="24"/>
        </w:rPr>
        <w:t>YY</w:t>
      </w:r>
      <w:r>
        <w:rPr>
          <w:rFonts w:ascii="宋体" w:hAnsi="宋体" w:eastAsia="宋体" w:cs="宋体"/>
          <w:spacing w:val="-88"/>
          <w:sz w:val="24"/>
          <w:szCs w:val="24"/>
        </w:rPr>
        <w:t xml:space="preserve"> </w:t>
      </w:r>
      <w:r>
        <w:rPr>
          <w:rFonts w:ascii="宋体" w:hAnsi="宋体" w:eastAsia="宋体" w:cs="宋体"/>
          <w:spacing w:val="-12"/>
          <w:sz w:val="24"/>
          <w:szCs w:val="24"/>
        </w:rPr>
        <w:t>”，通篇无自己的分析——这不是综述  只是</w:t>
      </w:r>
      <w:r>
        <w:rPr>
          <w:rFonts w:ascii="宋体" w:hAnsi="宋体" w:eastAsia="宋体" w:cs="宋体"/>
          <w:spacing w:val="-13"/>
          <w:sz w:val="24"/>
          <w:szCs w:val="24"/>
        </w:rPr>
        <w:t>“文献清单</w:t>
      </w:r>
      <w:r>
        <w:rPr>
          <w:rFonts w:ascii="宋体" w:hAnsi="宋体" w:eastAsia="宋体" w:cs="宋体"/>
          <w:spacing w:val="-88"/>
          <w:sz w:val="24"/>
          <w:szCs w:val="24"/>
        </w:rPr>
        <w:t xml:space="preserve"> </w:t>
      </w:r>
      <w:r>
        <w:rPr>
          <w:rFonts w:ascii="宋体" w:hAnsi="宋体" w:eastAsia="宋体" w:cs="宋体"/>
          <w:spacing w:val="-13"/>
          <w:sz w:val="24"/>
          <w:szCs w:val="24"/>
        </w:rPr>
        <w:t>”。</w:t>
      </w:r>
    </w:p>
    <w:p w14:paraId="329F323E">
      <w:pPr>
        <w:spacing w:before="182" w:line="219" w:lineRule="auto"/>
        <w:ind w:left="506"/>
        <w:rPr>
          <w:rFonts w:ascii="宋体" w:hAnsi="宋体" w:eastAsia="宋体" w:cs="宋体"/>
          <w:sz w:val="24"/>
          <w:szCs w:val="24"/>
        </w:rPr>
      </w:pPr>
      <w:r>
        <w:rPr>
          <w:rFonts w:ascii="宋体" w:hAnsi="宋体" w:eastAsia="宋体" w:cs="宋体"/>
          <w:b/>
          <w:bCs/>
          <w:spacing w:val="-10"/>
          <w:sz w:val="24"/>
          <w:szCs w:val="24"/>
        </w:rPr>
        <w:t>真正的综述核心是“批判性整合</w:t>
      </w:r>
      <w:r>
        <w:rPr>
          <w:rFonts w:ascii="宋体" w:hAnsi="宋体" w:eastAsia="宋体" w:cs="宋体"/>
          <w:spacing w:val="-72"/>
          <w:sz w:val="24"/>
          <w:szCs w:val="24"/>
        </w:rPr>
        <w:t xml:space="preserve"> </w:t>
      </w:r>
      <w:r>
        <w:rPr>
          <w:rFonts w:ascii="宋体" w:hAnsi="宋体" w:eastAsia="宋体" w:cs="宋体"/>
          <w:b/>
          <w:bCs/>
          <w:spacing w:val="-10"/>
          <w:sz w:val="24"/>
          <w:szCs w:val="24"/>
        </w:rPr>
        <w:t>”，关键在两点。</w:t>
      </w:r>
    </w:p>
    <w:p w14:paraId="2783B70D">
      <w:pPr>
        <w:spacing w:before="183" w:line="360" w:lineRule="auto"/>
        <w:ind w:left="29" w:right="80" w:firstLine="472"/>
        <w:rPr>
          <w:rFonts w:ascii="宋体" w:hAnsi="宋体" w:eastAsia="宋体" w:cs="宋体"/>
          <w:sz w:val="24"/>
          <w:szCs w:val="24"/>
        </w:rPr>
      </w:pPr>
      <w:r>
        <w:rPr>
          <w:rFonts w:ascii="宋体" w:hAnsi="宋体" w:eastAsia="宋体" w:cs="宋体"/>
          <w:b/>
          <w:bCs/>
          <w:spacing w:val="-9"/>
          <w:sz w:val="24"/>
          <w:szCs w:val="24"/>
        </w:rPr>
        <w:t>选“好砖</w:t>
      </w:r>
      <w:r>
        <w:rPr>
          <w:rFonts w:ascii="宋体" w:hAnsi="宋体" w:eastAsia="宋体" w:cs="宋体"/>
          <w:spacing w:val="-88"/>
          <w:sz w:val="24"/>
          <w:szCs w:val="24"/>
        </w:rPr>
        <w:t xml:space="preserve"> </w:t>
      </w:r>
      <w:r>
        <w:rPr>
          <w:rFonts w:ascii="宋体" w:hAnsi="宋体" w:eastAsia="宋体" w:cs="宋体"/>
          <w:b/>
          <w:bCs/>
          <w:spacing w:val="-9"/>
          <w:sz w:val="24"/>
          <w:szCs w:val="24"/>
        </w:rPr>
        <w:t>”</w:t>
      </w:r>
      <w:r>
        <w:rPr>
          <w:rFonts w:ascii="宋体" w:hAnsi="宋体" w:eastAsia="宋体" w:cs="宋体"/>
          <w:spacing w:val="-9"/>
          <w:sz w:val="24"/>
          <w:szCs w:val="24"/>
        </w:rPr>
        <w:t>：优先“近</w:t>
      </w:r>
      <w:r>
        <w:rPr>
          <w:rFonts w:ascii="宋体" w:hAnsi="宋体" w:eastAsia="宋体" w:cs="宋体"/>
          <w:spacing w:val="-43"/>
          <w:sz w:val="24"/>
          <w:szCs w:val="24"/>
        </w:rPr>
        <w:t xml:space="preserve"> </w:t>
      </w:r>
      <w:r>
        <w:rPr>
          <w:rFonts w:ascii="宋体" w:hAnsi="宋体" w:eastAsia="宋体" w:cs="宋体"/>
          <w:spacing w:val="-9"/>
          <w:sz w:val="24"/>
          <w:szCs w:val="24"/>
        </w:rPr>
        <w:t>3-5</w:t>
      </w:r>
      <w:r>
        <w:rPr>
          <w:rFonts w:ascii="宋体" w:hAnsi="宋体" w:eastAsia="宋体" w:cs="宋体"/>
          <w:spacing w:val="-50"/>
          <w:sz w:val="24"/>
          <w:szCs w:val="24"/>
        </w:rPr>
        <w:t xml:space="preserve"> </w:t>
      </w:r>
      <w:r>
        <w:rPr>
          <w:rFonts w:ascii="宋体" w:hAnsi="宋体" w:eastAsia="宋体" w:cs="宋体"/>
          <w:spacing w:val="-9"/>
          <w:sz w:val="24"/>
          <w:szCs w:val="24"/>
        </w:rPr>
        <w:t>年高被引文献+顶刊最</w:t>
      </w:r>
      <w:r>
        <w:rPr>
          <w:rFonts w:ascii="宋体" w:hAnsi="宋体" w:eastAsia="宋体" w:cs="宋体"/>
          <w:spacing w:val="-10"/>
          <w:sz w:val="24"/>
          <w:szCs w:val="24"/>
        </w:rPr>
        <w:t>新研究</w:t>
      </w:r>
      <w:r>
        <w:rPr>
          <w:rFonts w:ascii="宋体" w:hAnsi="宋体" w:eastAsia="宋体" w:cs="宋体"/>
          <w:spacing w:val="-88"/>
          <w:sz w:val="24"/>
          <w:szCs w:val="24"/>
        </w:rPr>
        <w:t xml:space="preserve"> </w:t>
      </w:r>
      <w:r>
        <w:rPr>
          <w:rFonts w:ascii="宋体" w:hAnsi="宋体" w:eastAsia="宋体" w:cs="宋体"/>
          <w:spacing w:val="-10"/>
          <w:sz w:val="24"/>
          <w:szCs w:val="24"/>
        </w:rPr>
        <w:t>”，排除低质量、重</w:t>
      </w:r>
      <w:r>
        <w:rPr>
          <w:rFonts w:ascii="宋体" w:hAnsi="宋体" w:eastAsia="宋体" w:cs="宋体"/>
          <w:spacing w:val="-1"/>
          <w:sz w:val="24"/>
          <w:szCs w:val="24"/>
        </w:rPr>
        <w:t>复观点的文献，确保每篇文献都能支撑论点；</w:t>
      </w:r>
    </w:p>
    <w:p w14:paraId="3F62CA02">
      <w:pPr>
        <w:spacing w:before="4" w:line="359" w:lineRule="auto"/>
        <w:ind w:left="24" w:right="80" w:firstLine="480"/>
        <w:jc w:val="both"/>
        <w:rPr>
          <w:rFonts w:ascii="宋体" w:hAnsi="宋体" w:eastAsia="宋体" w:cs="宋体"/>
          <w:sz w:val="24"/>
          <w:szCs w:val="24"/>
        </w:rPr>
      </w:pPr>
      <w:r>
        <w:rPr>
          <w:rFonts w:ascii="宋体" w:hAnsi="宋体" w:eastAsia="宋体" w:cs="宋体"/>
          <w:b/>
          <w:bCs/>
          <w:spacing w:val="-12"/>
          <w:sz w:val="24"/>
          <w:szCs w:val="24"/>
        </w:rPr>
        <w:t>盖“好房</w:t>
      </w:r>
      <w:r>
        <w:rPr>
          <w:rFonts w:ascii="宋体" w:hAnsi="宋体" w:eastAsia="宋体" w:cs="宋体"/>
          <w:spacing w:val="-88"/>
          <w:sz w:val="24"/>
          <w:szCs w:val="24"/>
        </w:rPr>
        <w:t xml:space="preserve"> </w:t>
      </w:r>
      <w:r>
        <w:rPr>
          <w:rFonts w:ascii="宋体" w:hAnsi="宋体" w:eastAsia="宋体" w:cs="宋体"/>
          <w:b/>
          <w:bCs/>
          <w:spacing w:val="-12"/>
          <w:sz w:val="24"/>
          <w:szCs w:val="24"/>
        </w:rPr>
        <w:t>”</w:t>
      </w:r>
      <w:r>
        <w:rPr>
          <w:rFonts w:ascii="宋体" w:hAnsi="宋体" w:eastAsia="宋体" w:cs="宋体"/>
          <w:spacing w:val="-12"/>
          <w:sz w:val="24"/>
          <w:szCs w:val="24"/>
        </w:rPr>
        <w:t>：通过对比分析，找到“研究空白</w:t>
      </w:r>
      <w:r>
        <w:rPr>
          <w:rFonts w:ascii="宋体" w:hAnsi="宋体" w:eastAsia="宋体" w:cs="宋体"/>
          <w:spacing w:val="-88"/>
          <w:sz w:val="24"/>
          <w:szCs w:val="24"/>
        </w:rPr>
        <w:t xml:space="preserve"> </w:t>
      </w:r>
      <w:r>
        <w:rPr>
          <w:rFonts w:ascii="宋体" w:hAnsi="宋体" w:eastAsia="宋体" w:cs="宋体"/>
          <w:spacing w:val="-13"/>
          <w:sz w:val="24"/>
          <w:szCs w:val="24"/>
        </w:rPr>
        <w:t>”（如“多数研究聚焦城市，忽</w:t>
      </w:r>
      <w:r>
        <w:rPr>
          <w:rFonts w:ascii="宋体" w:hAnsi="宋体" w:eastAsia="宋体" w:cs="宋体"/>
          <w:spacing w:val="-20"/>
          <w:sz w:val="24"/>
          <w:szCs w:val="24"/>
        </w:rPr>
        <w:t>略农村场景</w:t>
      </w:r>
      <w:r>
        <w:rPr>
          <w:rFonts w:ascii="宋体" w:hAnsi="宋体" w:eastAsia="宋体" w:cs="宋体"/>
          <w:spacing w:val="-89"/>
          <w:sz w:val="24"/>
          <w:szCs w:val="24"/>
        </w:rPr>
        <w:t xml:space="preserve"> </w:t>
      </w:r>
      <w:r>
        <w:rPr>
          <w:rFonts w:ascii="宋体" w:hAnsi="宋体" w:eastAsia="宋体" w:cs="宋体"/>
          <w:spacing w:val="-20"/>
          <w:sz w:val="24"/>
          <w:szCs w:val="24"/>
        </w:rPr>
        <w:t>”）、“领域争议</w:t>
      </w:r>
      <w:r>
        <w:rPr>
          <w:rFonts w:ascii="宋体" w:hAnsi="宋体" w:eastAsia="宋体" w:cs="宋体"/>
          <w:spacing w:val="-88"/>
          <w:sz w:val="24"/>
          <w:szCs w:val="24"/>
        </w:rPr>
        <w:t xml:space="preserve"> </w:t>
      </w:r>
      <w:r>
        <w:rPr>
          <w:rFonts w:ascii="宋体" w:hAnsi="宋体" w:eastAsia="宋体" w:cs="宋体"/>
          <w:spacing w:val="-20"/>
          <w:sz w:val="24"/>
          <w:szCs w:val="24"/>
        </w:rPr>
        <w:t>”（如“A</w:t>
      </w:r>
      <w:r>
        <w:rPr>
          <w:rFonts w:ascii="宋体" w:hAnsi="宋体" w:eastAsia="宋体" w:cs="宋体"/>
          <w:spacing w:val="-50"/>
          <w:sz w:val="24"/>
          <w:szCs w:val="24"/>
        </w:rPr>
        <w:t xml:space="preserve"> </w:t>
      </w:r>
      <w:r>
        <w:rPr>
          <w:rFonts w:ascii="宋体" w:hAnsi="宋体" w:eastAsia="宋体" w:cs="宋体"/>
          <w:spacing w:val="-20"/>
          <w:sz w:val="24"/>
          <w:szCs w:val="24"/>
        </w:rPr>
        <w:t>认为</w:t>
      </w:r>
      <w:r>
        <w:rPr>
          <w:rFonts w:ascii="宋体" w:hAnsi="宋体" w:eastAsia="宋体" w:cs="宋体"/>
          <w:spacing w:val="-54"/>
          <w:sz w:val="24"/>
          <w:szCs w:val="24"/>
        </w:rPr>
        <w:t xml:space="preserve"> </w:t>
      </w:r>
      <w:r>
        <w:rPr>
          <w:rFonts w:ascii="宋体" w:hAnsi="宋体" w:eastAsia="宋体" w:cs="宋体"/>
          <w:spacing w:val="-20"/>
          <w:sz w:val="24"/>
          <w:szCs w:val="24"/>
        </w:rPr>
        <w:t>XX</w:t>
      </w:r>
      <w:r>
        <w:rPr>
          <w:rFonts w:ascii="宋体" w:hAnsi="宋体" w:eastAsia="宋体" w:cs="宋体"/>
          <w:spacing w:val="-49"/>
          <w:sz w:val="24"/>
          <w:szCs w:val="24"/>
        </w:rPr>
        <w:t xml:space="preserve"> </w:t>
      </w:r>
      <w:r>
        <w:rPr>
          <w:rFonts w:ascii="宋体" w:hAnsi="宋体" w:eastAsia="宋体" w:cs="宋体"/>
          <w:spacing w:val="-20"/>
          <w:sz w:val="24"/>
          <w:szCs w:val="24"/>
        </w:rPr>
        <w:t>有效，B</w:t>
      </w:r>
      <w:r>
        <w:rPr>
          <w:rFonts w:ascii="宋体" w:hAnsi="宋体" w:eastAsia="宋体" w:cs="宋体"/>
          <w:spacing w:val="-48"/>
          <w:sz w:val="24"/>
          <w:szCs w:val="24"/>
        </w:rPr>
        <w:t xml:space="preserve"> </w:t>
      </w:r>
      <w:r>
        <w:rPr>
          <w:rFonts w:ascii="宋体" w:hAnsi="宋体" w:eastAsia="宋体" w:cs="宋体"/>
          <w:spacing w:val="-20"/>
          <w:sz w:val="24"/>
          <w:szCs w:val="24"/>
        </w:rPr>
        <w:t>指</w:t>
      </w:r>
      <w:r>
        <w:rPr>
          <w:rFonts w:ascii="宋体" w:hAnsi="宋体" w:eastAsia="宋体" w:cs="宋体"/>
          <w:spacing w:val="-21"/>
          <w:sz w:val="24"/>
          <w:szCs w:val="24"/>
        </w:rPr>
        <w:t>出XX</w:t>
      </w:r>
      <w:r>
        <w:rPr>
          <w:rFonts w:ascii="宋体" w:hAnsi="宋体" w:eastAsia="宋体" w:cs="宋体"/>
          <w:spacing w:val="-48"/>
          <w:sz w:val="24"/>
          <w:szCs w:val="24"/>
        </w:rPr>
        <w:t xml:space="preserve"> </w:t>
      </w:r>
      <w:r>
        <w:rPr>
          <w:rFonts w:ascii="宋体" w:hAnsi="宋体" w:eastAsia="宋体" w:cs="宋体"/>
          <w:spacing w:val="-21"/>
          <w:sz w:val="24"/>
          <w:szCs w:val="24"/>
        </w:rPr>
        <w:t>局限</w:t>
      </w:r>
      <w:r>
        <w:rPr>
          <w:rFonts w:ascii="宋体" w:hAnsi="宋体" w:eastAsia="宋体" w:cs="宋体"/>
          <w:spacing w:val="-88"/>
          <w:sz w:val="24"/>
          <w:szCs w:val="24"/>
        </w:rPr>
        <w:t xml:space="preserve"> </w:t>
      </w:r>
      <w:r>
        <w:rPr>
          <w:rFonts w:ascii="宋体" w:hAnsi="宋体" w:eastAsia="宋体" w:cs="宋体"/>
          <w:spacing w:val="-21"/>
          <w:sz w:val="24"/>
          <w:szCs w:val="24"/>
        </w:rPr>
        <w:t>”</w:t>
      </w:r>
      <w:r>
        <w:rPr>
          <w:rFonts w:ascii="宋体" w:hAnsi="宋体" w:eastAsia="宋体" w:cs="宋体"/>
          <w:spacing w:val="-39"/>
          <w:w w:val="62"/>
          <w:sz w:val="24"/>
          <w:szCs w:val="24"/>
        </w:rPr>
        <w:t>），</w:t>
      </w:r>
      <w:r>
        <w:rPr>
          <w:rFonts w:ascii="宋体" w:hAnsi="宋体" w:eastAsia="宋体" w:cs="宋体"/>
          <w:spacing w:val="-21"/>
          <w:sz w:val="24"/>
          <w:szCs w:val="24"/>
        </w:rPr>
        <w:t>并提出“未</w:t>
      </w:r>
      <w:r>
        <w:rPr>
          <w:rFonts w:ascii="宋体" w:hAnsi="宋体" w:eastAsia="宋体" w:cs="宋体"/>
          <w:spacing w:val="-11"/>
          <w:sz w:val="24"/>
          <w:szCs w:val="24"/>
        </w:rPr>
        <w:t>来方向</w:t>
      </w:r>
      <w:r>
        <w:rPr>
          <w:rFonts w:ascii="宋体" w:hAnsi="宋体" w:eastAsia="宋体" w:cs="宋体"/>
          <w:spacing w:val="-86"/>
          <w:sz w:val="24"/>
          <w:szCs w:val="24"/>
        </w:rPr>
        <w:t xml:space="preserve"> </w:t>
      </w:r>
      <w:r>
        <w:rPr>
          <w:rFonts w:ascii="宋体" w:hAnsi="宋体" w:eastAsia="宋体" w:cs="宋体"/>
          <w:spacing w:val="-11"/>
          <w:sz w:val="24"/>
          <w:szCs w:val="24"/>
        </w:rPr>
        <w:t>”，为后续研究提供“导航图</w:t>
      </w:r>
      <w:r>
        <w:rPr>
          <w:rFonts w:ascii="宋体" w:hAnsi="宋体" w:eastAsia="宋体" w:cs="宋体"/>
          <w:spacing w:val="-88"/>
          <w:sz w:val="24"/>
          <w:szCs w:val="24"/>
        </w:rPr>
        <w:t xml:space="preserve"> </w:t>
      </w:r>
      <w:r>
        <w:rPr>
          <w:rFonts w:ascii="宋体" w:hAnsi="宋体" w:eastAsia="宋体" w:cs="宋体"/>
          <w:spacing w:val="-11"/>
          <w:sz w:val="24"/>
          <w:szCs w:val="24"/>
        </w:rPr>
        <w:t>”。</w:t>
      </w:r>
    </w:p>
    <w:p w14:paraId="0E66FDC5">
      <w:pPr>
        <w:spacing w:line="360" w:lineRule="auto"/>
        <w:ind w:left="25" w:right="80" w:firstLine="504"/>
        <w:jc w:val="both"/>
        <w:rPr>
          <w:rFonts w:ascii="宋体" w:hAnsi="宋体" w:eastAsia="宋体" w:cs="宋体"/>
          <w:sz w:val="24"/>
          <w:szCs w:val="24"/>
        </w:rPr>
      </w:pPr>
      <w:r>
        <w:rPr>
          <w:rFonts w:ascii="宋体" w:hAnsi="宋体" w:eastAsia="宋体" w:cs="宋体"/>
          <w:spacing w:val="-6"/>
          <w:sz w:val="24"/>
          <w:szCs w:val="24"/>
        </w:rPr>
        <w:t>比如写“AI在教育中的应用</w:t>
      </w:r>
      <w:r>
        <w:rPr>
          <w:rFonts w:ascii="宋体" w:hAnsi="宋体" w:eastAsia="宋体" w:cs="宋体"/>
          <w:spacing w:val="-73"/>
          <w:sz w:val="24"/>
          <w:szCs w:val="24"/>
        </w:rPr>
        <w:t xml:space="preserve"> </w:t>
      </w:r>
      <w:r>
        <w:rPr>
          <w:rFonts w:ascii="宋体" w:hAnsi="宋体" w:eastAsia="宋体" w:cs="宋体"/>
          <w:spacing w:val="-6"/>
          <w:sz w:val="24"/>
          <w:szCs w:val="24"/>
        </w:rPr>
        <w:t>”综述，不能只说“AI用于智能批改</w:t>
      </w:r>
      <w:r>
        <w:rPr>
          <w:rFonts w:ascii="宋体" w:hAnsi="宋体" w:eastAsia="宋体" w:cs="宋体"/>
          <w:spacing w:val="-88"/>
          <w:sz w:val="24"/>
          <w:szCs w:val="24"/>
        </w:rPr>
        <w:t xml:space="preserve"> </w:t>
      </w:r>
      <w:r>
        <w:rPr>
          <w:rFonts w:ascii="宋体" w:hAnsi="宋体" w:eastAsia="宋体" w:cs="宋体"/>
          <w:spacing w:val="-6"/>
          <w:sz w:val="24"/>
          <w:szCs w:val="24"/>
        </w:rPr>
        <w:t>”，还要分</w:t>
      </w:r>
      <w:r>
        <w:rPr>
          <w:rFonts w:ascii="宋体" w:hAnsi="宋体" w:eastAsia="宋体" w:cs="宋体"/>
          <w:spacing w:val="-5"/>
          <w:sz w:val="24"/>
          <w:szCs w:val="24"/>
        </w:rPr>
        <w:t>析“AI</w:t>
      </w:r>
      <w:r>
        <w:rPr>
          <w:rFonts w:ascii="宋体" w:hAnsi="宋体" w:eastAsia="宋体" w:cs="宋体"/>
          <w:spacing w:val="-41"/>
          <w:sz w:val="24"/>
          <w:szCs w:val="24"/>
        </w:rPr>
        <w:t xml:space="preserve"> </w:t>
      </w:r>
      <w:r>
        <w:rPr>
          <w:rFonts w:ascii="宋体" w:hAnsi="宋体" w:eastAsia="宋体" w:cs="宋体"/>
          <w:spacing w:val="-5"/>
          <w:sz w:val="24"/>
          <w:szCs w:val="24"/>
        </w:rPr>
        <w:t>教育工具缺乏对特殊教育学生的适配性（空白）”“学界对AI加剧教育不</w:t>
      </w:r>
      <w:r>
        <w:rPr>
          <w:rFonts w:ascii="宋体" w:hAnsi="宋体" w:eastAsia="宋体" w:cs="宋体"/>
          <w:spacing w:val="-11"/>
          <w:sz w:val="24"/>
          <w:szCs w:val="24"/>
        </w:rPr>
        <w:t>公的争议（争议）”“未来可结合教育神经科学优化AI</w:t>
      </w:r>
      <w:r>
        <w:rPr>
          <w:rFonts w:ascii="宋体" w:hAnsi="宋体" w:eastAsia="宋体" w:cs="宋体"/>
          <w:spacing w:val="-46"/>
          <w:sz w:val="24"/>
          <w:szCs w:val="24"/>
        </w:rPr>
        <w:t xml:space="preserve"> </w:t>
      </w:r>
      <w:r>
        <w:rPr>
          <w:rFonts w:ascii="宋体" w:hAnsi="宋体" w:eastAsia="宋体" w:cs="宋体"/>
          <w:spacing w:val="-11"/>
          <w:sz w:val="24"/>
          <w:szCs w:val="24"/>
        </w:rPr>
        <w:t>设计（方向）”, 这样</w:t>
      </w:r>
      <w:r>
        <w:rPr>
          <w:rFonts w:ascii="宋体" w:hAnsi="宋体" w:eastAsia="宋体" w:cs="宋体"/>
          <w:spacing w:val="-12"/>
          <w:sz w:val="24"/>
          <w:szCs w:val="24"/>
        </w:rPr>
        <w:t>才具</w:t>
      </w:r>
      <w:r>
        <w:rPr>
          <w:rFonts w:ascii="宋体" w:hAnsi="宋体" w:eastAsia="宋体" w:cs="宋体"/>
          <w:spacing w:val="-3"/>
          <w:sz w:val="24"/>
          <w:szCs w:val="24"/>
        </w:rPr>
        <w:t>学术价值。</w:t>
      </w:r>
    </w:p>
    <w:p w14:paraId="23896921">
      <w:pPr>
        <w:spacing w:line="220" w:lineRule="auto"/>
        <w:ind w:left="27"/>
        <w:rPr>
          <w:rFonts w:ascii="宋体" w:hAnsi="宋体" w:eastAsia="宋体" w:cs="宋体"/>
          <w:sz w:val="24"/>
          <w:szCs w:val="24"/>
        </w:rPr>
      </w:pPr>
      <w:r>
        <w:rPr>
          <w:rFonts w:ascii="宋体" w:hAnsi="宋体" w:eastAsia="宋体" w:cs="宋体"/>
          <w:b/>
          <w:bCs/>
          <w:spacing w:val="-4"/>
          <w:sz w:val="24"/>
          <w:szCs w:val="24"/>
        </w:rPr>
        <w:t>二、七天速成时间表</w:t>
      </w:r>
    </w:p>
    <w:p w14:paraId="62A82EEE">
      <w:pPr>
        <w:spacing w:before="182" w:line="220" w:lineRule="auto"/>
        <w:ind w:left="521"/>
        <w:rPr>
          <w:rFonts w:ascii="宋体" w:hAnsi="宋体" w:eastAsia="宋体" w:cs="宋体"/>
          <w:sz w:val="24"/>
          <w:szCs w:val="24"/>
        </w:rPr>
      </w:pPr>
      <w:r>
        <w:rPr>
          <w:rFonts w:ascii="宋体" w:hAnsi="宋体" w:eastAsia="宋体" w:cs="宋体"/>
          <w:b/>
          <w:bCs/>
          <w:spacing w:val="-5"/>
          <w:sz w:val="24"/>
          <w:szCs w:val="24"/>
        </w:rPr>
        <w:t>1、DAY1：定主题</w:t>
      </w:r>
    </w:p>
    <w:p w14:paraId="26742F5D">
      <w:pPr>
        <w:spacing w:before="182" w:line="360" w:lineRule="auto"/>
        <w:ind w:left="24" w:right="80" w:firstLine="482"/>
        <w:rPr>
          <w:rFonts w:ascii="宋体" w:hAnsi="宋体" w:eastAsia="宋体" w:cs="宋体"/>
          <w:sz w:val="24"/>
          <w:szCs w:val="24"/>
        </w:rPr>
      </w:pPr>
      <w:r>
        <w:rPr>
          <w:rFonts w:ascii="宋体" w:hAnsi="宋体" w:eastAsia="宋体" w:cs="宋体"/>
          <w:spacing w:val="-4"/>
          <w:sz w:val="24"/>
          <w:szCs w:val="24"/>
        </w:rPr>
        <w:t>打开Web</w:t>
      </w:r>
      <w:r>
        <w:rPr>
          <w:rFonts w:ascii="宋体" w:hAnsi="宋体" w:eastAsia="宋体" w:cs="宋体"/>
          <w:spacing w:val="-37"/>
          <w:sz w:val="24"/>
          <w:szCs w:val="24"/>
        </w:rPr>
        <w:t xml:space="preserve"> </w:t>
      </w:r>
      <w:r>
        <w:rPr>
          <w:rFonts w:ascii="宋体" w:hAnsi="宋体" w:eastAsia="宋体" w:cs="宋体"/>
          <w:spacing w:val="-4"/>
          <w:sz w:val="24"/>
          <w:szCs w:val="24"/>
        </w:rPr>
        <w:t>of</w:t>
      </w:r>
      <w:r>
        <w:rPr>
          <w:rFonts w:ascii="宋体" w:hAnsi="宋体" w:eastAsia="宋体" w:cs="宋体"/>
          <w:spacing w:val="-35"/>
          <w:sz w:val="24"/>
          <w:szCs w:val="24"/>
        </w:rPr>
        <w:t xml:space="preserve"> </w:t>
      </w:r>
      <w:r>
        <w:rPr>
          <w:rFonts w:ascii="宋体" w:hAnsi="宋体" w:eastAsia="宋体" w:cs="宋体"/>
          <w:spacing w:val="-4"/>
          <w:sz w:val="24"/>
          <w:szCs w:val="24"/>
        </w:rPr>
        <w:t>Science</w:t>
      </w:r>
      <w:r>
        <w:rPr>
          <w:rFonts w:ascii="宋体" w:hAnsi="宋体" w:eastAsia="宋体" w:cs="宋体"/>
          <w:spacing w:val="-48"/>
          <w:sz w:val="24"/>
          <w:szCs w:val="24"/>
        </w:rPr>
        <w:t xml:space="preserve"> </w:t>
      </w:r>
      <w:r>
        <w:rPr>
          <w:rFonts w:ascii="宋体" w:hAnsi="宋体" w:eastAsia="宋体" w:cs="宋体"/>
          <w:spacing w:val="-4"/>
          <w:sz w:val="24"/>
          <w:szCs w:val="24"/>
        </w:rPr>
        <w:t>或知网，搜领域“近</w:t>
      </w:r>
      <w:r>
        <w:rPr>
          <w:rFonts w:ascii="宋体" w:hAnsi="宋体" w:eastAsia="宋体" w:cs="宋体"/>
          <w:spacing w:val="-46"/>
          <w:sz w:val="24"/>
          <w:szCs w:val="24"/>
        </w:rPr>
        <w:t xml:space="preserve"> </w:t>
      </w:r>
      <w:r>
        <w:rPr>
          <w:rFonts w:ascii="宋体" w:hAnsi="宋体" w:eastAsia="宋体" w:cs="宋体"/>
          <w:spacing w:val="-4"/>
          <w:sz w:val="24"/>
          <w:szCs w:val="24"/>
        </w:rPr>
        <w:t>5</w:t>
      </w:r>
      <w:r>
        <w:rPr>
          <w:rFonts w:ascii="宋体" w:hAnsi="宋体" w:eastAsia="宋体" w:cs="宋体"/>
          <w:spacing w:val="-49"/>
          <w:sz w:val="24"/>
          <w:szCs w:val="24"/>
        </w:rPr>
        <w:t xml:space="preserve"> </w:t>
      </w:r>
      <w:r>
        <w:rPr>
          <w:rFonts w:ascii="宋体" w:hAnsi="宋体" w:eastAsia="宋体" w:cs="宋体"/>
          <w:spacing w:val="-4"/>
          <w:sz w:val="24"/>
          <w:szCs w:val="24"/>
        </w:rPr>
        <w:t>年</w:t>
      </w:r>
      <w:r>
        <w:rPr>
          <w:rFonts w:ascii="宋体" w:hAnsi="宋体" w:eastAsia="宋体" w:cs="宋体"/>
          <w:spacing w:val="-5"/>
          <w:sz w:val="24"/>
          <w:szCs w:val="24"/>
        </w:rPr>
        <w:t>高被引综述</w:t>
      </w:r>
      <w:r>
        <w:rPr>
          <w:rFonts w:ascii="宋体" w:hAnsi="宋体" w:eastAsia="宋体" w:cs="宋体"/>
          <w:spacing w:val="-88"/>
          <w:sz w:val="24"/>
          <w:szCs w:val="24"/>
        </w:rPr>
        <w:t xml:space="preserve"> </w:t>
      </w:r>
      <w:r>
        <w:rPr>
          <w:rFonts w:ascii="宋体" w:hAnsi="宋体" w:eastAsia="宋体" w:cs="宋体"/>
          <w:spacing w:val="-5"/>
          <w:sz w:val="24"/>
          <w:szCs w:val="24"/>
        </w:rPr>
        <w:t>”（如“数字健康</w:t>
      </w:r>
      <w:r>
        <w:rPr>
          <w:rFonts w:ascii="宋体" w:hAnsi="宋体" w:eastAsia="宋体" w:cs="宋体"/>
          <w:spacing w:val="-4"/>
          <w:sz w:val="24"/>
          <w:szCs w:val="24"/>
        </w:rPr>
        <w:t>技术在慢性病管理中的应用</w:t>
      </w:r>
      <w:r>
        <w:rPr>
          <w:rFonts w:ascii="宋体" w:hAnsi="宋体" w:eastAsia="宋体" w:cs="宋体"/>
          <w:spacing w:val="-84"/>
          <w:sz w:val="24"/>
          <w:szCs w:val="24"/>
        </w:rPr>
        <w:t xml:space="preserve"> </w:t>
      </w:r>
      <w:r>
        <w:rPr>
          <w:rFonts w:ascii="宋体" w:hAnsi="宋体" w:eastAsia="宋体" w:cs="宋体"/>
          <w:spacing w:val="-4"/>
          <w:sz w:val="24"/>
          <w:szCs w:val="24"/>
        </w:rPr>
        <w:t>”</w:t>
      </w:r>
      <w:r>
        <w:rPr>
          <w:rFonts w:ascii="宋体" w:hAnsi="宋体" w:eastAsia="宋体" w:cs="宋体"/>
          <w:spacing w:val="-50"/>
          <w:w w:val="78"/>
          <w:sz w:val="24"/>
          <w:szCs w:val="24"/>
        </w:rPr>
        <w:t>）；</w:t>
      </w:r>
    </w:p>
    <w:p w14:paraId="5AA6B8CB">
      <w:pPr>
        <w:spacing w:line="360" w:lineRule="auto"/>
        <w:ind w:left="26" w:right="80" w:firstLine="483"/>
        <w:jc w:val="both"/>
        <w:rPr>
          <w:rFonts w:ascii="宋体" w:hAnsi="宋体" w:eastAsia="宋体" w:cs="宋体"/>
          <w:sz w:val="24"/>
          <w:szCs w:val="24"/>
        </w:rPr>
      </w:pPr>
      <w:r>
        <w:rPr>
          <w:rFonts w:ascii="宋体" w:hAnsi="宋体" w:eastAsia="宋体" w:cs="宋体"/>
          <w:spacing w:val="-11"/>
          <w:sz w:val="24"/>
          <w:szCs w:val="24"/>
        </w:rPr>
        <w:t>复制核心关键词（如“数字健康、慢性病管理</w:t>
      </w:r>
      <w:r>
        <w:rPr>
          <w:rFonts w:ascii="宋体" w:hAnsi="宋体" w:eastAsia="宋体" w:cs="宋体"/>
          <w:spacing w:val="-85"/>
          <w:sz w:val="24"/>
          <w:szCs w:val="24"/>
        </w:rPr>
        <w:t xml:space="preserve"> </w:t>
      </w:r>
      <w:r>
        <w:rPr>
          <w:rFonts w:ascii="宋体" w:hAnsi="宋体" w:eastAsia="宋体" w:cs="宋体"/>
          <w:spacing w:val="-11"/>
          <w:sz w:val="24"/>
          <w:szCs w:val="24"/>
        </w:rPr>
        <w:t>”</w:t>
      </w:r>
      <w:r>
        <w:rPr>
          <w:rFonts w:ascii="宋体" w:hAnsi="宋体" w:eastAsia="宋体" w:cs="宋体"/>
          <w:spacing w:val="-34"/>
          <w:w w:val="54"/>
          <w:sz w:val="24"/>
          <w:szCs w:val="24"/>
        </w:rPr>
        <w:t>），</w:t>
      </w:r>
      <w:r>
        <w:rPr>
          <w:rFonts w:ascii="宋体" w:hAnsi="宋体" w:eastAsia="宋体" w:cs="宋体"/>
          <w:spacing w:val="-11"/>
          <w:sz w:val="24"/>
          <w:szCs w:val="24"/>
        </w:rPr>
        <w:t>微调</w:t>
      </w:r>
      <w:r>
        <w:rPr>
          <w:rFonts w:ascii="宋体" w:hAnsi="宋体" w:eastAsia="宋体" w:cs="宋体"/>
          <w:spacing w:val="-33"/>
          <w:sz w:val="24"/>
          <w:szCs w:val="24"/>
        </w:rPr>
        <w:t xml:space="preserve"> </w:t>
      </w:r>
      <w:r>
        <w:rPr>
          <w:rFonts w:ascii="宋体" w:hAnsi="宋体" w:eastAsia="宋体" w:cs="宋体"/>
          <w:spacing w:val="-11"/>
          <w:sz w:val="24"/>
          <w:szCs w:val="24"/>
        </w:rPr>
        <w:t>1-3</w:t>
      </w:r>
      <w:r>
        <w:rPr>
          <w:rFonts w:ascii="宋体" w:hAnsi="宋体" w:eastAsia="宋体" w:cs="宋体"/>
          <w:spacing w:val="-50"/>
          <w:sz w:val="24"/>
          <w:szCs w:val="24"/>
        </w:rPr>
        <w:t xml:space="preserve"> </w:t>
      </w:r>
      <w:r>
        <w:rPr>
          <w:rFonts w:ascii="宋体" w:hAnsi="宋体" w:eastAsia="宋体" w:cs="宋体"/>
          <w:spacing w:val="-11"/>
          <w:sz w:val="24"/>
          <w:szCs w:val="24"/>
        </w:rPr>
        <w:t>个限定词（如“慢</w:t>
      </w:r>
      <w:r>
        <w:rPr>
          <w:rFonts w:ascii="宋体" w:hAnsi="宋体" w:eastAsia="宋体" w:cs="宋体"/>
          <w:spacing w:val="-5"/>
          <w:sz w:val="24"/>
          <w:szCs w:val="24"/>
        </w:rPr>
        <w:t>性病管理</w:t>
      </w:r>
      <w:r>
        <w:rPr>
          <w:rFonts w:ascii="宋体" w:hAnsi="宋体" w:eastAsia="宋体" w:cs="宋体"/>
          <w:spacing w:val="-87"/>
          <w:sz w:val="24"/>
          <w:szCs w:val="24"/>
        </w:rPr>
        <w:t xml:space="preserve"> </w:t>
      </w:r>
      <w:r>
        <w:rPr>
          <w:rFonts w:ascii="宋体" w:hAnsi="宋体" w:eastAsia="宋体" w:cs="宋体"/>
          <w:spacing w:val="-5"/>
          <w:sz w:val="24"/>
          <w:szCs w:val="24"/>
        </w:rPr>
        <w:t>”改为“老年慢性病管理</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42"/>
          <w:w w:val="67"/>
          <w:sz w:val="24"/>
          <w:szCs w:val="24"/>
        </w:rPr>
        <w:t>），</w:t>
      </w:r>
      <w:r>
        <w:rPr>
          <w:rFonts w:ascii="宋体" w:hAnsi="宋体" w:eastAsia="宋体" w:cs="宋体"/>
          <w:spacing w:val="-5"/>
          <w:sz w:val="24"/>
          <w:szCs w:val="24"/>
        </w:rPr>
        <w:t>新主题“可穿戴设备在老年慢性病管理中的应用综述</w:t>
      </w:r>
      <w:r>
        <w:rPr>
          <w:rFonts w:ascii="宋体" w:hAnsi="宋体" w:eastAsia="宋体" w:cs="宋体"/>
          <w:spacing w:val="-84"/>
          <w:sz w:val="24"/>
          <w:szCs w:val="24"/>
        </w:rPr>
        <w:t xml:space="preserve"> </w:t>
      </w:r>
      <w:r>
        <w:rPr>
          <w:rFonts w:ascii="宋体" w:hAnsi="宋体" w:eastAsia="宋体" w:cs="宋体"/>
          <w:spacing w:val="-5"/>
          <w:sz w:val="24"/>
          <w:szCs w:val="24"/>
        </w:rPr>
        <w:t>”即成型；</w:t>
      </w:r>
    </w:p>
    <w:p w14:paraId="534B7FA8">
      <w:pPr>
        <w:spacing w:before="1" w:line="213" w:lineRule="auto"/>
        <w:ind w:left="502"/>
        <w:rPr>
          <w:rFonts w:ascii="宋体" w:hAnsi="宋体" w:eastAsia="宋体" w:cs="宋体"/>
          <w:sz w:val="24"/>
          <w:szCs w:val="24"/>
        </w:rPr>
      </w:pPr>
      <w:r>
        <w:rPr>
          <w:rFonts w:ascii="宋体" w:hAnsi="宋体" w:eastAsia="宋体" w:cs="宋体"/>
          <w:spacing w:val="-3"/>
          <w:sz w:val="24"/>
          <w:szCs w:val="24"/>
        </w:rPr>
        <w:t>在</w:t>
      </w:r>
      <w:r>
        <w:rPr>
          <w:rFonts w:ascii="宋体" w:hAnsi="宋体" w:eastAsia="宋体" w:cs="宋体"/>
          <w:spacing w:val="-51"/>
          <w:sz w:val="24"/>
          <w:szCs w:val="24"/>
        </w:rPr>
        <w:t xml:space="preserve"> </w:t>
      </w:r>
      <w:r>
        <w:rPr>
          <w:rFonts w:ascii="宋体" w:hAnsi="宋体" w:eastAsia="宋体" w:cs="宋体"/>
          <w:spacing w:val="-3"/>
          <w:sz w:val="24"/>
          <w:szCs w:val="24"/>
        </w:rPr>
        <w:t>Google</w:t>
      </w:r>
      <w:r>
        <w:rPr>
          <w:rFonts w:ascii="宋体" w:hAnsi="宋体" w:eastAsia="宋体" w:cs="宋体"/>
          <w:spacing w:val="-50"/>
          <w:sz w:val="24"/>
          <w:szCs w:val="24"/>
        </w:rPr>
        <w:t xml:space="preserve"> </w:t>
      </w:r>
      <w:r>
        <w:rPr>
          <w:rFonts w:ascii="宋体" w:hAnsi="宋体" w:eastAsia="宋体" w:cs="宋体"/>
          <w:spacing w:val="-3"/>
          <w:sz w:val="24"/>
          <w:szCs w:val="24"/>
        </w:rPr>
        <w:t>Scholar</w:t>
      </w:r>
      <w:r>
        <w:rPr>
          <w:rFonts w:ascii="宋体" w:hAnsi="宋体" w:eastAsia="宋体" w:cs="宋体"/>
          <w:spacing w:val="-51"/>
          <w:sz w:val="24"/>
          <w:szCs w:val="24"/>
        </w:rPr>
        <w:t xml:space="preserve"> </w:t>
      </w:r>
      <w:r>
        <w:rPr>
          <w:rFonts w:ascii="宋体" w:hAnsi="宋体" w:eastAsia="宋体" w:cs="宋体"/>
          <w:spacing w:val="-3"/>
          <w:sz w:val="24"/>
          <w:szCs w:val="24"/>
        </w:rPr>
        <w:t>验证：近</w:t>
      </w:r>
      <w:r>
        <w:rPr>
          <w:rFonts w:ascii="宋体" w:hAnsi="宋体" w:eastAsia="宋体" w:cs="宋体"/>
          <w:spacing w:val="-46"/>
          <w:sz w:val="24"/>
          <w:szCs w:val="24"/>
        </w:rPr>
        <w:t xml:space="preserve"> </w:t>
      </w:r>
      <w:r>
        <w:rPr>
          <w:rFonts w:ascii="宋体" w:hAnsi="宋体" w:eastAsia="宋体" w:cs="宋体"/>
          <w:spacing w:val="-3"/>
          <w:sz w:val="24"/>
          <w:szCs w:val="24"/>
        </w:rPr>
        <w:t>3</w:t>
      </w:r>
      <w:r>
        <w:rPr>
          <w:rFonts w:ascii="宋体" w:hAnsi="宋体" w:eastAsia="宋体" w:cs="宋体"/>
          <w:spacing w:val="-50"/>
          <w:sz w:val="24"/>
          <w:szCs w:val="24"/>
        </w:rPr>
        <w:t xml:space="preserve"> </w:t>
      </w:r>
      <w:r>
        <w:rPr>
          <w:rFonts w:ascii="宋体" w:hAnsi="宋体" w:eastAsia="宋体" w:cs="宋体"/>
          <w:spacing w:val="-3"/>
          <w:sz w:val="24"/>
          <w:szCs w:val="24"/>
        </w:rPr>
        <w:t>年有</w:t>
      </w:r>
      <w:r>
        <w:rPr>
          <w:rFonts w:ascii="宋体" w:hAnsi="宋体" w:eastAsia="宋体" w:cs="宋体"/>
          <w:spacing w:val="-46"/>
          <w:sz w:val="24"/>
          <w:szCs w:val="24"/>
        </w:rPr>
        <w:t xml:space="preserve"> </w:t>
      </w:r>
      <w:r>
        <w:rPr>
          <w:rFonts w:ascii="宋体" w:hAnsi="宋体" w:eastAsia="宋体" w:cs="宋体"/>
          <w:spacing w:val="-3"/>
          <w:sz w:val="24"/>
          <w:szCs w:val="24"/>
        </w:rPr>
        <w:t>50-100</w:t>
      </w:r>
      <w:r>
        <w:rPr>
          <w:rFonts w:ascii="宋体" w:hAnsi="宋体" w:eastAsia="宋体" w:cs="宋体"/>
          <w:spacing w:val="-47"/>
          <w:sz w:val="24"/>
          <w:szCs w:val="24"/>
        </w:rPr>
        <w:t xml:space="preserve"> </w:t>
      </w:r>
      <w:r>
        <w:rPr>
          <w:rFonts w:ascii="宋体" w:hAnsi="宋体" w:eastAsia="宋体" w:cs="宋体"/>
          <w:spacing w:val="-3"/>
          <w:sz w:val="24"/>
          <w:szCs w:val="24"/>
        </w:rPr>
        <w:t>篇相关文献，说明主题“大小适</w:t>
      </w:r>
    </w:p>
    <w:p w14:paraId="2903EEE5">
      <w:pPr>
        <w:spacing w:line="213" w:lineRule="auto"/>
        <w:rPr>
          <w:rFonts w:ascii="宋体" w:hAnsi="宋体" w:eastAsia="宋体" w:cs="宋体"/>
          <w:sz w:val="24"/>
          <w:szCs w:val="24"/>
        </w:rPr>
        <w:sectPr>
          <w:headerReference r:id="rId117" w:type="default"/>
          <w:pgSz w:w="11906" w:h="16839"/>
          <w:pgMar w:top="400" w:right="1719" w:bottom="0" w:left="1785" w:header="0" w:footer="0" w:gutter="0"/>
          <w:cols w:space="720" w:num="1"/>
        </w:sectPr>
      </w:pPr>
    </w:p>
    <w:p w14:paraId="3AB52E6C">
      <w:pPr>
        <w:pStyle w:val="2"/>
        <w:spacing w:line="267" w:lineRule="auto"/>
      </w:pPr>
    </w:p>
    <w:p w14:paraId="5193E56A">
      <w:pPr>
        <w:pStyle w:val="2"/>
        <w:spacing w:line="267" w:lineRule="auto"/>
      </w:pPr>
    </w:p>
    <w:p w14:paraId="706731AF">
      <w:pPr>
        <w:pStyle w:val="2"/>
        <w:spacing w:line="267" w:lineRule="auto"/>
      </w:pPr>
    </w:p>
    <w:p w14:paraId="4C96BB5C">
      <w:pPr>
        <w:pStyle w:val="2"/>
        <w:spacing w:line="268" w:lineRule="auto"/>
      </w:pPr>
    </w:p>
    <w:p w14:paraId="4EAC0F9C">
      <w:pPr>
        <w:spacing w:before="78" w:line="220" w:lineRule="auto"/>
        <w:ind w:left="46"/>
        <w:rPr>
          <w:rFonts w:ascii="宋体" w:hAnsi="宋体" w:eastAsia="宋体" w:cs="宋体"/>
          <w:sz w:val="24"/>
          <w:szCs w:val="24"/>
        </w:rPr>
      </w:pPr>
      <w:r>
        <w:rPr>
          <w:rFonts w:ascii="宋体" w:hAnsi="宋体" w:eastAsia="宋体" w:cs="宋体"/>
          <w:spacing w:val="-27"/>
          <w:sz w:val="24"/>
          <w:szCs w:val="24"/>
        </w:rPr>
        <w:t>中</w:t>
      </w:r>
      <w:r>
        <w:rPr>
          <w:rFonts w:ascii="宋体" w:hAnsi="宋体" w:eastAsia="宋体" w:cs="宋体"/>
          <w:spacing w:val="-84"/>
          <w:sz w:val="24"/>
          <w:szCs w:val="24"/>
        </w:rPr>
        <w:t xml:space="preserve"> </w:t>
      </w:r>
      <w:r>
        <w:rPr>
          <w:rFonts w:ascii="宋体" w:hAnsi="宋体" w:eastAsia="宋体" w:cs="宋体"/>
          <w:spacing w:val="-27"/>
          <w:sz w:val="24"/>
          <w:szCs w:val="24"/>
        </w:rPr>
        <w:t>”，可确定。</w:t>
      </w:r>
    </w:p>
    <w:p w14:paraId="0FEE9031">
      <w:pPr>
        <w:spacing w:before="182" w:line="220" w:lineRule="auto"/>
        <w:ind w:left="26"/>
        <w:rPr>
          <w:rFonts w:ascii="宋体" w:hAnsi="宋体" w:eastAsia="宋体" w:cs="宋体"/>
          <w:sz w:val="24"/>
          <w:szCs w:val="24"/>
        </w:rPr>
      </w:pPr>
      <w:r>
        <w:rPr>
          <w:rFonts w:ascii="宋体" w:hAnsi="宋体" w:eastAsia="宋体" w:cs="宋体"/>
          <w:b/>
          <w:bCs/>
          <w:spacing w:val="-3"/>
          <w:sz w:val="24"/>
          <w:szCs w:val="24"/>
        </w:rPr>
        <w:t>2、DAY2-3：搜文献</w:t>
      </w:r>
    </w:p>
    <w:p w14:paraId="3186147A">
      <w:pPr>
        <w:spacing w:before="181" w:line="360" w:lineRule="auto"/>
        <w:ind w:left="24" w:right="61" w:firstLine="480"/>
        <w:rPr>
          <w:rFonts w:ascii="宋体" w:hAnsi="宋体" w:eastAsia="宋体" w:cs="宋体"/>
          <w:sz w:val="24"/>
          <w:szCs w:val="24"/>
        </w:rPr>
      </w:pPr>
      <w:r>
        <w:rPr>
          <w:rFonts w:ascii="宋体" w:hAnsi="宋体" w:eastAsia="宋体" w:cs="宋体"/>
          <w:spacing w:val="-9"/>
          <w:sz w:val="24"/>
          <w:szCs w:val="24"/>
        </w:rPr>
        <w:t>用“关键词+review</w:t>
      </w:r>
      <w:r>
        <w:rPr>
          <w:rFonts w:ascii="宋体" w:hAnsi="宋体" w:eastAsia="宋体" w:cs="宋体"/>
          <w:spacing w:val="-88"/>
          <w:sz w:val="24"/>
          <w:szCs w:val="24"/>
        </w:rPr>
        <w:t xml:space="preserve"> </w:t>
      </w:r>
      <w:r>
        <w:rPr>
          <w:rFonts w:ascii="宋体" w:hAnsi="宋体" w:eastAsia="宋体" w:cs="宋体"/>
          <w:spacing w:val="-9"/>
          <w:sz w:val="24"/>
          <w:szCs w:val="24"/>
        </w:rPr>
        <w:t>”检索（如“wearable</w:t>
      </w:r>
      <w:r>
        <w:rPr>
          <w:rFonts w:ascii="宋体" w:hAnsi="宋体" w:eastAsia="宋体" w:cs="宋体"/>
          <w:spacing w:val="-46"/>
          <w:sz w:val="24"/>
          <w:szCs w:val="24"/>
        </w:rPr>
        <w:t xml:space="preserve"> </w:t>
      </w:r>
      <w:r>
        <w:rPr>
          <w:rFonts w:ascii="宋体" w:hAnsi="宋体" w:eastAsia="宋体" w:cs="宋体"/>
          <w:spacing w:val="-9"/>
          <w:sz w:val="24"/>
          <w:szCs w:val="24"/>
        </w:rPr>
        <w:t>devices</w:t>
      </w:r>
      <w:r>
        <w:rPr>
          <w:rFonts w:ascii="宋体" w:hAnsi="宋体" w:eastAsia="宋体" w:cs="宋体"/>
          <w:spacing w:val="-50"/>
          <w:sz w:val="24"/>
          <w:szCs w:val="24"/>
        </w:rPr>
        <w:t xml:space="preserve"> </w:t>
      </w:r>
      <w:r>
        <w:rPr>
          <w:rFonts w:ascii="宋体" w:hAnsi="宋体" w:eastAsia="宋体" w:cs="宋体"/>
          <w:spacing w:val="-9"/>
          <w:sz w:val="24"/>
          <w:szCs w:val="24"/>
        </w:rPr>
        <w:t>+</w:t>
      </w:r>
      <w:r>
        <w:rPr>
          <w:rFonts w:ascii="宋体" w:hAnsi="宋体" w:eastAsia="宋体" w:cs="宋体"/>
          <w:spacing w:val="-45"/>
          <w:sz w:val="24"/>
          <w:szCs w:val="24"/>
        </w:rPr>
        <w:t xml:space="preserve"> </w:t>
      </w:r>
      <w:r>
        <w:rPr>
          <w:rFonts w:ascii="宋体" w:hAnsi="宋体" w:eastAsia="宋体" w:cs="宋体"/>
          <w:spacing w:val="-9"/>
          <w:sz w:val="24"/>
          <w:szCs w:val="24"/>
        </w:rPr>
        <w:t>elderly</w:t>
      </w:r>
      <w:r>
        <w:rPr>
          <w:rFonts w:ascii="宋体" w:hAnsi="宋体" w:eastAsia="宋体" w:cs="宋体"/>
          <w:spacing w:val="-46"/>
          <w:sz w:val="24"/>
          <w:szCs w:val="24"/>
        </w:rPr>
        <w:t xml:space="preserve"> </w:t>
      </w:r>
      <w:r>
        <w:rPr>
          <w:rFonts w:ascii="宋体" w:hAnsi="宋体" w:eastAsia="宋体" w:cs="宋体"/>
          <w:spacing w:val="-9"/>
          <w:sz w:val="24"/>
          <w:szCs w:val="24"/>
        </w:rPr>
        <w:t>chr</w:t>
      </w:r>
      <w:r>
        <w:rPr>
          <w:rFonts w:ascii="宋体" w:hAnsi="宋体" w:eastAsia="宋体" w:cs="宋体"/>
          <w:spacing w:val="-10"/>
          <w:sz w:val="24"/>
          <w:szCs w:val="24"/>
        </w:rPr>
        <w:t>onic</w:t>
      </w:r>
      <w:r>
        <w:rPr>
          <w:rFonts w:ascii="宋体" w:hAnsi="宋体" w:eastAsia="宋体" w:cs="宋体"/>
          <w:spacing w:val="-45"/>
          <w:sz w:val="24"/>
          <w:szCs w:val="24"/>
        </w:rPr>
        <w:t xml:space="preserve"> </w:t>
      </w:r>
      <w:r>
        <w:rPr>
          <w:rFonts w:ascii="宋体" w:hAnsi="宋体" w:eastAsia="宋体" w:cs="宋体"/>
          <w:spacing w:val="-10"/>
          <w:sz w:val="24"/>
          <w:szCs w:val="24"/>
        </w:rPr>
        <w:t>disease</w:t>
      </w:r>
      <w:r>
        <w:rPr>
          <w:rFonts w:ascii="宋体" w:hAnsi="宋体" w:eastAsia="宋体" w:cs="宋体"/>
          <w:sz w:val="24"/>
          <w:szCs w:val="24"/>
        </w:rPr>
        <w:t xml:space="preserve"> </w:t>
      </w:r>
      <w:r>
        <w:rPr>
          <w:rFonts w:ascii="宋体" w:hAnsi="宋体" w:eastAsia="宋体" w:cs="宋体"/>
          <w:spacing w:val="-9"/>
          <w:sz w:val="24"/>
          <w:szCs w:val="24"/>
        </w:rPr>
        <w:t>+</w:t>
      </w:r>
      <w:r>
        <w:rPr>
          <w:rFonts w:ascii="宋体" w:hAnsi="宋体" w:eastAsia="宋体" w:cs="宋体"/>
          <w:spacing w:val="-46"/>
          <w:sz w:val="24"/>
          <w:szCs w:val="24"/>
        </w:rPr>
        <w:t xml:space="preserve"> </w:t>
      </w:r>
      <w:r>
        <w:rPr>
          <w:rFonts w:ascii="宋体" w:hAnsi="宋体" w:eastAsia="宋体" w:cs="宋体"/>
          <w:spacing w:val="-9"/>
          <w:sz w:val="24"/>
          <w:szCs w:val="24"/>
        </w:rPr>
        <w:t>review</w:t>
      </w:r>
      <w:r>
        <w:rPr>
          <w:rFonts w:ascii="宋体" w:hAnsi="宋体" w:eastAsia="宋体" w:cs="宋体"/>
          <w:spacing w:val="-88"/>
          <w:sz w:val="24"/>
          <w:szCs w:val="24"/>
        </w:rPr>
        <w:t xml:space="preserve"> </w:t>
      </w:r>
      <w:r>
        <w:rPr>
          <w:rFonts w:ascii="宋体" w:hAnsi="宋体" w:eastAsia="宋体" w:cs="宋体"/>
          <w:spacing w:val="-9"/>
          <w:sz w:val="24"/>
          <w:szCs w:val="24"/>
        </w:rPr>
        <w:t>”</w:t>
      </w:r>
      <w:r>
        <w:rPr>
          <w:rFonts w:ascii="宋体" w:hAnsi="宋体" w:eastAsia="宋体" w:cs="宋体"/>
          <w:spacing w:val="-53"/>
          <w:w w:val="82"/>
          <w:sz w:val="24"/>
          <w:szCs w:val="24"/>
        </w:rPr>
        <w:t>），</w:t>
      </w:r>
      <w:r>
        <w:rPr>
          <w:rFonts w:ascii="宋体" w:hAnsi="宋体" w:eastAsia="宋体" w:cs="宋体"/>
          <w:spacing w:val="-9"/>
          <w:sz w:val="24"/>
          <w:szCs w:val="24"/>
        </w:rPr>
        <w:t>优先近</w:t>
      </w:r>
      <w:r>
        <w:rPr>
          <w:rFonts w:ascii="宋体" w:hAnsi="宋体" w:eastAsia="宋体" w:cs="宋体"/>
          <w:spacing w:val="-45"/>
          <w:sz w:val="24"/>
          <w:szCs w:val="24"/>
        </w:rPr>
        <w:t xml:space="preserve"> </w:t>
      </w:r>
      <w:r>
        <w:rPr>
          <w:rFonts w:ascii="宋体" w:hAnsi="宋体" w:eastAsia="宋体" w:cs="宋体"/>
          <w:spacing w:val="-9"/>
          <w:sz w:val="24"/>
          <w:szCs w:val="24"/>
        </w:rPr>
        <w:t>3</w:t>
      </w:r>
      <w:r>
        <w:rPr>
          <w:rFonts w:ascii="宋体" w:hAnsi="宋体" w:eastAsia="宋体" w:cs="宋体"/>
          <w:spacing w:val="-50"/>
          <w:sz w:val="24"/>
          <w:szCs w:val="24"/>
        </w:rPr>
        <w:t xml:space="preserve"> </w:t>
      </w:r>
      <w:r>
        <w:rPr>
          <w:rFonts w:ascii="宋体" w:hAnsi="宋体" w:eastAsia="宋体" w:cs="宋体"/>
          <w:spacing w:val="-9"/>
          <w:sz w:val="24"/>
          <w:szCs w:val="24"/>
        </w:rPr>
        <w:t>年顶刊文献（如《Na</w:t>
      </w:r>
      <w:r>
        <w:rPr>
          <w:rFonts w:ascii="宋体" w:hAnsi="宋体" w:eastAsia="宋体" w:cs="宋体"/>
          <w:spacing w:val="-10"/>
          <w:sz w:val="24"/>
          <w:szCs w:val="24"/>
        </w:rPr>
        <w:t>ture</w:t>
      </w:r>
      <w:r>
        <w:rPr>
          <w:rFonts w:ascii="宋体" w:hAnsi="宋体" w:eastAsia="宋体" w:cs="宋体"/>
          <w:spacing w:val="-53"/>
          <w:sz w:val="24"/>
          <w:szCs w:val="24"/>
        </w:rPr>
        <w:t xml:space="preserve"> </w:t>
      </w:r>
      <w:r>
        <w:rPr>
          <w:rFonts w:ascii="宋体" w:hAnsi="宋体" w:eastAsia="宋体" w:cs="宋体"/>
          <w:spacing w:val="-10"/>
          <w:sz w:val="24"/>
          <w:szCs w:val="24"/>
        </w:rPr>
        <w:t>Reviews》《中国社会科学》</w:t>
      </w:r>
      <w:r>
        <w:rPr>
          <w:rFonts w:ascii="宋体" w:hAnsi="宋体" w:eastAsia="宋体" w:cs="宋体"/>
          <w:spacing w:val="-53"/>
          <w:w w:val="82"/>
          <w:sz w:val="24"/>
          <w:szCs w:val="24"/>
        </w:rPr>
        <w:t>）；</w:t>
      </w:r>
    </w:p>
    <w:p w14:paraId="6A5A84DB">
      <w:pPr>
        <w:spacing w:line="219" w:lineRule="auto"/>
        <w:ind w:left="503"/>
        <w:rPr>
          <w:rFonts w:ascii="宋体" w:hAnsi="宋体" w:eastAsia="宋体" w:cs="宋体"/>
          <w:sz w:val="24"/>
          <w:szCs w:val="24"/>
        </w:rPr>
      </w:pPr>
      <w:r>
        <w:rPr>
          <w:rFonts w:ascii="宋体" w:hAnsi="宋体" w:eastAsia="宋体" w:cs="宋体"/>
          <w:spacing w:val="-1"/>
          <w:sz w:val="24"/>
          <w:szCs w:val="24"/>
        </w:rPr>
        <w:t>全部导入</w:t>
      </w:r>
      <w:r>
        <w:rPr>
          <w:rFonts w:ascii="宋体" w:hAnsi="宋体" w:eastAsia="宋体" w:cs="宋体"/>
          <w:spacing w:val="-52"/>
          <w:sz w:val="24"/>
          <w:szCs w:val="24"/>
        </w:rPr>
        <w:t xml:space="preserve"> </w:t>
      </w:r>
      <w:r>
        <w:rPr>
          <w:rFonts w:ascii="宋体" w:hAnsi="宋体" w:eastAsia="宋体" w:cs="宋体"/>
          <w:spacing w:val="-1"/>
          <w:sz w:val="24"/>
          <w:szCs w:val="24"/>
        </w:rPr>
        <w:t>Zotero/EndNote，标注</w:t>
      </w:r>
      <w:r>
        <w:rPr>
          <w:rFonts w:ascii="宋体" w:hAnsi="宋体" w:eastAsia="宋体" w:cs="宋体"/>
          <w:spacing w:val="-2"/>
          <w:sz w:val="24"/>
          <w:szCs w:val="24"/>
        </w:rPr>
        <w:t>“来源、发表时间、核心观点</w:t>
      </w:r>
      <w:r>
        <w:rPr>
          <w:rFonts w:ascii="宋体" w:hAnsi="宋体" w:eastAsia="宋体" w:cs="宋体"/>
          <w:spacing w:val="-88"/>
          <w:sz w:val="24"/>
          <w:szCs w:val="24"/>
        </w:rPr>
        <w:t xml:space="preserve"> </w:t>
      </w:r>
      <w:r>
        <w:rPr>
          <w:rFonts w:ascii="宋体" w:hAnsi="宋体" w:eastAsia="宋体" w:cs="宋体"/>
          <w:spacing w:val="-2"/>
          <w:sz w:val="24"/>
          <w:szCs w:val="24"/>
        </w:rPr>
        <w:t>”；</w:t>
      </w:r>
    </w:p>
    <w:p w14:paraId="777E3B7A">
      <w:pPr>
        <w:spacing w:before="182" w:line="360" w:lineRule="auto"/>
        <w:ind w:left="24" w:right="61" w:firstLine="480"/>
        <w:rPr>
          <w:rFonts w:ascii="宋体" w:hAnsi="宋体" w:eastAsia="宋体" w:cs="宋体"/>
          <w:sz w:val="24"/>
          <w:szCs w:val="24"/>
        </w:rPr>
      </w:pPr>
      <w:r>
        <w:rPr>
          <w:rFonts w:ascii="宋体" w:hAnsi="宋体" w:eastAsia="宋体" w:cs="宋体"/>
          <w:spacing w:val="-12"/>
          <w:sz w:val="24"/>
          <w:szCs w:val="24"/>
        </w:rPr>
        <w:t>重点看“综述类文献</w:t>
      </w:r>
      <w:r>
        <w:rPr>
          <w:rFonts w:ascii="宋体" w:hAnsi="宋体" w:eastAsia="宋体" w:cs="宋体"/>
          <w:spacing w:val="-89"/>
          <w:sz w:val="24"/>
          <w:szCs w:val="24"/>
        </w:rPr>
        <w:t xml:space="preserve"> </w:t>
      </w:r>
      <w:r>
        <w:rPr>
          <w:rFonts w:ascii="宋体" w:hAnsi="宋体" w:eastAsia="宋体" w:cs="宋体"/>
          <w:spacing w:val="-12"/>
          <w:sz w:val="24"/>
          <w:szCs w:val="24"/>
        </w:rPr>
        <w:t>”（快速了解领域框架）和“实证研究的讨论部分</w:t>
      </w:r>
      <w:r>
        <w:rPr>
          <w:rFonts w:ascii="宋体" w:hAnsi="宋体" w:eastAsia="宋体" w:cs="宋体"/>
          <w:spacing w:val="-88"/>
          <w:sz w:val="24"/>
          <w:szCs w:val="24"/>
        </w:rPr>
        <w:t xml:space="preserve"> </w:t>
      </w:r>
      <w:r>
        <w:rPr>
          <w:rFonts w:ascii="宋体" w:hAnsi="宋体" w:eastAsia="宋体" w:cs="宋体"/>
          <w:spacing w:val="-12"/>
          <w:sz w:val="24"/>
          <w:szCs w:val="24"/>
        </w:rPr>
        <w:t>”（常</w:t>
      </w:r>
      <w:r>
        <w:rPr>
          <w:rFonts w:ascii="宋体" w:hAnsi="宋体" w:eastAsia="宋体" w:cs="宋体"/>
          <w:spacing w:val="-9"/>
          <w:sz w:val="24"/>
          <w:szCs w:val="24"/>
        </w:rPr>
        <w:t>提研究局限，助找空白）。</w:t>
      </w:r>
    </w:p>
    <w:p w14:paraId="0F4D2EC6">
      <w:pPr>
        <w:spacing w:before="1" w:line="219" w:lineRule="auto"/>
        <w:ind w:left="28"/>
        <w:rPr>
          <w:rFonts w:ascii="宋体" w:hAnsi="宋体" w:eastAsia="宋体" w:cs="宋体"/>
          <w:sz w:val="24"/>
          <w:szCs w:val="24"/>
        </w:rPr>
      </w:pPr>
      <w:r>
        <w:rPr>
          <w:rFonts w:ascii="宋体" w:hAnsi="宋体" w:eastAsia="宋体" w:cs="宋体"/>
          <w:b/>
          <w:bCs/>
          <w:spacing w:val="-5"/>
          <w:sz w:val="24"/>
          <w:szCs w:val="24"/>
        </w:rPr>
        <w:t>3、DAY3</w:t>
      </w:r>
      <w:r>
        <w:rPr>
          <w:rFonts w:ascii="宋体" w:hAnsi="宋体" w:eastAsia="宋体" w:cs="宋体"/>
          <w:spacing w:val="-36"/>
          <w:sz w:val="24"/>
          <w:szCs w:val="24"/>
        </w:rPr>
        <w:t xml:space="preserve"> </w:t>
      </w:r>
      <w:r>
        <w:rPr>
          <w:rFonts w:ascii="宋体" w:hAnsi="宋体" w:eastAsia="宋体" w:cs="宋体"/>
          <w:b/>
          <w:bCs/>
          <w:spacing w:val="-5"/>
          <w:sz w:val="24"/>
          <w:szCs w:val="24"/>
        </w:rPr>
        <w:t>晚：速读文献</w:t>
      </w:r>
    </w:p>
    <w:p w14:paraId="04C0C5E2">
      <w:pPr>
        <w:spacing w:before="183" w:line="219" w:lineRule="auto"/>
        <w:ind w:left="517"/>
        <w:rPr>
          <w:rFonts w:ascii="宋体" w:hAnsi="宋体" w:eastAsia="宋体" w:cs="宋体"/>
          <w:sz w:val="24"/>
          <w:szCs w:val="24"/>
        </w:rPr>
      </w:pPr>
      <w:r>
        <w:rPr>
          <w:rFonts w:ascii="宋体" w:hAnsi="宋体" w:eastAsia="宋体" w:cs="宋体"/>
          <w:spacing w:val="-10"/>
          <w:sz w:val="24"/>
          <w:szCs w:val="24"/>
        </w:rPr>
        <w:t>只看“摘要+图表+结论</w:t>
      </w:r>
      <w:r>
        <w:rPr>
          <w:rFonts w:ascii="宋体" w:hAnsi="宋体" w:eastAsia="宋体" w:cs="宋体"/>
          <w:spacing w:val="-77"/>
          <w:sz w:val="24"/>
          <w:szCs w:val="24"/>
        </w:rPr>
        <w:t xml:space="preserve"> </w:t>
      </w:r>
      <w:r>
        <w:rPr>
          <w:rFonts w:ascii="宋体" w:hAnsi="宋体" w:eastAsia="宋体" w:cs="宋体"/>
          <w:spacing w:val="-10"/>
          <w:sz w:val="24"/>
          <w:szCs w:val="24"/>
        </w:rPr>
        <w:t>”，5</w:t>
      </w:r>
      <w:r>
        <w:rPr>
          <w:rFonts w:ascii="宋体" w:hAnsi="宋体" w:eastAsia="宋体" w:cs="宋体"/>
          <w:spacing w:val="-48"/>
          <w:sz w:val="24"/>
          <w:szCs w:val="24"/>
        </w:rPr>
        <w:t xml:space="preserve"> </w:t>
      </w:r>
      <w:r>
        <w:rPr>
          <w:rFonts w:ascii="宋体" w:hAnsi="宋体" w:eastAsia="宋体" w:cs="宋体"/>
          <w:spacing w:val="-10"/>
          <w:sz w:val="24"/>
          <w:szCs w:val="24"/>
        </w:rPr>
        <w:t>分钟内标星。</w:t>
      </w:r>
    </w:p>
    <w:p w14:paraId="753A04D0">
      <w:pPr>
        <w:spacing w:before="183" w:line="218" w:lineRule="auto"/>
        <w:ind w:left="507"/>
        <w:rPr>
          <w:rFonts w:ascii="宋体" w:hAnsi="宋体" w:eastAsia="宋体" w:cs="宋体"/>
          <w:sz w:val="24"/>
          <w:szCs w:val="24"/>
        </w:rPr>
      </w:pPr>
      <w:r>
        <w:rPr>
          <w:rFonts w:ascii="宋体" w:hAnsi="宋体" w:eastAsia="宋体" w:cs="宋体"/>
          <w:spacing w:val="-4"/>
          <w:sz w:val="24"/>
          <w:szCs w:val="24"/>
        </w:rPr>
        <w:t>必引：顶刊、高被引或提核心理论的文献；</w:t>
      </w:r>
      <w:r>
        <w:rPr>
          <w:rFonts w:ascii="宋体" w:hAnsi="宋体" w:eastAsia="宋体" w:cs="宋体"/>
          <w:spacing w:val="34"/>
          <w:sz w:val="24"/>
          <w:szCs w:val="24"/>
        </w:rPr>
        <w:t xml:space="preserve">   </w:t>
      </w:r>
      <w:r>
        <w:rPr>
          <w:rFonts w:ascii="宋体" w:hAnsi="宋体" w:eastAsia="宋体" w:cs="宋体"/>
          <w:spacing w:val="-4"/>
          <w:sz w:val="24"/>
          <w:szCs w:val="24"/>
        </w:rPr>
        <w:t>-</w:t>
      </w:r>
      <w:r>
        <w:rPr>
          <w:rFonts w:ascii="宋体" w:hAnsi="宋体" w:eastAsia="宋体" w:cs="宋体"/>
          <w:spacing w:val="34"/>
          <w:sz w:val="24"/>
          <w:szCs w:val="24"/>
        </w:rPr>
        <w:t xml:space="preserve"> </w:t>
      </w:r>
      <w:r>
        <w:rPr>
          <w:rFonts w:ascii="MS Gothic" w:hAnsi="MS Gothic" w:eastAsia="MS Gothic" w:cs="MS Gothic"/>
          <w:spacing w:val="-4"/>
          <w:sz w:val="24"/>
          <w:szCs w:val="24"/>
        </w:rPr>
        <w:t>□</w:t>
      </w:r>
      <w:r>
        <w:rPr>
          <w:rFonts w:ascii="宋体" w:hAnsi="宋体" w:eastAsia="宋体" w:cs="宋体"/>
          <w:spacing w:val="-4"/>
          <w:sz w:val="24"/>
          <w:szCs w:val="24"/>
        </w:rPr>
        <w:t>可用：观点有补充价值</w:t>
      </w:r>
    </w:p>
    <w:p w14:paraId="3B7F0CFA">
      <w:pPr>
        <w:spacing w:before="184" w:line="219" w:lineRule="auto"/>
        <w:ind w:left="43"/>
        <w:rPr>
          <w:rFonts w:ascii="宋体" w:hAnsi="宋体" w:eastAsia="宋体" w:cs="宋体"/>
          <w:sz w:val="24"/>
          <w:szCs w:val="24"/>
        </w:rPr>
      </w:pPr>
      <w:r>
        <w:rPr>
          <w:rFonts w:ascii="宋体" w:hAnsi="宋体" w:eastAsia="宋体" w:cs="宋体"/>
          <w:spacing w:val="-5"/>
          <w:sz w:val="24"/>
          <w:szCs w:val="24"/>
        </w:rPr>
        <w:t>的小众研究；</w:t>
      </w:r>
    </w:p>
    <w:p w14:paraId="57C85E8F">
      <w:pPr>
        <w:spacing w:before="184" w:line="219" w:lineRule="auto"/>
        <w:ind w:left="505"/>
        <w:rPr>
          <w:rFonts w:ascii="宋体" w:hAnsi="宋体" w:eastAsia="宋体" w:cs="宋体"/>
          <w:sz w:val="24"/>
          <w:szCs w:val="24"/>
        </w:rPr>
      </w:pPr>
      <w:r>
        <w:rPr>
          <w:rFonts w:ascii="宋体" w:hAnsi="宋体" w:eastAsia="宋体" w:cs="宋体"/>
          <w:sz w:val="24"/>
          <w:szCs w:val="24"/>
        </w:rPr>
        <w:t xml:space="preserve">淘汰：重复、低质量、关联度低的文献。   </w:t>
      </w:r>
      <w:r>
        <w:rPr>
          <w:rFonts w:ascii="宋体" w:hAnsi="宋体" w:eastAsia="宋体" w:cs="宋体"/>
          <w:spacing w:val="-1"/>
          <w:sz w:val="24"/>
          <w:szCs w:val="24"/>
        </w:rPr>
        <w:t xml:space="preserve"> 最终保留</w:t>
      </w:r>
      <w:r>
        <w:rPr>
          <w:rFonts w:ascii="宋体" w:hAnsi="宋体" w:eastAsia="宋体" w:cs="宋体"/>
          <w:spacing w:val="-46"/>
          <w:sz w:val="24"/>
          <w:szCs w:val="24"/>
        </w:rPr>
        <w:t xml:space="preserve"> </w:t>
      </w:r>
      <w:r>
        <w:rPr>
          <w:rFonts w:ascii="宋体" w:hAnsi="宋体" w:eastAsia="宋体" w:cs="宋体"/>
          <w:spacing w:val="-1"/>
          <w:sz w:val="24"/>
          <w:szCs w:val="24"/>
        </w:rPr>
        <w:t>30-50</w:t>
      </w:r>
      <w:r>
        <w:rPr>
          <w:rFonts w:ascii="宋体" w:hAnsi="宋体" w:eastAsia="宋体" w:cs="宋体"/>
          <w:spacing w:val="-44"/>
          <w:sz w:val="24"/>
          <w:szCs w:val="24"/>
        </w:rPr>
        <w:t xml:space="preserve"> </w:t>
      </w:r>
      <w:r>
        <w:rPr>
          <w:rFonts w:ascii="宋体" w:hAnsi="宋体" w:eastAsia="宋体" w:cs="宋体"/>
          <w:spacing w:val="-1"/>
          <w:sz w:val="24"/>
          <w:szCs w:val="24"/>
        </w:rPr>
        <w:t>篇“必引+可</w:t>
      </w:r>
    </w:p>
    <w:p w14:paraId="59652891">
      <w:pPr>
        <w:spacing w:before="183" w:line="220" w:lineRule="auto"/>
        <w:ind w:left="25"/>
        <w:rPr>
          <w:rFonts w:ascii="宋体" w:hAnsi="宋体" w:eastAsia="宋体" w:cs="宋体"/>
          <w:sz w:val="24"/>
          <w:szCs w:val="24"/>
        </w:rPr>
      </w:pPr>
      <w:r>
        <w:rPr>
          <w:rFonts w:ascii="宋体" w:hAnsi="宋体" w:eastAsia="宋体" w:cs="宋体"/>
          <w:spacing w:val="-9"/>
          <w:sz w:val="24"/>
          <w:szCs w:val="24"/>
        </w:rPr>
        <w:t>用</w:t>
      </w:r>
      <w:r>
        <w:rPr>
          <w:rFonts w:ascii="宋体" w:hAnsi="宋体" w:eastAsia="宋体" w:cs="宋体"/>
          <w:spacing w:val="-88"/>
          <w:sz w:val="24"/>
          <w:szCs w:val="24"/>
        </w:rPr>
        <w:t xml:space="preserve"> </w:t>
      </w:r>
      <w:r>
        <w:rPr>
          <w:rFonts w:ascii="宋体" w:hAnsi="宋体" w:eastAsia="宋体" w:cs="宋体"/>
          <w:spacing w:val="-9"/>
          <w:sz w:val="24"/>
          <w:szCs w:val="24"/>
        </w:rPr>
        <w:t>”文献。</w:t>
      </w:r>
    </w:p>
    <w:p w14:paraId="0A848048">
      <w:pPr>
        <w:spacing w:before="182" w:line="219" w:lineRule="auto"/>
        <w:ind w:left="22"/>
        <w:rPr>
          <w:rFonts w:ascii="宋体" w:hAnsi="宋体" w:eastAsia="宋体" w:cs="宋体"/>
          <w:sz w:val="24"/>
          <w:szCs w:val="24"/>
        </w:rPr>
      </w:pPr>
      <w:r>
        <w:rPr>
          <w:rFonts w:ascii="宋体" w:hAnsi="宋体" w:eastAsia="宋体" w:cs="宋体"/>
          <w:b/>
          <w:bCs/>
          <w:spacing w:val="-3"/>
          <w:sz w:val="24"/>
          <w:szCs w:val="24"/>
        </w:rPr>
        <w:t>4、DAY4：搭框架</w:t>
      </w:r>
    </w:p>
    <w:p w14:paraId="1282CE20">
      <w:pPr>
        <w:spacing w:before="184" w:line="219" w:lineRule="auto"/>
        <w:ind w:left="505"/>
        <w:rPr>
          <w:rFonts w:ascii="宋体" w:hAnsi="宋体" w:eastAsia="宋体" w:cs="宋体"/>
          <w:sz w:val="24"/>
          <w:szCs w:val="24"/>
        </w:rPr>
      </w:pPr>
      <w:r>
        <w:rPr>
          <w:rFonts w:ascii="宋体" w:hAnsi="宋体" w:eastAsia="宋体" w:cs="宋体"/>
          <w:b/>
          <w:bCs/>
          <w:spacing w:val="-7"/>
          <w:sz w:val="24"/>
          <w:szCs w:val="24"/>
        </w:rPr>
        <w:t>按“</w:t>
      </w:r>
      <w:r>
        <w:rPr>
          <w:rFonts w:ascii="宋体" w:hAnsi="宋体" w:eastAsia="宋体" w:cs="宋体"/>
          <w:spacing w:val="-79"/>
          <w:sz w:val="24"/>
          <w:szCs w:val="24"/>
        </w:rPr>
        <w:t xml:space="preserve"> </w:t>
      </w:r>
      <w:r>
        <w:rPr>
          <w:rFonts w:ascii="宋体" w:hAnsi="宋体" w:eastAsia="宋体" w:cs="宋体"/>
          <w:b/>
          <w:bCs/>
          <w:spacing w:val="-7"/>
          <w:sz w:val="24"/>
          <w:szCs w:val="24"/>
        </w:rPr>
        <w:t>引言-主体-讨论-展望</w:t>
      </w:r>
      <w:r>
        <w:rPr>
          <w:rFonts w:ascii="宋体" w:hAnsi="宋体" w:eastAsia="宋体" w:cs="宋体"/>
          <w:spacing w:val="-86"/>
          <w:sz w:val="24"/>
          <w:szCs w:val="24"/>
        </w:rPr>
        <w:t xml:space="preserve"> </w:t>
      </w:r>
      <w:r>
        <w:rPr>
          <w:rFonts w:ascii="宋体" w:hAnsi="宋体" w:eastAsia="宋体" w:cs="宋体"/>
          <w:b/>
          <w:bCs/>
          <w:spacing w:val="-7"/>
          <w:sz w:val="24"/>
          <w:szCs w:val="24"/>
        </w:rPr>
        <w:t>”搭建。</w:t>
      </w:r>
    </w:p>
    <w:p w14:paraId="36EA75A0">
      <w:pPr>
        <w:spacing w:before="183" w:line="360" w:lineRule="auto"/>
        <w:ind w:left="11" w:right="61" w:firstLine="509"/>
        <w:rPr>
          <w:rFonts w:ascii="宋体" w:hAnsi="宋体" w:eastAsia="宋体" w:cs="宋体"/>
          <w:sz w:val="24"/>
          <w:szCs w:val="24"/>
        </w:rPr>
      </w:pPr>
      <w:r>
        <w:rPr>
          <w:rFonts w:ascii="宋体" w:hAnsi="宋体" w:eastAsia="宋体" w:cs="宋体"/>
          <w:spacing w:val="-4"/>
          <w:sz w:val="24"/>
          <w:szCs w:val="24"/>
        </w:rPr>
        <w:t>引言（300-500</w:t>
      </w:r>
      <w:r>
        <w:rPr>
          <w:rFonts w:ascii="宋体" w:hAnsi="宋体" w:eastAsia="宋体" w:cs="宋体"/>
          <w:spacing w:val="-45"/>
          <w:sz w:val="24"/>
          <w:szCs w:val="24"/>
        </w:rPr>
        <w:t xml:space="preserve"> </w:t>
      </w:r>
      <w:r>
        <w:rPr>
          <w:rFonts w:ascii="宋体" w:hAnsi="宋体" w:eastAsia="宋体" w:cs="宋体"/>
          <w:spacing w:val="-4"/>
          <w:sz w:val="24"/>
          <w:szCs w:val="24"/>
        </w:rPr>
        <w:t>字</w:t>
      </w:r>
      <w:r>
        <w:rPr>
          <w:rFonts w:ascii="宋体" w:hAnsi="宋体" w:eastAsia="宋体" w:cs="宋体"/>
          <w:spacing w:val="-46"/>
          <w:sz w:val="24"/>
          <w:szCs w:val="24"/>
        </w:rPr>
        <w:t>）：</w:t>
      </w:r>
      <w:r>
        <w:rPr>
          <w:rFonts w:ascii="宋体" w:hAnsi="宋体" w:eastAsia="宋体" w:cs="宋体"/>
          <w:spacing w:val="-4"/>
          <w:sz w:val="24"/>
          <w:szCs w:val="24"/>
        </w:rPr>
        <w:t>讲背景（如“老年慢性病患者激增</w:t>
      </w:r>
      <w:r>
        <w:rPr>
          <w:rFonts w:ascii="宋体" w:hAnsi="宋体" w:eastAsia="宋体" w:cs="宋体"/>
          <w:spacing w:val="-85"/>
          <w:sz w:val="24"/>
          <w:szCs w:val="24"/>
        </w:rPr>
        <w:t xml:space="preserve"> </w:t>
      </w:r>
      <w:r>
        <w:rPr>
          <w:rFonts w:ascii="宋体" w:hAnsi="宋体" w:eastAsia="宋体" w:cs="宋体"/>
          <w:spacing w:val="-4"/>
          <w:sz w:val="24"/>
          <w:szCs w:val="24"/>
        </w:rPr>
        <w:t>”）→ 指缺口（如</w:t>
      </w:r>
      <w:r>
        <w:rPr>
          <w:rFonts w:ascii="宋体" w:hAnsi="宋体" w:eastAsia="宋体" w:cs="宋体"/>
          <w:spacing w:val="-8"/>
          <w:sz w:val="24"/>
          <w:szCs w:val="24"/>
        </w:rPr>
        <w:t>“缺乏对老年用户使用体验的分析</w:t>
      </w:r>
      <w:r>
        <w:rPr>
          <w:rFonts w:ascii="宋体" w:hAnsi="宋体" w:eastAsia="宋体" w:cs="宋体"/>
          <w:spacing w:val="-85"/>
          <w:sz w:val="24"/>
          <w:szCs w:val="24"/>
        </w:rPr>
        <w:t xml:space="preserve"> </w:t>
      </w:r>
      <w:r>
        <w:rPr>
          <w:rFonts w:ascii="宋体" w:hAnsi="宋体" w:eastAsia="宋体" w:cs="宋体"/>
          <w:spacing w:val="-8"/>
          <w:sz w:val="24"/>
          <w:szCs w:val="24"/>
        </w:rPr>
        <w:t>”）→</w:t>
      </w:r>
      <w:r>
        <w:rPr>
          <w:rFonts w:ascii="宋体" w:hAnsi="宋体" w:eastAsia="宋体" w:cs="宋体"/>
          <w:spacing w:val="32"/>
          <w:sz w:val="24"/>
          <w:szCs w:val="24"/>
        </w:rPr>
        <w:t xml:space="preserve"> </w:t>
      </w:r>
      <w:r>
        <w:rPr>
          <w:rFonts w:ascii="宋体" w:hAnsi="宋体" w:eastAsia="宋体" w:cs="宋体"/>
          <w:spacing w:val="-8"/>
          <w:sz w:val="24"/>
          <w:szCs w:val="24"/>
        </w:rPr>
        <w:t>明目的（如“梳理现状、争议与未来方</w:t>
      </w:r>
      <w:r>
        <w:rPr>
          <w:rFonts w:ascii="宋体" w:hAnsi="宋体" w:eastAsia="宋体" w:cs="宋体"/>
          <w:spacing w:val="-15"/>
          <w:sz w:val="24"/>
          <w:szCs w:val="24"/>
        </w:rPr>
        <w:t>向</w:t>
      </w:r>
      <w:r>
        <w:rPr>
          <w:rFonts w:ascii="宋体" w:hAnsi="宋体" w:eastAsia="宋体" w:cs="宋体"/>
          <w:spacing w:val="-86"/>
          <w:sz w:val="24"/>
          <w:szCs w:val="24"/>
        </w:rPr>
        <w:t xml:space="preserve"> </w:t>
      </w:r>
      <w:r>
        <w:rPr>
          <w:rFonts w:ascii="宋体" w:hAnsi="宋体" w:eastAsia="宋体" w:cs="宋体"/>
          <w:spacing w:val="-15"/>
          <w:sz w:val="24"/>
          <w:szCs w:val="24"/>
        </w:rPr>
        <w:t>”</w:t>
      </w:r>
      <w:r>
        <w:rPr>
          <w:rFonts w:ascii="宋体" w:hAnsi="宋体" w:eastAsia="宋体" w:cs="宋体"/>
          <w:spacing w:val="-49"/>
          <w:w w:val="76"/>
          <w:sz w:val="24"/>
          <w:szCs w:val="24"/>
        </w:rPr>
        <w:t>）；</w:t>
      </w:r>
    </w:p>
    <w:p w14:paraId="241A1C38">
      <w:pPr>
        <w:spacing w:line="360" w:lineRule="auto"/>
        <w:ind w:left="35" w:right="63" w:firstLine="469"/>
        <w:rPr>
          <w:rFonts w:ascii="宋体" w:hAnsi="宋体" w:eastAsia="宋体" w:cs="宋体"/>
          <w:sz w:val="24"/>
          <w:szCs w:val="24"/>
        </w:rPr>
      </w:pPr>
      <w:r>
        <w:rPr>
          <w:rFonts w:ascii="宋体" w:hAnsi="宋体" w:eastAsia="宋体" w:cs="宋体"/>
          <w:spacing w:val="-1"/>
          <w:sz w:val="24"/>
          <w:szCs w:val="24"/>
        </w:rPr>
        <w:t>主体（1500-2000</w:t>
      </w:r>
      <w:r>
        <w:rPr>
          <w:rFonts w:ascii="宋体" w:hAnsi="宋体" w:eastAsia="宋体" w:cs="宋体"/>
          <w:spacing w:val="-47"/>
          <w:sz w:val="24"/>
          <w:szCs w:val="24"/>
        </w:rPr>
        <w:t xml:space="preserve"> </w:t>
      </w:r>
      <w:r>
        <w:rPr>
          <w:rFonts w:ascii="宋体" w:hAnsi="宋体" w:eastAsia="宋体" w:cs="宋体"/>
          <w:spacing w:val="-1"/>
          <w:sz w:val="24"/>
          <w:szCs w:val="24"/>
        </w:rPr>
        <w:t>字</w:t>
      </w:r>
      <w:r>
        <w:rPr>
          <w:rFonts w:ascii="宋体" w:hAnsi="宋体" w:eastAsia="宋体" w:cs="宋体"/>
          <w:spacing w:val="-44"/>
          <w:sz w:val="24"/>
          <w:szCs w:val="24"/>
        </w:rPr>
        <w:t>）：</w:t>
      </w:r>
      <w:r>
        <w:rPr>
          <w:rFonts w:ascii="宋体" w:hAnsi="宋体" w:eastAsia="宋体" w:cs="宋体"/>
          <w:spacing w:val="-1"/>
          <w:sz w:val="24"/>
          <w:szCs w:val="24"/>
        </w:rPr>
        <w:t>按“技术类型/时间/研究对象</w:t>
      </w:r>
      <w:r>
        <w:rPr>
          <w:rFonts w:ascii="宋体" w:hAnsi="宋体" w:eastAsia="宋体" w:cs="宋体"/>
          <w:spacing w:val="-86"/>
          <w:sz w:val="24"/>
          <w:szCs w:val="24"/>
        </w:rPr>
        <w:t xml:space="preserve"> </w:t>
      </w:r>
      <w:r>
        <w:rPr>
          <w:rFonts w:ascii="宋体" w:hAnsi="宋体" w:eastAsia="宋体" w:cs="宋体"/>
          <w:spacing w:val="-1"/>
          <w:sz w:val="24"/>
          <w:szCs w:val="24"/>
        </w:rPr>
        <w:t>”分</w:t>
      </w:r>
      <w:r>
        <w:rPr>
          <w:rFonts w:ascii="宋体" w:hAnsi="宋体" w:eastAsia="宋体" w:cs="宋体"/>
          <w:spacing w:val="-44"/>
          <w:sz w:val="24"/>
          <w:szCs w:val="24"/>
        </w:rPr>
        <w:t xml:space="preserve"> </w:t>
      </w:r>
      <w:r>
        <w:rPr>
          <w:rFonts w:ascii="宋体" w:hAnsi="宋体" w:eastAsia="宋体" w:cs="宋体"/>
          <w:spacing w:val="-1"/>
          <w:sz w:val="24"/>
          <w:szCs w:val="24"/>
        </w:rPr>
        <w:t>3-4</w:t>
      </w:r>
      <w:r>
        <w:rPr>
          <w:rFonts w:ascii="宋体" w:hAnsi="宋体" w:eastAsia="宋体" w:cs="宋体"/>
          <w:spacing w:val="-47"/>
          <w:sz w:val="24"/>
          <w:szCs w:val="24"/>
        </w:rPr>
        <w:t xml:space="preserve"> </w:t>
      </w:r>
      <w:r>
        <w:rPr>
          <w:rFonts w:ascii="宋体" w:hAnsi="宋体" w:eastAsia="宋体" w:cs="宋体"/>
          <w:spacing w:val="-1"/>
          <w:sz w:val="24"/>
          <w:szCs w:val="24"/>
        </w:rPr>
        <w:t>段（如“可</w:t>
      </w:r>
      <w:r>
        <w:rPr>
          <w:rFonts w:ascii="宋体" w:hAnsi="宋体" w:eastAsia="宋体" w:cs="宋体"/>
          <w:spacing w:val="-3"/>
          <w:sz w:val="24"/>
          <w:szCs w:val="24"/>
        </w:rPr>
        <w:t>穿戴手环、智能血糖仪</w:t>
      </w:r>
      <w:r>
        <w:rPr>
          <w:rFonts w:ascii="宋体" w:hAnsi="宋体" w:eastAsia="宋体" w:cs="宋体"/>
          <w:spacing w:val="-86"/>
          <w:sz w:val="24"/>
          <w:szCs w:val="24"/>
        </w:rPr>
        <w:t xml:space="preserve"> </w:t>
      </w:r>
      <w:r>
        <w:rPr>
          <w:rFonts w:ascii="宋体" w:hAnsi="宋体" w:eastAsia="宋体" w:cs="宋体"/>
          <w:spacing w:val="-3"/>
          <w:sz w:val="24"/>
          <w:szCs w:val="24"/>
        </w:rPr>
        <w:t>”</w:t>
      </w:r>
      <w:r>
        <w:rPr>
          <w:rFonts w:ascii="宋体" w:hAnsi="宋体" w:eastAsia="宋体" w:cs="宋体"/>
          <w:spacing w:val="-44"/>
          <w:w w:val="70"/>
          <w:sz w:val="24"/>
          <w:szCs w:val="24"/>
        </w:rPr>
        <w:t>），</w:t>
      </w:r>
      <w:r>
        <w:rPr>
          <w:rFonts w:ascii="宋体" w:hAnsi="宋体" w:eastAsia="宋体" w:cs="宋体"/>
          <w:spacing w:val="-3"/>
          <w:sz w:val="24"/>
          <w:szCs w:val="24"/>
        </w:rPr>
        <w:t>每段对比</w:t>
      </w:r>
      <w:r>
        <w:rPr>
          <w:rFonts w:ascii="宋体" w:hAnsi="宋体" w:eastAsia="宋体" w:cs="宋体"/>
          <w:spacing w:val="-46"/>
          <w:sz w:val="24"/>
          <w:szCs w:val="24"/>
        </w:rPr>
        <w:t xml:space="preserve"> </w:t>
      </w:r>
      <w:r>
        <w:rPr>
          <w:rFonts w:ascii="宋体" w:hAnsi="宋体" w:eastAsia="宋体" w:cs="宋体"/>
          <w:spacing w:val="-3"/>
          <w:sz w:val="24"/>
          <w:szCs w:val="24"/>
        </w:rPr>
        <w:t>3-5</w:t>
      </w:r>
      <w:r>
        <w:rPr>
          <w:rFonts w:ascii="宋体" w:hAnsi="宋体" w:eastAsia="宋体" w:cs="宋体"/>
          <w:spacing w:val="-47"/>
          <w:sz w:val="24"/>
          <w:szCs w:val="24"/>
        </w:rPr>
        <w:t xml:space="preserve"> </w:t>
      </w:r>
      <w:r>
        <w:rPr>
          <w:rFonts w:ascii="宋体" w:hAnsi="宋体" w:eastAsia="宋体" w:cs="宋体"/>
          <w:spacing w:val="-3"/>
          <w:sz w:val="24"/>
          <w:szCs w:val="24"/>
        </w:rPr>
        <w:t>篇文</w:t>
      </w:r>
      <w:r>
        <w:rPr>
          <w:rFonts w:ascii="宋体" w:hAnsi="宋体" w:eastAsia="宋体" w:cs="宋体"/>
          <w:spacing w:val="-4"/>
          <w:sz w:val="24"/>
          <w:szCs w:val="24"/>
        </w:rPr>
        <w:t>献的效果与局限；</w:t>
      </w:r>
    </w:p>
    <w:p w14:paraId="169EBF72">
      <w:pPr>
        <w:spacing w:line="360" w:lineRule="auto"/>
        <w:ind w:left="22" w:right="61" w:firstLine="480"/>
        <w:rPr>
          <w:rFonts w:ascii="宋体" w:hAnsi="宋体" w:eastAsia="宋体" w:cs="宋体"/>
          <w:sz w:val="24"/>
          <w:szCs w:val="24"/>
        </w:rPr>
      </w:pPr>
      <w:r>
        <w:rPr>
          <w:rFonts w:ascii="宋体" w:hAnsi="宋体" w:eastAsia="宋体" w:cs="宋体"/>
          <w:spacing w:val="-10"/>
          <w:sz w:val="24"/>
          <w:szCs w:val="24"/>
        </w:rPr>
        <w:t>讨论（800-1000</w:t>
      </w:r>
      <w:r>
        <w:rPr>
          <w:rFonts w:ascii="宋体" w:hAnsi="宋体" w:eastAsia="宋体" w:cs="宋体"/>
          <w:spacing w:val="-49"/>
          <w:sz w:val="24"/>
          <w:szCs w:val="24"/>
        </w:rPr>
        <w:t xml:space="preserve"> </w:t>
      </w:r>
      <w:r>
        <w:rPr>
          <w:rFonts w:ascii="宋体" w:hAnsi="宋体" w:eastAsia="宋体" w:cs="宋体"/>
          <w:spacing w:val="-10"/>
          <w:sz w:val="24"/>
          <w:szCs w:val="24"/>
        </w:rPr>
        <w:t>字</w:t>
      </w:r>
      <w:r>
        <w:rPr>
          <w:rFonts w:ascii="宋体" w:hAnsi="宋体" w:eastAsia="宋体" w:cs="宋体"/>
          <w:spacing w:val="-53"/>
          <w:sz w:val="24"/>
          <w:szCs w:val="24"/>
        </w:rPr>
        <w:t>）：</w:t>
      </w:r>
      <w:r>
        <w:rPr>
          <w:rFonts w:ascii="宋体" w:hAnsi="宋体" w:eastAsia="宋体" w:cs="宋体"/>
          <w:spacing w:val="-10"/>
          <w:sz w:val="24"/>
          <w:szCs w:val="24"/>
        </w:rPr>
        <w:t>聚焦“领域争议</w:t>
      </w:r>
      <w:r>
        <w:rPr>
          <w:rFonts w:ascii="宋体" w:hAnsi="宋体" w:eastAsia="宋体" w:cs="宋体"/>
          <w:spacing w:val="-88"/>
          <w:sz w:val="24"/>
          <w:szCs w:val="24"/>
        </w:rPr>
        <w:t xml:space="preserve"> </w:t>
      </w:r>
      <w:r>
        <w:rPr>
          <w:rFonts w:ascii="宋体" w:hAnsi="宋体" w:eastAsia="宋体" w:cs="宋体"/>
          <w:spacing w:val="-10"/>
          <w:sz w:val="24"/>
          <w:szCs w:val="24"/>
        </w:rPr>
        <w:t>”（如“</w:t>
      </w:r>
      <w:r>
        <w:rPr>
          <w:rFonts w:ascii="宋体" w:hAnsi="宋体" w:eastAsia="宋体" w:cs="宋体"/>
          <w:spacing w:val="-11"/>
          <w:sz w:val="24"/>
          <w:szCs w:val="24"/>
        </w:rPr>
        <w:t>数据隐私保护争议</w:t>
      </w:r>
      <w:r>
        <w:rPr>
          <w:rFonts w:ascii="宋体" w:hAnsi="宋体" w:eastAsia="宋体" w:cs="宋体"/>
          <w:spacing w:val="-88"/>
          <w:sz w:val="24"/>
          <w:szCs w:val="24"/>
        </w:rPr>
        <w:t xml:space="preserve"> </w:t>
      </w:r>
      <w:r>
        <w:rPr>
          <w:rFonts w:ascii="宋体" w:hAnsi="宋体" w:eastAsia="宋体" w:cs="宋体"/>
          <w:spacing w:val="-11"/>
          <w:sz w:val="24"/>
          <w:szCs w:val="24"/>
        </w:rPr>
        <w:t>”）和“未</w:t>
      </w:r>
      <w:r>
        <w:rPr>
          <w:rFonts w:ascii="宋体" w:hAnsi="宋体" w:eastAsia="宋体" w:cs="宋体"/>
          <w:spacing w:val="-10"/>
          <w:sz w:val="24"/>
          <w:szCs w:val="24"/>
        </w:rPr>
        <w:t>解决问题</w:t>
      </w:r>
      <w:r>
        <w:rPr>
          <w:rFonts w:ascii="宋体" w:hAnsi="宋体" w:eastAsia="宋体" w:cs="宋体"/>
          <w:spacing w:val="-84"/>
          <w:sz w:val="24"/>
          <w:szCs w:val="24"/>
        </w:rPr>
        <w:t xml:space="preserve"> </w:t>
      </w:r>
      <w:r>
        <w:rPr>
          <w:rFonts w:ascii="宋体" w:hAnsi="宋体" w:eastAsia="宋体" w:cs="宋体"/>
          <w:spacing w:val="-10"/>
          <w:sz w:val="24"/>
          <w:szCs w:val="24"/>
        </w:rPr>
        <w:t>”（如“农村老年用户数字素养不足</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51"/>
          <w:w w:val="80"/>
          <w:sz w:val="24"/>
          <w:szCs w:val="24"/>
        </w:rPr>
        <w:t>）；</w:t>
      </w:r>
    </w:p>
    <w:p w14:paraId="75E1E159">
      <w:pPr>
        <w:spacing w:before="2" w:line="359" w:lineRule="auto"/>
        <w:ind w:left="21" w:firstLine="483"/>
        <w:rPr>
          <w:rFonts w:ascii="宋体" w:hAnsi="宋体" w:eastAsia="宋体" w:cs="宋体"/>
          <w:sz w:val="24"/>
          <w:szCs w:val="24"/>
        </w:rPr>
      </w:pPr>
      <w:r>
        <w:rPr>
          <w:rFonts w:ascii="宋体" w:hAnsi="宋体" w:eastAsia="宋体" w:cs="宋体"/>
          <w:spacing w:val="-16"/>
          <w:sz w:val="24"/>
          <w:szCs w:val="24"/>
        </w:rPr>
        <w:t>展望（500</w:t>
      </w:r>
      <w:r>
        <w:rPr>
          <w:rFonts w:ascii="宋体" w:hAnsi="宋体" w:eastAsia="宋体" w:cs="宋体"/>
          <w:spacing w:val="-43"/>
          <w:sz w:val="24"/>
          <w:szCs w:val="24"/>
        </w:rPr>
        <w:t xml:space="preserve"> </w:t>
      </w:r>
      <w:r>
        <w:rPr>
          <w:rFonts w:ascii="宋体" w:hAnsi="宋体" w:eastAsia="宋体" w:cs="宋体"/>
          <w:spacing w:val="-16"/>
          <w:sz w:val="24"/>
          <w:szCs w:val="24"/>
        </w:rPr>
        <w:t>字</w:t>
      </w:r>
      <w:r>
        <w:rPr>
          <w:rFonts w:ascii="宋体" w:hAnsi="宋体" w:eastAsia="宋体" w:cs="宋体"/>
          <w:spacing w:val="-42"/>
          <w:w w:val="66"/>
          <w:sz w:val="24"/>
          <w:szCs w:val="24"/>
        </w:rPr>
        <w:t>）：</w:t>
      </w:r>
      <w:r>
        <w:rPr>
          <w:rFonts w:ascii="宋体" w:hAnsi="宋体" w:eastAsia="宋体" w:cs="宋体"/>
          <w:spacing w:val="-16"/>
          <w:sz w:val="24"/>
          <w:szCs w:val="24"/>
        </w:rPr>
        <w:t>提</w:t>
      </w:r>
      <w:r>
        <w:rPr>
          <w:rFonts w:ascii="宋体" w:hAnsi="宋体" w:eastAsia="宋体" w:cs="宋体"/>
          <w:spacing w:val="-46"/>
          <w:sz w:val="24"/>
          <w:szCs w:val="24"/>
        </w:rPr>
        <w:t xml:space="preserve"> </w:t>
      </w:r>
      <w:r>
        <w:rPr>
          <w:rFonts w:ascii="宋体" w:hAnsi="宋体" w:eastAsia="宋体" w:cs="宋体"/>
          <w:spacing w:val="-16"/>
          <w:sz w:val="24"/>
          <w:szCs w:val="24"/>
        </w:rPr>
        <w:t>3</w:t>
      </w:r>
      <w:r>
        <w:rPr>
          <w:rFonts w:ascii="宋体" w:hAnsi="宋体" w:eastAsia="宋体" w:cs="宋体"/>
          <w:spacing w:val="-48"/>
          <w:sz w:val="24"/>
          <w:szCs w:val="24"/>
        </w:rPr>
        <w:t xml:space="preserve"> </w:t>
      </w:r>
      <w:r>
        <w:rPr>
          <w:rFonts w:ascii="宋体" w:hAnsi="宋体" w:eastAsia="宋体" w:cs="宋体"/>
          <w:spacing w:val="-16"/>
          <w:sz w:val="24"/>
          <w:szCs w:val="24"/>
        </w:rPr>
        <w:t>条具体方向（如“开发适老</w:t>
      </w:r>
      <w:r>
        <w:rPr>
          <w:rFonts w:ascii="宋体" w:hAnsi="宋体" w:eastAsia="宋体" w:cs="宋体"/>
          <w:spacing w:val="-17"/>
          <w:sz w:val="24"/>
          <w:szCs w:val="24"/>
        </w:rPr>
        <w:t>化界面</w:t>
      </w:r>
      <w:r>
        <w:rPr>
          <w:rFonts w:ascii="宋体" w:hAnsi="宋体" w:eastAsia="宋体" w:cs="宋体"/>
          <w:spacing w:val="-88"/>
          <w:sz w:val="24"/>
          <w:szCs w:val="24"/>
        </w:rPr>
        <w:t xml:space="preserve"> </w:t>
      </w:r>
      <w:r>
        <w:rPr>
          <w:rFonts w:ascii="宋体" w:hAnsi="宋体" w:eastAsia="宋体" w:cs="宋体"/>
          <w:spacing w:val="-17"/>
          <w:sz w:val="24"/>
          <w:szCs w:val="24"/>
        </w:rPr>
        <w:t>”“构建跨学科团队</w:t>
      </w:r>
      <w:r>
        <w:rPr>
          <w:rFonts w:ascii="宋体" w:hAnsi="宋体" w:eastAsia="宋体" w:cs="宋体"/>
          <w:spacing w:val="-89"/>
          <w:sz w:val="24"/>
          <w:szCs w:val="24"/>
        </w:rPr>
        <w:t xml:space="preserve"> </w:t>
      </w:r>
      <w:r>
        <w:rPr>
          <w:rFonts w:ascii="宋体" w:hAnsi="宋体" w:eastAsia="宋体" w:cs="宋体"/>
          <w:spacing w:val="-17"/>
          <w:sz w:val="24"/>
          <w:szCs w:val="24"/>
        </w:rPr>
        <w:t>”</w:t>
      </w:r>
      <w:r>
        <w:rPr>
          <w:rFonts w:ascii="宋体" w:hAnsi="宋体" w:eastAsia="宋体" w:cs="宋体"/>
          <w:spacing w:val="-42"/>
          <w:w w:val="66"/>
          <w:sz w:val="24"/>
          <w:szCs w:val="24"/>
        </w:rPr>
        <w:t>），</w:t>
      </w:r>
      <w:r>
        <w:rPr>
          <w:rFonts w:ascii="宋体" w:hAnsi="宋体" w:eastAsia="宋体" w:cs="宋体"/>
          <w:spacing w:val="-2"/>
          <w:sz w:val="24"/>
          <w:szCs w:val="24"/>
        </w:rPr>
        <w:t>避免空泛。</w:t>
      </w:r>
    </w:p>
    <w:p w14:paraId="1861C0A6">
      <w:pPr>
        <w:spacing w:before="1" w:line="219" w:lineRule="auto"/>
        <w:ind w:left="28"/>
        <w:rPr>
          <w:rFonts w:ascii="宋体" w:hAnsi="宋体" w:eastAsia="宋体" w:cs="宋体"/>
          <w:sz w:val="24"/>
          <w:szCs w:val="24"/>
        </w:rPr>
      </w:pPr>
      <w:r>
        <w:rPr>
          <w:rFonts w:ascii="宋体" w:hAnsi="宋体" w:eastAsia="宋体" w:cs="宋体"/>
          <w:b/>
          <w:bCs/>
          <w:spacing w:val="-3"/>
          <w:sz w:val="24"/>
          <w:szCs w:val="24"/>
        </w:rPr>
        <w:t>5、DAY5-6：填内容</w:t>
      </w:r>
    </w:p>
    <w:p w14:paraId="78C97F3C">
      <w:pPr>
        <w:spacing w:before="183" w:line="219" w:lineRule="auto"/>
        <w:ind w:left="503"/>
        <w:rPr>
          <w:rFonts w:ascii="宋体" w:hAnsi="宋体" w:eastAsia="宋体" w:cs="宋体"/>
          <w:sz w:val="24"/>
          <w:szCs w:val="24"/>
        </w:rPr>
      </w:pPr>
      <w:r>
        <w:rPr>
          <w:rFonts w:ascii="宋体" w:hAnsi="宋体" w:eastAsia="宋体" w:cs="宋体"/>
          <w:spacing w:val="-7"/>
          <w:sz w:val="24"/>
          <w:szCs w:val="24"/>
        </w:rPr>
        <w:t>每段先写“主题句</w:t>
      </w:r>
      <w:r>
        <w:rPr>
          <w:rFonts w:ascii="宋体" w:hAnsi="宋体" w:eastAsia="宋体" w:cs="宋体"/>
          <w:spacing w:val="-85"/>
          <w:sz w:val="24"/>
          <w:szCs w:val="24"/>
        </w:rPr>
        <w:t xml:space="preserve"> </w:t>
      </w:r>
      <w:r>
        <w:rPr>
          <w:rFonts w:ascii="宋体" w:hAnsi="宋体" w:eastAsia="宋体" w:cs="宋体"/>
          <w:spacing w:val="-7"/>
          <w:sz w:val="24"/>
          <w:szCs w:val="24"/>
        </w:rPr>
        <w:t>”（如“可穿戴手环应用广，但数据准确性不足</w:t>
      </w:r>
      <w:r>
        <w:rPr>
          <w:rFonts w:ascii="宋体" w:hAnsi="宋体" w:eastAsia="宋体" w:cs="宋体"/>
          <w:spacing w:val="-88"/>
          <w:sz w:val="24"/>
          <w:szCs w:val="24"/>
        </w:rPr>
        <w:t xml:space="preserve"> </w:t>
      </w:r>
      <w:r>
        <w:rPr>
          <w:rFonts w:ascii="宋体" w:hAnsi="宋体" w:eastAsia="宋体" w:cs="宋体"/>
          <w:spacing w:val="-7"/>
          <w:sz w:val="24"/>
          <w:szCs w:val="24"/>
        </w:rPr>
        <w:t>”</w:t>
      </w:r>
      <w:r>
        <w:rPr>
          <w:rFonts w:ascii="宋体" w:hAnsi="宋体" w:eastAsia="宋体" w:cs="宋体"/>
          <w:spacing w:val="-51"/>
          <w:w w:val="80"/>
          <w:sz w:val="24"/>
          <w:szCs w:val="24"/>
        </w:rPr>
        <w:t>）；</w:t>
      </w:r>
    </w:p>
    <w:p w14:paraId="4879973A">
      <w:pPr>
        <w:spacing w:before="183" w:line="360" w:lineRule="auto"/>
        <w:ind w:left="44" w:right="61" w:firstLine="462"/>
        <w:rPr>
          <w:rFonts w:ascii="宋体" w:hAnsi="宋体" w:eastAsia="宋体" w:cs="宋体"/>
          <w:sz w:val="24"/>
          <w:szCs w:val="24"/>
        </w:rPr>
      </w:pPr>
      <w:r>
        <w:rPr>
          <w:rFonts w:ascii="宋体" w:hAnsi="宋体" w:eastAsia="宋体" w:cs="宋体"/>
          <w:sz w:val="24"/>
          <w:szCs w:val="24"/>
        </w:rPr>
        <w:t>嵌入</w:t>
      </w:r>
      <w:r>
        <w:rPr>
          <w:rFonts w:ascii="宋体" w:hAnsi="宋体" w:eastAsia="宋体" w:cs="宋体"/>
          <w:spacing w:val="-31"/>
          <w:sz w:val="24"/>
          <w:szCs w:val="24"/>
        </w:rPr>
        <w:t xml:space="preserve"> </w:t>
      </w:r>
      <w:r>
        <w:rPr>
          <w:rFonts w:ascii="宋体" w:hAnsi="宋体" w:eastAsia="宋体" w:cs="宋体"/>
          <w:sz w:val="24"/>
          <w:szCs w:val="24"/>
        </w:rPr>
        <w:t>3</w:t>
      </w:r>
      <w:r>
        <w:rPr>
          <w:rFonts w:ascii="宋体" w:hAnsi="宋体" w:eastAsia="宋体" w:cs="宋体"/>
          <w:spacing w:val="-45"/>
          <w:sz w:val="24"/>
          <w:szCs w:val="24"/>
        </w:rPr>
        <w:t xml:space="preserve"> </w:t>
      </w:r>
      <w:r>
        <w:rPr>
          <w:rFonts w:ascii="宋体" w:hAnsi="宋体" w:eastAsia="宋体" w:cs="宋体"/>
          <w:sz w:val="24"/>
          <w:szCs w:val="24"/>
        </w:rPr>
        <w:t>篇文献对比（如“虽然</w:t>
      </w:r>
      <w:r>
        <w:rPr>
          <w:rFonts w:ascii="宋体" w:hAnsi="宋体" w:eastAsia="宋体" w:cs="宋体"/>
          <w:spacing w:val="-53"/>
          <w:sz w:val="24"/>
          <w:szCs w:val="24"/>
        </w:rPr>
        <w:t xml:space="preserve"> </w:t>
      </w:r>
      <w:r>
        <w:rPr>
          <w:rFonts w:ascii="宋体" w:hAnsi="宋体" w:eastAsia="宋体" w:cs="宋体"/>
          <w:sz w:val="24"/>
          <w:szCs w:val="24"/>
        </w:rPr>
        <w:t>A（2023）发现准确率</w:t>
      </w:r>
      <w:r>
        <w:rPr>
          <w:rFonts w:ascii="宋体" w:hAnsi="宋体" w:eastAsia="宋体" w:cs="宋体"/>
          <w:spacing w:val="-47"/>
          <w:sz w:val="24"/>
          <w:szCs w:val="24"/>
        </w:rPr>
        <w:t xml:space="preserve"> </w:t>
      </w:r>
      <w:r>
        <w:rPr>
          <w:rFonts w:ascii="宋体" w:hAnsi="宋体" w:eastAsia="宋体" w:cs="宋体"/>
          <w:sz w:val="24"/>
          <w:szCs w:val="24"/>
        </w:rPr>
        <w:t>90%，但</w:t>
      </w:r>
      <w:r>
        <w:rPr>
          <w:rFonts w:ascii="宋体" w:hAnsi="宋体" w:eastAsia="宋体" w:cs="宋体"/>
          <w:spacing w:val="-51"/>
          <w:sz w:val="24"/>
          <w:szCs w:val="24"/>
        </w:rPr>
        <w:t xml:space="preserve"> </w:t>
      </w:r>
      <w:r>
        <w:rPr>
          <w:rFonts w:ascii="宋体" w:hAnsi="宋体" w:eastAsia="宋体" w:cs="宋体"/>
          <w:sz w:val="24"/>
          <w:szCs w:val="24"/>
        </w:rPr>
        <w:t>B（2024）指</w:t>
      </w:r>
      <w:r>
        <w:rPr>
          <w:rFonts w:ascii="宋体" w:hAnsi="宋体" w:eastAsia="宋体" w:cs="宋体"/>
          <w:spacing w:val="-5"/>
          <w:sz w:val="24"/>
          <w:szCs w:val="24"/>
        </w:rPr>
        <w:t>出运动场景下降至</w:t>
      </w:r>
      <w:r>
        <w:rPr>
          <w:rFonts w:ascii="宋体" w:hAnsi="宋体" w:eastAsia="宋体" w:cs="宋体"/>
          <w:spacing w:val="-41"/>
          <w:sz w:val="24"/>
          <w:szCs w:val="24"/>
        </w:rPr>
        <w:t xml:space="preserve"> </w:t>
      </w:r>
      <w:r>
        <w:rPr>
          <w:rFonts w:ascii="宋体" w:hAnsi="宋体" w:eastAsia="宋体" w:cs="宋体"/>
          <w:spacing w:val="-5"/>
          <w:sz w:val="24"/>
          <w:szCs w:val="24"/>
        </w:rPr>
        <w:t>75%</w:t>
      </w:r>
      <w:r>
        <w:rPr>
          <w:rFonts w:ascii="宋体" w:hAnsi="宋体" w:eastAsia="宋体" w:cs="宋体"/>
          <w:spacing w:val="-89"/>
          <w:sz w:val="24"/>
          <w:szCs w:val="24"/>
        </w:rPr>
        <w:t xml:space="preserve"> </w:t>
      </w:r>
      <w:r>
        <w:rPr>
          <w:rFonts w:ascii="宋体" w:hAnsi="宋体" w:eastAsia="宋体" w:cs="宋体"/>
          <w:spacing w:val="-5"/>
          <w:sz w:val="24"/>
          <w:szCs w:val="24"/>
        </w:rPr>
        <w:t>”</w:t>
      </w:r>
      <w:r>
        <w:rPr>
          <w:rFonts w:ascii="宋体" w:hAnsi="宋体" w:eastAsia="宋体" w:cs="宋体"/>
          <w:spacing w:val="-44"/>
          <w:w w:val="70"/>
          <w:sz w:val="24"/>
          <w:szCs w:val="24"/>
        </w:rPr>
        <w:t>），</w:t>
      </w:r>
      <w:r>
        <w:rPr>
          <w:rFonts w:ascii="宋体" w:hAnsi="宋体" w:eastAsia="宋体" w:cs="宋体"/>
          <w:spacing w:val="-5"/>
          <w:sz w:val="24"/>
          <w:szCs w:val="24"/>
        </w:rPr>
        <w:t>体现批判性；</w:t>
      </w:r>
    </w:p>
    <w:p w14:paraId="5E0C3261">
      <w:pPr>
        <w:spacing w:before="1" w:line="218" w:lineRule="auto"/>
        <w:ind w:left="502"/>
        <w:rPr>
          <w:rFonts w:ascii="宋体" w:hAnsi="宋体" w:eastAsia="宋体" w:cs="宋体"/>
          <w:sz w:val="24"/>
          <w:szCs w:val="24"/>
        </w:rPr>
      </w:pPr>
      <w:r>
        <w:rPr>
          <w:rFonts w:ascii="宋体" w:hAnsi="宋体" w:eastAsia="宋体" w:cs="宋体"/>
          <w:spacing w:val="-13"/>
          <w:sz w:val="24"/>
          <w:szCs w:val="24"/>
        </w:rPr>
        <w:t>遇观点冲突，分析原因（如“样本差异：A</w:t>
      </w:r>
      <w:r>
        <w:rPr>
          <w:rFonts w:ascii="宋体" w:hAnsi="宋体" w:eastAsia="宋体" w:cs="宋体"/>
          <w:spacing w:val="-47"/>
          <w:sz w:val="24"/>
          <w:szCs w:val="24"/>
        </w:rPr>
        <w:t xml:space="preserve"> </w:t>
      </w:r>
      <w:r>
        <w:rPr>
          <w:rFonts w:ascii="宋体" w:hAnsi="宋体" w:eastAsia="宋体" w:cs="宋体"/>
          <w:spacing w:val="-13"/>
          <w:sz w:val="24"/>
          <w:szCs w:val="24"/>
        </w:rPr>
        <w:t>是城</w:t>
      </w:r>
      <w:r>
        <w:rPr>
          <w:rFonts w:ascii="宋体" w:hAnsi="宋体" w:eastAsia="宋体" w:cs="宋体"/>
          <w:spacing w:val="-14"/>
          <w:sz w:val="24"/>
          <w:szCs w:val="24"/>
        </w:rPr>
        <w:t>市用户，B</w:t>
      </w:r>
      <w:r>
        <w:rPr>
          <w:rFonts w:ascii="宋体" w:hAnsi="宋体" w:eastAsia="宋体" w:cs="宋体"/>
          <w:spacing w:val="-47"/>
          <w:sz w:val="24"/>
          <w:szCs w:val="24"/>
        </w:rPr>
        <w:t xml:space="preserve"> </w:t>
      </w:r>
      <w:r>
        <w:rPr>
          <w:rFonts w:ascii="宋体" w:hAnsi="宋体" w:eastAsia="宋体" w:cs="宋体"/>
          <w:spacing w:val="-14"/>
          <w:sz w:val="24"/>
          <w:szCs w:val="24"/>
        </w:rPr>
        <w:t>是农村用户</w:t>
      </w:r>
      <w:r>
        <w:rPr>
          <w:rFonts w:ascii="宋体" w:hAnsi="宋体" w:eastAsia="宋体" w:cs="宋体"/>
          <w:spacing w:val="-88"/>
          <w:sz w:val="24"/>
          <w:szCs w:val="24"/>
        </w:rPr>
        <w:t xml:space="preserve"> </w:t>
      </w:r>
      <w:r>
        <w:rPr>
          <w:rFonts w:ascii="宋体" w:hAnsi="宋体" w:eastAsia="宋体" w:cs="宋体"/>
          <w:spacing w:val="-14"/>
          <w:sz w:val="24"/>
          <w:szCs w:val="24"/>
        </w:rPr>
        <w:t>”）。</w:t>
      </w:r>
    </w:p>
    <w:p w14:paraId="17A5B864">
      <w:pPr>
        <w:spacing w:line="218" w:lineRule="auto"/>
        <w:rPr>
          <w:rFonts w:ascii="宋体" w:hAnsi="宋体" w:eastAsia="宋体" w:cs="宋体"/>
          <w:sz w:val="24"/>
          <w:szCs w:val="24"/>
        </w:rPr>
        <w:sectPr>
          <w:headerReference r:id="rId118" w:type="default"/>
          <w:pgSz w:w="11906" w:h="16839"/>
          <w:pgMar w:top="400" w:right="1738" w:bottom="0" w:left="1785" w:header="0" w:footer="0" w:gutter="0"/>
          <w:cols w:space="720" w:num="1"/>
        </w:sectPr>
      </w:pPr>
    </w:p>
    <w:p w14:paraId="40E06EFD">
      <w:pPr>
        <w:pStyle w:val="2"/>
        <w:spacing w:line="267" w:lineRule="auto"/>
      </w:pPr>
    </w:p>
    <w:p w14:paraId="3A69BB13">
      <w:pPr>
        <w:pStyle w:val="2"/>
        <w:spacing w:line="267" w:lineRule="auto"/>
      </w:pPr>
    </w:p>
    <w:p w14:paraId="3DD2CE54">
      <w:pPr>
        <w:pStyle w:val="2"/>
        <w:spacing w:line="267" w:lineRule="auto"/>
      </w:pPr>
    </w:p>
    <w:p w14:paraId="6A75BE73">
      <w:pPr>
        <w:pStyle w:val="2"/>
        <w:spacing w:line="268" w:lineRule="auto"/>
      </w:pPr>
    </w:p>
    <w:p w14:paraId="74DBA5C0">
      <w:pPr>
        <w:spacing w:before="78" w:line="219" w:lineRule="auto"/>
        <w:ind w:left="25"/>
        <w:rPr>
          <w:rFonts w:ascii="宋体" w:hAnsi="宋体" w:eastAsia="宋体" w:cs="宋体"/>
          <w:sz w:val="24"/>
          <w:szCs w:val="24"/>
        </w:rPr>
      </w:pPr>
      <w:r>
        <w:rPr>
          <w:rFonts w:ascii="宋体" w:hAnsi="宋体" w:eastAsia="宋体" w:cs="宋体"/>
          <w:b/>
          <w:bCs/>
          <w:spacing w:val="-3"/>
          <w:sz w:val="24"/>
          <w:szCs w:val="24"/>
        </w:rPr>
        <w:t>6、DAY7：降重+格式</w:t>
      </w:r>
    </w:p>
    <w:p w14:paraId="779864F5">
      <w:pPr>
        <w:spacing w:before="182" w:line="360" w:lineRule="auto"/>
        <w:ind w:left="24" w:right="208" w:firstLine="497"/>
        <w:rPr>
          <w:rFonts w:ascii="宋体" w:hAnsi="宋体" w:eastAsia="宋体" w:cs="宋体"/>
          <w:sz w:val="24"/>
          <w:szCs w:val="24"/>
        </w:rPr>
      </w:pPr>
      <w:r>
        <w:rPr>
          <w:rFonts w:ascii="宋体" w:hAnsi="宋体" w:eastAsia="宋体" w:cs="宋体"/>
          <w:spacing w:val="-7"/>
          <w:sz w:val="24"/>
          <w:szCs w:val="24"/>
        </w:rPr>
        <w:t>降重：用</w:t>
      </w:r>
      <w:r>
        <w:rPr>
          <w:rFonts w:ascii="宋体" w:hAnsi="宋体" w:eastAsia="宋体" w:cs="宋体"/>
          <w:spacing w:val="-53"/>
          <w:sz w:val="24"/>
          <w:szCs w:val="24"/>
        </w:rPr>
        <w:t xml:space="preserve"> </w:t>
      </w:r>
      <w:r>
        <w:rPr>
          <w:rFonts w:ascii="宋体" w:hAnsi="宋体" w:eastAsia="宋体" w:cs="宋体"/>
          <w:spacing w:val="-7"/>
          <w:sz w:val="24"/>
          <w:szCs w:val="24"/>
        </w:rPr>
        <w:t>ChatGPT</w:t>
      </w:r>
      <w:r>
        <w:rPr>
          <w:rFonts w:ascii="宋体" w:hAnsi="宋体" w:eastAsia="宋体" w:cs="宋体"/>
          <w:spacing w:val="-40"/>
          <w:sz w:val="24"/>
          <w:szCs w:val="24"/>
        </w:rPr>
        <w:t xml:space="preserve"> </w:t>
      </w:r>
      <w:r>
        <w:rPr>
          <w:rFonts w:ascii="宋体" w:hAnsi="宋体" w:eastAsia="宋体" w:cs="宋体"/>
          <w:spacing w:val="-7"/>
          <w:sz w:val="24"/>
          <w:szCs w:val="24"/>
        </w:rPr>
        <w:t>改被动语态（“研究者发现</w:t>
      </w:r>
      <w:r>
        <w:rPr>
          <w:rFonts w:ascii="宋体" w:hAnsi="宋体" w:eastAsia="宋体" w:cs="宋体"/>
          <w:spacing w:val="-86"/>
          <w:sz w:val="24"/>
          <w:szCs w:val="24"/>
        </w:rPr>
        <w:t xml:space="preserve"> </w:t>
      </w:r>
      <w:r>
        <w:rPr>
          <w:rFonts w:ascii="宋体" w:hAnsi="宋体" w:eastAsia="宋体" w:cs="宋体"/>
          <w:spacing w:val="-7"/>
          <w:sz w:val="24"/>
          <w:szCs w:val="24"/>
        </w:rPr>
        <w:t>”改为“研究表明</w:t>
      </w:r>
      <w:r>
        <w:rPr>
          <w:rFonts w:ascii="宋体" w:hAnsi="宋体" w:eastAsia="宋体" w:cs="宋体"/>
          <w:spacing w:val="-85"/>
          <w:sz w:val="24"/>
          <w:szCs w:val="24"/>
        </w:rPr>
        <w:t xml:space="preserve"> </w:t>
      </w:r>
      <w:r>
        <w:rPr>
          <w:rFonts w:ascii="宋体" w:hAnsi="宋体" w:eastAsia="宋体" w:cs="宋体"/>
          <w:spacing w:val="-7"/>
          <w:sz w:val="24"/>
          <w:szCs w:val="24"/>
        </w:rPr>
        <w:t>”</w:t>
      </w:r>
      <w:r>
        <w:rPr>
          <w:rFonts w:ascii="宋体" w:hAnsi="宋体" w:eastAsia="宋体" w:cs="宋体"/>
          <w:spacing w:val="-47"/>
          <w:w w:val="75"/>
          <w:sz w:val="24"/>
          <w:szCs w:val="24"/>
        </w:rPr>
        <w:t>），</w:t>
      </w:r>
      <w:r>
        <w:rPr>
          <w:rFonts w:ascii="宋体" w:hAnsi="宋体" w:eastAsia="宋体" w:cs="宋体"/>
          <w:spacing w:val="-7"/>
          <w:sz w:val="24"/>
          <w:szCs w:val="24"/>
        </w:rPr>
        <w:t>或调整</w:t>
      </w:r>
      <w:r>
        <w:rPr>
          <w:rFonts w:ascii="宋体" w:hAnsi="宋体" w:eastAsia="宋体" w:cs="宋体"/>
          <w:spacing w:val="-3"/>
          <w:sz w:val="24"/>
          <w:szCs w:val="24"/>
        </w:rPr>
        <w:t>句式，快速降重</w:t>
      </w:r>
      <w:r>
        <w:rPr>
          <w:rFonts w:ascii="宋体" w:hAnsi="宋体" w:eastAsia="宋体" w:cs="宋体"/>
          <w:spacing w:val="-39"/>
          <w:sz w:val="24"/>
          <w:szCs w:val="24"/>
        </w:rPr>
        <w:t xml:space="preserve"> </w:t>
      </w:r>
      <w:r>
        <w:rPr>
          <w:rFonts w:ascii="宋体" w:hAnsi="宋体" w:eastAsia="宋体" w:cs="宋体"/>
          <w:spacing w:val="-3"/>
          <w:sz w:val="24"/>
          <w:szCs w:val="24"/>
        </w:rPr>
        <w:t>30%；</w:t>
      </w:r>
    </w:p>
    <w:p w14:paraId="1DE0328D">
      <w:pPr>
        <w:spacing w:before="2" w:line="359" w:lineRule="auto"/>
        <w:ind w:left="30" w:firstLine="472"/>
        <w:rPr>
          <w:rFonts w:ascii="宋体" w:hAnsi="宋体" w:eastAsia="宋体" w:cs="宋体"/>
          <w:sz w:val="24"/>
          <w:szCs w:val="24"/>
        </w:rPr>
      </w:pPr>
      <w:r>
        <w:rPr>
          <w:rFonts w:ascii="宋体" w:hAnsi="宋体" w:eastAsia="宋体" w:cs="宋体"/>
          <w:spacing w:val="2"/>
          <w:sz w:val="24"/>
          <w:szCs w:val="24"/>
        </w:rPr>
        <w:t>格式：用</w:t>
      </w:r>
      <w:r>
        <w:rPr>
          <w:rFonts w:ascii="宋体" w:hAnsi="宋体" w:eastAsia="宋体" w:cs="宋体"/>
          <w:spacing w:val="-42"/>
          <w:sz w:val="24"/>
          <w:szCs w:val="24"/>
        </w:rPr>
        <w:t xml:space="preserve"> </w:t>
      </w:r>
      <w:r>
        <w:rPr>
          <w:rFonts w:ascii="宋体" w:hAnsi="宋体" w:eastAsia="宋体" w:cs="宋体"/>
          <w:sz w:val="24"/>
          <w:szCs w:val="24"/>
        </w:rPr>
        <w:t>EndNote</w:t>
      </w:r>
      <w:r>
        <w:rPr>
          <w:rFonts w:ascii="宋体" w:hAnsi="宋体" w:eastAsia="宋体" w:cs="宋体"/>
          <w:spacing w:val="2"/>
          <w:sz w:val="24"/>
          <w:szCs w:val="24"/>
        </w:rPr>
        <w:t>/</w:t>
      </w:r>
      <w:r>
        <w:rPr>
          <w:rFonts w:ascii="宋体" w:hAnsi="宋体" w:eastAsia="宋体" w:cs="宋体"/>
          <w:sz w:val="24"/>
          <w:szCs w:val="24"/>
        </w:rPr>
        <w:t>Zotero</w:t>
      </w:r>
      <w:r>
        <w:rPr>
          <w:rFonts w:ascii="宋体" w:hAnsi="宋体" w:eastAsia="宋体" w:cs="宋体"/>
          <w:spacing w:val="-44"/>
          <w:sz w:val="24"/>
          <w:szCs w:val="24"/>
        </w:rPr>
        <w:t xml:space="preserve"> </w:t>
      </w:r>
      <w:r>
        <w:rPr>
          <w:rFonts w:ascii="宋体" w:hAnsi="宋体" w:eastAsia="宋体" w:cs="宋体"/>
          <w:spacing w:val="2"/>
          <w:sz w:val="24"/>
          <w:szCs w:val="24"/>
        </w:rPr>
        <w:t>导入期刊官方格式（官网“</w:t>
      </w:r>
      <w:r>
        <w:rPr>
          <w:rFonts w:ascii="宋体" w:hAnsi="宋体" w:eastAsia="宋体" w:cs="宋体"/>
          <w:sz w:val="24"/>
          <w:szCs w:val="24"/>
        </w:rPr>
        <w:t>Author</w:t>
      </w:r>
      <w:r>
        <w:rPr>
          <w:rFonts w:ascii="宋体" w:hAnsi="宋体" w:eastAsia="宋体" w:cs="宋体"/>
          <w:spacing w:val="2"/>
          <w:sz w:val="24"/>
          <w:szCs w:val="24"/>
        </w:rPr>
        <w:t xml:space="preserve"> </w:t>
      </w:r>
      <w:r>
        <w:rPr>
          <w:rFonts w:ascii="宋体" w:hAnsi="宋体" w:eastAsia="宋体" w:cs="宋体"/>
          <w:sz w:val="24"/>
          <w:szCs w:val="24"/>
        </w:rPr>
        <w:t>Guidelines</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下载</w:t>
      </w:r>
      <w:r>
        <w:rPr>
          <w:rFonts w:ascii="宋体" w:hAnsi="宋体" w:eastAsia="宋体" w:cs="宋体"/>
          <w:spacing w:val="-53"/>
          <w:sz w:val="24"/>
          <w:szCs w:val="24"/>
        </w:rPr>
        <w:t>），</w:t>
      </w:r>
      <w:r>
        <w:rPr>
          <w:rFonts w:ascii="宋体" w:hAnsi="宋体" w:eastAsia="宋体" w:cs="宋体"/>
          <w:spacing w:val="-3"/>
          <w:sz w:val="24"/>
          <w:szCs w:val="24"/>
        </w:rPr>
        <w:t>一键生成规范引用。</w:t>
      </w:r>
    </w:p>
    <w:p w14:paraId="4E0CFDA5">
      <w:pPr>
        <w:spacing w:line="219" w:lineRule="auto"/>
        <w:ind w:left="23"/>
        <w:rPr>
          <w:rFonts w:ascii="宋体" w:hAnsi="宋体" w:eastAsia="宋体" w:cs="宋体"/>
          <w:sz w:val="24"/>
          <w:szCs w:val="24"/>
        </w:rPr>
      </w:pPr>
      <w:r>
        <w:rPr>
          <w:rFonts w:ascii="宋体" w:hAnsi="宋体" w:eastAsia="宋体" w:cs="宋体"/>
          <w:b/>
          <w:bCs/>
          <w:spacing w:val="-5"/>
          <w:sz w:val="24"/>
          <w:szCs w:val="24"/>
        </w:rPr>
        <w:t>三、4</w:t>
      </w:r>
      <w:r>
        <w:rPr>
          <w:rFonts w:ascii="宋体" w:hAnsi="宋体" w:eastAsia="宋体" w:cs="宋体"/>
          <w:spacing w:val="-44"/>
          <w:sz w:val="24"/>
          <w:szCs w:val="24"/>
        </w:rPr>
        <w:t xml:space="preserve"> </w:t>
      </w:r>
      <w:r>
        <w:rPr>
          <w:rFonts w:ascii="宋体" w:hAnsi="宋体" w:eastAsia="宋体" w:cs="宋体"/>
          <w:b/>
          <w:bCs/>
          <w:spacing w:val="-5"/>
          <w:sz w:val="24"/>
          <w:szCs w:val="24"/>
        </w:rPr>
        <w:t>个暗坑避开</w:t>
      </w:r>
    </w:p>
    <w:p w14:paraId="41A4FDC4">
      <w:pPr>
        <w:spacing w:before="183" w:line="220" w:lineRule="auto"/>
        <w:ind w:left="521"/>
        <w:rPr>
          <w:rFonts w:ascii="宋体" w:hAnsi="宋体" w:eastAsia="宋体" w:cs="宋体"/>
          <w:sz w:val="24"/>
          <w:szCs w:val="24"/>
        </w:rPr>
      </w:pPr>
      <w:r>
        <w:rPr>
          <w:rFonts w:ascii="宋体" w:hAnsi="宋体" w:eastAsia="宋体" w:cs="宋体"/>
          <w:b/>
          <w:bCs/>
          <w:spacing w:val="-6"/>
          <w:sz w:val="24"/>
          <w:szCs w:val="24"/>
        </w:rPr>
        <w:t>1、文献堆砌——加“转折词</w:t>
      </w:r>
      <w:r>
        <w:rPr>
          <w:rFonts w:ascii="宋体" w:hAnsi="宋体" w:eastAsia="宋体" w:cs="宋体"/>
          <w:spacing w:val="-75"/>
          <w:sz w:val="24"/>
          <w:szCs w:val="24"/>
        </w:rPr>
        <w:t xml:space="preserve"> </w:t>
      </w:r>
      <w:r>
        <w:rPr>
          <w:rFonts w:ascii="宋体" w:hAnsi="宋体" w:eastAsia="宋体" w:cs="宋体"/>
          <w:b/>
          <w:bCs/>
          <w:spacing w:val="-6"/>
          <w:sz w:val="24"/>
          <w:szCs w:val="24"/>
        </w:rPr>
        <w:t>”显深度</w:t>
      </w:r>
    </w:p>
    <w:p w14:paraId="501445BF">
      <w:pPr>
        <w:spacing w:before="183" w:line="219" w:lineRule="auto"/>
        <w:ind w:left="503"/>
        <w:rPr>
          <w:rFonts w:ascii="宋体" w:hAnsi="宋体" w:eastAsia="宋体" w:cs="宋体"/>
          <w:sz w:val="24"/>
          <w:szCs w:val="24"/>
        </w:rPr>
      </w:pPr>
      <w:r>
        <w:rPr>
          <w:rFonts w:ascii="宋体" w:hAnsi="宋体" w:eastAsia="宋体" w:cs="宋体"/>
          <w:spacing w:val="-3"/>
          <w:sz w:val="24"/>
          <w:szCs w:val="24"/>
        </w:rPr>
        <w:t>每段结尾用“然而/但是</w:t>
      </w:r>
      <w:r>
        <w:rPr>
          <w:rFonts w:ascii="宋体" w:hAnsi="宋体" w:eastAsia="宋体" w:cs="宋体"/>
          <w:spacing w:val="-83"/>
          <w:sz w:val="24"/>
          <w:szCs w:val="24"/>
        </w:rPr>
        <w:t xml:space="preserve"> </w:t>
      </w:r>
      <w:r>
        <w:rPr>
          <w:rFonts w:ascii="宋体" w:hAnsi="宋体" w:eastAsia="宋体" w:cs="宋体"/>
          <w:spacing w:val="-3"/>
          <w:sz w:val="24"/>
          <w:szCs w:val="24"/>
        </w:rPr>
        <w:t>”引分析。</w:t>
      </w:r>
    </w:p>
    <w:p w14:paraId="58F49F51">
      <w:pPr>
        <w:spacing w:before="183" w:line="219" w:lineRule="auto"/>
        <w:ind w:left="504"/>
        <w:rPr>
          <w:rFonts w:ascii="宋体" w:hAnsi="宋体" w:eastAsia="宋体" w:cs="宋体"/>
          <w:sz w:val="24"/>
          <w:szCs w:val="24"/>
        </w:rPr>
      </w:pPr>
      <w:r>
        <w:rPr>
          <w:rFonts w:ascii="宋体" w:hAnsi="宋体" w:eastAsia="宋体" w:cs="宋体"/>
          <w:spacing w:val="-12"/>
          <w:sz w:val="24"/>
          <w:szCs w:val="24"/>
        </w:rPr>
        <w:t>反面：“A</w:t>
      </w:r>
      <w:r>
        <w:rPr>
          <w:rFonts w:ascii="宋体" w:hAnsi="宋体" w:eastAsia="宋体" w:cs="宋体"/>
          <w:spacing w:val="-46"/>
          <w:sz w:val="24"/>
          <w:szCs w:val="24"/>
        </w:rPr>
        <w:t xml:space="preserve"> </w:t>
      </w:r>
      <w:r>
        <w:rPr>
          <w:rFonts w:ascii="宋体" w:hAnsi="宋体" w:eastAsia="宋体" w:cs="宋体"/>
          <w:spacing w:val="-12"/>
          <w:sz w:val="24"/>
          <w:szCs w:val="24"/>
        </w:rPr>
        <w:t>开发设备，B</w:t>
      </w:r>
      <w:r>
        <w:rPr>
          <w:rFonts w:ascii="宋体" w:hAnsi="宋体" w:eastAsia="宋体" w:cs="宋体"/>
          <w:spacing w:val="-52"/>
          <w:sz w:val="24"/>
          <w:szCs w:val="24"/>
        </w:rPr>
        <w:t xml:space="preserve"> </w:t>
      </w:r>
      <w:r>
        <w:rPr>
          <w:rFonts w:ascii="宋体" w:hAnsi="宋体" w:eastAsia="宋体" w:cs="宋体"/>
          <w:spacing w:val="-12"/>
          <w:sz w:val="24"/>
          <w:szCs w:val="24"/>
        </w:rPr>
        <w:t>优化算法，C</w:t>
      </w:r>
      <w:r>
        <w:rPr>
          <w:rFonts w:ascii="宋体" w:hAnsi="宋体" w:eastAsia="宋体" w:cs="宋体"/>
          <w:spacing w:val="-51"/>
          <w:sz w:val="24"/>
          <w:szCs w:val="24"/>
        </w:rPr>
        <w:t xml:space="preserve"> </w:t>
      </w:r>
      <w:r>
        <w:rPr>
          <w:rFonts w:ascii="宋体" w:hAnsi="宋体" w:eastAsia="宋体" w:cs="宋体"/>
          <w:spacing w:val="-12"/>
          <w:sz w:val="24"/>
          <w:szCs w:val="24"/>
        </w:rPr>
        <w:t>验证效果</w:t>
      </w:r>
      <w:r>
        <w:rPr>
          <w:rFonts w:ascii="宋体" w:hAnsi="宋体" w:eastAsia="宋体" w:cs="宋体"/>
          <w:spacing w:val="-88"/>
          <w:sz w:val="24"/>
          <w:szCs w:val="24"/>
        </w:rPr>
        <w:t xml:space="preserve"> </w:t>
      </w:r>
      <w:r>
        <w:rPr>
          <w:rFonts w:ascii="宋体" w:hAnsi="宋体" w:eastAsia="宋体" w:cs="宋体"/>
          <w:spacing w:val="-12"/>
          <w:sz w:val="24"/>
          <w:szCs w:val="24"/>
        </w:rPr>
        <w:t>”（纯堆砌</w:t>
      </w:r>
      <w:r>
        <w:rPr>
          <w:rFonts w:ascii="宋体" w:hAnsi="宋体" w:eastAsia="宋体" w:cs="宋体"/>
          <w:spacing w:val="-62"/>
          <w:w w:val="97"/>
          <w:sz w:val="24"/>
          <w:szCs w:val="24"/>
        </w:rPr>
        <w:t>）；</w:t>
      </w:r>
    </w:p>
    <w:p w14:paraId="61C0B44B">
      <w:pPr>
        <w:spacing w:before="183" w:line="360" w:lineRule="auto"/>
        <w:ind w:left="23" w:right="208" w:firstLine="484"/>
        <w:rPr>
          <w:rFonts w:ascii="宋体" w:hAnsi="宋体" w:eastAsia="宋体" w:cs="宋体"/>
          <w:sz w:val="24"/>
          <w:szCs w:val="24"/>
        </w:rPr>
      </w:pPr>
      <w:r>
        <w:rPr>
          <w:rFonts w:ascii="宋体" w:hAnsi="宋体" w:eastAsia="宋体" w:cs="宋体"/>
          <w:spacing w:val="-8"/>
          <w:sz w:val="24"/>
          <w:szCs w:val="24"/>
        </w:rPr>
        <w:t>正面：“A</w:t>
      </w:r>
      <w:r>
        <w:rPr>
          <w:rFonts w:ascii="宋体" w:hAnsi="宋体" w:eastAsia="宋体" w:cs="宋体"/>
          <w:spacing w:val="-31"/>
          <w:sz w:val="24"/>
          <w:szCs w:val="24"/>
        </w:rPr>
        <w:t xml:space="preserve"> </w:t>
      </w:r>
      <w:r>
        <w:rPr>
          <w:rFonts w:ascii="宋体" w:hAnsi="宋体" w:eastAsia="宋体" w:cs="宋体"/>
          <w:spacing w:val="-8"/>
          <w:sz w:val="24"/>
          <w:szCs w:val="24"/>
        </w:rPr>
        <w:t>的设备、B</w:t>
      </w:r>
      <w:r>
        <w:rPr>
          <w:rFonts w:ascii="宋体" w:hAnsi="宋体" w:eastAsia="宋体" w:cs="宋体"/>
          <w:spacing w:val="-31"/>
          <w:sz w:val="24"/>
          <w:szCs w:val="24"/>
        </w:rPr>
        <w:t xml:space="preserve"> </w:t>
      </w:r>
      <w:r>
        <w:rPr>
          <w:rFonts w:ascii="宋体" w:hAnsi="宋体" w:eastAsia="宋体" w:cs="宋体"/>
          <w:spacing w:val="-8"/>
          <w:sz w:val="24"/>
          <w:szCs w:val="24"/>
        </w:rPr>
        <w:t>的算法均有潜力。然</w:t>
      </w:r>
      <w:r>
        <w:rPr>
          <w:rFonts w:ascii="宋体" w:hAnsi="宋体" w:eastAsia="宋体" w:cs="宋体"/>
          <w:spacing w:val="-9"/>
          <w:sz w:val="24"/>
          <w:szCs w:val="24"/>
        </w:rPr>
        <w:t>而，这些研究多在实验室开展，未</w:t>
      </w:r>
      <w:r>
        <w:rPr>
          <w:rFonts w:ascii="宋体" w:hAnsi="宋体" w:eastAsia="宋体" w:cs="宋体"/>
          <w:spacing w:val="-10"/>
          <w:sz w:val="24"/>
          <w:szCs w:val="24"/>
        </w:rPr>
        <w:t>考虑真实场景干扰（如网络信号</w:t>
      </w:r>
      <w:r>
        <w:rPr>
          <w:rFonts w:ascii="宋体" w:hAnsi="宋体" w:eastAsia="宋体" w:cs="宋体"/>
          <w:spacing w:val="-50"/>
          <w:sz w:val="24"/>
          <w:szCs w:val="24"/>
        </w:rPr>
        <w:t>），</w:t>
      </w:r>
      <w:r>
        <w:rPr>
          <w:rFonts w:ascii="宋体" w:hAnsi="宋体" w:eastAsia="宋体" w:cs="宋体"/>
          <w:spacing w:val="-10"/>
          <w:sz w:val="24"/>
          <w:szCs w:val="24"/>
        </w:rPr>
        <w:t>普适性待验证</w:t>
      </w:r>
      <w:r>
        <w:rPr>
          <w:rFonts w:ascii="宋体" w:hAnsi="宋体" w:eastAsia="宋体" w:cs="宋体"/>
          <w:spacing w:val="-88"/>
          <w:sz w:val="24"/>
          <w:szCs w:val="24"/>
        </w:rPr>
        <w:t xml:space="preserve"> </w:t>
      </w:r>
      <w:r>
        <w:rPr>
          <w:rFonts w:ascii="宋体" w:hAnsi="宋体" w:eastAsia="宋体" w:cs="宋体"/>
          <w:spacing w:val="-10"/>
          <w:sz w:val="24"/>
          <w:szCs w:val="24"/>
        </w:rPr>
        <w:t>”（有分析）。</w:t>
      </w:r>
    </w:p>
    <w:p w14:paraId="7C404D53">
      <w:pPr>
        <w:spacing w:before="1" w:line="218" w:lineRule="auto"/>
        <w:ind w:left="506"/>
        <w:rPr>
          <w:rFonts w:ascii="宋体" w:hAnsi="宋体" w:eastAsia="宋体" w:cs="宋体"/>
          <w:sz w:val="24"/>
          <w:szCs w:val="24"/>
        </w:rPr>
      </w:pPr>
      <w:r>
        <w:rPr>
          <w:rFonts w:ascii="宋体" w:hAnsi="宋体" w:eastAsia="宋体" w:cs="宋体"/>
          <w:spacing w:val="5"/>
          <w:sz w:val="24"/>
          <w:szCs w:val="24"/>
        </w:rPr>
        <w:t>2、缺乏批判——套“模板句</w:t>
      </w:r>
      <w:r>
        <w:rPr>
          <w:rFonts w:ascii="宋体" w:hAnsi="宋体" w:eastAsia="宋体" w:cs="宋体"/>
          <w:spacing w:val="-89"/>
          <w:sz w:val="24"/>
          <w:szCs w:val="24"/>
        </w:rPr>
        <w:t xml:space="preserve"> </w:t>
      </w:r>
      <w:r>
        <w:rPr>
          <w:rFonts w:ascii="宋体" w:hAnsi="宋体" w:eastAsia="宋体" w:cs="宋体"/>
          <w:spacing w:val="5"/>
          <w:sz w:val="24"/>
          <w:szCs w:val="24"/>
        </w:rPr>
        <w:t>”</w:t>
      </w:r>
    </w:p>
    <w:p w14:paraId="51B7431E">
      <w:pPr>
        <w:spacing w:before="183" w:line="219" w:lineRule="auto"/>
        <w:ind w:left="507"/>
        <w:rPr>
          <w:rFonts w:ascii="宋体" w:hAnsi="宋体" w:eastAsia="宋体" w:cs="宋体"/>
          <w:sz w:val="24"/>
          <w:szCs w:val="24"/>
        </w:rPr>
      </w:pPr>
      <w:r>
        <w:rPr>
          <w:rFonts w:ascii="宋体" w:hAnsi="宋体" w:eastAsia="宋体" w:cs="宋体"/>
          <w:spacing w:val="-2"/>
          <w:sz w:val="24"/>
          <w:szCs w:val="24"/>
        </w:rPr>
        <w:t>不会写批判，直接用。</w:t>
      </w:r>
    </w:p>
    <w:p w14:paraId="7B32055A">
      <w:pPr>
        <w:spacing w:before="184" w:line="360" w:lineRule="auto"/>
        <w:ind w:left="26" w:right="208" w:firstLine="707"/>
        <w:rPr>
          <w:rFonts w:ascii="宋体" w:hAnsi="宋体" w:eastAsia="宋体" w:cs="宋体"/>
          <w:sz w:val="24"/>
          <w:szCs w:val="24"/>
        </w:rPr>
      </w:pPr>
      <w:r>
        <w:rPr>
          <w:rFonts w:ascii="宋体" w:hAnsi="宋体" w:eastAsia="宋体" w:cs="宋体"/>
          <w:spacing w:val="1"/>
          <w:sz w:val="24"/>
          <w:szCs w:val="24"/>
        </w:rPr>
        <w:t>“</w:t>
      </w:r>
      <w:r>
        <w:rPr>
          <w:rFonts w:ascii="宋体" w:hAnsi="宋体" w:eastAsia="宋体" w:cs="宋体"/>
          <w:sz w:val="24"/>
          <w:szCs w:val="24"/>
        </w:rPr>
        <w:t>XX</w:t>
      </w:r>
      <w:r>
        <w:rPr>
          <w:rFonts w:ascii="宋体" w:hAnsi="宋体" w:eastAsia="宋体" w:cs="宋体"/>
          <w:spacing w:val="-44"/>
          <w:sz w:val="24"/>
          <w:szCs w:val="24"/>
        </w:rPr>
        <w:t xml:space="preserve"> </w:t>
      </w:r>
      <w:r>
        <w:rPr>
          <w:rFonts w:ascii="宋体" w:hAnsi="宋体" w:eastAsia="宋体" w:cs="宋体"/>
          <w:spacing w:val="1"/>
          <w:sz w:val="24"/>
          <w:szCs w:val="24"/>
        </w:rPr>
        <w:t>方法虽在</w:t>
      </w:r>
      <w:r>
        <w:rPr>
          <w:rFonts w:ascii="宋体" w:hAnsi="宋体" w:eastAsia="宋体" w:cs="宋体"/>
          <w:spacing w:val="-51"/>
          <w:sz w:val="24"/>
          <w:szCs w:val="24"/>
        </w:rPr>
        <w:t xml:space="preserve"> </w:t>
      </w:r>
      <w:r>
        <w:rPr>
          <w:rFonts w:ascii="宋体" w:hAnsi="宋体" w:eastAsia="宋体" w:cs="宋体"/>
          <w:sz w:val="24"/>
          <w:szCs w:val="24"/>
        </w:rPr>
        <w:t>XX</w:t>
      </w:r>
      <w:r>
        <w:rPr>
          <w:rFonts w:ascii="宋体" w:hAnsi="宋体" w:eastAsia="宋体" w:cs="宋体"/>
          <w:spacing w:val="-49"/>
          <w:sz w:val="24"/>
          <w:szCs w:val="24"/>
        </w:rPr>
        <w:t xml:space="preserve"> </w:t>
      </w:r>
      <w:r>
        <w:rPr>
          <w:rFonts w:ascii="宋体" w:hAnsi="宋体" w:eastAsia="宋体" w:cs="宋体"/>
          <w:spacing w:val="1"/>
          <w:sz w:val="24"/>
          <w:szCs w:val="24"/>
        </w:rPr>
        <w:t>场景高效，却忽略</w:t>
      </w:r>
      <w:r>
        <w:rPr>
          <w:rFonts w:ascii="宋体" w:hAnsi="宋体" w:eastAsia="宋体" w:cs="宋体"/>
          <w:spacing w:val="-50"/>
          <w:sz w:val="24"/>
          <w:szCs w:val="24"/>
        </w:rPr>
        <w:t xml:space="preserve"> </w:t>
      </w:r>
      <w:r>
        <w:rPr>
          <w:rFonts w:ascii="宋体" w:hAnsi="宋体" w:eastAsia="宋体" w:cs="宋体"/>
          <w:sz w:val="24"/>
          <w:szCs w:val="24"/>
        </w:rPr>
        <w:t>YY</w:t>
      </w:r>
      <w:r>
        <w:rPr>
          <w:rFonts w:ascii="宋体" w:hAnsi="宋体" w:eastAsia="宋体" w:cs="宋体"/>
          <w:spacing w:val="-48"/>
          <w:sz w:val="24"/>
          <w:szCs w:val="24"/>
        </w:rPr>
        <w:t xml:space="preserve"> </w:t>
      </w:r>
      <w:r>
        <w:rPr>
          <w:rFonts w:ascii="宋体" w:hAnsi="宋体" w:eastAsia="宋体" w:cs="宋体"/>
          <w:spacing w:val="1"/>
          <w:sz w:val="24"/>
          <w:szCs w:val="24"/>
        </w:rPr>
        <w:t>群体需求（如老年用户操作便捷</w:t>
      </w:r>
      <w:r>
        <w:rPr>
          <w:rFonts w:ascii="宋体" w:hAnsi="宋体" w:eastAsia="宋体" w:cs="宋体"/>
          <w:spacing w:val="-34"/>
          <w:sz w:val="24"/>
          <w:szCs w:val="24"/>
        </w:rPr>
        <w:t>性）”;</w:t>
      </w:r>
    </w:p>
    <w:p w14:paraId="4DDFB973">
      <w:pPr>
        <w:spacing w:line="218" w:lineRule="auto"/>
        <w:ind w:left="491"/>
        <w:rPr>
          <w:rFonts w:ascii="宋体" w:hAnsi="宋体" w:eastAsia="宋体" w:cs="宋体"/>
          <w:sz w:val="24"/>
          <w:szCs w:val="24"/>
        </w:rPr>
      </w:pPr>
      <w:r>
        <w:rPr>
          <w:rFonts w:ascii="宋体" w:hAnsi="宋体" w:eastAsia="宋体" w:cs="宋体"/>
          <w:spacing w:val="-3"/>
          <w:sz w:val="24"/>
          <w:szCs w:val="24"/>
        </w:rPr>
        <w:t>“A</w:t>
      </w:r>
      <w:r>
        <w:rPr>
          <w:rFonts w:ascii="宋体" w:hAnsi="宋体" w:eastAsia="宋体" w:cs="宋体"/>
          <w:spacing w:val="-34"/>
          <w:sz w:val="24"/>
          <w:szCs w:val="24"/>
        </w:rPr>
        <w:t xml:space="preserve"> </w:t>
      </w:r>
      <w:r>
        <w:rPr>
          <w:rFonts w:ascii="宋体" w:hAnsi="宋体" w:eastAsia="宋体" w:cs="宋体"/>
          <w:spacing w:val="-3"/>
          <w:sz w:val="24"/>
          <w:szCs w:val="24"/>
        </w:rPr>
        <w:t>与</w:t>
      </w:r>
      <w:r>
        <w:rPr>
          <w:rFonts w:ascii="宋体" w:hAnsi="宋体" w:eastAsia="宋体" w:cs="宋体"/>
          <w:spacing w:val="-56"/>
          <w:sz w:val="24"/>
          <w:szCs w:val="24"/>
        </w:rPr>
        <w:t xml:space="preserve"> </w:t>
      </w:r>
      <w:r>
        <w:rPr>
          <w:rFonts w:ascii="宋体" w:hAnsi="宋体" w:eastAsia="宋体" w:cs="宋体"/>
          <w:spacing w:val="-3"/>
          <w:sz w:val="24"/>
          <w:szCs w:val="24"/>
        </w:rPr>
        <w:t>B</w:t>
      </w:r>
      <w:r>
        <w:rPr>
          <w:rFonts w:ascii="宋体" w:hAnsi="宋体" w:eastAsia="宋体" w:cs="宋体"/>
          <w:spacing w:val="-45"/>
          <w:sz w:val="24"/>
          <w:szCs w:val="24"/>
        </w:rPr>
        <w:t xml:space="preserve"> </w:t>
      </w:r>
      <w:r>
        <w:rPr>
          <w:rFonts w:ascii="宋体" w:hAnsi="宋体" w:eastAsia="宋体" w:cs="宋体"/>
          <w:spacing w:val="-3"/>
          <w:sz w:val="24"/>
          <w:szCs w:val="24"/>
        </w:rPr>
        <w:t>结论差异，因研究设计不同：A</w:t>
      </w:r>
      <w:r>
        <w:rPr>
          <w:rFonts w:ascii="宋体" w:hAnsi="宋体" w:eastAsia="宋体" w:cs="宋体"/>
          <w:spacing w:val="-48"/>
          <w:sz w:val="24"/>
          <w:szCs w:val="24"/>
        </w:rPr>
        <w:t xml:space="preserve"> </w:t>
      </w:r>
      <w:r>
        <w:rPr>
          <w:rFonts w:ascii="宋体" w:hAnsi="宋体" w:eastAsia="宋体" w:cs="宋体"/>
          <w:spacing w:val="-3"/>
          <w:sz w:val="24"/>
          <w:szCs w:val="24"/>
        </w:rPr>
        <w:t>用横断面调查，B</w:t>
      </w:r>
      <w:r>
        <w:rPr>
          <w:rFonts w:ascii="宋体" w:hAnsi="宋体" w:eastAsia="宋体" w:cs="宋体"/>
          <w:spacing w:val="-49"/>
          <w:sz w:val="24"/>
          <w:szCs w:val="24"/>
        </w:rPr>
        <w:t xml:space="preserve"> </w:t>
      </w:r>
      <w:r>
        <w:rPr>
          <w:rFonts w:ascii="宋体" w:hAnsi="宋体" w:eastAsia="宋体" w:cs="宋体"/>
          <w:spacing w:val="-3"/>
          <w:sz w:val="24"/>
          <w:szCs w:val="24"/>
        </w:rPr>
        <w:t>用纵向追踪</w:t>
      </w:r>
      <w:r>
        <w:rPr>
          <w:rFonts w:ascii="宋体" w:hAnsi="宋体" w:eastAsia="宋体" w:cs="宋体"/>
          <w:spacing w:val="-88"/>
          <w:sz w:val="24"/>
          <w:szCs w:val="24"/>
        </w:rPr>
        <w:t xml:space="preserve"> </w:t>
      </w:r>
      <w:r>
        <w:rPr>
          <w:rFonts w:ascii="宋体" w:hAnsi="宋体" w:eastAsia="宋体" w:cs="宋体"/>
          <w:spacing w:val="-3"/>
          <w:sz w:val="24"/>
          <w:szCs w:val="24"/>
        </w:rPr>
        <w:t>”。</w:t>
      </w:r>
    </w:p>
    <w:p w14:paraId="616BE6B5">
      <w:pPr>
        <w:spacing w:before="184" w:line="219" w:lineRule="auto"/>
        <w:ind w:left="508"/>
        <w:rPr>
          <w:rFonts w:ascii="宋体" w:hAnsi="宋体" w:eastAsia="宋体" w:cs="宋体"/>
          <w:sz w:val="24"/>
          <w:szCs w:val="24"/>
        </w:rPr>
      </w:pPr>
      <w:r>
        <w:rPr>
          <w:rFonts w:ascii="宋体" w:hAnsi="宋体" w:eastAsia="宋体" w:cs="宋体"/>
          <w:b/>
          <w:bCs/>
          <w:spacing w:val="2"/>
          <w:sz w:val="24"/>
          <w:szCs w:val="24"/>
        </w:rPr>
        <w:t>3、找不到空白——画“时间轴</w:t>
      </w:r>
      <w:r>
        <w:rPr>
          <w:rFonts w:ascii="宋体" w:hAnsi="宋体" w:eastAsia="宋体" w:cs="宋体"/>
          <w:spacing w:val="-76"/>
          <w:sz w:val="24"/>
          <w:szCs w:val="24"/>
        </w:rPr>
        <w:t xml:space="preserve"> </w:t>
      </w:r>
      <w:r>
        <w:rPr>
          <w:rFonts w:ascii="宋体" w:hAnsi="宋体" w:eastAsia="宋体" w:cs="宋体"/>
          <w:b/>
          <w:bCs/>
          <w:spacing w:val="2"/>
          <w:sz w:val="24"/>
          <w:szCs w:val="24"/>
        </w:rPr>
        <w:t>”</w:t>
      </w:r>
    </w:p>
    <w:p w14:paraId="2B8D469D">
      <w:pPr>
        <w:spacing w:before="184" w:line="219" w:lineRule="auto"/>
        <w:ind w:left="501"/>
        <w:rPr>
          <w:rFonts w:ascii="宋体" w:hAnsi="宋体" w:eastAsia="宋体" w:cs="宋体"/>
          <w:sz w:val="24"/>
          <w:szCs w:val="24"/>
        </w:rPr>
      </w:pPr>
      <w:r>
        <w:rPr>
          <w:rFonts w:ascii="宋体" w:hAnsi="宋体" w:eastAsia="宋体" w:cs="宋体"/>
          <w:spacing w:val="-7"/>
          <w:sz w:val="24"/>
          <w:szCs w:val="24"/>
        </w:rPr>
        <w:t>将文献按发表时间排序，找“时间跳跃处</w:t>
      </w:r>
      <w:r>
        <w:rPr>
          <w:rFonts w:ascii="宋体" w:hAnsi="宋体" w:eastAsia="宋体" w:cs="宋体"/>
          <w:spacing w:val="-88"/>
          <w:sz w:val="24"/>
          <w:szCs w:val="24"/>
        </w:rPr>
        <w:t xml:space="preserve"> </w:t>
      </w:r>
      <w:r>
        <w:rPr>
          <w:rFonts w:ascii="宋体" w:hAnsi="宋体" w:eastAsia="宋体" w:cs="宋体"/>
          <w:spacing w:val="-7"/>
          <w:sz w:val="24"/>
          <w:szCs w:val="24"/>
        </w:rPr>
        <w:t>”“主题空</w:t>
      </w:r>
      <w:r>
        <w:rPr>
          <w:rFonts w:ascii="宋体" w:hAnsi="宋体" w:eastAsia="宋体" w:cs="宋体"/>
          <w:spacing w:val="-8"/>
          <w:sz w:val="24"/>
          <w:szCs w:val="24"/>
        </w:rPr>
        <w:t>白区</w:t>
      </w:r>
      <w:r>
        <w:rPr>
          <w:rFonts w:ascii="宋体" w:hAnsi="宋体" w:eastAsia="宋体" w:cs="宋体"/>
          <w:spacing w:val="-88"/>
          <w:sz w:val="24"/>
          <w:szCs w:val="24"/>
        </w:rPr>
        <w:t xml:space="preserve"> </w:t>
      </w:r>
      <w:r>
        <w:rPr>
          <w:rFonts w:ascii="宋体" w:hAnsi="宋体" w:eastAsia="宋体" w:cs="宋体"/>
          <w:spacing w:val="-8"/>
          <w:sz w:val="24"/>
          <w:szCs w:val="24"/>
        </w:rPr>
        <w:t>”。</w:t>
      </w:r>
    </w:p>
    <w:p w14:paraId="74132AA5">
      <w:pPr>
        <w:spacing w:before="183" w:line="360" w:lineRule="auto"/>
        <w:ind w:left="26" w:right="208" w:firstLine="480"/>
        <w:rPr>
          <w:rFonts w:ascii="宋体" w:hAnsi="宋体" w:eastAsia="宋体" w:cs="宋体"/>
          <w:sz w:val="24"/>
          <w:szCs w:val="24"/>
        </w:rPr>
      </w:pPr>
      <w:r>
        <w:rPr>
          <w:rFonts w:ascii="宋体" w:hAnsi="宋体" w:eastAsia="宋体" w:cs="宋体"/>
          <w:spacing w:val="-3"/>
          <w:sz w:val="24"/>
          <w:szCs w:val="24"/>
        </w:rPr>
        <w:t>如“2020-2021</w:t>
      </w:r>
      <w:r>
        <w:rPr>
          <w:rFonts w:ascii="宋体" w:hAnsi="宋体" w:eastAsia="宋体" w:cs="宋体"/>
          <w:spacing w:val="-50"/>
          <w:sz w:val="24"/>
          <w:szCs w:val="24"/>
        </w:rPr>
        <w:t xml:space="preserve"> </w:t>
      </w:r>
      <w:r>
        <w:rPr>
          <w:rFonts w:ascii="宋体" w:hAnsi="宋体" w:eastAsia="宋体" w:cs="宋体"/>
          <w:spacing w:val="-3"/>
          <w:sz w:val="24"/>
          <w:szCs w:val="24"/>
        </w:rPr>
        <w:t>年研究技术开发，2022</w:t>
      </w:r>
      <w:r>
        <w:rPr>
          <w:rFonts w:ascii="宋体" w:hAnsi="宋体" w:eastAsia="宋体" w:cs="宋体"/>
          <w:spacing w:val="-49"/>
          <w:sz w:val="24"/>
          <w:szCs w:val="24"/>
        </w:rPr>
        <w:t xml:space="preserve"> </w:t>
      </w:r>
      <w:r>
        <w:rPr>
          <w:rFonts w:ascii="宋体" w:hAnsi="宋体" w:eastAsia="宋体" w:cs="宋体"/>
          <w:spacing w:val="-3"/>
          <w:sz w:val="24"/>
          <w:szCs w:val="24"/>
        </w:rPr>
        <w:t>年后转向</w:t>
      </w:r>
      <w:r>
        <w:rPr>
          <w:rFonts w:ascii="宋体" w:hAnsi="宋体" w:eastAsia="宋体" w:cs="宋体"/>
          <w:spacing w:val="-4"/>
          <w:sz w:val="24"/>
          <w:szCs w:val="24"/>
        </w:rPr>
        <w:t>应用效果，但‘设备长期依</w:t>
      </w:r>
      <w:r>
        <w:rPr>
          <w:rFonts w:ascii="宋体" w:hAnsi="宋体" w:eastAsia="宋体" w:cs="宋体"/>
          <w:spacing w:val="-14"/>
          <w:sz w:val="24"/>
          <w:szCs w:val="24"/>
        </w:rPr>
        <w:t>从性</w:t>
      </w:r>
      <w:r>
        <w:rPr>
          <w:rFonts w:ascii="宋体" w:hAnsi="宋体" w:eastAsia="宋体" w:cs="宋体"/>
          <w:spacing w:val="-76"/>
          <w:sz w:val="24"/>
          <w:szCs w:val="24"/>
        </w:rPr>
        <w:t xml:space="preserve"> </w:t>
      </w:r>
      <w:r>
        <w:rPr>
          <w:rFonts w:ascii="宋体" w:hAnsi="宋体" w:eastAsia="宋体" w:cs="宋体"/>
          <w:spacing w:val="-14"/>
          <w:sz w:val="24"/>
          <w:szCs w:val="24"/>
        </w:rPr>
        <w:t>’研究极少</w:t>
      </w:r>
      <w:r>
        <w:rPr>
          <w:rFonts w:ascii="宋体" w:hAnsi="宋体" w:eastAsia="宋体" w:cs="宋体"/>
          <w:spacing w:val="-88"/>
          <w:sz w:val="24"/>
          <w:szCs w:val="24"/>
        </w:rPr>
        <w:t xml:space="preserve"> </w:t>
      </w:r>
      <w:r>
        <w:rPr>
          <w:rFonts w:ascii="宋体" w:hAnsi="宋体" w:eastAsia="宋体" w:cs="宋体"/>
          <w:spacing w:val="-14"/>
          <w:sz w:val="24"/>
          <w:szCs w:val="24"/>
        </w:rPr>
        <w:t>”，这就是空白。</w:t>
      </w:r>
    </w:p>
    <w:p w14:paraId="765BF7E1">
      <w:pPr>
        <w:spacing w:before="1" w:line="220" w:lineRule="auto"/>
        <w:ind w:left="502"/>
        <w:rPr>
          <w:rFonts w:ascii="宋体" w:hAnsi="宋体" w:eastAsia="宋体" w:cs="宋体"/>
          <w:sz w:val="24"/>
          <w:szCs w:val="24"/>
        </w:rPr>
      </w:pPr>
      <w:r>
        <w:rPr>
          <w:rFonts w:ascii="宋体" w:hAnsi="宋体" w:eastAsia="宋体" w:cs="宋体"/>
          <w:b/>
          <w:bCs/>
          <w:spacing w:val="-3"/>
          <w:sz w:val="24"/>
          <w:szCs w:val="24"/>
        </w:rPr>
        <w:t>4、引用错误——工具+查官网</w:t>
      </w:r>
    </w:p>
    <w:p w14:paraId="40CFC948">
      <w:pPr>
        <w:spacing w:before="181" w:line="219" w:lineRule="auto"/>
        <w:ind w:left="505"/>
        <w:rPr>
          <w:rFonts w:ascii="宋体" w:hAnsi="宋体" w:eastAsia="宋体" w:cs="宋体"/>
          <w:sz w:val="24"/>
          <w:szCs w:val="24"/>
        </w:rPr>
      </w:pPr>
      <w:r>
        <w:rPr>
          <w:rFonts w:ascii="宋体" w:hAnsi="宋体" w:eastAsia="宋体" w:cs="宋体"/>
          <w:spacing w:val="-3"/>
          <w:sz w:val="24"/>
          <w:szCs w:val="24"/>
        </w:rPr>
        <w:t>用</w:t>
      </w:r>
      <w:r>
        <w:rPr>
          <w:rFonts w:ascii="宋体" w:hAnsi="宋体" w:eastAsia="宋体" w:cs="宋体"/>
          <w:spacing w:val="-35"/>
          <w:sz w:val="24"/>
          <w:szCs w:val="24"/>
        </w:rPr>
        <w:t xml:space="preserve"> </w:t>
      </w:r>
      <w:r>
        <w:rPr>
          <w:rFonts w:ascii="宋体" w:hAnsi="宋体" w:eastAsia="宋体" w:cs="宋体"/>
          <w:spacing w:val="-3"/>
          <w:sz w:val="24"/>
          <w:szCs w:val="24"/>
        </w:rPr>
        <w:t>Zotero/EndNote</w:t>
      </w:r>
      <w:r>
        <w:rPr>
          <w:rFonts w:ascii="宋体" w:hAnsi="宋体" w:eastAsia="宋体" w:cs="宋体"/>
          <w:spacing w:val="-40"/>
          <w:sz w:val="24"/>
          <w:szCs w:val="24"/>
        </w:rPr>
        <w:t xml:space="preserve"> </w:t>
      </w:r>
      <w:r>
        <w:rPr>
          <w:rFonts w:ascii="宋体" w:hAnsi="宋体" w:eastAsia="宋体" w:cs="宋体"/>
          <w:spacing w:val="-3"/>
          <w:sz w:val="24"/>
          <w:szCs w:val="24"/>
        </w:rPr>
        <w:t>时，核对“作者、年份、标题</w:t>
      </w:r>
      <w:r>
        <w:rPr>
          <w:rFonts w:ascii="宋体" w:hAnsi="宋体" w:eastAsia="宋体" w:cs="宋体"/>
          <w:spacing w:val="-88"/>
          <w:sz w:val="24"/>
          <w:szCs w:val="24"/>
        </w:rPr>
        <w:t xml:space="preserve"> </w:t>
      </w:r>
      <w:r>
        <w:rPr>
          <w:rFonts w:ascii="宋体" w:hAnsi="宋体" w:eastAsia="宋体" w:cs="宋体"/>
          <w:spacing w:val="-3"/>
          <w:sz w:val="24"/>
          <w:szCs w:val="24"/>
        </w:rPr>
        <w:t>”；</w:t>
      </w:r>
    </w:p>
    <w:p w14:paraId="220B2D67">
      <w:pPr>
        <w:spacing w:before="183" w:line="360" w:lineRule="auto"/>
        <w:ind w:left="25" w:right="208" w:firstLine="480"/>
        <w:rPr>
          <w:rFonts w:ascii="宋体" w:hAnsi="宋体" w:eastAsia="宋体" w:cs="宋体"/>
          <w:sz w:val="24"/>
          <w:szCs w:val="24"/>
        </w:rPr>
      </w:pPr>
      <w:r>
        <w:rPr>
          <w:rFonts w:ascii="宋体" w:hAnsi="宋体" w:eastAsia="宋体" w:cs="宋体"/>
          <w:spacing w:val="-7"/>
          <w:sz w:val="24"/>
          <w:szCs w:val="24"/>
        </w:rPr>
        <w:t>生成参考文献后，抽查</w:t>
      </w:r>
      <w:r>
        <w:rPr>
          <w:rFonts w:ascii="宋体" w:hAnsi="宋体" w:eastAsia="宋体" w:cs="宋体"/>
          <w:spacing w:val="-34"/>
          <w:sz w:val="24"/>
          <w:szCs w:val="24"/>
        </w:rPr>
        <w:t xml:space="preserve"> </w:t>
      </w:r>
      <w:r>
        <w:rPr>
          <w:rFonts w:ascii="宋体" w:hAnsi="宋体" w:eastAsia="宋体" w:cs="宋体"/>
          <w:spacing w:val="-7"/>
          <w:sz w:val="24"/>
          <w:szCs w:val="24"/>
        </w:rPr>
        <w:t>3-5</w:t>
      </w:r>
      <w:r>
        <w:rPr>
          <w:rFonts w:ascii="宋体" w:hAnsi="宋体" w:eastAsia="宋体" w:cs="宋体"/>
          <w:spacing w:val="-46"/>
          <w:sz w:val="24"/>
          <w:szCs w:val="24"/>
        </w:rPr>
        <w:t xml:space="preserve"> </w:t>
      </w:r>
      <w:r>
        <w:rPr>
          <w:rFonts w:ascii="宋体" w:hAnsi="宋体" w:eastAsia="宋体" w:cs="宋体"/>
          <w:spacing w:val="-7"/>
          <w:sz w:val="24"/>
          <w:szCs w:val="24"/>
        </w:rPr>
        <w:t>篇，对照期刊范文格式（如“作者. 标题[J]. 期</w:t>
      </w:r>
      <w:r>
        <w:rPr>
          <w:rFonts w:ascii="宋体" w:hAnsi="宋体" w:eastAsia="宋体" w:cs="宋体"/>
          <w:spacing w:val="-17"/>
          <w:sz w:val="24"/>
          <w:szCs w:val="24"/>
        </w:rPr>
        <w:t>刊名, 年份,</w:t>
      </w:r>
      <w:r>
        <w:rPr>
          <w:rFonts w:ascii="宋体" w:hAnsi="宋体" w:eastAsia="宋体" w:cs="宋体"/>
          <w:spacing w:val="22"/>
          <w:sz w:val="24"/>
          <w:szCs w:val="24"/>
        </w:rPr>
        <w:t xml:space="preserve"> </w:t>
      </w:r>
      <w:r>
        <w:rPr>
          <w:rFonts w:ascii="宋体" w:hAnsi="宋体" w:eastAsia="宋体" w:cs="宋体"/>
          <w:spacing w:val="-17"/>
          <w:sz w:val="24"/>
          <w:szCs w:val="24"/>
        </w:rPr>
        <w:t>卷(期):</w:t>
      </w:r>
      <w:r>
        <w:rPr>
          <w:rFonts w:ascii="宋体" w:hAnsi="宋体" w:eastAsia="宋体" w:cs="宋体"/>
          <w:spacing w:val="15"/>
          <w:sz w:val="24"/>
          <w:szCs w:val="24"/>
        </w:rPr>
        <w:t xml:space="preserve"> </w:t>
      </w:r>
      <w:r>
        <w:rPr>
          <w:rFonts w:ascii="宋体" w:hAnsi="宋体" w:eastAsia="宋体" w:cs="宋体"/>
          <w:spacing w:val="-17"/>
          <w:sz w:val="24"/>
          <w:szCs w:val="24"/>
        </w:rPr>
        <w:t>页码</w:t>
      </w:r>
      <w:r>
        <w:rPr>
          <w:rFonts w:ascii="宋体" w:hAnsi="宋体" w:eastAsia="宋体" w:cs="宋体"/>
          <w:spacing w:val="-88"/>
          <w:sz w:val="24"/>
          <w:szCs w:val="24"/>
        </w:rPr>
        <w:t xml:space="preserve"> </w:t>
      </w:r>
      <w:r>
        <w:rPr>
          <w:rFonts w:ascii="宋体" w:hAnsi="宋体" w:eastAsia="宋体" w:cs="宋体"/>
          <w:spacing w:val="-17"/>
          <w:sz w:val="24"/>
          <w:szCs w:val="24"/>
        </w:rPr>
        <w:t>”）。</w:t>
      </w:r>
    </w:p>
    <w:p w14:paraId="79F70F83">
      <w:pPr>
        <w:spacing w:before="1" w:line="219" w:lineRule="auto"/>
        <w:ind w:left="46"/>
        <w:rPr>
          <w:rFonts w:ascii="宋体" w:hAnsi="宋体" w:eastAsia="宋体" w:cs="宋体"/>
          <w:sz w:val="24"/>
          <w:szCs w:val="24"/>
        </w:rPr>
      </w:pPr>
      <w:r>
        <w:rPr>
          <w:rFonts w:ascii="宋体" w:hAnsi="宋体" w:eastAsia="宋体" w:cs="宋体"/>
          <w:b/>
          <w:bCs/>
          <w:spacing w:val="-4"/>
          <w:sz w:val="24"/>
          <w:szCs w:val="24"/>
        </w:rPr>
        <w:t>四、彩蛋：导师最爱金句，结论直接用</w:t>
      </w:r>
    </w:p>
    <w:p w14:paraId="370E73CA">
      <w:pPr>
        <w:spacing w:before="182" w:line="360" w:lineRule="auto"/>
        <w:ind w:left="26" w:right="208" w:firstLine="465"/>
        <w:rPr>
          <w:rFonts w:ascii="宋体" w:hAnsi="宋体" w:eastAsia="宋体" w:cs="宋体"/>
          <w:sz w:val="24"/>
          <w:szCs w:val="24"/>
        </w:rPr>
      </w:pPr>
      <w:r>
        <w:rPr>
          <w:rFonts w:ascii="宋体" w:hAnsi="宋体" w:eastAsia="宋体" w:cs="宋体"/>
          <w:spacing w:val="-4"/>
          <w:sz w:val="24"/>
          <w:szCs w:val="24"/>
        </w:rPr>
        <w:t>“本文首次将‘适老化设计</w:t>
      </w:r>
      <w:r>
        <w:rPr>
          <w:rFonts w:ascii="宋体" w:hAnsi="宋体" w:eastAsia="宋体" w:cs="宋体"/>
          <w:spacing w:val="-81"/>
          <w:sz w:val="24"/>
          <w:szCs w:val="24"/>
        </w:rPr>
        <w:t xml:space="preserve"> </w:t>
      </w:r>
      <w:r>
        <w:rPr>
          <w:rFonts w:ascii="宋体" w:hAnsi="宋体" w:eastAsia="宋体" w:cs="宋体"/>
          <w:spacing w:val="-4"/>
          <w:sz w:val="24"/>
          <w:szCs w:val="24"/>
        </w:rPr>
        <w:t>’视角引入可穿戴设备研究，为解决‘技术适配</w:t>
      </w:r>
      <w:r>
        <w:rPr>
          <w:rFonts w:ascii="宋体" w:hAnsi="宋体" w:eastAsia="宋体" w:cs="宋体"/>
          <w:spacing w:val="-8"/>
          <w:sz w:val="24"/>
          <w:szCs w:val="24"/>
        </w:rPr>
        <w:t>性不足</w:t>
      </w:r>
      <w:r>
        <w:rPr>
          <w:rFonts w:ascii="宋体" w:hAnsi="宋体" w:eastAsia="宋体" w:cs="宋体"/>
          <w:spacing w:val="-78"/>
          <w:sz w:val="24"/>
          <w:szCs w:val="24"/>
        </w:rPr>
        <w:t xml:space="preserve"> </w:t>
      </w:r>
      <w:r>
        <w:rPr>
          <w:rFonts w:ascii="宋体" w:hAnsi="宋体" w:eastAsia="宋体" w:cs="宋体"/>
          <w:spacing w:val="-8"/>
          <w:sz w:val="24"/>
          <w:szCs w:val="24"/>
        </w:rPr>
        <w:t>’提供新思路</w:t>
      </w:r>
      <w:r>
        <w:rPr>
          <w:rFonts w:ascii="宋体" w:hAnsi="宋体" w:eastAsia="宋体" w:cs="宋体"/>
          <w:spacing w:val="-88"/>
          <w:sz w:val="24"/>
          <w:szCs w:val="24"/>
        </w:rPr>
        <w:t xml:space="preserve"> </w:t>
      </w:r>
      <w:r>
        <w:rPr>
          <w:rFonts w:ascii="宋体" w:hAnsi="宋体" w:eastAsia="宋体" w:cs="宋体"/>
          <w:spacing w:val="-8"/>
          <w:sz w:val="24"/>
          <w:szCs w:val="24"/>
        </w:rPr>
        <w:t>”；</w:t>
      </w:r>
    </w:p>
    <w:p w14:paraId="6FDD866B">
      <w:pPr>
        <w:spacing w:before="2" w:line="361" w:lineRule="auto"/>
        <w:ind w:left="23" w:right="208" w:firstLine="468"/>
        <w:rPr>
          <w:rFonts w:ascii="宋体" w:hAnsi="宋体" w:eastAsia="宋体" w:cs="宋体"/>
          <w:sz w:val="24"/>
          <w:szCs w:val="24"/>
        </w:rPr>
      </w:pPr>
      <w:r>
        <w:rPr>
          <w:rFonts w:ascii="宋体" w:hAnsi="宋体" w:eastAsia="宋体" w:cs="宋体"/>
          <w:spacing w:val="-4"/>
          <w:sz w:val="24"/>
          <w:szCs w:val="24"/>
        </w:rPr>
        <w:t>“通过梳理发现，‘跨学科协作</w:t>
      </w:r>
      <w:r>
        <w:rPr>
          <w:rFonts w:ascii="宋体" w:hAnsi="宋体" w:eastAsia="宋体" w:cs="宋体"/>
          <w:spacing w:val="-81"/>
          <w:sz w:val="24"/>
          <w:szCs w:val="24"/>
        </w:rPr>
        <w:t xml:space="preserve"> </w:t>
      </w:r>
      <w:r>
        <w:rPr>
          <w:rFonts w:ascii="宋体" w:hAnsi="宋体" w:eastAsia="宋体" w:cs="宋体"/>
          <w:spacing w:val="-4"/>
          <w:sz w:val="24"/>
          <w:szCs w:val="24"/>
        </w:rPr>
        <w:t>’是数字健康落地核心，为政策制定与科研</w:t>
      </w:r>
      <w:r>
        <w:rPr>
          <w:rFonts w:ascii="宋体" w:hAnsi="宋体" w:eastAsia="宋体" w:cs="宋体"/>
          <w:spacing w:val="-6"/>
          <w:sz w:val="24"/>
          <w:szCs w:val="24"/>
        </w:rPr>
        <w:t>立项提供参考</w:t>
      </w:r>
      <w:r>
        <w:rPr>
          <w:rFonts w:ascii="宋体" w:hAnsi="宋体" w:eastAsia="宋体" w:cs="宋体"/>
          <w:spacing w:val="-83"/>
          <w:sz w:val="24"/>
          <w:szCs w:val="24"/>
        </w:rPr>
        <w:t xml:space="preserve"> </w:t>
      </w:r>
      <w:r>
        <w:rPr>
          <w:rFonts w:ascii="宋体" w:hAnsi="宋体" w:eastAsia="宋体" w:cs="宋体"/>
          <w:spacing w:val="-6"/>
          <w:sz w:val="24"/>
          <w:szCs w:val="24"/>
        </w:rPr>
        <w:t>”。</w:t>
      </w:r>
    </w:p>
    <w:p w14:paraId="1689DA80">
      <w:pPr>
        <w:spacing w:line="361" w:lineRule="auto"/>
        <w:rPr>
          <w:rFonts w:ascii="宋体" w:hAnsi="宋体" w:eastAsia="宋体" w:cs="宋体"/>
          <w:sz w:val="24"/>
          <w:szCs w:val="24"/>
        </w:rPr>
        <w:sectPr>
          <w:headerReference r:id="rId119" w:type="default"/>
          <w:pgSz w:w="11906" w:h="16839"/>
          <w:pgMar w:top="400" w:right="1590" w:bottom="0" w:left="1785" w:header="0" w:footer="0" w:gutter="0"/>
          <w:cols w:space="720" w:num="1"/>
        </w:sectPr>
      </w:pPr>
    </w:p>
    <w:p w14:paraId="4FFCAF68">
      <w:pPr>
        <w:pStyle w:val="2"/>
        <w:spacing w:line="271" w:lineRule="auto"/>
      </w:pPr>
    </w:p>
    <w:p w14:paraId="03ACC0E0">
      <w:pPr>
        <w:pStyle w:val="2"/>
        <w:spacing w:line="271" w:lineRule="auto"/>
      </w:pPr>
    </w:p>
    <w:p w14:paraId="1A8583AA">
      <w:pPr>
        <w:pStyle w:val="2"/>
        <w:spacing w:line="272" w:lineRule="auto"/>
      </w:pPr>
    </w:p>
    <w:p w14:paraId="043A5BD2">
      <w:pPr>
        <w:pStyle w:val="2"/>
        <w:spacing w:line="272" w:lineRule="auto"/>
      </w:pPr>
    </w:p>
    <w:p w14:paraId="14EF949E">
      <w:pPr>
        <w:spacing w:before="101" w:line="224" w:lineRule="auto"/>
        <w:ind w:left="164"/>
        <w:rPr>
          <w:rFonts w:ascii="宋体" w:hAnsi="宋体" w:eastAsia="宋体" w:cs="宋体"/>
          <w:sz w:val="31"/>
          <w:szCs w:val="31"/>
        </w:rPr>
      </w:pPr>
      <w:r>
        <w:rPr>
          <w:rFonts w:ascii="宋体" w:hAnsi="宋体" w:eastAsia="宋体" w:cs="宋体"/>
          <w:b/>
          <w:bCs/>
          <w:spacing w:val="5"/>
          <w:sz w:val="31"/>
          <w:szCs w:val="31"/>
        </w:rPr>
        <w:t>新手看文献记笔记</w:t>
      </w:r>
      <w:r>
        <w:rPr>
          <w:rFonts w:ascii="宋体" w:hAnsi="宋体" w:eastAsia="宋体" w:cs="宋体"/>
          <w:spacing w:val="-54"/>
          <w:sz w:val="31"/>
          <w:szCs w:val="31"/>
        </w:rPr>
        <w:t xml:space="preserve"> </w:t>
      </w:r>
      <w:r>
        <w:rPr>
          <w:rFonts w:ascii="宋体" w:hAnsi="宋体" w:eastAsia="宋体" w:cs="宋体"/>
          <w:b/>
          <w:bCs/>
          <w:spacing w:val="5"/>
          <w:sz w:val="31"/>
          <w:szCs w:val="31"/>
        </w:rPr>
        <w:t>3</w:t>
      </w:r>
      <w:r>
        <w:rPr>
          <w:rFonts w:ascii="宋体" w:hAnsi="宋体" w:eastAsia="宋体" w:cs="宋体"/>
          <w:spacing w:val="5"/>
          <w:sz w:val="31"/>
          <w:szCs w:val="31"/>
        </w:rPr>
        <w:t xml:space="preserve"> </w:t>
      </w:r>
      <w:r>
        <w:rPr>
          <w:rFonts w:ascii="宋体" w:hAnsi="宋体" w:eastAsia="宋体" w:cs="宋体"/>
          <w:b/>
          <w:bCs/>
          <w:spacing w:val="5"/>
          <w:sz w:val="31"/>
          <w:szCs w:val="31"/>
        </w:rPr>
        <w:t>个原则+4</w:t>
      </w:r>
      <w:r>
        <w:rPr>
          <w:rFonts w:ascii="宋体" w:hAnsi="宋体" w:eastAsia="宋体" w:cs="宋体"/>
          <w:spacing w:val="5"/>
          <w:sz w:val="31"/>
          <w:szCs w:val="31"/>
        </w:rPr>
        <w:t xml:space="preserve"> </w:t>
      </w:r>
      <w:r>
        <w:rPr>
          <w:rFonts w:ascii="宋体" w:hAnsi="宋体" w:eastAsia="宋体" w:cs="宋体"/>
          <w:b/>
          <w:bCs/>
          <w:spacing w:val="5"/>
          <w:sz w:val="31"/>
          <w:szCs w:val="31"/>
        </w:rPr>
        <w:t>种方法+2</w:t>
      </w:r>
      <w:r>
        <w:rPr>
          <w:rFonts w:ascii="宋体" w:hAnsi="宋体" w:eastAsia="宋体" w:cs="宋体"/>
          <w:spacing w:val="-61"/>
          <w:sz w:val="31"/>
          <w:szCs w:val="31"/>
        </w:rPr>
        <w:t xml:space="preserve"> </w:t>
      </w:r>
      <w:r>
        <w:rPr>
          <w:rFonts w:ascii="宋体" w:hAnsi="宋体" w:eastAsia="宋体" w:cs="宋体"/>
          <w:b/>
          <w:bCs/>
          <w:spacing w:val="5"/>
          <w:sz w:val="31"/>
          <w:szCs w:val="31"/>
        </w:rPr>
        <w:t>套模板高效落地</w:t>
      </w:r>
    </w:p>
    <w:p w14:paraId="717B8CAE">
      <w:pPr>
        <w:pStyle w:val="2"/>
        <w:spacing w:line="297" w:lineRule="auto"/>
      </w:pPr>
    </w:p>
    <w:p w14:paraId="0C8F5169">
      <w:pPr>
        <w:pStyle w:val="2"/>
        <w:spacing w:line="297" w:lineRule="auto"/>
      </w:pPr>
    </w:p>
    <w:p w14:paraId="720C8661">
      <w:pPr>
        <w:spacing w:before="78" w:line="360" w:lineRule="auto"/>
        <w:ind w:left="11" w:right="173" w:firstLine="505"/>
        <w:rPr>
          <w:rFonts w:ascii="宋体" w:hAnsi="宋体" w:eastAsia="宋体" w:cs="宋体"/>
          <w:sz w:val="24"/>
          <w:szCs w:val="24"/>
        </w:rPr>
      </w:pPr>
      <w:r>
        <w:rPr>
          <w:rFonts w:ascii="宋体" w:hAnsi="宋体" w:eastAsia="宋体" w:cs="宋体"/>
          <w:spacing w:val="-11"/>
          <w:sz w:val="24"/>
          <w:szCs w:val="24"/>
        </w:rPr>
        <w:t>刚开始看文献的新手，常陷入</w:t>
      </w:r>
      <w:r>
        <w:rPr>
          <w:rFonts w:ascii="宋体" w:hAnsi="宋体" w:eastAsia="宋体" w:cs="宋体"/>
          <w:spacing w:val="-72"/>
          <w:sz w:val="24"/>
          <w:szCs w:val="24"/>
        </w:rPr>
        <w:t xml:space="preserve"> </w:t>
      </w:r>
      <w:r>
        <w:rPr>
          <w:rFonts w:ascii="宋体" w:hAnsi="宋体" w:eastAsia="宋体" w:cs="宋体"/>
          <w:spacing w:val="-11"/>
          <w:sz w:val="24"/>
          <w:szCs w:val="24"/>
        </w:rPr>
        <w:t>“笔记困境</w:t>
      </w:r>
      <w:r>
        <w:rPr>
          <w:rFonts w:ascii="宋体" w:hAnsi="宋体" w:eastAsia="宋体" w:cs="宋体"/>
          <w:spacing w:val="-88"/>
          <w:sz w:val="24"/>
          <w:szCs w:val="24"/>
        </w:rPr>
        <w:t xml:space="preserve"> </w:t>
      </w:r>
      <w:r>
        <w:rPr>
          <w:rFonts w:ascii="宋体" w:hAnsi="宋体" w:eastAsia="宋体" w:cs="宋体"/>
          <w:spacing w:val="-11"/>
          <w:sz w:val="24"/>
          <w:szCs w:val="24"/>
        </w:rPr>
        <w:t>”：要么逐字摘抄记满页却无重</w:t>
      </w:r>
      <w:r>
        <w:rPr>
          <w:rFonts w:ascii="宋体" w:hAnsi="宋体" w:eastAsia="宋体" w:cs="宋体"/>
          <w:spacing w:val="-12"/>
          <w:sz w:val="24"/>
          <w:szCs w:val="24"/>
        </w:rPr>
        <w:t>点，</w:t>
      </w:r>
      <w:r>
        <w:rPr>
          <w:rFonts w:ascii="宋体" w:hAnsi="宋体" w:eastAsia="宋体" w:cs="宋体"/>
          <w:spacing w:val="-1"/>
          <w:sz w:val="24"/>
          <w:szCs w:val="24"/>
        </w:rPr>
        <w:t>要么只记 “作者讲了 XX</w:t>
      </w:r>
      <w:r>
        <w:rPr>
          <w:rFonts w:ascii="宋体" w:hAnsi="宋体" w:eastAsia="宋体" w:cs="宋体"/>
          <w:spacing w:val="-71"/>
          <w:sz w:val="24"/>
          <w:szCs w:val="24"/>
        </w:rPr>
        <w:t xml:space="preserve"> </w:t>
      </w:r>
      <w:r>
        <w:rPr>
          <w:rFonts w:ascii="宋体" w:hAnsi="宋体" w:eastAsia="宋体" w:cs="宋体"/>
          <w:spacing w:val="-1"/>
          <w:sz w:val="24"/>
          <w:szCs w:val="24"/>
        </w:rPr>
        <w:t>” 却忘细节，要么笔记杂乱后期难整理。</w:t>
      </w:r>
      <w:r>
        <w:rPr>
          <w:rFonts w:ascii="宋体" w:hAnsi="宋体" w:eastAsia="宋体" w:cs="宋体"/>
          <w:b/>
          <w:bCs/>
          <w:spacing w:val="-1"/>
          <w:sz w:val="24"/>
          <w:szCs w:val="24"/>
        </w:rPr>
        <w:t>其实，文献</w:t>
      </w:r>
      <w:r>
        <w:rPr>
          <w:rFonts w:ascii="宋体" w:hAnsi="宋体" w:eastAsia="宋体" w:cs="宋体"/>
          <w:b/>
          <w:bCs/>
          <w:spacing w:val="-6"/>
          <w:sz w:val="24"/>
          <w:szCs w:val="24"/>
        </w:rPr>
        <w:t>笔记不是</w:t>
      </w:r>
      <w:r>
        <w:rPr>
          <w:rFonts w:ascii="宋体" w:hAnsi="宋体" w:eastAsia="宋体" w:cs="宋体"/>
          <w:spacing w:val="-6"/>
          <w:sz w:val="24"/>
          <w:szCs w:val="24"/>
        </w:rPr>
        <w:t xml:space="preserve"> </w:t>
      </w:r>
      <w:r>
        <w:rPr>
          <w:rFonts w:ascii="宋体" w:hAnsi="宋体" w:eastAsia="宋体" w:cs="宋体"/>
          <w:b/>
          <w:bCs/>
          <w:spacing w:val="-6"/>
          <w:sz w:val="24"/>
          <w:szCs w:val="24"/>
        </w:rPr>
        <w:t>“抄书</w:t>
      </w:r>
      <w:r>
        <w:rPr>
          <w:rFonts w:ascii="宋体" w:hAnsi="宋体" w:eastAsia="宋体" w:cs="宋体"/>
          <w:spacing w:val="-75"/>
          <w:sz w:val="24"/>
          <w:szCs w:val="24"/>
        </w:rPr>
        <w:t xml:space="preserve"> </w:t>
      </w:r>
      <w:r>
        <w:rPr>
          <w:rFonts w:ascii="宋体" w:hAnsi="宋体" w:eastAsia="宋体" w:cs="宋体"/>
          <w:b/>
          <w:bCs/>
          <w:spacing w:val="-6"/>
          <w:sz w:val="24"/>
          <w:szCs w:val="24"/>
        </w:rPr>
        <w:t>”，而是</w:t>
      </w:r>
      <w:r>
        <w:rPr>
          <w:rFonts w:ascii="宋体" w:hAnsi="宋体" w:eastAsia="宋体" w:cs="宋体"/>
          <w:spacing w:val="-6"/>
          <w:sz w:val="24"/>
          <w:szCs w:val="24"/>
        </w:rPr>
        <w:t xml:space="preserve"> </w:t>
      </w:r>
      <w:r>
        <w:rPr>
          <w:rFonts w:ascii="宋体" w:hAnsi="宋体" w:eastAsia="宋体" w:cs="宋体"/>
          <w:b/>
          <w:bCs/>
          <w:spacing w:val="-6"/>
          <w:sz w:val="24"/>
          <w:szCs w:val="24"/>
        </w:rPr>
        <w:t>“信息加工</w:t>
      </w:r>
      <w:r>
        <w:rPr>
          <w:rFonts w:ascii="宋体" w:hAnsi="宋体" w:eastAsia="宋体" w:cs="宋体"/>
          <w:spacing w:val="-88"/>
          <w:sz w:val="24"/>
          <w:szCs w:val="24"/>
        </w:rPr>
        <w:t xml:space="preserve"> </w:t>
      </w:r>
      <w:r>
        <w:rPr>
          <w:rFonts w:ascii="宋体" w:hAnsi="宋体" w:eastAsia="宋体" w:cs="宋体"/>
          <w:b/>
          <w:bCs/>
          <w:spacing w:val="-6"/>
          <w:sz w:val="24"/>
          <w:szCs w:val="24"/>
        </w:rPr>
        <w:t>”——</w:t>
      </w:r>
      <w:r>
        <w:rPr>
          <w:rFonts w:ascii="宋体" w:hAnsi="宋体" w:eastAsia="宋体" w:cs="宋体"/>
          <w:spacing w:val="-6"/>
          <w:sz w:val="24"/>
          <w:szCs w:val="24"/>
        </w:rPr>
        <w:t xml:space="preserve"> </w:t>
      </w:r>
      <w:r>
        <w:rPr>
          <w:rFonts w:ascii="宋体" w:hAnsi="宋体" w:eastAsia="宋体" w:cs="宋体"/>
          <w:b/>
          <w:bCs/>
          <w:spacing w:val="-6"/>
          <w:sz w:val="24"/>
          <w:szCs w:val="24"/>
        </w:rPr>
        <w:t>核心是</w:t>
      </w:r>
      <w:r>
        <w:rPr>
          <w:rFonts w:ascii="宋体" w:hAnsi="宋体" w:eastAsia="宋体" w:cs="宋体"/>
          <w:spacing w:val="-6"/>
          <w:sz w:val="24"/>
          <w:szCs w:val="24"/>
        </w:rPr>
        <w:t xml:space="preserve"> </w:t>
      </w:r>
      <w:r>
        <w:rPr>
          <w:rFonts w:ascii="宋体" w:hAnsi="宋体" w:eastAsia="宋体" w:cs="宋体"/>
          <w:b/>
          <w:bCs/>
          <w:spacing w:val="-6"/>
          <w:sz w:val="24"/>
          <w:szCs w:val="24"/>
        </w:rPr>
        <w:t>“提炼关键、建立关联、</w:t>
      </w:r>
      <w:r>
        <w:rPr>
          <w:rFonts w:ascii="宋体" w:hAnsi="宋体" w:eastAsia="宋体" w:cs="宋体"/>
          <w:b/>
          <w:bCs/>
          <w:spacing w:val="-4"/>
          <w:sz w:val="24"/>
          <w:szCs w:val="24"/>
        </w:rPr>
        <w:t>服务研究</w:t>
      </w:r>
      <w:r>
        <w:rPr>
          <w:rFonts w:ascii="宋体" w:hAnsi="宋体" w:eastAsia="宋体" w:cs="宋体"/>
          <w:spacing w:val="-86"/>
          <w:sz w:val="24"/>
          <w:szCs w:val="24"/>
        </w:rPr>
        <w:t xml:space="preserve"> </w:t>
      </w:r>
      <w:r>
        <w:rPr>
          <w:rFonts w:ascii="宋体" w:hAnsi="宋体" w:eastAsia="宋体" w:cs="宋体"/>
          <w:b/>
          <w:bCs/>
          <w:spacing w:val="-4"/>
          <w:sz w:val="24"/>
          <w:szCs w:val="24"/>
        </w:rPr>
        <w:t>”。</w:t>
      </w:r>
      <w:r>
        <w:rPr>
          <w:rFonts w:ascii="宋体" w:hAnsi="宋体" w:eastAsia="宋体" w:cs="宋体"/>
          <w:spacing w:val="-4"/>
          <w:sz w:val="24"/>
          <w:szCs w:val="24"/>
        </w:rPr>
        <w:t>本文分享 3 个核心原则、4 种分阶段方法及 2</w:t>
      </w:r>
      <w:r>
        <w:rPr>
          <w:rFonts w:ascii="宋体" w:hAnsi="宋体" w:eastAsia="宋体" w:cs="宋体"/>
          <w:spacing w:val="10"/>
          <w:sz w:val="24"/>
          <w:szCs w:val="24"/>
        </w:rPr>
        <w:t xml:space="preserve"> </w:t>
      </w:r>
      <w:r>
        <w:rPr>
          <w:rFonts w:ascii="宋体" w:hAnsi="宋体" w:eastAsia="宋体" w:cs="宋体"/>
          <w:spacing w:val="-4"/>
          <w:sz w:val="24"/>
          <w:szCs w:val="24"/>
        </w:rPr>
        <w:t>套模板，帮你摆脱</w:t>
      </w:r>
      <w:r>
        <w:rPr>
          <w:rFonts w:ascii="宋体" w:hAnsi="宋体" w:eastAsia="宋体" w:cs="宋体"/>
          <w:spacing w:val="-5"/>
          <w:sz w:val="24"/>
          <w:szCs w:val="24"/>
        </w:rPr>
        <w:t>“无效记录</w:t>
      </w:r>
      <w:r>
        <w:rPr>
          <w:rFonts w:ascii="宋体" w:hAnsi="宋体" w:eastAsia="宋体" w:cs="宋体"/>
          <w:spacing w:val="-84"/>
          <w:sz w:val="24"/>
          <w:szCs w:val="24"/>
        </w:rPr>
        <w:t xml:space="preserve"> </w:t>
      </w:r>
      <w:r>
        <w:rPr>
          <w:rFonts w:ascii="宋体" w:hAnsi="宋体" w:eastAsia="宋体" w:cs="宋体"/>
          <w:spacing w:val="-5"/>
          <w:sz w:val="24"/>
          <w:szCs w:val="24"/>
        </w:rPr>
        <w:t>”。</w:t>
      </w:r>
    </w:p>
    <w:p w14:paraId="6B9225C7">
      <w:pPr>
        <w:spacing w:line="219" w:lineRule="auto"/>
        <w:ind w:left="27"/>
        <w:rPr>
          <w:rFonts w:ascii="宋体" w:hAnsi="宋体" w:eastAsia="宋体" w:cs="宋体"/>
          <w:sz w:val="24"/>
          <w:szCs w:val="24"/>
        </w:rPr>
      </w:pPr>
      <w:r>
        <w:rPr>
          <w:rFonts w:ascii="宋体" w:hAnsi="宋体" w:eastAsia="宋体" w:cs="宋体"/>
          <w:b/>
          <w:bCs/>
          <w:spacing w:val="-5"/>
          <w:sz w:val="24"/>
          <w:szCs w:val="24"/>
        </w:rPr>
        <w:t>一、新手记笔记的</w:t>
      </w:r>
      <w:r>
        <w:rPr>
          <w:rFonts w:ascii="宋体" w:hAnsi="宋体" w:eastAsia="宋体" w:cs="宋体"/>
          <w:spacing w:val="-37"/>
          <w:sz w:val="24"/>
          <w:szCs w:val="24"/>
        </w:rPr>
        <w:t xml:space="preserve"> </w:t>
      </w:r>
      <w:r>
        <w:rPr>
          <w:rFonts w:ascii="宋体" w:hAnsi="宋体" w:eastAsia="宋体" w:cs="宋体"/>
          <w:b/>
          <w:bCs/>
          <w:spacing w:val="-5"/>
          <w:sz w:val="24"/>
          <w:szCs w:val="24"/>
        </w:rPr>
        <w:t>3</w:t>
      </w:r>
      <w:r>
        <w:rPr>
          <w:rFonts w:ascii="宋体" w:hAnsi="宋体" w:eastAsia="宋体" w:cs="宋体"/>
          <w:spacing w:val="-51"/>
          <w:sz w:val="24"/>
          <w:szCs w:val="24"/>
        </w:rPr>
        <w:t xml:space="preserve"> </w:t>
      </w:r>
      <w:r>
        <w:rPr>
          <w:rFonts w:ascii="宋体" w:hAnsi="宋体" w:eastAsia="宋体" w:cs="宋体"/>
          <w:b/>
          <w:bCs/>
          <w:spacing w:val="-5"/>
          <w:sz w:val="24"/>
          <w:szCs w:val="24"/>
        </w:rPr>
        <w:t>个核心原则</w:t>
      </w:r>
    </w:p>
    <w:p w14:paraId="4FE9419A">
      <w:pPr>
        <w:spacing w:before="182" w:line="219" w:lineRule="auto"/>
        <w:ind w:left="521"/>
        <w:rPr>
          <w:rFonts w:ascii="宋体" w:hAnsi="宋体" w:eastAsia="宋体" w:cs="宋体"/>
          <w:sz w:val="24"/>
          <w:szCs w:val="24"/>
        </w:rPr>
      </w:pPr>
      <w:r>
        <w:rPr>
          <w:rFonts w:ascii="宋体" w:hAnsi="宋体" w:eastAsia="宋体" w:cs="宋体"/>
          <w:spacing w:val="-18"/>
          <w:sz w:val="24"/>
          <w:szCs w:val="24"/>
        </w:rPr>
        <w:t>1、“少而精</w:t>
      </w:r>
      <w:r>
        <w:rPr>
          <w:rFonts w:ascii="宋体" w:hAnsi="宋体" w:eastAsia="宋体" w:cs="宋体"/>
          <w:spacing w:val="-89"/>
          <w:sz w:val="24"/>
          <w:szCs w:val="24"/>
        </w:rPr>
        <w:t xml:space="preserve"> </w:t>
      </w:r>
      <w:r>
        <w:rPr>
          <w:rFonts w:ascii="宋体" w:hAnsi="宋体" w:eastAsia="宋体" w:cs="宋体"/>
          <w:spacing w:val="-18"/>
          <w:sz w:val="24"/>
          <w:szCs w:val="24"/>
        </w:rPr>
        <w:t>” 原则</w:t>
      </w:r>
    </w:p>
    <w:p w14:paraId="13CBF89D">
      <w:pPr>
        <w:spacing w:before="183" w:line="360" w:lineRule="auto"/>
        <w:ind w:left="35" w:right="234" w:firstLine="468"/>
        <w:rPr>
          <w:rFonts w:ascii="宋体" w:hAnsi="宋体" w:eastAsia="宋体" w:cs="宋体"/>
          <w:sz w:val="24"/>
          <w:szCs w:val="24"/>
        </w:rPr>
      </w:pPr>
      <w:r>
        <w:rPr>
          <w:rFonts w:ascii="宋体" w:hAnsi="宋体" w:eastAsia="宋体" w:cs="宋体"/>
          <w:spacing w:val="-4"/>
          <w:sz w:val="24"/>
          <w:szCs w:val="24"/>
        </w:rPr>
        <w:t>新手易 “逐字摘抄</w:t>
      </w:r>
      <w:r>
        <w:rPr>
          <w:rFonts w:ascii="宋体" w:hAnsi="宋体" w:eastAsia="宋体" w:cs="宋体"/>
          <w:spacing w:val="-85"/>
          <w:sz w:val="24"/>
          <w:szCs w:val="24"/>
        </w:rPr>
        <w:t xml:space="preserve"> </w:t>
      </w:r>
      <w:r>
        <w:rPr>
          <w:rFonts w:ascii="宋体" w:hAnsi="宋体" w:eastAsia="宋体" w:cs="宋体"/>
          <w:spacing w:val="-4"/>
          <w:sz w:val="24"/>
          <w:szCs w:val="24"/>
        </w:rPr>
        <w:t xml:space="preserve">”，后期筛选耗时。正确做法是按研究阶段定 </w:t>
      </w:r>
      <w:r>
        <w:rPr>
          <w:rFonts w:ascii="宋体" w:hAnsi="宋体" w:eastAsia="宋体" w:cs="宋体"/>
          <w:spacing w:val="-5"/>
          <w:sz w:val="24"/>
          <w:szCs w:val="24"/>
        </w:rPr>
        <w:t>“记录重</w:t>
      </w:r>
      <w:r>
        <w:rPr>
          <w:rFonts w:ascii="宋体" w:hAnsi="宋体" w:eastAsia="宋体" w:cs="宋体"/>
          <w:spacing w:val="-18"/>
          <w:sz w:val="24"/>
          <w:szCs w:val="24"/>
        </w:rPr>
        <w:t>点</w:t>
      </w:r>
      <w:r>
        <w:rPr>
          <w:rFonts w:ascii="宋体" w:hAnsi="宋体" w:eastAsia="宋体" w:cs="宋体"/>
          <w:spacing w:val="-89"/>
          <w:sz w:val="24"/>
          <w:szCs w:val="24"/>
        </w:rPr>
        <w:t xml:space="preserve"> </w:t>
      </w:r>
      <w:r>
        <w:rPr>
          <w:rFonts w:ascii="宋体" w:hAnsi="宋体" w:eastAsia="宋体" w:cs="宋体"/>
          <w:spacing w:val="-18"/>
          <w:sz w:val="24"/>
          <w:szCs w:val="24"/>
        </w:rPr>
        <w:t>”。</w:t>
      </w:r>
    </w:p>
    <w:p w14:paraId="038E49E1">
      <w:pPr>
        <w:spacing w:line="360" w:lineRule="auto"/>
        <w:ind w:left="25" w:right="234" w:firstLine="477"/>
        <w:rPr>
          <w:rFonts w:ascii="宋体" w:hAnsi="宋体" w:eastAsia="宋体" w:cs="宋体"/>
          <w:sz w:val="24"/>
          <w:szCs w:val="24"/>
        </w:rPr>
      </w:pPr>
      <w:r>
        <w:rPr>
          <w:rFonts w:ascii="宋体" w:hAnsi="宋体" w:eastAsia="宋体" w:cs="宋体"/>
          <w:b/>
          <w:bCs/>
          <w:spacing w:val="-5"/>
          <w:sz w:val="24"/>
          <w:szCs w:val="24"/>
        </w:rPr>
        <w:t>初期筛选</w:t>
      </w:r>
      <w:r>
        <w:rPr>
          <w:rFonts w:ascii="宋体" w:hAnsi="宋体" w:eastAsia="宋体" w:cs="宋体"/>
          <w:spacing w:val="-5"/>
          <w:sz w:val="24"/>
          <w:szCs w:val="24"/>
        </w:rPr>
        <w:t>：记 “核心信息</w:t>
      </w:r>
      <w:r>
        <w:rPr>
          <w:rFonts w:ascii="宋体" w:hAnsi="宋体" w:eastAsia="宋体" w:cs="宋体"/>
          <w:spacing w:val="-88"/>
          <w:sz w:val="24"/>
          <w:szCs w:val="24"/>
        </w:rPr>
        <w:t xml:space="preserve"> </w:t>
      </w:r>
      <w:r>
        <w:rPr>
          <w:rFonts w:ascii="宋体" w:hAnsi="宋体" w:eastAsia="宋体" w:cs="宋体"/>
          <w:spacing w:val="-5"/>
          <w:sz w:val="24"/>
          <w:szCs w:val="24"/>
        </w:rPr>
        <w:t>”（标题、作者、年份、研究问题、结论</w:t>
      </w:r>
      <w:r>
        <w:rPr>
          <w:rFonts w:ascii="宋体" w:hAnsi="宋体" w:eastAsia="宋体" w:cs="宋体"/>
          <w:spacing w:val="-53"/>
          <w:sz w:val="24"/>
          <w:szCs w:val="24"/>
        </w:rPr>
        <w:t>），</w:t>
      </w:r>
      <w:r>
        <w:rPr>
          <w:rFonts w:ascii="宋体" w:hAnsi="宋体" w:eastAsia="宋体" w:cs="宋体"/>
          <w:spacing w:val="-5"/>
          <w:sz w:val="24"/>
          <w:szCs w:val="24"/>
        </w:rPr>
        <w:t>判断</w:t>
      </w:r>
      <w:r>
        <w:rPr>
          <w:rFonts w:ascii="宋体" w:hAnsi="宋体" w:eastAsia="宋体" w:cs="宋体"/>
          <w:spacing w:val="-2"/>
          <w:sz w:val="24"/>
          <w:szCs w:val="24"/>
        </w:rPr>
        <w:t>文献相关性；</w:t>
      </w:r>
    </w:p>
    <w:p w14:paraId="52A2C5F6">
      <w:pPr>
        <w:spacing w:line="218" w:lineRule="auto"/>
        <w:ind w:left="526"/>
        <w:rPr>
          <w:rFonts w:ascii="宋体" w:hAnsi="宋体" w:eastAsia="宋体" w:cs="宋体"/>
          <w:sz w:val="24"/>
          <w:szCs w:val="24"/>
        </w:rPr>
      </w:pPr>
      <w:r>
        <w:rPr>
          <w:rFonts w:ascii="宋体" w:hAnsi="宋体" w:eastAsia="宋体" w:cs="宋体"/>
          <w:b/>
          <w:bCs/>
          <w:spacing w:val="-6"/>
          <w:sz w:val="24"/>
          <w:szCs w:val="24"/>
        </w:rPr>
        <w:t>中期精读</w:t>
      </w:r>
      <w:r>
        <w:rPr>
          <w:rFonts w:ascii="宋体" w:hAnsi="宋体" w:eastAsia="宋体" w:cs="宋体"/>
          <w:spacing w:val="-6"/>
          <w:sz w:val="24"/>
          <w:szCs w:val="24"/>
        </w:rPr>
        <w:t>：补 “研究方法、论证逻辑、关键数据</w:t>
      </w:r>
      <w:r>
        <w:rPr>
          <w:rFonts w:ascii="宋体" w:hAnsi="宋体" w:eastAsia="宋体" w:cs="宋体"/>
          <w:spacing w:val="-89"/>
          <w:sz w:val="24"/>
          <w:szCs w:val="24"/>
        </w:rPr>
        <w:t xml:space="preserve"> </w:t>
      </w:r>
      <w:r>
        <w:rPr>
          <w:rFonts w:ascii="宋体" w:hAnsi="宋体" w:eastAsia="宋体" w:cs="宋体"/>
          <w:spacing w:val="-6"/>
          <w:sz w:val="24"/>
          <w:szCs w:val="24"/>
        </w:rPr>
        <w:t>”，为研究提供参考；</w:t>
      </w:r>
    </w:p>
    <w:p w14:paraId="5BCA3410">
      <w:pPr>
        <w:spacing w:before="184" w:line="219" w:lineRule="auto"/>
        <w:ind w:left="25"/>
        <w:rPr>
          <w:rFonts w:ascii="宋体" w:hAnsi="宋体" w:eastAsia="宋体" w:cs="宋体"/>
          <w:sz w:val="24"/>
          <w:szCs w:val="24"/>
        </w:rPr>
      </w:pPr>
      <w:r>
        <w:rPr>
          <w:rFonts w:ascii="宋体" w:hAnsi="宋体" w:eastAsia="宋体" w:cs="宋体"/>
          <w:spacing w:val="-5"/>
          <w:sz w:val="24"/>
          <w:szCs w:val="24"/>
        </w:rPr>
        <w:t>后期整合：记 “文献间关联、与我研究的契合</w:t>
      </w:r>
      <w:r>
        <w:rPr>
          <w:rFonts w:ascii="宋体" w:hAnsi="宋体" w:eastAsia="宋体" w:cs="宋体"/>
          <w:spacing w:val="-6"/>
          <w:sz w:val="24"/>
          <w:szCs w:val="24"/>
        </w:rPr>
        <w:t>点</w:t>
      </w:r>
      <w:r>
        <w:rPr>
          <w:rFonts w:ascii="宋体" w:hAnsi="宋体" w:eastAsia="宋体" w:cs="宋体"/>
          <w:spacing w:val="-88"/>
          <w:sz w:val="24"/>
          <w:szCs w:val="24"/>
        </w:rPr>
        <w:t xml:space="preserve"> </w:t>
      </w:r>
      <w:r>
        <w:rPr>
          <w:rFonts w:ascii="宋体" w:hAnsi="宋体" w:eastAsia="宋体" w:cs="宋体"/>
          <w:spacing w:val="-6"/>
          <w:sz w:val="24"/>
          <w:szCs w:val="24"/>
        </w:rPr>
        <w:t>”，梳理创新方向。</w:t>
      </w:r>
    </w:p>
    <w:p w14:paraId="27D3034A">
      <w:pPr>
        <w:spacing w:before="184" w:line="360" w:lineRule="auto"/>
        <w:ind w:left="24" w:right="154" w:firstLine="480"/>
        <w:jc w:val="both"/>
        <w:rPr>
          <w:rFonts w:ascii="宋体" w:hAnsi="宋体" w:eastAsia="宋体" w:cs="宋体"/>
          <w:sz w:val="24"/>
          <w:szCs w:val="24"/>
        </w:rPr>
      </w:pPr>
      <w:r>
        <w:rPr>
          <w:rFonts w:ascii="宋体" w:hAnsi="宋体" w:eastAsia="宋体" w:cs="宋体"/>
          <w:spacing w:val="-3"/>
          <w:sz w:val="24"/>
          <w:szCs w:val="24"/>
        </w:rPr>
        <w:t>示例：读 “乡村电商</w:t>
      </w:r>
      <w:r>
        <w:rPr>
          <w:rFonts w:ascii="宋体" w:hAnsi="宋体" w:eastAsia="宋体" w:cs="宋体"/>
          <w:spacing w:val="-78"/>
          <w:sz w:val="24"/>
          <w:szCs w:val="24"/>
        </w:rPr>
        <w:t xml:space="preserve"> </w:t>
      </w:r>
      <w:r>
        <w:rPr>
          <w:rFonts w:ascii="宋体" w:hAnsi="宋体" w:eastAsia="宋体" w:cs="宋体"/>
          <w:spacing w:val="-3"/>
          <w:sz w:val="24"/>
          <w:szCs w:val="24"/>
        </w:rPr>
        <w:t>”</w:t>
      </w:r>
      <w:r>
        <w:rPr>
          <w:rFonts w:ascii="宋体" w:hAnsi="宋体" w:eastAsia="宋体" w:cs="宋体"/>
          <w:spacing w:val="-33"/>
          <w:sz w:val="24"/>
          <w:szCs w:val="24"/>
        </w:rPr>
        <w:t xml:space="preserve"> </w:t>
      </w:r>
      <w:r>
        <w:rPr>
          <w:rFonts w:ascii="宋体" w:hAnsi="宋体" w:eastAsia="宋体" w:cs="宋体"/>
          <w:spacing w:val="-3"/>
          <w:sz w:val="24"/>
          <w:szCs w:val="24"/>
        </w:rPr>
        <w:t>实证论文，初期记 “2023 年 XX 在《中国农村经济》发表，用面板数据研究物流对电商销量的影响，结论是物流率升 10%，销量</w:t>
      </w:r>
      <w:r>
        <w:rPr>
          <w:rFonts w:ascii="宋体" w:hAnsi="宋体" w:eastAsia="宋体" w:cs="宋体"/>
          <w:spacing w:val="-12"/>
          <w:sz w:val="24"/>
          <w:szCs w:val="24"/>
        </w:rPr>
        <w:t>增</w:t>
      </w:r>
      <w:r>
        <w:rPr>
          <w:rFonts w:ascii="宋体" w:hAnsi="宋体" w:eastAsia="宋体" w:cs="宋体"/>
          <w:spacing w:val="28"/>
          <w:sz w:val="24"/>
          <w:szCs w:val="24"/>
        </w:rPr>
        <w:t xml:space="preserve"> </w:t>
      </w:r>
      <w:r>
        <w:rPr>
          <w:rFonts w:ascii="宋体" w:hAnsi="宋体" w:eastAsia="宋体" w:cs="宋体"/>
          <w:spacing w:val="-12"/>
          <w:sz w:val="24"/>
          <w:szCs w:val="24"/>
        </w:rPr>
        <w:t>15%</w:t>
      </w:r>
      <w:r>
        <w:rPr>
          <w:rFonts w:ascii="宋体" w:hAnsi="宋体" w:eastAsia="宋体" w:cs="宋体"/>
          <w:spacing w:val="-89"/>
          <w:sz w:val="24"/>
          <w:szCs w:val="24"/>
        </w:rPr>
        <w:t xml:space="preserve"> </w:t>
      </w:r>
      <w:r>
        <w:rPr>
          <w:rFonts w:ascii="宋体" w:hAnsi="宋体" w:eastAsia="宋体" w:cs="宋体"/>
          <w:spacing w:val="-12"/>
          <w:sz w:val="24"/>
          <w:szCs w:val="24"/>
        </w:rPr>
        <w:t>”；精读时再补</w:t>
      </w:r>
      <w:r>
        <w:rPr>
          <w:rFonts w:ascii="宋体" w:hAnsi="宋体" w:eastAsia="宋体" w:cs="宋体"/>
          <w:spacing w:val="-71"/>
          <w:sz w:val="24"/>
          <w:szCs w:val="24"/>
        </w:rPr>
        <w:t xml:space="preserve"> </w:t>
      </w:r>
      <w:r>
        <w:rPr>
          <w:rFonts w:ascii="宋体" w:hAnsi="宋体" w:eastAsia="宋体" w:cs="宋体"/>
          <w:spacing w:val="-12"/>
          <w:sz w:val="24"/>
          <w:szCs w:val="24"/>
        </w:rPr>
        <w:t>“数据来源 30 省 2019-2022</w:t>
      </w:r>
      <w:r>
        <w:rPr>
          <w:rFonts w:ascii="宋体" w:hAnsi="宋体" w:eastAsia="宋体" w:cs="宋体"/>
          <w:spacing w:val="10"/>
          <w:sz w:val="24"/>
          <w:szCs w:val="24"/>
        </w:rPr>
        <w:t xml:space="preserve"> </w:t>
      </w:r>
      <w:r>
        <w:rPr>
          <w:rFonts w:ascii="宋体" w:hAnsi="宋体" w:eastAsia="宋体" w:cs="宋体"/>
          <w:spacing w:val="-12"/>
          <w:sz w:val="24"/>
          <w:szCs w:val="24"/>
        </w:rPr>
        <w:t>年数据，用固</w:t>
      </w:r>
      <w:r>
        <w:rPr>
          <w:rFonts w:ascii="宋体" w:hAnsi="宋体" w:eastAsia="宋体" w:cs="宋体"/>
          <w:spacing w:val="-13"/>
          <w:sz w:val="24"/>
          <w:szCs w:val="24"/>
        </w:rPr>
        <w:t>定效应模型</w:t>
      </w:r>
      <w:r>
        <w:rPr>
          <w:rFonts w:ascii="宋体" w:hAnsi="宋体" w:eastAsia="宋体" w:cs="宋体"/>
          <w:spacing w:val="-88"/>
          <w:sz w:val="24"/>
          <w:szCs w:val="24"/>
        </w:rPr>
        <w:t xml:space="preserve"> </w:t>
      </w:r>
      <w:r>
        <w:rPr>
          <w:rFonts w:ascii="宋体" w:hAnsi="宋体" w:eastAsia="宋体" w:cs="宋体"/>
          <w:spacing w:val="-13"/>
          <w:sz w:val="24"/>
          <w:szCs w:val="24"/>
        </w:rPr>
        <w:t>”。</w:t>
      </w:r>
    </w:p>
    <w:p w14:paraId="0863437E">
      <w:pPr>
        <w:spacing w:line="220" w:lineRule="auto"/>
        <w:ind w:left="506"/>
        <w:rPr>
          <w:rFonts w:ascii="宋体" w:hAnsi="宋体" w:eastAsia="宋体" w:cs="宋体"/>
          <w:sz w:val="24"/>
          <w:szCs w:val="24"/>
        </w:rPr>
      </w:pPr>
      <w:r>
        <w:rPr>
          <w:rFonts w:ascii="宋体" w:hAnsi="宋体" w:eastAsia="宋体" w:cs="宋体"/>
          <w:spacing w:val="-17"/>
          <w:sz w:val="24"/>
          <w:szCs w:val="24"/>
        </w:rPr>
        <w:t>2、“结构化</w:t>
      </w:r>
      <w:r>
        <w:rPr>
          <w:rFonts w:ascii="宋体" w:hAnsi="宋体" w:eastAsia="宋体" w:cs="宋体"/>
          <w:spacing w:val="-84"/>
          <w:sz w:val="24"/>
          <w:szCs w:val="24"/>
        </w:rPr>
        <w:t xml:space="preserve"> </w:t>
      </w:r>
      <w:r>
        <w:rPr>
          <w:rFonts w:ascii="宋体" w:hAnsi="宋体" w:eastAsia="宋体" w:cs="宋体"/>
          <w:spacing w:val="-17"/>
          <w:sz w:val="24"/>
          <w:szCs w:val="24"/>
        </w:rPr>
        <w:t>” 原则</w:t>
      </w:r>
    </w:p>
    <w:p w14:paraId="40A90E60">
      <w:pPr>
        <w:spacing w:before="182" w:line="360" w:lineRule="auto"/>
        <w:ind w:left="52" w:right="235" w:firstLine="451"/>
        <w:rPr>
          <w:rFonts w:ascii="宋体" w:hAnsi="宋体" w:eastAsia="宋体" w:cs="宋体"/>
          <w:sz w:val="24"/>
          <w:szCs w:val="24"/>
        </w:rPr>
      </w:pPr>
      <w:r>
        <w:rPr>
          <w:rFonts w:ascii="宋体" w:hAnsi="宋体" w:eastAsia="宋体" w:cs="宋体"/>
          <w:spacing w:val="-4"/>
          <w:sz w:val="24"/>
          <w:szCs w:val="24"/>
        </w:rPr>
        <w:t>新手笔记常是 “流水账</w:t>
      </w:r>
      <w:r>
        <w:rPr>
          <w:rFonts w:ascii="宋体" w:hAnsi="宋体" w:eastAsia="宋体" w:cs="宋体"/>
          <w:spacing w:val="-89"/>
          <w:sz w:val="24"/>
          <w:szCs w:val="24"/>
        </w:rPr>
        <w:t xml:space="preserve"> </w:t>
      </w:r>
      <w:r>
        <w:rPr>
          <w:rFonts w:ascii="宋体" w:hAnsi="宋体" w:eastAsia="宋体" w:cs="宋体"/>
          <w:spacing w:val="-4"/>
          <w:sz w:val="24"/>
          <w:szCs w:val="24"/>
        </w:rPr>
        <w:t>”，后期难检索。固定框架需含 “文献标识、核心</w:t>
      </w:r>
      <w:r>
        <w:rPr>
          <w:rFonts w:ascii="宋体" w:hAnsi="宋体" w:eastAsia="宋体" w:cs="宋体"/>
          <w:spacing w:val="-8"/>
          <w:sz w:val="24"/>
          <w:szCs w:val="24"/>
        </w:rPr>
        <w:t>内容、个人思考</w:t>
      </w:r>
      <w:r>
        <w:rPr>
          <w:rFonts w:ascii="宋体" w:hAnsi="宋体" w:eastAsia="宋体" w:cs="宋体"/>
          <w:spacing w:val="-88"/>
          <w:sz w:val="24"/>
          <w:szCs w:val="24"/>
        </w:rPr>
        <w:t xml:space="preserve"> </w:t>
      </w:r>
      <w:r>
        <w:rPr>
          <w:rFonts w:ascii="宋体" w:hAnsi="宋体" w:eastAsia="宋体" w:cs="宋体"/>
          <w:spacing w:val="-8"/>
          <w:sz w:val="24"/>
          <w:szCs w:val="24"/>
        </w:rPr>
        <w:t>”。</w:t>
      </w:r>
    </w:p>
    <w:p w14:paraId="0E065BB2">
      <w:pPr>
        <w:spacing w:line="219" w:lineRule="auto"/>
        <w:ind w:left="505"/>
        <w:rPr>
          <w:rFonts w:ascii="宋体" w:hAnsi="宋体" w:eastAsia="宋体" w:cs="宋体"/>
          <w:sz w:val="24"/>
          <w:szCs w:val="24"/>
        </w:rPr>
      </w:pPr>
      <w:r>
        <w:rPr>
          <w:rFonts w:ascii="宋体" w:hAnsi="宋体" w:eastAsia="宋体" w:cs="宋体"/>
          <w:b/>
          <w:bCs/>
          <w:spacing w:val="-1"/>
          <w:sz w:val="24"/>
          <w:szCs w:val="24"/>
        </w:rPr>
        <w:t>文献标识</w:t>
      </w:r>
      <w:r>
        <w:rPr>
          <w:rFonts w:ascii="宋体" w:hAnsi="宋体" w:eastAsia="宋体" w:cs="宋体"/>
          <w:spacing w:val="-1"/>
          <w:sz w:val="24"/>
          <w:szCs w:val="24"/>
        </w:rPr>
        <w:t>：作者、年份、标题、期刊、DOI（便于引用查找</w:t>
      </w:r>
      <w:r>
        <w:rPr>
          <w:rFonts w:ascii="宋体" w:hAnsi="宋体" w:eastAsia="宋体" w:cs="宋体"/>
          <w:spacing w:val="-65"/>
          <w:sz w:val="24"/>
          <w:szCs w:val="24"/>
        </w:rPr>
        <w:t>）；</w:t>
      </w:r>
    </w:p>
    <w:p w14:paraId="7F61CEA9">
      <w:pPr>
        <w:spacing w:before="182" w:line="219" w:lineRule="auto"/>
        <w:ind w:left="506"/>
        <w:rPr>
          <w:rFonts w:ascii="宋体" w:hAnsi="宋体" w:eastAsia="宋体" w:cs="宋体"/>
          <w:sz w:val="24"/>
          <w:szCs w:val="24"/>
        </w:rPr>
      </w:pPr>
      <w:r>
        <w:rPr>
          <w:rFonts w:ascii="宋体" w:hAnsi="宋体" w:eastAsia="宋体" w:cs="宋体"/>
          <w:b/>
          <w:bCs/>
          <w:spacing w:val="-1"/>
          <w:sz w:val="24"/>
          <w:szCs w:val="24"/>
        </w:rPr>
        <w:t>核心内容</w:t>
      </w:r>
      <w:r>
        <w:rPr>
          <w:rFonts w:ascii="宋体" w:hAnsi="宋体" w:eastAsia="宋体" w:cs="宋体"/>
          <w:spacing w:val="-1"/>
          <w:sz w:val="24"/>
          <w:szCs w:val="24"/>
        </w:rPr>
        <w:t>：研究问题、方法、结论、关键数据（客观信息</w:t>
      </w:r>
      <w:r>
        <w:rPr>
          <w:rFonts w:ascii="宋体" w:hAnsi="宋体" w:eastAsia="宋体" w:cs="宋体"/>
          <w:spacing w:val="-63"/>
          <w:w w:val="98"/>
          <w:sz w:val="24"/>
          <w:szCs w:val="24"/>
        </w:rPr>
        <w:t>）；</w:t>
      </w:r>
    </w:p>
    <w:p w14:paraId="7CE828FF">
      <w:pPr>
        <w:spacing w:before="184" w:line="219" w:lineRule="auto"/>
        <w:ind w:left="503"/>
        <w:rPr>
          <w:rFonts w:ascii="宋体" w:hAnsi="宋体" w:eastAsia="宋体" w:cs="宋体"/>
          <w:sz w:val="24"/>
          <w:szCs w:val="24"/>
        </w:rPr>
      </w:pPr>
      <w:r>
        <w:rPr>
          <w:rFonts w:ascii="宋体" w:hAnsi="宋体" w:eastAsia="宋体" w:cs="宋体"/>
          <w:b/>
          <w:bCs/>
          <w:spacing w:val="-4"/>
          <w:sz w:val="24"/>
          <w:szCs w:val="24"/>
        </w:rPr>
        <w:t>个人思考</w:t>
      </w:r>
      <w:r>
        <w:rPr>
          <w:rFonts w:ascii="宋体" w:hAnsi="宋体" w:eastAsia="宋体" w:cs="宋体"/>
          <w:spacing w:val="-4"/>
          <w:sz w:val="24"/>
          <w:szCs w:val="24"/>
        </w:rPr>
        <w:t>：优点、不足、与我研究的关系（</w:t>
      </w:r>
      <w:r>
        <w:rPr>
          <w:rFonts w:ascii="宋体" w:hAnsi="宋体" w:eastAsia="宋体" w:cs="宋体"/>
          <w:spacing w:val="-5"/>
          <w:sz w:val="24"/>
          <w:szCs w:val="24"/>
        </w:rPr>
        <w:t>主观判断）。</w:t>
      </w:r>
    </w:p>
    <w:p w14:paraId="2E6F2C50">
      <w:pPr>
        <w:spacing w:before="183" w:line="360" w:lineRule="auto"/>
        <w:ind w:left="24" w:firstLine="480"/>
        <w:rPr>
          <w:rFonts w:ascii="宋体" w:hAnsi="宋体" w:eastAsia="宋体" w:cs="宋体"/>
          <w:sz w:val="24"/>
          <w:szCs w:val="24"/>
        </w:rPr>
      </w:pPr>
      <w:r>
        <w:rPr>
          <w:rFonts w:ascii="宋体" w:hAnsi="宋体" w:eastAsia="宋体" w:cs="宋体"/>
          <w:b/>
          <w:bCs/>
          <w:spacing w:val="-5"/>
          <w:sz w:val="24"/>
          <w:szCs w:val="24"/>
        </w:rPr>
        <w:t>技巧</w:t>
      </w:r>
      <w:r>
        <w:rPr>
          <w:rFonts w:ascii="宋体" w:hAnsi="宋体" w:eastAsia="宋体" w:cs="宋体"/>
          <w:spacing w:val="-5"/>
          <w:sz w:val="24"/>
          <w:szCs w:val="24"/>
        </w:rPr>
        <w:t>：用 “分点、表格、符号</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36"/>
          <w:sz w:val="24"/>
          <w:szCs w:val="24"/>
        </w:rPr>
        <w:t xml:space="preserve"> </w:t>
      </w:r>
      <w:r>
        <w:rPr>
          <w:rFonts w:ascii="宋体" w:hAnsi="宋体" w:eastAsia="宋体" w:cs="宋体"/>
          <w:spacing w:val="-5"/>
          <w:sz w:val="24"/>
          <w:szCs w:val="24"/>
        </w:rPr>
        <w:t>优化结构，如 “</w:t>
      </w:r>
      <w:r>
        <w:rPr>
          <w:rFonts w:ascii="宋体" w:hAnsi="宋体" w:eastAsia="宋体" w:cs="宋体"/>
          <w:spacing w:val="-90"/>
          <w:sz w:val="24"/>
          <w:szCs w:val="24"/>
        </w:rPr>
        <w:t xml:space="preserve"> </w:t>
      </w:r>
      <w:r>
        <w:rPr>
          <w:rFonts w:ascii="宋体" w:hAnsi="宋体" w:eastAsia="宋体" w:cs="宋体"/>
          <w:spacing w:val="-5"/>
          <w:sz w:val="24"/>
          <w:szCs w:val="24"/>
        </w:rPr>
        <w:t>●</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33"/>
          <w:sz w:val="24"/>
          <w:szCs w:val="24"/>
        </w:rPr>
        <w:t xml:space="preserve"> </w:t>
      </w:r>
      <w:r>
        <w:rPr>
          <w:rFonts w:ascii="宋体" w:hAnsi="宋体" w:eastAsia="宋体" w:cs="宋体"/>
          <w:spacing w:val="-5"/>
          <w:sz w:val="24"/>
          <w:szCs w:val="24"/>
        </w:rPr>
        <w:t>标研究问题，“</w:t>
      </w:r>
      <w:r>
        <w:rPr>
          <w:rFonts w:ascii="宋体" w:hAnsi="宋体" w:eastAsia="宋体" w:cs="宋体"/>
          <w:spacing w:val="-6"/>
          <w:sz w:val="24"/>
          <w:szCs w:val="24"/>
        </w:rPr>
        <w:t>△</w:t>
      </w:r>
      <w:r>
        <w:rPr>
          <w:rFonts w:ascii="宋体" w:hAnsi="宋体" w:eastAsia="宋体" w:cs="宋体"/>
          <w:spacing w:val="-88"/>
          <w:sz w:val="24"/>
          <w:szCs w:val="24"/>
        </w:rPr>
        <w:t xml:space="preserve"> </w:t>
      </w:r>
      <w:r>
        <w:rPr>
          <w:rFonts w:ascii="宋体" w:hAnsi="宋体" w:eastAsia="宋体" w:cs="宋体"/>
          <w:spacing w:val="-6"/>
          <w:sz w:val="24"/>
          <w:szCs w:val="24"/>
        </w:rPr>
        <w:t>”</w:t>
      </w:r>
      <w:r>
        <w:rPr>
          <w:rFonts w:ascii="宋体" w:hAnsi="宋体" w:eastAsia="宋体" w:cs="宋体"/>
          <w:spacing w:val="-1"/>
          <w:sz w:val="24"/>
          <w:szCs w:val="24"/>
        </w:rPr>
        <w:t>标结论，避免大段文字。</w:t>
      </w:r>
    </w:p>
    <w:p w14:paraId="6CB4AFE3">
      <w:pPr>
        <w:spacing w:before="1" w:line="220" w:lineRule="auto"/>
        <w:ind w:left="628"/>
        <w:rPr>
          <w:rFonts w:ascii="宋体" w:hAnsi="宋体" w:eastAsia="宋体" w:cs="宋体"/>
          <w:sz w:val="24"/>
          <w:szCs w:val="24"/>
        </w:rPr>
      </w:pPr>
      <w:r>
        <w:rPr>
          <w:rFonts w:ascii="宋体" w:hAnsi="宋体" w:eastAsia="宋体" w:cs="宋体"/>
          <w:spacing w:val="-17"/>
          <w:sz w:val="24"/>
          <w:szCs w:val="24"/>
        </w:rPr>
        <w:t>3、“关联化</w:t>
      </w:r>
      <w:r>
        <w:rPr>
          <w:rFonts w:ascii="宋体" w:hAnsi="宋体" w:eastAsia="宋体" w:cs="宋体"/>
          <w:spacing w:val="-86"/>
          <w:sz w:val="24"/>
          <w:szCs w:val="24"/>
        </w:rPr>
        <w:t xml:space="preserve"> </w:t>
      </w:r>
      <w:r>
        <w:rPr>
          <w:rFonts w:ascii="宋体" w:hAnsi="宋体" w:eastAsia="宋体" w:cs="宋体"/>
          <w:spacing w:val="-17"/>
          <w:sz w:val="24"/>
          <w:szCs w:val="24"/>
        </w:rPr>
        <w:t>” 原则</w:t>
      </w:r>
    </w:p>
    <w:p w14:paraId="39421A6C">
      <w:pPr>
        <w:spacing w:before="181" w:line="362" w:lineRule="auto"/>
        <w:ind w:left="503"/>
        <w:rPr>
          <w:rFonts w:ascii="宋体" w:hAnsi="宋体" w:eastAsia="宋体" w:cs="宋体"/>
          <w:sz w:val="24"/>
          <w:szCs w:val="24"/>
        </w:rPr>
      </w:pPr>
      <w:r>
        <w:rPr>
          <w:rFonts w:ascii="宋体" w:hAnsi="宋体" w:eastAsia="宋体" w:cs="宋体"/>
          <w:spacing w:val="-6"/>
          <w:sz w:val="24"/>
          <w:szCs w:val="24"/>
        </w:rPr>
        <w:t>新手常孤立记单篇，写综述时重新 “拼积木</w:t>
      </w:r>
      <w:r>
        <w:rPr>
          <w:rFonts w:ascii="宋体" w:hAnsi="宋体" w:eastAsia="宋体" w:cs="宋体"/>
          <w:spacing w:val="-74"/>
          <w:sz w:val="24"/>
          <w:szCs w:val="24"/>
        </w:rPr>
        <w:t xml:space="preserve"> </w:t>
      </w:r>
      <w:r>
        <w:rPr>
          <w:rFonts w:ascii="宋体" w:hAnsi="宋体" w:eastAsia="宋体" w:cs="宋体"/>
          <w:spacing w:val="-6"/>
          <w:sz w:val="24"/>
          <w:szCs w:val="24"/>
        </w:rPr>
        <w:t>”。记笔记时需思考 “关联</w:t>
      </w:r>
      <w:r>
        <w:rPr>
          <w:rFonts w:ascii="宋体" w:hAnsi="宋体" w:eastAsia="宋体" w:cs="宋体"/>
          <w:spacing w:val="-88"/>
          <w:sz w:val="24"/>
          <w:szCs w:val="24"/>
        </w:rPr>
        <w:t xml:space="preserve"> </w:t>
      </w:r>
      <w:r>
        <w:rPr>
          <w:rFonts w:ascii="宋体" w:hAnsi="宋体" w:eastAsia="宋体" w:cs="宋体"/>
          <w:spacing w:val="-6"/>
          <w:sz w:val="24"/>
          <w:szCs w:val="24"/>
        </w:rPr>
        <w:t>”。</w:t>
      </w:r>
      <w:r>
        <w:rPr>
          <w:rFonts w:ascii="宋体" w:hAnsi="宋体" w:eastAsia="宋体" w:cs="宋体"/>
          <w:b/>
          <w:bCs/>
          <w:sz w:val="24"/>
          <w:szCs w:val="24"/>
        </w:rPr>
        <w:t>每篇末尾加</w:t>
      </w:r>
      <w:r>
        <w:rPr>
          <w:rFonts w:ascii="宋体" w:hAnsi="宋体" w:eastAsia="宋体" w:cs="宋体"/>
          <w:sz w:val="24"/>
          <w:szCs w:val="24"/>
        </w:rPr>
        <w:t xml:space="preserve"> </w:t>
      </w:r>
      <w:r>
        <w:rPr>
          <w:rFonts w:ascii="宋体" w:hAnsi="宋体" w:eastAsia="宋体" w:cs="宋体"/>
          <w:b/>
          <w:bCs/>
          <w:sz w:val="24"/>
          <w:szCs w:val="24"/>
        </w:rPr>
        <w:t>“关联标注</w:t>
      </w:r>
      <w:r>
        <w:rPr>
          <w:rFonts w:ascii="宋体" w:hAnsi="宋体" w:eastAsia="宋体" w:cs="宋体"/>
          <w:spacing w:val="-74"/>
          <w:sz w:val="24"/>
          <w:szCs w:val="24"/>
        </w:rPr>
        <w:t xml:space="preserve"> </w:t>
      </w:r>
      <w:r>
        <w:rPr>
          <w:rFonts w:ascii="宋体" w:hAnsi="宋体" w:eastAsia="宋体" w:cs="宋体"/>
          <w:b/>
          <w:bCs/>
          <w:sz w:val="24"/>
          <w:szCs w:val="24"/>
        </w:rPr>
        <w:t>”</w:t>
      </w:r>
      <w:r>
        <w:rPr>
          <w:rFonts w:ascii="宋体" w:hAnsi="宋体" w:eastAsia="宋体" w:cs="宋体"/>
          <w:sz w:val="24"/>
          <w:szCs w:val="24"/>
        </w:rPr>
        <w:t>：如 “与 2022 年 XX</w:t>
      </w:r>
      <w:r>
        <w:rPr>
          <w:rFonts w:ascii="宋体" w:hAnsi="宋体" w:eastAsia="宋体" w:cs="宋体"/>
          <w:spacing w:val="20"/>
          <w:sz w:val="24"/>
          <w:szCs w:val="24"/>
        </w:rPr>
        <w:t xml:space="preserve"> </w:t>
      </w:r>
      <w:r>
        <w:rPr>
          <w:rFonts w:ascii="宋体" w:hAnsi="宋体" w:eastAsia="宋体" w:cs="宋体"/>
          <w:sz w:val="24"/>
          <w:szCs w:val="24"/>
        </w:rPr>
        <w:t>结论一致，但样本更全</w:t>
      </w:r>
      <w:r>
        <w:rPr>
          <w:rFonts w:ascii="宋体" w:hAnsi="宋体" w:eastAsia="宋体" w:cs="宋体"/>
          <w:spacing w:val="-83"/>
          <w:sz w:val="24"/>
          <w:szCs w:val="24"/>
        </w:rPr>
        <w:t xml:space="preserve"> </w:t>
      </w:r>
      <w:r>
        <w:rPr>
          <w:rFonts w:ascii="宋体" w:hAnsi="宋体" w:eastAsia="宋体" w:cs="宋体"/>
          <w:sz w:val="24"/>
          <w:szCs w:val="24"/>
        </w:rPr>
        <w:t>”</w:t>
      </w:r>
    </w:p>
    <w:p w14:paraId="4FDA3E84">
      <w:pPr>
        <w:spacing w:line="362" w:lineRule="auto"/>
        <w:rPr>
          <w:rFonts w:ascii="宋体" w:hAnsi="宋体" w:eastAsia="宋体" w:cs="宋体"/>
          <w:sz w:val="24"/>
          <w:szCs w:val="24"/>
        </w:rPr>
        <w:sectPr>
          <w:headerReference r:id="rId120" w:type="default"/>
          <w:pgSz w:w="11906" w:h="16839"/>
          <w:pgMar w:top="400" w:right="1564" w:bottom="0" w:left="1785" w:header="0" w:footer="0" w:gutter="0"/>
          <w:cols w:space="720" w:num="1"/>
        </w:sectPr>
      </w:pPr>
    </w:p>
    <w:p w14:paraId="3C354F84">
      <w:pPr>
        <w:pStyle w:val="2"/>
        <w:spacing w:line="267" w:lineRule="auto"/>
      </w:pPr>
    </w:p>
    <w:p w14:paraId="5A932226">
      <w:pPr>
        <w:pStyle w:val="2"/>
        <w:spacing w:line="267" w:lineRule="auto"/>
      </w:pPr>
    </w:p>
    <w:p w14:paraId="39C8DD07">
      <w:pPr>
        <w:pStyle w:val="2"/>
        <w:spacing w:line="267" w:lineRule="auto"/>
      </w:pPr>
    </w:p>
    <w:p w14:paraId="7BB0261D">
      <w:pPr>
        <w:pStyle w:val="2"/>
        <w:spacing w:line="267" w:lineRule="auto"/>
      </w:pPr>
    </w:p>
    <w:p w14:paraId="070710B5">
      <w:pPr>
        <w:spacing w:before="78" w:line="219" w:lineRule="auto"/>
        <w:ind w:left="11"/>
        <w:rPr>
          <w:rFonts w:ascii="宋体" w:hAnsi="宋体" w:eastAsia="宋体" w:cs="宋体"/>
          <w:sz w:val="24"/>
          <w:szCs w:val="24"/>
        </w:rPr>
      </w:pPr>
      <w:r>
        <w:rPr>
          <w:rFonts w:ascii="宋体" w:hAnsi="宋体" w:eastAsia="宋体" w:cs="宋体"/>
          <w:spacing w:val="-2"/>
          <w:sz w:val="24"/>
          <w:szCs w:val="24"/>
        </w:rPr>
        <w:t>“本文未考虑政策因素，我的研究可补充</w:t>
      </w:r>
      <w:r>
        <w:rPr>
          <w:rFonts w:ascii="宋体" w:hAnsi="宋体" w:eastAsia="宋体" w:cs="宋体"/>
          <w:spacing w:val="-79"/>
          <w:sz w:val="24"/>
          <w:szCs w:val="24"/>
        </w:rPr>
        <w:t xml:space="preserve"> </w:t>
      </w:r>
      <w:r>
        <w:rPr>
          <w:rFonts w:ascii="宋体" w:hAnsi="宋体" w:eastAsia="宋体" w:cs="宋体"/>
          <w:spacing w:val="-2"/>
          <w:sz w:val="24"/>
          <w:szCs w:val="24"/>
        </w:rPr>
        <w:t>”；</w:t>
      </w:r>
    </w:p>
    <w:p w14:paraId="2A1267A1">
      <w:pPr>
        <w:spacing w:before="183" w:line="360" w:lineRule="auto"/>
        <w:ind w:left="25" w:right="120" w:firstLine="480"/>
        <w:rPr>
          <w:rFonts w:ascii="宋体" w:hAnsi="宋体" w:eastAsia="宋体" w:cs="宋体"/>
          <w:sz w:val="24"/>
          <w:szCs w:val="24"/>
        </w:rPr>
      </w:pPr>
      <w:r>
        <w:rPr>
          <w:rFonts w:ascii="宋体" w:hAnsi="宋体" w:eastAsia="宋体" w:cs="宋体"/>
          <w:b/>
          <w:bCs/>
          <w:spacing w:val="-11"/>
          <w:sz w:val="24"/>
          <w:szCs w:val="24"/>
        </w:rPr>
        <w:t>用</w:t>
      </w:r>
      <w:r>
        <w:rPr>
          <w:rFonts w:ascii="宋体" w:hAnsi="宋体" w:eastAsia="宋体" w:cs="宋体"/>
          <w:spacing w:val="-11"/>
          <w:sz w:val="24"/>
          <w:szCs w:val="24"/>
        </w:rPr>
        <w:t xml:space="preserve"> </w:t>
      </w:r>
      <w:r>
        <w:rPr>
          <w:rFonts w:ascii="宋体" w:hAnsi="宋体" w:eastAsia="宋体" w:cs="宋体"/>
          <w:b/>
          <w:bCs/>
          <w:spacing w:val="-11"/>
          <w:sz w:val="24"/>
          <w:szCs w:val="24"/>
        </w:rPr>
        <w:t>“关键词标签</w:t>
      </w:r>
      <w:r>
        <w:rPr>
          <w:rFonts w:ascii="宋体" w:hAnsi="宋体" w:eastAsia="宋体" w:cs="宋体"/>
          <w:spacing w:val="-86"/>
          <w:sz w:val="24"/>
          <w:szCs w:val="24"/>
        </w:rPr>
        <w:t xml:space="preserve"> </w:t>
      </w:r>
      <w:r>
        <w:rPr>
          <w:rFonts w:ascii="宋体" w:hAnsi="宋体" w:eastAsia="宋体" w:cs="宋体"/>
          <w:b/>
          <w:bCs/>
          <w:spacing w:val="-11"/>
          <w:sz w:val="24"/>
          <w:szCs w:val="24"/>
        </w:rPr>
        <w:t>”</w:t>
      </w:r>
      <w:r>
        <w:rPr>
          <w:rFonts w:ascii="宋体" w:hAnsi="宋体" w:eastAsia="宋体" w:cs="宋体"/>
          <w:spacing w:val="-11"/>
          <w:sz w:val="24"/>
          <w:szCs w:val="24"/>
        </w:rPr>
        <w:t xml:space="preserve"> </w:t>
      </w:r>
      <w:r>
        <w:rPr>
          <w:rFonts w:ascii="宋体" w:hAnsi="宋体" w:eastAsia="宋体" w:cs="宋体"/>
          <w:b/>
          <w:bCs/>
          <w:spacing w:val="-11"/>
          <w:sz w:val="24"/>
          <w:szCs w:val="24"/>
        </w:rPr>
        <w:t>分类</w:t>
      </w:r>
      <w:r>
        <w:rPr>
          <w:rFonts w:ascii="宋体" w:hAnsi="宋体" w:eastAsia="宋体" w:cs="宋体"/>
          <w:spacing w:val="-11"/>
          <w:sz w:val="24"/>
          <w:szCs w:val="24"/>
        </w:rPr>
        <w:t>：如 “乡村电商 + 物流</w:t>
      </w:r>
      <w:r>
        <w:rPr>
          <w:rFonts w:ascii="宋体" w:hAnsi="宋体" w:eastAsia="宋体" w:cs="宋体"/>
          <w:spacing w:val="-85"/>
          <w:sz w:val="24"/>
          <w:szCs w:val="24"/>
        </w:rPr>
        <w:t xml:space="preserve"> </w:t>
      </w:r>
      <w:r>
        <w:rPr>
          <w:rFonts w:ascii="宋体" w:hAnsi="宋体" w:eastAsia="宋体" w:cs="宋体"/>
          <w:spacing w:val="-12"/>
          <w:sz w:val="24"/>
          <w:szCs w:val="24"/>
        </w:rPr>
        <w:t>”“乡村电商 +</w:t>
      </w:r>
      <w:r>
        <w:rPr>
          <w:rFonts w:ascii="宋体" w:hAnsi="宋体" w:eastAsia="宋体" w:cs="宋体"/>
          <w:spacing w:val="8"/>
          <w:sz w:val="24"/>
          <w:szCs w:val="24"/>
        </w:rPr>
        <w:t xml:space="preserve"> </w:t>
      </w:r>
      <w:r>
        <w:rPr>
          <w:rFonts w:ascii="宋体" w:hAnsi="宋体" w:eastAsia="宋体" w:cs="宋体"/>
          <w:spacing w:val="-12"/>
          <w:sz w:val="24"/>
          <w:szCs w:val="24"/>
        </w:rPr>
        <w:t>政策</w:t>
      </w:r>
      <w:r>
        <w:rPr>
          <w:rFonts w:ascii="宋体" w:hAnsi="宋体" w:eastAsia="宋体" w:cs="宋体"/>
          <w:spacing w:val="-88"/>
          <w:sz w:val="24"/>
          <w:szCs w:val="24"/>
        </w:rPr>
        <w:t xml:space="preserve"> </w:t>
      </w:r>
      <w:r>
        <w:rPr>
          <w:rFonts w:ascii="宋体" w:hAnsi="宋体" w:eastAsia="宋体" w:cs="宋体"/>
          <w:spacing w:val="-12"/>
          <w:sz w:val="24"/>
          <w:szCs w:val="24"/>
        </w:rPr>
        <w:t>”，</w:t>
      </w:r>
      <w:r>
        <w:rPr>
          <w:rFonts w:ascii="宋体" w:hAnsi="宋体" w:eastAsia="宋体" w:cs="宋体"/>
          <w:spacing w:val="-2"/>
          <w:sz w:val="24"/>
          <w:szCs w:val="24"/>
        </w:rPr>
        <w:t>后期按标签快速整合。</w:t>
      </w:r>
    </w:p>
    <w:p w14:paraId="77493CCE">
      <w:pPr>
        <w:spacing w:line="220" w:lineRule="auto"/>
        <w:ind w:left="27"/>
        <w:rPr>
          <w:rFonts w:ascii="宋体" w:hAnsi="宋体" w:eastAsia="宋体" w:cs="宋体"/>
          <w:sz w:val="24"/>
          <w:szCs w:val="24"/>
        </w:rPr>
      </w:pPr>
      <w:r>
        <w:rPr>
          <w:rFonts w:ascii="宋体" w:hAnsi="宋体" w:eastAsia="宋体" w:cs="宋体"/>
          <w:b/>
          <w:bCs/>
          <w:spacing w:val="-4"/>
          <w:sz w:val="24"/>
          <w:szCs w:val="24"/>
        </w:rPr>
        <w:t>二、分阶段记笔记</w:t>
      </w:r>
    </w:p>
    <w:p w14:paraId="16BD89F7">
      <w:pPr>
        <w:spacing w:before="182" w:line="219" w:lineRule="auto"/>
        <w:ind w:left="521"/>
        <w:rPr>
          <w:rFonts w:ascii="宋体" w:hAnsi="宋体" w:eastAsia="宋体" w:cs="宋体"/>
          <w:sz w:val="24"/>
          <w:szCs w:val="24"/>
        </w:rPr>
      </w:pPr>
      <w:r>
        <w:rPr>
          <w:rFonts w:ascii="宋体" w:hAnsi="宋体" w:eastAsia="宋体" w:cs="宋体"/>
          <w:spacing w:val="-3"/>
          <w:sz w:val="24"/>
          <w:szCs w:val="24"/>
        </w:rPr>
        <w:t>1、快速筛选笔记（3 分钟 /</w:t>
      </w:r>
      <w:r>
        <w:rPr>
          <w:rFonts w:ascii="宋体" w:hAnsi="宋体" w:eastAsia="宋体" w:cs="宋体"/>
          <w:spacing w:val="22"/>
          <w:sz w:val="24"/>
          <w:szCs w:val="24"/>
        </w:rPr>
        <w:t xml:space="preserve"> </w:t>
      </w:r>
      <w:r>
        <w:rPr>
          <w:rFonts w:ascii="宋体" w:hAnsi="宋体" w:eastAsia="宋体" w:cs="宋体"/>
          <w:spacing w:val="-3"/>
          <w:sz w:val="24"/>
          <w:szCs w:val="24"/>
        </w:rPr>
        <w:t>篇）</w:t>
      </w:r>
    </w:p>
    <w:p w14:paraId="601E2108">
      <w:pPr>
        <w:spacing w:before="182" w:line="219" w:lineRule="auto"/>
        <w:ind w:left="549"/>
        <w:rPr>
          <w:rFonts w:ascii="宋体" w:hAnsi="宋体" w:eastAsia="宋体" w:cs="宋体"/>
          <w:sz w:val="24"/>
          <w:szCs w:val="24"/>
        </w:rPr>
      </w:pPr>
      <w:r>
        <w:rPr>
          <w:rFonts w:ascii="宋体" w:hAnsi="宋体" w:eastAsia="宋体" w:cs="宋体"/>
          <w:spacing w:val="-7"/>
          <w:sz w:val="24"/>
          <w:szCs w:val="24"/>
        </w:rPr>
        <w:t>目标是 “快速判断文献是否有用</w:t>
      </w:r>
      <w:r>
        <w:rPr>
          <w:rFonts w:ascii="宋体" w:hAnsi="宋体" w:eastAsia="宋体" w:cs="宋体"/>
          <w:spacing w:val="-84"/>
          <w:sz w:val="24"/>
          <w:szCs w:val="24"/>
        </w:rPr>
        <w:t xml:space="preserve"> </w:t>
      </w:r>
      <w:r>
        <w:rPr>
          <w:rFonts w:ascii="宋体" w:hAnsi="宋体" w:eastAsia="宋体" w:cs="宋体"/>
          <w:spacing w:val="-7"/>
          <w:sz w:val="24"/>
          <w:szCs w:val="24"/>
        </w:rPr>
        <w:t>”，核心是 “极简记录 + 初步判断</w:t>
      </w:r>
      <w:r>
        <w:rPr>
          <w:rFonts w:ascii="宋体" w:hAnsi="宋体" w:eastAsia="宋体" w:cs="宋体"/>
          <w:spacing w:val="-88"/>
          <w:sz w:val="24"/>
          <w:szCs w:val="24"/>
        </w:rPr>
        <w:t xml:space="preserve"> </w:t>
      </w:r>
      <w:r>
        <w:rPr>
          <w:rFonts w:ascii="宋体" w:hAnsi="宋体" w:eastAsia="宋体" w:cs="宋体"/>
          <w:spacing w:val="-7"/>
          <w:sz w:val="24"/>
          <w:szCs w:val="24"/>
        </w:rPr>
        <w:t>”。</w:t>
      </w:r>
    </w:p>
    <w:p w14:paraId="44CC9A4E">
      <w:pPr>
        <w:spacing w:before="184" w:line="360" w:lineRule="auto"/>
        <w:ind w:left="28" w:right="61" w:firstLine="477"/>
        <w:rPr>
          <w:rFonts w:ascii="宋体" w:hAnsi="宋体" w:eastAsia="宋体" w:cs="宋体"/>
          <w:sz w:val="24"/>
          <w:szCs w:val="24"/>
        </w:rPr>
      </w:pPr>
      <w:r>
        <w:rPr>
          <w:rFonts w:ascii="宋体" w:hAnsi="宋体" w:eastAsia="宋体" w:cs="宋体"/>
          <w:b/>
          <w:bCs/>
          <w:spacing w:val="-4"/>
          <w:sz w:val="24"/>
          <w:szCs w:val="24"/>
        </w:rPr>
        <w:t>文献标识</w:t>
      </w:r>
      <w:r>
        <w:rPr>
          <w:rFonts w:ascii="宋体" w:hAnsi="宋体" w:eastAsia="宋体" w:cs="宋体"/>
          <w:spacing w:val="-4"/>
          <w:sz w:val="24"/>
          <w:szCs w:val="24"/>
        </w:rPr>
        <w:t>：作者。年份。标题</w:t>
      </w:r>
      <w:r>
        <w:rPr>
          <w:rFonts w:ascii="宋体" w:hAnsi="宋体" w:eastAsia="宋体" w:cs="宋体"/>
          <w:spacing w:val="47"/>
          <w:sz w:val="24"/>
          <w:szCs w:val="24"/>
        </w:rPr>
        <w:t xml:space="preserve"> </w:t>
      </w:r>
      <w:r>
        <w:rPr>
          <w:rFonts w:ascii="宋体" w:hAnsi="宋体" w:eastAsia="宋体" w:cs="宋体"/>
          <w:spacing w:val="-4"/>
          <w:sz w:val="24"/>
          <w:szCs w:val="24"/>
        </w:rPr>
        <w:t>[J]. 期刊（如 “张三.2023.</w:t>
      </w:r>
      <w:r>
        <w:rPr>
          <w:rFonts w:ascii="宋体" w:hAnsi="宋体" w:eastAsia="宋体" w:cs="宋体"/>
          <w:spacing w:val="-5"/>
          <w:sz w:val="24"/>
          <w:szCs w:val="24"/>
        </w:rPr>
        <w:t xml:space="preserve"> 乡村物流对电</w:t>
      </w:r>
      <w:r>
        <w:rPr>
          <w:rFonts w:ascii="宋体" w:hAnsi="宋体" w:eastAsia="宋体" w:cs="宋体"/>
          <w:spacing w:val="-8"/>
          <w:sz w:val="24"/>
          <w:szCs w:val="24"/>
        </w:rPr>
        <w:t>商销量的影响</w:t>
      </w:r>
      <w:r>
        <w:rPr>
          <w:rFonts w:ascii="宋体" w:hAnsi="宋体" w:eastAsia="宋体" w:cs="宋体"/>
          <w:spacing w:val="49"/>
          <w:sz w:val="24"/>
          <w:szCs w:val="24"/>
        </w:rPr>
        <w:t xml:space="preserve"> </w:t>
      </w:r>
      <w:r>
        <w:rPr>
          <w:rFonts w:ascii="宋体" w:hAnsi="宋体" w:eastAsia="宋体" w:cs="宋体"/>
          <w:spacing w:val="-8"/>
          <w:sz w:val="24"/>
          <w:szCs w:val="24"/>
        </w:rPr>
        <w:t>[J].</w:t>
      </w:r>
      <w:r>
        <w:rPr>
          <w:rFonts w:ascii="宋体" w:hAnsi="宋体" w:eastAsia="宋体" w:cs="宋体"/>
          <w:spacing w:val="32"/>
          <w:sz w:val="24"/>
          <w:szCs w:val="24"/>
        </w:rPr>
        <w:t xml:space="preserve"> </w:t>
      </w:r>
      <w:r>
        <w:rPr>
          <w:rFonts w:ascii="宋体" w:hAnsi="宋体" w:eastAsia="宋体" w:cs="宋体"/>
          <w:spacing w:val="-8"/>
          <w:sz w:val="24"/>
          <w:szCs w:val="24"/>
        </w:rPr>
        <w:t>中国农村经济</w:t>
      </w:r>
      <w:r>
        <w:rPr>
          <w:rFonts w:ascii="宋体" w:hAnsi="宋体" w:eastAsia="宋体" w:cs="宋体"/>
          <w:spacing w:val="-88"/>
          <w:sz w:val="24"/>
          <w:szCs w:val="24"/>
        </w:rPr>
        <w:t xml:space="preserve"> </w:t>
      </w:r>
      <w:r>
        <w:rPr>
          <w:rFonts w:ascii="宋体" w:hAnsi="宋体" w:eastAsia="宋体" w:cs="宋体"/>
          <w:spacing w:val="-8"/>
          <w:sz w:val="24"/>
          <w:szCs w:val="24"/>
        </w:rPr>
        <w:t>”</w:t>
      </w:r>
      <w:r>
        <w:rPr>
          <w:rFonts w:ascii="宋体" w:hAnsi="宋体" w:eastAsia="宋体" w:cs="宋体"/>
          <w:spacing w:val="-51"/>
          <w:w w:val="79"/>
          <w:sz w:val="24"/>
          <w:szCs w:val="24"/>
        </w:rPr>
        <w:t>）；</w:t>
      </w:r>
    </w:p>
    <w:p w14:paraId="489E3211">
      <w:pPr>
        <w:spacing w:before="1" w:line="218" w:lineRule="auto"/>
        <w:ind w:left="506"/>
        <w:rPr>
          <w:rFonts w:ascii="宋体" w:hAnsi="宋体" w:eastAsia="宋体" w:cs="宋体"/>
          <w:sz w:val="24"/>
          <w:szCs w:val="24"/>
        </w:rPr>
      </w:pPr>
      <w:r>
        <w:pict>
          <v:shape id="_x0000_s1036" o:spid="_x0000_s1036" o:spt="136" type="#_x0000_t136" style="position:absolute;left:0pt;margin-left:-29.45pt;margin-top:131.15pt;height:43.7pt;width:480pt;rotation:20643840f;z-index:251671552;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b/>
          <w:bCs/>
          <w:spacing w:val="-3"/>
          <w:sz w:val="24"/>
          <w:szCs w:val="24"/>
        </w:rPr>
        <w:t>核心速记（2-3</w:t>
      </w:r>
      <w:r>
        <w:rPr>
          <w:rFonts w:ascii="宋体" w:hAnsi="宋体" w:eastAsia="宋体" w:cs="宋体"/>
          <w:spacing w:val="-3"/>
          <w:sz w:val="24"/>
          <w:szCs w:val="24"/>
        </w:rPr>
        <w:t xml:space="preserve"> </w:t>
      </w:r>
      <w:r>
        <w:rPr>
          <w:rFonts w:ascii="宋体" w:hAnsi="宋体" w:eastAsia="宋体" w:cs="宋体"/>
          <w:b/>
          <w:bCs/>
          <w:spacing w:val="-3"/>
          <w:sz w:val="24"/>
          <w:szCs w:val="24"/>
        </w:rPr>
        <w:t>句</w:t>
      </w:r>
      <w:r>
        <w:rPr>
          <w:rFonts w:ascii="宋体" w:hAnsi="宋体" w:eastAsia="宋体" w:cs="宋体"/>
          <w:b/>
          <w:bCs/>
          <w:spacing w:val="-53"/>
          <w:sz w:val="24"/>
          <w:szCs w:val="24"/>
        </w:rPr>
        <w:t>）</w:t>
      </w:r>
      <w:r>
        <w:rPr>
          <w:rFonts w:ascii="宋体" w:hAnsi="宋体" w:eastAsia="宋体" w:cs="宋体"/>
          <w:spacing w:val="-53"/>
          <w:sz w:val="24"/>
          <w:szCs w:val="24"/>
        </w:rPr>
        <w:t>：</w:t>
      </w:r>
      <w:r>
        <w:rPr>
          <w:rFonts w:ascii="宋体" w:hAnsi="宋体" w:eastAsia="宋体" w:cs="宋体"/>
          <w:spacing w:val="-3"/>
          <w:sz w:val="24"/>
          <w:szCs w:val="24"/>
        </w:rPr>
        <w:t>研究问题 + 方法</w:t>
      </w:r>
      <w:r>
        <w:rPr>
          <w:rFonts w:ascii="宋体" w:hAnsi="宋体" w:eastAsia="宋体" w:cs="宋体"/>
          <w:spacing w:val="11"/>
          <w:sz w:val="24"/>
          <w:szCs w:val="24"/>
        </w:rPr>
        <w:t xml:space="preserve"> </w:t>
      </w:r>
      <w:r>
        <w:rPr>
          <w:rFonts w:ascii="宋体" w:hAnsi="宋体" w:eastAsia="宋体" w:cs="宋体"/>
          <w:spacing w:val="-3"/>
          <w:sz w:val="24"/>
          <w:szCs w:val="24"/>
        </w:rPr>
        <w:t>+</w:t>
      </w:r>
      <w:r>
        <w:rPr>
          <w:rFonts w:ascii="宋体" w:hAnsi="宋体" w:eastAsia="宋体" w:cs="宋体"/>
          <w:spacing w:val="15"/>
          <w:sz w:val="24"/>
          <w:szCs w:val="24"/>
        </w:rPr>
        <w:t xml:space="preserve"> </w:t>
      </w:r>
      <w:r>
        <w:rPr>
          <w:rFonts w:ascii="宋体" w:hAnsi="宋体" w:eastAsia="宋体" w:cs="宋体"/>
          <w:spacing w:val="-3"/>
          <w:sz w:val="24"/>
          <w:szCs w:val="24"/>
        </w:rPr>
        <w:t>结论；</w:t>
      </w:r>
    </w:p>
    <w:p w14:paraId="126C7D28">
      <w:pPr>
        <w:spacing w:before="183" w:line="360" w:lineRule="auto"/>
        <w:ind w:left="23" w:firstLine="481"/>
        <w:rPr>
          <w:rFonts w:ascii="宋体" w:hAnsi="宋体" w:eastAsia="宋体" w:cs="宋体"/>
          <w:sz w:val="24"/>
          <w:szCs w:val="24"/>
        </w:rPr>
      </w:pPr>
      <w:r>
        <w:rPr>
          <w:rFonts w:ascii="宋体" w:hAnsi="宋体" w:eastAsia="宋体" w:cs="宋体"/>
          <w:b/>
          <w:bCs/>
          <w:spacing w:val="-10"/>
          <w:sz w:val="24"/>
          <w:szCs w:val="24"/>
        </w:rPr>
        <w:t>筛选判断（1</w:t>
      </w:r>
      <w:r>
        <w:rPr>
          <w:rFonts w:ascii="宋体" w:hAnsi="宋体" w:eastAsia="宋体" w:cs="宋体"/>
          <w:spacing w:val="-10"/>
          <w:sz w:val="24"/>
          <w:szCs w:val="24"/>
        </w:rPr>
        <w:t xml:space="preserve"> </w:t>
      </w:r>
      <w:r>
        <w:rPr>
          <w:rFonts w:ascii="宋体" w:hAnsi="宋体" w:eastAsia="宋体" w:cs="宋体"/>
          <w:b/>
          <w:bCs/>
          <w:spacing w:val="-10"/>
          <w:sz w:val="24"/>
          <w:szCs w:val="24"/>
        </w:rPr>
        <w:t>句</w:t>
      </w:r>
      <w:r>
        <w:rPr>
          <w:rFonts w:ascii="宋体" w:hAnsi="宋体" w:eastAsia="宋体" w:cs="宋体"/>
          <w:b/>
          <w:bCs/>
          <w:spacing w:val="-59"/>
          <w:sz w:val="24"/>
          <w:szCs w:val="24"/>
        </w:rPr>
        <w:t>）</w:t>
      </w:r>
      <w:r>
        <w:rPr>
          <w:rFonts w:ascii="宋体" w:hAnsi="宋体" w:eastAsia="宋体" w:cs="宋体"/>
          <w:spacing w:val="-59"/>
          <w:sz w:val="24"/>
          <w:szCs w:val="24"/>
        </w:rPr>
        <w:t>：</w:t>
      </w:r>
      <w:r>
        <w:rPr>
          <w:rFonts w:ascii="宋体" w:hAnsi="宋体" w:eastAsia="宋体" w:cs="宋体"/>
          <w:spacing w:val="-10"/>
          <w:sz w:val="24"/>
          <w:szCs w:val="24"/>
        </w:rPr>
        <w:t>是否符合研究主题（如 “符合，可作核心文献</w:t>
      </w:r>
      <w:r>
        <w:rPr>
          <w:rFonts w:ascii="宋体" w:hAnsi="宋体" w:eastAsia="宋体" w:cs="宋体"/>
          <w:spacing w:val="-87"/>
          <w:sz w:val="24"/>
          <w:szCs w:val="24"/>
        </w:rPr>
        <w:t xml:space="preserve"> </w:t>
      </w:r>
      <w:r>
        <w:rPr>
          <w:rFonts w:ascii="宋体" w:hAnsi="宋体" w:eastAsia="宋体" w:cs="宋体"/>
          <w:spacing w:val="-10"/>
          <w:sz w:val="24"/>
          <w:szCs w:val="24"/>
        </w:rPr>
        <w:t>”“不符，</w:t>
      </w:r>
      <w:r>
        <w:rPr>
          <w:rFonts w:ascii="宋体" w:hAnsi="宋体" w:eastAsia="宋体" w:cs="宋体"/>
          <w:spacing w:val="-23"/>
          <w:sz w:val="24"/>
          <w:szCs w:val="24"/>
        </w:rPr>
        <w:t>讲城市电商，排除</w:t>
      </w:r>
      <w:r>
        <w:rPr>
          <w:rFonts w:ascii="宋体" w:hAnsi="宋体" w:eastAsia="宋体" w:cs="宋体"/>
          <w:spacing w:val="-85"/>
          <w:sz w:val="24"/>
          <w:szCs w:val="24"/>
        </w:rPr>
        <w:t xml:space="preserve"> </w:t>
      </w:r>
      <w:r>
        <w:rPr>
          <w:rFonts w:ascii="宋体" w:hAnsi="宋体" w:eastAsia="宋体" w:cs="宋体"/>
          <w:spacing w:val="-23"/>
          <w:sz w:val="24"/>
          <w:szCs w:val="24"/>
        </w:rPr>
        <w:t>”）。</w:t>
      </w:r>
    </w:p>
    <w:p w14:paraId="307F2EC7">
      <w:pPr>
        <w:spacing w:before="3" w:line="359" w:lineRule="auto"/>
        <w:ind w:left="22" w:right="61" w:firstLine="481"/>
        <w:rPr>
          <w:rFonts w:ascii="宋体" w:hAnsi="宋体" w:eastAsia="宋体" w:cs="宋体"/>
          <w:sz w:val="24"/>
          <w:szCs w:val="24"/>
        </w:rPr>
      </w:pPr>
      <w:r>
        <w:rPr>
          <w:rFonts w:ascii="宋体" w:hAnsi="宋体" w:eastAsia="宋体" w:cs="宋体"/>
          <w:b/>
          <w:bCs/>
          <w:spacing w:val="-7"/>
          <w:sz w:val="24"/>
          <w:szCs w:val="24"/>
        </w:rPr>
        <w:t>技巧</w:t>
      </w:r>
      <w:r>
        <w:rPr>
          <w:rFonts w:ascii="宋体" w:hAnsi="宋体" w:eastAsia="宋体" w:cs="宋体"/>
          <w:spacing w:val="-7"/>
          <w:sz w:val="24"/>
          <w:szCs w:val="24"/>
        </w:rPr>
        <w:t>：用 Excel 建 “文献筛选表</w:t>
      </w:r>
      <w:r>
        <w:rPr>
          <w:rFonts w:ascii="宋体" w:hAnsi="宋体" w:eastAsia="宋体" w:cs="宋体"/>
          <w:spacing w:val="-84"/>
          <w:sz w:val="24"/>
          <w:szCs w:val="24"/>
        </w:rPr>
        <w:t xml:space="preserve"> </w:t>
      </w:r>
      <w:r>
        <w:rPr>
          <w:rFonts w:ascii="宋体" w:hAnsi="宋体" w:eastAsia="宋体" w:cs="宋体"/>
          <w:spacing w:val="-7"/>
          <w:sz w:val="24"/>
          <w:szCs w:val="24"/>
        </w:rPr>
        <w:t>”，列 “作者年份、标题、核心速记、筛</w:t>
      </w:r>
      <w:r>
        <w:rPr>
          <w:rFonts w:ascii="宋体" w:hAnsi="宋体" w:eastAsia="宋体" w:cs="宋体"/>
          <w:spacing w:val="-14"/>
          <w:sz w:val="24"/>
          <w:szCs w:val="24"/>
        </w:rPr>
        <w:t>选结果</w:t>
      </w:r>
      <w:r>
        <w:rPr>
          <w:rFonts w:ascii="宋体" w:hAnsi="宋体" w:eastAsia="宋体" w:cs="宋体"/>
          <w:spacing w:val="-82"/>
          <w:sz w:val="24"/>
          <w:szCs w:val="24"/>
        </w:rPr>
        <w:t xml:space="preserve"> </w:t>
      </w:r>
      <w:r>
        <w:rPr>
          <w:rFonts w:ascii="宋体" w:hAnsi="宋体" w:eastAsia="宋体" w:cs="宋体"/>
          <w:spacing w:val="-14"/>
          <w:sz w:val="24"/>
          <w:szCs w:val="24"/>
        </w:rPr>
        <w:t>”，后期快速筛选。</w:t>
      </w:r>
    </w:p>
    <w:p w14:paraId="451A3134">
      <w:pPr>
        <w:spacing w:before="1" w:line="218" w:lineRule="auto"/>
        <w:ind w:left="506"/>
        <w:rPr>
          <w:rFonts w:ascii="宋体" w:hAnsi="宋体" w:eastAsia="宋体" w:cs="宋体"/>
          <w:sz w:val="24"/>
          <w:szCs w:val="24"/>
        </w:rPr>
      </w:pPr>
      <w:r>
        <w:rPr>
          <w:rFonts w:ascii="宋体" w:hAnsi="宋体" w:eastAsia="宋体" w:cs="宋体"/>
          <w:spacing w:val="-2"/>
          <w:sz w:val="24"/>
          <w:szCs w:val="24"/>
        </w:rPr>
        <w:t>2、核心精读笔记（30 分钟 /</w:t>
      </w:r>
      <w:r>
        <w:rPr>
          <w:rFonts w:ascii="宋体" w:hAnsi="宋体" w:eastAsia="宋体" w:cs="宋体"/>
          <w:spacing w:val="22"/>
          <w:sz w:val="24"/>
          <w:szCs w:val="24"/>
        </w:rPr>
        <w:t xml:space="preserve"> </w:t>
      </w:r>
      <w:r>
        <w:rPr>
          <w:rFonts w:ascii="宋体" w:hAnsi="宋体" w:eastAsia="宋体" w:cs="宋体"/>
          <w:spacing w:val="-2"/>
          <w:sz w:val="24"/>
          <w:szCs w:val="24"/>
        </w:rPr>
        <w:t>篇）</w:t>
      </w:r>
    </w:p>
    <w:p w14:paraId="7C9A028B">
      <w:pPr>
        <w:spacing w:before="183" w:line="322" w:lineRule="auto"/>
        <w:ind w:left="46" w:right="26" w:firstLine="503"/>
        <w:rPr>
          <w:rFonts w:ascii="宋体" w:hAnsi="宋体" w:eastAsia="宋体" w:cs="宋体"/>
          <w:sz w:val="24"/>
          <w:szCs w:val="24"/>
        </w:rPr>
      </w:pPr>
      <w:r>
        <w:rPr>
          <w:rFonts w:ascii="宋体" w:hAnsi="宋体" w:eastAsia="宋体" w:cs="宋体"/>
          <w:spacing w:val="-12"/>
          <w:sz w:val="24"/>
          <w:szCs w:val="24"/>
        </w:rPr>
        <w:t>目标是 “深入理解研究逻辑</w:t>
      </w:r>
      <w:r>
        <w:rPr>
          <w:rFonts w:ascii="宋体" w:hAnsi="宋体" w:eastAsia="宋体" w:cs="宋体"/>
          <w:spacing w:val="-87"/>
          <w:sz w:val="24"/>
          <w:szCs w:val="24"/>
        </w:rPr>
        <w:t xml:space="preserve"> </w:t>
      </w:r>
      <w:r>
        <w:rPr>
          <w:rFonts w:ascii="宋体" w:hAnsi="宋体" w:eastAsia="宋体" w:cs="宋体"/>
          <w:spacing w:val="-12"/>
          <w:sz w:val="24"/>
          <w:szCs w:val="24"/>
        </w:rPr>
        <w:t>”，推荐 “三栏式笔记法</w:t>
      </w:r>
      <w:r>
        <w:rPr>
          <w:rFonts w:ascii="宋体" w:hAnsi="宋体" w:eastAsia="宋体" w:cs="宋体"/>
          <w:spacing w:val="-88"/>
          <w:sz w:val="24"/>
          <w:szCs w:val="24"/>
        </w:rPr>
        <w:t xml:space="preserve"> </w:t>
      </w:r>
      <w:r>
        <w:rPr>
          <w:rFonts w:ascii="宋体" w:hAnsi="宋体" w:eastAsia="宋体" w:cs="宋体"/>
          <w:spacing w:val="-12"/>
          <w:sz w:val="24"/>
          <w:szCs w:val="24"/>
        </w:rPr>
        <w:t>”：左栏记客观内容，</w:t>
      </w:r>
      <w:r>
        <w:rPr>
          <w:rFonts w:ascii="宋体" w:hAnsi="宋体" w:eastAsia="宋体" w:cs="宋体"/>
          <w:spacing w:val="-2"/>
          <w:sz w:val="24"/>
          <w:szCs w:val="24"/>
        </w:rPr>
        <w:t>中栏记个人分析，右栏留后期关联。</w:t>
      </w:r>
    </w:p>
    <w:p w14:paraId="3B07B9B5">
      <w:pPr>
        <w:spacing w:line="6199" w:lineRule="exact"/>
        <w:ind w:firstLine="2517"/>
      </w:pPr>
      <w:r>
        <w:rPr>
          <w:position w:val="-123"/>
        </w:rPr>
        <w:drawing>
          <wp:inline distT="0" distB="0" distL="0" distR="0">
            <wp:extent cx="2089150" cy="393636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53"/>
                    <a:stretch>
                      <a:fillRect/>
                    </a:stretch>
                  </pic:blipFill>
                  <pic:spPr>
                    <a:xfrm>
                      <a:off x="0" y="0"/>
                      <a:ext cx="2089403" cy="3936491"/>
                    </a:xfrm>
                    <a:prstGeom prst="rect">
                      <a:avLst/>
                    </a:prstGeom>
                  </pic:spPr>
                </pic:pic>
              </a:graphicData>
            </a:graphic>
          </wp:inline>
        </w:drawing>
      </w:r>
    </w:p>
    <w:p w14:paraId="08ED2E40">
      <w:pPr>
        <w:spacing w:line="6199" w:lineRule="exact"/>
        <w:sectPr>
          <w:headerReference r:id="rId121" w:type="default"/>
          <w:pgSz w:w="11906" w:h="16839"/>
          <w:pgMar w:top="400" w:right="1738" w:bottom="0" w:left="1785" w:header="0" w:footer="0" w:gutter="0"/>
          <w:cols w:space="720" w:num="1"/>
        </w:sectPr>
      </w:pPr>
    </w:p>
    <w:p w14:paraId="045B393C">
      <w:pPr>
        <w:pStyle w:val="2"/>
        <w:spacing w:line="267" w:lineRule="auto"/>
      </w:pPr>
    </w:p>
    <w:p w14:paraId="37890428">
      <w:pPr>
        <w:pStyle w:val="2"/>
        <w:spacing w:line="267" w:lineRule="auto"/>
      </w:pPr>
    </w:p>
    <w:p w14:paraId="524A6FC9">
      <w:pPr>
        <w:pStyle w:val="2"/>
        <w:spacing w:line="267" w:lineRule="auto"/>
      </w:pPr>
    </w:p>
    <w:p w14:paraId="4F160ABB">
      <w:pPr>
        <w:pStyle w:val="2"/>
        <w:spacing w:line="268" w:lineRule="auto"/>
      </w:pPr>
    </w:p>
    <w:p w14:paraId="0F068B22">
      <w:pPr>
        <w:spacing w:before="78" w:line="219" w:lineRule="auto"/>
        <w:ind w:left="504"/>
        <w:rPr>
          <w:rFonts w:ascii="宋体" w:hAnsi="宋体" w:eastAsia="宋体" w:cs="宋体"/>
          <w:sz w:val="24"/>
          <w:szCs w:val="24"/>
        </w:rPr>
      </w:pPr>
      <w:r>
        <w:rPr>
          <w:rFonts w:ascii="宋体" w:hAnsi="宋体" w:eastAsia="宋体" w:cs="宋体"/>
          <w:b/>
          <w:bCs/>
          <w:spacing w:val="-1"/>
          <w:sz w:val="24"/>
          <w:szCs w:val="24"/>
        </w:rPr>
        <w:t>技巧</w:t>
      </w:r>
      <w:r>
        <w:rPr>
          <w:rFonts w:ascii="宋体" w:hAnsi="宋体" w:eastAsia="宋体" w:cs="宋体"/>
          <w:spacing w:val="-1"/>
          <w:sz w:val="24"/>
          <w:szCs w:val="24"/>
        </w:rPr>
        <w:t>：客观内容用黑笔，个人分析用红笔，视觉区分重点。</w:t>
      </w:r>
    </w:p>
    <w:p w14:paraId="4BBCFF3B">
      <w:pPr>
        <w:spacing w:before="182" w:line="220" w:lineRule="auto"/>
        <w:ind w:left="508"/>
        <w:rPr>
          <w:rFonts w:ascii="宋体" w:hAnsi="宋体" w:eastAsia="宋体" w:cs="宋体"/>
          <w:sz w:val="24"/>
          <w:szCs w:val="24"/>
        </w:rPr>
      </w:pPr>
      <w:r>
        <w:rPr>
          <w:rFonts w:ascii="宋体" w:hAnsi="宋体" w:eastAsia="宋体" w:cs="宋体"/>
          <w:spacing w:val="-2"/>
          <w:sz w:val="24"/>
          <w:szCs w:val="24"/>
        </w:rPr>
        <w:t>3、文献对比笔记</w:t>
      </w:r>
    </w:p>
    <w:p w14:paraId="74F5016E">
      <w:pPr>
        <w:spacing w:before="182" w:line="219" w:lineRule="auto"/>
        <w:ind w:left="549"/>
        <w:rPr>
          <w:rFonts w:ascii="宋体" w:hAnsi="宋体" w:eastAsia="宋体" w:cs="宋体"/>
          <w:sz w:val="24"/>
          <w:szCs w:val="24"/>
        </w:rPr>
      </w:pPr>
      <w:r>
        <w:rPr>
          <w:rFonts w:ascii="宋体" w:hAnsi="宋体" w:eastAsia="宋体" w:cs="宋体"/>
          <w:spacing w:val="-9"/>
          <w:sz w:val="24"/>
          <w:szCs w:val="24"/>
        </w:rPr>
        <w:t>目标是 “找共识、争议与空白</w:t>
      </w:r>
      <w:r>
        <w:rPr>
          <w:rFonts w:ascii="宋体" w:hAnsi="宋体" w:eastAsia="宋体" w:cs="宋体"/>
          <w:spacing w:val="-88"/>
          <w:sz w:val="24"/>
          <w:szCs w:val="24"/>
        </w:rPr>
        <w:t xml:space="preserve"> </w:t>
      </w:r>
      <w:r>
        <w:rPr>
          <w:rFonts w:ascii="宋体" w:hAnsi="宋体" w:eastAsia="宋体" w:cs="宋体"/>
          <w:spacing w:val="-9"/>
          <w:sz w:val="24"/>
          <w:szCs w:val="24"/>
        </w:rPr>
        <w:t>”，用 “</w:t>
      </w:r>
      <w:r>
        <w:rPr>
          <w:rFonts w:ascii="宋体" w:hAnsi="宋体" w:eastAsia="宋体" w:cs="宋体"/>
          <w:spacing w:val="-10"/>
          <w:sz w:val="24"/>
          <w:szCs w:val="24"/>
        </w:rPr>
        <w:t>表格对比法</w:t>
      </w:r>
      <w:r>
        <w:rPr>
          <w:rFonts w:ascii="宋体" w:hAnsi="宋体" w:eastAsia="宋体" w:cs="宋体"/>
          <w:spacing w:val="-88"/>
          <w:sz w:val="24"/>
          <w:szCs w:val="24"/>
        </w:rPr>
        <w:t xml:space="preserve"> </w:t>
      </w:r>
      <w:r>
        <w:rPr>
          <w:rFonts w:ascii="宋体" w:hAnsi="宋体" w:eastAsia="宋体" w:cs="宋体"/>
          <w:spacing w:val="-10"/>
          <w:sz w:val="24"/>
          <w:szCs w:val="24"/>
        </w:rPr>
        <w:t>”。</w:t>
      </w:r>
    </w:p>
    <w:p w14:paraId="08B17D42">
      <w:pPr>
        <w:spacing w:before="126" w:line="3615" w:lineRule="exact"/>
        <w:ind w:firstLine="14"/>
      </w:pPr>
      <w:r>
        <w:rPr>
          <w:position w:val="-72"/>
        </w:rPr>
        <w:drawing>
          <wp:inline distT="0" distB="0" distL="0" distR="0">
            <wp:extent cx="5273040" cy="22948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54"/>
                    <a:stretch>
                      <a:fillRect/>
                    </a:stretch>
                  </pic:blipFill>
                  <pic:spPr>
                    <a:xfrm>
                      <a:off x="0" y="0"/>
                      <a:ext cx="5273040" cy="2295143"/>
                    </a:xfrm>
                    <a:prstGeom prst="rect">
                      <a:avLst/>
                    </a:prstGeom>
                  </pic:spPr>
                </pic:pic>
              </a:graphicData>
            </a:graphic>
          </wp:inline>
        </w:drawing>
      </w:r>
    </w:p>
    <w:p w14:paraId="492BFF33">
      <w:pPr>
        <w:spacing w:before="185" w:line="219" w:lineRule="auto"/>
        <w:ind w:left="505"/>
        <w:rPr>
          <w:rFonts w:ascii="宋体" w:hAnsi="宋体" w:eastAsia="宋体" w:cs="宋体"/>
          <w:sz w:val="24"/>
          <w:szCs w:val="24"/>
        </w:rPr>
      </w:pPr>
      <w:r>
        <w:pict>
          <v:shape id="_x0000_s1037" o:spid="_x0000_s1037" o:spt="136" type="#_x0000_t136" style="position:absolute;left:0pt;margin-left:-29.45pt;margin-top:70.2pt;height:43.7pt;width:480pt;rotation:20643840f;z-index:251672576;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b/>
          <w:bCs/>
          <w:spacing w:val="-2"/>
          <w:sz w:val="24"/>
          <w:szCs w:val="24"/>
        </w:rPr>
        <w:t>用途</w:t>
      </w:r>
      <w:r>
        <w:rPr>
          <w:rFonts w:ascii="宋体" w:hAnsi="宋体" w:eastAsia="宋体" w:cs="宋体"/>
          <w:spacing w:val="-2"/>
          <w:sz w:val="24"/>
          <w:szCs w:val="24"/>
        </w:rPr>
        <w:t>：直接作为文献综述素材框架，展开 “我的发现</w:t>
      </w:r>
      <w:r>
        <w:rPr>
          <w:rFonts w:ascii="宋体" w:hAnsi="宋体" w:eastAsia="宋体" w:cs="宋体"/>
          <w:spacing w:val="-76"/>
          <w:sz w:val="24"/>
          <w:szCs w:val="24"/>
        </w:rPr>
        <w:t xml:space="preserve"> </w:t>
      </w:r>
      <w:r>
        <w:rPr>
          <w:rFonts w:ascii="宋体" w:hAnsi="宋体" w:eastAsia="宋体" w:cs="宋体"/>
          <w:spacing w:val="-2"/>
          <w:sz w:val="24"/>
          <w:szCs w:val="24"/>
        </w:rPr>
        <w:t>” 即可成稿。</w:t>
      </w:r>
    </w:p>
    <w:p w14:paraId="1AADF684">
      <w:pPr>
        <w:spacing w:before="184" w:line="220" w:lineRule="auto"/>
        <w:ind w:left="502"/>
        <w:rPr>
          <w:rFonts w:ascii="宋体" w:hAnsi="宋体" w:eastAsia="宋体" w:cs="宋体"/>
          <w:sz w:val="24"/>
          <w:szCs w:val="24"/>
        </w:rPr>
      </w:pPr>
      <w:r>
        <w:rPr>
          <w:rFonts w:ascii="宋体" w:hAnsi="宋体" w:eastAsia="宋体" w:cs="宋体"/>
          <w:spacing w:val="-2"/>
          <w:sz w:val="24"/>
          <w:szCs w:val="24"/>
        </w:rPr>
        <w:t>4、灵感关联笔记</w:t>
      </w:r>
    </w:p>
    <w:p w14:paraId="0F86E57A">
      <w:pPr>
        <w:spacing w:before="182" w:line="219" w:lineRule="auto"/>
        <w:ind w:left="503"/>
        <w:rPr>
          <w:rFonts w:ascii="宋体" w:hAnsi="宋体" w:eastAsia="宋体" w:cs="宋体"/>
          <w:sz w:val="24"/>
          <w:szCs w:val="24"/>
        </w:rPr>
      </w:pPr>
      <w:r>
        <w:rPr>
          <w:rFonts w:ascii="宋体" w:hAnsi="宋体" w:eastAsia="宋体" w:cs="宋体"/>
          <w:spacing w:val="-2"/>
          <w:sz w:val="24"/>
          <w:szCs w:val="24"/>
        </w:rPr>
        <w:t>看文献时突发灵感需及时记，核心是 “短、快、准</w:t>
      </w:r>
      <w:r>
        <w:rPr>
          <w:rFonts w:ascii="宋体" w:hAnsi="宋体" w:eastAsia="宋体" w:cs="宋体"/>
          <w:spacing w:val="-81"/>
          <w:sz w:val="24"/>
          <w:szCs w:val="24"/>
        </w:rPr>
        <w:t xml:space="preserve"> </w:t>
      </w:r>
      <w:r>
        <w:rPr>
          <w:rFonts w:ascii="宋体" w:hAnsi="宋体" w:eastAsia="宋体" w:cs="宋体"/>
          <w:spacing w:val="-2"/>
          <w:sz w:val="24"/>
          <w:szCs w:val="24"/>
        </w:rPr>
        <w:t>”。</w:t>
      </w:r>
    </w:p>
    <w:p w14:paraId="4CCE5394">
      <w:pPr>
        <w:spacing w:before="183" w:line="219" w:lineRule="auto"/>
        <w:ind w:left="506"/>
        <w:rPr>
          <w:rFonts w:ascii="宋体" w:hAnsi="宋体" w:eastAsia="宋体" w:cs="宋体"/>
          <w:sz w:val="24"/>
          <w:szCs w:val="24"/>
        </w:rPr>
      </w:pPr>
      <w:r>
        <w:rPr>
          <w:rFonts w:ascii="宋体" w:hAnsi="宋体" w:eastAsia="宋体" w:cs="宋体"/>
          <w:b/>
          <w:bCs/>
          <w:spacing w:val="-1"/>
          <w:sz w:val="24"/>
          <w:szCs w:val="24"/>
        </w:rPr>
        <w:t>工具</w:t>
      </w:r>
      <w:r>
        <w:rPr>
          <w:rFonts w:ascii="宋体" w:hAnsi="宋体" w:eastAsia="宋体" w:cs="宋体"/>
          <w:spacing w:val="-1"/>
          <w:sz w:val="24"/>
          <w:szCs w:val="24"/>
        </w:rPr>
        <w:t>：手机备忘录、Notion、便签；</w:t>
      </w:r>
    </w:p>
    <w:p w14:paraId="53F021DF">
      <w:pPr>
        <w:spacing w:before="183" w:line="360" w:lineRule="auto"/>
        <w:ind w:left="23" w:right="13" w:firstLine="509"/>
        <w:jc w:val="both"/>
        <w:rPr>
          <w:rFonts w:ascii="宋体" w:hAnsi="宋体" w:eastAsia="宋体" w:cs="宋体"/>
          <w:sz w:val="24"/>
          <w:szCs w:val="24"/>
        </w:rPr>
      </w:pPr>
      <w:r>
        <w:rPr>
          <w:rFonts w:ascii="宋体" w:hAnsi="宋体" w:eastAsia="宋体" w:cs="宋体"/>
          <w:b/>
          <w:bCs/>
          <w:spacing w:val="-9"/>
          <w:sz w:val="24"/>
          <w:szCs w:val="24"/>
        </w:rPr>
        <w:t>内容</w:t>
      </w:r>
      <w:r>
        <w:rPr>
          <w:rFonts w:ascii="宋体" w:hAnsi="宋体" w:eastAsia="宋体" w:cs="宋体"/>
          <w:spacing w:val="-9"/>
          <w:sz w:val="24"/>
          <w:szCs w:val="24"/>
        </w:rPr>
        <w:t>：“文献信息 + 灵感 +</w:t>
      </w:r>
      <w:r>
        <w:rPr>
          <w:rFonts w:ascii="宋体" w:hAnsi="宋体" w:eastAsia="宋体" w:cs="宋体"/>
          <w:spacing w:val="13"/>
          <w:sz w:val="24"/>
          <w:szCs w:val="24"/>
        </w:rPr>
        <w:t xml:space="preserve"> </w:t>
      </w:r>
      <w:r>
        <w:rPr>
          <w:rFonts w:ascii="宋体" w:hAnsi="宋体" w:eastAsia="宋体" w:cs="宋体"/>
          <w:spacing w:val="-9"/>
          <w:sz w:val="24"/>
          <w:szCs w:val="24"/>
        </w:rPr>
        <w:t>关联</w:t>
      </w:r>
      <w:r>
        <w:rPr>
          <w:rFonts w:ascii="宋体" w:hAnsi="宋体" w:eastAsia="宋体" w:cs="宋体"/>
          <w:spacing w:val="-88"/>
          <w:sz w:val="24"/>
          <w:szCs w:val="24"/>
        </w:rPr>
        <w:t xml:space="preserve"> </w:t>
      </w:r>
      <w:r>
        <w:rPr>
          <w:rFonts w:ascii="宋体" w:hAnsi="宋体" w:eastAsia="宋体" w:cs="宋体"/>
          <w:spacing w:val="-9"/>
          <w:sz w:val="24"/>
          <w:szCs w:val="24"/>
        </w:rPr>
        <w:t>”，如-“张三</w:t>
      </w:r>
      <w:r>
        <w:rPr>
          <w:rFonts w:ascii="宋体" w:hAnsi="宋体" w:eastAsia="宋体" w:cs="宋体"/>
          <w:spacing w:val="12"/>
          <w:sz w:val="24"/>
          <w:szCs w:val="24"/>
        </w:rPr>
        <w:t xml:space="preserve"> </w:t>
      </w:r>
      <w:r>
        <w:rPr>
          <w:rFonts w:ascii="宋体" w:hAnsi="宋体" w:eastAsia="宋体" w:cs="宋体"/>
          <w:spacing w:val="-9"/>
          <w:sz w:val="24"/>
          <w:szCs w:val="24"/>
        </w:rPr>
        <w:t>2023（乡</w:t>
      </w:r>
      <w:r>
        <w:rPr>
          <w:rFonts w:ascii="宋体" w:hAnsi="宋体" w:eastAsia="宋体" w:cs="宋体"/>
          <w:spacing w:val="-10"/>
          <w:sz w:val="24"/>
          <w:szCs w:val="24"/>
        </w:rPr>
        <w:t>村物流</w:t>
      </w:r>
      <w:r>
        <w:rPr>
          <w:rFonts w:ascii="宋体" w:hAnsi="宋体" w:eastAsia="宋体" w:cs="宋体"/>
          <w:spacing w:val="-53"/>
          <w:sz w:val="24"/>
          <w:szCs w:val="24"/>
        </w:rPr>
        <w:t>）：</w:t>
      </w:r>
      <w:r>
        <w:rPr>
          <w:rFonts w:ascii="宋体" w:hAnsi="宋体" w:eastAsia="宋体" w:cs="宋体"/>
          <w:spacing w:val="-10"/>
          <w:sz w:val="24"/>
          <w:szCs w:val="24"/>
        </w:rPr>
        <w:t>用固定</w:t>
      </w:r>
      <w:r>
        <w:rPr>
          <w:rFonts w:ascii="宋体" w:hAnsi="宋体" w:eastAsia="宋体" w:cs="宋体"/>
          <w:spacing w:val="-5"/>
          <w:sz w:val="24"/>
          <w:szCs w:val="24"/>
        </w:rPr>
        <w:t>效应模型，我研究‘乡村教育</w:t>
      </w:r>
      <w:r>
        <w:rPr>
          <w:rFonts w:ascii="宋体" w:hAnsi="宋体" w:eastAsia="宋体" w:cs="宋体"/>
          <w:spacing w:val="-87"/>
          <w:sz w:val="24"/>
          <w:szCs w:val="24"/>
        </w:rPr>
        <w:t xml:space="preserve"> </w:t>
      </w:r>
      <w:r>
        <w:rPr>
          <w:rFonts w:ascii="宋体" w:hAnsi="宋体" w:eastAsia="宋体" w:cs="宋体"/>
          <w:spacing w:val="-5"/>
          <w:sz w:val="24"/>
          <w:szCs w:val="24"/>
        </w:rPr>
        <w:t>’也可用，控地区差异→</w:t>
      </w:r>
      <w:r>
        <w:rPr>
          <w:rFonts w:ascii="宋体" w:hAnsi="宋体" w:eastAsia="宋体" w:cs="宋体"/>
          <w:spacing w:val="-71"/>
          <w:sz w:val="24"/>
          <w:szCs w:val="24"/>
        </w:rPr>
        <w:t xml:space="preserve"> </w:t>
      </w:r>
      <w:r>
        <w:rPr>
          <w:rFonts w:ascii="宋体" w:hAnsi="宋体" w:eastAsia="宋体" w:cs="宋体"/>
          <w:spacing w:val="-6"/>
          <w:sz w:val="24"/>
          <w:szCs w:val="24"/>
        </w:rPr>
        <w:t>自变量教师流动率，因变</w:t>
      </w:r>
      <w:r>
        <w:rPr>
          <w:rFonts w:ascii="宋体" w:hAnsi="宋体" w:eastAsia="宋体" w:cs="宋体"/>
          <w:spacing w:val="-11"/>
          <w:sz w:val="24"/>
          <w:szCs w:val="24"/>
        </w:rPr>
        <w:t>量学生成绩</w:t>
      </w:r>
      <w:r>
        <w:rPr>
          <w:rFonts w:ascii="宋体" w:hAnsi="宋体" w:eastAsia="宋体" w:cs="宋体"/>
          <w:spacing w:val="-88"/>
          <w:sz w:val="24"/>
          <w:szCs w:val="24"/>
        </w:rPr>
        <w:t xml:space="preserve"> </w:t>
      </w:r>
      <w:r>
        <w:rPr>
          <w:rFonts w:ascii="宋体" w:hAnsi="宋体" w:eastAsia="宋体" w:cs="宋体"/>
          <w:spacing w:val="-11"/>
          <w:sz w:val="24"/>
          <w:szCs w:val="24"/>
        </w:rPr>
        <w:t>”；“李四 2022（电商政策</w:t>
      </w:r>
      <w:r>
        <w:rPr>
          <w:rFonts w:ascii="宋体" w:hAnsi="宋体" w:eastAsia="宋体" w:cs="宋体"/>
          <w:spacing w:val="-54"/>
          <w:sz w:val="24"/>
          <w:szCs w:val="24"/>
        </w:rPr>
        <w:t>）：</w:t>
      </w:r>
      <w:r>
        <w:rPr>
          <w:rFonts w:ascii="宋体" w:hAnsi="宋体" w:eastAsia="宋体" w:cs="宋体"/>
          <w:spacing w:val="-12"/>
          <w:sz w:val="24"/>
          <w:szCs w:val="24"/>
        </w:rPr>
        <w:t>提政策‘执行偏差</w:t>
      </w:r>
      <w:r>
        <w:rPr>
          <w:rFonts w:ascii="宋体" w:hAnsi="宋体" w:eastAsia="宋体" w:cs="宋体"/>
          <w:spacing w:val="-87"/>
          <w:sz w:val="24"/>
          <w:szCs w:val="24"/>
        </w:rPr>
        <w:t xml:space="preserve"> </w:t>
      </w:r>
      <w:r>
        <w:rPr>
          <w:rFonts w:ascii="宋体" w:hAnsi="宋体" w:eastAsia="宋体" w:cs="宋体"/>
          <w:spacing w:val="-12"/>
          <w:sz w:val="24"/>
          <w:szCs w:val="24"/>
        </w:rPr>
        <w:t>’，我研究乡村医疗</w:t>
      </w:r>
      <w:r>
        <w:rPr>
          <w:rFonts w:ascii="宋体" w:hAnsi="宋体" w:eastAsia="宋体" w:cs="宋体"/>
          <w:spacing w:val="-4"/>
          <w:sz w:val="24"/>
          <w:szCs w:val="24"/>
        </w:rPr>
        <w:t>可加‘政策执行度</w:t>
      </w:r>
      <w:r>
        <w:rPr>
          <w:rFonts w:ascii="宋体" w:hAnsi="宋体" w:eastAsia="宋体" w:cs="宋体"/>
          <w:spacing w:val="-75"/>
          <w:sz w:val="24"/>
          <w:szCs w:val="24"/>
        </w:rPr>
        <w:t xml:space="preserve"> </w:t>
      </w:r>
      <w:r>
        <w:rPr>
          <w:rFonts w:ascii="宋体" w:hAnsi="宋体" w:eastAsia="宋体" w:cs="宋体"/>
          <w:spacing w:val="-4"/>
          <w:sz w:val="24"/>
          <w:szCs w:val="24"/>
        </w:rPr>
        <w:t>’调节变量→需找衡量指标</w:t>
      </w:r>
      <w:r>
        <w:rPr>
          <w:rFonts w:ascii="宋体" w:hAnsi="宋体" w:eastAsia="宋体" w:cs="宋体"/>
          <w:spacing w:val="-88"/>
          <w:sz w:val="24"/>
          <w:szCs w:val="24"/>
        </w:rPr>
        <w:t xml:space="preserve"> </w:t>
      </w:r>
      <w:r>
        <w:rPr>
          <w:rFonts w:ascii="宋体" w:hAnsi="宋体" w:eastAsia="宋体" w:cs="宋体"/>
          <w:spacing w:val="-4"/>
          <w:sz w:val="24"/>
          <w:szCs w:val="24"/>
        </w:rPr>
        <w:t>”。</w:t>
      </w:r>
    </w:p>
    <w:p w14:paraId="349929C8">
      <w:pPr>
        <w:spacing w:before="1" w:line="219" w:lineRule="auto"/>
        <w:ind w:left="504"/>
        <w:rPr>
          <w:rFonts w:ascii="宋体" w:hAnsi="宋体" w:eastAsia="宋体" w:cs="宋体"/>
          <w:sz w:val="24"/>
          <w:szCs w:val="24"/>
        </w:rPr>
      </w:pPr>
      <w:r>
        <w:rPr>
          <w:rFonts w:ascii="宋体" w:hAnsi="宋体" w:eastAsia="宋体" w:cs="宋体"/>
          <w:b/>
          <w:bCs/>
          <w:spacing w:val="-6"/>
          <w:sz w:val="24"/>
          <w:szCs w:val="24"/>
        </w:rPr>
        <w:t>技巧</w:t>
      </w:r>
      <w:r>
        <w:rPr>
          <w:rFonts w:ascii="宋体" w:hAnsi="宋体" w:eastAsia="宋体" w:cs="宋体"/>
          <w:spacing w:val="-6"/>
          <w:sz w:val="24"/>
          <w:szCs w:val="24"/>
        </w:rPr>
        <w:t>：当天整理，按 “方法参考</w:t>
      </w:r>
      <w:r>
        <w:rPr>
          <w:rFonts w:ascii="宋体" w:hAnsi="宋体" w:eastAsia="宋体" w:cs="宋体"/>
          <w:spacing w:val="-88"/>
          <w:sz w:val="24"/>
          <w:szCs w:val="24"/>
        </w:rPr>
        <w:t xml:space="preserve"> </w:t>
      </w:r>
      <w:r>
        <w:rPr>
          <w:rFonts w:ascii="宋体" w:hAnsi="宋体" w:eastAsia="宋体" w:cs="宋体"/>
          <w:spacing w:val="-6"/>
          <w:sz w:val="24"/>
          <w:szCs w:val="24"/>
        </w:rPr>
        <w:t>”“变量设计</w:t>
      </w:r>
      <w:r>
        <w:rPr>
          <w:rFonts w:ascii="宋体" w:hAnsi="宋体" w:eastAsia="宋体" w:cs="宋体"/>
          <w:spacing w:val="-88"/>
          <w:sz w:val="24"/>
          <w:szCs w:val="24"/>
        </w:rPr>
        <w:t xml:space="preserve"> </w:t>
      </w:r>
      <w:r>
        <w:rPr>
          <w:rFonts w:ascii="宋体" w:hAnsi="宋体" w:eastAsia="宋体" w:cs="宋体"/>
          <w:spacing w:val="-6"/>
          <w:sz w:val="24"/>
          <w:szCs w:val="24"/>
        </w:rPr>
        <w:t>” 分类，避免灵感</w:t>
      </w:r>
      <w:r>
        <w:rPr>
          <w:rFonts w:ascii="宋体" w:hAnsi="宋体" w:eastAsia="宋体" w:cs="宋体"/>
          <w:spacing w:val="-7"/>
          <w:sz w:val="24"/>
          <w:szCs w:val="24"/>
        </w:rPr>
        <w:t>堆积。</w:t>
      </w:r>
    </w:p>
    <w:p w14:paraId="0F7BC3BF">
      <w:pPr>
        <w:spacing w:before="182" w:line="219" w:lineRule="auto"/>
        <w:ind w:left="23"/>
        <w:rPr>
          <w:rFonts w:ascii="宋体" w:hAnsi="宋体" w:eastAsia="宋体" w:cs="宋体"/>
          <w:sz w:val="24"/>
          <w:szCs w:val="24"/>
        </w:rPr>
      </w:pPr>
      <w:r>
        <w:rPr>
          <w:rFonts w:ascii="宋体" w:hAnsi="宋体" w:eastAsia="宋体" w:cs="宋体"/>
          <w:b/>
          <w:bCs/>
          <w:spacing w:val="-3"/>
          <w:sz w:val="24"/>
          <w:szCs w:val="24"/>
        </w:rPr>
        <w:t>三、2</w:t>
      </w:r>
      <w:r>
        <w:rPr>
          <w:rFonts w:ascii="宋体" w:hAnsi="宋体" w:eastAsia="宋体" w:cs="宋体"/>
          <w:spacing w:val="-3"/>
          <w:sz w:val="24"/>
          <w:szCs w:val="24"/>
        </w:rPr>
        <w:t xml:space="preserve"> </w:t>
      </w:r>
      <w:r>
        <w:rPr>
          <w:rFonts w:ascii="宋体" w:hAnsi="宋体" w:eastAsia="宋体" w:cs="宋体"/>
          <w:b/>
          <w:bCs/>
          <w:spacing w:val="-3"/>
          <w:sz w:val="24"/>
          <w:szCs w:val="24"/>
        </w:rPr>
        <w:t>套可套用模板</w:t>
      </w:r>
      <w:r>
        <w:rPr>
          <w:rFonts w:ascii="宋体" w:hAnsi="宋体" w:eastAsia="宋体" w:cs="宋体"/>
          <w:spacing w:val="-3"/>
          <w:sz w:val="24"/>
          <w:szCs w:val="24"/>
        </w:rPr>
        <w:t xml:space="preserve"> </w:t>
      </w:r>
      <w:r>
        <w:rPr>
          <w:rFonts w:ascii="宋体" w:hAnsi="宋体" w:eastAsia="宋体" w:cs="宋体"/>
          <w:b/>
          <w:bCs/>
          <w:spacing w:val="-3"/>
          <w:sz w:val="24"/>
          <w:szCs w:val="24"/>
        </w:rPr>
        <w:t>+</w:t>
      </w:r>
      <w:r>
        <w:rPr>
          <w:rFonts w:ascii="宋体" w:hAnsi="宋体" w:eastAsia="宋体" w:cs="宋体"/>
          <w:spacing w:val="14"/>
          <w:sz w:val="24"/>
          <w:szCs w:val="24"/>
        </w:rPr>
        <w:t xml:space="preserve"> </w:t>
      </w:r>
      <w:r>
        <w:rPr>
          <w:rFonts w:ascii="宋体" w:hAnsi="宋体" w:eastAsia="宋体" w:cs="宋体"/>
          <w:b/>
          <w:bCs/>
          <w:spacing w:val="-3"/>
          <w:sz w:val="24"/>
          <w:szCs w:val="24"/>
        </w:rPr>
        <w:t>工具推荐</w:t>
      </w:r>
    </w:p>
    <w:p w14:paraId="4482B9F8">
      <w:pPr>
        <w:spacing w:before="184" w:line="219" w:lineRule="auto"/>
        <w:ind w:left="521"/>
        <w:rPr>
          <w:rFonts w:ascii="宋体" w:hAnsi="宋体" w:eastAsia="宋体" w:cs="宋体"/>
          <w:sz w:val="24"/>
          <w:szCs w:val="24"/>
        </w:rPr>
      </w:pPr>
      <w:r>
        <w:rPr>
          <w:rFonts w:ascii="宋体" w:hAnsi="宋体" w:eastAsia="宋体" w:cs="宋体"/>
          <w:spacing w:val="-3"/>
          <w:sz w:val="24"/>
          <w:szCs w:val="24"/>
        </w:rPr>
        <w:t>1、通用型文献笔记模板</w:t>
      </w:r>
    </w:p>
    <w:p w14:paraId="6228EDE3">
      <w:pPr>
        <w:spacing w:line="219" w:lineRule="auto"/>
        <w:rPr>
          <w:rFonts w:ascii="宋体" w:hAnsi="宋体" w:eastAsia="宋体" w:cs="宋体"/>
          <w:sz w:val="24"/>
          <w:szCs w:val="24"/>
        </w:rPr>
        <w:sectPr>
          <w:pgSz w:w="11906" w:h="16839"/>
          <w:pgMar w:top="400" w:right="1785" w:bottom="0" w:left="1785" w:header="0" w:footer="0" w:gutter="0"/>
          <w:cols w:space="720" w:num="1"/>
        </w:sectPr>
      </w:pPr>
    </w:p>
    <w:p w14:paraId="3B4547AC">
      <w:pPr>
        <w:pStyle w:val="2"/>
        <w:spacing w:line="276" w:lineRule="auto"/>
      </w:pPr>
    </w:p>
    <w:p w14:paraId="23D69E20">
      <w:pPr>
        <w:pStyle w:val="2"/>
        <w:spacing w:line="277" w:lineRule="auto"/>
      </w:pPr>
    </w:p>
    <w:p w14:paraId="3F95429F">
      <w:pPr>
        <w:pStyle w:val="2"/>
        <w:spacing w:line="277" w:lineRule="auto"/>
      </w:pPr>
    </w:p>
    <w:p w14:paraId="4E82DAD4">
      <w:pPr>
        <w:pStyle w:val="2"/>
        <w:spacing w:line="277" w:lineRule="auto"/>
      </w:pPr>
    </w:p>
    <w:p w14:paraId="5E22A95B">
      <w:pPr>
        <w:spacing w:line="6072" w:lineRule="exact"/>
        <w:ind w:firstLine="297"/>
      </w:pPr>
      <w:r>
        <w:rPr>
          <w:position w:val="-121"/>
        </w:rPr>
        <w:drawing>
          <wp:inline distT="0" distB="0" distL="0" distR="0">
            <wp:extent cx="4896485" cy="385572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55"/>
                    <a:stretch>
                      <a:fillRect/>
                    </a:stretch>
                  </pic:blipFill>
                  <pic:spPr>
                    <a:xfrm>
                      <a:off x="0" y="0"/>
                      <a:ext cx="4896611" cy="3855720"/>
                    </a:xfrm>
                    <a:prstGeom prst="rect">
                      <a:avLst/>
                    </a:prstGeom>
                  </pic:spPr>
                </pic:pic>
              </a:graphicData>
            </a:graphic>
          </wp:inline>
        </w:drawing>
      </w:r>
    </w:p>
    <w:p w14:paraId="1B02A48F">
      <w:pPr>
        <w:spacing w:before="207" w:line="219" w:lineRule="auto"/>
        <w:ind w:left="506"/>
        <w:rPr>
          <w:rFonts w:ascii="宋体" w:hAnsi="宋体" w:eastAsia="宋体" w:cs="宋体"/>
          <w:sz w:val="24"/>
          <w:szCs w:val="24"/>
        </w:rPr>
      </w:pPr>
      <w:r>
        <w:pict>
          <v:shape id="_x0000_s1038" o:spid="_x0000_s1038" o:spt="136" type="#_x0000_t136" style="position:absolute;left:0pt;margin-left:-29.45pt;margin-top:16.7pt;height:43.7pt;width:480pt;rotation:20643840f;z-index:251673600;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2"/>
          <w:sz w:val="24"/>
          <w:szCs w:val="24"/>
        </w:rPr>
        <w:t>2、实证论文专属笔记模板</w:t>
      </w:r>
    </w:p>
    <w:p w14:paraId="27ED307D">
      <w:pPr>
        <w:spacing w:before="144" w:line="6081" w:lineRule="exact"/>
        <w:ind w:firstLine="791"/>
      </w:pPr>
      <w:r>
        <w:rPr>
          <w:position w:val="-121"/>
        </w:rPr>
        <w:drawing>
          <wp:inline distT="0" distB="0" distL="0" distR="0">
            <wp:extent cx="4282440" cy="386143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56"/>
                    <a:stretch>
                      <a:fillRect/>
                    </a:stretch>
                  </pic:blipFill>
                  <pic:spPr>
                    <a:xfrm>
                      <a:off x="0" y="0"/>
                      <a:ext cx="4282440" cy="3861815"/>
                    </a:xfrm>
                    <a:prstGeom prst="rect">
                      <a:avLst/>
                    </a:prstGeom>
                  </pic:spPr>
                </pic:pic>
              </a:graphicData>
            </a:graphic>
          </wp:inline>
        </w:drawing>
      </w:r>
    </w:p>
    <w:p w14:paraId="2A6D64E7">
      <w:pPr>
        <w:spacing w:before="197" w:line="219" w:lineRule="auto"/>
        <w:ind w:left="508"/>
        <w:rPr>
          <w:rFonts w:ascii="宋体" w:hAnsi="宋体" w:eastAsia="宋体" w:cs="宋体"/>
          <w:sz w:val="24"/>
          <w:szCs w:val="24"/>
        </w:rPr>
      </w:pPr>
      <w:r>
        <w:rPr>
          <w:rFonts w:ascii="宋体" w:hAnsi="宋体" w:eastAsia="宋体" w:cs="宋体"/>
          <w:spacing w:val="-3"/>
          <w:sz w:val="24"/>
          <w:szCs w:val="24"/>
        </w:rPr>
        <w:t>3、工具推荐</w:t>
      </w:r>
    </w:p>
    <w:p w14:paraId="30C4B4ED">
      <w:pPr>
        <w:spacing w:line="219" w:lineRule="auto"/>
        <w:rPr>
          <w:rFonts w:ascii="宋体" w:hAnsi="宋体" w:eastAsia="宋体" w:cs="宋体"/>
          <w:sz w:val="24"/>
          <w:szCs w:val="24"/>
        </w:rPr>
        <w:sectPr>
          <w:pgSz w:w="11906" w:h="16839"/>
          <w:pgMar w:top="400" w:right="1785" w:bottom="0" w:left="1785" w:header="0" w:footer="0" w:gutter="0"/>
          <w:cols w:space="720" w:num="1"/>
        </w:sectPr>
      </w:pPr>
    </w:p>
    <w:p w14:paraId="7FC884F1">
      <w:pPr>
        <w:pStyle w:val="2"/>
        <w:spacing w:line="267" w:lineRule="auto"/>
      </w:pPr>
    </w:p>
    <w:p w14:paraId="64BC8B88">
      <w:pPr>
        <w:pStyle w:val="2"/>
        <w:spacing w:line="267" w:lineRule="auto"/>
      </w:pPr>
    </w:p>
    <w:p w14:paraId="5EC932E3">
      <w:pPr>
        <w:pStyle w:val="2"/>
        <w:spacing w:line="267" w:lineRule="auto"/>
      </w:pPr>
    </w:p>
    <w:p w14:paraId="62FAA84B">
      <w:pPr>
        <w:pStyle w:val="2"/>
        <w:spacing w:line="268" w:lineRule="auto"/>
      </w:pPr>
    </w:p>
    <w:p w14:paraId="22466533">
      <w:pPr>
        <w:spacing w:before="78" w:line="360" w:lineRule="auto"/>
        <w:ind w:left="24" w:right="232" w:firstLine="478"/>
        <w:rPr>
          <w:rFonts w:ascii="宋体" w:hAnsi="宋体" w:eastAsia="宋体" w:cs="宋体"/>
          <w:sz w:val="24"/>
          <w:szCs w:val="24"/>
        </w:rPr>
      </w:pPr>
      <w:r>
        <w:rPr>
          <w:rFonts w:ascii="宋体" w:hAnsi="宋体" w:eastAsia="宋体" w:cs="宋体"/>
          <w:b/>
          <w:bCs/>
          <w:spacing w:val="-6"/>
          <w:sz w:val="24"/>
          <w:szCs w:val="24"/>
        </w:rPr>
        <w:t>入门级</w:t>
      </w:r>
      <w:r>
        <w:rPr>
          <w:rFonts w:ascii="宋体" w:hAnsi="宋体" w:eastAsia="宋体" w:cs="宋体"/>
          <w:spacing w:val="-6"/>
          <w:sz w:val="24"/>
          <w:szCs w:val="24"/>
        </w:rPr>
        <w:t>：Excel（建筛选表）、Word（结构化笔记，用标题样式分层）</w:t>
      </w:r>
      <w:r>
        <w:rPr>
          <w:rFonts w:ascii="宋体" w:hAnsi="宋体" w:eastAsia="宋体" w:cs="宋体"/>
          <w:spacing w:val="-7"/>
          <w:sz w:val="24"/>
          <w:szCs w:val="24"/>
        </w:rPr>
        <w:t>、活页</w:t>
      </w:r>
      <w:r>
        <w:rPr>
          <w:rFonts w:ascii="宋体" w:hAnsi="宋体" w:eastAsia="宋体" w:cs="宋体"/>
          <w:spacing w:val="-1"/>
          <w:sz w:val="24"/>
          <w:szCs w:val="24"/>
        </w:rPr>
        <w:t>本（灵感记录，按主题分类</w:t>
      </w:r>
      <w:r>
        <w:rPr>
          <w:rFonts w:ascii="宋体" w:hAnsi="宋体" w:eastAsia="宋体" w:cs="宋体"/>
          <w:spacing w:val="-62"/>
          <w:w w:val="97"/>
          <w:sz w:val="24"/>
          <w:szCs w:val="24"/>
        </w:rPr>
        <w:t>）；</w:t>
      </w:r>
    </w:p>
    <w:p w14:paraId="4948F193">
      <w:pPr>
        <w:spacing w:before="2" w:line="359" w:lineRule="auto"/>
        <w:ind w:left="41" w:right="235" w:firstLine="460"/>
        <w:rPr>
          <w:rFonts w:ascii="宋体" w:hAnsi="宋体" w:eastAsia="宋体" w:cs="宋体"/>
          <w:sz w:val="24"/>
          <w:szCs w:val="24"/>
        </w:rPr>
      </w:pPr>
      <w:r>
        <w:rPr>
          <w:rFonts w:ascii="宋体" w:hAnsi="宋体" w:eastAsia="宋体" w:cs="宋体"/>
          <w:b/>
          <w:bCs/>
          <w:spacing w:val="-4"/>
          <w:sz w:val="24"/>
          <w:szCs w:val="24"/>
        </w:rPr>
        <w:t>进阶级</w:t>
      </w:r>
      <w:r>
        <w:rPr>
          <w:rFonts w:ascii="宋体" w:hAnsi="宋体" w:eastAsia="宋体" w:cs="宋体"/>
          <w:spacing w:val="-4"/>
          <w:sz w:val="24"/>
          <w:szCs w:val="24"/>
        </w:rPr>
        <w:t>：Notion（自定义模板、标签分类）、Zotero（边读边记</w:t>
      </w:r>
      <w:r>
        <w:rPr>
          <w:rFonts w:ascii="宋体" w:hAnsi="宋体" w:eastAsia="宋体" w:cs="宋体"/>
          <w:spacing w:val="-5"/>
          <w:sz w:val="24"/>
          <w:szCs w:val="24"/>
        </w:rPr>
        <w:t>，</w:t>
      </w:r>
      <w:r>
        <w:rPr>
          <w:rFonts w:ascii="宋体" w:hAnsi="宋体" w:eastAsia="宋体" w:cs="宋体"/>
          <w:spacing w:val="-72"/>
          <w:sz w:val="24"/>
          <w:szCs w:val="24"/>
        </w:rPr>
        <w:t xml:space="preserve"> </w:t>
      </w:r>
      <w:r>
        <w:rPr>
          <w:rFonts w:ascii="宋体" w:hAnsi="宋体" w:eastAsia="宋体" w:cs="宋体"/>
          <w:spacing w:val="-5"/>
          <w:sz w:val="24"/>
          <w:szCs w:val="24"/>
        </w:rPr>
        <w:t>自动生成</w:t>
      </w:r>
      <w:r>
        <w:rPr>
          <w:rFonts w:ascii="宋体" w:hAnsi="宋体" w:eastAsia="宋体" w:cs="宋体"/>
          <w:spacing w:val="-20"/>
          <w:sz w:val="24"/>
          <w:szCs w:val="24"/>
        </w:rPr>
        <w:t>引用格式）。</w:t>
      </w:r>
    </w:p>
    <w:p w14:paraId="17BF4F0D">
      <w:pPr>
        <w:spacing w:line="219" w:lineRule="auto"/>
        <w:ind w:left="509"/>
        <w:rPr>
          <w:rFonts w:ascii="宋体" w:hAnsi="宋体" w:eastAsia="宋体" w:cs="宋体"/>
          <w:sz w:val="24"/>
          <w:szCs w:val="24"/>
        </w:rPr>
      </w:pPr>
      <w:r>
        <w:rPr>
          <w:rFonts w:ascii="宋体" w:hAnsi="宋体" w:eastAsia="宋体" w:cs="宋体"/>
          <w:b/>
          <w:bCs/>
          <w:spacing w:val="-1"/>
          <w:sz w:val="24"/>
          <w:szCs w:val="24"/>
        </w:rPr>
        <w:t>原则</w:t>
      </w:r>
      <w:r>
        <w:rPr>
          <w:rFonts w:ascii="宋体" w:hAnsi="宋体" w:eastAsia="宋体" w:cs="宋体"/>
          <w:spacing w:val="-1"/>
          <w:sz w:val="24"/>
          <w:szCs w:val="24"/>
        </w:rPr>
        <w:t>：新手先从 “Excel+Word</w:t>
      </w:r>
      <w:r>
        <w:rPr>
          <w:rFonts w:ascii="宋体" w:hAnsi="宋体" w:eastAsia="宋体" w:cs="宋体"/>
          <w:spacing w:val="-86"/>
          <w:sz w:val="24"/>
          <w:szCs w:val="24"/>
        </w:rPr>
        <w:t xml:space="preserve"> </w:t>
      </w:r>
      <w:r>
        <w:rPr>
          <w:rFonts w:ascii="宋体" w:hAnsi="宋体" w:eastAsia="宋体" w:cs="宋体"/>
          <w:spacing w:val="-1"/>
          <w:sz w:val="24"/>
          <w:szCs w:val="24"/>
        </w:rPr>
        <w:t>”</w:t>
      </w:r>
      <w:r>
        <w:rPr>
          <w:rFonts w:ascii="宋体" w:hAnsi="宋体" w:eastAsia="宋体" w:cs="宋体"/>
          <w:spacing w:val="-24"/>
          <w:sz w:val="24"/>
          <w:szCs w:val="24"/>
        </w:rPr>
        <w:t xml:space="preserve"> </w:t>
      </w:r>
      <w:r>
        <w:rPr>
          <w:rFonts w:ascii="宋体" w:hAnsi="宋体" w:eastAsia="宋体" w:cs="宋体"/>
          <w:spacing w:val="-1"/>
          <w:sz w:val="24"/>
          <w:szCs w:val="24"/>
        </w:rPr>
        <w:t>入手，熟练后学进阶工具。</w:t>
      </w:r>
    </w:p>
    <w:p w14:paraId="1A4F4931">
      <w:pPr>
        <w:pStyle w:val="2"/>
        <w:spacing w:line="293" w:lineRule="auto"/>
      </w:pPr>
    </w:p>
    <w:p w14:paraId="7051CEF7">
      <w:pPr>
        <w:pStyle w:val="2"/>
        <w:spacing w:line="293" w:lineRule="auto"/>
      </w:pPr>
    </w:p>
    <w:p w14:paraId="4986A355">
      <w:pPr>
        <w:spacing w:before="101" w:line="224" w:lineRule="auto"/>
        <w:ind w:left="998"/>
        <w:rPr>
          <w:rFonts w:ascii="宋体" w:hAnsi="宋体" w:eastAsia="宋体" w:cs="宋体"/>
          <w:sz w:val="31"/>
          <w:szCs w:val="31"/>
        </w:rPr>
      </w:pPr>
      <w:r>
        <w:rPr>
          <w:rFonts w:ascii="宋体" w:hAnsi="宋体" w:eastAsia="宋体" w:cs="宋体"/>
          <w:b/>
          <w:bCs/>
          <w:spacing w:val="5"/>
          <w:sz w:val="31"/>
          <w:szCs w:val="31"/>
        </w:rPr>
        <w:t>国内外研究现状、发展趋势及文献评述怎么写</w:t>
      </w:r>
    </w:p>
    <w:p w14:paraId="1B69A535">
      <w:pPr>
        <w:pStyle w:val="2"/>
        <w:spacing w:line="297" w:lineRule="auto"/>
      </w:pPr>
    </w:p>
    <w:p w14:paraId="721AF862">
      <w:pPr>
        <w:pStyle w:val="2"/>
        <w:spacing w:line="297" w:lineRule="auto"/>
      </w:pPr>
    </w:p>
    <w:p w14:paraId="78B56404">
      <w:pPr>
        <w:spacing w:before="78" w:line="360" w:lineRule="auto"/>
        <w:ind w:left="11" w:firstLine="490"/>
        <w:jc w:val="both"/>
        <w:rPr>
          <w:rFonts w:ascii="宋体" w:hAnsi="宋体" w:eastAsia="宋体" w:cs="宋体"/>
          <w:sz w:val="24"/>
          <w:szCs w:val="24"/>
        </w:rPr>
      </w:pPr>
      <w:r>
        <w:rPr>
          <w:rFonts w:ascii="宋体" w:hAnsi="宋体" w:eastAsia="宋体" w:cs="宋体"/>
          <w:spacing w:val="-3"/>
          <w:sz w:val="24"/>
          <w:szCs w:val="24"/>
        </w:rPr>
        <w:t>在学术研究中，梳理国内外研究现状是把握领域脉络、明确研究方</w:t>
      </w:r>
      <w:r>
        <w:rPr>
          <w:rFonts w:ascii="宋体" w:hAnsi="宋体" w:eastAsia="宋体" w:cs="宋体"/>
          <w:spacing w:val="-4"/>
          <w:sz w:val="24"/>
          <w:szCs w:val="24"/>
        </w:rPr>
        <w:t>向的关键</w:t>
      </w:r>
      <w:r>
        <w:rPr>
          <w:rFonts w:ascii="宋体" w:hAnsi="宋体" w:eastAsia="宋体" w:cs="宋体"/>
          <w:spacing w:val="6"/>
          <w:sz w:val="24"/>
          <w:szCs w:val="24"/>
        </w:rPr>
        <w:t>环节。无论是探索新课题，还是深化已有研究，都需先厘清 “前人做了什么</w:t>
      </w:r>
      <w:r>
        <w:rPr>
          <w:rFonts w:ascii="宋体" w:hAnsi="宋体" w:eastAsia="宋体" w:cs="宋体"/>
          <w:spacing w:val="-70"/>
          <w:sz w:val="24"/>
          <w:szCs w:val="24"/>
        </w:rPr>
        <w:t xml:space="preserve"> </w:t>
      </w:r>
      <w:r>
        <w:rPr>
          <w:rFonts w:ascii="宋体" w:hAnsi="宋体" w:eastAsia="宋体" w:cs="宋体"/>
          <w:spacing w:val="6"/>
          <w:sz w:val="24"/>
          <w:szCs w:val="24"/>
        </w:rPr>
        <w:t>”</w:t>
      </w:r>
      <w:r>
        <w:rPr>
          <w:rFonts w:ascii="宋体" w:hAnsi="宋体" w:eastAsia="宋体" w:cs="宋体"/>
          <w:sz w:val="24"/>
          <w:szCs w:val="24"/>
        </w:rPr>
        <w:t xml:space="preserve"> </w:t>
      </w:r>
      <w:r>
        <w:rPr>
          <w:rFonts w:ascii="宋体" w:hAnsi="宋体" w:eastAsia="宋体" w:cs="宋体"/>
          <w:spacing w:val="-11"/>
          <w:sz w:val="24"/>
          <w:szCs w:val="24"/>
        </w:rPr>
        <w:t>“现有研究有何不足</w:t>
      </w:r>
      <w:r>
        <w:rPr>
          <w:rFonts w:ascii="宋体" w:hAnsi="宋体" w:eastAsia="宋体" w:cs="宋体"/>
          <w:spacing w:val="-89"/>
          <w:sz w:val="24"/>
          <w:szCs w:val="24"/>
        </w:rPr>
        <w:t xml:space="preserve"> </w:t>
      </w:r>
      <w:r>
        <w:rPr>
          <w:rFonts w:ascii="宋体" w:hAnsi="宋体" w:eastAsia="宋体" w:cs="宋体"/>
          <w:spacing w:val="-11"/>
          <w:sz w:val="24"/>
          <w:szCs w:val="24"/>
        </w:rPr>
        <w:t>”“未来趋势是什么</w:t>
      </w:r>
      <w:r>
        <w:rPr>
          <w:rFonts w:ascii="宋体" w:hAnsi="宋体" w:eastAsia="宋体" w:cs="宋体"/>
          <w:spacing w:val="-88"/>
          <w:sz w:val="24"/>
          <w:szCs w:val="24"/>
        </w:rPr>
        <w:t xml:space="preserve"> </w:t>
      </w:r>
      <w:r>
        <w:rPr>
          <w:rFonts w:ascii="宋体" w:hAnsi="宋体" w:eastAsia="宋体" w:cs="宋体"/>
          <w:spacing w:val="-11"/>
          <w:sz w:val="24"/>
          <w:szCs w:val="24"/>
        </w:rPr>
        <w:t>”。本文以某领域为研究对象，系统梳理</w:t>
      </w:r>
      <w:r>
        <w:rPr>
          <w:rFonts w:ascii="宋体" w:hAnsi="宋体" w:eastAsia="宋体" w:cs="宋体"/>
          <w:spacing w:val="-3"/>
          <w:sz w:val="24"/>
          <w:szCs w:val="24"/>
        </w:rPr>
        <w:t>国外成熟的研究成果与发展方向，对比国内研究的进展与局限，并通过文献评述</w:t>
      </w:r>
      <w:r>
        <w:rPr>
          <w:rFonts w:ascii="宋体" w:hAnsi="宋体" w:eastAsia="宋体" w:cs="宋体"/>
          <w:spacing w:val="4"/>
          <w:sz w:val="24"/>
          <w:szCs w:val="24"/>
        </w:rPr>
        <w:t xml:space="preserve"> </w:t>
      </w:r>
      <w:r>
        <w:rPr>
          <w:rFonts w:ascii="宋体" w:hAnsi="宋体" w:eastAsia="宋体" w:cs="宋体"/>
          <w:sz w:val="24"/>
          <w:szCs w:val="24"/>
        </w:rPr>
        <w:t>指出当前研究的缺口，为后续研究提供理论基础与选题依据。</w:t>
      </w:r>
    </w:p>
    <w:p w14:paraId="10C9BC58">
      <w:pPr>
        <w:spacing w:line="218" w:lineRule="auto"/>
        <w:ind w:left="27"/>
        <w:rPr>
          <w:rFonts w:ascii="宋体" w:hAnsi="宋体" w:eastAsia="宋体" w:cs="宋体"/>
          <w:sz w:val="24"/>
          <w:szCs w:val="24"/>
        </w:rPr>
      </w:pPr>
      <w:r>
        <w:rPr>
          <w:rFonts w:ascii="宋体" w:hAnsi="宋体" w:eastAsia="宋体" w:cs="宋体"/>
          <w:b/>
          <w:bCs/>
          <w:spacing w:val="-3"/>
          <w:sz w:val="24"/>
          <w:szCs w:val="24"/>
        </w:rPr>
        <w:t>一、国外研究现状及发展趋势</w:t>
      </w:r>
    </w:p>
    <w:p w14:paraId="59D41DBE">
      <w:pPr>
        <w:spacing w:before="184" w:line="360" w:lineRule="auto"/>
        <w:ind w:left="23" w:right="232" w:firstLine="503"/>
        <w:jc w:val="both"/>
        <w:rPr>
          <w:rFonts w:ascii="宋体" w:hAnsi="宋体" w:eastAsia="宋体" w:cs="宋体"/>
          <w:sz w:val="24"/>
          <w:szCs w:val="24"/>
        </w:rPr>
      </w:pPr>
      <w:r>
        <w:rPr>
          <w:rFonts w:ascii="宋体" w:hAnsi="宋体" w:eastAsia="宋体" w:cs="宋体"/>
          <w:spacing w:val="-4"/>
          <w:sz w:val="24"/>
          <w:szCs w:val="24"/>
        </w:rPr>
        <w:t>国外对该领域的研究起步早、体系完善，学者们从多维度切入，覆盖理论构</w:t>
      </w:r>
      <w:r>
        <w:rPr>
          <w:rFonts w:ascii="宋体" w:hAnsi="宋体" w:eastAsia="宋体" w:cs="宋体"/>
          <w:spacing w:val="-3"/>
          <w:sz w:val="24"/>
          <w:szCs w:val="24"/>
        </w:rPr>
        <w:t>建、实践应用、风险防控等多个层面，形成了丰富的研究成果，部分发达国家已</w:t>
      </w:r>
      <w:r>
        <w:rPr>
          <w:rFonts w:ascii="宋体" w:hAnsi="宋体" w:eastAsia="宋体" w:cs="宋体"/>
          <w:spacing w:val="-1"/>
          <w:sz w:val="24"/>
          <w:szCs w:val="24"/>
        </w:rPr>
        <w:t>积累成熟的实践经验，为全球研究提供了参考范式。</w:t>
      </w:r>
    </w:p>
    <w:p w14:paraId="64C313BC">
      <w:pPr>
        <w:spacing w:before="1" w:line="218" w:lineRule="auto"/>
        <w:ind w:left="521"/>
        <w:rPr>
          <w:rFonts w:ascii="宋体" w:hAnsi="宋体" w:eastAsia="宋体" w:cs="宋体"/>
          <w:sz w:val="24"/>
          <w:szCs w:val="24"/>
        </w:rPr>
      </w:pPr>
      <w:r>
        <w:rPr>
          <w:rFonts w:ascii="宋体" w:hAnsi="宋体" w:eastAsia="宋体" w:cs="宋体"/>
          <w:spacing w:val="-3"/>
          <w:sz w:val="24"/>
          <w:szCs w:val="24"/>
        </w:rPr>
        <w:t>1、核心研究成果梳理</w:t>
      </w:r>
    </w:p>
    <w:p w14:paraId="76D650A5">
      <w:pPr>
        <w:spacing w:before="184" w:line="360" w:lineRule="auto"/>
        <w:ind w:left="29" w:right="235" w:firstLine="497"/>
        <w:rPr>
          <w:rFonts w:ascii="宋体" w:hAnsi="宋体" w:eastAsia="宋体" w:cs="宋体"/>
          <w:sz w:val="24"/>
          <w:szCs w:val="24"/>
        </w:rPr>
      </w:pPr>
      <w:r>
        <w:rPr>
          <w:rFonts w:ascii="宋体" w:hAnsi="宋体" w:eastAsia="宋体" w:cs="宋体"/>
          <w:b/>
          <w:bCs/>
          <w:spacing w:val="1"/>
          <w:sz w:val="24"/>
          <w:szCs w:val="24"/>
        </w:rPr>
        <w:t>国外学者围绕该领域的关键问题展开深入探索，形成了一批具有影</w:t>
      </w:r>
      <w:r>
        <w:rPr>
          <w:rFonts w:ascii="宋体" w:hAnsi="宋体" w:eastAsia="宋体" w:cs="宋体"/>
          <w:b/>
          <w:bCs/>
          <w:sz w:val="24"/>
          <w:szCs w:val="24"/>
        </w:rPr>
        <w:t>响力的</w:t>
      </w:r>
      <w:r>
        <w:rPr>
          <w:rFonts w:ascii="宋体" w:hAnsi="宋体" w:eastAsia="宋体" w:cs="宋体"/>
          <w:b/>
          <w:bCs/>
          <w:spacing w:val="-8"/>
          <w:sz w:val="24"/>
          <w:szCs w:val="24"/>
        </w:rPr>
        <w:t>结论。</w:t>
      </w:r>
    </w:p>
    <w:p w14:paraId="04532700">
      <w:pPr>
        <w:spacing w:line="360" w:lineRule="auto"/>
        <w:ind w:left="22" w:right="232" w:firstLine="485"/>
        <w:rPr>
          <w:rFonts w:ascii="宋体" w:hAnsi="宋体" w:eastAsia="宋体" w:cs="宋体"/>
          <w:sz w:val="24"/>
          <w:szCs w:val="24"/>
        </w:rPr>
      </w:pPr>
      <w:r>
        <w:rPr>
          <w:rFonts w:ascii="宋体" w:hAnsi="宋体" w:eastAsia="宋体" w:cs="宋体"/>
          <w:b/>
          <w:bCs/>
          <w:spacing w:val="-4"/>
          <w:sz w:val="24"/>
          <w:szCs w:val="24"/>
        </w:rPr>
        <w:t>学者</w:t>
      </w:r>
      <w:r>
        <w:rPr>
          <w:rFonts w:ascii="宋体" w:hAnsi="宋体" w:eastAsia="宋体" w:cs="宋体"/>
          <w:spacing w:val="-4"/>
          <w:sz w:val="24"/>
          <w:szCs w:val="24"/>
        </w:rPr>
        <w:t xml:space="preserve"> </w:t>
      </w:r>
      <w:r>
        <w:rPr>
          <w:rFonts w:ascii="宋体" w:hAnsi="宋体" w:eastAsia="宋体" w:cs="宋体"/>
          <w:b/>
          <w:bCs/>
          <w:spacing w:val="-4"/>
          <w:sz w:val="24"/>
          <w:szCs w:val="24"/>
        </w:rPr>
        <w:t>A</w:t>
      </w:r>
      <w:r>
        <w:rPr>
          <w:rFonts w:ascii="宋体" w:hAnsi="宋体" w:eastAsia="宋体" w:cs="宋体"/>
          <w:spacing w:val="-4"/>
          <w:sz w:val="24"/>
          <w:szCs w:val="24"/>
        </w:rPr>
        <w:t xml:space="preserve"> </w:t>
      </w:r>
      <w:r>
        <w:rPr>
          <w:rFonts w:ascii="宋体" w:hAnsi="宋体" w:eastAsia="宋体" w:cs="宋体"/>
          <w:b/>
          <w:bCs/>
          <w:spacing w:val="-4"/>
          <w:sz w:val="24"/>
          <w:szCs w:val="24"/>
        </w:rPr>
        <w:t>与学者</w:t>
      </w:r>
      <w:r>
        <w:rPr>
          <w:rFonts w:ascii="宋体" w:hAnsi="宋体" w:eastAsia="宋体" w:cs="宋体"/>
          <w:spacing w:val="-4"/>
          <w:sz w:val="24"/>
          <w:szCs w:val="24"/>
        </w:rPr>
        <w:t xml:space="preserve"> </w:t>
      </w:r>
      <w:r>
        <w:rPr>
          <w:rFonts w:ascii="宋体" w:hAnsi="宋体" w:eastAsia="宋体" w:cs="宋体"/>
          <w:b/>
          <w:bCs/>
          <w:spacing w:val="-4"/>
          <w:sz w:val="24"/>
          <w:szCs w:val="24"/>
        </w:rPr>
        <w:t>B</w:t>
      </w:r>
      <w:r>
        <w:rPr>
          <w:rFonts w:ascii="宋体" w:hAnsi="宋体" w:eastAsia="宋体" w:cs="宋体"/>
          <w:spacing w:val="-37"/>
          <w:sz w:val="24"/>
          <w:szCs w:val="24"/>
        </w:rPr>
        <w:t xml:space="preserve"> </w:t>
      </w:r>
      <w:r>
        <w:rPr>
          <w:rFonts w:ascii="宋体" w:hAnsi="宋体" w:eastAsia="宋体" w:cs="宋体"/>
          <w:spacing w:val="-4"/>
          <w:sz w:val="24"/>
          <w:szCs w:val="24"/>
        </w:rPr>
        <w:t>聚焦 “不同群体 /</w:t>
      </w:r>
      <w:r>
        <w:rPr>
          <w:rFonts w:ascii="宋体" w:hAnsi="宋体" w:eastAsia="宋体" w:cs="宋体"/>
          <w:spacing w:val="30"/>
          <w:sz w:val="24"/>
          <w:szCs w:val="24"/>
        </w:rPr>
        <w:t xml:space="preserve"> </w:t>
      </w:r>
      <w:r>
        <w:rPr>
          <w:rFonts w:ascii="宋体" w:hAnsi="宋体" w:eastAsia="宋体" w:cs="宋体"/>
          <w:spacing w:val="-4"/>
          <w:sz w:val="24"/>
          <w:szCs w:val="24"/>
        </w:rPr>
        <w:t>区域在该领域</w:t>
      </w:r>
      <w:r>
        <w:rPr>
          <w:rFonts w:ascii="宋体" w:hAnsi="宋体" w:eastAsia="宋体" w:cs="宋体"/>
          <w:spacing w:val="-5"/>
          <w:sz w:val="24"/>
          <w:szCs w:val="24"/>
        </w:rPr>
        <w:t>的差异</w:t>
      </w:r>
      <w:r>
        <w:rPr>
          <w:rFonts w:ascii="宋体" w:hAnsi="宋体" w:eastAsia="宋体" w:cs="宋体"/>
          <w:spacing w:val="-86"/>
          <w:sz w:val="24"/>
          <w:szCs w:val="24"/>
        </w:rPr>
        <w:t xml:space="preserve"> </w:t>
      </w:r>
      <w:r>
        <w:rPr>
          <w:rFonts w:ascii="宋体" w:hAnsi="宋体" w:eastAsia="宋体" w:cs="宋体"/>
          <w:spacing w:val="-5"/>
          <w:sz w:val="24"/>
          <w:szCs w:val="24"/>
        </w:rPr>
        <w:t>”，从社会学、</w:t>
      </w:r>
      <w:r>
        <w:rPr>
          <w:rFonts w:ascii="宋体" w:hAnsi="宋体" w:eastAsia="宋体" w:cs="宋体"/>
          <w:spacing w:val="-7"/>
          <w:sz w:val="24"/>
          <w:szCs w:val="24"/>
        </w:rPr>
        <w:t>经济学交叉视角分析差异形成的根源，指出“实施针对性策略的必要性</w:t>
      </w:r>
      <w:r>
        <w:rPr>
          <w:rFonts w:ascii="宋体" w:hAnsi="宋体" w:eastAsia="宋体" w:cs="宋体"/>
          <w:spacing w:val="-89"/>
          <w:sz w:val="24"/>
          <w:szCs w:val="24"/>
        </w:rPr>
        <w:t xml:space="preserve"> </w:t>
      </w:r>
      <w:r>
        <w:rPr>
          <w:rFonts w:ascii="宋体" w:hAnsi="宋体" w:eastAsia="宋体" w:cs="宋体"/>
          <w:spacing w:val="-7"/>
          <w:sz w:val="24"/>
          <w:szCs w:val="24"/>
        </w:rPr>
        <w:t>”—</w:t>
      </w:r>
      <w:r>
        <w:rPr>
          <w:rFonts w:ascii="宋体" w:hAnsi="宋体" w:eastAsia="宋体" w:cs="宋体"/>
          <w:spacing w:val="-8"/>
          <w:sz w:val="24"/>
          <w:szCs w:val="24"/>
        </w:rPr>
        <w:t>— 例</w:t>
      </w:r>
      <w:r>
        <w:rPr>
          <w:rFonts w:ascii="宋体" w:hAnsi="宋体" w:eastAsia="宋体" w:cs="宋体"/>
          <w:spacing w:val="-2"/>
          <w:sz w:val="24"/>
          <w:szCs w:val="24"/>
        </w:rPr>
        <w:t>如在研究</w:t>
      </w:r>
      <w:r>
        <w:rPr>
          <w:rFonts w:ascii="宋体" w:hAnsi="宋体" w:eastAsia="宋体" w:cs="宋体"/>
          <w:spacing w:val="-25"/>
          <w:sz w:val="24"/>
          <w:szCs w:val="24"/>
        </w:rPr>
        <w:t xml:space="preserve"> </w:t>
      </w:r>
      <w:r>
        <w:rPr>
          <w:rFonts w:ascii="宋体" w:hAnsi="宋体" w:eastAsia="宋体" w:cs="宋体"/>
          <w:spacing w:val="-2"/>
          <w:sz w:val="24"/>
          <w:szCs w:val="24"/>
        </w:rPr>
        <w:t>“公共服务资源配置</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43"/>
          <w:sz w:val="24"/>
          <w:szCs w:val="24"/>
        </w:rPr>
        <w:t xml:space="preserve"> </w:t>
      </w:r>
      <w:r>
        <w:rPr>
          <w:rFonts w:ascii="宋体" w:hAnsi="宋体" w:eastAsia="宋体" w:cs="宋体"/>
          <w:spacing w:val="-2"/>
          <w:sz w:val="24"/>
          <w:szCs w:val="24"/>
        </w:rPr>
        <w:t>时，他们通过对比不同国家的城乡资源分布数</w:t>
      </w:r>
      <w:r>
        <w:rPr>
          <w:rFonts w:ascii="宋体" w:hAnsi="宋体" w:eastAsia="宋体" w:cs="宋体"/>
          <w:spacing w:val="-4"/>
          <w:sz w:val="24"/>
          <w:szCs w:val="24"/>
        </w:rPr>
        <w:t>据，发现 “忽视区域差异的统一政策会加剧不公平</w:t>
      </w:r>
      <w:r>
        <w:rPr>
          <w:rFonts w:ascii="宋体" w:hAnsi="宋体" w:eastAsia="宋体" w:cs="宋体"/>
          <w:spacing w:val="-80"/>
          <w:sz w:val="24"/>
          <w:szCs w:val="24"/>
        </w:rPr>
        <w:t xml:space="preserve"> </w:t>
      </w:r>
      <w:r>
        <w:rPr>
          <w:rFonts w:ascii="宋体" w:hAnsi="宋体" w:eastAsia="宋体" w:cs="宋体"/>
          <w:spacing w:val="-4"/>
          <w:sz w:val="24"/>
          <w:szCs w:val="24"/>
        </w:rPr>
        <w:t>”，进而提出 “差异化配置</w:t>
      </w:r>
      <w:r>
        <w:rPr>
          <w:rFonts w:ascii="宋体" w:hAnsi="宋体" w:eastAsia="宋体" w:cs="宋体"/>
          <w:spacing w:val="-11"/>
          <w:sz w:val="24"/>
          <w:szCs w:val="24"/>
        </w:rPr>
        <w:t>方案</w:t>
      </w:r>
      <w:r>
        <w:rPr>
          <w:rFonts w:ascii="宋体" w:hAnsi="宋体" w:eastAsia="宋体" w:cs="宋体"/>
          <w:spacing w:val="-86"/>
          <w:sz w:val="24"/>
          <w:szCs w:val="24"/>
        </w:rPr>
        <w:t xml:space="preserve"> </w:t>
      </w:r>
      <w:r>
        <w:rPr>
          <w:rFonts w:ascii="宋体" w:hAnsi="宋体" w:eastAsia="宋体" w:cs="宋体"/>
          <w:spacing w:val="-11"/>
          <w:sz w:val="24"/>
          <w:szCs w:val="24"/>
        </w:rPr>
        <w:t>”。</w:t>
      </w:r>
    </w:p>
    <w:p w14:paraId="199758F7">
      <w:pPr>
        <w:spacing w:before="4" w:line="359" w:lineRule="auto"/>
        <w:ind w:left="25" w:right="232" w:firstLine="482"/>
        <w:jc w:val="both"/>
        <w:rPr>
          <w:rFonts w:ascii="宋体" w:hAnsi="宋体" w:eastAsia="宋体" w:cs="宋体"/>
          <w:sz w:val="24"/>
          <w:szCs w:val="24"/>
        </w:rPr>
      </w:pPr>
      <w:r>
        <w:rPr>
          <w:rFonts w:ascii="宋体" w:hAnsi="宋体" w:eastAsia="宋体" w:cs="宋体"/>
          <w:b/>
          <w:bCs/>
          <w:spacing w:val="-2"/>
          <w:sz w:val="24"/>
          <w:szCs w:val="24"/>
        </w:rPr>
        <w:t>学者</w:t>
      </w:r>
      <w:r>
        <w:rPr>
          <w:rFonts w:ascii="宋体" w:hAnsi="宋体" w:eastAsia="宋体" w:cs="宋体"/>
          <w:spacing w:val="-2"/>
          <w:sz w:val="24"/>
          <w:szCs w:val="24"/>
        </w:rPr>
        <w:t xml:space="preserve"> </w:t>
      </w:r>
      <w:r>
        <w:rPr>
          <w:rFonts w:ascii="宋体" w:hAnsi="宋体" w:eastAsia="宋体" w:cs="宋体"/>
          <w:b/>
          <w:bCs/>
          <w:spacing w:val="-2"/>
          <w:sz w:val="24"/>
          <w:szCs w:val="24"/>
        </w:rPr>
        <w:t>C</w:t>
      </w:r>
      <w:r>
        <w:rPr>
          <w:rFonts w:ascii="宋体" w:hAnsi="宋体" w:eastAsia="宋体" w:cs="宋体"/>
          <w:spacing w:val="-2"/>
          <w:sz w:val="24"/>
          <w:szCs w:val="24"/>
        </w:rPr>
        <w:t xml:space="preserve">  在 XX 年针对</w:t>
      </w:r>
      <w:r>
        <w:rPr>
          <w:rFonts w:ascii="宋体" w:hAnsi="宋体" w:eastAsia="宋体" w:cs="宋体"/>
          <w:spacing w:val="-24"/>
          <w:sz w:val="24"/>
          <w:szCs w:val="24"/>
        </w:rPr>
        <w:t xml:space="preserve"> </w:t>
      </w:r>
      <w:r>
        <w:rPr>
          <w:rFonts w:ascii="宋体" w:hAnsi="宋体" w:eastAsia="宋体" w:cs="宋体"/>
          <w:spacing w:val="-2"/>
          <w:sz w:val="24"/>
          <w:szCs w:val="24"/>
        </w:rPr>
        <w:t>“该领域的效率提升问题</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53"/>
          <w:sz w:val="24"/>
          <w:szCs w:val="24"/>
        </w:rPr>
        <w:t xml:space="preserve"> </w:t>
      </w:r>
      <w:r>
        <w:rPr>
          <w:rFonts w:ascii="宋体" w:hAnsi="宋体" w:eastAsia="宋体" w:cs="宋体"/>
          <w:spacing w:val="-2"/>
          <w:sz w:val="24"/>
          <w:szCs w:val="24"/>
        </w:rPr>
        <w:t>开展实证研究，通过构</w:t>
      </w:r>
      <w:r>
        <w:rPr>
          <w:rFonts w:ascii="宋体" w:hAnsi="宋体" w:eastAsia="宋体" w:cs="宋体"/>
          <w:spacing w:val="-4"/>
          <w:sz w:val="24"/>
          <w:szCs w:val="24"/>
        </w:rPr>
        <w:t>建数据分析模型，证明“</w:t>
      </w:r>
      <w:r>
        <w:rPr>
          <w:rFonts w:ascii="宋体" w:hAnsi="宋体" w:eastAsia="宋体" w:cs="宋体"/>
          <w:spacing w:val="-93"/>
          <w:sz w:val="24"/>
          <w:szCs w:val="24"/>
        </w:rPr>
        <w:t xml:space="preserve"> </w:t>
      </w:r>
      <w:r>
        <w:rPr>
          <w:rFonts w:ascii="宋体" w:hAnsi="宋体" w:eastAsia="宋体" w:cs="宋体"/>
          <w:spacing w:val="-4"/>
          <w:sz w:val="24"/>
          <w:szCs w:val="24"/>
        </w:rPr>
        <w:t>引入 XX 技术 / 机制可实现资源利</w:t>
      </w:r>
      <w:r>
        <w:rPr>
          <w:rFonts w:ascii="宋体" w:hAnsi="宋体" w:eastAsia="宋体" w:cs="宋体"/>
          <w:spacing w:val="-5"/>
          <w:sz w:val="24"/>
          <w:szCs w:val="24"/>
        </w:rPr>
        <w:t>用效率提升 30%</w:t>
      </w:r>
      <w:r>
        <w:rPr>
          <w:rFonts w:ascii="宋体" w:hAnsi="宋体" w:eastAsia="宋体" w:cs="宋体"/>
          <w:spacing w:val="37"/>
          <w:sz w:val="24"/>
          <w:szCs w:val="24"/>
        </w:rPr>
        <w:t xml:space="preserve"> </w:t>
      </w:r>
      <w:r>
        <w:rPr>
          <w:rFonts w:ascii="宋体" w:hAnsi="宋体" w:eastAsia="宋体" w:cs="宋体"/>
          <w:spacing w:val="-5"/>
          <w:sz w:val="24"/>
          <w:szCs w:val="24"/>
        </w:rPr>
        <w:t>以</w:t>
      </w:r>
      <w:r>
        <w:rPr>
          <w:rFonts w:ascii="宋体" w:hAnsi="宋体" w:eastAsia="宋体" w:cs="宋体"/>
          <w:spacing w:val="-9"/>
          <w:sz w:val="24"/>
          <w:szCs w:val="24"/>
        </w:rPr>
        <w:t>上</w:t>
      </w:r>
      <w:r>
        <w:rPr>
          <w:rFonts w:ascii="宋体" w:hAnsi="宋体" w:eastAsia="宋体" w:cs="宋体"/>
          <w:spacing w:val="-82"/>
          <w:sz w:val="24"/>
          <w:szCs w:val="24"/>
        </w:rPr>
        <w:t xml:space="preserve"> </w:t>
      </w:r>
      <w:r>
        <w:rPr>
          <w:rFonts w:ascii="宋体" w:hAnsi="宋体" w:eastAsia="宋体" w:cs="宋体"/>
          <w:spacing w:val="-9"/>
          <w:sz w:val="24"/>
          <w:szCs w:val="24"/>
        </w:rPr>
        <w:t>”，其研究为后续实践提供了量化依据。</w:t>
      </w:r>
    </w:p>
    <w:p w14:paraId="1ECA0B49">
      <w:pPr>
        <w:spacing w:line="218" w:lineRule="auto"/>
        <w:ind w:left="508"/>
        <w:rPr>
          <w:rFonts w:ascii="宋体" w:hAnsi="宋体" w:eastAsia="宋体" w:cs="宋体"/>
          <w:sz w:val="24"/>
          <w:szCs w:val="24"/>
        </w:rPr>
      </w:pPr>
      <w:r>
        <w:rPr>
          <w:rFonts w:ascii="宋体" w:hAnsi="宋体" w:eastAsia="宋体" w:cs="宋体"/>
          <w:b/>
          <w:bCs/>
          <w:spacing w:val="-1"/>
          <w:sz w:val="24"/>
          <w:szCs w:val="24"/>
        </w:rPr>
        <w:t>学者</w:t>
      </w:r>
      <w:r>
        <w:rPr>
          <w:rFonts w:ascii="宋体" w:hAnsi="宋体" w:eastAsia="宋体" w:cs="宋体"/>
          <w:spacing w:val="-1"/>
          <w:sz w:val="24"/>
          <w:szCs w:val="24"/>
        </w:rPr>
        <w:t xml:space="preserve"> </w:t>
      </w:r>
      <w:r>
        <w:rPr>
          <w:rFonts w:ascii="宋体" w:hAnsi="宋体" w:eastAsia="宋体" w:cs="宋体"/>
          <w:b/>
          <w:bCs/>
          <w:spacing w:val="-1"/>
          <w:sz w:val="24"/>
          <w:szCs w:val="24"/>
        </w:rPr>
        <w:t>D</w:t>
      </w:r>
      <w:r>
        <w:rPr>
          <w:rFonts w:ascii="宋体" w:hAnsi="宋体" w:eastAsia="宋体" w:cs="宋体"/>
          <w:spacing w:val="-1"/>
          <w:sz w:val="24"/>
          <w:szCs w:val="24"/>
        </w:rPr>
        <w:t xml:space="preserve">  则从 “政策落地路径</w:t>
      </w:r>
      <w:r>
        <w:rPr>
          <w:rFonts w:ascii="宋体" w:hAnsi="宋体" w:eastAsia="宋体" w:cs="宋体"/>
          <w:spacing w:val="-79"/>
          <w:sz w:val="24"/>
          <w:szCs w:val="24"/>
        </w:rPr>
        <w:t xml:space="preserve"> </w:t>
      </w:r>
      <w:r>
        <w:rPr>
          <w:rFonts w:ascii="宋体" w:hAnsi="宋体" w:eastAsia="宋体" w:cs="宋体"/>
          <w:spacing w:val="-1"/>
          <w:sz w:val="24"/>
          <w:szCs w:val="24"/>
        </w:rPr>
        <w:t>” 角度提出建议，认为应 “将 XX 原则引</w:t>
      </w:r>
    </w:p>
    <w:p w14:paraId="65F1C135">
      <w:pPr>
        <w:spacing w:line="218" w:lineRule="auto"/>
        <w:rPr>
          <w:rFonts w:ascii="宋体" w:hAnsi="宋体" w:eastAsia="宋体" w:cs="宋体"/>
          <w:sz w:val="24"/>
          <w:szCs w:val="24"/>
        </w:rPr>
        <w:sectPr>
          <w:headerReference r:id="rId122" w:type="default"/>
          <w:pgSz w:w="11906" w:h="16839"/>
          <w:pgMar w:top="400" w:right="1567" w:bottom="0" w:left="1785" w:header="0" w:footer="0" w:gutter="0"/>
          <w:cols w:space="720" w:num="1"/>
        </w:sectPr>
      </w:pPr>
    </w:p>
    <w:p w14:paraId="167C1F33">
      <w:pPr>
        <w:pStyle w:val="2"/>
        <w:spacing w:line="267" w:lineRule="auto"/>
      </w:pPr>
    </w:p>
    <w:p w14:paraId="19E6979A">
      <w:pPr>
        <w:pStyle w:val="2"/>
        <w:spacing w:line="267" w:lineRule="auto"/>
      </w:pPr>
    </w:p>
    <w:p w14:paraId="615955E9">
      <w:pPr>
        <w:pStyle w:val="2"/>
        <w:spacing w:line="267" w:lineRule="auto"/>
      </w:pPr>
    </w:p>
    <w:p w14:paraId="1AEDD9D6">
      <w:pPr>
        <w:pStyle w:val="2"/>
        <w:spacing w:line="268" w:lineRule="auto"/>
      </w:pPr>
    </w:p>
    <w:p w14:paraId="4D7053B2">
      <w:pPr>
        <w:spacing w:before="78" w:line="360" w:lineRule="auto"/>
        <w:ind w:left="22"/>
        <w:rPr>
          <w:rFonts w:ascii="宋体" w:hAnsi="宋体" w:eastAsia="宋体" w:cs="宋体"/>
          <w:sz w:val="24"/>
          <w:szCs w:val="24"/>
        </w:rPr>
      </w:pPr>
      <w:r>
        <w:rPr>
          <w:rFonts w:ascii="宋体" w:hAnsi="宋体" w:eastAsia="宋体" w:cs="宋体"/>
          <w:spacing w:val="-4"/>
          <w:sz w:val="24"/>
          <w:szCs w:val="24"/>
        </w:rPr>
        <w:t>入该领域的制度设计中</w:t>
      </w:r>
      <w:r>
        <w:rPr>
          <w:rFonts w:ascii="宋体" w:hAnsi="宋体" w:eastAsia="宋体" w:cs="宋体"/>
          <w:spacing w:val="-88"/>
          <w:sz w:val="24"/>
          <w:szCs w:val="24"/>
        </w:rPr>
        <w:t xml:space="preserve"> </w:t>
      </w:r>
      <w:r>
        <w:rPr>
          <w:rFonts w:ascii="宋体" w:hAnsi="宋体" w:eastAsia="宋体" w:cs="宋体"/>
          <w:spacing w:val="-4"/>
          <w:sz w:val="24"/>
          <w:szCs w:val="24"/>
        </w:rPr>
        <w:t>”，通过</w:t>
      </w:r>
      <w:r>
        <w:rPr>
          <w:rFonts w:ascii="宋体" w:hAnsi="宋体" w:eastAsia="宋体" w:cs="宋体"/>
          <w:spacing w:val="-53"/>
          <w:sz w:val="24"/>
          <w:szCs w:val="24"/>
        </w:rPr>
        <w:t xml:space="preserve"> </w:t>
      </w:r>
      <w:r>
        <w:rPr>
          <w:rFonts w:ascii="宋体" w:hAnsi="宋体" w:eastAsia="宋体" w:cs="宋体"/>
          <w:spacing w:val="-4"/>
          <w:sz w:val="24"/>
          <w:szCs w:val="24"/>
        </w:rPr>
        <w:t>“多方主体协同参与</w:t>
      </w:r>
      <w:r>
        <w:rPr>
          <w:rFonts w:ascii="宋体" w:hAnsi="宋体" w:eastAsia="宋体" w:cs="宋体"/>
          <w:spacing w:val="-88"/>
          <w:sz w:val="24"/>
          <w:szCs w:val="24"/>
        </w:rPr>
        <w:t xml:space="preserve"> </w:t>
      </w:r>
      <w:r>
        <w:rPr>
          <w:rFonts w:ascii="宋体" w:hAnsi="宋体" w:eastAsia="宋体" w:cs="宋体"/>
          <w:spacing w:val="-4"/>
          <w:sz w:val="24"/>
          <w:szCs w:val="24"/>
        </w:rPr>
        <w:t>”</w:t>
      </w:r>
      <w:r>
        <w:rPr>
          <w:rFonts w:ascii="宋体" w:hAnsi="宋体" w:eastAsia="宋体" w:cs="宋体"/>
          <w:spacing w:val="-75"/>
          <w:sz w:val="24"/>
          <w:szCs w:val="24"/>
        </w:rPr>
        <w:t xml:space="preserve"> </w:t>
      </w:r>
      <w:r>
        <w:rPr>
          <w:rFonts w:ascii="宋体" w:hAnsi="宋体" w:eastAsia="宋体" w:cs="宋体"/>
          <w:spacing w:val="-4"/>
          <w:sz w:val="24"/>
          <w:szCs w:val="24"/>
        </w:rPr>
        <w:t>化解因</w:t>
      </w:r>
      <w:r>
        <w:rPr>
          <w:rFonts w:ascii="宋体" w:hAnsi="宋体" w:eastAsia="宋体" w:cs="宋体"/>
          <w:spacing w:val="-52"/>
          <w:sz w:val="24"/>
          <w:szCs w:val="24"/>
        </w:rPr>
        <w:t xml:space="preserve"> </w:t>
      </w:r>
      <w:r>
        <w:rPr>
          <w:rFonts w:ascii="宋体" w:hAnsi="宋体" w:eastAsia="宋体" w:cs="宋体"/>
          <w:spacing w:val="-4"/>
          <w:sz w:val="24"/>
          <w:szCs w:val="24"/>
        </w:rPr>
        <w:t>“权责划</w:t>
      </w:r>
      <w:r>
        <w:rPr>
          <w:rFonts w:ascii="宋体" w:hAnsi="宋体" w:eastAsia="宋体" w:cs="宋体"/>
          <w:spacing w:val="-5"/>
          <w:sz w:val="24"/>
          <w:szCs w:val="24"/>
        </w:rPr>
        <w:t>分模糊</w:t>
      </w:r>
      <w:r>
        <w:rPr>
          <w:rFonts w:ascii="宋体" w:hAnsi="宋体" w:eastAsia="宋体" w:cs="宋体"/>
          <w:spacing w:val="-89"/>
          <w:sz w:val="24"/>
          <w:szCs w:val="24"/>
        </w:rPr>
        <w:t xml:space="preserve"> </w:t>
      </w:r>
      <w:r>
        <w:rPr>
          <w:rFonts w:ascii="宋体" w:hAnsi="宋体" w:eastAsia="宋体" w:cs="宋体"/>
          <w:spacing w:val="-5"/>
          <w:sz w:val="24"/>
          <w:szCs w:val="24"/>
        </w:rPr>
        <w:t>”</w:t>
      </w:r>
      <w:r>
        <w:rPr>
          <w:rFonts w:ascii="宋体" w:hAnsi="宋体" w:eastAsia="宋体" w:cs="宋体"/>
          <w:sz w:val="24"/>
          <w:szCs w:val="24"/>
        </w:rPr>
        <w:t>造成的实施困境，这一观点在后续多个国家的</w:t>
      </w:r>
      <w:r>
        <w:rPr>
          <w:rFonts w:ascii="宋体" w:hAnsi="宋体" w:eastAsia="宋体" w:cs="宋体"/>
          <w:spacing w:val="-1"/>
          <w:sz w:val="24"/>
          <w:szCs w:val="24"/>
        </w:rPr>
        <w:t>政策修订中得到体现。</w:t>
      </w:r>
    </w:p>
    <w:p w14:paraId="27B17C71">
      <w:pPr>
        <w:spacing w:line="360" w:lineRule="auto"/>
        <w:ind w:left="24" w:right="55" w:firstLine="483"/>
        <w:jc w:val="both"/>
        <w:rPr>
          <w:rFonts w:ascii="宋体" w:hAnsi="宋体" w:eastAsia="宋体" w:cs="宋体"/>
          <w:sz w:val="24"/>
          <w:szCs w:val="24"/>
        </w:rPr>
      </w:pPr>
      <w:r>
        <w:rPr>
          <w:rFonts w:ascii="宋体" w:hAnsi="宋体" w:eastAsia="宋体" w:cs="宋体"/>
          <w:b/>
          <w:bCs/>
          <w:spacing w:val="-5"/>
          <w:sz w:val="24"/>
          <w:szCs w:val="24"/>
        </w:rPr>
        <w:t>学者</w:t>
      </w:r>
      <w:r>
        <w:rPr>
          <w:rFonts w:ascii="宋体" w:hAnsi="宋体" w:eastAsia="宋体" w:cs="宋体"/>
          <w:spacing w:val="-5"/>
          <w:sz w:val="24"/>
          <w:szCs w:val="24"/>
        </w:rPr>
        <w:t xml:space="preserve"> </w:t>
      </w:r>
      <w:r>
        <w:rPr>
          <w:rFonts w:ascii="宋体" w:hAnsi="宋体" w:eastAsia="宋体" w:cs="宋体"/>
          <w:b/>
          <w:bCs/>
          <w:spacing w:val="-5"/>
          <w:sz w:val="24"/>
          <w:szCs w:val="24"/>
        </w:rPr>
        <w:t>F</w:t>
      </w:r>
      <w:r>
        <w:rPr>
          <w:rFonts w:ascii="宋体" w:hAnsi="宋体" w:eastAsia="宋体" w:cs="宋体"/>
          <w:spacing w:val="-5"/>
          <w:sz w:val="24"/>
          <w:szCs w:val="24"/>
        </w:rPr>
        <w:t xml:space="preserve">  在 XX 年的研究中，敏锐捕捉到国际社会对该领域的两大争论焦点：</w:t>
      </w:r>
      <w:r>
        <w:rPr>
          <w:rFonts w:ascii="宋体" w:hAnsi="宋体" w:eastAsia="宋体" w:cs="宋体"/>
          <w:spacing w:val="-11"/>
          <w:sz w:val="24"/>
          <w:szCs w:val="24"/>
        </w:rPr>
        <w:t>一是 “效率优先还是公平优先</w:t>
      </w:r>
      <w:r>
        <w:rPr>
          <w:rFonts w:ascii="宋体" w:hAnsi="宋体" w:eastAsia="宋体" w:cs="宋体"/>
          <w:spacing w:val="-88"/>
          <w:sz w:val="24"/>
          <w:szCs w:val="24"/>
        </w:rPr>
        <w:t xml:space="preserve"> </w:t>
      </w:r>
      <w:r>
        <w:rPr>
          <w:rFonts w:ascii="宋体" w:hAnsi="宋体" w:eastAsia="宋体" w:cs="宋体"/>
          <w:spacing w:val="-11"/>
          <w:sz w:val="24"/>
          <w:szCs w:val="24"/>
        </w:rPr>
        <w:t>”，二是 “政府主导还是市场主导</w:t>
      </w:r>
      <w:r>
        <w:rPr>
          <w:rFonts w:ascii="宋体" w:hAnsi="宋体" w:eastAsia="宋体" w:cs="宋体"/>
          <w:spacing w:val="-88"/>
          <w:sz w:val="24"/>
          <w:szCs w:val="24"/>
        </w:rPr>
        <w:t xml:space="preserve"> </w:t>
      </w:r>
      <w:r>
        <w:rPr>
          <w:rFonts w:ascii="宋体" w:hAnsi="宋体" w:eastAsia="宋体" w:cs="宋体"/>
          <w:spacing w:val="-11"/>
          <w:sz w:val="24"/>
          <w:szCs w:val="24"/>
        </w:rPr>
        <w:t>”。他指出</w:t>
      </w:r>
      <w:r>
        <w:rPr>
          <w:rFonts w:ascii="宋体" w:hAnsi="宋体" w:eastAsia="宋体" w:cs="宋体"/>
          <w:spacing w:val="-12"/>
          <w:sz w:val="24"/>
          <w:szCs w:val="24"/>
        </w:rPr>
        <w:t>，这</w:t>
      </w:r>
      <w:r>
        <w:rPr>
          <w:rFonts w:ascii="宋体" w:hAnsi="宋体" w:eastAsia="宋体" w:cs="宋体"/>
          <w:spacing w:val="-6"/>
          <w:sz w:val="24"/>
          <w:szCs w:val="24"/>
        </w:rPr>
        <w:t>些争论并非对立关系，而是反映了</w:t>
      </w:r>
      <w:r>
        <w:rPr>
          <w:rFonts w:ascii="宋体" w:hAnsi="宋体" w:eastAsia="宋体" w:cs="宋体"/>
          <w:spacing w:val="-31"/>
          <w:sz w:val="24"/>
          <w:szCs w:val="24"/>
        </w:rPr>
        <w:t xml:space="preserve"> </w:t>
      </w:r>
      <w:r>
        <w:rPr>
          <w:rFonts w:ascii="宋体" w:hAnsi="宋体" w:eastAsia="宋体" w:cs="宋体"/>
          <w:spacing w:val="-6"/>
          <w:sz w:val="24"/>
          <w:szCs w:val="24"/>
        </w:rPr>
        <w:t>“该领域</w:t>
      </w:r>
      <w:r>
        <w:rPr>
          <w:rFonts w:ascii="宋体" w:hAnsi="宋体" w:eastAsia="宋体" w:cs="宋体"/>
          <w:spacing w:val="-7"/>
          <w:sz w:val="24"/>
          <w:szCs w:val="24"/>
        </w:rPr>
        <w:t>在不同发展阶段的核心需求</w:t>
      </w:r>
      <w:r>
        <w:rPr>
          <w:rFonts w:ascii="宋体" w:hAnsi="宋体" w:eastAsia="宋体" w:cs="宋体"/>
          <w:spacing w:val="-88"/>
          <w:sz w:val="24"/>
          <w:szCs w:val="24"/>
        </w:rPr>
        <w:t xml:space="preserve"> </w:t>
      </w:r>
      <w:r>
        <w:rPr>
          <w:rFonts w:ascii="宋体" w:hAnsi="宋体" w:eastAsia="宋体" w:cs="宋体"/>
          <w:spacing w:val="-7"/>
          <w:sz w:val="24"/>
          <w:szCs w:val="24"/>
        </w:rPr>
        <w:t>”，也预</w:t>
      </w:r>
      <w:r>
        <w:rPr>
          <w:rFonts w:ascii="宋体" w:hAnsi="宋体" w:eastAsia="宋体" w:cs="宋体"/>
          <w:spacing w:val="-2"/>
          <w:sz w:val="24"/>
          <w:szCs w:val="24"/>
        </w:rPr>
        <w:t>示了 “未来需在多元目标间寻求平衡</w:t>
      </w:r>
      <w:r>
        <w:rPr>
          <w:rFonts w:ascii="宋体" w:hAnsi="宋体" w:eastAsia="宋体" w:cs="宋体"/>
          <w:spacing w:val="-82"/>
          <w:sz w:val="24"/>
          <w:szCs w:val="24"/>
        </w:rPr>
        <w:t xml:space="preserve"> </w:t>
      </w:r>
      <w:r>
        <w:rPr>
          <w:rFonts w:ascii="宋体" w:hAnsi="宋体" w:eastAsia="宋体" w:cs="宋体"/>
          <w:spacing w:val="-2"/>
          <w:sz w:val="24"/>
          <w:szCs w:val="24"/>
        </w:rPr>
        <w:t>” 的发展趋势。</w:t>
      </w:r>
    </w:p>
    <w:p w14:paraId="4D8D9CA7">
      <w:pPr>
        <w:spacing w:before="5" w:line="359" w:lineRule="auto"/>
        <w:ind w:left="22" w:right="173" w:firstLine="485"/>
        <w:jc w:val="both"/>
        <w:rPr>
          <w:rFonts w:ascii="宋体" w:hAnsi="宋体" w:eastAsia="宋体" w:cs="宋体"/>
          <w:sz w:val="24"/>
          <w:szCs w:val="24"/>
        </w:rPr>
      </w:pPr>
      <w:r>
        <w:rPr>
          <w:rFonts w:ascii="宋体" w:hAnsi="宋体" w:eastAsia="宋体" w:cs="宋体"/>
          <w:b/>
          <w:bCs/>
          <w:spacing w:val="-1"/>
          <w:sz w:val="24"/>
          <w:szCs w:val="24"/>
        </w:rPr>
        <w:t>学者</w:t>
      </w:r>
      <w:r>
        <w:rPr>
          <w:rFonts w:ascii="宋体" w:hAnsi="宋体" w:eastAsia="宋体" w:cs="宋体"/>
          <w:spacing w:val="-1"/>
          <w:sz w:val="24"/>
          <w:szCs w:val="24"/>
        </w:rPr>
        <w:t xml:space="preserve"> </w:t>
      </w:r>
      <w:r>
        <w:rPr>
          <w:rFonts w:ascii="宋体" w:hAnsi="宋体" w:eastAsia="宋体" w:cs="宋体"/>
          <w:b/>
          <w:bCs/>
          <w:spacing w:val="-1"/>
          <w:sz w:val="24"/>
          <w:szCs w:val="24"/>
        </w:rPr>
        <w:t>G</w:t>
      </w:r>
      <w:r>
        <w:rPr>
          <w:rFonts w:ascii="宋体" w:hAnsi="宋体" w:eastAsia="宋体" w:cs="宋体"/>
          <w:spacing w:val="-1"/>
          <w:sz w:val="24"/>
          <w:szCs w:val="24"/>
        </w:rPr>
        <w:t xml:space="preserve">  从 “风险防控</w:t>
      </w:r>
      <w:r>
        <w:rPr>
          <w:rFonts w:ascii="宋体" w:hAnsi="宋体" w:eastAsia="宋体" w:cs="宋体"/>
          <w:spacing w:val="-83"/>
          <w:sz w:val="24"/>
          <w:szCs w:val="24"/>
        </w:rPr>
        <w:t xml:space="preserve"> </w:t>
      </w:r>
      <w:r>
        <w:rPr>
          <w:rFonts w:ascii="宋体" w:hAnsi="宋体" w:eastAsia="宋体" w:cs="宋体"/>
          <w:spacing w:val="-1"/>
          <w:sz w:val="24"/>
          <w:szCs w:val="24"/>
        </w:rPr>
        <w:t>” 维度切入，认为 “建立动态监测机制对该领域</w:t>
      </w:r>
      <w:r>
        <w:rPr>
          <w:rFonts w:ascii="宋体" w:hAnsi="宋体" w:eastAsia="宋体" w:cs="宋体"/>
          <w:spacing w:val="-9"/>
          <w:sz w:val="24"/>
          <w:szCs w:val="24"/>
        </w:rPr>
        <w:t>的可持续发展至关重要</w:t>
      </w:r>
      <w:r>
        <w:rPr>
          <w:rFonts w:ascii="宋体" w:hAnsi="宋体" w:eastAsia="宋体" w:cs="宋体"/>
          <w:spacing w:val="-88"/>
          <w:sz w:val="24"/>
          <w:szCs w:val="24"/>
        </w:rPr>
        <w:t xml:space="preserve"> </w:t>
      </w:r>
      <w:r>
        <w:rPr>
          <w:rFonts w:ascii="宋体" w:hAnsi="宋体" w:eastAsia="宋体" w:cs="宋体"/>
          <w:spacing w:val="-9"/>
          <w:sz w:val="24"/>
          <w:szCs w:val="24"/>
        </w:rPr>
        <w:t>”。他不仅分析了 “风险识别</w:t>
      </w:r>
      <w:r>
        <w:rPr>
          <w:rFonts w:ascii="宋体" w:hAnsi="宋体" w:eastAsia="宋体" w:cs="宋体"/>
          <w:spacing w:val="-10"/>
          <w:sz w:val="24"/>
          <w:szCs w:val="24"/>
        </w:rPr>
        <w:t>、评估、应对</w:t>
      </w:r>
      <w:r>
        <w:rPr>
          <w:rFonts w:ascii="宋体" w:hAnsi="宋体" w:eastAsia="宋体" w:cs="宋体"/>
          <w:spacing w:val="-88"/>
          <w:sz w:val="24"/>
          <w:szCs w:val="24"/>
        </w:rPr>
        <w:t xml:space="preserve"> </w:t>
      </w:r>
      <w:r>
        <w:rPr>
          <w:rFonts w:ascii="宋体" w:hAnsi="宋体" w:eastAsia="宋体" w:cs="宋体"/>
          <w:spacing w:val="-10"/>
          <w:sz w:val="24"/>
          <w:szCs w:val="24"/>
        </w:rPr>
        <w:t>” 的全流程，</w:t>
      </w:r>
      <w:r>
        <w:rPr>
          <w:rFonts w:ascii="宋体" w:hAnsi="宋体" w:eastAsia="宋体" w:cs="宋体"/>
          <w:spacing w:val="-5"/>
          <w:sz w:val="24"/>
          <w:szCs w:val="24"/>
        </w:rPr>
        <w:t>还针对 “技术应用中的数据安全风险</w:t>
      </w:r>
      <w:r>
        <w:rPr>
          <w:rFonts w:ascii="宋体" w:hAnsi="宋体" w:eastAsia="宋体" w:cs="宋体"/>
          <w:spacing w:val="-78"/>
          <w:sz w:val="24"/>
          <w:szCs w:val="24"/>
        </w:rPr>
        <w:t xml:space="preserve"> </w:t>
      </w:r>
      <w:r>
        <w:rPr>
          <w:rFonts w:ascii="宋体" w:hAnsi="宋体" w:eastAsia="宋体" w:cs="宋体"/>
          <w:spacing w:val="-5"/>
          <w:sz w:val="24"/>
          <w:szCs w:val="24"/>
        </w:rPr>
        <w:t>”“政策执行中的落地偏差风险</w:t>
      </w:r>
      <w:r>
        <w:rPr>
          <w:rFonts w:ascii="宋体" w:hAnsi="宋体" w:eastAsia="宋体" w:cs="宋体"/>
          <w:spacing w:val="-86"/>
          <w:sz w:val="24"/>
          <w:szCs w:val="24"/>
        </w:rPr>
        <w:t xml:space="preserve"> </w:t>
      </w:r>
      <w:r>
        <w:rPr>
          <w:rFonts w:ascii="宋体" w:hAnsi="宋体" w:eastAsia="宋体" w:cs="宋体"/>
          <w:spacing w:val="-5"/>
          <w:sz w:val="24"/>
          <w:szCs w:val="24"/>
        </w:rPr>
        <w:t>” 等具体</w:t>
      </w:r>
      <w:r>
        <w:rPr>
          <w:rFonts w:ascii="宋体" w:hAnsi="宋体" w:eastAsia="宋体" w:cs="宋体"/>
          <w:sz w:val="24"/>
          <w:szCs w:val="24"/>
        </w:rPr>
        <w:t>问题提出解决方案，其研究为该领域的风险</w:t>
      </w:r>
      <w:r>
        <w:rPr>
          <w:rFonts w:ascii="宋体" w:hAnsi="宋体" w:eastAsia="宋体" w:cs="宋体"/>
          <w:spacing w:val="-1"/>
          <w:sz w:val="24"/>
          <w:szCs w:val="24"/>
        </w:rPr>
        <w:t>管控提供了操作框架。</w:t>
      </w:r>
    </w:p>
    <w:p w14:paraId="0A55F0AF">
      <w:pPr>
        <w:spacing w:before="6" w:line="359" w:lineRule="auto"/>
        <w:ind w:left="23" w:firstLine="484"/>
        <w:rPr>
          <w:rFonts w:ascii="宋体" w:hAnsi="宋体" w:eastAsia="宋体" w:cs="宋体"/>
          <w:sz w:val="24"/>
          <w:szCs w:val="24"/>
        </w:rPr>
      </w:pPr>
      <w:r>
        <w:rPr>
          <w:rFonts w:ascii="宋体" w:hAnsi="宋体" w:eastAsia="宋体" w:cs="宋体"/>
          <w:b/>
          <w:bCs/>
          <w:spacing w:val="-6"/>
          <w:sz w:val="24"/>
          <w:szCs w:val="24"/>
        </w:rPr>
        <w:t>学者</w:t>
      </w:r>
      <w:r>
        <w:rPr>
          <w:rFonts w:ascii="宋体" w:hAnsi="宋体" w:eastAsia="宋体" w:cs="宋体"/>
          <w:spacing w:val="-6"/>
          <w:sz w:val="24"/>
          <w:szCs w:val="24"/>
        </w:rPr>
        <w:t xml:space="preserve"> </w:t>
      </w:r>
      <w:r>
        <w:rPr>
          <w:rFonts w:ascii="宋体" w:hAnsi="宋体" w:eastAsia="宋体" w:cs="宋体"/>
          <w:b/>
          <w:bCs/>
          <w:spacing w:val="-6"/>
          <w:sz w:val="24"/>
          <w:szCs w:val="24"/>
        </w:rPr>
        <w:t>H</w:t>
      </w:r>
      <w:r>
        <w:rPr>
          <w:rFonts w:ascii="宋体" w:hAnsi="宋体" w:eastAsia="宋体" w:cs="宋体"/>
          <w:spacing w:val="-6"/>
          <w:sz w:val="24"/>
          <w:szCs w:val="24"/>
        </w:rPr>
        <w:t xml:space="preserve">  在 XX 年的研究中，强调</w:t>
      </w:r>
      <w:r>
        <w:rPr>
          <w:rFonts w:ascii="宋体" w:hAnsi="宋体" w:eastAsia="宋体" w:cs="宋体"/>
          <w:spacing w:val="-31"/>
          <w:sz w:val="24"/>
          <w:szCs w:val="24"/>
        </w:rPr>
        <w:t xml:space="preserve"> </w:t>
      </w:r>
      <w:r>
        <w:rPr>
          <w:rFonts w:ascii="宋体" w:hAnsi="宋体" w:eastAsia="宋体" w:cs="宋体"/>
          <w:spacing w:val="-7"/>
          <w:sz w:val="24"/>
          <w:szCs w:val="24"/>
        </w:rPr>
        <w:t>“该领域中 XX</w:t>
      </w:r>
      <w:r>
        <w:rPr>
          <w:rFonts w:ascii="宋体" w:hAnsi="宋体" w:eastAsia="宋体" w:cs="宋体"/>
          <w:spacing w:val="9"/>
          <w:sz w:val="24"/>
          <w:szCs w:val="24"/>
        </w:rPr>
        <w:t xml:space="preserve"> </w:t>
      </w:r>
      <w:r>
        <w:rPr>
          <w:rFonts w:ascii="宋体" w:hAnsi="宋体" w:eastAsia="宋体" w:cs="宋体"/>
          <w:spacing w:val="-7"/>
          <w:sz w:val="24"/>
          <w:szCs w:val="24"/>
        </w:rPr>
        <w:t>环节的基础性作用</w:t>
      </w:r>
      <w:r>
        <w:rPr>
          <w:rFonts w:ascii="宋体" w:hAnsi="宋体" w:eastAsia="宋体" w:cs="宋体"/>
          <w:spacing w:val="-88"/>
          <w:sz w:val="24"/>
          <w:szCs w:val="24"/>
        </w:rPr>
        <w:t xml:space="preserve"> </w:t>
      </w:r>
      <w:r>
        <w:rPr>
          <w:rFonts w:ascii="宋体" w:hAnsi="宋体" w:eastAsia="宋体" w:cs="宋体"/>
          <w:spacing w:val="-7"/>
          <w:sz w:val="24"/>
          <w:szCs w:val="24"/>
        </w:rPr>
        <w:t>”，认</w:t>
      </w:r>
      <w:r>
        <w:rPr>
          <w:rFonts w:ascii="宋体" w:hAnsi="宋体" w:eastAsia="宋体" w:cs="宋体"/>
          <w:spacing w:val="-3"/>
          <w:sz w:val="24"/>
          <w:szCs w:val="24"/>
        </w:rPr>
        <w:t>为</w:t>
      </w:r>
      <w:r>
        <w:rPr>
          <w:rFonts w:ascii="宋体" w:hAnsi="宋体" w:eastAsia="宋体" w:cs="宋体"/>
          <w:spacing w:val="-31"/>
          <w:sz w:val="24"/>
          <w:szCs w:val="24"/>
        </w:rPr>
        <w:t xml:space="preserve"> </w:t>
      </w:r>
      <w:r>
        <w:rPr>
          <w:rFonts w:ascii="宋体" w:hAnsi="宋体" w:eastAsia="宋体" w:cs="宋体"/>
          <w:spacing w:val="-3"/>
          <w:sz w:val="24"/>
          <w:szCs w:val="24"/>
        </w:rPr>
        <w:t>“完善 XX 环节是保障整体效果的前提</w:t>
      </w:r>
      <w:r>
        <w:rPr>
          <w:rFonts w:ascii="宋体" w:hAnsi="宋体" w:eastAsia="宋体" w:cs="宋体"/>
          <w:spacing w:val="-88"/>
          <w:sz w:val="24"/>
          <w:szCs w:val="24"/>
        </w:rPr>
        <w:t xml:space="preserve"> </w:t>
      </w:r>
      <w:r>
        <w:rPr>
          <w:rFonts w:ascii="宋体" w:hAnsi="宋体" w:eastAsia="宋体" w:cs="宋体"/>
          <w:spacing w:val="-3"/>
          <w:sz w:val="24"/>
          <w:szCs w:val="24"/>
        </w:rPr>
        <w:t>”。但他不赞同</w:t>
      </w:r>
      <w:r>
        <w:rPr>
          <w:rFonts w:ascii="宋体" w:hAnsi="宋体" w:eastAsia="宋体" w:cs="宋体"/>
          <w:spacing w:val="-31"/>
          <w:sz w:val="24"/>
          <w:szCs w:val="24"/>
        </w:rPr>
        <w:t xml:space="preserve"> </w:t>
      </w:r>
      <w:r>
        <w:rPr>
          <w:rFonts w:ascii="宋体" w:hAnsi="宋体" w:eastAsia="宋体" w:cs="宋体"/>
          <w:spacing w:val="-3"/>
          <w:sz w:val="24"/>
          <w:szCs w:val="24"/>
        </w:rPr>
        <w:t>“过度依赖行政干预</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7"/>
          <w:sz w:val="24"/>
          <w:szCs w:val="24"/>
        </w:rPr>
        <w:t>的做法，提倡 “通过市场化手段激发主体活力</w:t>
      </w:r>
      <w:r>
        <w:rPr>
          <w:rFonts w:ascii="宋体" w:hAnsi="宋体" w:eastAsia="宋体" w:cs="宋体"/>
          <w:spacing w:val="-85"/>
          <w:sz w:val="24"/>
          <w:szCs w:val="24"/>
        </w:rPr>
        <w:t xml:space="preserve"> </w:t>
      </w:r>
      <w:r>
        <w:rPr>
          <w:rFonts w:ascii="宋体" w:hAnsi="宋体" w:eastAsia="宋体" w:cs="宋体"/>
          <w:spacing w:val="-7"/>
          <w:sz w:val="24"/>
          <w:szCs w:val="24"/>
        </w:rPr>
        <w:t>”，例如在 “生态保护补偿</w:t>
      </w:r>
      <w:r>
        <w:rPr>
          <w:rFonts w:ascii="宋体" w:hAnsi="宋体" w:eastAsia="宋体" w:cs="宋体"/>
          <w:spacing w:val="-88"/>
          <w:sz w:val="24"/>
          <w:szCs w:val="24"/>
        </w:rPr>
        <w:t xml:space="preserve"> </w:t>
      </w:r>
      <w:r>
        <w:rPr>
          <w:rFonts w:ascii="宋体" w:hAnsi="宋体" w:eastAsia="宋体" w:cs="宋体"/>
          <w:spacing w:val="-7"/>
          <w:sz w:val="24"/>
          <w:szCs w:val="24"/>
        </w:rPr>
        <w:t>”</w:t>
      </w:r>
      <w:r>
        <w:rPr>
          <w:rFonts w:ascii="宋体" w:hAnsi="宋体" w:eastAsia="宋体" w:cs="宋体"/>
          <w:spacing w:val="-39"/>
          <w:sz w:val="24"/>
          <w:szCs w:val="24"/>
        </w:rPr>
        <w:t xml:space="preserve"> </w:t>
      </w:r>
      <w:r>
        <w:rPr>
          <w:rFonts w:ascii="宋体" w:hAnsi="宋体" w:eastAsia="宋体" w:cs="宋体"/>
          <w:spacing w:val="-7"/>
          <w:sz w:val="24"/>
          <w:szCs w:val="24"/>
        </w:rPr>
        <w:t>研</w:t>
      </w:r>
      <w:r>
        <w:rPr>
          <w:rFonts w:ascii="宋体" w:hAnsi="宋体" w:eastAsia="宋体" w:cs="宋体"/>
          <w:sz w:val="24"/>
          <w:szCs w:val="24"/>
        </w:rPr>
        <w:t xml:space="preserve"> </w:t>
      </w:r>
      <w:r>
        <w:rPr>
          <w:rFonts w:ascii="宋体" w:hAnsi="宋体" w:eastAsia="宋体" w:cs="宋体"/>
          <w:spacing w:val="-7"/>
          <w:sz w:val="24"/>
          <w:szCs w:val="24"/>
        </w:rPr>
        <w:t>究中，他建议</w:t>
      </w:r>
      <w:r>
        <w:rPr>
          <w:rFonts w:ascii="宋体" w:hAnsi="宋体" w:eastAsia="宋体" w:cs="宋体"/>
          <w:spacing w:val="-11"/>
          <w:sz w:val="24"/>
          <w:szCs w:val="24"/>
        </w:rPr>
        <w:t xml:space="preserve"> </w:t>
      </w:r>
      <w:r>
        <w:rPr>
          <w:rFonts w:ascii="宋体" w:hAnsi="宋体" w:eastAsia="宋体" w:cs="宋体"/>
          <w:spacing w:val="-7"/>
          <w:sz w:val="24"/>
          <w:szCs w:val="24"/>
        </w:rPr>
        <w:t>“建立基于市场交易的补偿机制</w:t>
      </w:r>
      <w:r>
        <w:rPr>
          <w:rFonts w:ascii="宋体" w:hAnsi="宋体" w:eastAsia="宋体" w:cs="宋体"/>
          <w:spacing w:val="-88"/>
          <w:sz w:val="24"/>
          <w:szCs w:val="24"/>
        </w:rPr>
        <w:t xml:space="preserve"> </w:t>
      </w:r>
      <w:r>
        <w:rPr>
          <w:rFonts w:ascii="宋体" w:hAnsi="宋体" w:eastAsia="宋体" w:cs="宋体"/>
          <w:spacing w:val="-7"/>
          <w:sz w:val="24"/>
          <w:szCs w:val="24"/>
        </w:rPr>
        <w:t>”，而非单纯依靠政府补贴，这一</w:t>
      </w:r>
      <w:r>
        <w:rPr>
          <w:rFonts w:ascii="宋体" w:hAnsi="宋体" w:eastAsia="宋体" w:cs="宋体"/>
          <w:spacing w:val="-1"/>
          <w:sz w:val="24"/>
          <w:szCs w:val="24"/>
        </w:rPr>
        <w:t>观点为后续实践提供了新思路。</w:t>
      </w:r>
    </w:p>
    <w:p w14:paraId="39BB7B11">
      <w:pPr>
        <w:spacing w:before="5" w:line="359" w:lineRule="auto"/>
        <w:ind w:left="24" w:right="26" w:firstLine="483"/>
        <w:jc w:val="both"/>
        <w:rPr>
          <w:rFonts w:ascii="宋体" w:hAnsi="宋体" w:eastAsia="宋体" w:cs="宋体"/>
          <w:sz w:val="24"/>
          <w:szCs w:val="24"/>
        </w:rPr>
      </w:pPr>
      <w:r>
        <w:rPr>
          <w:rFonts w:ascii="宋体" w:hAnsi="宋体" w:eastAsia="宋体" w:cs="宋体"/>
          <w:b/>
          <w:bCs/>
          <w:spacing w:val="-1"/>
          <w:sz w:val="24"/>
          <w:szCs w:val="24"/>
        </w:rPr>
        <w:t>学者</w:t>
      </w:r>
      <w:r>
        <w:rPr>
          <w:rFonts w:ascii="宋体" w:hAnsi="宋体" w:eastAsia="宋体" w:cs="宋体"/>
          <w:spacing w:val="-1"/>
          <w:sz w:val="24"/>
          <w:szCs w:val="24"/>
        </w:rPr>
        <w:t xml:space="preserve"> </w:t>
      </w:r>
      <w:r>
        <w:rPr>
          <w:rFonts w:ascii="宋体" w:hAnsi="宋体" w:eastAsia="宋体" w:cs="宋体"/>
          <w:b/>
          <w:bCs/>
          <w:spacing w:val="-1"/>
          <w:sz w:val="24"/>
          <w:szCs w:val="24"/>
        </w:rPr>
        <w:t>I</w:t>
      </w:r>
      <w:r>
        <w:rPr>
          <w:rFonts w:ascii="宋体" w:hAnsi="宋体" w:eastAsia="宋体" w:cs="宋体"/>
          <w:spacing w:val="-1"/>
          <w:sz w:val="24"/>
          <w:szCs w:val="24"/>
        </w:rPr>
        <w:t xml:space="preserve">  在 XX 年则对 “现行制度的优化方向</w:t>
      </w:r>
      <w:r>
        <w:rPr>
          <w:rFonts w:ascii="宋体" w:hAnsi="宋体" w:eastAsia="宋体" w:cs="宋体"/>
          <w:spacing w:val="-81"/>
          <w:sz w:val="24"/>
          <w:szCs w:val="24"/>
        </w:rPr>
        <w:t xml:space="preserve"> </w:t>
      </w:r>
      <w:r>
        <w:rPr>
          <w:rFonts w:ascii="宋体" w:hAnsi="宋体" w:eastAsia="宋体" w:cs="宋体"/>
          <w:spacing w:val="-1"/>
          <w:sz w:val="24"/>
          <w:szCs w:val="24"/>
        </w:rPr>
        <w:t>” 提出见解，认为 “该领</w:t>
      </w:r>
      <w:r>
        <w:rPr>
          <w:rFonts w:ascii="宋体" w:hAnsi="宋体" w:eastAsia="宋体" w:cs="宋体"/>
          <w:spacing w:val="-3"/>
          <w:sz w:val="24"/>
          <w:szCs w:val="24"/>
        </w:rPr>
        <w:t>域的制度设计需兼顾灵活性与稳定性</w:t>
      </w:r>
      <w:r>
        <w:rPr>
          <w:rFonts w:ascii="宋体" w:hAnsi="宋体" w:eastAsia="宋体" w:cs="宋体"/>
          <w:spacing w:val="-71"/>
          <w:sz w:val="24"/>
          <w:szCs w:val="24"/>
        </w:rPr>
        <w:t xml:space="preserve"> </w:t>
      </w:r>
      <w:r>
        <w:rPr>
          <w:rFonts w:ascii="宋体" w:hAnsi="宋体" w:eastAsia="宋体" w:cs="宋体"/>
          <w:spacing w:val="-3"/>
          <w:sz w:val="24"/>
          <w:szCs w:val="24"/>
        </w:rPr>
        <w:t>”，只有在 “顶层设计</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22"/>
          <w:sz w:val="24"/>
          <w:szCs w:val="24"/>
        </w:rPr>
        <w:t xml:space="preserve"> </w:t>
      </w:r>
      <w:r>
        <w:rPr>
          <w:rFonts w:ascii="宋体" w:hAnsi="宋体" w:eastAsia="宋体" w:cs="宋体"/>
          <w:spacing w:val="-3"/>
          <w:sz w:val="24"/>
          <w:szCs w:val="24"/>
        </w:rPr>
        <w:t>和 “基层执行</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11"/>
          <w:sz w:val="24"/>
          <w:szCs w:val="24"/>
        </w:rPr>
        <w:t>两个层面实施 “差异化调整</w:t>
      </w:r>
      <w:r>
        <w:rPr>
          <w:rFonts w:ascii="宋体" w:hAnsi="宋体" w:eastAsia="宋体" w:cs="宋体"/>
          <w:spacing w:val="-88"/>
          <w:sz w:val="24"/>
          <w:szCs w:val="24"/>
        </w:rPr>
        <w:t xml:space="preserve"> </w:t>
      </w:r>
      <w:r>
        <w:rPr>
          <w:rFonts w:ascii="宋体" w:hAnsi="宋体" w:eastAsia="宋体" w:cs="宋体"/>
          <w:spacing w:val="-11"/>
          <w:sz w:val="24"/>
          <w:szCs w:val="24"/>
        </w:rPr>
        <w:t>”，才能实现 “制度效果的最大化</w:t>
      </w:r>
      <w:r>
        <w:rPr>
          <w:rFonts w:ascii="宋体" w:hAnsi="宋体" w:eastAsia="宋体" w:cs="宋体"/>
          <w:spacing w:val="-88"/>
          <w:sz w:val="24"/>
          <w:szCs w:val="24"/>
        </w:rPr>
        <w:t xml:space="preserve"> </w:t>
      </w:r>
      <w:r>
        <w:rPr>
          <w:rFonts w:ascii="宋体" w:hAnsi="宋体" w:eastAsia="宋体" w:cs="宋体"/>
          <w:spacing w:val="-11"/>
          <w:sz w:val="24"/>
          <w:szCs w:val="24"/>
        </w:rPr>
        <w:t>”，这一结论</w:t>
      </w:r>
      <w:r>
        <w:rPr>
          <w:rFonts w:ascii="宋体" w:hAnsi="宋体" w:eastAsia="宋体" w:cs="宋体"/>
          <w:spacing w:val="-12"/>
          <w:sz w:val="24"/>
          <w:szCs w:val="24"/>
        </w:rPr>
        <w:t>为多</w:t>
      </w:r>
      <w:r>
        <w:rPr>
          <w:rFonts w:ascii="宋体" w:hAnsi="宋体" w:eastAsia="宋体" w:cs="宋体"/>
          <w:spacing w:val="-1"/>
          <w:sz w:val="24"/>
          <w:szCs w:val="24"/>
        </w:rPr>
        <w:t>国的制度修订提供了理论支撑。</w:t>
      </w:r>
    </w:p>
    <w:p w14:paraId="4B93674B">
      <w:pPr>
        <w:spacing w:line="219" w:lineRule="auto"/>
        <w:ind w:left="506"/>
        <w:rPr>
          <w:rFonts w:ascii="宋体" w:hAnsi="宋体" w:eastAsia="宋体" w:cs="宋体"/>
          <w:sz w:val="24"/>
          <w:szCs w:val="24"/>
        </w:rPr>
      </w:pPr>
      <w:r>
        <w:rPr>
          <w:rFonts w:ascii="宋体" w:hAnsi="宋体" w:eastAsia="宋体" w:cs="宋体"/>
          <w:spacing w:val="-2"/>
          <w:sz w:val="24"/>
          <w:szCs w:val="24"/>
        </w:rPr>
        <w:t>2、发展趋势总结</w:t>
      </w:r>
    </w:p>
    <w:p w14:paraId="1EEE3585">
      <w:pPr>
        <w:spacing w:before="182" w:line="219" w:lineRule="auto"/>
        <w:ind w:left="506"/>
        <w:rPr>
          <w:rFonts w:ascii="宋体" w:hAnsi="宋体" w:eastAsia="宋体" w:cs="宋体"/>
          <w:sz w:val="24"/>
          <w:szCs w:val="24"/>
        </w:rPr>
      </w:pPr>
      <w:r>
        <w:rPr>
          <w:rFonts w:ascii="宋体" w:hAnsi="宋体" w:eastAsia="宋体" w:cs="宋体"/>
          <w:b/>
          <w:bCs/>
          <w:spacing w:val="-2"/>
          <w:sz w:val="24"/>
          <w:szCs w:val="24"/>
        </w:rPr>
        <w:t>从国外研究与实践来看，该领域的发展呈现</w:t>
      </w:r>
      <w:r>
        <w:rPr>
          <w:rFonts w:ascii="宋体" w:hAnsi="宋体" w:eastAsia="宋体" w:cs="宋体"/>
          <w:b/>
          <w:bCs/>
          <w:spacing w:val="-3"/>
          <w:sz w:val="24"/>
          <w:szCs w:val="24"/>
        </w:rPr>
        <w:t>三大趋势。</w:t>
      </w:r>
    </w:p>
    <w:p w14:paraId="1CC140C2">
      <w:pPr>
        <w:spacing w:before="183" w:line="360" w:lineRule="auto"/>
        <w:ind w:left="22" w:right="173" w:firstLine="486"/>
        <w:rPr>
          <w:rFonts w:ascii="宋体" w:hAnsi="宋体" w:eastAsia="宋体" w:cs="宋体"/>
          <w:sz w:val="24"/>
          <w:szCs w:val="24"/>
        </w:rPr>
      </w:pPr>
      <w:r>
        <w:rPr>
          <w:rFonts w:ascii="宋体" w:hAnsi="宋体" w:eastAsia="宋体" w:cs="宋体"/>
          <w:b/>
          <w:bCs/>
          <w:spacing w:val="-7"/>
          <w:sz w:val="24"/>
          <w:szCs w:val="24"/>
        </w:rPr>
        <w:t>实践层面</w:t>
      </w:r>
      <w:r>
        <w:rPr>
          <w:rFonts w:ascii="宋体" w:hAnsi="宋体" w:eastAsia="宋体" w:cs="宋体"/>
          <w:spacing w:val="-7"/>
          <w:sz w:val="24"/>
          <w:szCs w:val="24"/>
        </w:rPr>
        <w:t>：发达国家已形成</w:t>
      </w:r>
      <w:r>
        <w:rPr>
          <w:rFonts w:ascii="宋体" w:hAnsi="宋体" w:eastAsia="宋体" w:cs="宋体"/>
          <w:spacing w:val="-44"/>
          <w:sz w:val="24"/>
          <w:szCs w:val="24"/>
        </w:rPr>
        <w:t xml:space="preserve"> </w:t>
      </w:r>
      <w:r>
        <w:rPr>
          <w:rFonts w:ascii="宋体" w:hAnsi="宋体" w:eastAsia="宋体" w:cs="宋体"/>
          <w:spacing w:val="-7"/>
          <w:sz w:val="24"/>
          <w:szCs w:val="24"/>
        </w:rPr>
        <w:t>“多案例成功落地、多模式适配发展</w:t>
      </w:r>
      <w:r>
        <w:rPr>
          <w:rFonts w:ascii="宋体" w:hAnsi="宋体" w:eastAsia="宋体" w:cs="宋体"/>
          <w:spacing w:val="-88"/>
          <w:sz w:val="24"/>
          <w:szCs w:val="24"/>
        </w:rPr>
        <w:t xml:space="preserve"> </w:t>
      </w:r>
      <w:r>
        <w:rPr>
          <w:rFonts w:ascii="宋体" w:hAnsi="宋体" w:eastAsia="宋体" w:cs="宋体"/>
          <w:spacing w:val="-7"/>
          <w:sz w:val="24"/>
          <w:szCs w:val="24"/>
        </w:rPr>
        <w:t>”</w:t>
      </w:r>
      <w:r>
        <w:rPr>
          <w:rFonts w:ascii="宋体" w:hAnsi="宋体" w:eastAsia="宋体" w:cs="宋体"/>
          <w:spacing w:val="-56"/>
          <w:sz w:val="24"/>
          <w:szCs w:val="24"/>
        </w:rPr>
        <w:t xml:space="preserve"> </w:t>
      </w:r>
      <w:r>
        <w:rPr>
          <w:rFonts w:ascii="宋体" w:hAnsi="宋体" w:eastAsia="宋体" w:cs="宋体"/>
          <w:spacing w:val="-7"/>
          <w:sz w:val="24"/>
          <w:szCs w:val="24"/>
        </w:rPr>
        <w:t>的格局，</w:t>
      </w:r>
      <w:r>
        <w:rPr>
          <w:rFonts w:ascii="宋体" w:hAnsi="宋体" w:eastAsia="宋体" w:cs="宋体"/>
          <w:spacing w:val="-3"/>
          <w:sz w:val="24"/>
          <w:szCs w:val="24"/>
        </w:rPr>
        <w:t>例如在 “智慧城市建设</w:t>
      </w:r>
      <w:r>
        <w:rPr>
          <w:rFonts w:ascii="宋体" w:hAnsi="宋体" w:eastAsia="宋体" w:cs="宋体"/>
          <w:spacing w:val="-77"/>
          <w:sz w:val="24"/>
          <w:szCs w:val="24"/>
        </w:rPr>
        <w:t xml:space="preserve"> </w:t>
      </w:r>
      <w:r>
        <w:rPr>
          <w:rFonts w:ascii="宋体" w:hAnsi="宋体" w:eastAsia="宋体" w:cs="宋体"/>
          <w:spacing w:val="-3"/>
          <w:sz w:val="24"/>
          <w:szCs w:val="24"/>
        </w:rPr>
        <w:t>”</w:t>
      </w:r>
      <w:r>
        <w:rPr>
          <w:rFonts w:ascii="宋体" w:hAnsi="宋体" w:eastAsia="宋体" w:cs="宋体"/>
          <w:spacing w:val="-42"/>
          <w:sz w:val="24"/>
          <w:szCs w:val="24"/>
        </w:rPr>
        <w:t xml:space="preserve"> </w:t>
      </w:r>
      <w:r>
        <w:rPr>
          <w:rFonts w:ascii="宋体" w:hAnsi="宋体" w:eastAsia="宋体" w:cs="宋体"/>
          <w:spacing w:val="-3"/>
          <w:sz w:val="24"/>
          <w:szCs w:val="24"/>
        </w:rPr>
        <w:t>领域，美国、新加坡等国不仅有多个成熟项目，还针</w:t>
      </w:r>
      <w:r>
        <w:rPr>
          <w:rFonts w:ascii="宋体" w:hAnsi="宋体" w:eastAsia="宋体" w:cs="宋体"/>
          <w:spacing w:val="-1"/>
          <w:sz w:val="24"/>
          <w:szCs w:val="24"/>
        </w:rPr>
        <w:t>对 “不同城市规模、不同产业结构</w:t>
      </w:r>
      <w:r>
        <w:rPr>
          <w:rFonts w:ascii="宋体" w:hAnsi="宋体" w:eastAsia="宋体" w:cs="宋体"/>
          <w:spacing w:val="-70"/>
          <w:sz w:val="24"/>
          <w:szCs w:val="24"/>
        </w:rPr>
        <w:t xml:space="preserve"> </w:t>
      </w:r>
      <w:r>
        <w:rPr>
          <w:rFonts w:ascii="宋体" w:hAnsi="宋体" w:eastAsia="宋体" w:cs="宋体"/>
          <w:spacing w:val="-1"/>
          <w:sz w:val="24"/>
          <w:szCs w:val="24"/>
        </w:rPr>
        <w:t>” 形成了差异化运作模式，积累了 “技术</w:t>
      </w:r>
      <w:r>
        <w:rPr>
          <w:rFonts w:ascii="宋体" w:hAnsi="宋体" w:eastAsia="宋体" w:cs="宋体"/>
          <w:spacing w:val="-2"/>
          <w:sz w:val="24"/>
          <w:szCs w:val="24"/>
        </w:rPr>
        <w:t>集成、主体协同、风险管控</w:t>
      </w:r>
      <w:r>
        <w:rPr>
          <w:rFonts w:ascii="宋体" w:hAnsi="宋体" w:eastAsia="宋体" w:cs="宋体"/>
          <w:spacing w:val="-84"/>
          <w:sz w:val="24"/>
          <w:szCs w:val="24"/>
        </w:rPr>
        <w:t xml:space="preserve"> </w:t>
      </w:r>
      <w:r>
        <w:rPr>
          <w:rFonts w:ascii="宋体" w:hAnsi="宋体" w:eastAsia="宋体" w:cs="宋体"/>
          <w:spacing w:val="-2"/>
          <w:sz w:val="24"/>
          <w:szCs w:val="24"/>
        </w:rPr>
        <w:t>” 等方面的成熟经验；</w:t>
      </w:r>
    </w:p>
    <w:p w14:paraId="513F7563">
      <w:pPr>
        <w:spacing w:line="360" w:lineRule="auto"/>
        <w:ind w:left="25" w:right="234" w:firstLine="478"/>
        <w:jc w:val="both"/>
        <w:rPr>
          <w:rFonts w:ascii="宋体" w:hAnsi="宋体" w:eastAsia="宋体" w:cs="宋体"/>
          <w:sz w:val="24"/>
          <w:szCs w:val="24"/>
        </w:rPr>
      </w:pPr>
      <w:r>
        <w:rPr>
          <w:rFonts w:ascii="宋体" w:hAnsi="宋体" w:eastAsia="宋体" w:cs="宋体"/>
          <w:b/>
          <w:bCs/>
          <w:spacing w:val="-8"/>
          <w:sz w:val="24"/>
          <w:szCs w:val="24"/>
        </w:rPr>
        <w:t>研究层面</w:t>
      </w:r>
      <w:r>
        <w:rPr>
          <w:rFonts w:ascii="宋体" w:hAnsi="宋体" w:eastAsia="宋体" w:cs="宋体"/>
          <w:spacing w:val="-8"/>
          <w:sz w:val="24"/>
          <w:szCs w:val="24"/>
        </w:rPr>
        <w:t>：逐渐从 “单一维度研究</w:t>
      </w:r>
      <w:r>
        <w:rPr>
          <w:rFonts w:ascii="宋体" w:hAnsi="宋体" w:eastAsia="宋体" w:cs="宋体"/>
          <w:spacing w:val="-74"/>
          <w:sz w:val="24"/>
          <w:szCs w:val="24"/>
        </w:rPr>
        <w:t xml:space="preserve"> </w:t>
      </w:r>
      <w:r>
        <w:rPr>
          <w:rFonts w:ascii="宋体" w:hAnsi="宋体" w:eastAsia="宋体" w:cs="宋体"/>
          <w:spacing w:val="-8"/>
          <w:sz w:val="24"/>
          <w:szCs w:val="24"/>
        </w:rPr>
        <w:t>”</w:t>
      </w:r>
      <w:r>
        <w:rPr>
          <w:rFonts w:ascii="宋体" w:hAnsi="宋体" w:eastAsia="宋体" w:cs="宋体"/>
          <w:spacing w:val="-40"/>
          <w:sz w:val="24"/>
          <w:szCs w:val="24"/>
        </w:rPr>
        <w:t xml:space="preserve"> </w:t>
      </w:r>
      <w:r>
        <w:rPr>
          <w:rFonts w:ascii="宋体" w:hAnsi="宋体" w:eastAsia="宋体" w:cs="宋体"/>
          <w:spacing w:val="-8"/>
          <w:sz w:val="24"/>
          <w:szCs w:val="24"/>
        </w:rPr>
        <w:t>转向 “跨学科融合研究</w:t>
      </w:r>
      <w:r>
        <w:rPr>
          <w:rFonts w:ascii="宋体" w:hAnsi="宋体" w:eastAsia="宋体" w:cs="宋体"/>
          <w:spacing w:val="-89"/>
          <w:sz w:val="24"/>
          <w:szCs w:val="24"/>
        </w:rPr>
        <w:t xml:space="preserve"> </w:t>
      </w:r>
      <w:r>
        <w:rPr>
          <w:rFonts w:ascii="宋体" w:hAnsi="宋体" w:eastAsia="宋体" w:cs="宋体"/>
          <w:spacing w:val="-8"/>
          <w:sz w:val="24"/>
          <w:szCs w:val="24"/>
        </w:rPr>
        <w:t>”，例如将人</w:t>
      </w:r>
      <w:r>
        <w:rPr>
          <w:rFonts w:ascii="宋体" w:hAnsi="宋体" w:eastAsia="宋体" w:cs="宋体"/>
          <w:spacing w:val="-3"/>
          <w:sz w:val="24"/>
          <w:szCs w:val="24"/>
        </w:rPr>
        <w:t>工智能、大数据等技术引入该领域的效率评估，或将心理学、社会学理论用于分</w:t>
      </w:r>
      <w:r>
        <w:rPr>
          <w:rFonts w:ascii="宋体" w:hAnsi="宋体" w:eastAsia="宋体" w:cs="宋体"/>
          <w:spacing w:val="-2"/>
          <w:sz w:val="24"/>
          <w:szCs w:val="24"/>
        </w:rPr>
        <w:t>析主体行为；</w:t>
      </w:r>
    </w:p>
    <w:p w14:paraId="4F6B3818">
      <w:pPr>
        <w:spacing w:before="1" w:line="219" w:lineRule="auto"/>
        <w:ind w:left="549"/>
        <w:rPr>
          <w:rFonts w:ascii="宋体" w:hAnsi="宋体" w:eastAsia="宋体" w:cs="宋体"/>
          <w:sz w:val="24"/>
          <w:szCs w:val="24"/>
        </w:rPr>
      </w:pPr>
      <w:r>
        <w:rPr>
          <w:rFonts w:ascii="宋体" w:hAnsi="宋体" w:eastAsia="宋体" w:cs="宋体"/>
          <w:b/>
          <w:bCs/>
          <w:spacing w:val="-9"/>
          <w:sz w:val="24"/>
          <w:szCs w:val="24"/>
        </w:rPr>
        <w:t>目标层面</w:t>
      </w:r>
      <w:r>
        <w:rPr>
          <w:rFonts w:ascii="宋体" w:hAnsi="宋体" w:eastAsia="宋体" w:cs="宋体"/>
          <w:spacing w:val="-9"/>
          <w:sz w:val="24"/>
          <w:szCs w:val="24"/>
        </w:rPr>
        <w:t>：从 “追求短期效果</w:t>
      </w:r>
      <w:r>
        <w:rPr>
          <w:rFonts w:ascii="宋体" w:hAnsi="宋体" w:eastAsia="宋体" w:cs="宋体"/>
          <w:spacing w:val="-85"/>
          <w:sz w:val="24"/>
          <w:szCs w:val="24"/>
        </w:rPr>
        <w:t xml:space="preserve"> </w:t>
      </w:r>
      <w:r>
        <w:rPr>
          <w:rFonts w:ascii="宋体" w:hAnsi="宋体" w:eastAsia="宋体" w:cs="宋体"/>
          <w:spacing w:val="-9"/>
          <w:sz w:val="24"/>
          <w:szCs w:val="24"/>
        </w:rPr>
        <w:t>”</w:t>
      </w:r>
      <w:r>
        <w:rPr>
          <w:rFonts w:ascii="宋体" w:hAnsi="宋体" w:eastAsia="宋体" w:cs="宋体"/>
          <w:spacing w:val="-41"/>
          <w:sz w:val="24"/>
          <w:szCs w:val="24"/>
        </w:rPr>
        <w:t xml:space="preserve"> </w:t>
      </w:r>
      <w:r>
        <w:rPr>
          <w:rFonts w:ascii="宋体" w:hAnsi="宋体" w:eastAsia="宋体" w:cs="宋体"/>
          <w:spacing w:val="-9"/>
          <w:sz w:val="24"/>
          <w:szCs w:val="24"/>
        </w:rPr>
        <w:t>转向 “注重长期可持续发展</w:t>
      </w:r>
      <w:r>
        <w:rPr>
          <w:rFonts w:ascii="宋体" w:hAnsi="宋体" w:eastAsia="宋体" w:cs="宋体"/>
          <w:spacing w:val="-88"/>
          <w:sz w:val="24"/>
          <w:szCs w:val="24"/>
        </w:rPr>
        <w:t xml:space="preserve"> </w:t>
      </w:r>
      <w:r>
        <w:rPr>
          <w:rFonts w:ascii="宋体" w:hAnsi="宋体" w:eastAsia="宋体" w:cs="宋体"/>
          <w:spacing w:val="-9"/>
          <w:sz w:val="24"/>
          <w:szCs w:val="24"/>
        </w:rPr>
        <w:t>”，更加关注</w:t>
      </w:r>
    </w:p>
    <w:p w14:paraId="01F93955">
      <w:pPr>
        <w:spacing w:line="219" w:lineRule="auto"/>
        <w:rPr>
          <w:rFonts w:ascii="宋体" w:hAnsi="宋体" w:eastAsia="宋体" w:cs="宋体"/>
          <w:sz w:val="24"/>
          <w:szCs w:val="24"/>
        </w:rPr>
        <w:sectPr>
          <w:headerReference r:id="rId123" w:type="default"/>
          <w:pgSz w:w="11906" w:h="16839"/>
          <w:pgMar w:top="400" w:right="1564" w:bottom="0" w:left="1785" w:header="0" w:footer="0" w:gutter="0"/>
          <w:cols w:space="720" w:num="1"/>
        </w:sectPr>
      </w:pPr>
    </w:p>
    <w:p w14:paraId="046FD0AE">
      <w:pPr>
        <w:pStyle w:val="2"/>
        <w:spacing w:line="267" w:lineRule="auto"/>
      </w:pPr>
    </w:p>
    <w:p w14:paraId="54545DE5">
      <w:pPr>
        <w:pStyle w:val="2"/>
        <w:spacing w:line="267" w:lineRule="auto"/>
      </w:pPr>
    </w:p>
    <w:p w14:paraId="3BD1B979">
      <w:pPr>
        <w:pStyle w:val="2"/>
        <w:spacing w:line="267" w:lineRule="auto"/>
      </w:pPr>
    </w:p>
    <w:p w14:paraId="2E85CBF2">
      <w:pPr>
        <w:pStyle w:val="2"/>
        <w:spacing w:line="268" w:lineRule="auto"/>
      </w:pPr>
    </w:p>
    <w:p w14:paraId="43FD7EBE">
      <w:pPr>
        <w:spacing w:before="78" w:line="360" w:lineRule="auto"/>
        <w:ind w:left="22" w:right="237" w:hanging="11"/>
        <w:rPr>
          <w:rFonts w:ascii="宋体" w:hAnsi="宋体" w:eastAsia="宋体" w:cs="宋体"/>
          <w:sz w:val="24"/>
          <w:szCs w:val="24"/>
        </w:rPr>
      </w:pPr>
      <w:r>
        <w:rPr>
          <w:rFonts w:ascii="宋体" w:hAnsi="宋体" w:eastAsia="宋体" w:cs="宋体"/>
          <w:sz w:val="24"/>
          <w:szCs w:val="24"/>
        </w:rPr>
        <w:t>“公平性、安全性、环保性</w:t>
      </w:r>
      <w:r>
        <w:rPr>
          <w:rFonts w:ascii="宋体" w:hAnsi="宋体" w:eastAsia="宋体" w:cs="宋体"/>
          <w:spacing w:val="-74"/>
          <w:sz w:val="24"/>
          <w:szCs w:val="24"/>
        </w:rPr>
        <w:t xml:space="preserve"> </w:t>
      </w:r>
      <w:r>
        <w:rPr>
          <w:rFonts w:ascii="宋体" w:hAnsi="宋体" w:eastAsia="宋体" w:cs="宋体"/>
          <w:sz w:val="24"/>
          <w:szCs w:val="24"/>
        </w:rPr>
        <w:t>”</w:t>
      </w:r>
      <w:r>
        <w:rPr>
          <w:rFonts w:ascii="宋体" w:hAnsi="宋体" w:eastAsia="宋体" w:cs="宋体"/>
          <w:spacing w:val="-21"/>
          <w:sz w:val="24"/>
          <w:szCs w:val="24"/>
        </w:rPr>
        <w:t xml:space="preserve"> </w:t>
      </w:r>
      <w:r>
        <w:rPr>
          <w:rFonts w:ascii="宋体" w:hAnsi="宋体" w:eastAsia="宋体" w:cs="宋体"/>
          <w:sz w:val="24"/>
          <w:szCs w:val="24"/>
        </w:rPr>
        <w:t>等多元目标的平衡。这些趋势与经验，对我国该</w:t>
      </w:r>
      <w:r>
        <w:rPr>
          <w:rFonts w:ascii="宋体" w:hAnsi="宋体" w:eastAsia="宋体" w:cs="宋体"/>
          <w:spacing w:val="-1"/>
          <w:sz w:val="24"/>
          <w:szCs w:val="24"/>
        </w:rPr>
        <w:t>领域的发展具有重要借鉴意义。</w:t>
      </w:r>
    </w:p>
    <w:p w14:paraId="4761953C">
      <w:pPr>
        <w:spacing w:line="218" w:lineRule="auto"/>
        <w:ind w:left="27"/>
        <w:rPr>
          <w:rFonts w:ascii="宋体" w:hAnsi="宋体" w:eastAsia="宋体" w:cs="宋体"/>
          <w:sz w:val="24"/>
          <w:szCs w:val="24"/>
        </w:rPr>
      </w:pPr>
      <w:r>
        <w:rPr>
          <w:rFonts w:ascii="宋体" w:hAnsi="宋体" w:eastAsia="宋体" w:cs="宋体"/>
          <w:b/>
          <w:bCs/>
          <w:spacing w:val="-3"/>
          <w:sz w:val="24"/>
          <w:szCs w:val="24"/>
        </w:rPr>
        <w:t>二、国内研究现状及发展趋势</w:t>
      </w:r>
    </w:p>
    <w:p w14:paraId="3280DAEF">
      <w:pPr>
        <w:spacing w:before="183" w:line="360" w:lineRule="auto"/>
        <w:ind w:left="24" w:right="234" w:firstLine="502"/>
        <w:jc w:val="both"/>
        <w:rPr>
          <w:rFonts w:ascii="宋体" w:hAnsi="宋体" w:eastAsia="宋体" w:cs="宋体"/>
          <w:sz w:val="24"/>
          <w:szCs w:val="24"/>
        </w:rPr>
      </w:pPr>
      <w:r>
        <w:rPr>
          <w:rFonts w:ascii="宋体" w:hAnsi="宋体" w:eastAsia="宋体" w:cs="宋体"/>
          <w:spacing w:val="-4"/>
          <w:sz w:val="24"/>
          <w:szCs w:val="24"/>
        </w:rPr>
        <w:t>国内对该领域的研究起步相对较晚，但近年来随着国家政策支持与社会需求</w:t>
      </w:r>
      <w:r>
        <w:rPr>
          <w:rFonts w:ascii="宋体" w:hAnsi="宋体" w:eastAsia="宋体" w:cs="宋体"/>
          <w:sz w:val="24"/>
          <w:szCs w:val="24"/>
        </w:rPr>
        <w:t>增长，研究热度不断提升，学者们围绕 “概念界定、合理性论证、实践模式选</w:t>
      </w:r>
      <w:r>
        <w:rPr>
          <w:rFonts w:ascii="宋体" w:hAnsi="宋体" w:eastAsia="宋体" w:cs="宋体"/>
          <w:spacing w:val="-1"/>
          <w:sz w:val="24"/>
          <w:szCs w:val="24"/>
        </w:rPr>
        <w:t>择</w:t>
      </w:r>
      <w:r>
        <w:rPr>
          <w:rFonts w:ascii="宋体" w:hAnsi="宋体" w:eastAsia="宋体" w:cs="宋体"/>
          <w:spacing w:val="-70"/>
          <w:sz w:val="24"/>
          <w:szCs w:val="24"/>
        </w:rPr>
        <w:t xml:space="preserve"> </w:t>
      </w:r>
      <w:r>
        <w:rPr>
          <w:rFonts w:ascii="宋体" w:hAnsi="宋体" w:eastAsia="宋体" w:cs="宋体"/>
          <w:spacing w:val="-1"/>
          <w:sz w:val="24"/>
          <w:szCs w:val="24"/>
        </w:rPr>
        <w:t>” 等核心问题展开探讨，形成了一批本土化研究成果。不过，相较于国外，</w:t>
      </w:r>
      <w:r>
        <w:rPr>
          <w:rFonts w:ascii="宋体" w:hAnsi="宋体" w:eastAsia="宋体" w:cs="宋体"/>
          <w:spacing w:val="-2"/>
          <w:sz w:val="24"/>
          <w:szCs w:val="24"/>
        </w:rPr>
        <w:t>国内研究仍存在 “理论深度不足、实践探索有限</w:t>
      </w:r>
      <w:r>
        <w:rPr>
          <w:rFonts w:ascii="宋体" w:hAnsi="宋体" w:eastAsia="宋体" w:cs="宋体"/>
          <w:spacing w:val="-76"/>
          <w:sz w:val="24"/>
          <w:szCs w:val="24"/>
        </w:rPr>
        <w:t xml:space="preserve"> </w:t>
      </w:r>
      <w:r>
        <w:rPr>
          <w:rFonts w:ascii="宋体" w:hAnsi="宋体" w:eastAsia="宋体" w:cs="宋体"/>
          <w:spacing w:val="-2"/>
          <w:sz w:val="24"/>
          <w:szCs w:val="24"/>
        </w:rPr>
        <w:t>” 的局限。</w:t>
      </w:r>
    </w:p>
    <w:p w14:paraId="463307B4">
      <w:pPr>
        <w:spacing w:line="218" w:lineRule="auto"/>
        <w:ind w:left="521"/>
        <w:rPr>
          <w:rFonts w:ascii="宋体" w:hAnsi="宋体" w:eastAsia="宋体" w:cs="宋体"/>
          <w:sz w:val="24"/>
          <w:szCs w:val="24"/>
        </w:rPr>
      </w:pPr>
      <w:r>
        <w:rPr>
          <w:rFonts w:ascii="宋体" w:hAnsi="宋体" w:eastAsia="宋体" w:cs="宋体"/>
          <w:spacing w:val="-3"/>
          <w:sz w:val="24"/>
          <w:szCs w:val="24"/>
        </w:rPr>
        <w:t>1、核心研究成果梳理</w:t>
      </w:r>
    </w:p>
    <w:p w14:paraId="7BC42958">
      <w:pPr>
        <w:spacing w:before="184" w:line="219" w:lineRule="auto"/>
        <w:ind w:left="526"/>
        <w:rPr>
          <w:rFonts w:ascii="宋体" w:hAnsi="宋体" w:eastAsia="宋体" w:cs="宋体"/>
          <w:sz w:val="24"/>
          <w:szCs w:val="24"/>
        </w:rPr>
      </w:pPr>
      <w:r>
        <w:rPr>
          <w:rFonts w:ascii="宋体" w:hAnsi="宋体" w:eastAsia="宋体" w:cs="宋体"/>
          <w:b/>
          <w:bCs/>
          <w:spacing w:val="-5"/>
          <w:sz w:val="24"/>
          <w:szCs w:val="24"/>
        </w:rPr>
        <w:t>国内研究主要集中在三个方向。</w:t>
      </w:r>
    </w:p>
    <w:p w14:paraId="33291067">
      <w:pPr>
        <w:spacing w:before="183" w:line="360" w:lineRule="auto"/>
        <w:ind w:left="23" w:right="173" w:firstLine="480"/>
        <w:rPr>
          <w:rFonts w:ascii="宋体" w:hAnsi="宋体" w:eastAsia="宋体" w:cs="宋体"/>
          <w:sz w:val="24"/>
          <w:szCs w:val="24"/>
        </w:rPr>
      </w:pPr>
      <w:r>
        <w:rPr>
          <w:rFonts w:ascii="宋体" w:hAnsi="宋体" w:eastAsia="宋体" w:cs="宋体"/>
          <w:spacing w:val="-4"/>
          <w:sz w:val="24"/>
          <w:szCs w:val="24"/>
        </w:rPr>
        <w:t>概念界定与基础理论研究：学者 A、B、C 等人从 “我国国情出发</w:t>
      </w:r>
      <w:r>
        <w:rPr>
          <w:rFonts w:ascii="宋体" w:hAnsi="宋体" w:eastAsia="宋体" w:cs="宋体"/>
          <w:spacing w:val="-80"/>
          <w:sz w:val="24"/>
          <w:szCs w:val="24"/>
        </w:rPr>
        <w:t xml:space="preserve"> </w:t>
      </w:r>
      <w:r>
        <w:rPr>
          <w:rFonts w:ascii="宋体" w:hAnsi="宋体" w:eastAsia="宋体" w:cs="宋体"/>
          <w:spacing w:val="-4"/>
          <w:sz w:val="24"/>
          <w:szCs w:val="24"/>
        </w:rPr>
        <w:t>”，对该</w:t>
      </w:r>
      <w:r>
        <w:rPr>
          <w:rFonts w:ascii="宋体" w:hAnsi="宋体" w:eastAsia="宋体" w:cs="宋体"/>
          <w:spacing w:val="-1"/>
          <w:sz w:val="24"/>
          <w:szCs w:val="24"/>
        </w:rPr>
        <w:t>领域的核心概念进行界定 —— 例如在</w:t>
      </w:r>
      <w:r>
        <w:rPr>
          <w:rFonts w:ascii="宋体" w:hAnsi="宋体" w:eastAsia="宋体" w:cs="宋体"/>
          <w:spacing w:val="-31"/>
          <w:sz w:val="24"/>
          <w:szCs w:val="24"/>
        </w:rPr>
        <w:t xml:space="preserve"> </w:t>
      </w:r>
      <w:r>
        <w:rPr>
          <w:rFonts w:ascii="宋体" w:hAnsi="宋体" w:eastAsia="宋体" w:cs="宋体"/>
          <w:spacing w:val="-2"/>
          <w:sz w:val="24"/>
          <w:szCs w:val="24"/>
        </w:rPr>
        <w:t>“乡村振兴中的数字治理</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53"/>
          <w:sz w:val="24"/>
          <w:szCs w:val="24"/>
        </w:rPr>
        <w:t xml:space="preserve"> </w:t>
      </w:r>
      <w:r>
        <w:rPr>
          <w:rFonts w:ascii="宋体" w:hAnsi="宋体" w:eastAsia="宋体" w:cs="宋体"/>
          <w:spacing w:val="-2"/>
          <w:sz w:val="24"/>
          <w:szCs w:val="24"/>
        </w:rPr>
        <w:t>研究中，学</w:t>
      </w:r>
      <w:r>
        <w:rPr>
          <w:rFonts w:ascii="宋体" w:hAnsi="宋体" w:eastAsia="宋体" w:cs="宋体"/>
          <w:spacing w:val="-5"/>
          <w:sz w:val="24"/>
          <w:szCs w:val="24"/>
        </w:rPr>
        <w:t>者们结合我国农村信息化现状，将</w:t>
      </w:r>
      <w:r>
        <w:rPr>
          <w:rFonts w:ascii="宋体" w:hAnsi="宋体" w:eastAsia="宋体" w:cs="宋体"/>
          <w:spacing w:val="-16"/>
          <w:sz w:val="24"/>
          <w:szCs w:val="24"/>
        </w:rPr>
        <w:t xml:space="preserve"> </w:t>
      </w:r>
      <w:r>
        <w:rPr>
          <w:rFonts w:ascii="宋体" w:hAnsi="宋体" w:eastAsia="宋体" w:cs="宋体"/>
          <w:spacing w:val="-5"/>
          <w:sz w:val="24"/>
          <w:szCs w:val="24"/>
        </w:rPr>
        <w:t>“数字治理</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40"/>
          <w:sz w:val="24"/>
          <w:szCs w:val="24"/>
        </w:rPr>
        <w:t xml:space="preserve"> </w:t>
      </w:r>
      <w:r>
        <w:rPr>
          <w:rFonts w:ascii="宋体" w:hAnsi="宋体" w:eastAsia="宋体" w:cs="宋体"/>
          <w:spacing w:val="-5"/>
          <w:sz w:val="24"/>
          <w:szCs w:val="24"/>
        </w:rPr>
        <w:t>定义为 “</w:t>
      </w:r>
      <w:r>
        <w:rPr>
          <w:rFonts w:ascii="宋体" w:hAnsi="宋体" w:eastAsia="宋体" w:cs="宋体"/>
          <w:spacing w:val="-84"/>
          <w:sz w:val="24"/>
          <w:szCs w:val="24"/>
        </w:rPr>
        <w:t xml:space="preserve"> </w:t>
      </w:r>
      <w:r>
        <w:rPr>
          <w:rFonts w:ascii="宋体" w:hAnsi="宋体" w:eastAsia="宋体" w:cs="宋体"/>
          <w:spacing w:val="-5"/>
          <w:sz w:val="24"/>
          <w:szCs w:val="24"/>
        </w:rPr>
        <w:t>以数字技术为支撑，</w:t>
      </w:r>
      <w:r>
        <w:rPr>
          <w:rFonts w:ascii="宋体" w:hAnsi="宋体" w:eastAsia="宋体" w:cs="宋体"/>
          <w:spacing w:val="-9"/>
          <w:sz w:val="24"/>
          <w:szCs w:val="24"/>
        </w:rPr>
        <w:t>整合政府、市场、村民三方力量的治理模式</w:t>
      </w:r>
      <w:r>
        <w:rPr>
          <w:rFonts w:ascii="宋体" w:hAnsi="宋体" w:eastAsia="宋体" w:cs="宋体"/>
          <w:spacing w:val="-88"/>
          <w:sz w:val="24"/>
          <w:szCs w:val="24"/>
        </w:rPr>
        <w:t xml:space="preserve"> </w:t>
      </w:r>
      <w:r>
        <w:rPr>
          <w:rFonts w:ascii="宋体" w:hAnsi="宋体" w:eastAsia="宋体" w:cs="宋体"/>
          <w:spacing w:val="-9"/>
          <w:sz w:val="24"/>
          <w:szCs w:val="24"/>
        </w:rPr>
        <w:t>”，区别于国外</w:t>
      </w:r>
      <w:r>
        <w:rPr>
          <w:rFonts w:ascii="宋体" w:hAnsi="宋体" w:eastAsia="宋体" w:cs="宋体"/>
          <w:spacing w:val="-10"/>
          <w:sz w:val="24"/>
          <w:szCs w:val="24"/>
        </w:rPr>
        <w:t>侧重</w:t>
      </w:r>
      <w:r>
        <w:rPr>
          <w:rFonts w:ascii="宋体" w:hAnsi="宋体" w:eastAsia="宋体" w:cs="宋体"/>
          <w:spacing w:val="-41"/>
          <w:sz w:val="24"/>
          <w:szCs w:val="24"/>
        </w:rPr>
        <w:t xml:space="preserve"> </w:t>
      </w:r>
      <w:r>
        <w:rPr>
          <w:rFonts w:ascii="宋体" w:hAnsi="宋体" w:eastAsia="宋体" w:cs="宋体"/>
          <w:spacing w:val="-10"/>
          <w:sz w:val="24"/>
          <w:szCs w:val="24"/>
        </w:rPr>
        <w:t>“技术主导</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43"/>
          <w:sz w:val="24"/>
          <w:szCs w:val="24"/>
        </w:rPr>
        <w:t xml:space="preserve"> </w:t>
      </w:r>
      <w:r>
        <w:rPr>
          <w:rFonts w:ascii="宋体" w:hAnsi="宋体" w:eastAsia="宋体" w:cs="宋体"/>
          <w:spacing w:val="-10"/>
          <w:sz w:val="24"/>
          <w:szCs w:val="24"/>
        </w:rPr>
        <w:t>的</w:t>
      </w:r>
      <w:r>
        <w:rPr>
          <w:rFonts w:ascii="宋体" w:hAnsi="宋体" w:eastAsia="宋体" w:cs="宋体"/>
          <w:spacing w:val="-3"/>
          <w:sz w:val="24"/>
          <w:szCs w:val="24"/>
        </w:rPr>
        <w:t>定义，更突出 “本土化主体协同</w:t>
      </w:r>
      <w:r>
        <w:rPr>
          <w:rFonts w:ascii="宋体" w:hAnsi="宋体" w:eastAsia="宋体" w:cs="宋体"/>
          <w:spacing w:val="-80"/>
          <w:sz w:val="24"/>
          <w:szCs w:val="24"/>
        </w:rPr>
        <w:t xml:space="preserve"> </w:t>
      </w:r>
      <w:r>
        <w:rPr>
          <w:rFonts w:ascii="宋体" w:hAnsi="宋体" w:eastAsia="宋体" w:cs="宋体"/>
          <w:spacing w:val="-3"/>
          <w:sz w:val="24"/>
          <w:szCs w:val="24"/>
        </w:rPr>
        <w:t>”；</w:t>
      </w:r>
    </w:p>
    <w:p w14:paraId="11BB16BD">
      <w:pPr>
        <w:spacing w:before="1" w:line="218" w:lineRule="auto"/>
        <w:ind w:left="504"/>
        <w:rPr>
          <w:rFonts w:ascii="宋体" w:hAnsi="宋体" w:eastAsia="宋体" w:cs="宋体"/>
          <w:sz w:val="24"/>
          <w:szCs w:val="24"/>
        </w:rPr>
      </w:pPr>
      <w:r>
        <w:rPr>
          <w:rFonts w:ascii="宋体" w:hAnsi="宋体" w:eastAsia="宋体" w:cs="宋体"/>
          <w:sz w:val="24"/>
          <w:szCs w:val="24"/>
        </w:rPr>
        <w:t>合理性与关系辨析研究：学者 D、E 在 XX 年从 “经济效率、社会公平、</w:t>
      </w:r>
    </w:p>
    <w:p w14:paraId="6E54F4B3">
      <w:pPr>
        <w:spacing w:before="184" w:line="360" w:lineRule="auto"/>
        <w:ind w:left="25"/>
        <w:rPr>
          <w:rFonts w:ascii="宋体" w:hAnsi="宋体" w:eastAsia="宋体" w:cs="宋体"/>
          <w:sz w:val="24"/>
          <w:szCs w:val="24"/>
        </w:rPr>
      </w:pPr>
      <w:r>
        <w:rPr>
          <w:rFonts w:ascii="宋体" w:hAnsi="宋体" w:eastAsia="宋体" w:cs="宋体"/>
          <w:spacing w:val="-5"/>
          <w:sz w:val="24"/>
          <w:szCs w:val="24"/>
        </w:rPr>
        <w:t>生态环保</w:t>
      </w:r>
      <w:r>
        <w:rPr>
          <w:rFonts w:ascii="宋体" w:hAnsi="宋体" w:eastAsia="宋体" w:cs="宋体"/>
          <w:spacing w:val="-78"/>
          <w:sz w:val="24"/>
          <w:szCs w:val="24"/>
        </w:rPr>
        <w:t xml:space="preserve"> </w:t>
      </w:r>
      <w:r>
        <w:rPr>
          <w:rFonts w:ascii="宋体" w:hAnsi="宋体" w:eastAsia="宋体" w:cs="宋体"/>
          <w:spacing w:val="-5"/>
          <w:sz w:val="24"/>
          <w:szCs w:val="24"/>
        </w:rPr>
        <w:t>” 三个维度，论证了 “发展该领域的必要性</w:t>
      </w:r>
      <w:r>
        <w:rPr>
          <w:rFonts w:ascii="宋体" w:hAnsi="宋体" w:eastAsia="宋体" w:cs="宋体"/>
          <w:spacing w:val="-88"/>
          <w:sz w:val="24"/>
          <w:szCs w:val="24"/>
        </w:rPr>
        <w:t xml:space="preserve"> </w:t>
      </w:r>
      <w:r>
        <w:rPr>
          <w:rFonts w:ascii="宋体" w:hAnsi="宋体" w:eastAsia="宋体" w:cs="宋体"/>
          <w:spacing w:val="-5"/>
          <w:sz w:val="24"/>
          <w:szCs w:val="24"/>
        </w:rPr>
        <w:t>”，通过对比我国与发达</w:t>
      </w:r>
      <w:r>
        <w:rPr>
          <w:rFonts w:ascii="宋体" w:hAnsi="宋体" w:eastAsia="宋体" w:cs="宋体"/>
          <w:spacing w:val="-1"/>
          <w:sz w:val="24"/>
          <w:szCs w:val="24"/>
        </w:rPr>
        <w:t>国家的差距，指出 “该领域的发展是弥补我国短板、实现高</w:t>
      </w:r>
      <w:r>
        <w:rPr>
          <w:rFonts w:ascii="宋体" w:hAnsi="宋体" w:eastAsia="宋体" w:cs="宋体"/>
          <w:spacing w:val="-2"/>
          <w:sz w:val="24"/>
          <w:szCs w:val="24"/>
        </w:rPr>
        <w:t>质量发展的关键</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4"/>
          <w:sz w:val="24"/>
          <w:szCs w:val="24"/>
        </w:rPr>
        <w:t>学者 F、G 等人则聚焦 “该领域与相关领域的区别与联系</w:t>
      </w:r>
      <w:r>
        <w:rPr>
          <w:rFonts w:ascii="宋体" w:hAnsi="宋体" w:eastAsia="宋体" w:cs="宋体"/>
          <w:spacing w:val="-74"/>
          <w:sz w:val="24"/>
          <w:szCs w:val="24"/>
        </w:rPr>
        <w:t xml:space="preserve"> </w:t>
      </w:r>
      <w:r>
        <w:rPr>
          <w:rFonts w:ascii="宋体" w:hAnsi="宋体" w:eastAsia="宋体" w:cs="宋体"/>
          <w:spacing w:val="-4"/>
          <w:sz w:val="24"/>
          <w:szCs w:val="24"/>
        </w:rPr>
        <w:t>”，例如在 “公共服</w:t>
      </w:r>
      <w:r>
        <w:rPr>
          <w:rFonts w:ascii="宋体" w:hAnsi="宋体" w:eastAsia="宋体" w:cs="宋体"/>
          <w:spacing w:val="-2"/>
          <w:sz w:val="24"/>
          <w:szCs w:val="24"/>
        </w:rPr>
        <w:t>务与公共产品</w:t>
      </w:r>
      <w:r>
        <w:rPr>
          <w:rFonts w:ascii="宋体" w:hAnsi="宋体" w:eastAsia="宋体" w:cs="宋体"/>
          <w:spacing w:val="-87"/>
          <w:sz w:val="24"/>
          <w:szCs w:val="24"/>
        </w:rPr>
        <w:t xml:space="preserve"> </w:t>
      </w:r>
      <w:r>
        <w:rPr>
          <w:rFonts w:ascii="宋体" w:hAnsi="宋体" w:eastAsia="宋体" w:cs="宋体"/>
          <w:spacing w:val="-2"/>
          <w:sz w:val="24"/>
          <w:szCs w:val="24"/>
        </w:rPr>
        <w:t>”</w:t>
      </w:r>
      <w:r>
        <w:rPr>
          <w:rFonts w:ascii="宋体" w:hAnsi="宋体" w:eastAsia="宋体" w:cs="宋体"/>
          <w:spacing w:val="-66"/>
          <w:sz w:val="24"/>
          <w:szCs w:val="24"/>
        </w:rPr>
        <w:t xml:space="preserve"> </w:t>
      </w:r>
      <w:r>
        <w:rPr>
          <w:rFonts w:ascii="宋体" w:hAnsi="宋体" w:eastAsia="宋体" w:cs="宋体"/>
          <w:spacing w:val="-2"/>
          <w:sz w:val="24"/>
          <w:szCs w:val="24"/>
        </w:rPr>
        <w:t>研究中，他们明确了</w:t>
      </w:r>
      <w:r>
        <w:rPr>
          <w:rFonts w:ascii="宋体" w:hAnsi="宋体" w:eastAsia="宋体" w:cs="宋体"/>
          <w:spacing w:val="-40"/>
          <w:sz w:val="24"/>
          <w:szCs w:val="24"/>
        </w:rPr>
        <w:t xml:space="preserve"> </w:t>
      </w:r>
      <w:r>
        <w:rPr>
          <w:rFonts w:ascii="宋体" w:hAnsi="宋体" w:eastAsia="宋体" w:cs="宋体"/>
          <w:spacing w:val="-2"/>
          <w:sz w:val="24"/>
          <w:szCs w:val="24"/>
        </w:rPr>
        <w:t>“两者在供给主体、受益范围、付费方式</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1"/>
          <w:sz w:val="24"/>
          <w:szCs w:val="24"/>
        </w:rPr>
        <w:t>上的差异，为政策制定提供了理论依据；</w:t>
      </w:r>
    </w:p>
    <w:p w14:paraId="65E4A4C5">
      <w:pPr>
        <w:spacing w:before="1" w:line="218" w:lineRule="auto"/>
        <w:ind w:left="509"/>
        <w:rPr>
          <w:rFonts w:ascii="宋体" w:hAnsi="宋体" w:eastAsia="宋体" w:cs="宋体"/>
          <w:sz w:val="24"/>
          <w:szCs w:val="24"/>
        </w:rPr>
      </w:pPr>
      <w:r>
        <w:rPr>
          <w:rFonts w:ascii="宋体" w:hAnsi="宋体" w:eastAsia="宋体" w:cs="宋体"/>
          <w:spacing w:val="-7"/>
          <w:sz w:val="24"/>
          <w:szCs w:val="24"/>
        </w:rPr>
        <w:t>实践模式选择研究：国内学者普遍关注</w:t>
      </w:r>
      <w:r>
        <w:rPr>
          <w:rFonts w:ascii="宋体" w:hAnsi="宋体" w:eastAsia="宋体" w:cs="宋体"/>
          <w:spacing w:val="-31"/>
          <w:sz w:val="24"/>
          <w:szCs w:val="24"/>
        </w:rPr>
        <w:t xml:space="preserve"> </w:t>
      </w:r>
      <w:r>
        <w:rPr>
          <w:rFonts w:ascii="宋体" w:hAnsi="宋体" w:eastAsia="宋体" w:cs="宋体"/>
          <w:spacing w:val="-7"/>
          <w:sz w:val="24"/>
          <w:szCs w:val="24"/>
        </w:rPr>
        <w:t>“适合我国国情的实践模式</w:t>
      </w:r>
      <w:r>
        <w:rPr>
          <w:rFonts w:ascii="宋体" w:hAnsi="宋体" w:eastAsia="宋体" w:cs="宋体"/>
          <w:spacing w:val="-88"/>
          <w:sz w:val="24"/>
          <w:szCs w:val="24"/>
        </w:rPr>
        <w:t xml:space="preserve"> </w:t>
      </w:r>
      <w:r>
        <w:rPr>
          <w:rFonts w:ascii="宋体" w:hAnsi="宋体" w:eastAsia="宋体" w:cs="宋体"/>
          <w:spacing w:val="-7"/>
          <w:sz w:val="24"/>
          <w:szCs w:val="24"/>
        </w:rPr>
        <w:t>”，目前</w:t>
      </w:r>
    </w:p>
    <w:p w14:paraId="2EE93A50">
      <w:pPr>
        <w:spacing w:before="184" w:line="360" w:lineRule="auto"/>
        <w:ind w:left="22" w:right="154" w:firstLine="2"/>
        <w:rPr>
          <w:rFonts w:ascii="宋体" w:hAnsi="宋体" w:eastAsia="宋体" w:cs="宋体"/>
          <w:sz w:val="24"/>
          <w:szCs w:val="24"/>
        </w:rPr>
      </w:pPr>
      <w:r>
        <w:rPr>
          <w:rFonts w:ascii="宋体" w:hAnsi="宋体" w:eastAsia="宋体" w:cs="宋体"/>
          <w:spacing w:val="-4"/>
          <w:sz w:val="24"/>
          <w:szCs w:val="24"/>
        </w:rPr>
        <w:t>主流观点分为两类：一类是 “政府主导型模式</w:t>
      </w:r>
      <w:r>
        <w:rPr>
          <w:rFonts w:ascii="宋体" w:hAnsi="宋体" w:eastAsia="宋体" w:cs="宋体"/>
          <w:spacing w:val="-85"/>
          <w:sz w:val="24"/>
          <w:szCs w:val="24"/>
        </w:rPr>
        <w:t xml:space="preserve"> </w:t>
      </w:r>
      <w:r>
        <w:rPr>
          <w:rFonts w:ascii="宋体" w:hAnsi="宋体" w:eastAsia="宋体" w:cs="宋体"/>
          <w:spacing w:val="-4"/>
          <w:sz w:val="24"/>
          <w:szCs w:val="24"/>
        </w:rPr>
        <w:t>”，强调 “通过顶层设计统筹资</w:t>
      </w:r>
      <w:r>
        <w:rPr>
          <w:rFonts w:ascii="宋体" w:hAnsi="宋体" w:eastAsia="宋体" w:cs="宋体"/>
          <w:spacing w:val="-14"/>
          <w:sz w:val="24"/>
          <w:szCs w:val="24"/>
        </w:rPr>
        <w:t>源、保障公平</w:t>
      </w:r>
      <w:r>
        <w:rPr>
          <w:rFonts w:ascii="宋体" w:hAnsi="宋体" w:eastAsia="宋体" w:cs="宋体"/>
          <w:spacing w:val="-88"/>
          <w:sz w:val="24"/>
          <w:szCs w:val="24"/>
        </w:rPr>
        <w:t xml:space="preserve"> </w:t>
      </w:r>
      <w:r>
        <w:rPr>
          <w:rFonts w:ascii="宋体" w:hAnsi="宋体" w:eastAsia="宋体" w:cs="宋体"/>
          <w:spacing w:val="-14"/>
          <w:sz w:val="24"/>
          <w:szCs w:val="24"/>
        </w:rPr>
        <w:t>”；另一类是</w:t>
      </w:r>
      <w:r>
        <w:rPr>
          <w:rFonts w:ascii="宋体" w:hAnsi="宋体" w:eastAsia="宋体" w:cs="宋体"/>
          <w:spacing w:val="-41"/>
          <w:sz w:val="24"/>
          <w:szCs w:val="24"/>
        </w:rPr>
        <w:t xml:space="preserve"> </w:t>
      </w:r>
      <w:r>
        <w:rPr>
          <w:rFonts w:ascii="宋体" w:hAnsi="宋体" w:eastAsia="宋体" w:cs="宋体"/>
          <w:spacing w:val="-14"/>
          <w:sz w:val="24"/>
          <w:szCs w:val="24"/>
        </w:rPr>
        <w:t>“市场参与型模式</w:t>
      </w:r>
      <w:r>
        <w:rPr>
          <w:rFonts w:ascii="宋体" w:hAnsi="宋体" w:eastAsia="宋体" w:cs="宋体"/>
          <w:spacing w:val="-88"/>
          <w:sz w:val="24"/>
          <w:szCs w:val="24"/>
        </w:rPr>
        <w:t xml:space="preserve"> </w:t>
      </w:r>
      <w:r>
        <w:rPr>
          <w:rFonts w:ascii="宋体" w:hAnsi="宋体" w:eastAsia="宋体" w:cs="宋体"/>
          <w:spacing w:val="-14"/>
          <w:sz w:val="24"/>
          <w:szCs w:val="24"/>
        </w:rPr>
        <w:t>”，主张</w:t>
      </w:r>
      <w:r>
        <w:rPr>
          <w:rFonts w:ascii="宋体" w:hAnsi="宋体" w:eastAsia="宋体" w:cs="宋体"/>
          <w:spacing w:val="-40"/>
          <w:sz w:val="24"/>
          <w:szCs w:val="24"/>
        </w:rPr>
        <w:t xml:space="preserve"> </w:t>
      </w:r>
      <w:r>
        <w:rPr>
          <w:rFonts w:ascii="宋体" w:hAnsi="宋体" w:eastAsia="宋体" w:cs="宋体"/>
          <w:spacing w:val="-14"/>
          <w:sz w:val="24"/>
          <w:szCs w:val="24"/>
        </w:rPr>
        <w:t>“</w:t>
      </w:r>
      <w:r>
        <w:rPr>
          <w:rFonts w:ascii="宋体" w:hAnsi="宋体" w:eastAsia="宋体" w:cs="宋体"/>
          <w:spacing w:val="-93"/>
          <w:sz w:val="24"/>
          <w:szCs w:val="24"/>
        </w:rPr>
        <w:t xml:space="preserve"> </w:t>
      </w:r>
      <w:r>
        <w:rPr>
          <w:rFonts w:ascii="宋体" w:hAnsi="宋体" w:eastAsia="宋体" w:cs="宋体"/>
          <w:spacing w:val="-14"/>
          <w:sz w:val="24"/>
          <w:szCs w:val="24"/>
        </w:rPr>
        <w:t>引入</w:t>
      </w:r>
      <w:r>
        <w:rPr>
          <w:rFonts w:ascii="宋体" w:hAnsi="宋体" w:eastAsia="宋体" w:cs="宋体"/>
          <w:spacing w:val="-15"/>
          <w:sz w:val="24"/>
          <w:szCs w:val="24"/>
        </w:rPr>
        <w:t>社会资本激发活力、</w:t>
      </w:r>
      <w:r>
        <w:rPr>
          <w:rFonts w:ascii="宋体" w:hAnsi="宋体" w:eastAsia="宋体" w:cs="宋体"/>
          <w:spacing w:val="-7"/>
          <w:sz w:val="24"/>
          <w:szCs w:val="24"/>
        </w:rPr>
        <w:t>提升效率</w:t>
      </w:r>
      <w:r>
        <w:rPr>
          <w:rFonts w:ascii="宋体" w:hAnsi="宋体" w:eastAsia="宋体" w:cs="宋体"/>
          <w:spacing w:val="-88"/>
          <w:sz w:val="24"/>
          <w:szCs w:val="24"/>
        </w:rPr>
        <w:t xml:space="preserve"> </w:t>
      </w:r>
      <w:r>
        <w:rPr>
          <w:rFonts w:ascii="宋体" w:hAnsi="宋体" w:eastAsia="宋体" w:cs="宋体"/>
          <w:spacing w:val="-7"/>
          <w:sz w:val="24"/>
          <w:szCs w:val="24"/>
        </w:rPr>
        <w:t>”。以 “养老服务体系建设</w:t>
      </w:r>
      <w:r>
        <w:rPr>
          <w:rFonts w:ascii="宋体" w:hAnsi="宋体" w:eastAsia="宋体" w:cs="宋体"/>
          <w:spacing w:val="-86"/>
          <w:sz w:val="24"/>
          <w:szCs w:val="24"/>
        </w:rPr>
        <w:t xml:space="preserve"> </w:t>
      </w:r>
      <w:r>
        <w:rPr>
          <w:rFonts w:ascii="宋体" w:hAnsi="宋体" w:eastAsia="宋体" w:cs="宋体"/>
          <w:spacing w:val="-7"/>
          <w:sz w:val="24"/>
          <w:szCs w:val="24"/>
        </w:rPr>
        <w:t>” 为例，学者 H 在 X</w:t>
      </w:r>
      <w:r>
        <w:rPr>
          <w:rFonts w:ascii="宋体" w:hAnsi="宋体" w:eastAsia="宋体" w:cs="宋体"/>
          <w:spacing w:val="-8"/>
          <w:sz w:val="24"/>
          <w:szCs w:val="24"/>
        </w:rPr>
        <w:t>X 年指出，“政府主</w:t>
      </w:r>
      <w:r>
        <w:rPr>
          <w:rFonts w:ascii="宋体" w:hAnsi="宋体" w:eastAsia="宋体" w:cs="宋体"/>
          <w:sz w:val="24"/>
          <w:szCs w:val="24"/>
        </w:rPr>
        <w:t>导 + 市场补充</w:t>
      </w:r>
      <w:r>
        <w:rPr>
          <w:rFonts w:ascii="宋体" w:hAnsi="宋体" w:eastAsia="宋体" w:cs="宋体"/>
          <w:spacing w:val="-89"/>
          <w:sz w:val="24"/>
          <w:szCs w:val="24"/>
        </w:rPr>
        <w:t xml:space="preserve"> </w:t>
      </w:r>
      <w:r>
        <w:rPr>
          <w:rFonts w:ascii="宋体" w:hAnsi="宋体" w:eastAsia="宋体" w:cs="宋体"/>
          <w:sz w:val="24"/>
          <w:szCs w:val="24"/>
        </w:rPr>
        <w:t>” 的混合模式更适配我国现状</w:t>
      </w:r>
      <w:r>
        <w:rPr>
          <w:rFonts w:ascii="宋体" w:hAnsi="宋体" w:eastAsia="宋体" w:cs="宋体"/>
          <w:spacing w:val="-1"/>
          <w:sz w:val="24"/>
          <w:szCs w:val="24"/>
        </w:rPr>
        <w:t>，理由有三：一是 “政府主导可</w:t>
      </w:r>
      <w:r>
        <w:rPr>
          <w:rFonts w:ascii="宋体" w:hAnsi="宋体" w:eastAsia="宋体" w:cs="宋体"/>
          <w:spacing w:val="-15"/>
          <w:sz w:val="24"/>
          <w:szCs w:val="24"/>
        </w:rPr>
        <w:t>保障基本养老服务覆盖全民</w:t>
      </w:r>
      <w:r>
        <w:rPr>
          <w:rFonts w:ascii="宋体" w:hAnsi="宋体" w:eastAsia="宋体" w:cs="宋体"/>
          <w:spacing w:val="-88"/>
          <w:sz w:val="24"/>
          <w:szCs w:val="24"/>
        </w:rPr>
        <w:t xml:space="preserve"> </w:t>
      </w:r>
      <w:r>
        <w:rPr>
          <w:rFonts w:ascii="宋体" w:hAnsi="宋体" w:eastAsia="宋体" w:cs="宋体"/>
          <w:spacing w:val="-15"/>
          <w:sz w:val="24"/>
          <w:szCs w:val="24"/>
        </w:rPr>
        <w:t>”，二是“市场参与可</w:t>
      </w:r>
      <w:r>
        <w:rPr>
          <w:rFonts w:ascii="宋体" w:hAnsi="宋体" w:eastAsia="宋体" w:cs="宋体"/>
          <w:spacing w:val="-16"/>
          <w:sz w:val="24"/>
          <w:szCs w:val="24"/>
        </w:rPr>
        <w:t>满足多样化、高品质养老需求</w:t>
      </w:r>
      <w:r>
        <w:rPr>
          <w:rFonts w:ascii="宋体" w:hAnsi="宋体" w:eastAsia="宋体" w:cs="宋体"/>
          <w:spacing w:val="-85"/>
          <w:sz w:val="24"/>
          <w:szCs w:val="24"/>
        </w:rPr>
        <w:t xml:space="preserve"> </w:t>
      </w:r>
      <w:r>
        <w:rPr>
          <w:rFonts w:ascii="宋体" w:hAnsi="宋体" w:eastAsia="宋体" w:cs="宋体"/>
          <w:spacing w:val="-16"/>
          <w:sz w:val="24"/>
          <w:szCs w:val="24"/>
        </w:rPr>
        <w:t>”，</w:t>
      </w:r>
      <w:r>
        <w:rPr>
          <w:rFonts w:ascii="宋体" w:hAnsi="宋体" w:eastAsia="宋体" w:cs="宋体"/>
          <w:spacing w:val="-2"/>
          <w:sz w:val="24"/>
          <w:szCs w:val="24"/>
        </w:rPr>
        <w:t>三是 “混合模式能平衡公平与效率，避免单一模式的弊端</w:t>
      </w:r>
      <w:r>
        <w:rPr>
          <w:rFonts w:ascii="宋体" w:hAnsi="宋体" w:eastAsia="宋体" w:cs="宋体"/>
          <w:spacing w:val="-74"/>
          <w:sz w:val="24"/>
          <w:szCs w:val="24"/>
        </w:rPr>
        <w:t xml:space="preserve"> </w:t>
      </w:r>
      <w:r>
        <w:rPr>
          <w:rFonts w:ascii="宋体" w:hAnsi="宋体" w:eastAsia="宋体" w:cs="宋体"/>
          <w:spacing w:val="-2"/>
          <w:sz w:val="24"/>
          <w:szCs w:val="24"/>
        </w:rPr>
        <w:t>”。</w:t>
      </w:r>
    </w:p>
    <w:p w14:paraId="3CB1B6ED">
      <w:pPr>
        <w:spacing w:line="219" w:lineRule="auto"/>
        <w:ind w:left="506"/>
        <w:rPr>
          <w:rFonts w:ascii="宋体" w:hAnsi="宋体" w:eastAsia="宋体" w:cs="宋体"/>
          <w:sz w:val="24"/>
          <w:szCs w:val="24"/>
        </w:rPr>
      </w:pPr>
      <w:r>
        <w:rPr>
          <w:rFonts w:ascii="宋体" w:hAnsi="宋体" w:eastAsia="宋体" w:cs="宋体"/>
          <w:spacing w:val="-2"/>
          <w:sz w:val="24"/>
          <w:szCs w:val="24"/>
        </w:rPr>
        <w:t>2、发展趋势和局限</w:t>
      </w:r>
    </w:p>
    <w:p w14:paraId="03C81488">
      <w:pPr>
        <w:spacing w:before="182" w:line="219" w:lineRule="auto"/>
        <w:ind w:left="506"/>
        <w:rPr>
          <w:rFonts w:ascii="宋体" w:hAnsi="宋体" w:eastAsia="宋体" w:cs="宋体"/>
          <w:sz w:val="24"/>
          <w:szCs w:val="24"/>
        </w:rPr>
      </w:pPr>
      <w:r>
        <w:rPr>
          <w:rFonts w:ascii="宋体" w:hAnsi="宋体" w:eastAsia="宋体" w:cs="宋体"/>
          <w:spacing w:val="-3"/>
          <w:sz w:val="24"/>
          <w:szCs w:val="24"/>
        </w:rPr>
        <w:t>从国内发展现状来看，该领域呈现</w:t>
      </w:r>
      <w:r>
        <w:rPr>
          <w:rFonts w:ascii="宋体" w:hAnsi="宋体" w:eastAsia="宋体" w:cs="宋体"/>
          <w:spacing w:val="-19"/>
          <w:sz w:val="24"/>
          <w:szCs w:val="24"/>
        </w:rPr>
        <w:t xml:space="preserve"> </w:t>
      </w:r>
      <w:r>
        <w:rPr>
          <w:rFonts w:ascii="宋体" w:hAnsi="宋体" w:eastAsia="宋体" w:cs="宋体"/>
          <w:spacing w:val="-3"/>
          <w:sz w:val="24"/>
          <w:szCs w:val="24"/>
        </w:rPr>
        <w:t>“实践推动研究、研究服务实践</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24"/>
          <w:sz w:val="24"/>
          <w:szCs w:val="24"/>
        </w:rPr>
        <w:t xml:space="preserve"> </w:t>
      </w:r>
      <w:r>
        <w:rPr>
          <w:rFonts w:ascii="宋体" w:hAnsi="宋体" w:eastAsia="宋体" w:cs="宋体"/>
          <w:spacing w:val="-3"/>
          <w:sz w:val="24"/>
          <w:szCs w:val="24"/>
        </w:rPr>
        <w:t>的特</w:t>
      </w:r>
    </w:p>
    <w:p w14:paraId="387DCA76">
      <w:pPr>
        <w:spacing w:line="219" w:lineRule="auto"/>
        <w:rPr>
          <w:rFonts w:ascii="宋体" w:hAnsi="宋体" w:eastAsia="宋体" w:cs="宋体"/>
          <w:sz w:val="24"/>
          <w:szCs w:val="24"/>
        </w:rPr>
        <w:sectPr>
          <w:pgSz w:w="11906" w:h="16839"/>
          <w:pgMar w:top="400" w:right="1564" w:bottom="0" w:left="1785" w:header="0" w:footer="0" w:gutter="0"/>
          <w:cols w:space="720" w:num="1"/>
        </w:sectPr>
      </w:pPr>
    </w:p>
    <w:p w14:paraId="01498425">
      <w:pPr>
        <w:pStyle w:val="2"/>
        <w:spacing w:line="267" w:lineRule="auto"/>
      </w:pPr>
    </w:p>
    <w:p w14:paraId="41C16315">
      <w:pPr>
        <w:pStyle w:val="2"/>
        <w:spacing w:line="267" w:lineRule="auto"/>
      </w:pPr>
    </w:p>
    <w:p w14:paraId="4D2DA689">
      <w:pPr>
        <w:pStyle w:val="2"/>
        <w:spacing w:line="267" w:lineRule="auto"/>
      </w:pPr>
    </w:p>
    <w:p w14:paraId="7C452308">
      <w:pPr>
        <w:pStyle w:val="2"/>
        <w:spacing w:line="268" w:lineRule="auto"/>
      </w:pPr>
    </w:p>
    <w:p w14:paraId="77C2CD20">
      <w:pPr>
        <w:spacing w:before="78" w:line="219" w:lineRule="auto"/>
        <w:ind w:left="35"/>
        <w:rPr>
          <w:rFonts w:ascii="宋体" w:hAnsi="宋体" w:eastAsia="宋体" w:cs="宋体"/>
          <w:sz w:val="24"/>
          <w:szCs w:val="24"/>
        </w:rPr>
      </w:pPr>
      <w:r>
        <w:rPr>
          <w:rFonts w:ascii="宋体" w:hAnsi="宋体" w:eastAsia="宋体" w:cs="宋体"/>
          <w:spacing w:val="-2"/>
          <w:sz w:val="24"/>
          <w:szCs w:val="24"/>
        </w:rPr>
        <w:t>点，但也存在明显不足。</w:t>
      </w:r>
    </w:p>
    <w:p w14:paraId="009C8A07">
      <w:pPr>
        <w:spacing w:before="182" w:line="360" w:lineRule="auto"/>
        <w:ind w:left="23" w:right="235" w:firstLine="485"/>
        <w:jc w:val="both"/>
        <w:rPr>
          <w:rFonts w:ascii="宋体" w:hAnsi="宋体" w:eastAsia="宋体" w:cs="宋体"/>
          <w:sz w:val="24"/>
          <w:szCs w:val="24"/>
        </w:rPr>
      </w:pPr>
      <w:r>
        <w:rPr>
          <w:rFonts w:ascii="宋体" w:hAnsi="宋体" w:eastAsia="宋体" w:cs="宋体"/>
          <w:spacing w:val="-1"/>
          <w:sz w:val="24"/>
          <w:szCs w:val="24"/>
        </w:rPr>
        <w:t>实践层面：整体发展速度较慢，受 “</w:t>
      </w:r>
      <w:r>
        <w:rPr>
          <w:rFonts w:ascii="宋体" w:hAnsi="宋体" w:eastAsia="宋体" w:cs="宋体"/>
          <w:spacing w:val="-80"/>
          <w:sz w:val="24"/>
          <w:szCs w:val="24"/>
        </w:rPr>
        <w:t xml:space="preserve"> </w:t>
      </w:r>
      <w:r>
        <w:rPr>
          <w:rFonts w:ascii="宋体" w:hAnsi="宋体" w:eastAsia="宋体" w:cs="宋体"/>
          <w:spacing w:val="-1"/>
          <w:sz w:val="24"/>
          <w:szCs w:val="24"/>
        </w:rPr>
        <w:t>区域发展不平衡、资源投入不足、技</w:t>
      </w:r>
      <w:r>
        <w:rPr>
          <w:rFonts w:ascii="宋体" w:hAnsi="宋体" w:eastAsia="宋体" w:cs="宋体"/>
          <w:sz w:val="24"/>
          <w:szCs w:val="24"/>
        </w:rPr>
        <w:t>术应用滞后</w:t>
      </w:r>
      <w:r>
        <w:rPr>
          <w:rFonts w:ascii="宋体" w:hAnsi="宋体" w:eastAsia="宋体" w:cs="宋体"/>
          <w:spacing w:val="-89"/>
          <w:sz w:val="24"/>
          <w:szCs w:val="24"/>
        </w:rPr>
        <w:t xml:space="preserve"> </w:t>
      </w:r>
      <w:r>
        <w:rPr>
          <w:rFonts w:ascii="宋体" w:hAnsi="宋体" w:eastAsia="宋体" w:cs="宋体"/>
          <w:sz w:val="24"/>
          <w:szCs w:val="24"/>
        </w:rPr>
        <w:t>” 等因素影响，成熟项目较少</w:t>
      </w:r>
      <w:r>
        <w:rPr>
          <w:rFonts w:ascii="宋体" w:hAnsi="宋体" w:eastAsia="宋体" w:cs="宋体"/>
          <w:spacing w:val="-1"/>
          <w:sz w:val="24"/>
          <w:szCs w:val="24"/>
        </w:rPr>
        <w:t>，且多集中在东部发达地区，中西部</w:t>
      </w:r>
      <w:r>
        <w:rPr>
          <w:rFonts w:ascii="宋体" w:hAnsi="宋体" w:eastAsia="宋体" w:cs="宋体"/>
          <w:spacing w:val="-2"/>
          <w:sz w:val="24"/>
          <w:szCs w:val="24"/>
        </w:rPr>
        <w:t>地区实践案例稀缺；</w:t>
      </w:r>
    </w:p>
    <w:p w14:paraId="13B5E9E2">
      <w:pPr>
        <w:spacing w:line="360" w:lineRule="auto"/>
        <w:ind w:left="11" w:right="235" w:firstLine="491"/>
        <w:jc w:val="both"/>
        <w:rPr>
          <w:rFonts w:ascii="宋体" w:hAnsi="宋体" w:eastAsia="宋体" w:cs="宋体"/>
          <w:sz w:val="24"/>
          <w:szCs w:val="24"/>
        </w:rPr>
      </w:pPr>
      <w:r>
        <w:rPr>
          <w:rFonts w:ascii="宋体" w:hAnsi="宋体" w:eastAsia="宋体" w:cs="宋体"/>
          <w:spacing w:val="-12"/>
          <w:sz w:val="24"/>
          <w:szCs w:val="24"/>
        </w:rPr>
        <w:t>研究层面：存在 “两个局限</w:t>
      </w:r>
      <w:r>
        <w:rPr>
          <w:rFonts w:ascii="宋体" w:hAnsi="宋体" w:eastAsia="宋体" w:cs="宋体"/>
          <w:spacing w:val="-76"/>
          <w:sz w:val="24"/>
          <w:szCs w:val="24"/>
        </w:rPr>
        <w:t xml:space="preserve"> </w:t>
      </w:r>
      <w:r>
        <w:rPr>
          <w:rFonts w:ascii="宋体" w:hAnsi="宋体" w:eastAsia="宋体" w:cs="宋体"/>
          <w:spacing w:val="-12"/>
          <w:sz w:val="24"/>
          <w:szCs w:val="24"/>
        </w:rPr>
        <w:t>”：一是 “理论研究局限于现行实践</w:t>
      </w:r>
      <w:r>
        <w:rPr>
          <w:rFonts w:ascii="宋体" w:hAnsi="宋体" w:eastAsia="宋体" w:cs="宋体"/>
          <w:spacing w:val="-88"/>
          <w:sz w:val="24"/>
          <w:szCs w:val="24"/>
        </w:rPr>
        <w:t xml:space="preserve"> </w:t>
      </w:r>
      <w:r>
        <w:rPr>
          <w:rFonts w:ascii="宋体" w:hAnsi="宋体" w:eastAsia="宋体" w:cs="宋体"/>
          <w:spacing w:val="-12"/>
          <w:sz w:val="24"/>
          <w:szCs w:val="24"/>
        </w:rPr>
        <w:t>”，多围绕</w:t>
      </w:r>
      <w:r>
        <w:rPr>
          <w:rFonts w:ascii="宋体" w:hAnsi="宋体" w:eastAsia="宋体" w:cs="宋体"/>
          <w:spacing w:val="-2"/>
          <w:sz w:val="24"/>
          <w:szCs w:val="24"/>
        </w:rPr>
        <w:t>“</w:t>
      </w:r>
      <w:r>
        <w:rPr>
          <w:rFonts w:ascii="宋体" w:hAnsi="宋体" w:eastAsia="宋体" w:cs="宋体"/>
          <w:spacing w:val="-84"/>
          <w:sz w:val="24"/>
          <w:szCs w:val="24"/>
        </w:rPr>
        <w:t xml:space="preserve"> </w:t>
      </w:r>
      <w:r>
        <w:rPr>
          <w:rFonts w:ascii="宋体" w:hAnsi="宋体" w:eastAsia="宋体" w:cs="宋体"/>
          <w:spacing w:val="-2"/>
          <w:sz w:val="24"/>
          <w:szCs w:val="24"/>
        </w:rPr>
        <w:t>已落地的政策、已开展的项目</w:t>
      </w:r>
      <w:r>
        <w:rPr>
          <w:rFonts w:ascii="宋体" w:hAnsi="宋体" w:eastAsia="宋体" w:cs="宋体"/>
          <w:spacing w:val="-88"/>
          <w:sz w:val="24"/>
          <w:szCs w:val="24"/>
        </w:rPr>
        <w:t xml:space="preserve"> </w:t>
      </w:r>
      <w:r>
        <w:rPr>
          <w:rFonts w:ascii="宋体" w:hAnsi="宋体" w:eastAsia="宋体" w:cs="宋体"/>
          <w:spacing w:val="-2"/>
          <w:sz w:val="24"/>
          <w:szCs w:val="24"/>
        </w:rPr>
        <w:t>” 展开，缺乏对 “未来趋势、创新模式</w:t>
      </w:r>
      <w:r>
        <w:rPr>
          <w:rFonts w:ascii="宋体" w:hAnsi="宋体" w:eastAsia="宋体" w:cs="宋体"/>
          <w:spacing w:val="-86"/>
          <w:sz w:val="24"/>
          <w:szCs w:val="24"/>
        </w:rPr>
        <w:t xml:space="preserve"> </w:t>
      </w:r>
      <w:r>
        <w:rPr>
          <w:rFonts w:ascii="宋体" w:hAnsi="宋体" w:eastAsia="宋体" w:cs="宋体"/>
          <w:spacing w:val="-3"/>
          <w:sz w:val="24"/>
          <w:szCs w:val="24"/>
        </w:rPr>
        <w:t>” 的</w:t>
      </w:r>
      <w:r>
        <w:rPr>
          <w:rFonts w:ascii="宋体" w:hAnsi="宋体" w:eastAsia="宋体" w:cs="宋体"/>
          <w:spacing w:val="-4"/>
          <w:sz w:val="24"/>
          <w:szCs w:val="24"/>
        </w:rPr>
        <w:t>前瞻性研究；二是 “研究缺口明显</w:t>
      </w:r>
      <w:r>
        <w:rPr>
          <w:rFonts w:ascii="宋体" w:hAnsi="宋体" w:eastAsia="宋体" w:cs="宋体"/>
          <w:spacing w:val="-71"/>
          <w:sz w:val="24"/>
          <w:szCs w:val="24"/>
        </w:rPr>
        <w:t xml:space="preserve"> </w:t>
      </w:r>
      <w:r>
        <w:rPr>
          <w:rFonts w:ascii="宋体" w:hAnsi="宋体" w:eastAsia="宋体" w:cs="宋体"/>
          <w:spacing w:val="-4"/>
          <w:sz w:val="24"/>
          <w:szCs w:val="24"/>
        </w:rPr>
        <w:t>”，对 “该领域的风险防控、制度完善、跨</w:t>
      </w:r>
      <w:r>
        <w:rPr>
          <w:rFonts w:ascii="宋体" w:hAnsi="宋体" w:eastAsia="宋体" w:cs="宋体"/>
          <w:spacing w:val="-1"/>
          <w:sz w:val="24"/>
          <w:szCs w:val="24"/>
        </w:rPr>
        <w:t>区域协同</w:t>
      </w:r>
      <w:r>
        <w:rPr>
          <w:rFonts w:ascii="宋体" w:hAnsi="宋体" w:eastAsia="宋体" w:cs="宋体"/>
          <w:spacing w:val="-71"/>
          <w:sz w:val="24"/>
          <w:szCs w:val="24"/>
        </w:rPr>
        <w:t xml:space="preserve"> </w:t>
      </w:r>
      <w:r>
        <w:rPr>
          <w:rFonts w:ascii="宋体" w:hAnsi="宋体" w:eastAsia="宋体" w:cs="宋体"/>
          <w:spacing w:val="-1"/>
          <w:sz w:val="24"/>
          <w:szCs w:val="24"/>
        </w:rPr>
        <w:t>”</w:t>
      </w:r>
      <w:r>
        <w:rPr>
          <w:rFonts w:ascii="宋体" w:hAnsi="宋体" w:eastAsia="宋体" w:cs="宋体"/>
          <w:spacing w:val="-21"/>
          <w:sz w:val="24"/>
          <w:szCs w:val="24"/>
        </w:rPr>
        <w:t xml:space="preserve"> </w:t>
      </w:r>
      <w:r>
        <w:rPr>
          <w:rFonts w:ascii="宋体" w:hAnsi="宋体" w:eastAsia="宋体" w:cs="宋体"/>
          <w:spacing w:val="-1"/>
          <w:sz w:val="24"/>
          <w:szCs w:val="24"/>
        </w:rPr>
        <w:t>等关键课题关注较少，难以支撑实践的深入推进。</w:t>
      </w:r>
    </w:p>
    <w:p w14:paraId="60A6B3AF">
      <w:pPr>
        <w:spacing w:line="220" w:lineRule="auto"/>
        <w:ind w:left="23"/>
        <w:rPr>
          <w:rFonts w:ascii="宋体" w:hAnsi="宋体" w:eastAsia="宋体" w:cs="宋体"/>
          <w:sz w:val="24"/>
          <w:szCs w:val="24"/>
        </w:rPr>
      </w:pPr>
      <w:r>
        <w:rPr>
          <w:rFonts w:ascii="宋体" w:hAnsi="宋体" w:eastAsia="宋体" w:cs="宋体"/>
          <w:b/>
          <w:bCs/>
          <w:spacing w:val="-4"/>
          <w:sz w:val="24"/>
          <w:szCs w:val="24"/>
        </w:rPr>
        <w:t>三、文献评述</w:t>
      </w:r>
    </w:p>
    <w:p w14:paraId="2F409136">
      <w:pPr>
        <w:spacing w:before="181" w:line="360" w:lineRule="auto"/>
        <w:ind w:left="26" w:right="234" w:firstLine="476"/>
        <w:jc w:val="both"/>
        <w:rPr>
          <w:rFonts w:ascii="宋体" w:hAnsi="宋体" w:eastAsia="宋体" w:cs="宋体"/>
          <w:sz w:val="24"/>
          <w:szCs w:val="24"/>
        </w:rPr>
      </w:pPr>
      <w:r>
        <w:rPr>
          <w:rFonts w:ascii="宋体" w:hAnsi="宋体" w:eastAsia="宋体" w:cs="宋体"/>
          <w:spacing w:val="-3"/>
          <w:sz w:val="24"/>
          <w:szCs w:val="24"/>
        </w:rPr>
        <w:t>梳理国内外研究成果后可发现，该领域的研究虽已取得一定进展，</w:t>
      </w:r>
      <w:r>
        <w:rPr>
          <w:rFonts w:ascii="宋体" w:hAnsi="宋体" w:eastAsia="宋体" w:cs="宋体"/>
          <w:spacing w:val="-4"/>
          <w:sz w:val="24"/>
          <w:szCs w:val="24"/>
        </w:rPr>
        <w:t>但仍存在</w:t>
      </w:r>
      <w:r>
        <w:rPr>
          <w:rFonts w:ascii="宋体" w:hAnsi="宋体" w:eastAsia="宋体" w:cs="宋体"/>
          <w:spacing w:val="-3"/>
          <w:sz w:val="24"/>
          <w:szCs w:val="24"/>
        </w:rPr>
        <w:t>明显缺口，为后续研究留下了空间。以下从两个模板展开评述，明确本文选</w:t>
      </w:r>
      <w:r>
        <w:rPr>
          <w:rFonts w:ascii="宋体" w:hAnsi="宋体" w:eastAsia="宋体" w:cs="宋体"/>
          <w:spacing w:val="-4"/>
          <w:sz w:val="24"/>
          <w:szCs w:val="24"/>
        </w:rPr>
        <w:t>题意</w:t>
      </w:r>
      <w:r>
        <w:rPr>
          <w:rFonts w:ascii="宋体" w:hAnsi="宋体" w:eastAsia="宋体" w:cs="宋体"/>
          <w:spacing w:val="-7"/>
          <w:sz w:val="24"/>
          <w:szCs w:val="24"/>
        </w:rPr>
        <w:t>义。</w:t>
      </w:r>
    </w:p>
    <w:p w14:paraId="0B90E678">
      <w:pPr>
        <w:spacing w:before="1" w:line="218" w:lineRule="auto"/>
        <w:ind w:left="502"/>
        <w:rPr>
          <w:rFonts w:ascii="宋体" w:hAnsi="宋体" w:eastAsia="宋体" w:cs="宋体"/>
          <w:sz w:val="24"/>
          <w:szCs w:val="24"/>
        </w:rPr>
      </w:pPr>
      <w:r>
        <w:rPr>
          <w:rFonts w:ascii="宋体" w:hAnsi="宋体" w:eastAsia="宋体" w:cs="宋体"/>
          <w:spacing w:val="-2"/>
          <w:sz w:val="24"/>
          <w:szCs w:val="24"/>
        </w:rPr>
        <w:t>模板 1：基于 “研究缺口与选题意义</w:t>
      </w:r>
      <w:r>
        <w:rPr>
          <w:rFonts w:ascii="宋体" w:hAnsi="宋体" w:eastAsia="宋体" w:cs="宋体"/>
          <w:spacing w:val="-84"/>
          <w:sz w:val="24"/>
          <w:szCs w:val="24"/>
        </w:rPr>
        <w:t xml:space="preserve"> </w:t>
      </w:r>
      <w:r>
        <w:rPr>
          <w:rFonts w:ascii="宋体" w:hAnsi="宋体" w:eastAsia="宋体" w:cs="宋体"/>
          <w:spacing w:val="-2"/>
          <w:sz w:val="24"/>
          <w:szCs w:val="24"/>
        </w:rPr>
        <w:t>” 的评述</w:t>
      </w:r>
    </w:p>
    <w:p w14:paraId="4009A172">
      <w:pPr>
        <w:spacing w:before="184" w:line="360" w:lineRule="auto"/>
        <w:ind w:left="22" w:firstLine="480"/>
        <w:rPr>
          <w:rFonts w:ascii="宋体" w:hAnsi="宋体" w:eastAsia="宋体" w:cs="宋体"/>
          <w:sz w:val="24"/>
          <w:szCs w:val="24"/>
        </w:rPr>
      </w:pPr>
      <w:r>
        <w:rPr>
          <w:rFonts w:ascii="宋体" w:hAnsi="宋体" w:eastAsia="宋体" w:cs="宋体"/>
          <w:sz w:val="24"/>
          <w:szCs w:val="24"/>
        </w:rPr>
        <w:t>近 10 年来，我国学者围绕该领域的</w:t>
      </w:r>
      <w:r>
        <w:rPr>
          <w:rFonts w:ascii="宋体" w:hAnsi="宋体" w:eastAsia="宋体" w:cs="宋体"/>
          <w:spacing w:val="-20"/>
          <w:sz w:val="24"/>
          <w:szCs w:val="24"/>
        </w:rPr>
        <w:t xml:space="preserve"> </w:t>
      </w:r>
      <w:r>
        <w:rPr>
          <w:rFonts w:ascii="宋体" w:hAnsi="宋体" w:eastAsia="宋体" w:cs="宋体"/>
          <w:sz w:val="24"/>
          <w:szCs w:val="24"/>
        </w:rPr>
        <w:t>“概念界定、模式选择、合理性论证</w:t>
      </w:r>
      <w:r>
        <w:rPr>
          <w:rFonts w:ascii="宋体" w:hAnsi="宋体" w:eastAsia="宋体" w:cs="宋体"/>
          <w:spacing w:val="-89"/>
          <w:sz w:val="24"/>
          <w:szCs w:val="24"/>
        </w:rPr>
        <w:t xml:space="preserve"> </w:t>
      </w:r>
      <w:r>
        <w:rPr>
          <w:rFonts w:ascii="宋体" w:hAnsi="宋体" w:eastAsia="宋体" w:cs="宋体"/>
          <w:sz w:val="24"/>
          <w:szCs w:val="24"/>
        </w:rPr>
        <w:t>”等方向，展开了多维度探讨，取得了 “本土化概念体系初步建立、实践模式适</w:t>
      </w:r>
      <w:r>
        <w:rPr>
          <w:rFonts w:ascii="宋体" w:hAnsi="宋体" w:eastAsia="宋体" w:cs="宋体"/>
          <w:spacing w:val="4"/>
          <w:sz w:val="24"/>
          <w:szCs w:val="24"/>
        </w:rPr>
        <w:t xml:space="preserve"> </w:t>
      </w:r>
      <w:r>
        <w:rPr>
          <w:rFonts w:ascii="宋体" w:hAnsi="宋体" w:eastAsia="宋体" w:cs="宋体"/>
          <w:sz w:val="24"/>
          <w:szCs w:val="24"/>
        </w:rPr>
        <w:t>配性分析较为深入</w:t>
      </w:r>
      <w:r>
        <w:rPr>
          <w:rFonts w:ascii="宋体" w:hAnsi="宋体" w:eastAsia="宋体" w:cs="宋体"/>
          <w:spacing w:val="-88"/>
          <w:sz w:val="24"/>
          <w:szCs w:val="24"/>
        </w:rPr>
        <w:t xml:space="preserve"> </w:t>
      </w:r>
      <w:r>
        <w:rPr>
          <w:rFonts w:ascii="宋体" w:hAnsi="宋体" w:eastAsia="宋体" w:cs="宋体"/>
          <w:sz w:val="24"/>
          <w:szCs w:val="24"/>
        </w:rPr>
        <w:t>” 的成果。但由于 “我</w:t>
      </w:r>
      <w:r>
        <w:rPr>
          <w:rFonts w:ascii="宋体" w:hAnsi="宋体" w:eastAsia="宋体" w:cs="宋体"/>
          <w:spacing w:val="-1"/>
          <w:sz w:val="24"/>
          <w:szCs w:val="24"/>
        </w:rPr>
        <w:t>国该领域实践起步晚、区域差异大、</w:t>
      </w:r>
      <w:r>
        <w:rPr>
          <w:rFonts w:ascii="宋体" w:hAnsi="宋体" w:eastAsia="宋体" w:cs="宋体"/>
          <w:spacing w:val="-5"/>
          <w:sz w:val="24"/>
          <w:szCs w:val="24"/>
        </w:rPr>
        <w:t>外部环境复杂</w:t>
      </w:r>
      <w:r>
        <w:rPr>
          <w:rFonts w:ascii="宋体" w:hAnsi="宋体" w:eastAsia="宋体" w:cs="宋体"/>
          <w:spacing w:val="-78"/>
          <w:sz w:val="24"/>
          <w:szCs w:val="24"/>
        </w:rPr>
        <w:t xml:space="preserve"> </w:t>
      </w:r>
      <w:r>
        <w:rPr>
          <w:rFonts w:ascii="宋体" w:hAnsi="宋体" w:eastAsia="宋体" w:cs="宋体"/>
          <w:spacing w:val="-5"/>
          <w:sz w:val="24"/>
          <w:szCs w:val="24"/>
        </w:rPr>
        <w:t>” 等原因，研究仍存在两大缺口：一是 “前瞻性研究不足</w:t>
      </w:r>
      <w:r>
        <w:rPr>
          <w:rFonts w:ascii="宋体" w:hAnsi="宋体" w:eastAsia="宋体" w:cs="宋体"/>
          <w:spacing w:val="-88"/>
          <w:sz w:val="24"/>
          <w:szCs w:val="24"/>
        </w:rPr>
        <w:t xml:space="preserve"> </w:t>
      </w:r>
      <w:r>
        <w:rPr>
          <w:rFonts w:ascii="宋体" w:hAnsi="宋体" w:eastAsia="宋体" w:cs="宋体"/>
          <w:spacing w:val="-5"/>
          <w:sz w:val="24"/>
          <w:szCs w:val="24"/>
        </w:rPr>
        <w:t>”，现</w:t>
      </w:r>
      <w:r>
        <w:rPr>
          <w:rFonts w:ascii="宋体" w:hAnsi="宋体" w:eastAsia="宋体" w:cs="宋体"/>
          <w:sz w:val="24"/>
          <w:szCs w:val="24"/>
        </w:rPr>
        <w:t xml:space="preserve"> </w:t>
      </w:r>
      <w:r>
        <w:rPr>
          <w:rFonts w:ascii="宋体" w:hAnsi="宋体" w:eastAsia="宋体" w:cs="宋体"/>
          <w:spacing w:val="-9"/>
          <w:sz w:val="24"/>
          <w:szCs w:val="24"/>
        </w:rPr>
        <w:t>有研究多聚焦</w:t>
      </w:r>
      <w:r>
        <w:rPr>
          <w:rFonts w:ascii="宋体" w:hAnsi="宋体" w:eastAsia="宋体" w:cs="宋体"/>
          <w:spacing w:val="-60"/>
          <w:sz w:val="24"/>
          <w:szCs w:val="24"/>
        </w:rPr>
        <w:t xml:space="preserve"> </w:t>
      </w:r>
      <w:r>
        <w:rPr>
          <w:rFonts w:ascii="宋体" w:hAnsi="宋体" w:eastAsia="宋体" w:cs="宋体"/>
          <w:spacing w:val="-9"/>
          <w:sz w:val="24"/>
          <w:szCs w:val="24"/>
        </w:rPr>
        <w:t>“当下实践</w:t>
      </w:r>
      <w:r>
        <w:rPr>
          <w:rFonts w:ascii="宋体" w:hAnsi="宋体" w:eastAsia="宋体" w:cs="宋体"/>
          <w:spacing w:val="-88"/>
          <w:sz w:val="24"/>
          <w:szCs w:val="24"/>
        </w:rPr>
        <w:t xml:space="preserve"> </w:t>
      </w:r>
      <w:r>
        <w:rPr>
          <w:rFonts w:ascii="宋体" w:hAnsi="宋体" w:eastAsia="宋体" w:cs="宋体"/>
          <w:spacing w:val="-9"/>
          <w:sz w:val="24"/>
          <w:szCs w:val="24"/>
        </w:rPr>
        <w:t>”，对</w:t>
      </w:r>
      <w:r>
        <w:rPr>
          <w:rFonts w:ascii="宋体" w:hAnsi="宋体" w:eastAsia="宋体" w:cs="宋体"/>
          <w:spacing w:val="-65"/>
          <w:sz w:val="24"/>
          <w:szCs w:val="24"/>
        </w:rPr>
        <w:t xml:space="preserve"> </w:t>
      </w:r>
      <w:r>
        <w:rPr>
          <w:rFonts w:ascii="宋体" w:hAnsi="宋体" w:eastAsia="宋体" w:cs="宋体"/>
          <w:spacing w:val="-9"/>
          <w:sz w:val="24"/>
          <w:szCs w:val="24"/>
        </w:rPr>
        <w:t>“未来技术变革、政策调整可能带来的影响</w:t>
      </w:r>
      <w:r>
        <w:rPr>
          <w:rFonts w:ascii="宋体" w:hAnsi="宋体" w:eastAsia="宋体" w:cs="宋体"/>
          <w:spacing w:val="-88"/>
          <w:sz w:val="24"/>
          <w:szCs w:val="24"/>
        </w:rPr>
        <w:t xml:space="preserve"> </w:t>
      </w:r>
      <w:r>
        <w:rPr>
          <w:rFonts w:ascii="宋体" w:hAnsi="宋体" w:eastAsia="宋体" w:cs="宋体"/>
          <w:spacing w:val="-9"/>
          <w:sz w:val="24"/>
          <w:szCs w:val="24"/>
        </w:rPr>
        <w:t>”</w:t>
      </w:r>
      <w:r>
        <w:rPr>
          <w:rFonts w:ascii="宋体" w:hAnsi="宋体" w:eastAsia="宋体" w:cs="宋体"/>
          <w:spacing w:val="-88"/>
          <w:sz w:val="24"/>
          <w:szCs w:val="24"/>
        </w:rPr>
        <w:t xml:space="preserve"> </w:t>
      </w:r>
      <w:r>
        <w:rPr>
          <w:rFonts w:ascii="宋体" w:hAnsi="宋体" w:eastAsia="宋体" w:cs="宋体"/>
          <w:spacing w:val="-9"/>
          <w:sz w:val="24"/>
          <w:szCs w:val="24"/>
        </w:rPr>
        <w:t>缺</w:t>
      </w:r>
      <w:r>
        <w:rPr>
          <w:rFonts w:ascii="宋体" w:hAnsi="宋体" w:eastAsia="宋体" w:cs="宋体"/>
          <w:sz w:val="24"/>
          <w:szCs w:val="24"/>
        </w:rPr>
        <w:t xml:space="preserve"> </w:t>
      </w:r>
      <w:r>
        <w:rPr>
          <w:rFonts w:ascii="宋体" w:hAnsi="宋体" w:eastAsia="宋体" w:cs="宋体"/>
          <w:spacing w:val="-5"/>
          <w:sz w:val="24"/>
          <w:szCs w:val="24"/>
        </w:rPr>
        <w:t>乏预判；二是 “跨区域、跨主体协同研究不足</w:t>
      </w:r>
      <w:r>
        <w:rPr>
          <w:rFonts w:ascii="宋体" w:hAnsi="宋体" w:eastAsia="宋体" w:cs="宋体"/>
          <w:spacing w:val="-73"/>
          <w:sz w:val="24"/>
          <w:szCs w:val="24"/>
        </w:rPr>
        <w:t xml:space="preserve"> </w:t>
      </w:r>
      <w:r>
        <w:rPr>
          <w:rFonts w:ascii="宋体" w:hAnsi="宋体" w:eastAsia="宋体" w:cs="宋体"/>
          <w:spacing w:val="-5"/>
          <w:sz w:val="24"/>
          <w:szCs w:val="24"/>
        </w:rPr>
        <w:t>”，难以解决我国 “</w:t>
      </w:r>
      <w:r>
        <w:rPr>
          <w:rFonts w:ascii="宋体" w:hAnsi="宋体" w:eastAsia="宋体" w:cs="宋体"/>
          <w:spacing w:val="-91"/>
          <w:sz w:val="24"/>
          <w:szCs w:val="24"/>
        </w:rPr>
        <w:t xml:space="preserve"> </w:t>
      </w:r>
      <w:r>
        <w:rPr>
          <w:rFonts w:ascii="宋体" w:hAnsi="宋体" w:eastAsia="宋体" w:cs="宋体"/>
          <w:spacing w:val="-5"/>
          <w:sz w:val="24"/>
          <w:szCs w:val="24"/>
        </w:rPr>
        <w:t>区域发展不</w:t>
      </w:r>
      <w:r>
        <w:rPr>
          <w:rFonts w:ascii="宋体" w:hAnsi="宋体" w:eastAsia="宋体" w:cs="宋体"/>
          <w:spacing w:val="-3"/>
          <w:sz w:val="24"/>
          <w:szCs w:val="24"/>
        </w:rPr>
        <w:t>平衡、主体权责模糊</w:t>
      </w:r>
      <w:r>
        <w:rPr>
          <w:rFonts w:ascii="宋体" w:hAnsi="宋体" w:eastAsia="宋体" w:cs="宋体"/>
          <w:spacing w:val="-79"/>
          <w:sz w:val="24"/>
          <w:szCs w:val="24"/>
        </w:rPr>
        <w:t xml:space="preserve"> </w:t>
      </w:r>
      <w:r>
        <w:rPr>
          <w:rFonts w:ascii="宋体" w:hAnsi="宋体" w:eastAsia="宋体" w:cs="宋体"/>
          <w:spacing w:val="-3"/>
          <w:sz w:val="24"/>
          <w:szCs w:val="24"/>
        </w:rPr>
        <w:t>” 的现实问题。</w:t>
      </w:r>
    </w:p>
    <w:p w14:paraId="4E7ABEC3">
      <w:pPr>
        <w:spacing w:before="5" w:line="359" w:lineRule="auto"/>
        <w:ind w:left="22" w:right="234" w:firstLine="480"/>
        <w:rPr>
          <w:rFonts w:ascii="宋体" w:hAnsi="宋体" w:eastAsia="宋体" w:cs="宋体"/>
          <w:sz w:val="24"/>
          <w:szCs w:val="24"/>
        </w:rPr>
      </w:pPr>
      <w:r>
        <w:rPr>
          <w:rFonts w:ascii="宋体" w:hAnsi="宋体" w:eastAsia="宋体" w:cs="宋体"/>
          <w:spacing w:val="-2"/>
          <w:sz w:val="24"/>
          <w:szCs w:val="24"/>
        </w:rPr>
        <w:t>基于此，本文选择</w:t>
      </w:r>
      <w:r>
        <w:rPr>
          <w:rFonts w:ascii="宋体" w:hAnsi="宋体" w:eastAsia="宋体" w:cs="宋体"/>
          <w:spacing w:val="-20"/>
          <w:sz w:val="24"/>
          <w:szCs w:val="24"/>
        </w:rPr>
        <w:t xml:space="preserve"> </w:t>
      </w:r>
      <w:r>
        <w:rPr>
          <w:rFonts w:ascii="宋体" w:hAnsi="宋体" w:eastAsia="宋体" w:cs="宋体"/>
          <w:spacing w:val="-2"/>
          <w:sz w:val="24"/>
          <w:szCs w:val="24"/>
        </w:rPr>
        <w:t>“我国该领域的跨区域协同机制与创新模式</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52"/>
          <w:sz w:val="24"/>
          <w:szCs w:val="24"/>
        </w:rPr>
        <w:t xml:space="preserve"> </w:t>
      </w:r>
      <w:r>
        <w:rPr>
          <w:rFonts w:ascii="宋体" w:hAnsi="宋体" w:eastAsia="宋体" w:cs="宋体"/>
          <w:spacing w:val="-2"/>
          <w:sz w:val="24"/>
          <w:szCs w:val="24"/>
        </w:rPr>
        <w:t>作为研究</w:t>
      </w:r>
      <w:r>
        <w:rPr>
          <w:rFonts w:ascii="宋体" w:hAnsi="宋体" w:eastAsia="宋体" w:cs="宋体"/>
          <w:spacing w:val="-5"/>
          <w:sz w:val="24"/>
          <w:szCs w:val="24"/>
        </w:rPr>
        <w:t>课题，旨在：一方面，借鉴国外跨主体协同的成熟经验，结合</w:t>
      </w:r>
      <w:r>
        <w:rPr>
          <w:rFonts w:ascii="宋体" w:hAnsi="宋体" w:eastAsia="宋体" w:cs="宋体"/>
          <w:spacing w:val="-6"/>
          <w:sz w:val="24"/>
          <w:szCs w:val="24"/>
        </w:rPr>
        <w:t>我国国情构建</w:t>
      </w:r>
      <w:r>
        <w:rPr>
          <w:rFonts w:ascii="宋体" w:hAnsi="宋体" w:eastAsia="宋体" w:cs="宋体"/>
          <w:spacing w:val="-41"/>
          <w:sz w:val="24"/>
          <w:szCs w:val="24"/>
        </w:rPr>
        <w:t xml:space="preserve"> </w:t>
      </w:r>
      <w:r>
        <w:rPr>
          <w:rFonts w:ascii="宋体" w:hAnsi="宋体" w:eastAsia="宋体" w:cs="宋体"/>
          <w:spacing w:val="-6"/>
          <w:sz w:val="24"/>
          <w:szCs w:val="24"/>
        </w:rPr>
        <w:t>“本</w:t>
      </w:r>
      <w:r>
        <w:rPr>
          <w:rFonts w:ascii="宋体" w:hAnsi="宋体" w:eastAsia="宋体" w:cs="宋体"/>
          <w:spacing w:val="-9"/>
          <w:sz w:val="24"/>
          <w:szCs w:val="24"/>
        </w:rPr>
        <w:t>土化协同框架</w:t>
      </w:r>
      <w:r>
        <w:rPr>
          <w:rFonts w:ascii="宋体" w:hAnsi="宋体" w:eastAsia="宋体" w:cs="宋体"/>
          <w:spacing w:val="-74"/>
          <w:sz w:val="24"/>
          <w:szCs w:val="24"/>
        </w:rPr>
        <w:t xml:space="preserve"> </w:t>
      </w:r>
      <w:r>
        <w:rPr>
          <w:rFonts w:ascii="宋体" w:hAnsi="宋体" w:eastAsia="宋体" w:cs="宋体"/>
          <w:spacing w:val="-9"/>
          <w:sz w:val="24"/>
          <w:szCs w:val="24"/>
        </w:rPr>
        <w:t>”；另一方面，针对 “</w:t>
      </w:r>
      <w:r>
        <w:rPr>
          <w:rFonts w:ascii="宋体" w:hAnsi="宋体" w:eastAsia="宋体" w:cs="宋体"/>
          <w:spacing w:val="-88"/>
          <w:sz w:val="24"/>
          <w:szCs w:val="24"/>
        </w:rPr>
        <w:t xml:space="preserve"> </w:t>
      </w:r>
      <w:r>
        <w:rPr>
          <w:rFonts w:ascii="宋体" w:hAnsi="宋体" w:eastAsia="宋体" w:cs="宋体"/>
          <w:spacing w:val="-9"/>
          <w:sz w:val="24"/>
          <w:szCs w:val="24"/>
        </w:rPr>
        <w:t>中西部地区实践滞后</w:t>
      </w:r>
      <w:r>
        <w:rPr>
          <w:rFonts w:ascii="宋体" w:hAnsi="宋体" w:eastAsia="宋体" w:cs="宋体"/>
          <w:spacing w:val="-89"/>
          <w:sz w:val="24"/>
          <w:szCs w:val="24"/>
        </w:rPr>
        <w:t xml:space="preserve"> </w:t>
      </w:r>
      <w:r>
        <w:rPr>
          <w:rFonts w:ascii="宋体" w:hAnsi="宋体" w:eastAsia="宋体" w:cs="宋体"/>
          <w:spacing w:val="-9"/>
          <w:sz w:val="24"/>
          <w:szCs w:val="24"/>
        </w:rPr>
        <w:t>” 的问题，提出 “差</w:t>
      </w:r>
      <w:r>
        <w:rPr>
          <w:rFonts w:ascii="宋体" w:hAnsi="宋体" w:eastAsia="宋体" w:cs="宋体"/>
          <w:spacing w:val="-5"/>
          <w:sz w:val="24"/>
          <w:szCs w:val="24"/>
        </w:rPr>
        <w:t>异化创新模式</w:t>
      </w:r>
      <w:r>
        <w:rPr>
          <w:rFonts w:ascii="宋体" w:hAnsi="宋体" w:eastAsia="宋体" w:cs="宋体"/>
          <w:spacing w:val="-75"/>
          <w:sz w:val="24"/>
          <w:szCs w:val="24"/>
        </w:rPr>
        <w:t xml:space="preserve"> </w:t>
      </w:r>
      <w:r>
        <w:rPr>
          <w:rFonts w:ascii="宋体" w:hAnsi="宋体" w:eastAsia="宋体" w:cs="宋体"/>
          <w:spacing w:val="-5"/>
          <w:sz w:val="24"/>
          <w:szCs w:val="24"/>
        </w:rPr>
        <w:t>”，为我国该领域的均衡、可持续发展提供理论支撑与实践路径。</w:t>
      </w:r>
    </w:p>
    <w:p w14:paraId="776D395D">
      <w:pPr>
        <w:spacing w:before="1" w:line="217" w:lineRule="auto"/>
        <w:ind w:left="502"/>
        <w:rPr>
          <w:rFonts w:ascii="宋体" w:hAnsi="宋体" w:eastAsia="宋体" w:cs="宋体"/>
          <w:sz w:val="24"/>
          <w:szCs w:val="24"/>
        </w:rPr>
      </w:pPr>
      <w:r>
        <w:rPr>
          <w:rFonts w:ascii="宋体" w:hAnsi="宋体" w:eastAsia="宋体" w:cs="宋体"/>
          <w:spacing w:val="-2"/>
          <w:sz w:val="24"/>
          <w:szCs w:val="24"/>
        </w:rPr>
        <w:t>模板 2：基于 “研究价值与不足</w:t>
      </w:r>
      <w:r>
        <w:rPr>
          <w:rFonts w:ascii="宋体" w:hAnsi="宋体" w:eastAsia="宋体" w:cs="宋体"/>
          <w:spacing w:val="-88"/>
          <w:sz w:val="24"/>
          <w:szCs w:val="24"/>
        </w:rPr>
        <w:t xml:space="preserve"> </w:t>
      </w:r>
      <w:r>
        <w:rPr>
          <w:rFonts w:ascii="宋体" w:hAnsi="宋体" w:eastAsia="宋体" w:cs="宋体"/>
          <w:spacing w:val="-2"/>
          <w:sz w:val="24"/>
          <w:szCs w:val="24"/>
        </w:rPr>
        <w:t>” 的评述</w:t>
      </w:r>
    </w:p>
    <w:p w14:paraId="386A9F1E">
      <w:pPr>
        <w:spacing w:before="184" w:line="361" w:lineRule="auto"/>
        <w:ind w:left="25" w:right="234" w:firstLine="481"/>
        <w:rPr>
          <w:rFonts w:ascii="宋体" w:hAnsi="宋体" w:eastAsia="宋体" w:cs="宋体"/>
          <w:sz w:val="24"/>
          <w:szCs w:val="24"/>
        </w:rPr>
      </w:pPr>
      <w:r>
        <w:rPr>
          <w:rFonts w:ascii="宋体" w:hAnsi="宋体" w:eastAsia="宋体" w:cs="宋体"/>
          <w:spacing w:val="-2"/>
          <w:sz w:val="24"/>
          <w:szCs w:val="24"/>
        </w:rPr>
        <w:t>该领域的研究，是</w:t>
      </w:r>
      <w:r>
        <w:rPr>
          <w:rFonts w:ascii="宋体" w:hAnsi="宋体" w:eastAsia="宋体" w:cs="宋体"/>
          <w:spacing w:val="-24"/>
          <w:sz w:val="24"/>
          <w:szCs w:val="24"/>
        </w:rPr>
        <w:t xml:space="preserve"> </w:t>
      </w:r>
      <w:r>
        <w:rPr>
          <w:rFonts w:ascii="宋体" w:hAnsi="宋体" w:eastAsia="宋体" w:cs="宋体"/>
          <w:spacing w:val="-2"/>
          <w:sz w:val="24"/>
          <w:szCs w:val="24"/>
        </w:rPr>
        <w:t>“我国实现高质量发展、弥补领域</w:t>
      </w:r>
      <w:r>
        <w:rPr>
          <w:rFonts w:ascii="宋体" w:hAnsi="宋体" w:eastAsia="宋体" w:cs="宋体"/>
          <w:spacing w:val="-3"/>
          <w:sz w:val="24"/>
          <w:szCs w:val="24"/>
        </w:rPr>
        <w:t>短板</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43"/>
          <w:sz w:val="24"/>
          <w:szCs w:val="24"/>
        </w:rPr>
        <w:t xml:space="preserve"> </w:t>
      </w:r>
      <w:r>
        <w:rPr>
          <w:rFonts w:ascii="宋体" w:hAnsi="宋体" w:eastAsia="宋体" w:cs="宋体"/>
          <w:spacing w:val="-3"/>
          <w:sz w:val="24"/>
          <w:szCs w:val="24"/>
        </w:rPr>
        <w:t>这一历史条件</w:t>
      </w:r>
      <w:r>
        <w:rPr>
          <w:rFonts w:ascii="宋体" w:hAnsi="宋体" w:eastAsia="宋体" w:cs="宋体"/>
          <w:sz w:val="24"/>
          <w:szCs w:val="24"/>
        </w:rPr>
        <w:t>下不容忽视的重要问题。从国内外研究来看，该领域的核心矛盾已从 “是否发</w:t>
      </w:r>
      <w:r>
        <w:rPr>
          <w:rFonts w:ascii="宋体" w:hAnsi="宋体" w:eastAsia="宋体" w:cs="宋体"/>
          <w:spacing w:val="-9"/>
          <w:sz w:val="24"/>
          <w:szCs w:val="24"/>
        </w:rPr>
        <w:t>展</w:t>
      </w:r>
      <w:r>
        <w:rPr>
          <w:rFonts w:ascii="宋体" w:hAnsi="宋体" w:eastAsia="宋体" w:cs="宋体"/>
          <w:spacing w:val="-77"/>
          <w:sz w:val="24"/>
          <w:szCs w:val="24"/>
        </w:rPr>
        <w:t xml:space="preserve"> </w:t>
      </w:r>
      <w:r>
        <w:rPr>
          <w:rFonts w:ascii="宋体" w:hAnsi="宋体" w:eastAsia="宋体" w:cs="宋体"/>
          <w:spacing w:val="-9"/>
          <w:sz w:val="24"/>
          <w:szCs w:val="24"/>
        </w:rPr>
        <w:t>” 转向 “如何高质量发展</w:t>
      </w:r>
      <w:r>
        <w:rPr>
          <w:rFonts w:ascii="宋体" w:hAnsi="宋体" w:eastAsia="宋体" w:cs="宋体"/>
          <w:spacing w:val="-88"/>
          <w:sz w:val="24"/>
          <w:szCs w:val="24"/>
        </w:rPr>
        <w:t xml:space="preserve"> </w:t>
      </w:r>
      <w:r>
        <w:rPr>
          <w:rFonts w:ascii="宋体" w:hAnsi="宋体" w:eastAsia="宋体" w:cs="宋体"/>
          <w:spacing w:val="-9"/>
          <w:sz w:val="24"/>
          <w:szCs w:val="24"/>
        </w:rPr>
        <w:t>”，围绕 “如何构建适配我国国情的发展体系</w:t>
      </w:r>
      <w:r>
        <w:rPr>
          <w:rFonts w:ascii="宋体" w:hAnsi="宋体" w:eastAsia="宋体" w:cs="宋体"/>
          <w:spacing w:val="-88"/>
          <w:sz w:val="24"/>
          <w:szCs w:val="24"/>
        </w:rPr>
        <w:t xml:space="preserve"> </w:t>
      </w:r>
      <w:r>
        <w:rPr>
          <w:rFonts w:ascii="宋体" w:hAnsi="宋体" w:eastAsia="宋体" w:cs="宋体"/>
          <w:spacing w:val="-9"/>
          <w:sz w:val="24"/>
          <w:szCs w:val="24"/>
        </w:rPr>
        <w:t>”，</w:t>
      </w:r>
      <w:r>
        <w:rPr>
          <w:rFonts w:ascii="宋体" w:hAnsi="宋体" w:eastAsia="宋体" w:cs="宋体"/>
          <w:spacing w:val="-3"/>
          <w:sz w:val="24"/>
          <w:szCs w:val="24"/>
        </w:rPr>
        <w:t>学者们或从 “技术应用</w:t>
      </w:r>
      <w:r>
        <w:rPr>
          <w:rFonts w:ascii="宋体" w:hAnsi="宋体" w:eastAsia="宋体" w:cs="宋体"/>
          <w:spacing w:val="-80"/>
          <w:sz w:val="24"/>
          <w:szCs w:val="24"/>
        </w:rPr>
        <w:t xml:space="preserve"> </w:t>
      </w:r>
      <w:r>
        <w:rPr>
          <w:rFonts w:ascii="宋体" w:hAnsi="宋体" w:eastAsia="宋体" w:cs="宋体"/>
          <w:spacing w:val="-3"/>
          <w:sz w:val="24"/>
          <w:szCs w:val="24"/>
        </w:rPr>
        <w:t>”</w:t>
      </w:r>
      <w:r>
        <w:rPr>
          <w:rFonts w:ascii="宋体" w:hAnsi="宋体" w:eastAsia="宋体" w:cs="宋体"/>
          <w:spacing w:val="-38"/>
          <w:sz w:val="24"/>
          <w:szCs w:val="24"/>
        </w:rPr>
        <w:t xml:space="preserve"> </w:t>
      </w:r>
      <w:r>
        <w:rPr>
          <w:rFonts w:ascii="宋体" w:hAnsi="宋体" w:eastAsia="宋体" w:cs="宋体"/>
          <w:spacing w:val="-3"/>
          <w:sz w:val="24"/>
          <w:szCs w:val="24"/>
        </w:rPr>
        <w:t>角度分析效率提升路径，或从 “制度设计</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35"/>
          <w:sz w:val="24"/>
          <w:szCs w:val="24"/>
        </w:rPr>
        <w:t xml:space="preserve"> </w:t>
      </w:r>
      <w:r>
        <w:rPr>
          <w:rFonts w:ascii="宋体" w:hAnsi="宋体" w:eastAsia="宋体" w:cs="宋体"/>
          <w:spacing w:val="-3"/>
          <w:sz w:val="24"/>
          <w:szCs w:val="24"/>
        </w:rPr>
        <w:t>角度探</w:t>
      </w:r>
    </w:p>
    <w:p w14:paraId="0BD523EC">
      <w:pPr>
        <w:spacing w:line="361" w:lineRule="auto"/>
        <w:rPr>
          <w:rFonts w:ascii="宋体" w:hAnsi="宋体" w:eastAsia="宋体" w:cs="宋体"/>
          <w:sz w:val="24"/>
          <w:szCs w:val="24"/>
        </w:rPr>
        <w:sectPr>
          <w:pgSz w:w="11906" w:h="16839"/>
          <w:pgMar w:top="400" w:right="1564" w:bottom="0" w:left="1785" w:header="0" w:footer="0" w:gutter="0"/>
          <w:cols w:space="720" w:num="1"/>
        </w:sectPr>
      </w:pPr>
    </w:p>
    <w:p w14:paraId="6A0B8EC2">
      <w:pPr>
        <w:pStyle w:val="2"/>
        <w:spacing w:line="267" w:lineRule="auto"/>
      </w:pPr>
    </w:p>
    <w:p w14:paraId="1F075C06">
      <w:pPr>
        <w:pStyle w:val="2"/>
        <w:spacing w:line="267" w:lineRule="auto"/>
      </w:pPr>
    </w:p>
    <w:p w14:paraId="09D42428">
      <w:pPr>
        <w:pStyle w:val="2"/>
        <w:spacing w:line="267" w:lineRule="auto"/>
      </w:pPr>
    </w:p>
    <w:p w14:paraId="383A6406">
      <w:pPr>
        <w:pStyle w:val="2"/>
        <w:spacing w:line="267" w:lineRule="auto"/>
      </w:pPr>
    </w:p>
    <w:p w14:paraId="566829FF">
      <w:pPr>
        <w:spacing w:before="78" w:line="219" w:lineRule="auto"/>
        <w:ind w:left="23"/>
        <w:rPr>
          <w:rFonts w:ascii="宋体" w:hAnsi="宋体" w:eastAsia="宋体" w:cs="宋体"/>
          <w:sz w:val="24"/>
          <w:szCs w:val="24"/>
        </w:rPr>
      </w:pPr>
      <w:r>
        <w:rPr>
          <w:rFonts w:ascii="宋体" w:hAnsi="宋体" w:eastAsia="宋体" w:cs="宋体"/>
          <w:spacing w:val="-1"/>
          <w:sz w:val="24"/>
          <w:szCs w:val="24"/>
        </w:rPr>
        <w:t>讨公平保障机制，形成了丰富的研究成果。</w:t>
      </w:r>
    </w:p>
    <w:p w14:paraId="70A3F267">
      <w:pPr>
        <w:spacing w:before="183" w:line="360" w:lineRule="auto"/>
        <w:ind w:left="24" w:firstLine="477"/>
        <w:jc w:val="both"/>
        <w:rPr>
          <w:rFonts w:ascii="宋体" w:hAnsi="宋体" w:eastAsia="宋体" w:cs="宋体"/>
          <w:sz w:val="24"/>
          <w:szCs w:val="24"/>
        </w:rPr>
      </w:pPr>
      <w:r>
        <w:rPr>
          <w:rFonts w:ascii="宋体" w:hAnsi="宋体" w:eastAsia="宋体" w:cs="宋体"/>
          <w:sz w:val="24"/>
          <w:szCs w:val="24"/>
        </w:rPr>
        <w:t>但从目前搜集的资料来看，现有研究仍存在两大不足：一是 “理论与实践</w:t>
      </w:r>
      <w:r>
        <w:rPr>
          <w:rFonts w:ascii="宋体" w:hAnsi="宋体" w:eastAsia="宋体" w:cs="宋体"/>
          <w:spacing w:val="-4"/>
          <w:sz w:val="24"/>
          <w:szCs w:val="24"/>
        </w:rPr>
        <w:t>脱节</w:t>
      </w:r>
      <w:r>
        <w:rPr>
          <w:rFonts w:ascii="宋体" w:hAnsi="宋体" w:eastAsia="宋体" w:cs="宋体"/>
          <w:spacing w:val="-86"/>
          <w:sz w:val="24"/>
          <w:szCs w:val="24"/>
        </w:rPr>
        <w:t xml:space="preserve"> </w:t>
      </w:r>
      <w:r>
        <w:rPr>
          <w:rFonts w:ascii="宋体" w:hAnsi="宋体" w:eastAsia="宋体" w:cs="宋体"/>
          <w:spacing w:val="-4"/>
          <w:sz w:val="24"/>
          <w:szCs w:val="24"/>
        </w:rPr>
        <w:t>”，国外研究虽成熟，但部分经验难以直接适配我国国情；国内研究虽聚焦</w:t>
      </w:r>
      <w:r>
        <w:rPr>
          <w:rFonts w:ascii="宋体" w:hAnsi="宋体" w:eastAsia="宋体" w:cs="宋体"/>
          <w:spacing w:val="-8"/>
          <w:sz w:val="24"/>
          <w:szCs w:val="24"/>
        </w:rPr>
        <w:t>本土化，但多停留在 “理论论证</w:t>
      </w:r>
      <w:r>
        <w:rPr>
          <w:rFonts w:ascii="宋体" w:hAnsi="宋体" w:eastAsia="宋体" w:cs="宋体"/>
          <w:spacing w:val="-84"/>
          <w:sz w:val="24"/>
          <w:szCs w:val="24"/>
        </w:rPr>
        <w:t xml:space="preserve"> </w:t>
      </w:r>
      <w:r>
        <w:rPr>
          <w:rFonts w:ascii="宋体" w:hAnsi="宋体" w:eastAsia="宋体" w:cs="宋体"/>
          <w:spacing w:val="-8"/>
          <w:sz w:val="24"/>
          <w:szCs w:val="24"/>
        </w:rPr>
        <w:t>”，缺乏 “实证检验与案例支撑</w:t>
      </w:r>
      <w:r>
        <w:rPr>
          <w:rFonts w:ascii="宋体" w:hAnsi="宋体" w:eastAsia="宋体" w:cs="宋体"/>
          <w:spacing w:val="-85"/>
          <w:sz w:val="24"/>
          <w:szCs w:val="24"/>
        </w:rPr>
        <w:t xml:space="preserve"> </w:t>
      </w:r>
      <w:r>
        <w:rPr>
          <w:rFonts w:ascii="宋体" w:hAnsi="宋体" w:eastAsia="宋体" w:cs="宋体"/>
          <w:spacing w:val="-8"/>
          <w:sz w:val="24"/>
          <w:szCs w:val="24"/>
        </w:rPr>
        <w:t>”；二是 “风</w:t>
      </w:r>
      <w:r>
        <w:rPr>
          <w:rFonts w:ascii="宋体" w:hAnsi="宋体" w:eastAsia="宋体" w:cs="宋体"/>
          <w:spacing w:val="-7"/>
          <w:sz w:val="24"/>
          <w:szCs w:val="24"/>
        </w:rPr>
        <w:t>险防控研究薄弱</w:t>
      </w:r>
      <w:r>
        <w:rPr>
          <w:rFonts w:ascii="宋体" w:hAnsi="宋体" w:eastAsia="宋体" w:cs="宋体"/>
          <w:spacing w:val="-88"/>
          <w:sz w:val="24"/>
          <w:szCs w:val="24"/>
        </w:rPr>
        <w:t xml:space="preserve"> </w:t>
      </w:r>
      <w:r>
        <w:rPr>
          <w:rFonts w:ascii="宋体" w:hAnsi="宋体" w:eastAsia="宋体" w:cs="宋体"/>
          <w:spacing w:val="-7"/>
          <w:sz w:val="24"/>
          <w:szCs w:val="24"/>
        </w:rPr>
        <w:t>”，无论是国外还是国内，对 “该领域发展中的技术</w:t>
      </w:r>
      <w:r>
        <w:rPr>
          <w:rFonts w:ascii="宋体" w:hAnsi="宋体" w:eastAsia="宋体" w:cs="宋体"/>
          <w:spacing w:val="-8"/>
          <w:sz w:val="24"/>
          <w:szCs w:val="24"/>
        </w:rPr>
        <w:t>风险、制度</w:t>
      </w:r>
      <w:r>
        <w:rPr>
          <w:rFonts w:ascii="宋体" w:hAnsi="宋体" w:eastAsia="宋体" w:cs="宋体"/>
          <w:spacing w:val="-5"/>
          <w:sz w:val="24"/>
          <w:szCs w:val="24"/>
        </w:rPr>
        <w:t>风险、伦理风险</w:t>
      </w:r>
      <w:r>
        <w:rPr>
          <w:rFonts w:ascii="宋体" w:hAnsi="宋体" w:eastAsia="宋体" w:cs="宋体"/>
          <w:spacing w:val="-82"/>
          <w:sz w:val="24"/>
          <w:szCs w:val="24"/>
        </w:rPr>
        <w:t xml:space="preserve"> </w:t>
      </w:r>
      <w:r>
        <w:rPr>
          <w:rFonts w:ascii="宋体" w:hAnsi="宋体" w:eastAsia="宋体" w:cs="宋体"/>
          <w:spacing w:val="-5"/>
          <w:sz w:val="24"/>
          <w:szCs w:val="24"/>
        </w:rPr>
        <w:t>”</w:t>
      </w:r>
      <w:r>
        <w:rPr>
          <w:rFonts w:ascii="宋体" w:hAnsi="宋体" w:eastAsia="宋体" w:cs="宋体"/>
          <w:spacing w:val="-27"/>
          <w:sz w:val="24"/>
          <w:szCs w:val="24"/>
        </w:rPr>
        <w:t xml:space="preserve"> </w:t>
      </w:r>
      <w:r>
        <w:rPr>
          <w:rFonts w:ascii="宋体" w:hAnsi="宋体" w:eastAsia="宋体" w:cs="宋体"/>
          <w:spacing w:val="-5"/>
          <w:sz w:val="24"/>
          <w:szCs w:val="24"/>
        </w:rPr>
        <w:t>的研究都相对零散，未形成系统的风险管控框架。这些不足，</w:t>
      </w:r>
      <w:r>
        <w:rPr>
          <w:rFonts w:ascii="宋体" w:hAnsi="宋体" w:eastAsia="宋体" w:cs="宋体"/>
          <w:sz w:val="24"/>
          <w:szCs w:val="24"/>
        </w:rPr>
        <w:t>也凸显了本文研究的必要性 —— 通过 “理论本土化适配、实践案例实证、风</w:t>
      </w:r>
      <w:r>
        <w:rPr>
          <w:rFonts w:ascii="宋体" w:hAnsi="宋体" w:eastAsia="宋体" w:cs="宋体"/>
          <w:spacing w:val="-2"/>
          <w:sz w:val="24"/>
          <w:szCs w:val="24"/>
        </w:rPr>
        <w:t>险系统管控</w:t>
      </w:r>
      <w:r>
        <w:rPr>
          <w:rFonts w:ascii="宋体" w:hAnsi="宋体" w:eastAsia="宋体" w:cs="宋体"/>
          <w:spacing w:val="-86"/>
          <w:sz w:val="24"/>
          <w:szCs w:val="24"/>
        </w:rPr>
        <w:t xml:space="preserve"> </w:t>
      </w:r>
      <w:r>
        <w:rPr>
          <w:rFonts w:ascii="宋体" w:hAnsi="宋体" w:eastAsia="宋体" w:cs="宋体"/>
          <w:spacing w:val="-2"/>
          <w:sz w:val="24"/>
          <w:szCs w:val="24"/>
        </w:rPr>
        <w:t>” 的综合研究，填补现有研究的空白。</w:t>
      </w:r>
    </w:p>
    <w:p w14:paraId="1F62E9D0">
      <w:pPr>
        <w:spacing w:before="1" w:line="220" w:lineRule="auto"/>
        <w:ind w:left="46"/>
        <w:rPr>
          <w:rFonts w:ascii="宋体" w:hAnsi="宋体" w:eastAsia="宋体" w:cs="宋体"/>
          <w:sz w:val="24"/>
          <w:szCs w:val="24"/>
        </w:rPr>
      </w:pPr>
      <w:r>
        <w:rPr>
          <w:rFonts w:ascii="宋体" w:hAnsi="宋体" w:eastAsia="宋体" w:cs="宋体"/>
          <w:b/>
          <w:bCs/>
          <w:spacing w:val="-10"/>
          <w:sz w:val="24"/>
          <w:szCs w:val="24"/>
        </w:rPr>
        <w:t>四、结语</w:t>
      </w:r>
    </w:p>
    <w:p w14:paraId="182B148D">
      <w:pPr>
        <w:spacing w:before="180" w:line="360" w:lineRule="auto"/>
        <w:ind w:left="22" w:right="26" w:firstLine="480"/>
        <w:jc w:val="both"/>
        <w:rPr>
          <w:rFonts w:ascii="宋体" w:hAnsi="宋体" w:eastAsia="宋体" w:cs="宋体"/>
          <w:sz w:val="24"/>
          <w:szCs w:val="24"/>
        </w:rPr>
      </w:pPr>
      <w:r>
        <w:rPr>
          <w:rFonts w:ascii="宋体" w:hAnsi="宋体" w:eastAsia="宋体" w:cs="宋体"/>
          <w:spacing w:val="-5"/>
          <w:sz w:val="24"/>
          <w:szCs w:val="24"/>
        </w:rPr>
        <w:t>梳理国内外研究现状，不仅是</w:t>
      </w:r>
      <w:r>
        <w:rPr>
          <w:rFonts w:ascii="宋体" w:hAnsi="宋体" w:eastAsia="宋体" w:cs="宋体"/>
          <w:spacing w:val="-41"/>
          <w:sz w:val="24"/>
          <w:szCs w:val="24"/>
        </w:rPr>
        <w:t xml:space="preserve"> </w:t>
      </w:r>
      <w:r>
        <w:rPr>
          <w:rFonts w:ascii="宋体" w:hAnsi="宋体" w:eastAsia="宋体" w:cs="宋体"/>
          <w:spacing w:val="-5"/>
          <w:sz w:val="24"/>
          <w:szCs w:val="24"/>
        </w:rPr>
        <w:t>“站在巨人肩膀上</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46"/>
          <w:sz w:val="24"/>
          <w:szCs w:val="24"/>
        </w:rPr>
        <w:t xml:space="preserve"> </w:t>
      </w:r>
      <w:r>
        <w:rPr>
          <w:rFonts w:ascii="宋体" w:hAnsi="宋体" w:eastAsia="宋体" w:cs="宋体"/>
          <w:spacing w:val="-5"/>
          <w:sz w:val="24"/>
          <w:szCs w:val="24"/>
        </w:rPr>
        <w:t>的学术传统，更是</w:t>
      </w:r>
      <w:r>
        <w:rPr>
          <w:rFonts w:ascii="宋体" w:hAnsi="宋体" w:eastAsia="宋体" w:cs="宋体"/>
          <w:spacing w:val="-40"/>
          <w:sz w:val="24"/>
          <w:szCs w:val="24"/>
        </w:rPr>
        <w:t xml:space="preserve"> </w:t>
      </w:r>
      <w:r>
        <w:rPr>
          <w:rFonts w:ascii="宋体" w:hAnsi="宋体" w:eastAsia="宋体" w:cs="宋体"/>
          <w:spacing w:val="-5"/>
          <w:sz w:val="24"/>
          <w:szCs w:val="24"/>
        </w:rPr>
        <w:t>“</w:t>
      </w:r>
      <w:r>
        <w:rPr>
          <w:rFonts w:ascii="宋体" w:hAnsi="宋体" w:eastAsia="宋体" w:cs="宋体"/>
          <w:spacing w:val="-89"/>
          <w:sz w:val="24"/>
          <w:szCs w:val="24"/>
        </w:rPr>
        <w:t xml:space="preserve"> </w:t>
      </w:r>
      <w:r>
        <w:rPr>
          <w:rFonts w:ascii="宋体" w:hAnsi="宋体" w:eastAsia="宋体" w:cs="宋体"/>
          <w:spacing w:val="-5"/>
          <w:sz w:val="24"/>
          <w:szCs w:val="24"/>
        </w:rPr>
        <w:t>明</w:t>
      </w:r>
      <w:r>
        <w:rPr>
          <w:rFonts w:ascii="宋体" w:hAnsi="宋体" w:eastAsia="宋体" w:cs="宋体"/>
          <w:spacing w:val="-3"/>
          <w:sz w:val="24"/>
          <w:szCs w:val="24"/>
        </w:rPr>
        <w:t>确自身研究定位</w:t>
      </w:r>
      <w:r>
        <w:rPr>
          <w:rFonts w:ascii="宋体" w:hAnsi="宋体" w:eastAsia="宋体" w:cs="宋体"/>
          <w:spacing w:val="-88"/>
          <w:sz w:val="24"/>
          <w:szCs w:val="24"/>
        </w:rPr>
        <w:t xml:space="preserve"> </w:t>
      </w:r>
      <w:r>
        <w:rPr>
          <w:rFonts w:ascii="宋体" w:hAnsi="宋体" w:eastAsia="宋体" w:cs="宋体"/>
          <w:spacing w:val="-3"/>
          <w:sz w:val="24"/>
          <w:szCs w:val="24"/>
        </w:rPr>
        <w:t>” 的关键步骤。从国外 “</w:t>
      </w:r>
      <w:r>
        <w:rPr>
          <w:rFonts w:ascii="宋体" w:hAnsi="宋体" w:eastAsia="宋体" w:cs="宋体"/>
          <w:spacing w:val="-4"/>
          <w:sz w:val="24"/>
          <w:szCs w:val="24"/>
        </w:rPr>
        <w:t>成熟实践 + 跨学科研究</w:t>
      </w:r>
      <w:r>
        <w:rPr>
          <w:rFonts w:ascii="宋体" w:hAnsi="宋体" w:eastAsia="宋体" w:cs="宋体"/>
          <w:spacing w:val="-88"/>
          <w:sz w:val="24"/>
          <w:szCs w:val="24"/>
        </w:rPr>
        <w:t xml:space="preserve"> </w:t>
      </w:r>
      <w:r>
        <w:rPr>
          <w:rFonts w:ascii="宋体" w:hAnsi="宋体" w:eastAsia="宋体" w:cs="宋体"/>
          <w:spacing w:val="-4"/>
          <w:sz w:val="24"/>
          <w:szCs w:val="24"/>
        </w:rPr>
        <w:t>” 的格局，</w:t>
      </w:r>
      <w:r>
        <w:rPr>
          <w:rFonts w:ascii="宋体" w:hAnsi="宋体" w:eastAsia="宋体" w:cs="宋体"/>
          <w:sz w:val="24"/>
          <w:szCs w:val="24"/>
        </w:rPr>
        <w:t>到国内 “本土化探索 + 实践驱动研究</w:t>
      </w:r>
      <w:r>
        <w:rPr>
          <w:rFonts w:ascii="宋体" w:hAnsi="宋体" w:eastAsia="宋体" w:cs="宋体"/>
          <w:spacing w:val="-88"/>
          <w:sz w:val="24"/>
          <w:szCs w:val="24"/>
        </w:rPr>
        <w:t xml:space="preserve"> </w:t>
      </w:r>
      <w:r>
        <w:rPr>
          <w:rFonts w:ascii="宋体" w:hAnsi="宋体" w:eastAsia="宋体" w:cs="宋体"/>
          <w:sz w:val="24"/>
          <w:szCs w:val="24"/>
        </w:rPr>
        <w:t xml:space="preserve">” </w:t>
      </w:r>
      <w:r>
        <w:rPr>
          <w:rFonts w:ascii="宋体" w:hAnsi="宋体" w:eastAsia="宋体" w:cs="宋体"/>
          <w:spacing w:val="-1"/>
          <w:sz w:val="24"/>
          <w:szCs w:val="24"/>
        </w:rPr>
        <w:t>的现状，再到现有研究的缺口，我们</w:t>
      </w:r>
      <w:r>
        <w:rPr>
          <w:rFonts w:ascii="宋体" w:hAnsi="宋体" w:eastAsia="宋体" w:cs="宋体"/>
          <w:spacing w:val="-8"/>
          <w:sz w:val="24"/>
          <w:szCs w:val="24"/>
        </w:rPr>
        <w:t>可清晰看到：该领域的研究需兼顾 “</w:t>
      </w:r>
      <w:r>
        <w:rPr>
          <w:rFonts w:ascii="宋体" w:hAnsi="宋体" w:eastAsia="宋体" w:cs="宋体"/>
          <w:spacing w:val="-82"/>
          <w:sz w:val="24"/>
          <w:szCs w:val="24"/>
        </w:rPr>
        <w:t xml:space="preserve"> </w:t>
      </w:r>
      <w:r>
        <w:rPr>
          <w:rFonts w:ascii="宋体" w:hAnsi="宋体" w:eastAsia="宋体" w:cs="宋体"/>
          <w:spacing w:val="-8"/>
          <w:sz w:val="24"/>
          <w:szCs w:val="24"/>
        </w:rPr>
        <w:t>国际经验借鉴</w:t>
      </w:r>
      <w:r>
        <w:rPr>
          <w:rFonts w:ascii="宋体" w:hAnsi="宋体" w:eastAsia="宋体" w:cs="宋体"/>
          <w:spacing w:val="-88"/>
          <w:sz w:val="24"/>
          <w:szCs w:val="24"/>
        </w:rPr>
        <w:t xml:space="preserve"> </w:t>
      </w:r>
      <w:r>
        <w:rPr>
          <w:rFonts w:ascii="宋体" w:hAnsi="宋体" w:eastAsia="宋体" w:cs="宋体"/>
          <w:spacing w:val="-8"/>
          <w:sz w:val="24"/>
          <w:szCs w:val="24"/>
        </w:rPr>
        <w:t>”</w:t>
      </w:r>
      <w:r>
        <w:rPr>
          <w:rFonts w:ascii="宋体" w:hAnsi="宋体" w:eastAsia="宋体" w:cs="宋体"/>
          <w:spacing w:val="-37"/>
          <w:sz w:val="24"/>
          <w:szCs w:val="24"/>
        </w:rPr>
        <w:t xml:space="preserve"> </w:t>
      </w:r>
      <w:r>
        <w:rPr>
          <w:rFonts w:ascii="宋体" w:hAnsi="宋体" w:eastAsia="宋体" w:cs="宋体"/>
          <w:spacing w:val="-8"/>
          <w:sz w:val="24"/>
          <w:szCs w:val="24"/>
        </w:rPr>
        <w:t>与 “本土国情适配</w:t>
      </w:r>
      <w:r>
        <w:rPr>
          <w:rFonts w:ascii="宋体" w:hAnsi="宋体" w:eastAsia="宋体" w:cs="宋体"/>
          <w:spacing w:val="-89"/>
          <w:sz w:val="24"/>
          <w:szCs w:val="24"/>
        </w:rPr>
        <w:t xml:space="preserve"> </w:t>
      </w:r>
      <w:r>
        <w:rPr>
          <w:rFonts w:ascii="宋体" w:hAnsi="宋体" w:eastAsia="宋体" w:cs="宋体"/>
          <w:spacing w:val="-8"/>
          <w:sz w:val="24"/>
          <w:szCs w:val="24"/>
        </w:rPr>
        <w:t>”，需</w:t>
      </w:r>
      <w:r>
        <w:rPr>
          <w:rFonts w:ascii="宋体" w:hAnsi="宋体" w:eastAsia="宋体" w:cs="宋体"/>
          <w:spacing w:val="-4"/>
          <w:sz w:val="24"/>
          <w:szCs w:val="24"/>
        </w:rPr>
        <w:t>平衡 “理论深度</w:t>
      </w:r>
      <w:r>
        <w:rPr>
          <w:rFonts w:ascii="宋体" w:hAnsi="宋体" w:eastAsia="宋体" w:cs="宋体"/>
          <w:spacing w:val="-86"/>
          <w:sz w:val="24"/>
          <w:szCs w:val="24"/>
        </w:rPr>
        <w:t xml:space="preserve"> </w:t>
      </w:r>
      <w:r>
        <w:rPr>
          <w:rFonts w:ascii="宋体" w:hAnsi="宋体" w:eastAsia="宋体" w:cs="宋体"/>
          <w:spacing w:val="-4"/>
          <w:sz w:val="24"/>
          <w:szCs w:val="24"/>
        </w:rPr>
        <w:t>” 与 “实践价值</w:t>
      </w:r>
      <w:r>
        <w:rPr>
          <w:rFonts w:ascii="宋体" w:hAnsi="宋体" w:eastAsia="宋体" w:cs="宋体"/>
          <w:spacing w:val="-88"/>
          <w:sz w:val="24"/>
          <w:szCs w:val="24"/>
        </w:rPr>
        <w:t xml:space="preserve"> </w:t>
      </w:r>
      <w:r>
        <w:rPr>
          <w:rFonts w:ascii="宋体" w:hAnsi="宋体" w:eastAsia="宋体" w:cs="宋体"/>
          <w:spacing w:val="-4"/>
          <w:sz w:val="24"/>
          <w:szCs w:val="24"/>
        </w:rPr>
        <w:t>”。</w:t>
      </w:r>
    </w:p>
    <w:p w14:paraId="34FCC291">
      <w:pPr>
        <w:spacing w:before="1" w:line="361" w:lineRule="auto"/>
        <w:ind w:left="32" w:right="61" w:firstLine="472"/>
        <w:jc w:val="both"/>
        <w:rPr>
          <w:rFonts w:ascii="宋体" w:hAnsi="宋体" w:eastAsia="宋体" w:cs="宋体"/>
          <w:sz w:val="24"/>
          <w:szCs w:val="24"/>
        </w:rPr>
      </w:pPr>
      <w:r>
        <w:rPr>
          <w:rFonts w:ascii="宋体" w:hAnsi="宋体" w:eastAsia="宋体" w:cs="宋体"/>
          <w:spacing w:val="-7"/>
          <w:sz w:val="24"/>
          <w:szCs w:val="24"/>
        </w:rPr>
        <w:t>后续研究中，可围绕</w:t>
      </w:r>
      <w:r>
        <w:rPr>
          <w:rFonts w:ascii="宋体" w:hAnsi="宋体" w:eastAsia="宋体" w:cs="宋体"/>
          <w:spacing w:val="-79"/>
          <w:sz w:val="24"/>
          <w:szCs w:val="24"/>
        </w:rPr>
        <w:t xml:space="preserve"> </w:t>
      </w:r>
      <w:r>
        <w:rPr>
          <w:rFonts w:ascii="宋体" w:hAnsi="宋体" w:eastAsia="宋体" w:cs="宋体"/>
          <w:spacing w:val="-7"/>
          <w:sz w:val="24"/>
          <w:szCs w:val="24"/>
        </w:rPr>
        <w:t>“弥补研究缺口、解决现</w:t>
      </w:r>
      <w:r>
        <w:rPr>
          <w:rFonts w:ascii="宋体" w:hAnsi="宋体" w:eastAsia="宋体" w:cs="宋体"/>
          <w:spacing w:val="-8"/>
          <w:sz w:val="24"/>
          <w:szCs w:val="24"/>
        </w:rPr>
        <w:t>实问题</w:t>
      </w:r>
      <w:r>
        <w:rPr>
          <w:rFonts w:ascii="宋体" w:hAnsi="宋体" w:eastAsia="宋体" w:cs="宋体"/>
          <w:spacing w:val="-88"/>
          <w:sz w:val="24"/>
          <w:szCs w:val="24"/>
        </w:rPr>
        <w:t xml:space="preserve"> </w:t>
      </w:r>
      <w:r>
        <w:rPr>
          <w:rFonts w:ascii="宋体" w:hAnsi="宋体" w:eastAsia="宋体" w:cs="宋体"/>
          <w:spacing w:val="-8"/>
          <w:sz w:val="24"/>
          <w:szCs w:val="24"/>
        </w:rPr>
        <w:t>”展开，例如探索</w:t>
      </w:r>
      <w:r>
        <w:rPr>
          <w:rFonts w:ascii="宋体" w:hAnsi="宋体" w:eastAsia="宋体" w:cs="宋体"/>
          <w:spacing w:val="-55"/>
          <w:sz w:val="24"/>
          <w:szCs w:val="24"/>
        </w:rPr>
        <w:t xml:space="preserve"> </w:t>
      </w:r>
      <w:r>
        <w:rPr>
          <w:rFonts w:ascii="宋体" w:hAnsi="宋体" w:eastAsia="宋体" w:cs="宋体"/>
          <w:spacing w:val="-8"/>
          <w:sz w:val="24"/>
          <w:szCs w:val="24"/>
        </w:rPr>
        <w:t>“跨</w:t>
      </w:r>
      <w:r>
        <w:rPr>
          <w:rFonts w:ascii="宋体" w:hAnsi="宋体" w:eastAsia="宋体" w:cs="宋体"/>
          <w:spacing w:val="-9"/>
          <w:sz w:val="24"/>
          <w:szCs w:val="24"/>
        </w:rPr>
        <w:t>区域协同机制</w:t>
      </w:r>
      <w:r>
        <w:rPr>
          <w:rFonts w:ascii="宋体" w:hAnsi="宋体" w:eastAsia="宋体" w:cs="宋体"/>
          <w:spacing w:val="-88"/>
          <w:sz w:val="24"/>
          <w:szCs w:val="24"/>
        </w:rPr>
        <w:t xml:space="preserve"> </w:t>
      </w:r>
      <w:r>
        <w:rPr>
          <w:rFonts w:ascii="宋体" w:hAnsi="宋体" w:eastAsia="宋体" w:cs="宋体"/>
          <w:spacing w:val="-9"/>
          <w:sz w:val="24"/>
          <w:szCs w:val="24"/>
        </w:rPr>
        <w:t>”“风险管控框架</w:t>
      </w:r>
      <w:r>
        <w:rPr>
          <w:rFonts w:ascii="宋体" w:hAnsi="宋体" w:eastAsia="宋体" w:cs="宋体"/>
          <w:spacing w:val="-88"/>
          <w:sz w:val="24"/>
          <w:szCs w:val="24"/>
        </w:rPr>
        <w:t xml:space="preserve"> </w:t>
      </w:r>
      <w:r>
        <w:rPr>
          <w:rFonts w:ascii="宋体" w:hAnsi="宋体" w:eastAsia="宋体" w:cs="宋体"/>
          <w:spacing w:val="-9"/>
          <w:sz w:val="24"/>
          <w:szCs w:val="24"/>
        </w:rPr>
        <w:t>”“创新模式落地路径</w:t>
      </w:r>
      <w:r>
        <w:rPr>
          <w:rFonts w:ascii="宋体" w:hAnsi="宋体" w:eastAsia="宋体" w:cs="宋体"/>
          <w:spacing w:val="-88"/>
          <w:sz w:val="24"/>
          <w:szCs w:val="24"/>
        </w:rPr>
        <w:t xml:space="preserve"> </w:t>
      </w:r>
      <w:r>
        <w:rPr>
          <w:rFonts w:ascii="宋体" w:hAnsi="宋体" w:eastAsia="宋体" w:cs="宋体"/>
          <w:spacing w:val="-9"/>
          <w:sz w:val="24"/>
          <w:szCs w:val="24"/>
        </w:rPr>
        <w:t>” 等课题。</w:t>
      </w:r>
      <w:r>
        <w:rPr>
          <w:rFonts w:ascii="宋体" w:hAnsi="宋体" w:eastAsia="宋体" w:cs="宋体"/>
          <w:spacing w:val="-10"/>
          <w:sz w:val="24"/>
          <w:szCs w:val="24"/>
        </w:rPr>
        <w:t>唯有如此，才</w:t>
      </w:r>
      <w:r>
        <w:rPr>
          <w:rFonts w:ascii="宋体" w:hAnsi="宋体" w:eastAsia="宋体" w:cs="宋体"/>
          <w:spacing w:val="-1"/>
          <w:sz w:val="24"/>
          <w:szCs w:val="24"/>
        </w:rPr>
        <w:t>能让研究真正服务于我国该领域的发展，为实现高质量发展提供学术支撑。</w:t>
      </w:r>
    </w:p>
    <w:p w14:paraId="6C88BFC8">
      <w:pPr>
        <w:pStyle w:val="2"/>
        <w:spacing w:line="400" w:lineRule="auto"/>
      </w:pPr>
    </w:p>
    <w:p w14:paraId="5E5B1A7D">
      <w:pPr>
        <w:spacing w:before="101" w:line="224" w:lineRule="auto"/>
        <w:ind w:left="80"/>
        <w:rPr>
          <w:rFonts w:ascii="宋体" w:hAnsi="宋体" w:eastAsia="宋体" w:cs="宋体"/>
          <w:sz w:val="31"/>
          <w:szCs w:val="31"/>
        </w:rPr>
      </w:pPr>
      <w:r>
        <w:rPr>
          <w:rFonts w:ascii="宋体" w:hAnsi="宋体" w:eastAsia="宋体" w:cs="宋体"/>
          <w:b/>
          <w:bCs/>
          <w:sz w:val="31"/>
          <w:szCs w:val="31"/>
        </w:rPr>
        <w:t>读文献别再</w:t>
      </w:r>
      <w:r>
        <w:rPr>
          <w:rFonts w:ascii="宋体" w:hAnsi="宋体" w:eastAsia="宋体" w:cs="宋体"/>
          <w:sz w:val="31"/>
          <w:szCs w:val="31"/>
        </w:rPr>
        <w:t xml:space="preserve"> </w:t>
      </w:r>
      <w:r>
        <w:rPr>
          <w:rFonts w:ascii="宋体" w:hAnsi="宋体" w:eastAsia="宋体" w:cs="宋体"/>
          <w:b/>
          <w:bCs/>
          <w:sz w:val="31"/>
          <w:szCs w:val="31"/>
        </w:rPr>
        <w:t>“盲目啃</w:t>
      </w:r>
      <w:r>
        <w:rPr>
          <w:rFonts w:ascii="宋体" w:hAnsi="宋体" w:eastAsia="宋体" w:cs="宋体"/>
          <w:spacing w:val="-110"/>
          <w:sz w:val="31"/>
          <w:szCs w:val="31"/>
        </w:rPr>
        <w:t xml:space="preserve"> </w:t>
      </w:r>
      <w:r>
        <w:rPr>
          <w:rFonts w:ascii="宋体" w:hAnsi="宋体" w:eastAsia="宋体" w:cs="宋体"/>
          <w:b/>
          <w:bCs/>
          <w:sz w:val="31"/>
          <w:szCs w:val="31"/>
        </w:rPr>
        <w:t>”：4</w:t>
      </w:r>
      <w:r>
        <w:rPr>
          <w:rFonts w:ascii="宋体" w:hAnsi="宋体" w:eastAsia="宋体" w:cs="宋体"/>
          <w:sz w:val="31"/>
          <w:szCs w:val="31"/>
        </w:rPr>
        <w:t xml:space="preserve"> </w:t>
      </w:r>
      <w:r>
        <w:rPr>
          <w:rFonts w:ascii="宋体" w:hAnsi="宋体" w:eastAsia="宋体" w:cs="宋体"/>
          <w:b/>
          <w:bCs/>
          <w:sz w:val="31"/>
          <w:szCs w:val="31"/>
        </w:rPr>
        <w:t>个梯度明确</w:t>
      </w:r>
      <w:r>
        <w:rPr>
          <w:rFonts w:ascii="宋体" w:hAnsi="宋体" w:eastAsia="宋体" w:cs="宋体"/>
          <w:sz w:val="31"/>
          <w:szCs w:val="31"/>
        </w:rPr>
        <w:t xml:space="preserve"> </w:t>
      </w:r>
      <w:r>
        <w:rPr>
          <w:rFonts w:ascii="宋体" w:hAnsi="宋体" w:eastAsia="宋体" w:cs="宋体"/>
          <w:b/>
          <w:bCs/>
          <w:spacing w:val="-1"/>
          <w:sz w:val="31"/>
          <w:szCs w:val="31"/>
        </w:rPr>
        <w:t>“读到什么程度才</w:t>
      </w:r>
    </w:p>
    <w:p w14:paraId="416F8766">
      <w:pPr>
        <w:spacing w:before="247" w:line="225" w:lineRule="auto"/>
        <w:ind w:left="3701"/>
        <w:rPr>
          <w:rFonts w:ascii="宋体" w:hAnsi="宋体" w:eastAsia="宋体" w:cs="宋体"/>
          <w:sz w:val="31"/>
          <w:szCs w:val="31"/>
        </w:rPr>
      </w:pPr>
      <w:r>
        <w:rPr>
          <w:rFonts w:ascii="宋体" w:hAnsi="宋体" w:eastAsia="宋体" w:cs="宋体"/>
          <w:b/>
          <w:bCs/>
          <w:spacing w:val="39"/>
          <w:sz w:val="31"/>
          <w:szCs w:val="31"/>
        </w:rPr>
        <w:t>算够</w:t>
      </w:r>
      <w:r>
        <w:rPr>
          <w:rFonts w:ascii="宋体" w:hAnsi="宋体" w:eastAsia="宋体" w:cs="宋体"/>
          <w:spacing w:val="-113"/>
          <w:sz w:val="31"/>
          <w:szCs w:val="31"/>
        </w:rPr>
        <w:t xml:space="preserve"> </w:t>
      </w:r>
      <w:r>
        <w:rPr>
          <w:rFonts w:ascii="宋体" w:hAnsi="宋体" w:eastAsia="宋体" w:cs="宋体"/>
          <w:b/>
          <w:bCs/>
          <w:spacing w:val="39"/>
          <w:sz w:val="31"/>
          <w:szCs w:val="31"/>
        </w:rPr>
        <w:t>”</w:t>
      </w:r>
    </w:p>
    <w:p w14:paraId="0AE50E83">
      <w:pPr>
        <w:spacing w:before="207" w:line="360" w:lineRule="auto"/>
        <w:ind w:left="22" w:right="61" w:firstLine="484"/>
        <w:jc w:val="both"/>
        <w:rPr>
          <w:rFonts w:ascii="宋体" w:hAnsi="宋体" w:eastAsia="宋体" w:cs="宋体"/>
          <w:sz w:val="24"/>
          <w:szCs w:val="24"/>
        </w:rPr>
      </w:pPr>
      <w:r>
        <w:rPr>
          <w:rFonts w:ascii="宋体" w:hAnsi="宋体" w:eastAsia="宋体" w:cs="宋体"/>
          <w:spacing w:val="-4"/>
          <w:sz w:val="24"/>
          <w:szCs w:val="24"/>
        </w:rPr>
        <w:t>不少研究生读文献时陷入两种困境：要么 “浅尝辄止</w:t>
      </w:r>
      <w:r>
        <w:rPr>
          <w:rFonts w:ascii="宋体" w:hAnsi="宋体" w:eastAsia="宋体" w:cs="宋体"/>
          <w:spacing w:val="-88"/>
          <w:sz w:val="24"/>
          <w:szCs w:val="24"/>
        </w:rPr>
        <w:t xml:space="preserve"> </w:t>
      </w:r>
      <w:r>
        <w:rPr>
          <w:rFonts w:ascii="宋体" w:hAnsi="宋体" w:eastAsia="宋体" w:cs="宋体"/>
          <w:spacing w:val="-4"/>
          <w:sz w:val="24"/>
          <w:szCs w:val="24"/>
        </w:rPr>
        <w:t xml:space="preserve">”，只记得 </w:t>
      </w:r>
      <w:r>
        <w:rPr>
          <w:rFonts w:ascii="宋体" w:hAnsi="宋体" w:eastAsia="宋体" w:cs="宋体"/>
          <w:spacing w:val="-5"/>
          <w:sz w:val="24"/>
          <w:szCs w:val="24"/>
        </w:rPr>
        <w:t>“作者做</w:t>
      </w:r>
      <w:r>
        <w:rPr>
          <w:rFonts w:ascii="宋体" w:hAnsi="宋体" w:eastAsia="宋体" w:cs="宋体"/>
          <w:spacing w:val="-17"/>
          <w:sz w:val="24"/>
          <w:szCs w:val="24"/>
        </w:rPr>
        <w:t>了什么</w:t>
      </w:r>
      <w:r>
        <w:rPr>
          <w:rFonts w:ascii="宋体" w:hAnsi="宋体" w:eastAsia="宋体" w:cs="宋体"/>
          <w:spacing w:val="-75"/>
          <w:sz w:val="24"/>
          <w:szCs w:val="24"/>
        </w:rPr>
        <w:t xml:space="preserve"> </w:t>
      </w:r>
      <w:r>
        <w:rPr>
          <w:rFonts w:ascii="宋体" w:hAnsi="宋体" w:eastAsia="宋体" w:cs="宋体"/>
          <w:spacing w:val="-17"/>
          <w:sz w:val="24"/>
          <w:szCs w:val="24"/>
        </w:rPr>
        <w:t>”；要么</w:t>
      </w:r>
      <w:r>
        <w:rPr>
          <w:rFonts w:ascii="宋体" w:hAnsi="宋体" w:eastAsia="宋体" w:cs="宋体"/>
          <w:spacing w:val="-79"/>
          <w:sz w:val="24"/>
          <w:szCs w:val="24"/>
        </w:rPr>
        <w:t xml:space="preserve"> </w:t>
      </w:r>
      <w:r>
        <w:rPr>
          <w:rFonts w:ascii="宋体" w:hAnsi="宋体" w:eastAsia="宋体" w:cs="宋体"/>
          <w:spacing w:val="-17"/>
          <w:sz w:val="24"/>
          <w:szCs w:val="24"/>
        </w:rPr>
        <w:t>“过度沉迷</w:t>
      </w:r>
      <w:r>
        <w:rPr>
          <w:rFonts w:ascii="宋体" w:hAnsi="宋体" w:eastAsia="宋体" w:cs="宋体"/>
          <w:spacing w:val="-88"/>
          <w:sz w:val="24"/>
          <w:szCs w:val="24"/>
        </w:rPr>
        <w:t xml:space="preserve"> </w:t>
      </w:r>
      <w:r>
        <w:rPr>
          <w:rFonts w:ascii="宋体" w:hAnsi="宋体" w:eastAsia="宋体" w:cs="宋体"/>
          <w:spacing w:val="-17"/>
          <w:sz w:val="24"/>
          <w:szCs w:val="24"/>
        </w:rPr>
        <w:t>”，一篇文献读 3 天却不敢动笔。其实，读文献的</w:t>
      </w:r>
      <w:r>
        <w:rPr>
          <w:rFonts w:ascii="宋体" w:hAnsi="宋体" w:eastAsia="宋体" w:cs="宋体"/>
          <w:spacing w:val="-56"/>
          <w:sz w:val="24"/>
          <w:szCs w:val="24"/>
        </w:rPr>
        <w:t xml:space="preserve"> </w:t>
      </w:r>
      <w:r>
        <w:rPr>
          <w:rFonts w:ascii="宋体" w:hAnsi="宋体" w:eastAsia="宋体" w:cs="宋体"/>
          <w:spacing w:val="-17"/>
          <w:sz w:val="24"/>
          <w:szCs w:val="24"/>
        </w:rPr>
        <w:t>“深</w:t>
      </w:r>
      <w:r>
        <w:rPr>
          <w:rFonts w:ascii="宋体" w:hAnsi="宋体" w:eastAsia="宋体" w:cs="宋体"/>
          <w:spacing w:val="-5"/>
          <w:sz w:val="24"/>
          <w:szCs w:val="24"/>
        </w:rPr>
        <w:t>度</w:t>
      </w:r>
      <w:r>
        <w:rPr>
          <w:rFonts w:ascii="宋体" w:hAnsi="宋体" w:eastAsia="宋体" w:cs="宋体"/>
          <w:spacing w:val="-88"/>
          <w:sz w:val="24"/>
          <w:szCs w:val="24"/>
        </w:rPr>
        <w:t xml:space="preserve"> </w:t>
      </w:r>
      <w:r>
        <w:rPr>
          <w:rFonts w:ascii="宋体" w:hAnsi="宋体" w:eastAsia="宋体" w:cs="宋体"/>
          <w:spacing w:val="-5"/>
          <w:sz w:val="24"/>
          <w:szCs w:val="24"/>
        </w:rPr>
        <w:t>” 需匹配研究阶段 —— 从 “基础理解</w:t>
      </w:r>
      <w:r>
        <w:rPr>
          <w:rFonts w:ascii="宋体" w:hAnsi="宋体" w:eastAsia="宋体" w:cs="宋体"/>
          <w:spacing w:val="-88"/>
          <w:sz w:val="24"/>
          <w:szCs w:val="24"/>
        </w:rPr>
        <w:t xml:space="preserve"> </w:t>
      </w:r>
      <w:r>
        <w:rPr>
          <w:rFonts w:ascii="宋体" w:hAnsi="宋体" w:eastAsia="宋体" w:cs="宋体"/>
          <w:spacing w:val="-5"/>
          <w:sz w:val="24"/>
          <w:szCs w:val="24"/>
        </w:rPr>
        <w:t>” 到 “</w:t>
      </w:r>
      <w:r>
        <w:rPr>
          <w:rFonts w:ascii="宋体" w:hAnsi="宋体" w:eastAsia="宋体" w:cs="宋体"/>
          <w:spacing w:val="-6"/>
          <w:sz w:val="24"/>
          <w:szCs w:val="24"/>
        </w:rPr>
        <w:t>实践应用</w:t>
      </w:r>
      <w:r>
        <w:rPr>
          <w:rFonts w:ascii="宋体" w:hAnsi="宋体" w:eastAsia="宋体" w:cs="宋体"/>
          <w:spacing w:val="-86"/>
          <w:sz w:val="24"/>
          <w:szCs w:val="24"/>
        </w:rPr>
        <w:t xml:space="preserve"> </w:t>
      </w:r>
      <w:r>
        <w:rPr>
          <w:rFonts w:ascii="宋体" w:hAnsi="宋体" w:eastAsia="宋体" w:cs="宋体"/>
          <w:spacing w:val="-6"/>
          <w:sz w:val="24"/>
          <w:szCs w:val="24"/>
        </w:rPr>
        <w:t>”，每个阶段都有</w:t>
      </w:r>
      <w:r>
        <w:rPr>
          <w:rFonts w:ascii="宋体" w:hAnsi="宋体" w:eastAsia="宋体" w:cs="宋体"/>
          <w:spacing w:val="-4"/>
          <w:sz w:val="24"/>
          <w:szCs w:val="24"/>
        </w:rPr>
        <w:t>明确达标要求。本文将文献阅读分为四个梯度，附 “判断标准 + 实操方法</w:t>
      </w:r>
      <w:r>
        <w:rPr>
          <w:rFonts w:ascii="宋体" w:hAnsi="宋体" w:eastAsia="宋体" w:cs="宋体"/>
          <w:spacing w:val="-76"/>
          <w:sz w:val="24"/>
          <w:szCs w:val="24"/>
        </w:rPr>
        <w:t xml:space="preserve"> </w:t>
      </w:r>
      <w:r>
        <w:rPr>
          <w:rFonts w:ascii="宋体" w:hAnsi="宋体" w:eastAsia="宋体" w:cs="宋体"/>
          <w:spacing w:val="-4"/>
          <w:sz w:val="24"/>
          <w:szCs w:val="24"/>
        </w:rPr>
        <w:t>”，</w:t>
      </w:r>
      <w:r>
        <w:rPr>
          <w:rFonts w:ascii="宋体" w:hAnsi="宋体" w:eastAsia="宋体" w:cs="宋体"/>
          <w:spacing w:val="-1"/>
          <w:sz w:val="24"/>
          <w:szCs w:val="24"/>
        </w:rPr>
        <w:t>帮你摆脱焦虑，让阅读为研究服务。</w:t>
      </w:r>
    </w:p>
    <w:p w14:paraId="350A23E2">
      <w:pPr>
        <w:spacing w:line="219" w:lineRule="auto"/>
        <w:ind w:left="27"/>
        <w:rPr>
          <w:rFonts w:ascii="宋体" w:hAnsi="宋体" w:eastAsia="宋体" w:cs="宋体"/>
          <w:sz w:val="24"/>
          <w:szCs w:val="24"/>
        </w:rPr>
      </w:pPr>
      <w:r>
        <w:rPr>
          <w:rFonts w:ascii="宋体" w:hAnsi="宋体" w:eastAsia="宋体" w:cs="宋体"/>
          <w:b/>
          <w:bCs/>
          <w:spacing w:val="-3"/>
          <w:sz w:val="24"/>
          <w:szCs w:val="24"/>
        </w:rPr>
        <w:t>一、梯度一：基础理解层</w:t>
      </w:r>
    </w:p>
    <w:p w14:paraId="4BBBEC01">
      <w:pPr>
        <w:spacing w:before="183" w:line="360" w:lineRule="auto"/>
        <w:ind w:left="25" w:right="63" w:firstLine="478"/>
        <w:rPr>
          <w:rFonts w:ascii="宋体" w:hAnsi="宋体" w:eastAsia="宋体" w:cs="宋体"/>
          <w:sz w:val="24"/>
          <w:szCs w:val="24"/>
        </w:rPr>
      </w:pPr>
      <w:r>
        <w:rPr>
          <w:rFonts w:ascii="宋体" w:hAnsi="宋体" w:eastAsia="宋体" w:cs="宋体"/>
          <w:spacing w:val="-9"/>
          <w:sz w:val="24"/>
          <w:szCs w:val="24"/>
        </w:rPr>
        <w:t>适用于 “初步筛选文献</w:t>
      </w:r>
      <w:r>
        <w:rPr>
          <w:rFonts w:ascii="宋体" w:hAnsi="宋体" w:eastAsia="宋体" w:cs="宋体"/>
          <w:spacing w:val="-88"/>
          <w:sz w:val="24"/>
          <w:szCs w:val="24"/>
        </w:rPr>
        <w:t xml:space="preserve"> </w:t>
      </w:r>
      <w:r>
        <w:rPr>
          <w:rFonts w:ascii="宋体" w:hAnsi="宋体" w:eastAsia="宋体" w:cs="宋体"/>
          <w:spacing w:val="-9"/>
          <w:sz w:val="24"/>
          <w:szCs w:val="24"/>
        </w:rPr>
        <w:t>”“了解领域概况</w:t>
      </w:r>
      <w:r>
        <w:rPr>
          <w:rFonts w:ascii="宋体" w:hAnsi="宋体" w:eastAsia="宋体" w:cs="宋体"/>
          <w:spacing w:val="-88"/>
          <w:sz w:val="24"/>
          <w:szCs w:val="24"/>
        </w:rPr>
        <w:t xml:space="preserve"> </w:t>
      </w:r>
      <w:r>
        <w:rPr>
          <w:rFonts w:ascii="宋体" w:hAnsi="宋体" w:eastAsia="宋体" w:cs="宋体"/>
          <w:spacing w:val="-9"/>
          <w:sz w:val="24"/>
          <w:szCs w:val="24"/>
        </w:rPr>
        <w:t>”（如开题前</w:t>
      </w:r>
      <w:r>
        <w:rPr>
          <w:rFonts w:ascii="宋体" w:hAnsi="宋体" w:eastAsia="宋体" w:cs="宋体"/>
          <w:spacing w:val="-10"/>
          <w:sz w:val="24"/>
          <w:szCs w:val="24"/>
        </w:rPr>
        <w:t>泛读</w:t>
      </w:r>
      <w:r>
        <w:rPr>
          <w:rFonts w:ascii="宋体" w:hAnsi="宋体" w:eastAsia="宋体" w:cs="宋体"/>
          <w:spacing w:val="-53"/>
          <w:sz w:val="24"/>
          <w:szCs w:val="24"/>
        </w:rPr>
        <w:t>），</w:t>
      </w:r>
      <w:r>
        <w:rPr>
          <w:rFonts w:ascii="宋体" w:hAnsi="宋体" w:eastAsia="宋体" w:cs="宋体"/>
          <w:spacing w:val="-10"/>
          <w:sz w:val="24"/>
          <w:szCs w:val="24"/>
        </w:rPr>
        <w:t>核心是 “抓主干</w:t>
      </w:r>
      <w:r>
        <w:rPr>
          <w:rFonts w:ascii="宋体" w:hAnsi="宋体" w:eastAsia="宋体" w:cs="宋体"/>
          <w:spacing w:val="-85"/>
          <w:sz w:val="24"/>
          <w:szCs w:val="24"/>
        </w:rPr>
        <w:t xml:space="preserve"> </w:t>
      </w:r>
      <w:r>
        <w:rPr>
          <w:rFonts w:ascii="宋体" w:hAnsi="宋体" w:eastAsia="宋体" w:cs="宋体"/>
          <w:spacing w:val="-10"/>
          <w:sz w:val="24"/>
          <w:szCs w:val="24"/>
        </w:rPr>
        <w:t>”，解决 “文献讲了什么</w:t>
      </w:r>
      <w:r>
        <w:rPr>
          <w:rFonts w:ascii="宋体" w:hAnsi="宋体" w:eastAsia="宋体" w:cs="宋体"/>
          <w:spacing w:val="-88"/>
          <w:sz w:val="24"/>
          <w:szCs w:val="24"/>
        </w:rPr>
        <w:t xml:space="preserve"> </w:t>
      </w:r>
      <w:r>
        <w:rPr>
          <w:rFonts w:ascii="宋体" w:hAnsi="宋体" w:eastAsia="宋体" w:cs="宋体"/>
          <w:spacing w:val="-10"/>
          <w:sz w:val="24"/>
          <w:szCs w:val="24"/>
        </w:rPr>
        <w:t>” 的问题。</w:t>
      </w:r>
    </w:p>
    <w:p w14:paraId="3AE490A4">
      <w:pPr>
        <w:spacing w:before="1" w:line="219" w:lineRule="auto"/>
        <w:ind w:left="521"/>
        <w:rPr>
          <w:rFonts w:ascii="宋体" w:hAnsi="宋体" w:eastAsia="宋体" w:cs="宋体"/>
          <w:sz w:val="24"/>
          <w:szCs w:val="24"/>
        </w:rPr>
      </w:pPr>
      <w:r>
        <w:rPr>
          <w:rFonts w:ascii="宋体" w:hAnsi="宋体" w:eastAsia="宋体" w:cs="宋体"/>
          <w:spacing w:val="-4"/>
          <w:sz w:val="24"/>
          <w:szCs w:val="24"/>
        </w:rPr>
        <w:t>1、达标判断标准</w:t>
      </w:r>
    </w:p>
    <w:p w14:paraId="3D911230">
      <w:pPr>
        <w:spacing w:line="219" w:lineRule="auto"/>
        <w:rPr>
          <w:rFonts w:ascii="宋体" w:hAnsi="宋体" w:eastAsia="宋体" w:cs="宋体"/>
          <w:sz w:val="24"/>
          <w:szCs w:val="24"/>
        </w:rPr>
        <w:sectPr>
          <w:headerReference r:id="rId124" w:type="default"/>
          <w:pgSz w:w="11906" w:h="16839"/>
          <w:pgMar w:top="400" w:right="1738" w:bottom="0" w:left="1785" w:header="0" w:footer="0" w:gutter="0"/>
          <w:cols w:space="720" w:num="1"/>
        </w:sectPr>
      </w:pPr>
    </w:p>
    <w:p w14:paraId="32903ECB">
      <w:pPr>
        <w:pStyle w:val="2"/>
        <w:spacing w:line="267" w:lineRule="auto"/>
      </w:pPr>
    </w:p>
    <w:p w14:paraId="0B0E0312">
      <w:pPr>
        <w:pStyle w:val="2"/>
        <w:spacing w:line="267" w:lineRule="auto"/>
      </w:pPr>
    </w:p>
    <w:p w14:paraId="4377201D">
      <w:pPr>
        <w:pStyle w:val="2"/>
        <w:spacing w:line="267" w:lineRule="auto"/>
      </w:pPr>
    </w:p>
    <w:p w14:paraId="35D7871F">
      <w:pPr>
        <w:pStyle w:val="2"/>
        <w:spacing w:line="268" w:lineRule="auto"/>
      </w:pPr>
    </w:p>
    <w:p w14:paraId="00E1CADF">
      <w:pPr>
        <w:spacing w:before="78" w:line="219" w:lineRule="auto"/>
        <w:ind w:left="502"/>
        <w:rPr>
          <w:rFonts w:ascii="宋体" w:hAnsi="宋体" w:eastAsia="宋体" w:cs="宋体"/>
          <w:sz w:val="24"/>
          <w:szCs w:val="24"/>
        </w:rPr>
      </w:pPr>
      <w:r>
        <w:rPr>
          <w:rFonts w:ascii="宋体" w:hAnsi="宋体" w:eastAsia="宋体" w:cs="宋体"/>
          <w:spacing w:val="-1"/>
          <w:sz w:val="24"/>
          <w:szCs w:val="24"/>
        </w:rPr>
        <w:t>读完能清晰回答 4 个问题。</w:t>
      </w:r>
    </w:p>
    <w:p w14:paraId="04D4B01A">
      <w:pPr>
        <w:spacing w:before="182" w:line="219" w:lineRule="auto"/>
        <w:ind w:left="503"/>
        <w:rPr>
          <w:rFonts w:ascii="宋体" w:hAnsi="宋体" w:eastAsia="宋体" w:cs="宋体"/>
          <w:sz w:val="24"/>
          <w:szCs w:val="24"/>
        </w:rPr>
      </w:pPr>
      <w:r>
        <w:rPr>
          <w:rFonts w:ascii="宋体" w:hAnsi="宋体" w:eastAsia="宋体" w:cs="宋体"/>
          <w:spacing w:val="-1"/>
          <w:sz w:val="24"/>
          <w:szCs w:val="24"/>
        </w:rPr>
        <w:t>研究问题：作者想解决什么</w:t>
      </w:r>
      <w:r>
        <w:rPr>
          <w:rFonts w:ascii="宋体" w:hAnsi="宋体" w:eastAsia="宋体" w:cs="宋体"/>
          <w:spacing w:val="-58"/>
          <w:sz w:val="24"/>
          <w:szCs w:val="24"/>
        </w:rPr>
        <w:t>？（</w:t>
      </w:r>
      <w:r>
        <w:rPr>
          <w:rFonts w:ascii="宋体" w:hAnsi="宋体" w:eastAsia="宋体" w:cs="宋体"/>
          <w:spacing w:val="-1"/>
          <w:sz w:val="24"/>
          <w:szCs w:val="24"/>
        </w:rPr>
        <w:t>如 “乡村教师流失原因</w:t>
      </w:r>
      <w:r>
        <w:rPr>
          <w:rFonts w:ascii="宋体" w:hAnsi="宋体" w:eastAsia="宋体" w:cs="宋体"/>
          <w:spacing w:val="-85"/>
          <w:sz w:val="24"/>
          <w:szCs w:val="24"/>
        </w:rPr>
        <w:t xml:space="preserve"> </w:t>
      </w:r>
      <w:r>
        <w:rPr>
          <w:rFonts w:ascii="宋体" w:hAnsi="宋体" w:eastAsia="宋体" w:cs="宋体"/>
          <w:spacing w:val="-1"/>
          <w:sz w:val="24"/>
          <w:szCs w:val="24"/>
        </w:rPr>
        <w:t>”</w:t>
      </w:r>
      <w:r>
        <w:rPr>
          <w:rFonts w:ascii="宋体" w:hAnsi="宋体" w:eastAsia="宋体" w:cs="宋体"/>
          <w:spacing w:val="-58"/>
          <w:sz w:val="24"/>
          <w:szCs w:val="24"/>
        </w:rPr>
        <w:t>）；</w:t>
      </w:r>
    </w:p>
    <w:p w14:paraId="237F7982">
      <w:pPr>
        <w:spacing w:before="183" w:line="219" w:lineRule="auto"/>
        <w:ind w:left="506"/>
        <w:rPr>
          <w:rFonts w:ascii="宋体" w:hAnsi="宋体" w:eastAsia="宋体" w:cs="宋体"/>
          <w:sz w:val="24"/>
          <w:szCs w:val="24"/>
        </w:rPr>
      </w:pPr>
      <w:r>
        <w:rPr>
          <w:rFonts w:ascii="宋体" w:hAnsi="宋体" w:eastAsia="宋体" w:cs="宋体"/>
          <w:spacing w:val="-7"/>
          <w:sz w:val="24"/>
          <w:szCs w:val="24"/>
        </w:rPr>
        <w:t>核心方法：用了什么研究方法</w:t>
      </w:r>
      <w:r>
        <w:rPr>
          <w:rFonts w:ascii="宋体" w:hAnsi="宋体" w:eastAsia="宋体" w:cs="宋体"/>
          <w:spacing w:val="-62"/>
          <w:sz w:val="24"/>
          <w:szCs w:val="24"/>
        </w:rPr>
        <w:t>？（</w:t>
      </w:r>
      <w:r>
        <w:rPr>
          <w:rFonts w:ascii="宋体" w:hAnsi="宋体" w:eastAsia="宋体" w:cs="宋体"/>
          <w:spacing w:val="-7"/>
          <w:sz w:val="24"/>
          <w:szCs w:val="24"/>
        </w:rPr>
        <w:t>如 “</w:t>
      </w:r>
      <w:r>
        <w:rPr>
          <w:rFonts w:ascii="宋体" w:hAnsi="宋体" w:eastAsia="宋体" w:cs="宋体"/>
          <w:spacing w:val="-81"/>
          <w:sz w:val="24"/>
          <w:szCs w:val="24"/>
        </w:rPr>
        <w:t xml:space="preserve"> </w:t>
      </w:r>
      <w:r>
        <w:rPr>
          <w:rFonts w:ascii="宋体" w:hAnsi="宋体" w:eastAsia="宋体" w:cs="宋体"/>
          <w:spacing w:val="-7"/>
          <w:sz w:val="24"/>
          <w:szCs w:val="24"/>
        </w:rPr>
        <w:t>问卷调查法</w:t>
      </w:r>
      <w:r>
        <w:rPr>
          <w:rFonts w:ascii="宋体" w:hAnsi="宋体" w:eastAsia="宋体" w:cs="宋体"/>
          <w:spacing w:val="-88"/>
          <w:sz w:val="24"/>
          <w:szCs w:val="24"/>
        </w:rPr>
        <w:t xml:space="preserve"> </w:t>
      </w:r>
      <w:r>
        <w:rPr>
          <w:rFonts w:ascii="宋体" w:hAnsi="宋体" w:eastAsia="宋体" w:cs="宋体"/>
          <w:spacing w:val="-7"/>
          <w:sz w:val="24"/>
          <w:szCs w:val="24"/>
        </w:rPr>
        <w:t>”“实证</w:t>
      </w:r>
      <w:r>
        <w:rPr>
          <w:rFonts w:ascii="宋体" w:hAnsi="宋体" w:eastAsia="宋体" w:cs="宋体"/>
          <w:spacing w:val="-8"/>
          <w:sz w:val="24"/>
          <w:szCs w:val="24"/>
        </w:rPr>
        <w:t>回归</w:t>
      </w:r>
      <w:r>
        <w:rPr>
          <w:rFonts w:ascii="宋体" w:hAnsi="宋体" w:eastAsia="宋体" w:cs="宋体"/>
          <w:spacing w:val="-88"/>
          <w:sz w:val="24"/>
          <w:szCs w:val="24"/>
        </w:rPr>
        <w:t xml:space="preserve"> </w:t>
      </w:r>
      <w:r>
        <w:rPr>
          <w:rFonts w:ascii="宋体" w:hAnsi="宋体" w:eastAsia="宋体" w:cs="宋体"/>
          <w:spacing w:val="-8"/>
          <w:sz w:val="24"/>
          <w:szCs w:val="24"/>
        </w:rPr>
        <w:t>”</w:t>
      </w:r>
      <w:r>
        <w:rPr>
          <w:rFonts w:ascii="宋体" w:hAnsi="宋体" w:eastAsia="宋体" w:cs="宋体"/>
          <w:spacing w:val="-62"/>
          <w:sz w:val="24"/>
          <w:szCs w:val="24"/>
        </w:rPr>
        <w:t>）；</w:t>
      </w:r>
    </w:p>
    <w:p w14:paraId="44319C75">
      <w:pPr>
        <w:spacing w:before="184" w:line="219" w:lineRule="auto"/>
        <w:ind w:left="507"/>
        <w:rPr>
          <w:rFonts w:ascii="宋体" w:hAnsi="宋体" w:eastAsia="宋体" w:cs="宋体"/>
          <w:sz w:val="24"/>
          <w:szCs w:val="24"/>
        </w:rPr>
      </w:pPr>
      <w:r>
        <w:rPr>
          <w:rFonts w:ascii="宋体" w:hAnsi="宋体" w:eastAsia="宋体" w:cs="宋体"/>
          <w:spacing w:val="-1"/>
          <w:sz w:val="24"/>
          <w:szCs w:val="24"/>
        </w:rPr>
        <w:t>关键结论：核心结论是什么</w:t>
      </w:r>
      <w:r>
        <w:rPr>
          <w:rFonts w:ascii="宋体" w:hAnsi="宋体" w:eastAsia="宋体" w:cs="宋体"/>
          <w:spacing w:val="-59"/>
          <w:sz w:val="24"/>
          <w:szCs w:val="24"/>
        </w:rPr>
        <w:t>？（</w:t>
      </w:r>
      <w:r>
        <w:rPr>
          <w:rFonts w:ascii="宋体" w:hAnsi="宋体" w:eastAsia="宋体" w:cs="宋体"/>
          <w:spacing w:val="-1"/>
          <w:sz w:val="24"/>
          <w:szCs w:val="24"/>
        </w:rPr>
        <w:t>如 “薪资低是流失主因</w:t>
      </w:r>
      <w:r>
        <w:rPr>
          <w:rFonts w:ascii="宋体" w:hAnsi="宋体" w:eastAsia="宋体" w:cs="宋体"/>
          <w:spacing w:val="-85"/>
          <w:sz w:val="24"/>
          <w:szCs w:val="24"/>
        </w:rPr>
        <w:t xml:space="preserve"> </w:t>
      </w:r>
      <w:r>
        <w:rPr>
          <w:rFonts w:ascii="宋体" w:hAnsi="宋体" w:eastAsia="宋体" w:cs="宋体"/>
          <w:spacing w:val="-1"/>
          <w:sz w:val="24"/>
          <w:szCs w:val="24"/>
        </w:rPr>
        <w:t>”</w:t>
      </w:r>
      <w:r>
        <w:rPr>
          <w:rFonts w:ascii="宋体" w:hAnsi="宋体" w:eastAsia="宋体" w:cs="宋体"/>
          <w:spacing w:val="-59"/>
          <w:sz w:val="24"/>
          <w:szCs w:val="24"/>
        </w:rPr>
        <w:t>）；</w:t>
      </w:r>
    </w:p>
    <w:p w14:paraId="1DBD6313">
      <w:pPr>
        <w:spacing w:before="182" w:line="219" w:lineRule="auto"/>
        <w:ind w:left="505"/>
        <w:rPr>
          <w:rFonts w:ascii="宋体" w:hAnsi="宋体" w:eastAsia="宋体" w:cs="宋体"/>
          <w:sz w:val="24"/>
          <w:szCs w:val="24"/>
        </w:rPr>
      </w:pPr>
      <w:r>
        <w:rPr>
          <w:rFonts w:ascii="宋体" w:hAnsi="宋体" w:eastAsia="宋体" w:cs="宋体"/>
          <w:spacing w:val="-1"/>
          <w:sz w:val="24"/>
          <w:szCs w:val="24"/>
        </w:rPr>
        <w:t>文献类型：是理论、实证、综述还是案例研究？</w:t>
      </w:r>
    </w:p>
    <w:p w14:paraId="022F4AB5">
      <w:pPr>
        <w:spacing w:before="184" w:line="219" w:lineRule="auto"/>
        <w:ind w:left="506"/>
        <w:rPr>
          <w:rFonts w:ascii="宋体" w:hAnsi="宋体" w:eastAsia="宋体" w:cs="宋体"/>
          <w:sz w:val="24"/>
          <w:szCs w:val="24"/>
        </w:rPr>
      </w:pPr>
      <w:r>
        <w:rPr>
          <w:rFonts w:ascii="宋体" w:hAnsi="宋体" w:eastAsia="宋体" w:cs="宋体"/>
          <w:spacing w:val="-3"/>
          <w:sz w:val="24"/>
          <w:szCs w:val="24"/>
        </w:rPr>
        <w:t>2、实操方法：“30 分钟快速读法</w:t>
      </w:r>
      <w:r>
        <w:rPr>
          <w:rFonts w:ascii="宋体" w:hAnsi="宋体" w:eastAsia="宋体" w:cs="宋体"/>
          <w:spacing w:val="-85"/>
          <w:sz w:val="24"/>
          <w:szCs w:val="24"/>
        </w:rPr>
        <w:t xml:space="preserve"> </w:t>
      </w:r>
      <w:r>
        <w:rPr>
          <w:rFonts w:ascii="宋体" w:hAnsi="宋体" w:eastAsia="宋体" w:cs="宋体"/>
          <w:spacing w:val="-3"/>
          <w:sz w:val="24"/>
          <w:szCs w:val="24"/>
        </w:rPr>
        <w:t>”</w:t>
      </w:r>
    </w:p>
    <w:p w14:paraId="6466C348">
      <w:pPr>
        <w:spacing w:before="183" w:line="219" w:lineRule="auto"/>
        <w:ind w:left="505"/>
        <w:rPr>
          <w:rFonts w:ascii="宋体" w:hAnsi="宋体" w:eastAsia="宋体" w:cs="宋体"/>
          <w:sz w:val="24"/>
          <w:szCs w:val="24"/>
        </w:rPr>
      </w:pPr>
      <w:r>
        <w:rPr>
          <w:rFonts w:ascii="宋体" w:hAnsi="宋体" w:eastAsia="宋体" w:cs="宋体"/>
          <w:spacing w:val="-2"/>
          <w:sz w:val="24"/>
          <w:szCs w:val="24"/>
        </w:rPr>
        <w:t>无需逐字读，抓 “标题、摘要、结论、图表</w:t>
      </w:r>
      <w:r>
        <w:rPr>
          <w:rFonts w:ascii="宋体" w:hAnsi="宋体" w:eastAsia="宋体" w:cs="宋体"/>
          <w:spacing w:val="-89"/>
          <w:sz w:val="24"/>
          <w:szCs w:val="24"/>
        </w:rPr>
        <w:t xml:space="preserve"> </w:t>
      </w:r>
      <w:r>
        <w:rPr>
          <w:rFonts w:ascii="宋体" w:hAnsi="宋体" w:eastAsia="宋体" w:cs="宋体"/>
          <w:spacing w:val="-2"/>
          <w:sz w:val="24"/>
          <w:szCs w:val="24"/>
        </w:rPr>
        <w:t>”。</w:t>
      </w:r>
    </w:p>
    <w:p w14:paraId="413BD44C">
      <w:pPr>
        <w:spacing w:before="183" w:line="360" w:lineRule="auto"/>
        <w:ind w:left="22" w:right="237" w:firstLine="481"/>
        <w:rPr>
          <w:rFonts w:ascii="宋体" w:hAnsi="宋体" w:eastAsia="宋体" w:cs="宋体"/>
          <w:sz w:val="24"/>
          <w:szCs w:val="24"/>
        </w:rPr>
      </w:pPr>
      <w:r>
        <w:rPr>
          <w:rFonts w:ascii="宋体" w:hAnsi="宋体" w:eastAsia="宋体" w:cs="宋体"/>
          <w:sz w:val="24"/>
          <w:szCs w:val="24"/>
        </w:rPr>
        <w:t>标题：定位主题（如 “数字经济对城乡收入差距的影响 —— 基于面板数</w:t>
      </w:r>
      <w:r>
        <w:rPr>
          <w:rFonts w:ascii="宋体" w:hAnsi="宋体" w:eastAsia="宋体" w:cs="宋体"/>
          <w:spacing w:val="-11"/>
          <w:sz w:val="24"/>
          <w:szCs w:val="24"/>
        </w:rPr>
        <w:t>据的实证研究</w:t>
      </w:r>
      <w:r>
        <w:rPr>
          <w:rFonts w:ascii="宋体" w:hAnsi="宋体" w:eastAsia="宋体" w:cs="宋体"/>
          <w:spacing w:val="-85"/>
          <w:sz w:val="24"/>
          <w:szCs w:val="24"/>
        </w:rPr>
        <w:t xml:space="preserve"> </w:t>
      </w:r>
      <w:r>
        <w:rPr>
          <w:rFonts w:ascii="宋体" w:hAnsi="宋体" w:eastAsia="宋体" w:cs="宋体"/>
          <w:spacing w:val="-11"/>
          <w:sz w:val="24"/>
          <w:szCs w:val="24"/>
        </w:rPr>
        <w:t>”，点明对象与方法</w:t>
      </w:r>
      <w:r>
        <w:rPr>
          <w:rFonts w:ascii="宋体" w:hAnsi="宋体" w:eastAsia="宋体" w:cs="宋体"/>
          <w:spacing w:val="-63"/>
          <w:w w:val="98"/>
          <w:sz w:val="24"/>
          <w:szCs w:val="24"/>
        </w:rPr>
        <w:t>）；</w:t>
      </w:r>
    </w:p>
    <w:p w14:paraId="36480906">
      <w:pPr>
        <w:spacing w:line="219" w:lineRule="auto"/>
        <w:ind w:left="503"/>
        <w:rPr>
          <w:rFonts w:ascii="宋体" w:hAnsi="宋体" w:eastAsia="宋体" w:cs="宋体"/>
          <w:sz w:val="24"/>
          <w:szCs w:val="24"/>
        </w:rPr>
      </w:pPr>
      <w:r>
        <w:rPr>
          <w:rFonts w:ascii="宋体" w:hAnsi="宋体" w:eastAsia="宋体" w:cs="宋体"/>
          <w:spacing w:val="-6"/>
          <w:sz w:val="24"/>
          <w:szCs w:val="24"/>
        </w:rPr>
        <w:t>摘要：读 “背景→</w:t>
      </w:r>
      <w:r>
        <w:rPr>
          <w:rFonts w:ascii="宋体" w:hAnsi="宋体" w:eastAsia="宋体" w:cs="宋体"/>
          <w:spacing w:val="-84"/>
          <w:sz w:val="24"/>
          <w:szCs w:val="24"/>
        </w:rPr>
        <w:t xml:space="preserve"> </w:t>
      </w:r>
      <w:r>
        <w:rPr>
          <w:rFonts w:ascii="宋体" w:hAnsi="宋体" w:eastAsia="宋体" w:cs="宋体"/>
          <w:spacing w:val="-6"/>
          <w:sz w:val="24"/>
          <w:szCs w:val="24"/>
        </w:rPr>
        <w:t>问题→方法→结果→结论</w:t>
      </w:r>
      <w:r>
        <w:rPr>
          <w:rFonts w:ascii="宋体" w:hAnsi="宋体" w:eastAsia="宋体" w:cs="宋体"/>
          <w:spacing w:val="-89"/>
          <w:sz w:val="24"/>
          <w:szCs w:val="24"/>
        </w:rPr>
        <w:t xml:space="preserve"> </w:t>
      </w:r>
      <w:r>
        <w:rPr>
          <w:rFonts w:ascii="宋体" w:hAnsi="宋体" w:eastAsia="宋体" w:cs="宋体"/>
          <w:spacing w:val="-6"/>
          <w:sz w:val="24"/>
          <w:szCs w:val="24"/>
        </w:rPr>
        <w:t>”，用 3-5 句话概括；</w:t>
      </w:r>
    </w:p>
    <w:p w14:paraId="67C1802B">
      <w:pPr>
        <w:spacing w:before="183" w:line="219" w:lineRule="auto"/>
        <w:ind w:left="509"/>
        <w:rPr>
          <w:rFonts w:ascii="宋体" w:hAnsi="宋体" w:eastAsia="宋体" w:cs="宋体"/>
          <w:sz w:val="24"/>
          <w:szCs w:val="24"/>
        </w:rPr>
      </w:pPr>
      <w:r>
        <w:rPr>
          <w:rFonts w:ascii="宋体" w:hAnsi="宋体" w:eastAsia="宋体" w:cs="宋体"/>
          <w:spacing w:val="-3"/>
          <w:sz w:val="24"/>
          <w:szCs w:val="24"/>
        </w:rPr>
        <w:t>结论：验证摘要结论，看是否提 “研究局限</w:t>
      </w:r>
      <w:r>
        <w:rPr>
          <w:rFonts w:ascii="宋体" w:hAnsi="宋体" w:eastAsia="宋体" w:cs="宋体"/>
          <w:spacing w:val="-71"/>
          <w:sz w:val="24"/>
          <w:szCs w:val="24"/>
        </w:rPr>
        <w:t xml:space="preserve"> </w:t>
      </w:r>
      <w:r>
        <w:rPr>
          <w:rFonts w:ascii="宋体" w:hAnsi="宋体" w:eastAsia="宋体" w:cs="宋体"/>
          <w:spacing w:val="-3"/>
          <w:sz w:val="24"/>
          <w:szCs w:val="24"/>
        </w:rPr>
        <w:t>”；</w:t>
      </w:r>
    </w:p>
    <w:p w14:paraId="65C9A9A5">
      <w:pPr>
        <w:spacing w:before="184" w:line="360" w:lineRule="auto"/>
        <w:ind w:left="22" w:firstLine="504"/>
        <w:rPr>
          <w:rFonts w:ascii="宋体" w:hAnsi="宋体" w:eastAsia="宋体" w:cs="宋体"/>
          <w:sz w:val="24"/>
          <w:szCs w:val="24"/>
        </w:rPr>
      </w:pPr>
      <w:r>
        <w:rPr>
          <w:rFonts w:ascii="宋体" w:hAnsi="宋体" w:eastAsia="宋体" w:cs="宋体"/>
          <w:spacing w:val="-5"/>
          <w:sz w:val="24"/>
          <w:szCs w:val="24"/>
        </w:rPr>
        <w:t>图表：实证论文看 “核心结果图 / 表</w:t>
      </w:r>
      <w:r>
        <w:rPr>
          <w:rFonts w:ascii="宋体" w:hAnsi="宋体" w:eastAsia="宋体" w:cs="宋体"/>
          <w:spacing w:val="-80"/>
          <w:sz w:val="24"/>
          <w:szCs w:val="24"/>
        </w:rPr>
        <w:t xml:space="preserve"> </w:t>
      </w:r>
      <w:r>
        <w:rPr>
          <w:rFonts w:ascii="宋体" w:hAnsi="宋体" w:eastAsia="宋体" w:cs="宋体"/>
          <w:spacing w:val="-5"/>
          <w:sz w:val="24"/>
          <w:szCs w:val="24"/>
        </w:rPr>
        <w:t>”，理解关键数据（如 “***p&lt;0.01</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14"/>
          <w:sz w:val="24"/>
          <w:szCs w:val="24"/>
        </w:rPr>
        <w:t>表结论可靠）。</w:t>
      </w:r>
    </w:p>
    <w:p w14:paraId="2055DEA3">
      <w:pPr>
        <w:spacing w:before="4" w:line="359" w:lineRule="auto"/>
        <w:ind w:left="25" w:right="234" w:firstLine="479"/>
        <w:jc w:val="both"/>
        <w:rPr>
          <w:rFonts w:ascii="宋体" w:hAnsi="宋体" w:eastAsia="宋体" w:cs="宋体"/>
          <w:sz w:val="24"/>
          <w:szCs w:val="24"/>
        </w:rPr>
      </w:pPr>
      <w:r>
        <w:rPr>
          <w:rFonts w:ascii="宋体" w:hAnsi="宋体" w:eastAsia="宋体" w:cs="宋体"/>
          <w:spacing w:val="-3"/>
          <w:sz w:val="24"/>
          <w:szCs w:val="24"/>
        </w:rPr>
        <w:t>示例：读 “AI 教育应用</w:t>
      </w:r>
      <w:r>
        <w:rPr>
          <w:rFonts w:ascii="宋体" w:hAnsi="宋体" w:eastAsia="宋体" w:cs="宋体"/>
          <w:spacing w:val="-87"/>
          <w:sz w:val="24"/>
          <w:szCs w:val="24"/>
        </w:rPr>
        <w:t xml:space="preserve"> </w:t>
      </w:r>
      <w:r>
        <w:rPr>
          <w:rFonts w:ascii="宋体" w:hAnsi="宋体" w:eastAsia="宋体" w:cs="宋体"/>
          <w:spacing w:val="-3"/>
          <w:sz w:val="24"/>
          <w:szCs w:val="24"/>
        </w:rPr>
        <w:t>”</w:t>
      </w:r>
      <w:r>
        <w:rPr>
          <w:rFonts w:ascii="宋体" w:hAnsi="宋体" w:eastAsia="宋体" w:cs="宋体"/>
          <w:spacing w:val="-33"/>
          <w:sz w:val="24"/>
          <w:szCs w:val="24"/>
        </w:rPr>
        <w:t xml:space="preserve"> </w:t>
      </w:r>
      <w:r>
        <w:rPr>
          <w:rFonts w:ascii="宋体" w:hAnsi="宋体" w:eastAsia="宋体" w:cs="宋体"/>
          <w:spacing w:val="-3"/>
          <w:sz w:val="24"/>
          <w:szCs w:val="24"/>
        </w:rPr>
        <w:t>实证论文，基础层需做到：能说出 “作者用问</w:t>
      </w:r>
      <w:r>
        <w:rPr>
          <w:rFonts w:ascii="宋体" w:hAnsi="宋体" w:eastAsia="宋体" w:cs="宋体"/>
          <w:spacing w:val="-4"/>
          <w:sz w:val="24"/>
          <w:szCs w:val="24"/>
        </w:rPr>
        <w:t>卷研究 AI 批改对中学生写作的影响，结论是提升得分但助于逻辑思维有限</w:t>
      </w:r>
      <w:r>
        <w:rPr>
          <w:rFonts w:ascii="宋体" w:hAnsi="宋体" w:eastAsia="宋体" w:cs="宋体"/>
          <w:spacing w:val="-78"/>
          <w:sz w:val="24"/>
          <w:szCs w:val="24"/>
        </w:rPr>
        <w:t xml:space="preserve"> </w:t>
      </w:r>
      <w:r>
        <w:rPr>
          <w:rFonts w:ascii="宋体" w:hAnsi="宋体" w:eastAsia="宋体" w:cs="宋体"/>
          <w:spacing w:val="-4"/>
          <w:sz w:val="24"/>
          <w:szCs w:val="24"/>
        </w:rPr>
        <w:t>”，</w:t>
      </w:r>
      <w:r>
        <w:rPr>
          <w:rFonts w:ascii="宋体" w:hAnsi="宋体" w:eastAsia="宋体" w:cs="宋体"/>
          <w:spacing w:val="-6"/>
          <w:sz w:val="24"/>
          <w:szCs w:val="24"/>
        </w:rPr>
        <w:t>无需深究 “</w:t>
      </w:r>
      <w:r>
        <w:rPr>
          <w:rFonts w:ascii="宋体" w:hAnsi="宋体" w:eastAsia="宋体" w:cs="宋体"/>
          <w:spacing w:val="-75"/>
          <w:sz w:val="24"/>
          <w:szCs w:val="24"/>
        </w:rPr>
        <w:t xml:space="preserve"> </w:t>
      </w:r>
      <w:r>
        <w:rPr>
          <w:rFonts w:ascii="宋体" w:hAnsi="宋体" w:eastAsia="宋体" w:cs="宋体"/>
          <w:spacing w:val="-6"/>
          <w:sz w:val="24"/>
          <w:szCs w:val="24"/>
        </w:rPr>
        <w:t>问卷信效度细节</w:t>
      </w:r>
      <w:r>
        <w:rPr>
          <w:rFonts w:ascii="宋体" w:hAnsi="宋体" w:eastAsia="宋体" w:cs="宋体"/>
          <w:spacing w:val="-88"/>
          <w:sz w:val="24"/>
          <w:szCs w:val="24"/>
        </w:rPr>
        <w:t xml:space="preserve"> </w:t>
      </w:r>
      <w:r>
        <w:rPr>
          <w:rFonts w:ascii="宋体" w:hAnsi="宋体" w:eastAsia="宋体" w:cs="宋体"/>
          <w:spacing w:val="-6"/>
          <w:sz w:val="24"/>
          <w:szCs w:val="24"/>
        </w:rPr>
        <w:t>”。</w:t>
      </w:r>
    </w:p>
    <w:p w14:paraId="35ED8D74">
      <w:pPr>
        <w:spacing w:line="219" w:lineRule="auto"/>
        <w:ind w:left="27"/>
        <w:rPr>
          <w:rFonts w:ascii="宋体" w:hAnsi="宋体" w:eastAsia="宋体" w:cs="宋体"/>
          <w:sz w:val="24"/>
          <w:szCs w:val="24"/>
        </w:rPr>
      </w:pPr>
      <w:r>
        <w:rPr>
          <w:rFonts w:ascii="宋体" w:hAnsi="宋体" w:eastAsia="宋体" w:cs="宋体"/>
          <w:b/>
          <w:bCs/>
          <w:spacing w:val="-3"/>
          <w:sz w:val="24"/>
          <w:szCs w:val="24"/>
        </w:rPr>
        <w:t>二、梯度二：深度拆解层</w:t>
      </w:r>
    </w:p>
    <w:p w14:paraId="443DCF62">
      <w:pPr>
        <w:spacing w:before="183" w:line="360" w:lineRule="auto"/>
        <w:ind w:left="22" w:right="237" w:firstLine="480"/>
        <w:rPr>
          <w:rFonts w:ascii="宋体" w:hAnsi="宋体" w:eastAsia="宋体" w:cs="宋体"/>
          <w:sz w:val="24"/>
          <w:szCs w:val="24"/>
        </w:rPr>
      </w:pPr>
      <w:r>
        <w:rPr>
          <w:rFonts w:ascii="宋体" w:hAnsi="宋体" w:eastAsia="宋体" w:cs="宋体"/>
          <w:spacing w:val="-9"/>
          <w:sz w:val="24"/>
          <w:szCs w:val="24"/>
        </w:rPr>
        <w:t>适用于 “确定核心文献</w:t>
      </w:r>
      <w:r>
        <w:rPr>
          <w:rFonts w:ascii="宋体" w:hAnsi="宋体" w:eastAsia="宋体" w:cs="宋体"/>
          <w:spacing w:val="-88"/>
          <w:sz w:val="24"/>
          <w:szCs w:val="24"/>
        </w:rPr>
        <w:t xml:space="preserve"> </w:t>
      </w:r>
      <w:r>
        <w:rPr>
          <w:rFonts w:ascii="宋体" w:hAnsi="宋体" w:eastAsia="宋体" w:cs="宋体"/>
          <w:spacing w:val="-9"/>
          <w:sz w:val="24"/>
          <w:szCs w:val="24"/>
        </w:rPr>
        <w:t>”“理解研究设计</w:t>
      </w:r>
      <w:r>
        <w:rPr>
          <w:rFonts w:ascii="宋体" w:hAnsi="宋体" w:eastAsia="宋体" w:cs="宋体"/>
          <w:spacing w:val="-88"/>
          <w:sz w:val="24"/>
          <w:szCs w:val="24"/>
        </w:rPr>
        <w:t xml:space="preserve"> </w:t>
      </w:r>
      <w:r>
        <w:rPr>
          <w:rFonts w:ascii="宋体" w:hAnsi="宋体" w:eastAsia="宋体" w:cs="宋体"/>
          <w:spacing w:val="-9"/>
          <w:sz w:val="24"/>
          <w:szCs w:val="24"/>
        </w:rPr>
        <w:t>”（如开题后</w:t>
      </w:r>
      <w:r>
        <w:rPr>
          <w:rFonts w:ascii="宋体" w:hAnsi="宋体" w:eastAsia="宋体" w:cs="宋体"/>
          <w:spacing w:val="-10"/>
          <w:sz w:val="24"/>
          <w:szCs w:val="24"/>
        </w:rPr>
        <w:t>精读</w:t>
      </w:r>
      <w:r>
        <w:rPr>
          <w:rFonts w:ascii="宋体" w:hAnsi="宋体" w:eastAsia="宋体" w:cs="宋体"/>
          <w:spacing w:val="-53"/>
          <w:sz w:val="24"/>
          <w:szCs w:val="24"/>
        </w:rPr>
        <w:t>），</w:t>
      </w:r>
      <w:r>
        <w:rPr>
          <w:rFonts w:ascii="宋体" w:hAnsi="宋体" w:eastAsia="宋体" w:cs="宋体"/>
          <w:spacing w:val="-10"/>
          <w:sz w:val="24"/>
          <w:szCs w:val="24"/>
        </w:rPr>
        <w:t>核心是 “拆</w:t>
      </w:r>
      <w:r>
        <w:rPr>
          <w:rFonts w:ascii="宋体" w:hAnsi="宋体" w:eastAsia="宋体" w:cs="宋体"/>
          <w:spacing w:val="-13"/>
          <w:sz w:val="24"/>
          <w:szCs w:val="24"/>
        </w:rPr>
        <w:t>解研究逻辑</w:t>
      </w:r>
      <w:r>
        <w:rPr>
          <w:rFonts w:ascii="宋体" w:hAnsi="宋体" w:eastAsia="宋体" w:cs="宋体"/>
          <w:spacing w:val="-70"/>
          <w:sz w:val="24"/>
          <w:szCs w:val="24"/>
        </w:rPr>
        <w:t xml:space="preserve"> </w:t>
      </w:r>
      <w:r>
        <w:rPr>
          <w:rFonts w:ascii="宋体" w:hAnsi="宋体" w:eastAsia="宋体" w:cs="宋体"/>
          <w:spacing w:val="-13"/>
          <w:sz w:val="24"/>
          <w:szCs w:val="24"/>
        </w:rPr>
        <w:t>”，搞懂作者 “为什么这么设计</w:t>
      </w:r>
      <w:r>
        <w:rPr>
          <w:rFonts w:ascii="宋体" w:hAnsi="宋体" w:eastAsia="宋体" w:cs="宋体"/>
          <w:spacing w:val="-88"/>
          <w:sz w:val="24"/>
          <w:szCs w:val="24"/>
        </w:rPr>
        <w:t xml:space="preserve"> </w:t>
      </w:r>
      <w:r>
        <w:rPr>
          <w:rFonts w:ascii="宋体" w:hAnsi="宋体" w:eastAsia="宋体" w:cs="宋体"/>
          <w:spacing w:val="-13"/>
          <w:sz w:val="24"/>
          <w:szCs w:val="24"/>
        </w:rPr>
        <w:t>”“怎么做的</w:t>
      </w:r>
      <w:r>
        <w:rPr>
          <w:rFonts w:ascii="宋体" w:hAnsi="宋体" w:eastAsia="宋体" w:cs="宋体"/>
          <w:spacing w:val="-88"/>
          <w:sz w:val="24"/>
          <w:szCs w:val="24"/>
        </w:rPr>
        <w:t xml:space="preserve"> </w:t>
      </w:r>
      <w:r>
        <w:rPr>
          <w:rFonts w:ascii="宋体" w:hAnsi="宋体" w:eastAsia="宋体" w:cs="宋体"/>
          <w:spacing w:val="-13"/>
          <w:sz w:val="24"/>
          <w:szCs w:val="24"/>
        </w:rPr>
        <w:t>”。</w:t>
      </w:r>
    </w:p>
    <w:p w14:paraId="14CA3B9D">
      <w:pPr>
        <w:spacing w:line="219" w:lineRule="auto"/>
        <w:ind w:left="521"/>
        <w:rPr>
          <w:rFonts w:ascii="宋体" w:hAnsi="宋体" w:eastAsia="宋体" w:cs="宋体"/>
          <w:sz w:val="24"/>
          <w:szCs w:val="24"/>
        </w:rPr>
      </w:pPr>
      <w:r>
        <w:rPr>
          <w:rFonts w:ascii="宋体" w:hAnsi="宋体" w:eastAsia="宋体" w:cs="宋体"/>
          <w:spacing w:val="-4"/>
          <w:sz w:val="24"/>
          <w:szCs w:val="24"/>
        </w:rPr>
        <w:t>1、达标判断标准</w:t>
      </w:r>
    </w:p>
    <w:p w14:paraId="634534AD">
      <w:pPr>
        <w:spacing w:before="184" w:line="219" w:lineRule="auto"/>
        <w:ind w:left="502"/>
        <w:rPr>
          <w:rFonts w:ascii="宋体" w:hAnsi="宋体" w:eastAsia="宋体" w:cs="宋体"/>
          <w:sz w:val="24"/>
          <w:szCs w:val="24"/>
        </w:rPr>
      </w:pPr>
      <w:r>
        <w:rPr>
          <w:rFonts w:ascii="宋体" w:hAnsi="宋体" w:eastAsia="宋体" w:cs="宋体"/>
          <w:spacing w:val="-2"/>
          <w:sz w:val="24"/>
          <w:szCs w:val="24"/>
        </w:rPr>
        <w:t>读完能完成 3</w:t>
      </w:r>
      <w:r>
        <w:rPr>
          <w:rFonts w:ascii="宋体" w:hAnsi="宋体" w:eastAsia="宋体" w:cs="宋体"/>
          <w:spacing w:val="13"/>
          <w:sz w:val="24"/>
          <w:szCs w:val="24"/>
        </w:rPr>
        <w:t xml:space="preserve"> </w:t>
      </w:r>
      <w:r>
        <w:rPr>
          <w:rFonts w:ascii="宋体" w:hAnsi="宋体" w:eastAsia="宋体" w:cs="宋体"/>
          <w:spacing w:val="-2"/>
          <w:sz w:val="24"/>
          <w:szCs w:val="24"/>
        </w:rPr>
        <w:t>项任务。</w:t>
      </w:r>
    </w:p>
    <w:p w14:paraId="08214140">
      <w:pPr>
        <w:spacing w:before="182" w:line="219" w:lineRule="auto"/>
        <w:ind w:left="504"/>
        <w:rPr>
          <w:rFonts w:ascii="宋体" w:hAnsi="宋体" w:eastAsia="宋体" w:cs="宋体"/>
          <w:sz w:val="24"/>
          <w:szCs w:val="24"/>
        </w:rPr>
      </w:pPr>
      <w:r>
        <w:rPr>
          <w:rFonts w:ascii="宋体" w:hAnsi="宋体" w:eastAsia="宋体" w:cs="宋体"/>
          <w:spacing w:val="-11"/>
          <w:sz w:val="24"/>
          <w:szCs w:val="24"/>
        </w:rPr>
        <w:t>方法复盘：还原研究设计逻辑（如</w:t>
      </w:r>
      <w:r>
        <w:rPr>
          <w:rFonts w:ascii="宋体" w:hAnsi="宋体" w:eastAsia="宋体" w:cs="宋体"/>
          <w:spacing w:val="-51"/>
          <w:sz w:val="24"/>
          <w:szCs w:val="24"/>
        </w:rPr>
        <w:t xml:space="preserve"> </w:t>
      </w:r>
      <w:r>
        <w:rPr>
          <w:rFonts w:ascii="宋体" w:hAnsi="宋体" w:eastAsia="宋体" w:cs="宋体"/>
          <w:spacing w:val="-11"/>
          <w:sz w:val="24"/>
          <w:szCs w:val="24"/>
        </w:rPr>
        <w:t>“为什么选这个方法</w:t>
      </w:r>
      <w:r>
        <w:rPr>
          <w:rFonts w:ascii="宋体" w:hAnsi="宋体" w:eastAsia="宋体" w:cs="宋体"/>
          <w:spacing w:val="-88"/>
          <w:sz w:val="24"/>
          <w:szCs w:val="24"/>
        </w:rPr>
        <w:t xml:space="preserve"> </w:t>
      </w:r>
      <w:r>
        <w:rPr>
          <w:rFonts w:ascii="宋体" w:hAnsi="宋体" w:eastAsia="宋体" w:cs="宋体"/>
          <w:spacing w:val="-11"/>
          <w:sz w:val="24"/>
          <w:szCs w:val="24"/>
        </w:rPr>
        <w:t>”“样本选择依据</w:t>
      </w:r>
      <w:r>
        <w:rPr>
          <w:rFonts w:ascii="宋体" w:hAnsi="宋体" w:eastAsia="宋体" w:cs="宋体"/>
          <w:spacing w:val="-88"/>
          <w:sz w:val="24"/>
          <w:szCs w:val="24"/>
        </w:rPr>
        <w:t xml:space="preserve"> </w:t>
      </w:r>
      <w:r>
        <w:rPr>
          <w:rFonts w:ascii="宋体" w:hAnsi="宋体" w:eastAsia="宋体" w:cs="宋体"/>
          <w:spacing w:val="-11"/>
          <w:sz w:val="24"/>
          <w:szCs w:val="24"/>
        </w:rPr>
        <w:t>”</w:t>
      </w:r>
      <w:r>
        <w:rPr>
          <w:rFonts w:ascii="宋体" w:hAnsi="宋体" w:eastAsia="宋体" w:cs="宋体"/>
          <w:spacing w:val="-50"/>
          <w:w w:val="78"/>
          <w:sz w:val="24"/>
          <w:szCs w:val="24"/>
        </w:rPr>
        <w:t>）；</w:t>
      </w:r>
    </w:p>
    <w:p w14:paraId="70C03590">
      <w:pPr>
        <w:spacing w:before="184" w:line="360" w:lineRule="auto"/>
        <w:ind w:left="22" w:right="235" w:firstLine="480"/>
        <w:rPr>
          <w:rFonts w:ascii="宋体" w:hAnsi="宋体" w:eastAsia="宋体" w:cs="宋体"/>
          <w:sz w:val="24"/>
          <w:szCs w:val="24"/>
        </w:rPr>
      </w:pPr>
      <w:r>
        <w:rPr>
          <w:rFonts w:ascii="宋体" w:hAnsi="宋体" w:eastAsia="宋体" w:cs="宋体"/>
          <w:spacing w:val="-12"/>
          <w:sz w:val="24"/>
          <w:szCs w:val="24"/>
        </w:rPr>
        <w:t>逻辑验证：分析 “论证链条是否完整</w:t>
      </w:r>
      <w:r>
        <w:rPr>
          <w:rFonts w:ascii="宋体" w:hAnsi="宋体" w:eastAsia="宋体" w:cs="宋体"/>
          <w:spacing w:val="-75"/>
          <w:sz w:val="24"/>
          <w:szCs w:val="24"/>
        </w:rPr>
        <w:t xml:space="preserve"> </w:t>
      </w:r>
      <w:r>
        <w:rPr>
          <w:rFonts w:ascii="宋体" w:hAnsi="宋体" w:eastAsia="宋体" w:cs="宋体"/>
          <w:spacing w:val="-12"/>
          <w:sz w:val="24"/>
          <w:szCs w:val="24"/>
        </w:rPr>
        <w:t>”（如 “结论能否被数据支撑</w:t>
      </w:r>
      <w:r>
        <w:rPr>
          <w:rFonts w:ascii="宋体" w:hAnsi="宋体" w:eastAsia="宋体" w:cs="宋体"/>
          <w:spacing w:val="-89"/>
          <w:sz w:val="24"/>
          <w:szCs w:val="24"/>
        </w:rPr>
        <w:t xml:space="preserve"> </w:t>
      </w:r>
      <w:r>
        <w:rPr>
          <w:rFonts w:ascii="宋体" w:hAnsi="宋体" w:eastAsia="宋体" w:cs="宋体"/>
          <w:spacing w:val="-12"/>
          <w:sz w:val="24"/>
          <w:szCs w:val="24"/>
        </w:rPr>
        <w:t>”“有无</w:t>
      </w:r>
      <w:r>
        <w:rPr>
          <w:rFonts w:ascii="宋体" w:hAnsi="宋体" w:eastAsia="宋体" w:cs="宋体"/>
          <w:spacing w:val="-6"/>
          <w:sz w:val="24"/>
          <w:szCs w:val="24"/>
        </w:rPr>
        <w:t>遗漏关键变量</w:t>
      </w:r>
      <w:r>
        <w:rPr>
          <w:rFonts w:ascii="宋体" w:hAnsi="宋体" w:eastAsia="宋体" w:cs="宋体"/>
          <w:spacing w:val="-85"/>
          <w:sz w:val="24"/>
          <w:szCs w:val="24"/>
        </w:rPr>
        <w:t xml:space="preserve"> </w:t>
      </w:r>
      <w:r>
        <w:rPr>
          <w:rFonts w:ascii="宋体" w:hAnsi="宋体" w:eastAsia="宋体" w:cs="宋体"/>
          <w:spacing w:val="-6"/>
          <w:sz w:val="24"/>
          <w:szCs w:val="24"/>
        </w:rPr>
        <w:t>”</w:t>
      </w:r>
      <w:r>
        <w:rPr>
          <w:rFonts w:ascii="宋体" w:hAnsi="宋体" w:eastAsia="宋体" w:cs="宋体"/>
          <w:spacing w:val="-49"/>
          <w:w w:val="76"/>
          <w:sz w:val="24"/>
          <w:szCs w:val="24"/>
        </w:rPr>
        <w:t>）；</w:t>
      </w:r>
    </w:p>
    <w:p w14:paraId="497D83A8">
      <w:pPr>
        <w:spacing w:before="2" w:line="359" w:lineRule="auto"/>
        <w:ind w:left="23" w:right="235" w:firstLine="479"/>
        <w:rPr>
          <w:rFonts w:ascii="宋体" w:hAnsi="宋体" w:eastAsia="宋体" w:cs="宋体"/>
          <w:sz w:val="24"/>
          <w:szCs w:val="24"/>
        </w:rPr>
      </w:pPr>
      <w:r>
        <w:rPr>
          <w:rFonts w:ascii="宋体" w:hAnsi="宋体" w:eastAsia="宋体" w:cs="宋体"/>
          <w:spacing w:val="-4"/>
          <w:sz w:val="24"/>
          <w:szCs w:val="24"/>
        </w:rPr>
        <w:t>优劣评价：指出 “优点与不足</w:t>
      </w:r>
      <w:r>
        <w:rPr>
          <w:rFonts w:ascii="宋体" w:hAnsi="宋体" w:eastAsia="宋体" w:cs="宋体"/>
          <w:spacing w:val="-86"/>
          <w:sz w:val="24"/>
          <w:szCs w:val="24"/>
        </w:rPr>
        <w:t xml:space="preserve"> </w:t>
      </w:r>
      <w:r>
        <w:rPr>
          <w:rFonts w:ascii="宋体" w:hAnsi="宋体" w:eastAsia="宋体" w:cs="宋体"/>
          <w:spacing w:val="-4"/>
          <w:sz w:val="24"/>
          <w:szCs w:val="24"/>
        </w:rPr>
        <w:t>”（如 “方法严谨，但样本仅覆盖东部</w:t>
      </w:r>
      <w:r>
        <w:rPr>
          <w:rFonts w:ascii="宋体" w:hAnsi="宋体" w:eastAsia="宋体" w:cs="宋体"/>
          <w:spacing w:val="-5"/>
          <w:sz w:val="24"/>
          <w:szCs w:val="24"/>
        </w:rPr>
        <w:t>，推</w:t>
      </w:r>
      <w:r>
        <w:rPr>
          <w:rFonts w:ascii="宋体" w:hAnsi="宋体" w:eastAsia="宋体" w:cs="宋体"/>
          <w:spacing w:val="-36"/>
          <w:sz w:val="24"/>
          <w:szCs w:val="24"/>
        </w:rPr>
        <w:t>广性有限</w:t>
      </w:r>
      <w:r>
        <w:rPr>
          <w:rFonts w:ascii="宋体" w:hAnsi="宋体" w:eastAsia="宋体" w:cs="宋体"/>
          <w:spacing w:val="-86"/>
          <w:sz w:val="24"/>
          <w:szCs w:val="24"/>
        </w:rPr>
        <w:t xml:space="preserve"> </w:t>
      </w:r>
      <w:r>
        <w:rPr>
          <w:rFonts w:ascii="宋体" w:hAnsi="宋体" w:eastAsia="宋体" w:cs="宋体"/>
          <w:spacing w:val="-36"/>
          <w:sz w:val="24"/>
          <w:szCs w:val="24"/>
        </w:rPr>
        <w:t>”）。</w:t>
      </w:r>
    </w:p>
    <w:p w14:paraId="71CF8298">
      <w:pPr>
        <w:spacing w:before="1" w:line="219" w:lineRule="auto"/>
        <w:ind w:left="506"/>
        <w:rPr>
          <w:rFonts w:ascii="宋体" w:hAnsi="宋体" w:eastAsia="宋体" w:cs="宋体"/>
          <w:sz w:val="24"/>
          <w:szCs w:val="24"/>
        </w:rPr>
      </w:pPr>
      <w:r>
        <w:rPr>
          <w:rFonts w:ascii="宋体" w:hAnsi="宋体" w:eastAsia="宋体" w:cs="宋体"/>
          <w:spacing w:val="-4"/>
          <w:sz w:val="24"/>
          <w:szCs w:val="24"/>
        </w:rPr>
        <w:t>2、实操方法：“文献拆解表</w:t>
      </w:r>
      <w:r>
        <w:rPr>
          <w:rFonts w:ascii="宋体" w:hAnsi="宋体" w:eastAsia="宋体" w:cs="宋体"/>
          <w:spacing w:val="-83"/>
          <w:sz w:val="24"/>
          <w:szCs w:val="24"/>
        </w:rPr>
        <w:t xml:space="preserve"> </w:t>
      </w:r>
      <w:r>
        <w:rPr>
          <w:rFonts w:ascii="宋体" w:hAnsi="宋体" w:eastAsia="宋体" w:cs="宋体"/>
          <w:spacing w:val="-4"/>
          <w:sz w:val="24"/>
          <w:szCs w:val="24"/>
        </w:rPr>
        <w:t>”</w:t>
      </w:r>
    </w:p>
    <w:p w14:paraId="6A0E401E">
      <w:pPr>
        <w:spacing w:before="183" w:line="363" w:lineRule="auto"/>
        <w:ind w:left="29" w:right="235" w:firstLine="475"/>
        <w:rPr>
          <w:rFonts w:ascii="宋体" w:hAnsi="宋体" w:eastAsia="宋体" w:cs="宋体"/>
          <w:sz w:val="24"/>
          <w:szCs w:val="24"/>
        </w:rPr>
      </w:pPr>
      <w:r>
        <w:rPr>
          <w:rFonts w:ascii="宋体" w:hAnsi="宋体" w:eastAsia="宋体" w:cs="宋体"/>
          <w:spacing w:val="-1"/>
          <w:sz w:val="24"/>
          <w:szCs w:val="24"/>
        </w:rPr>
        <w:t>按</w:t>
      </w:r>
      <w:r>
        <w:rPr>
          <w:rFonts w:ascii="宋体" w:hAnsi="宋体" w:eastAsia="宋体" w:cs="宋体"/>
          <w:spacing w:val="-48"/>
          <w:sz w:val="24"/>
          <w:szCs w:val="24"/>
        </w:rPr>
        <w:t xml:space="preserve"> </w:t>
      </w:r>
      <w:r>
        <w:rPr>
          <w:rFonts w:ascii="宋体" w:hAnsi="宋体" w:eastAsia="宋体" w:cs="宋体"/>
          <w:spacing w:val="-1"/>
          <w:sz w:val="24"/>
          <w:szCs w:val="24"/>
        </w:rPr>
        <w:t>“研究问题 - 理论基础 - 研究设计 - 论证逻辑</w:t>
      </w:r>
      <w:r>
        <w:rPr>
          <w:rFonts w:ascii="宋体" w:hAnsi="宋体" w:eastAsia="宋体" w:cs="宋体"/>
          <w:spacing w:val="8"/>
          <w:sz w:val="24"/>
          <w:szCs w:val="24"/>
        </w:rPr>
        <w:t xml:space="preserve"> </w:t>
      </w:r>
      <w:r>
        <w:rPr>
          <w:rFonts w:ascii="宋体" w:hAnsi="宋体" w:eastAsia="宋体" w:cs="宋体"/>
          <w:spacing w:val="-1"/>
          <w:sz w:val="24"/>
          <w:szCs w:val="24"/>
        </w:rPr>
        <w:t>-</w:t>
      </w:r>
      <w:r>
        <w:rPr>
          <w:rFonts w:ascii="宋体" w:hAnsi="宋体" w:eastAsia="宋体" w:cs="宋体"/>
          <w:spacing w:val="8"/>
          <w:sz w:val="24"/>
          <w:szCs w:val="24"/>
        </w:rPr>
        <w:t xml:space="preserve"> </w:t>
      </w:r>
      <w:r>
        <w:rPr>
          <w:rFonts w:ascii="宋体" w:hAnsi="宋体" w:eastAsia="宋体" w:cs="宋体"/>
          <w:spacing w:val="-1"/>
          <w:sz w:val="24"/>
          <w:szCs w:val="24"/>
        </w:rPr>
        <w:t>优</w:t>
      </w:r>
      <w:r>
        <w:rPr>
          <w:rFonts w:ascii="宋体" w:hAnsi="宋体" w:eastAsia="宋体" w:cs="宋体"/>
          <w:spacing w:val="-2"/>
          <w:sz w:val="24"/>
          <w:szCs w:val="24"/>
        </w:rPr>
        <w:t>劣评价</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63"/>
          <w:sz w:val="24"/>
          <w:szCs w:val="24"/>
        </w:rPr>
        <w:t xml:space="preserve"> </w:t>
      </w:r>
      <w:r>
        <w:rPr>
          <w:rFonts w:ascii="宋体" w:hAnsi="宋体" w:eastAsia="宋体" w:cs="宋体"/>
          <w:spacing w:val="-2"/>
          <w:sz w:val="24"/>
          <w:szCs w:val="24"/>
        </w:rPr>
        <w:t>列项填</w:t>
      </w:r>
      <w:r>
        <w:rPr>
          <w:rFonts w:ascii="宋体" w:hAnsi="宋体" w:eastAsia="宋体" w:cs="宋体"/>
          <w:spacing w:val="-8"/>
          <w:sz w:val="24"/>
          <w:szCs w:val="24"/>
        </w:rPr>
        <w:t>写。</w:t>
      </w:r>
    </w:p>
    <w:p w14:paraId="065A7E54">
      <w:pPr>
        <w:spacing w:line="363" w:lineRule="auto"/>
        <w:rPr>
          <w:rFonts w:ascii="宋体" w:hAnsi="宋体" w:eastAsia="宋体" w:cs="宋体"/>
          <w:sz w:val="24"/>
          <w:szCs w:val="24"/>
        </w:rPr>
        <w:sectPr>
          <w:headerReference r:id="rId125" w:type="default"/>
          <w:pgSz w:w="11906" w:h="16839"/>
          <w:pgMar w:top="400" w:right="1564" w:bottom="0" w:left="1785" w:header="0" w:footer="0" w:gutter="0"/>
          <w:cols w:space="720" w:num="1"/>
        </w:sectPr>
      </w:pPr>
    </w:p>
    <w:p w14:paraId="6F678294">
      <w:pPr>
        <w:pStyle w:val="2"/>
        <w:spacing w:line="267" w:lineRule="auto"/>
      </w:pPr>
    </w:p>
    <w:p w14:paraId="7AA73E03">
      <w:pPr>
        <w:pStyle w:val="2"/>
        <w:spacing w:line="267" w:lineRule="auto"/>
      </w:pPr>
    </w:p>
    <w:p w14:paraId="61EB498E">
      <w:pPr>
        <w:pStyle w:val="2"/>
        <w:spacing w:line="267" w:lineRule="auto"/>
      </w:pPr>
    </w:p>
    <w:p w14:paraId="049CD847">
      <w:pPr>
        <w:pStyle w:val="2"/>
        <w:spacing w:line="267" w:lineRule="auto"/>
      </w:pPr>
    </w:p>
    <w:p w14:paraId="012C5D87">
      <w:pPr>
        <w:spacing w:before="78" w:line="219" w:lineRule="auto"/>
        <w:ind w:left="506"/>
        <w:rPr>
          <w:rFonts w:ascii="宋体" w:hAnsi="宋体" w:eastAsia="宋体" w:cs="宋体"/>
          <w:sz w:val="24"/>
          <w:szCs w:val="24"/>
        </w:rPr>
      </w:pPr>
      <w:r>
        <w:rPr>
          <w:rFonts w:ascii="宋体" w:hAnsi="宋体" w:eastAsia="宋体" w:cs="宋体"/>
          <w:spacing w:val="-1"/>
          <w:sz w:val="24"/>
          <w:szCs w:val="24"/>
        </w:rPr>
        <w:t>理论基础：作者用什么理论支撑？是否适配研究问题？</w:t>
      </w:r>
    </w:p>
    <w:p w14:paraId="743D8A5F">
      <w:pPr>
        <w:spacing w:before="183" w:line="360" w:lineRule="auto"/>
        <w:ind w:left="23" w:right="237" w:firstLine="480"/>
        <w:rPr>
          <w:rFonts w:ascii="宋体" w:hAnsi="宋体" w:eastAsia="宋体" w:cs="宋体"/>
          <w:sz w:val="24"/>
          <w:szCs w:val="24"/>
        </w:rPr>
      </w:pPr>
      <w:r>
        <w:rPr>
          <w:rFonts w:ascii="宋体" w:hAnsi="宋体" w:eastAsia="宋体" w:cs="宋体"/>
          <w:spacing w:val="-7"/>
          <w:sz w:val="24"/>
          <w:szCs w:val="24"/>
        </w:rPr>
        <w:t>研究设计：实证论文看 “数据来源（是否权威）、样本量（是否足够）、变</w:t>
      </w:r>
      <w:r>
        <w:rPr>
          <w:rFonts w:ascii="宋体" w:hAnsi="宋体" w:eastAsia="宋体" w:cs="宋体"/>
          <w:spacing w:val="-12"/>
          <w:sz w:val="24"/>
          <w:szCs w:val="24"/>
        </w:rPr>
        <w:t>量定义（是否合理）”;</w:t>
      </w:r>
    </w:p>
    <w:p w14:paraId="08801019">
      <w:pPr>
        <w:spacing w:line="218" w:lineRule="auto"/>
        <w:ind w:left="505"/>
        <w:rPr>
          <w:rFonts w:ascii="宋体" w:hAnsi="宋体" w:eastAsia="宋体" w:cs="宋体"/>
          <w:sz w:val="24"/>
          <w:szCs w:val="24"/>
        </w:rPr>
      </w:pPr>
      <w:r>
        <w:rPr>
          <w:rFonts w:ascii="宋体" w:hAnsi="宋体" w:eastAsia="宋体" w:cs="宋体"/>
          <w:spacing w:val="-5"/>
          <w:sz w:val="24"/>
          <w:szCs w:val="24"/>
        </w:rPr>
        <w:t>论证逻辑：梳理 “提假设→验证假设→得结论</w:t>
      </w:r>
      <w:r>
        <w:rPr>
          <w:rFonts w:ascii="宋体" w:hAnsi="宋体" w:eastAsia="宋体" w:cs="宋体"/>
          <w:spacing w:val="-88"/>
          <w:sz w:val="24"/>
          <w:szCs w:val="24"/>
        </w:rPr>
        <w:t xml:space="preserve"> </w:t>
      </w:r>
      <w:r>
        <w:rPr>
          <w:rFonts w:ascii="宋体" w:hAnsi="宋体" w:eastAsia="宋体" w:cs="宋体"/>
          <w:spacing w:val="-5"/>
          <w:sz w:val="24"/>
          <w:szCs w:val="24"/>
        </w:rPr>
        <w:t>”，看是否有</w:t>
      </w:r>
      <w:r>
        <w:rPr>
          <w:rFonts w:ascii="宋体" w:hAnsi="宋体" w:eastAsia="宋体" w:cs="宋体"/>
          <w:spacing w:val="-6"/>
          <w:sz w:val="24"/>
          <w:szCs w:val="24"/>
        </w:rPr>
        <w:t>逻辑断层。</w:t>
      </w:r>
    </w:p>
    <w:p w14:paraId="4E872642">
      <w:pPr>
        <w:spacing w:before="184" w:line="360" w:lineRule="auto"/>
        <w:ind w:left="24" w:right="235"/>
        <w:jc w:val="both"/>
        <w:rPr>
          <w:rFonts w:ascii="宋体" w:hAnsi="宋体" w:eastAsia="宋体" w:cs="宋体"/>
          <w:sz w:val="24"/>
          <w:szCs w:val="24"/>
        </w:rPr>
      </w:pPr>
      <w:r>
        <w:rPr>
          <w:rFonts w:ascii="宋体" w:hAnsi="宋体" w:eastAsia="宋体" w:cs="宋体"/>
          <w:spacing w:val="-4"/>
          <w:sz w:val="24"/>
          <w:szCs w:val="24"/>
        </w:rPr>
        <w:t>示例：读 “乡村电商案例研究</w:t>
      </w:r>
      <w:r>
        <w:rPr>
          <w:rFonts w:ascii="宋体" w:hAnsi="宋体" w:eastAsia="宋体" w:cs="宋体"/>
          <w:spacing w:val="-84"/>
          <w:sz w:val="24"/>
          <w:szCs w:val="24"/>
        </w:rPr>
        <w:t xml:space="preserve"> </w:t>
      </w:r>
      <w:r>
        <w:rPr>
          <w:rFonts w:ascii="宋体" w:hAnsi="宋体" w:eastAsia="宋体" w:cs="宋体"/>
          <w:spacing w:val="-4"/>
          <w:sz w:val="24"/>
          <w:szCs w:val="24"/>
        </w:rPr>
        <w:t>”，深度层需做到：分析 “作者选浙江某村因电</w:t>
      </w:r>
      <w:r>
        <w:rPr>
          <w:rFonts w:ascii="宋体" w:hAnsi="宋体" w:eastAsia="宋体" w:cs="宋体"/>
          <w:spacing w:val="-7"/>
          <w:sz w:val="24"/>
          <w:szCs w:val="24"/>
        </w:rPr>
        <w:t>商起步早、数据全</w:t>
      </w:r>
      <w:r>
        <w:rPr>
          <w:rFonts w:ascii="宋体" w:hAnsi="宋体" w:eastAsia="宋体" w:cs="宋体"/>
          <w:spacing w:val="-86"/>
          <w:sz w:val="24"/>
          <w:szCs w:val="24"/>
        </w:rPr>
        <w:t xml:space="preserve"> </w:t>
      </w:r>
      <w:r>
        <w:rPr>
          <w:rFonts w:ascii="宋体" w:hAnsi="宋体" w:eastAsia="宋体" w:cs="宋体"/>
          <w:spacing w:val="-7"/>
          <w:sz w:val="24"/>
          <w:szCs w:val="24"/>
        </w:rPr>
        <w:t>”“用访谈 + 实地观察，对象覆盖农户、平台、村干部，样本</w:t>
      </w:r>
      <w:r>
        <w:rPr>
          <w:rFonts w:ascii="宋体" w:hAnsi="宋体" w:eastAsia="宋体" w:cs="宋体"/>
          <w:spacing w:val="-10"/>
          <w:sz w:val="24"/>
          <w:szCs w:val="24"/>
        </w:rPr>
        <w:t>有代表性</w:t>
      </w:r>
      <w:r>
        <w:rPr>
          <w:rFonts w:ascii="宋体" w:hAnsi="宋体" w:eastAsia="宋体" w:cs="宋体"/>
          <w:spacing w:val="-88"/>
          <w:sz w:val="24"/>
          <w:szCs w:val="24"/>
        </w:rPr>
        <w:t xml:space="preserve"> </w:t>
      </w:r>
      <w:r>
        <w:rPr>
          <w:rFonts w:ascii="宋体" w:hAnsi="宋体" w:eastAsia="宋体" w:cs="宋体"/>
          <w:spacing w:val="-10"/>
          <w:sz w:val="24"/>
          <w:szCs w:val="24"/>
        </w:rPr>
        <w:t>”“‘电商带动产业升级</w:t>
      </w:r>
      <w:r>
        <w:rPr>
          <w:rFonts w:ascii="宋体" w:hAnsi="宋体" w:eastAsia="宋体" w:cs="宋体"/>
          <w:spacing w:val="-87"/>
          <w:sz w:val="24"/>
          <w:szCs w:val="24"/>
        </w:rPr>
        <w:t xml:space="preserve"> </w:t>
      </w:r>
      <w:r>
        <w:rPr>
          <w:rFonts w:ascii="宋体" w:hAnsi="宋体" w:eastAsia="宋体" w:cs="宋体"/>
          <w:spacing w:val="-10"/>
          <w:sz w:val="24"/>
          <w:szCs w:val="24"/>
        </w:rPr>
        <w:t>’的结论是否有销售额</w:t>
      </w:r>
      <w:r>
        <w:rPr>
          <w:rFonts w:ascii="宋体" w:hAnsi="宋体" w:eastAsia="宋体" w:cs="宋体"/>
          <w:spacing w:val="-11"/>
          <w:sz w:val="24"/>
          <w:szCs w:val="24"/>
        </w:rPr>
        <w:t>、收入数据支撑</w:t>
      </w:r>
      <w:r>
        <w:rPr>
          <w:rFonts w:ascii="宋体" w:hAnsi="宋体" w:eastAsia="宋体" w:cs="宋体"/>
          <w:spacing w:val="-88"/>
          <w:sz w:val="24"/>
          <w:szCs w:val="24"/>
        </w:rPr>
        <w:t xml:space="preserve"> </w:t>
      </w:r>
      <w:r>
        <w:rPr>
          <w:rFonts w:ascii="宋体" w:hAnsi="宋体" w:eastAsia="宋体" w:cs="宋体"/>
          <w:spacing w:val="-11"/>
          <w:sz w:val="24"/>
          <w:szCs w:val="24"/>
        </w:rPr>
        <w:t>”。</w:t>
      </w:r>
    </w:p>
    <w:p w14:paraId="1719B7F3">
      <w:pPr>
        <w:spacing w:line="219" w:lineRule="auto"/>
        <w:ind w:left="23"/>
        <w:rPr>
          <w:rFonts w:ascii="宋体" w:hAnsi="宋体" w:eastAsia="宋体" w:cs="宋体"/>
          <w:sz w:val="24"/>
          <w:szCs w:val="24"/>
        </w:rPr>
      </w:pPr>
      <w:r>
        <w:rPr>
          <w:rFonts w:ascii="宋体" w:hAnsi="宋体" w:eastAsia="宋体" w:cs="宋体"/>
          <w:b/>
          <w:bCs/>
          <w:spacing w:val="-3"/>
          <w:sz w:val="24"/>
          <w:szCs w:val="24"/>
        </w:rPr>
        <w:t>三、梯度三：关联整合层</w:t>
      </w:r>
    </w:p>
    <w:p w14:paraId="1C6788CA">
      <w:pPr>
        <w:spacing w:before="183" w:line="360" w:lineRule="auto"/>
        <w:ind w:left="29" w:right="234" w:firstLine="474"/>
        <w:rPr>
          <w:rFonts w:ascii="宋体" w:hAnsi="宋体" w:eastAsia="宋体" w:cs="宋体"/>
          <w:sz w:val="24"/>
          <w:szCs w:val="24"/>
        </w:rPr>
      </w:pPr>
      <w:r>
        <w:rPr>
          <w:rFonts w:ascii="宋体" w:hAnsi="宋体" w:eastAsia="宋体" w:cs="宋体"/>
          <w:spacing w:val="-9"/>
          <w:sz w:val="24"/>
          <w:szCs w:val="24"/>
        </w:rPr>
        <w:t>适用于 “文献综述写作</w:t>
      </w:r>
      <w:r>
        <w:rPr>
          <w:rFonts w:ascii="宋体" w:hAnsi="宋体" w:eastAsia="宋体" w:cs="宋体"/>
          <w:spacing w:val="-87"/>
          <w:sz w:val="24"/>
          <w:szCs w:val="24"/>
        </w:rPr>
        <w:t xml:space="preserve"> </w:t>
      </w:r>
      <w:r>
        <w:rPr>
          <w:rFonts w:ascii="宋体" w:hAnsi="宋体" w:eastAsia="宋体" w:cs="宋体"/>
          <w:spacing w:val="-9"/>
          <w:sz w:val="24"/>
          <w:szCs w:val="24"/>
        </w:rPr>
        <w:t>”“确定创新点</w:t>
      </w:r>
      <w:r>
        <w:rPr>
          <w:rFonts w:ascii="宋体" w:hAnsi="宋体" w:eastAsia="宋体" w:cs="宋体"/>
          <w:spacing w:val="-88"/>
          <w:sz w:val="24"/>
          <w:szCs w:val="24"/>
        </w:rPr>
        <w:t xml:space="preserve"> </w:t>
      </w:r>
      <w:r>
        <w:rPr>
          <w:rFonts w:ascii="宋体" w:hAnsi="宋体" w:eastAsia="宋体" w:cs="宋体"/>
          <w:spacing w:val="-9"/>
          <w:sz w:val="24"/>
          <w:szCs w:val="24"/>
        </w:rPr>
        <w:t>”（如论文中期</w:t>
      </w:r>
      <w:r>
        <w:rPr>
          <w:rFonts w:ascii="宋体" w:hAnsi="宋体" w:eastAsia="宋体" w:cs="宋体"/>
          <w:spacing w:val="-54"/>
          <w:sz w:val="24"/>
          <w:szCs w:val="24"/>
        </w:rPr>
        <w:t>），</w:t>
      </w:r>
      <w:r>
        <w:rPr>
          <w:rFonts w:ascii="宋体" w:hAnsi="宋体" w:eastAsia="宋体" w:cs="宋体"/>
          <w:spacing w:val="-9"/>
          <w:sz w:val="24"/>
          <w:szCs w:val="24"/>
        </w:rPr>
        <w:t xml:space="preserve">核心是 </w:t>
      </w:r>
      <w:r>
        <w:rPr>
          <w:rFonts w:ascii="宋体" w:hAnsi="宋体" w:eastAsia="宋体" w:cs="宋体"/>
          <w:spacing w:val="-10"/>
          <w:sz w:val="24"/>
          <w:szCs w:val="24"/>
        </w:rPr>
        <w:t>“将文献</w:t>
      </w:r>
      <w:r>
        <w:rPr>
          <w:rFonts w:ascii="宋体" w:hAnsi="宋体" w:eastAsia="宋体" w:cs="宋体"/>
          <w:spacing w:val="-13"/>
          <w:sz w:val="24"/>
          <w:szCs w:val="24"/>
        </w:rPr>
        <w:t>融入知识网络</w:t>
      </w:r>
      <w:r>
        <w:rPr>
          <w:rFonts w:ascii="宋体" w:hAnsi="宋体" w:eastAsia="宋体" w:cs="宋体"/>
          <w:spacing w:val="-89"/>
          <w:sz w:val="24"/>
          <w:szCs w:val="24"/>
        </w:rPr>
        <w:t xml:space="preserve"> </w:t>
      </w:r>
      <w:r>
        <w:rPr>
          <w:rFonts w:ascii="宋体" w:hAnsi="宋体" w:eastAsia="宋体" w:cs="宋体"/>
          <w:spacing w:val="-13"/>
          <w:sz w:val="24"/>
          <w:szCs w:val="24"/>
        </w:rPr>
        <w:t>”，找 “文献间关联</w:t>
      </w:r>
      <w:r>
        <w:rPr>
          <w:rFonts w:ascii="宋体" w:hAnsi="宋体" w:eastAsia="宋体" w:cs="宋体"/>
          <w:spacing w:val="-89"/>
          <w:sz w:val="24"/>
          <w:szCs w:val="24"/>
        </w:rPr>
        <w:t xml:space="preserve"> </w:t>
      </w:r>
      <w:r>
        <w:rPr>
          <w:rFonts w:ascii="宋体" w:hAnsi="宋体" w:eastAsia="宋体" w:cs="宋体"/>
          <w:spacing w:val="-13"/>
          <w:sz w:val="24"/>
          <w:szCs w:val="24"/>
        </w:rPr>
        <w:t>”“与我研究的关联</w:t>
      </w:r>
      <w:r>
        <w:rPr>
          <w:rFonts w:ascii="宋体" w:hAnsi="宋体" w:eastAsia="宋体" w:cs="宋体"/>
          <w:spacing w:val="-88"/>
          <w:sz w:val="24"/>
          <w:szCs w:val="24"/>
        </w:rPr>
        <w:t xml:space="preserve"> </w:t>
      </w:r>
      <w:r>
        <w:rPr>
          <w:rFonts w:ascii="宋体" w:hAnsi="宋体" w:eastAsia="宋体" w:cs="宋体"/>
          <w:spacing w:val="-13"/>
          <w:sz w:val="24"/>
          <w:szCs w:val="24"/>
        </w:rPr>
        <w:t>”。</w:t>
      </w:r>
    </w:p>
    <w:p w14:paraId="42C21F95">
      <w:pPr>
        <w:spacing w:before="1" w:line="219" w:lineRule="auto"/>
        <w:ind w:left="521"/>
        <w:rPr>
          <w:rFonts w:ascii="宋体" w:hAnsi="宋体" w:eastAsia="宋体" w:cs="宋体"/>
          <w:sz w:val="24"/>
          <w:szCs w:val="24"/>
        </w:rPr>
      </w:pPr>
      <w:r>
        <w:rPr>
          <w:rFonts w:ascii="宋体" w:hAnsi="宋体" w:eastAsia="宋体" w:cs="宋体"/>
          <w:spacing w:val="-4"/>
          <w:sz w:val="24"/>
          <w:szCs w:val="24"/>
        </w:rPr>
        <w:t>1、达标判断标准</w:t>
      </w:r>
    </w:p>
    <w:p w14:paraId="53DD272C">
      <w:pPr>
        <w:spacing w:before="183" w:line="219" w:lineRule="auto"/>
        <w:ind w:left="502"/>
        <w:rPr>
          <w:rFonts w:ascii="宋体" w:hAnsi="宋体" w:eastAsia="宋体" w:cs="宋体"/>
          <w:sz w:val="24"/>
          <w:szCs w:val="24"/>
        </w:rPr>
      </w:pPr>
      <w:r>
        <w:rPr>
          <w:rFonts w:ascii="宋体" w:hAnsi="宋体" w:eastAsia="宋体" w:cs="宋体"/>
          <w:spacing w:val="-3"/>
          <w:sz w:val="24"/>
          <w:szCs w:val="24"/>
        </w:rPr>
        <w:t>读完能实现 2 个</w:t>
      </w:r>
      <w:r>
        <w:rPr>
          <w:rFonts w:ascii="宋体" w:hAnsi="宋体" w:eastAsia="宋体" w:cs="宋体"/>
          <w:sz w:val="24"/>
          <w:szCs w:val="24"/>
        </w:rPr>
        <w:t xml:space="preserve"> </w:t>
      </w:r>
      <w:r>
        <w:rPr>
          <w:rFonts w:ascii="宋体" w:hAnsi="宋体" w:eastAsia="宋体" w:cs="宋体"/>
          <w:spacing w:val="-3"/>
          <w:sz w:val="24"/>
          <w:szCs w:val="24"/>
        </w:rPr>
        <w:t>“关联</w:t>
      </w:r>
      <w:r>
        <w:rPr>
          <w:rFonts w:ascii="宋体" w:hAnsi="宋体" w:eastAsia="宋体" w:cs="宋体"/>
          <w:spacing w:val="-88"/>
          <w:sz w:val="24"/>
          <w:szCs w:val="24"/>
        </w:rPr>
        <w:t xml:space="preserve"> </w:t>
      </w:r>
      <w:r>
        <w:rPr>
          <w:rFonts w:ascii="宋体" w:hAnsi="宋体" w:eastAsia="宋体" w:cs="宋体"/>
          <w:spacing w:val="-3"/>
          <w:sz w:val="24"/>
          <w:szCs w:val="24"/>
        </w:rPr>
        <w:t>”。</w:t>
      </w:r>
    </w:p>
    <w:p w14:paraId="79F75DB5">
      <w:pPr>
        <w:spacing w:before="183" w:line="360" w:lineRule="auto"/>
        <w:ind w:left="23" w:right="235" w:firstLine="481"/>
        <w:rPr>
          <w:rFonts w:ascii="宋体" w:hAnsi="宋体" w:eastAsia="宋体" w:cs="宋体"/>
          <w:sz w:val="24"/>
          <w:szCs w:val="24"/>
        </w:rPr>
      </w:pPr>
      <w:r>
        <w:rPr>
          <w:rFonts w:ascii="宋体" w:hAnsi="宋体" w:eastAsia="宋体" w:cs="宋体"/>
          <w:spacing w:val="-4"/>
          <w:sz w:val="24"/>
          <w:szCs w:val="24"/>
        </w:rPr>
        <w:t>文献间关联：定位文献在领域中的 “位置</w:t>
      </w:r>
      <w:r>
        <w:rPr>
          <w:rFonts w:ascii="宋体" w:hAnsi="宋体" w:eastAsia="宋体" w:cs="宋体"/>
          <w:spacing w:val="-70"/>
          <w:sz w:val="24"/>
          <w:szCs w:val="24"/>
        </w:rPr>
        <w:t xml:space="preserve"> </w:t>
      </w:r>
      <w:r>
        <w:rPr>
          <w:rFonts w:ascii="宋体" w:hAnsi="宋体" w:eastAsia="宋体" w:cs="宋体"/>
          <w:spacing w:val="-4"/>
          <w:sz w:val="24"/>
          <w:szCs w:val="24"/>
        </w:rPr>
        <w:t>”（如 “补充 XX 学者 2019 年</w:t>
      </w:r>
      <w:r>
        <w:rPr>
          <w:rFonts w:ascii="宋体" w:hAnsi="宋体" w:eastAsia="宋体" w:cs="宋体"/>
          <w:spacing w:val="-9"/>
          <w:sz w:val="24"/>
          <w:szCs w:val="24"/>
        </w:rPr>
        <w:t>研究</w:t>
      </w:r>
      <w:r>
        <w:rPr>
          <w:rFonts w:ascii="宋体" w:hAnsi="宋体" w:eastAsia="宋体" w:cs="宋体"/>
          <w:spacing w:val="-86"/>
          <w:sz w:val="24"/>
          <w:szCs w:val="24"/>
        </w:rPr>
        <w:t xml:space="preserve"> </w:t>
      </w:r>
      <w:r>
        <w:rPr>
          <w:rFonts w:ascii="宋体" w:hAnsi="宋体" w:eastAsia="宋体" w:cs="宋体"/>
          <w:spacing w:val="-9"/>
          <w:sz w:val="24"/>
          <w:szCs w:val="24"/>
        </w:rPr>
        <w:t>”“与 YY 学者结论相反，因样本差异</w:t>
      </w:r>
      <w:r>
        <w:rPr>
          <w:rFonts w:ascii="宋体" w:hAnsi="宋体" w:eastAsia="宋体" w:cs="宋体"/>
          <w:spacing w:val="-88"/>
          <w:sz w:val="24"/>
          <w:szCs w:val="24"/>
        </w:rPr>
        <w:t xml:space="preserve"> </w:t>
      </w:r>
      <w:r>
        <w:rPr>
          <w:rFonts w:ascii="宋体" w:hAnsi="宋体" w:eastAsia="宋体" w:cs="宋体"/>
          <w:spacing w:val="-9"/>
          <w:sz w:val="24"/>
          <w:szCs w:val="24"/>
        </w:rPr>
        <w:t>”</w:t>
      </w:r>
      <w:r>
        <w:rPr>
          <w:rFonts w:ascii="宋体" w:hAnsi="宋体" w:eastAsia="宋体" w:cs="宋体"/>
          <w:spacing w:val="-49"/>
          <w:w w:val="77"/>
          <w:sz w:val="24"/>
          <w:szCs w:val="24"/>
        </w:rPr>
        <w:t>）；</w:t>
      </w:r>
    </w:p>
    <w:p w14:paraId="249DA717">
      <w:pPr>
        <w:spacing w:before="2" w:line="359" w:lineRule="auto"/>
        <w:ind w:left="11" w:firstLine="496"/>
        <w:rPr>
          <w:rFonts w:ascii="宋体" w:hAnsi="宋体" w:eastAsia="宋体" w:cs="宋体"/>
          <w:sz w:val="24"/>
          <w:szCs w:val="24"/>
        </w:rPr>
      </w:pPr>
      <w:r>
        <w:rPr>
          <w:rFonts w:ascii="宋体" w:hAnsi="宋体" w:eastAsia="宋体" w:cs="宋体"/>
          <w:spacing w:val="-11"/>
          <w:sz w:val="24"/>
          <w:szCs w:val="24"/>
        </w:rPr>
        <w:t>与自身研究关联：明确</w:t>
      </w:r>
      <w:r>
        <w:rPr>
          <w:rFonts w:ascii="宋体" w:hAnsi="宋体" w:eastAsia="宋体" w:cs="宋体"/>
          <w:spacing w:val="-35"/>
          <w:sz w:val="24"/>
          <w:szCs w:val="24"/>
        </w:rPr>
        <w:t xml:space="preserve"> </w:t>
      </w:r>
      <w:r>
        <w:rPr>
          <w:rFonts w:ascii="宋体" w:hAnsi="宋体" w:eastAsia="宋体" w:cs="宋体"/>
          <w:spacing w:val="-11"/>
          <w:sz w:val="24"/>
          <w:szCs w:val="24"/>
        </w:rPr>
        <w:t>“对我研究的用</w:t>
      </w:r>
      <w:r>
        <w:rPr>
          <w:rFonts w:ascii="宋体" w:hAnsi="宋体" w:eastAsia="宋体" w:cs="宋体"/>
          <w:spacing w:val="-88"/>
          <w:sz w:val="24"/>
          <w:szCs w:val="24"/>
        </w:rPr>
        <w:t xml:space="preserve"> </w:t>
      </w:r>
      <w:r>
        <w:rPr>
          <w:rFonts w:ascii="宋体" w:hAnsi="宋体" w:eastAsia="宋体" w:cs="宋体"/>
          <w:spacing w:val="-11"/>
          <w:sz w:val="24"/>
          <w:szCs w:val="24"/>
        </w:rPr>
        <w:t>”（如</w:t>
      </w:r>
      <w:r>
        <w:rPr>
          <w:rFonts w:ascii="宋体" w:hAnsi="宋体" w:eastAsia="宋体" w:cs="宋体"/>
          <w:spacing w:val="-41"/>
          <w:sz w:val="24"/>
          <w:szCs w:val="24"/>
        </w:rPr>
        <w:t xml:space="preserve"> </w:t>
      </w:r>
      <w:r>
        <w:rPr>
          <w:rFonts w:ascii="宋体" w:hAnsi="宋体" w:eastAsia="宋体" w:cs="宋体"/>
          <w:spacing w:val="-11"/>
          <w:sz w:val="24"/>
          <w:szCs w:val="24"/>
        </w:rPr>
        <w:t>“借鉴方法</w:t>
      </w:r>
      <w:r>
        <w:rPr>
          <w:rFonts w:ascii="宋体" w:hAnsi="宋体" w:eastAsia="宋体" w:cs="宋体"/>
          <w:spacing w:val="-88"/>
          <w:sz w:val="24"/>
          <w:szCs w:val="24"/>
        </w:rPr>
        <w:t xml:space="preserve"> </w:t>
      </w:r>
      <w:r>
        <w:rPr>
          <w:rFonts w:ascii="宋体" w:hAnsi="宋体" w:eastAsia="宋体" w:cs="宋体"/>
          <w:spacing w:val="-11"/>
          <w:sz w:val="24"/>
          <w:szCs w:val="24"/>
        </w:rPr>
        <w:t>”“引用理论框架</w:t>
      </w:r>
      <w:r>
        <w:rPr>
          <w:rFonts w:ascii="宋体" w:hAnsi="宋体" w:eastAsia="宋体" w:cs="宋体"/>
          <w:spacing w:val="-88"/>
          <w:sz w:val="24"/>
          <w:szCs w:val="24"/>
        </w:rPr>
        <w:t xml:space="preserve"> </w:t>
      </w:r>
      <w:r>
        <w:rPr>
          <w:rFonts w:ascii="宋体" w:hAnsi="宋体" w:eastAsia="宋体" w:cs="宋体"/>
          <w:spacing w:val="-11"/>
          <w:sz w:val="24"/>
          <w:szCs w:val="24"/>
        </w:rPr>
        <w:t>”</w:t>
      </w:r>
      <w:r>
        <w:rPr>
          <w:rFonts w:ascii="宋体" w:hAnsi="宋体" w:eastAsia="宋体" w:cs="宋体"/>
          <w:sz w:val="24"/>
          <w:szCs w:val="24"/>
        </w:rPr>
        <w:t xml:space="preserve"> </w:t>
      </w:r>
      <w:r>
        <w:rPr>
          <w:rFonts w:ascii="宋体" w:hAnsi="宋体" w:eastAsia="宋体" w:cs="宋体"/>
          <w:spacing w:val="-16"/>
          <w:sz w:val="24"/>
          <w:szCs w:val="24"/>
        </w:rPr>
        <w:t>“未解决问题是我的创新点</w:t>
      </w:r>
      <w:r>
        <w:rPr>
          <w:rFonts w:ascii="宋体" w:hAnsi="宋体" w:eastAsia="宋体" w:cs="宋体"/>
          <w:spacing w:val="-86"/>
          <w:sz w:val="24"/>
          <w:szCs w:val="24"/>
        </w:rPr>
        <w:t xml:space="preserve"> </w:t>
      </w:r>
      <w:r>
        <w:rPr>
          <w:rFonts w:ascii="宋体" w:hAnsi="宋体" w:eastAsia="宋体" w:cs="宋体"/>
          <w:spacing w:val="-16"/>
          <w:sz w:val="24"/>
          <w:szCs w:val="24"/>
        </w:rPr>
        <w:t>”）。</w:t>
      </w:r>
    </w:p>
    <w:p w14:paraId="1D0D82A3">
      <w:pPr>
        <w:spacing w:before="1" w:line="219" w:lineRule="auto"/>
        <w:ind w:left="506"/>
        <w:rPr>
          <w:rFonts w:ascii="宋体" w:hAnsi="宋体" w:eastAsia="宋体" w:cs="宋体"/>
          <w:sz w:val="24"/>
          <w:szCs w:val="24"/>
        </w:rPr>
      </w:pPr>
      <w:r>
        <w:rPr>
          <w:rFonts w:ascii="宋体" w:hAnsi="宋体" w:eastAsia="宋体" w:cs="宋体"/>
          <w:spacing w:val="-3"/>
          <w:sz w:val="24"/>
          <w:szCs w:val="24"/>
        </w:rPr>
        <w:t>2、实操方法：“文献关联图 + 笔记法</w:t>
      </w:r>
      <w:r>
        <w:rPr>
          <w:rFonts w:ascii="宋体" w:hAnsi="宋体" w:eastAsia="宋体" w:cs="宋体"/>
          <w:spacing w:val="-79"/>
          <w:sz w:val="24"/>
          <w:szCs w:val="24"/>
        </w:rPr>
        <w:t xml:space="preserve"> </w:t>
      </w:r>
      <w:r>
        <w:rPr>
          <w:rFonts w:ascii="宋体" w:hAnsi="宋体" w:eastAsia="宋体" w:cs="宋体"/>
          <w:spacing w:val="-3"/>
          <w:sz w:val="24"/>
          <w:szCs w:val="24"/>
        </w:rPr>
        <w:t>”</w:t>
      </w:r>
    </w:p>
    <w:p w14:paraId="710D911D">
      <w:pPr>
        <w:spacing w:before="183" w:line="360" w:lineRule="auto"/>
        <w:ind w:left="25" w:right="235" w:firstLine="485"/>
        <w:rPr>
          <w:rFonts w:ascii="宋体" w:hAnsi="宋体" w:eastAsia="宋体" w:cs="宋体"/>
          <w:sz w:val="24"/>
          <w:szCs w:val="24"/>
        </w:rPr>
      </w:pPr>
      <w:r>
        <w:rPr>
          <w:rFonts w:ascii="宋体" w:hAnsi="宋体" w:eastAsia="宋体" w:cs="宋体"/>
          <w:spacing w:val="-1"/>
          <w:sz w:val="24"/>
          <w:szCs w:val="24"/>
        </w:rPr>
        <w:t>画关联图：以 “研究主题</w:t>
      </w:r>
      <w:r>
        <w:rPr>
          <w:rFonts w:ascii="宋体" w:hAnsi="宋体" w:eastAsia="宋体" w:cs="宋体"/>
          <w:spacing w:val="-78"/>
          <w:sz w:val="24"/>
          <w:szCs w:val="24"/>
        </w:rPr>
        <w:t xml:space="preserve"> </w:t>
      </w:r>
      <w:r>
        <w:rPr>
          <w:rFonts w:ascii="宋体" w:hAnsi="宋体" w:eastAsia="宋体" w:cs="宋体"/>
          <w:spacing w:val="-1"/>
          <w:sz w:val="24"/>
          <w:szCs w:val="24"/>
        </w:rPr>
        <w:t>” 为中心，按 “理论脉络、方法演进、结论争</w:t>
      </w:r>
      <w:r>
        <w:rPr>
          <w:rFonts w:ascii="宋体" w:hAnsi="宋体" w:eastAsia="宋体" w:cs="宋体"/>
          <w:spacing w:val="-5"/>
          <w:sz w:val="24"/>
          <w:szCs w:val="24"/>
        </w:rPr>
        <w:t>议</w:t>
      </w:r>
      <w:r>
        <w:rPr>
          <w:rFonts w:ascii="宋体" w:hAnsi="宋体" w:eastAsia="宋体" w:cs="宋体"/>
          <w:spacing w:val="-83"/>
          <w:sz w:val="24"/>
          <w:szCs w:val="24"/>
        </w:rPr>
        <w:t xml:space="preserve"> </w:t>
      </w:r>
      <w:r>
        <w:rPr>
          <w:rFonts w:ascii="宋体" w:hAnsi="宋体" w:eastAsia="宋体" w:cs="宋体"/>
          <w:spacing w:val="-5"/>
          <w:sz w:val="24"/>
          <w:szCs w:val="24"/>
        </w:rPr>
        <w:t>” 分类标注文献；</w:t>
      </w:r>
    </w:p>
    <w:p w14:paraId="799419C1">
      <w:pPr>
        <w:spacing w:line="360" w:lineRule="auto"/>
        <w:ind w:left="24" w:right="235" w:firstLine="485"/>
        <w:jc w:val="both"/>
        <w:rPr>
          <w:rFonts w:ascii="宋体" w:hAnsi="宋体" w:eastAsia="宋体" w:cs="宋体"/>
          <w:sz w:val="24"/>
          <w:szCs w:val="24"/>
        </w:rPr>
      </w:pPr>
      <w:r>
        <w:rPr>
          <w:rFonts w:ascii="宋体" w:hAnsi="宋体" w:eastAsia="宋体" w:cs="宋体"/>
          <w:spacing w:val="-5"/>
          <w:sz w:val="24"/>
          <w:szCs w:val="24"/>
        </w:rPr>
        <w:t>写关联笔记：每篇核心文献笔记加 “文献关联</w:t>
      </w:r>
      <w:r>
        <w:rPr>
          <w:rFonts w:ascii="宋体" w:hAnsi="宋体" w:eastAsia="宋体" w:cs="宋体"/>
          <w:spacing w:val="-80"/>
          <w:sz w:val="24"/>
          <w:szCs w:val="24"/>
        </w:rPr>
        <w:t xml:space="preserve"> </w:t>
      </w:r>
      <w:r>
        <w:rPr>
          <w:rFonts w:ascii="宋体" w:hAnsi="宋体" w:eastAsia="宋体" w:cs="宋体"/>
          <w:spacing w:val="-5"/>
          <w:sz w:val="24"/>
          <w:szCs w:val="24"/>
        </w:rPr>
        <w:t>”“对我启发</w:t>
      </w:r>
      <w:r>
        <w:rPr>
          <w:rFonts w:ascii="宋体" w:hAnsi="宋体" w:eastAsia="宋体" w:cs="宋体"/>
          <w:spacing w:val="-86"/>
          <w:sz w:val="24"/>
          <w:szCs w:val="24"/>
        </w:rPr>
        <w:t xml:space="preserve"> </w:t>
      </w:r>
      <w:r>
        <w:rPr>
          <w:rFonts w:ascii="宋体" w:hAnsi="宋体" w:eastAsia="宋体" w:cs="宋体"/>
          <w:spacing w:val="-5"/>
          <w:sz w:val="24"/>
          <w:szCs w:val="24"/>
        </w:rPr>
        <w:t>”</w:t>
      </w:r>
      <w:r>
        <w:rPr>
          <w:rFonts w:ascii="宋体" w:hAnsi="宋体" w:eastAsia="宋体" w:cs="宋体"/>
          <w:spacing w:val="-22"/>
          <w:sz w:val="24"/>
          <w:szCs w:val="24"/>
        </w:rPr>
        <w:t xml:space="preserve"> </w:t>
      </w:r>
      <w:r>
        <w:rPr>
          <w:rFonts w:ascii="宋体" w:hAnsi="宋体" w:eastAsia="宋体" w:cs="宋体"/>
          <w:spacing w:val="-5"/>
          <w:sz w:val="24"/>
          <w:szCs w:val="24"/>
        </w:rPr>
        <w:t>栏，如文献</w:t>
      </w:r>
      <w:r>
        <w:rPr>
          <w:rFonts w:ascii="宋体" w:hAnsi="宋体" w:eastAsia="宋体" w:cs="宋体"/>
          <w:sz w:val="24"/>
          <w:szCs w:val="24"/>
        </w:rPr>
        <w:t>关联-本文与 XX（2022）都研究数字经济，XX 用省级数据，本文用市级数据，</w:t>
      </w:r>
      <w:r>
        <w:rPr>
          <w:rFonts w:ascii="宋体" w:hAnsi="宋体" w:eastAsia="宋体" w:cs="宋体"/>
          <w:spacing w:val="-6"/>
          <w:sz w:val="24"/>
          <w:szCs w:val="24"/>
        </w:rPr>
        <w:t>结论更细；对我启发-借鉴本文</w:t>
      </w:r>
      <w:r>
        <w:rPr>
          <w:rFonts w:ascii="宋体" w:hAnsi="宋体" w:eastAsia="宋体" w:cs="宋体"/>
          <w:spacing w:val="-24"/>
          <w:sz w:val="24"/>
          <w:szCs w:val="24"/>
        </w:rPr>
        <w:t xml:space="preserve"> </w:t>
      </w:r>
      <w:r>
        <w:rPr>
          <w:rFonts w:ascii="宋体" w:hAnsi="宋体" w:eastAsia="宋体" w:cs="宋体"/>
          <w:spacing w:val="-6"/>
          <w:sz w:val="24"/>
          <w:szCs w:val="24"/>
        </w:rPr>
        <w:t>“数字经济</w:t>
      </w:r>
      <w:r>
        <w:rPr>
          <w:rFonts w:ascii="宋体" w:hAnsi="宋体" w:eastAsia="宋体" w:cs="宋体"/>
          <w:spacing w:val="-7"/>
          <w:sz w:val="24"/>
          <w:szCs w:val="24"/>
        </w:rPr>
        <w:t>指标构建</w:t>
      </w:r>
      <w:r>
        <w:rPr>
          <w:rFonts w:ascii="宋体" w:hAnsi="宋体" w:eastAsia="宋体" w:cs="宋体"/>
          <w:spacing w:val="-88"/>
          <w:sz w:val="24"/>
          <w:szCs w:val="24"/>
        </w:rPr>
        <w:t xml:space="preserve"> </w:t>
      </w:r>
      <w:r>
        <w:rPr>
          <w:rFonts w:ascii="宋体" w:hAnsi="宋体" w:eastAsia="宋体" w:cs="宋体"/>
          <w:spacing w:val="-7"/>
          <w:sz w:val="24"/>
          <w:szCs w:val="24"/>
        </w:rPr>
        <w:t>”，结合我主题调整为 “乡</w:t>
      </w:r>
      <w:r>
        <w:rPr>
          <w:rFonts w:ascii="宋体" w:hAnsi="宋体" w:eastAsia="宋体" w:cs="宋体"/>
          <w:spacing w:val="-5"/>
          <w:sz w:val="24"/>
          <w:szCs w:val="24"/>
        </w:rPr>
        <w:t>村数字经济指标</w:t>
      </w:r>
      <w:r>
        <w:rPr>
          <w:rFonts w:ascii="宋体" w:hAnsi="宋体" w:eastAsia="宋体" w:cs="宋体"/>
          <w:spacing w:val="-87"/>
          <w:sz w:val="24"/>
          <w:szCs w:val="24"/>
        </w:rPr>
        <w:t xml:space="preserve"> </w:t>
      </w:r>
      <w:r>
        <w:rPr>
          <w:rFonts w:ascii="宋体" w:hAnsi="宋体" w:eastAsia="宋体" w:cs="宋体"/>
          <w:spacing w:val="-5"/>
          <w:sz w:val="24"/>
          <w:szCs w:val="24"/>
        </w:rPr>
        <w:t>”。</w:t>
      </w:r>
    </w:p>
    <w:p w14:paraId="714BA2C5">
      <w:pPr>
        <w:spacing w:before="4" w:line="359" w:lineRule="auto"/>
        <w:ind w:left="28" w:right="234" w:firstLine="476"/>
        <w:jc w:val="both"/>
        <w:rPr>
          <w:rFonts w:ascii="宋体" w:hAnsi="宋体" w:eastAsia="宋体" w:cs="宋体"/>
          <w:sz w:val="24"/>
          <w:szCs w:val="24"/>
        </w:rPr>
      </w:pPr>
      <w:r>
        <w:rPr>
          <w:rFonts w:ascii="宋体" w:hAnsi="宋体" w:eastAsia="宋体" w:cs="宋体"/>
          <w:spacing w:val="-4"/>
          <w:sz w:val="24"/>
          <w:szCs w:val="24"/>
        </w:rPr>
        <w:t>示例：研究 “乡村教师流失</w:t>
      </w:r>
      <w:r>
        <w:rPr>
          <w:rFonts w:ascii="宋体" w:hAnsi="宋体" w:eastAsia="宋体" w:cs="宋体"/>
          <w:spacing w:val="-81"/>
          <w:sz w:val="24"/>
          <w:szCs w:val="24"/>
        </w:rPr>
        <w:t xml:space="preserve"> </w:t>
      </w:r>
      <w:r>
        <w:rPr>
          <w:rFonts w:ascii="宋体" w:hAnsi="宋体" w:eastAsia="宋体" w:cs="宋体"/>
          <w:spacing w:val="-4"/>
          <w:sz w:val="24"/>
          <w:szCs w:val="24"/>
        </w:rPr>
        <w:t>”，关联层需做到：说出 “张三（2021）认为薪资是主因，李四（2023）认为职业发展更重要，我可加‘地区差异</w:t>
      </w:r>
      <w:r>
        <w:rPr>
          <w:rFonts w:ascii="宋体" w:hAnsi="宋体" w:eastAsia="宋体" w:cs="宋体"/>
          <w:spacing w:val="-81"/>
          <w:sz w:val="24"/>
          <w:szCs w:val="24"/>
        </w:rPr>
        <w:t xml:space="preserve"> </w:t>
      </w:r>
      <w:r>
        <w:rPr>
          <w:rFonts w:ascii="宋体" w:hAnsi="宋体" w:eastAsia="宋体" w:cs="宋体"/>
          <w:spacing w:val="-4"/>
          <w:sz w:val="24"/>
          <w:szCs w:val="24"/>
        </w:rPr>
        <w:t>’变量，探</w:t>
      </w:r>
      <w:r>
        <w:rPr>
          <w:rFonts w:ascii="宋体" w:hAnsi="宋体" w:eastAsia="宋体" w:cs="宋体"/>
          <w:spacing w:val="-2"/>
          <w:sz w:val="24"/>
          <w:szCs w:val="24"/>
        </w:rPr>
        <w:t>究不同经济水平地区的流失原因，补现有研究空白</w:t>
      </w:r>
      <w:r>
        <w:rPr>
          <w:rFonts w:ascii="宋体" w:hAnsi="宋体" w:eastAsia="宋体" w:cs="宋体"/>
          <w:spacing w:val="-88"/>
          <w:sz w:val="24"/>
          <w:szCs w:val="24"/>
        </w:rPr>
        <w:t xml:space="preserve"> </w:t>
      </w:r>
      <w:r>
        <w:rPr>
          <w:rFonts w:ascii="宋体" w:hAnsi="宋体" w:eastAsia="宋体" w:cs="宋体"/>
          <w:spacing w:val="-2"/>
          <w:sz w:val="24"/>
          <w:szCs w:val="24"/>
        </w:rPr>
        <w:t>”。</w:t>
      </w:r>
    </w:p>
    <w:p w14:paraId="3F029E73">
      <w:pPr>
        <w:spacing w:line="219" w:lineRule="auto"/>
        <w:ind w:left="46"/>
        <w:rPr>
          <w:rFonts w:ascii="宋体" w:hAnsi="宋体" w:eastAsia="宋体" w:cs="宋体"/>
          <w:sz w:val="24"/>
          <w:szCs w:val="24"/>
        </w:rPr>
      </w:pPr>
      <w:r>
        <w:rPr>
          <w:rFonts w:ascii="宋体" w:hAnsi="宋体" w:eastAsia="宋体" w:cs="宋体"/>
          <w:b/>
          <w:bCs/>
          <w:spacing w:val="-5"/>
          <w:sz w:val="24"/>
          <w:szCs w:val="24"/>
        </w:rPr>
        <w:t>四、梯度四：实践应用层</w:t>
      </w:r>
    </w:p>
    <w:p w14:paraId="00B9C06E">
      <w:pPr>
        <w:spacing w:before="182" w:line="362" w:lineRule="auto"/>
        <w:ind w:left="62" w:right="234" w:firstLine="440"/>
        <w:rPr>
          <w:rFonts w:ascii="宋体" w:hAnsi="宋体" w:eastAsia="宋体" w:cs="宋体"/>
          <w:sz w:val="24"/>
          <w:szCs w:val="24"/>
        </w:rPr>
      </w:pPr>
      <w:r>
        <w:rPr>
          <w:rFonts w:ascii="宋体" w:hAnsi="宋体" w:eastAsia="宋体" w:cs="宋体"/>
          <w:spacing w:val="-8"/>
          <w:sz w:val="24"/>
          <w:szCs w:val="24"/>
        </w:rPr>
        <w:t>适用于 “论文写作、课题设计</w:t>
      </w:r>
      <w:r>
        <w:rPr>
          <w:rFonts w:ascii="宋体" w:hAnsi="宋体" w:eastAsia="宋体" w:cs="宋体"/>
          <w:spacing w:val="-88"/>
          <w:sz w:val="24"/>
          <w:szCs w:val="24"/>
        </w:rPr>
        <w:t xml:space="preserve"> </w:t>
      </w:r>
      <w:r>
        <w:rPr>
          <w:rFonts w:ascii="宋体" w:hAnsi="宋体" w:eastAsia="宋体" w:cs="宋体"/>
          <w:spacing w:val="-8"/>
          <w:sz w:val="24"/>
          <w:szCs w:val="24"/>
        </w:rPr>
        <w:t>”（如投稿前</w:t>
      </w:r>
      <w:r>
        <w:rPr>
          <w:rFonts w:ascii="宋体" w:hAnsi="宋体" w:eastAsia="宋体" w:cs="宋体"/>
          <w:spacing w:val="-56"/>
          <w:sz w:val="24"/>
          <w:szCs w:val="24"/>
        </w:rPr>
        <w:t>），</w:t>
      </w:r>
      <w:r>
        <w:rPr>
          <w:rFonts w:ascii="宋体" w:hAnsi="宋体" w:eastAsia="宋体" w:cs="宋体"/>
          <w:spacing w:val="-8"/>
          <w:sz w:val="24"/>
          <w:szCs w:val="24"/>
        </w:rPr>
        <w:t>核心是 “将文献方法转化为</w:t>
      </w:r>
      <w:r>
        <w:rPr>
          <w:rFonts w:ascii="宋体" w:hAnsi="宋体" w:eastAsia="宋体" w:cs="宋体"/>
          <w:spacing w:val="-9"/>
          <w:sz w:val="24"/>
          <w:szCs w:val="24"/>
        </w:rPr>
        <w:t>自己的研究工具</w:t>
      </w:r>
      <w:r>
        <w:rPr>
          <w:rFonts w:ascii="宋体" w:hAnsi="宋体" w:eastAsia="宋体" w:cs="宋体"/>
          <w:spacing w:val="-89"/>
          <w:sz w:val="24"/>
          <w:szCs w:val="24"/>
        </w:rPr>
        <w:t xml:space="preserve"> </w:t>
      </w:r>
      <w:r>
        <w:rPr>
          <w:rFonts w:ascii="宋体" w:hAnsi="宋体" w:eastAsia="宋体" w:cs="宋体"/>
          <w:spacing w:val="-9"/>
          <w:sz w:val="24"/>
          <w:szCs w:val="24"/>
        </w:rPr>
        <w:t>”。</w:t>
      </w:r>
    </w:p>
    <w:p w14:paraId="7A9DA51D">
      <w:pPr>
        <w:spacing w:line="362" w:lineRule="auto"/>
        <w:rPr>
          <w:rFonts w:ascii="宋体" w:hAnsi="宋体" w:eastAsia="宋体" w:cs="宋体"/>
          <w:sz w:val="24"/>
          <w:szCs w:val="24"/>
        </w:rPr>
        <w:sectPr>
          <w:pgSz w:w="11906" w:h="16839"/>
          <w:pgMar w:top="400" w:right="1564" w:bottom="0" w:left="1785" w:header="0" w:footer="0" w:gutter="0"/>
          <w:cols w:space="720" w:num="1"/>
        </w:sectPr>
      </w:pPr>
    </w:p>
    <w:p w14:paraId="6AF62A73">
      <w:pPr>
        <w:pStyle w:val="2"/>
        <w:spacing w:line="267" w:lineRule="auto"/>
      </w:pPr>
    </w:p>
    <w:p w14:paraId="4BB3BE0D">
      <w:pPr>
        <w:pStyle w:val="2"/>
        <w:spacing w:line="267" w:lineRule="auto"/>
      </w:pPr>
    </w:p>
    <w:p w14:paraId="2BF4F2FF">
      <w:pPr>
        <w:pStyle w:val="2"/>
        <w:spacing w:line="267" w:lineRule="auto"/>
      </w:pPr>
    </w:p>
    <w:p w14:paraId="42BF09A0">
      <w:pPr>
        <w:pStyle w:val="2"/>
        <w:spacing w:line="268" w:lineRule="auto"/>
      </w:pPr>
    </w:p>
    <w:p w14:paraId="1781537B">
      <w:pPr>
        <w:spacing w:before="78" w:line="219" w:lineRule="auto"/>
        <w:ind w:left="521"/>
        <w:rPr>
          <w:rFonts w:ascii="宋体" w:hAnsi="宋体" w:eastAsia="宋体" w:cs="宋体"/>
          <w:sz w:val="24"/>
          <w:szCs w:val="24"/>
        </w:rPr>
      </w:pPr>
      <w:r>
        <w:rPr>
          <w:rFonts w:ascii="宋体" w:hAnsi="宋体" w:eastAsia="宋体" w:cs="宋体"/>
          <w:spacing w:val="-4"/>
          <w:sz w:val="24"/>
          <w:szCs w:val="24"/>
        </w:rPr>
        <w:t>1、达标判断标准</w:t>
      </w:r>
    </w:p>
    <w:p w14:paraId="505F4802">
      <w:pPr>
        <w:spacing w:before="183" w:line="219" w:lineRule="auto"/>
        <w:ind w:left="512"/>
        <w:rPr>
          <w:rFonts w:ascii="宋体" w:hAnsi="宋体" w:eastAsia="宋体" w:cs="宋体"/>
          <w:sz w:val="24"/>
          <w:szCs w:val="24"/>
        </w:rPr>
      </w:pPr>
      <w:r>
        <w:rPr>
          <w:rFonts w:ascii="宋体" w:hAnsi="宋体" w:eastAsia="宋体" w:cs="宋体"/>
          <w:spacing w:val="-5"/>
          <w:sz w:val="24"/>
          <w:szCs w:val="24"/>
        </w:rPr>
        <w:t>能完成 2</w:t>
      </w:r>
      <w:r>
        <w:rPr>
          <w:rFonts w:ascii="宋体" w:hAnsi="宋体" w:eastAsia="宋体" w:cs="宋体"/>
          <w:spacing w:val="18"/>
          <w:sz w:val="24"/>
          <w:szCs w:val="24"/>
        </w:rPr>
        <w:t xml:space="preserve"> </w:t>
      </w:r>
      <w:r>
        <w:rPr>
          <w:rFonts w:ascii="宋体" w:hAnsi="宋体" w:eastAsia="宋体" w:cs="宋体"/>
          <w:spacing w:val="-5"/>
          <w:sz w:val="24"/>
          <w:szCs w:val="24"/>
        </w:rPr>
        <w:t>项 “转化应用</w:t>
      </w:r>
      <w:r>
        <w:rPr>
          <w:rFonts w:ascii="宋体" w:hAnsi="宋体" w:eastAsia="宋体" w:cs="宋体"/>
          <w:spacing w:val="-88"/>
          <w:sz w:val="24"/>
          <w:szCs w:val="24"/>
        </w:rPr>
        <w:t xml:space="preserve"> </w:t>
      </w:r>
      <w:r>
        <w:rPr>
          <w:rFonts w:ascii="宋体" w:hAnsi="宋体" w:eastAsia="宋体" w:cs="宋体"/>
          <w:spacing w:val="-5"/>
          <w:sz w:val="24"/>
          <w:szCs w:val="24"/>
        </w:rPr>
        <w:t>”。</w:t>
      </w:r>
    </w:p>
    <w:p w14:paraId="65B1A432">
      <w:pPr>
        <w:spacing w:before="182" w:line="360" w:lineRule="auto"/>
        <w:ind w:left="26" w:right="235" w:firstLine="478"/>
        <w:rPr>
          <w:rFonts w:ascii="宋体" w:hAnsi="宋体" w:eastAsia="宋体" w:cs="宋体"/>
          <w:sz w:val="24"/>
          <w:szCs w:val="24"/>
        </w:rPr>
      </w:pPr>
      <w:r>
        <w:rPr>
          <w:rFonts w:ascii="宋体" w:hAnsi="宋体" w:eastAsia="宋体" w:cs="宋体"/>
          <w:spacing w:val="-1"/>
          <w:sz w:val="24"/>
          <w:szCs w:val="24"/>
        </w:rPr>
        <w:t>方法迁移：改造文献方法用于自己研究（如 “将‘城市数字经济指标</w:t>
      </w:r>
      <w:r>
        <w:rPr>
          <w:rFonts w:ascii="宋体" w:hAnsi="宋体" w:eastAsia="宋体" w:cs="宋体"/>
          <w:spacing w:val="-72"/>
          <w:sz w:val="24"/>
          <w:szCs w:val="24"/>
        </w:rPr>
        <w:t xml:space="preserve"> </w:t>
      </w:r>
      <w:r>
        <w:rPr>
          <w:rFonts w:ascii="宋体" w:hAnsi="宋体" w:eastAsia="宋体" w:cs="宋体"/>
          <w:spacing w:val="-1"/>
          <w:sz w:val="24"/>
          <w:szCs w:val="24"/>
        </w:rPr>
        <w:t>’改</w:t>
      </w:r>
      <w:r>
        <w:rPr>
          <w:rFonts w:ascii="宋体" w:hAnsi="宋体" w:eastAsia="宋体" w:cs="宋体"/>
          <w:spacing w:val="-14"/>
          <w:sz w:val="24"/>
          <w:szCs w:val="24"/>
        </w:rPr>
        <w:t>为‘乡村数字经济指标</w:t>
      </w:r>
      <w:r>
        <w:rPr>
          <w:rFonts w:ascii="宋体" w:hAnsi="宋体" w:eastAsia="宋体" w:cs="宋体"/>
          <w:spacing w:val="-87"/>
          <w:sz w:val="24"/>
          <w:szCs w:val="24"/>
        </w:rPr>
        <w:t xml:space="preserve"> </w:t>
      </w:r>
      <w:r>
        <w:rPr>
          <w:rFonts w:ascii="宋体" w:hAnsi="宋体" w:eastAsia="宋体" w:cs="宋体"/>
          <w:spacing w:val="-14"/>
          <w:sz w:val="24"/>
          <w:szCs w:val="24"/>
        </w:rPr>
        <w:t>’”</w:t>
      </w:r>
      <w:r>
        <w:rPr>
          <w:rFonts w:ascii="宋体" w:hAnsi="宋体" w:eastAsia="宋体" w:cs="宋体"/>
          <w:spacing w:val="-49"/>
          <w:w w:val="77"/>
          <w:sz w:val="24"/>
          <w:szCs w:val="24"/>
        </w:rPr>
        <w:t>）；</w:t>
      </w:r>
    </w:p>
    <w:p w14:paraId="566C6791">
      <w:pPr>
        <w:spacing w:line="360" w:lineRule="auto"/>
        <w:ind w:left="24" w:right="235" w:firstLine="479"/>
        <w:rPr>
          <w:rFonts w:ascii="宋体" w:hAnsi="宋体" w:eastAsia="宋体" w:cs="宋体"/>
          <w:sz w:val="24"/>
          <w:szCs w:val="24"/>
        </w:rPr>
      </w:pPr>
      <w:r>
        <w:rPr>
          <w:rFonts w:ascii="宋体" w:hAnsi="宋体" w:eastAsia="宋体" w:cs="宋体"/>
          <w:spacing w:val="-10"/>
          <w:sz w:val="24"/>
          <w:szCs w:val="24"/>
        </w:rPr>
        <w:t>创新衍生：基于文献局限设计方案（如</w:t>
      </w:r>
      <w:r>
        <w:rPr>
          <w:rFonts w:ascii="宋体" w:hAnsi="宋体" w:eastAsia="宋体" w:cs="宋体"/>
          <w:spacing w:val="-27"/>
          <w:sz w:val="24"/>
          <w:szCs w:val="24"/>
        </w:rPr>
        <w:t xml:space="preserve"> </w:t>
      </w:r>
      <w:r>
        <w:rPr>
          <w:rFonts w:ascii="宋体" w:hAnsi="宋体" w:eastAsia="宋体" w:cs="宋体"/>
          <w:spacing w:val="-10"/>
          <w:sz w:val="24"/>
          <w:szCs w:val="24"/>
        </w:rPr>
        <w:t>“XX 未考虑‘政策干预</w:t>
      </w:r>
      <w:r>
        <w:rPr>
          <w:rFonts w:ascii="宋体" w:hAnsi="宋体" w:eastAsia="宋体" w:cs="宋体"/>
          <w:spacing w:val="-87"/>
          <w:sz w:val="24"/>
          <w:szCs w:val="24"/>
        </w:rPr>
        <w:t xml:space="preserve"> </w:t>
      </w:r>
      <w:r>
        <w:rPr>
          <w:rFonts w:ascii="宋体" w:hAnsi="宋体" w:eastAsia="宋体" w:cs="宋体"/>
          <w:spacing w:val="-10"/>
          <w:sz w:val="24"/>
          <w:szCs w:val="24"/>
        </w:rPr>
        <w:t>’，我加‘乡</w:t>
      </w:r>
      <w:r>
        <w:rPr>
          <w:rFonts w:ascii="宋体" w:hAnsi="宋体" w:eastAsia="宋体" w:cs="宋体"/>
          <w:spacing w:val="-22"/>
          <w:sz w:val="24"/>
          <w:szCs w:val="24"/>
        </w:rPr>
        <w:t>村振兴政策</w:t>
      </w:r>
      <w:r>
        <w:rPr>
          <w:rFonts w:ascii="宋体" w:hAnsi="宋体" w:eastAsia="宋体" w:cs="宋体"/>
          <w:spacing w:val="-85"/>
          <w:sz w:val="24"/>
          <w:szCs w:val="24"/>
        </w:rPr>
        <w:t xml:space="preserve"> </w:t>
      </w:r>
      <w:r>
        <w:rPr>
          <w:rFonts w:ascii="宋体" w:hAnsi="宋体" w:eastAsia="宋体" w:cs="宋体"/>
          <w:spacing w:val="-22"/>
          <w:sz w:val="24"/>
          <w:szCs w:val="24"/>
        </w:rPr>
        <w:t>’调节变量</w:t>
      </w:r>
      <w:r>
        <w:rPr>
          <w:rFonts w:ascii="宋体" w:hAnsi="宋体" w:eastAsia="宋体" w:cs="宋体"/>
          <w:spacing w:val="-88"/>
          <w:sz w:val="24"/>
          <w:szCs w:val="24"/>
        </w:rPr>
        <w:t xml:space="preserve"> </w:t>
      </w:r>
      <w:r>
        <w:rPr>
          <w:rFonts w:ascii="宋体" w:hAnsi="宋体" w:eastAsia="宋体" w:cs="宋体"/>
          <w:spacing w:val="-22"/>
          <w:sz w:val="24"/>
          <w:szCs w:val="24"/>
        </w:rPr>
        <w:t>”）。</w:t>
      </w:r>
    </w:p>
    <w:p w14:paraId="45CB6C95">
      <w:pPr>
        <w:spacing w:line="219" w:lineRule="auto"/>
        <w:ind w:left="506"/>
        <w:rPr>
          <w:rFonts w:ascii="宋体" w:hAnsi="宋体" w:eastAsia="宋体" w:cs="宋体"/>
          <w:sz w:val="24"/>
          <w:szCs w:val="24"/>
        </w:rPr>
      </w:pPr>
      <w:r>
        <w:rPr>
          <w:rFonts w:ascii="宋体" w:hAnsi="宋体" w:eastAsia="宋体" w:cs="宋体"/>
          <w:spacing w:val="-3"/>
          <w:sz w:val="24"/>
          <w:szCs w:val="24"/>
        </w:rPr>
        <w:t>2、实操方法：“方法拆解 + 改造清单</w:t>
      </w:r>
      <w:r>
        <w:rPr>
          <w:rFonts w:ascii="宋体" w:hAnsi="宋体" w:eastAsia="宋体" w:cs="宋体"/>
          <w:spacing w:val="-79"/>
          <w:sz w:val="24"/>
          <w:szCs w:val="24"/>
        </w:rPr>
        <w:t xml:space="preserve"> </w:t>
      </w:r>
      <w:r>
        <w:rPr>
          <w:rFonts w:ascii="宋体" w:hAnsi="宋体" w:eastAsia="宋体" w:cs="宋体"/>
          <w:spacing w:val="-3"/>
          <w:sz w:val="24"/>
          <w:szCs w:val="24"/>
        </w:rPr>
        <w:t>”</w:t>
      </w:r>
    </w:p>
    <w:p w14:paraId="7603386B">
      <w:pPr>
        <w:spacing w:before="183" w:line="360" w:lineRule="auto"/>
        <w:ind w:left="23" w:right="235" w:firstLine="480"/>
        <w:rPr>
          <w:rFonts w:ascii="宋体" w:hAnsi="宋体" w:eastAsia="宋体" w:cs="宋体"/>
          <w:sz w:val="24"/>
          <w:szCs w:val="24"/>
        </w:rPr>
      </w:pPr>
      <w:r>
        <w:rPr>
          <w:rFonts w:ascii="宋体" w:hAnsi="宋体" w:eastAsia="宋体" w:cs="宋体"/>
          <w:spacing w:val="-11"/>
          <w:sz w:val="24"/>
          <w:szCs w:val="24"/>
        </w:rPr>
        <w:t>方法拆解：将核心方法</w:t>
      </w:r>
      <w:r>
        <w:rPr>
          <w:rFonts w:ascii="宋体" w:hAnsi="宋体" w:eastAsia="宋体" w:cs="宋体"/>
          <w:spacing w:val="-65"/>
          <w:sz w:val="24"/>
          <w:szCs w:val="24"/>
        </w:rPr>
        <w:t xml:space="preserve"> </w:t>
      </w:r>
      <w:r>
        <w:rPr>
          <w:rFonts w:ascii="宋体" w:hAnsi="宋体" w:eastAsia="宋体" w:cs="宋体"/>
          <w:spacing w:val="-11"/>
          <w:sz w:val="24"/>
          <w:szCs w:val="24"/>
        </w:rPr>
        <w:t>“步骤化拆解</w:t>
      </w:r>
      <w:r>
        <w:rPr>
          <w:rFonts w:ascii="宋体" w:hAnsi="宋体" w:eastAsia="宋体" w:cs="宋体"/>
          <w:spacing w:val="-88"/>
          <w:sz w:val="24"/>
          <w:szCs w:val="24"/>
        </w:rPr>
        <w:t xml:space="preserve"> </w:t>
      </w:r>
      <w:r>
        <w:rPr>
          <w:rFonts w:ascii="宋体" w:hAnsi="宋体" w:eastAsia="宋体" w:cs="宋体"/>
          <w:spacing w:val="-11"/>
          <w:sz w:val="24"/>
          <w:szCs w:val="24"/>
        </w:rPr>
        <w:t>”，如实证论文</w:t>
      </w:r>
      <w:r>
        <w:rPr>
          <w:rFonts w:ascii="宋体" w:hAnsi="宋体" w:eastAsia="宋体" w:cs="宋体"/>
          <w:spacing w:val="-77"/>
          <w:sz w:val="24"/>
          <w:szCs w:val="24"/>
        </w:rPr>
        <w:t xml:space="preserve"> </w:t>
      </w:r>
      <w:r>
        <w:rPr>
          <w:rFonts w:ascii="宋体" w:hAnsi="宋体" w:eastAsia="宋体" w:cs="宋体"/>
          <w:spacing w:val="-11"/>
          <w:sz w:val="24"/>
          <w:szCs w:val="24"/>
        </w:rPr>
        <w:t>“</w:t>
      </w:r>
      <w:r>
        <w:rPr>
          <w:rFonts w:ascii="宋体" w:hAnsi="宋体" w:eastAsia="宋体" w:cs="宋体"/>
          <w:spacing w:val="-89"/>
          <w:sz w:val="24"/>
          <w:szCs w:val="24"/>
        </w:rPr>
        <w:t xml:space="preserve"> </w:t>
      </w:r>
      <w:r>
        <w:rPr>
          <w:rFonts w:ascii="宋体" w:hAnsi="宋体" w:eastAsia="宋体" w:cs="宋体"/>
          <w:spacing w:val="-11"/>
          <w:sz w:val="24"/>
          <w:szCs w:val="24"/>
        </w:rPr>
        <w:t>回归分析</w:t>
      </w:r>
      <w:r>
        <w:rPr>
          <w:rFonts w:ascii="宋体" w:hAnsi="宋体" w:eastAsia="宋体" w:cs="宋体"/>
          <w:spacing w:val="-88"/>
          <w:sz w:val="24"/>
          <w:szCs w:val="24"/>
        </w:rPr>
        <w:t xml:space="preserve"> </w:t>
      </w:r>
      <w:r>
        <w:rPr>
          <w:rFonts w:ascii="宋体" w:hAnsi="宋体" w:eastAsia="宋体" w:cs="宋体"/>
          <w:spacing w:val="-11"/>
          <w:sz w:val="24"/>
          <w:szCs w:val="24"/>
        </w:rPr>
        <w:t>”拆为</w:t>
      </w:r>
      <w:r>
        <w:rPr>
          <w:rFonts w:ascii="宋体" w:hAnsi="宋体" w:eastAsia="宋体" w:cs="宋体"/>
          <w:spacing w:val="-55"/>
          <w:sz w:val="24"/>
          <w:szCs w:val="24"/>
        </w:rPr>
        <w:t xml:space="preserve"> </w:t>
      </w:r>
      <w:r>
        <w:rPr>
          <w:rFonts w:ascii="宋体" w:hAnsi="宋体" w:eastAsia="宋体" w:cs="宋体"/>
          <w:spacing w:val="-11"/>
          <w:sz w:val="24"/>
          <w:szCs w:val="24"/>
        </w:rPr>
        <w:t>“变</w:t>
      </w:r>
      <w:r>
        <w:rPr>
          <w:rFonts w:ascii="宋体" w:hAnsi="宋体" w:eastAsia="宋体" w:cs="宋体"/>
          <w:spacing w:val="-10"/>
          <w:sz w:val="24"/>
          <w:szCs w:val="24"/>
        </w:rPr>
        <w:t>量定义→数据预处理→模型设定→稳健性检验</w:t>
      </w:r>
      <w:r>
        <w:rPr>
          <w:rFonts w:ascii="宋体" w:hAnsi="宋体" w:eastAsia="宋体" w:cs="宋体"/>
          <w:spacing w:val="-75"/>
          <w:sz w:val="24"/>
          <w:szCs w:val="24"/>
        </w:rPr>
        <w:t xml:space="preserve"> </w:t>
      </w:r>
      <w:r>
        <w:rPr>
          <w:rFonts w:ascii="宋体" w:hAnsi="宋体" w:eastAsia="宋体" w:cs="宋体"/>
          <w:spacing w:val="-10"/>
          <w:sz w:val="24"/>
          <w:szCs w:val="24"/>
        </w:rPr>
        <w:t>”，标 “作者怎么做</w:t>
      </w:r>
      <w:r>
        <w:rPr>
          <w:rFonts w:ascii="宋体" w:hAnsi="宋体" w:eastAsia="宋体" w:cs="宋体"/>
          <w:spacing w:val="-88"/>
          <w:sz w:val="24"/>
          <w:szCs w:val="24"/>
        </w:rPr>
        <w:t xml:space="preserve"> </w:t>
      </w:r>
      <w:r>
        <w:rPr>
          <w:rFonts w:ascii="宋体" w:hAnsi="宋体" w:eastAsia="宋体" w:cs="宋体"/>
          <w:spacing w:val="-10"/>
          <w:sz w:val="24"/>
          <w:szCs w:val="24"/>
        </w:rPr>
        <w:t>”“依据</w:t>
      </w:r>
      <w:r>
        <w:rPr>
          <w:rFonts w:ascii="宋体" w:hAnsi="宋体" w:eastAsia="宋体" w:cs="宋体"/>
          <w:spacing w:val="-88"/>
          <w:sz w:val="24"/>
          <w:szCs w:val="24"/>
        </w:rPr>
        <w:t xml:space="preserve"> </w:t>
      </w:r>
      <w:r>
        <w:rPr>
          <w:rFonts w:ascii="宋体" w:hAnsi="宋体" w:eastAsia="宋体" w:cs="宋体"/>
          <w:spacing w:val="-10"/>
          <w:sz w:val="24"/>
          <w:szCs w:val="24"/>
        </w:rPr>
        <w:t>”；</w:t>
      </w:r>
    </w:p>
    <w:p w14:paraId="10C8EECF">
      <w:pPr>
        <w:spacing w:line="219" w:lineRule="auto"/>
        <w:ind w:left="511"/>
        <w:rPr>
          <w:rFonts w:ascii="宋体" w:hAnsi="宋体" w:eastAsia="宋体" w:cs="宋体"/>
          <w:sz w:val="24"/>
          <w:szCs w:val="24"/>
        </w:rPr>
      </w:pPr>
      <w:r>
        <w:rPr>
          <w:rFonts w:ascii="宋体" w:hAnsi="宋体" w:eastAsia="宋体" w:cs="宋体"/>
          <w:spacing w:val="-10"/>
          <w:sz w:val="24"/>
          <w:szCs w:val="24"/>
        </w:rPr>
        <w:t>改造清单：列 “适配性问题</w:t>
      </w:r>
      <w:r>
        <w:rPr>
          <w:rFonts w:ascii="宋体" w:hAnsi="宋体" w:eastAsia="宋体" w:cs="宋体"/>
          <w:spacing w:val="-79"/>
          <w:sz w:val="24"/>
          <w:szCs w:val="24"/>
        </w:rPr>
        <w:t xml:space="preserve"> </w:t>
      </w:r>
      <w:r>
        <w:rPr>
          <w:rFonts w:ascii="宋体" w:hAnsi="宋体" w:eastAsia="宋体" w:cs="宋体"/>
          <w:spacing w:val="-10"/>
          <w:sz w:val="24"/>
          <w:szCs w:val="24"/>
        </w:rPr>
        <w:t>”，如下。</w:t>
      </w:r>
    </w:p>
    <w:p w14:paraId="6DF0C687">
      <w:pPr>
        <w:spacing w:before="183" w:line="360" w:lineRule="auto"/>
        <w:ind w:left="23" w:right="235" w:firstLine="480"/>
        <w:rPr>
          <w:rFonts w:ascii="宋体" w:hAnsi="宋体" w:eastAsia="宋体" w:cs="宋体"/>
          <w:sz w:val="24"/>
          <w:szCs w:val="24"/>
        </w:rPr>
      </w:pPr>
      <w:r>
        <w:rPr>
          <w:rFonts w:ascii="宋体" w:hAnsi="宋体" w:eastAsia="宋体" w:cs="宋体"/>
          <w:sz w:val="24"/>
          <w:szCs w:val="24"/>
        </w:rPr>
        <w:t>变量定义：我的主题是否需调整变量</w:t>
      </w:r>
      <w:r>
        <w:rPr>
          <w:rFonts w:ascii="宋体" w:hAnsi="宋体" w:eastAsia="宋体" w:cs="宋体"/>
          <w:spacing w:val="-16"/>
          <w:sz w:val="24"/>
          <w:szCs w:val="24"/>
        </w:rPr>
        <w:t>？（</w:t>
      </w:r>
      <w:r>
        <w:rPr>
          <w:rFonts w:ascii="宋体" w:hAnsi="宋体" w:eastAsia="宋体" w:cs="宋体"/>
          <w:sz w:val="24"/>
          <w:szCs w:val="24"/>
        </w:rPr>
        <w:t>如 “</w:t>
      </w:r>
      <w:r>
        <w:rPr>
          <w:rFonts w:ascii="宋体" w:hAnsi="宋体" w:eastAsia="宋体" w:cs="宋体"/>
          <w:spacing w:val="-80"/>
          <w:sz w:val="24"/>
          <w:szCs w:val="24"/>
        </w:rPr>
        <w:t xml:space="preserve"> </w:t>
      </w:r>
      <w:r>
        <w:rPr>
          <w:rFonts w:ascii="宋体" w:hAnsi="宋体" w:eastAsia="宋体" w:cs="宋体"/>
          <w:sz w:val="24"/>
          <w:szCs w:val="24"/>
        </w:rPr>
        <w:t>电商销量</w:t>
      </w:r>
      <w:r>
        <w:rPr>
          <w:rFonts w:ascii="宋体" w:hAnsi="宋体" w:eastAsia="宋体" w:cs="宋体"/>
          <w:spacing w:val="-88"/>
          <w:sz w:val="24"/>
          <w:szCs w:val="24"/>
        </w:rPr>
        <w:t xml:space="preserve"> </w:t>
      </w:r>
      <w:r>
        <w:rPr>
          <w:rFonts w:ascii="宋体" w:hAnsi="宋体" w:eastAsia="宋体" w:cs="宋体"/>
          <w:sz w:val="24"/>
          <w:szCs w:val="24"/>
        </w:rPr>
        <w:t>”</w:t>
      </w:r>
      <w:r>
        <w:rPr>
          <w:rFonts w:ascii="宋体" w:hAnsi="宋体" w:eastAsia="宋体" w:cs="宋体"/>
          <w:spacing w:val="-21"/>
          <w:sz w:val="24"/>
          <w:szCs w:val="24"/>
        </w:rPr>
        <w:t xml:space="preserve"> </w:t>
      </w:r>
      <w:r>
        <w:rPr>
          <w:rFonts w:ascii="宋体" w:hAnsi="宋体" w:eastAsia="宋体" w:cs="宋体"/>
          <w:sz w:val="24"/>
          <w:szCs w:val="24"/>
        </w:rPr>
        <w:t>在乡村分</w:t>
      </w:r>
      <w:r>
        <w:rPr>
          <w:rFonts w:ascii="宋体" w:hAnsi="宋体" w:eastAsia="宋体" w:cs="宋体"/>
          <w:spacing w:val="-1"/>
          <w:sz w:val="24"/>
          <w:szCs w:val="24"/>
        </w:rPr>
        <w:t xml:space="preserve"> “农</w:t>
      </w:r>
      <w:r>
        <w:rPr>
          <w:rFonts w:ascii="宋体" w:hAnsi="宋体" w:eastAsia="宋体" w:cs="宋体"/>
          <w:spacing w:val="-10"/>
          <w:sz w:val="24"/>
          <w:szCs w:val="24"/>
        </w:rPr>
        <w:t>产品 /</w:t>
      </w:r>
      <w:r>
        <w:rPr>
          <w:rFonts w:ascii="宋体" w:hAnsi="宋体" w:eastAsia="宋体" w:cs="宋体"/>
          <w:spacing w:val="53"/>
          <w:sz w:val="24"/>
          <w:szCs w:val="24"/>
        </w:rPr>
        <w:t xml:space="preserve"> </w:t>
      </w:r>
      <w:r>
        <w:rPr>
          <w:rFonts w:ascii="宋体" w:hAnsi="宋体" w:eastAsia="宋体" w:cs="宋体"/>
          <w:spacing w:val="-10"/>
          <w:sz w:val="24"/>
          <w:szCs w:val="24"/>
        </w:rPr>
        <w:t>日用品电商</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50"/>
          <w:w w:val="78"/>
          <w:sz w:val="24"/>
          <w:szCs w:val="24"/>
        </w:rPr>
        <w:t>）；</w:t>
      </w:r>
    </w:p>
    <w:p w14:paraId="0DBED18E">
      <w:pPr>
        <w:spacing w:before="3" w:line="359" w:lineRule="auto"/>
        <w:ind w:left="33" w:firstLine="471"/>
        <w:rPr>
          <w:rFonts w:ascii="宋体" w:hAnsi="宋体" w:eastAsia="宋体" w:cs="宋体"/>
          <w:sz w:val="24"/>
          <w:szCs w:val="24"/>
        </w:rPr>
      </w:pPr>
      <w:r>
        <w:rPr>
          <w:rFonts w:ascii="宋体" w:hAnsi="宋体" w:eastAsia="宋体" w:cs="宋体"/>
          <w:sz w:val="24"/>
          <w:szCs w:val="24"/>
        </w:rPr>
        <w:t>数据来源：作者数据库我能否获取？不能则找替代（如用</w:t>
      </w:r>
      <w:r>
        <w:rPr>
          <w:rFonts w:ascii="宋体" w:hAnsi="宋体" w:eastAsia="宋体" w:cs="宋体"/>
          <w:spacing w:val="-23"/>
          <w:sz w:val="24"/>
          <w:szCs w:val="24"/>
        </w:rPr>
        <w:t xml:space="preserve"> </w:t>
      </w:r>
      <w:r>
        <w:rPr>
          <w:rFonts w:ascii="宋体" w:hAnsi="宋体" w:eastAsia="宋体" w:cs="宋体"/>
          <w:sz w:val="24"/>
          <w:szCs w:val="24"/>
        </w:rPr>
        <w:t>“省级面板数据</w:t>
      </w:r>
      <w:r>
        <w:rPr>
          <w:rFonts w:ascii="宋体" w:hAnsi="宋体" w:eastAsia="宋体" w:cs="宋体"/>
          <w:spacing w:val="-88"/>
          <w:sz w:val="24"/>
          <w:szCs w:val="24"/>
        </w:rPr>
        <w:t xml:space="preserve"> </w:t>
      </w:r>
      <w:r>
        <w:rPr>
          <w:rFonts w:ascii="宋体" w:hAnsi="宋体" w:eastAsia="宋体" w:cs="宋体"/>
          <w:sz w:val="24"/>
          <w:szCs w:val="24"/>
        </w:rPr>
        <w:t>”</w:t>
      </w:r>
      <w:r>
        <w:rPr>
          <w:rFonts w:ascii="宋体" w:hAnsi="宋体" w:eastAsia="宋体" w:cs="宋体"/>
          <w:spacing w:val="-5"/>
          <w:sz w:val="24"/>
          <w:szCs w:val="24"/>
        </w:rPr>
        <w:t>替代 “企业微观数据</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49"/>
          <w:w w:val="77"/>
          <w:sz w:val="24"/>
          <w:szCs w:val="24"/>
        </w:rPr>
        <w:t>）；</w:t>
      </w:r>
    </w:p>
    <w:p w14:paraId="2E10304B">
      <w:pPr>
        <w:spacing w:before="2" w:line="359" w:lineRule="auto"/>
        <w:ind w:left="24" w:right="237" w:firstLine="480"/>
        <w:rPr>
          <w:rFonts w:ascii="宋体" w:hAnsi="宋体" w:eastAsia="宋体" w:cs="宋体"/>
          <w:sz w:val="24"/>
          <w:szCs w:val="24"/>
        </w:rPr>
      </w:pPr>
      <w:r>
        <w:rPr>
          <w:rFonts w:ascii="宋体" w:hAnsi="宋体" w:eastAsia="宋体" w:cs="宋体"/>
          <w:spacing w:val="-5"/>
          <w:sz w:val="24"/>
          <w:szCs w:val="24"/>
        </w:rPr>
        <w:t>稳健性检验：作者用 “替换变量法</w:t>
      </w:r>
      <w:r>
        <w:rPr>
          <w:rFonts w:ascii="宋体" w:hAnsi="宋体" w:eastAsia="宋体" w:cs="宋体"/>
          <w:spacing w:val="-85"/>
          <w:sz w:val="24"/>
          <w:szCs w:val="24"/>
        </w:rPr>
        <w:t xml:space="preserve"> </w:t>
      </w:r>
      <w:r>
        <w:rPr>
          <w:rFonts w:ascii="宋体" w:hAnsi="宋体" w:eastAsia="宋体" w:cs="宋体"/>
          <w:spacing w:val="-5"/>
          <w:sz w:val="24"/>
          <w:szCs w:val="24"/>
        </w:rPr>
        <w:t xml:space="preserve">”，我能否加 </w:t>
      </w:r>
      <w:r>
        <w:rPr>
          <w:rFonts w:ascii="宋体" w:hAnsi="宋体" w:eastAsia="宋体" w:cs="宋体"/>
          <w:spacing w:val="-6"/>
          <w:sz w:val="24"/>
          <w:szCs w:val="24"/>
        </w:rPr>
        <w:t>“</w:t>
      </w:r>
      <w:r>
        <w:rPr>
          <w:rFonts w:ascii="宋体" w:hAnsi="宋体" w:eastAsia="宋体" w:cs="宋体"/>
          <w:spacing w:val="-82"/>
          <w:sz w:val="24"/>
          <w:szCs w:val="24"/>
        </w:rPr>
        <w:t xml:space="preserve"> </w:t>
      </w:r>
      <w:r>
        <w:rPr>
          <w:rFonts w:ascii="宋体" w:hAnsi="宋体" w:eastAsia="宋体" w:cs="宋体"/>
          <w:spacing w:val="-6"/>
          <w:sz w:val="24"/>
          <w:szCs w:val="24"/>
        </w:rPr>
        <w:t>内生性处理（工具变量</w:t>
      </w:r>
      <w:r>
        <w:rPr>
          <w:rFonts w:ascii="宋体" w:hAnsi="宋体" w:eastAsia="宋体" w:cs="宋体"/>
          <w:spacing w:val="-33"/>
          <w:sz w:val="24"/>
          <w:szCs w:val="24"/>
        </w:rPr>
        <w:t>法）”。</w:t>
      </w:r>
    </w:p>
    <w:p w14:paraId="2CE58D91">
      <w:pPr>
        <w:spacing w:before="4" w:line="359" w:lineRule="auto"/>
        <w:ind w:left="23" w:right="235" w:firstLine="480"/>
        <w:jc w:val="both"/>
        <w:rPr>
          <w:rFonts w:ascii="宋体" w:hAnsi="宋体" w:eastAsia="宋体" w:cs="宋体"/>
          <w:sz w:val="24"/>
          <w:szCs w:val="24"/>
        </w:rPr>
      </w:pPr>
      <w:r>
        <w:rPr>
          <w:rFonts w:ascii="宋体" w:hAnsi="宋体" w:eastAsia="宋体" w:cs="宋体"/>
          <w:spacing w:val="-3"/>
          <w:sz w:val="24"/>
          <w:szCs w:val="24"/>
        </w:rPr>
        <w:t>示例：读 “用 DID 法研究政策效果</w:t>
      </w:r>
      <w:r>
        <w:rPr>
          <w:rFonts w:ascii="宋体" w:hAnsi="宋体" w:eastAsia="宋体" w:cs="宋体"/>
          <w:spacing w:val="-89"/>
          <w:sz w:val="24"/>
          <w:szCs w:val="24"/>
        </w:rPr>
        <w:t xml:space="preserve"> </w:t>
      </w:r>
      <w:r>
        <w:rPr>
          <w:rFonts w:ascii="宋体" w:hAnsi="宋体" w:eastAsia="宋体" w:cs="宋体"/>
          <w:spacing w:val="-3"/>
          <w:sz w:val="24"/>
          <w:szCs w:val="24"/>
        </w:rPr>
        <w:t>”</w:t>
      </w:r>
      <w:r>
        <w:rPr>
          <w:rFonts w:ascii="宋体" w:hAnsi="宋体" w:eastAsia="宋体" w:cs="宋体"/>
          <w:spacing w:val="-22"/>
          <w:sz w:val="24"/>
          <w:szCs w:val="24"/>
        </w:rPr>
        <w:t xml:space="preserve"> </w:t>
      </w:r>
      <w:r>
        <w:rPr>
          <w:rFonts w:ascii="宋体" w:hAnsi="宋体" w:eastAsia="宋体" w:cs="宋体"/>
          <w:spacing w:val="-3"/>
          <w:sz w:val="24"/>
          <w:szCs w:val="24"/>
        </w:rPr>
        <w:t>的文献，应用层需做到：将 DID 迁</w:t>
      </w:r>
      <w:r>
        <w:rPr>
          <w:rFonts w:ascii="宋体" w:hAnsi="宋体" w:eastAsia="宋体" w:cs="宋体"/>
          <w:spacing w:val="-2"/>
          <w:sz w:val="24"/>
          <w:szCs w:val="24"/>
        </w:rPr>
        <w:t>移到 “乡村物流政策对电商的影响</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42"/>
          <w:sz w:val="24"/>
          <w:szCs w:val="24"/>
        </w:rPr>
        <w:t xml:space="preserve"> </w:t>
      </w:r>
      <w:r>
        <w:rPr>
          <w:rFonts w:ascii="宋体" w:hAnsi="宋体" w:eastAsia="宋体" w:cs="宋体"/>
          <w:spacing w:val="-2"/>
          <w:sz w:val="24"/>
          <w:szCs w:val="24"/>
        </w:rPr>
        <w:t>研究</w:t>
      </w:r>
      <w:r>
        <w:rPr>
          <w:rFonts w:ascii="宋体" w:hAnsi="宋体" w:eastAsia="宋体" w:cs="宋体"/>
          <w:spacing w:val="-3"/>
          <w:sz w:val="24"/>
          <w:szCs w:val="24"/>
        </w:rPr>
        <w:t>，加 “地区电商基础差异</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40"/>
          <w:sz w:val="24"/>
          <w:szCs w:val="24"/>
        </w:rPr>
        <w:t xml:space="preserve"> </w:t>
      </w:r>
      <w:r>
        <w:rPr>
          <w:rFonts w:ascii="宋体" w:hAnsi="宋体" w:eastAsia="宋体" w:cs="宋体"/>
          <w:spacing w:val="-3"/>
          <w:sz w:val="24"/>
          <w:szCs w:val="24"/>
        </w:rPr>
        <w:t>控制变</w:t>
      </w:r>
      <w:r>
        <w:rPr>
          <w:rFonts w:ascii="宋体" w:hAnsi="宋体" w:eastAsia="宋体" w:cs="宋体"/>
          <w:spacing w:val="-1"/>
          <w:sz w:val="24"/>
          <w:szCs w:val="24"/>
        </w:rPr>
        <w:t>量，补作者未考虑的点。</w:t>
      </w:r>
    </w:p>
    <w:p w14:paraId="22830499">
      <w:pPr>
        <w:spacing w:before="1" w:line="218" w:lineRule="auto"/>
        <w:ind w:left="27"/>
        <w:rPr>
          <w:rFonts w:ascii="宋体" w:hAnsi="宋体" w:eastAsia="宋体" w:cs="宋体"/>
          <w:sz w:val="24"/>
          <w:szCs w:val="24"/>
        </w:rPr>
      </w:pPr>
      <w:r>
        <w:rPr>
          <w:rFonts w:ascii="宋体" w:hAnsi="宋体" w:eastAsia="宋体" w:cs="宋体"/>
          <w:b/>
          <w:bCs/>
          <w:sz w:val="24"/>
          <w:szCs w:val="24"/>
        </w:rPr>
        <w:t>五、不同研究阶段的</w:t>
      </w:r>
      <w:r>
        <w:rPr>
          <w:rFonts w:ascii="宋体" w:hAnsi="宋体" w:eastAsia="宋体" w:cs="宋体"/>
          <w:sz w:val="24"/>
          <w:szCs w:val="24"/>
        </w:rPr>
        <w:t xml:space="preserve"> </w:t>
      </w:r>
      <w:r>
        <w:rPr>
          <w:rFonts w:ascii="宋体" w:hAnsi="宋体" w:eastAsia="宋体" w:cs="宋体"/>
          <w:b/>
          <w:bCs/>
          <w:sz w:val="24"/>
          <w:szCs w:val="24"/>
        </w:rPr>
        <w:t>“</w:t>
      </w:r>
      <w:r>
        <w:rPr>
          <w:rFonts w:ascii="宋体" w:hAnsi="宋体" w:eastAsia="宋体" w:cs="宋体"/>
          <w:spacing w:val="-80"/>
          <w:sz w:val="24"/>
          <w:szCs w:val="24"/>
        </w:rPr>
        <w:t xml:space="preserve"> </w:t>
      </w:r>
      <w:r>
        <w:rPr>
          <w:rFonts w:ascii="宋体" w:hAnsi="宋体" w:eastAsia="宋体" w:cs="宋体"/>
          <w:b/>
          <w:bCs/>
          <w:sz w:val="24"/>
          <w:szCs w:val="24"/>
        </w:rPr>
        <w:t>阅读深度匹配</w:t>
      </w:r>
      <w:r>
        <w:rPr>
          <w:rFonts w:ascii="宋体" w:hAnsi="宋体" w:eastAsia="宋体" w:cs="宋体"/>
          <w:spacing w:val="-88"/>
          <w:sz w:val="24"/>
          <w:szCs w:val="24"/>
        </w:rPr>
        <w:t xml:space="preserve"> </w:t>
      </w:r>
      <w:r>
        <w:rPr>
          <w:rFonts w:ascii="宋体" w:hAnsi="宋体" w:eastAsia="宋体" w:cs="宋体"/>
          <w:b/>
          <w:bCs/>
          <w:sz w:val="24"/>
          <w:szCs w:val="24"/>
        </w:rPr>
        <w:t>”</w:t>
      </w:r>
    </w:p>
    <w:p w14:paraId="235BE387">
      <w:pPr>
        <w:spacing w:before="184" w:line="219" w:lineRule="auto"/>
        <w:ind w:left="502"/>
        <w:rPr>
          <w:rFonts w:ascii="宋体" w:hAnsi="宋体" w:eastAsia="宋体" w:cs="宋体"/>
          <w:sz w:val="24"/>
          <w:szCs w:val="24"/>
        </w:rPr>
      </w:pPr>
      <w:r>
        <w:rPr>
          <w:rFonts w:ascii="宋体" w:hAnsi="宋体" w:eastAsia="宋体" w:cs="宋体"/>
          <w:spacing w:val="-6"/>
          <w:sz w:val="24"/>
          <w:szCs w:val="24"/>
        </w:rPr>
        <w:t>读文献不是 “越深越好</w:t>
      </w:r>
      <w:r>
        <w:rPr>
          <w:rFonts w:ascii="宋体" w:hAnsi="宋体" w:eastAsia="宋体" w:cs="宋体"/>
          <w:spacing w:val="-88"/>
          <w:sz w:val="24"/>
          <w:szCs w:val="24"/>
        </w:rPr>
        <w:t xml:space="preserve"> </w:t>
      </w:r>
      <w:r>
        <w:rPr>
          <w:rFonts w:ascii="宋体" w:hAnsi="宋体" w:eastAsia="宋体" w:cs="宋体"/>
          <w:spacing w:val="-6"/>
          <w:sz w:val="24"/>
          <w:szCs w:val="24"/>
        </w:rPr>
        <w:t>”，需匹配阶段，避</w:t>
      </w:r>
      <w:r>
        <w:rPr>
          <w:rFonts w:ascii="宋体" w:hAnsi="宋体" w:eastAsia="宋体" w:cs="宋体"/>
          <w:spacing w:val="-7"/>
          <w:sz w:val="24"/>
          <w:szCs w:val="24"/>
        </w:rPr>
        <w:t>免浪费时间。</w:t>
      </w:r>
    </w:p>
    <w:p w14:paraId="0E6A6438">
      <w:pPr>
        <w:spacing w:before="183" w:line="360" w:lineRule="auto"/>
        <w:ind w:left="22" w:right="173" w:firstLine="481"/>
        <w:rPr>
          <w:rFonts w:ascii="宋体" w:hAnsi="宋体" w:eastAsia="宋体" w:cs="宋体"/>
          <w:sz w:val="24"/>
          <w:szCs w:val="24"/>
        </w:rPr>
      </w:pPr>
      <w:r>
        <w:rPr>
          <w:rFonts w:ascii="宋体" w:hAnsi="宋体" w:eastAsia="宋体" w:cs="宋体"/>
          <w:spacing w:val="-9"/>
          <w:sz w:val="24"/>
          <w:szCs w:val="24"/>
        </w:rPr>
        <w:t>开题前（筛选阶段</w:t>
      </w:r>
      <w:r>
        <w:rPr>
          <w:rFonts w:ascii="宋体" w:hAnsi="宋体" w:eastAsia="宋体" w:cs="宋体"/>
          <w:spacing w:val="-63"/>
          <w:w w:val="99"/>
          <w:sz w:val="24"/>
          <w:szCs w:val="24"/>
        </w:rPr>
        <w:t>）：</w:t>
      </w:r>
      <w:r>
        <w:rPr>
          <w:rFonts w:ascii="宋体" w:hAnsi="宋体" w:eastAsia="宋体" w:cs="宋体"/>
          <w:spacing w:val="-9"/>
          <w:sz w:val="24"/>
          <w:szCs w:val="24"/>
        </w:rPr>
        <w:t>梯度一为主，梯度二为辅。用梯度一筛</w:t>
      </w:r>
      <w:r>
        <w:rPr>
          <w:rFonts w:ascii="宋体" w:hAnsi="宋体" w:eastAsia="宋体" w:cs="宋体"/>
          <w:spacing w:val="-10"/>
          <w:sz w:val="24"/>
          <w:szCs w:val="24"/>
        </w:rPr>
        <w:t xml:space="preserve"> “相关文献</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2"/>
          <w:sz w:val="24"/>
          <w:szCs w:val="24"/>
        </w:rPr>
        <w:t>对 “高被引、顶刊文献</w:t>
      </w:r>
      <w:r>
        <w:rPr>
          <w:rFonts w:ascii="宋体" w:hAnsi="宋体" w:eastAsia="宋体" w:cs="宋体"/>
          <w:spacing w:val="-86"/>
          <w:sz w:val="24"/>
          <w:szCs w:val="24"/>
        </w:rPr>
        <w:t xml:space="preserve"> </w:t>
      </w:r>
      <w:r>
        <w:rPr>
          <w:rFonts w:ascii="宋体" w:hAnsi="宋体" w:eastAsia="宋体" w:cs="宋体"/>
          <w:spacing w:val="-2"/>
          <w:sz w:val="24"/>
          <w:szCs w:val="24"/>
        </w:rPr>
        <w:t>” 用梯度二初步拆解；</w:t>
      </w:r>
    </w:p>
    <w:p w14:paraId="24163214">
      <w:pPr>
        <w:tabs>
          <w:tab w:val="left" w:pos="268"/>
        </w:tabs>
        <w:spacing w:line="361" w:lineRule="auto"/>
        <w:ind w:left="23" w:right="202" w:firstLine="480"/>
        <w:rPr>
          <w:rFonts w:ascii="宋体" w:hAnsi="宋体" w:eastAsia="宋体" w:cs="宋体"/>
          <w:sz w:val="24"/>
          <w:szCs w:val="24"/>
        </w:rPr>
      </w:pPr>
      <w:r>
        <w:rPr>
          <w:rFonts w:ascii="宋体" w:hAnsi="宋体" w:eastAsia="宋体" w:cs="宋体"/>
          <w:spacing w:val="-3"/>
          <w:sz w:val="24"/>
          <w:szCs w:val="24"/>
        </w:rPr>
        <w:t xml:space="preserve">开题后 - 写作前（精读阶段：梯度二为主，梯度三为辅。对 </w:t>
      </w:r>
      <w:r>
        <w:rPr>
          <w:rFonts w:ascii="宋体" w:hAnsi="宋体" w:eastAsia="宋体" w:cs="宋体"/>
          <w:spacing w:val="-4"/>
          <w:sz w:val="24"/>
          <w:szCs w:val="24"/>
        </w:rPr>
        <w:t>10-15</w:t>
      </w:r>
      <w:r>
        <w:rPr>
          <w:rFonts w:ascii="宋体" w:hAnsi="宋体" w:eastAsia="宋体" w:cs="宋体"/>
          <w:spacing w:val="14"/>
          <w:sz w:val="24"/>
          <w:szCs w:val="24"/>
        </w:rPr>
        <w:t xml:space="preserve"> </w:t>
      </w:r>
      <w:r>
        <w:rPr>
          <w:rFonts w:ascii="宋体" w:hAnsi="宋体" w:eastAsia="宋体" w:cs="宋体"/>
          <w:spacing w:val="-4"/>
          <w:sz w:val="24"/>
          <w:szCs w:val="24"/>
        </w:rPr>
        <w:t>篇核心</w:t>
      </w:r>
      <w:r>
        <w:rPr>
          <w:rFonts w:ascii="宋体" w:hAnsi="宋体" w:eastAsia="宋体" w:cs="宋体"/>
          <w:spacing w:val="-10"/>
          <w:sz w:val="24"/>
          <w:szCs w:val="24"/>
        </w:rPr>
        <w:t>文献用梯度二拆解，建 “方法库</w:t>
      </w:r>
      <w:r>
        <w:rPr>
          <w:rFonts w:ascii="宋体" w:hAnsi="宋体" w:eastAsia="宋体" w:cs="宋体"/>
          <w:spacing w:val="-88"/>
          <w:sz w:val="24"/>
          <w:szCs w:val="24"/>
        </w:rPr>
        <w:t xml:space="preserve"> </w:t>
      </w:r>
      <w:r>
        <w:rPr>
          <w:rFonts w:ascii="宋体" w:hAnsi="宋体" w:eastAsia="宋体" w:cs="宋体"/>
          <w:spacing w:val="-10"/>
          <w:sz w:val="24"/>
          <w:szCs w:val="24"/>
        </w:rPr>
        <w:t>”；用梯度三梳理 “共识与争议</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11"/>
          <w:sz w:val="24"/>
          <w:szCs w:val="24"/>
        </w:rPr>
        <w:t>，找切入点；</w:t>
      </w:r>
      <w:r>
        <w:rPr>
          <w:rFonts w:ascii="宋体" w:hAnsi="宋体" w:eastAsia="宋体" w:cs="宋体"/>
          <w:sz w:val="24"/>
          <w:szCs w:val="24"/>
        </w:rPr>
        <w:tab/>
      </w:r>
      <w:r>
        <w:rPr>
          <w:rFonts w:ascii="宋体" w:hAnsi="宋体" w:eastAsia="宋体" w:cs="宋体"/>
          <w:spacing w:val="-3"/>
          <w:sz w:val="24"/>
          <w:szCs w:val="24"/>
        </w:rPr>
        <w:t>写作中 - 投稿前（应用阶段</w:t>
      </w:r>
      <w:r>
        <w:rPr>
          <w:rFonts w:ascii="宋体" w:hAnsi="宋体" w:eastAsia="宋体" w:cs="宋体"/>
          <w:spacing w:val="-64"/>
          <w:sz w:val="24"/>
          <w:szCs w:val="24"/>
        </w:rPr>
        <w:t>）：</w:t>
      </w:r>
      <w:r>
        <w:rPr>
          <w:rFonts w:ascii="宋体" w:hAnsi="宋体" w:eastAsia="宋体" w:cs="宋体"/>
          <w:spacing w:val="-3"/>
          <w:sz w:val="24"/>
          <w:szCs w:val="24"/>
        </w:rPr>
        <w:t>梯度三为主，梯度四为辅。用梯度三写文献综</w:t>
      </w:r>
      <w:r>
        <w:rPr>
          <w:rFonts w:ascii="宋体" w:hAnsi="宋体" w:eastAsia="宋体" w:cs="宋体"/>
          <w:spacing w:val="-1"/>
          <w:sz w:val="24"/>
          <w:szCs w:val="24"/>
        </w:rPr>
        <w:t>述，用梯度四做方法迁移，突出创新。</w:t>
      </w:r>
    </w:p>
    <w:p w14:paraId="7ED92460">
      <w:pPr>
        <w:spacing w:line="361" w:lineRule="auto"/>
        <w:rPr>
          <w:rFonts w:ascii="宋体" w:hAnsi="宋体" w:eastAsia="宋体" w:cs="宋体"/>
          <w:sz w:val="24"/>
          <w:szCs w:val="24"/>
        </w:rPr>
        <w:sectPr>
          <w:pgSz w:w="11906" w:h="16839"/>
          <w:pgMar w:top="400" w:right="1564" w:bottom="0" w:left="1785" w:header="0" w:footer="0" w:gutter="0"/>
          <w:cols w:space="720" w:num="1"/>
        </w:sectPr>
      </w:pPr>
    </w:p>
    <w:p w14:paraId="4C1DC700">
      <w:pPr>
        <w:pStyle w:val="2"/>
        <w:spacing w:line="271" w:lineRule="auto"/>
      </w:pPr>
    </w:p>
    <w:p w14:paraId="67465F12">
      <w:pPr>
        <w:pStyle w:val="2"/>
        <w:spacing w:line="272" w:lineRule="auto"/>
      </w:pPr>
    </w:p>
    <w:p w14:paraId="41BCC796">
      <w:pPr>
        <w:pStyle w:val="2"/>
        <w:spacing w:line="272" w:lineRule="auto"/>
      </w:pPr>
    </w:p>
    <w:p w14:paraId="2507C22D">
      <w:pPr>
        <w:pStyle w:val="2"/>
        <w:spacing w:line="272" w:lineRule="auto"/>
      </w:pPr>
    </w:p>
    <w:p w14:paraId="57E4C74A">
      <w:pPr>
        <w:spacing w:before="101" w:line="225" w:lineRule="auto"/>
        <w:ind w:left="2897"/>
        <w:outlineLvl w:val="0"/>
        <w:rPr>
          <w:rFonts w:ascii="宋体" w:hAnsi="宋体" w:eastAsia="宋体" w:cs="宋体"/>
          <w:sz w:val="31"/>
          <w:szCs w:val="31"/>
        </w:rPr>
      </w:pPr>
      <w:r>
        <w:rPr>
          <w:rFonts w:ascii="宋体" w:hAnsi="宋体" w:eastAsia="宋体" w:cs="宋体"/>
          <w:b/>
          <w:bCs/>
          <w:spacing w:val="4"/>
          <w:sz w:val="31"/>
          <w:szCs w:val="31"/>
        </w:rPr>
        <w:t>文献综述怎么写？</w:t>
      </w:r>
    </w:p>
    <w:p w14:paraId="46361650">
      <w:pPr>
        <w:pStyle w:val="2"/>
        <w:spacing w:line="295" w:lineRule="auto"/>
      </w:pPr>
    </w:p>
    <w:p w14:paraId="1501F26A">
      <w:pPr>
        <w:pStyle w:val="2"/>
        <w:spacing w:line="296" w:lineRule="auto"/>
      </w:pPr>
    </w:p>
    <w:p w14:paraId="02C6B334">
      <w:pPr>
        <w:spacing w:before="78" w:line="360" w:lineRule="auto"/>
        <w:ind w:left="22" w:firstLine="483"/>
        <w:jc w:val="both"/>
        <w:rPr>
          <w:rFonts w:ascii="宋体" w:hAnsi="宋体" w:eastAsia="宋体" w:cs="宋体"/>
          <w:sz w:val="24"/>
          <w:szCs w:val="24"/>
        </w:rPr>
      </w:pPr>
      <w:r>
        <w:rPr>
          <w:rFonts w:ascii="宋体" w:hAnsi="宋体" w:eastAsia="宋体" w:cs="宋体"/>
          <w:spacing w:val="-3"/>
          <w:sz w:val="24"/>
          <w:szCs w:val="24"/>
        </w:rPr>
        <w:t>说起文献综述，已经读到研究生阶段的你也许并不陌生，</w:t>
      </w:r>
      <w:r>
        <w:rPr>
          <w:rFonts w:ascii="宋体" w:hAnsi="宋体" w:eastAsia="宋体" w:cs="宋体"/>
          <w:spacing w:val="-4"/>
          <w:sz w:val="24"/>
          <w:szCs w:val="24"/>
        </w:rPr>
        <w:t>但正儿八经的让你</w:t>
      </w:r>
      <w:r>
        <w:rPr>
          <w:rFonts w:ascii="宋体" w:hAnsi="宋体" w:eastAsia="宋体" w:cs="宋体"/>
          <w:spacing w:val="-5"/>
          <w:sz w:val="24"/>
          <w:szCs w:val="24"/>
        </w:rPr>
        <w:t>说“文献综述怎么写？</w:t>
      </w:r>
      <w:r>
        <w:rPr>
          <w:rFonts w:ascii="宋体" w:hAnsi="宋体" w:eastAsia="宋体" w:cs="宋体"/>
          <w:spacing w:val="-87"/>
          <w:sz w:val="24"/>
          <w:szCs w:val="24"/>
        </w:rPr>
        <w:t xml:space="preserve"> </w:t>
      </w:r>
      <w:r>
        <w:rPr>
          <w:rFonts w:ascii="宋体" w:hAnsi="宋体" w:eastAsia="宋体" w:cs="宋体"/>
          <w:spacing w:val="-5"/>
          <w:sz w:val="24"/>
          <w:szCs w:val="24"/>
        </w:rPr>
        <w:t>”,</w:t>
      </w:r>
      <w:r>
        <w:rPr>
          <w:rFonts w:ascii="宋体" w:hAnsi="宋体" w:eastAsia="宋体" w:cs="宋体"/>
          <w:spacing w:val="-28"/>
          <w:sz w:val="24"/>
          <w:szCs w:val="24"/>
        </w:rPr>
        <w:t xml:space="preserve"> </w:t>
      </w:r>
      <w:r>
        <w:rPr>
          <w:rFonts w:ascii="宋体" w:hAnsi="宋体" w:eastAsia="宋体" w:cs="宋体"/>
          <w:spacing w:val="-5"/>
          <w:sz w:val="24"/>
          <w:szCs w:val="24"/>
        </w:rPr>
        <w:t>可能和让你回答“大学怎么上？</w:t>
      </w:r>
      <w:r>
        <w:rPr>
          <w:rFonts w:ascii="宋体" w:hAnsi="宋体" w:eastAsia="宋体" w:cs="宋体"/>
          <w:spacing w:val="-88"/>
          <w:sz w:val="24"/>
          <w:szCs w:val="24"/>
        </w:rPr>
        <w:t xml:space="preserve"> </w:t>
      </w:r>
      <w:r>
        <w:rPr>
          <w:rFonts w:ascii="宋体" w:hAnsi="宋体" w:eastAsia="宋体" w:cs="宋体"/>
          <w:spacing w:val="-5"/>
          <w:sz w:val="24"/>
          <w:szCs w:val="24"/>
        </w:rPr>
        <w:t>”一样让你雾水茫茫。</w:t>
      </w:r>
      <w:r>
        <w:rPr>
          <w:rFonts w:ascii="宋体" w:hAnsi="宋体" w:eastAsia="宋体" w:cs="宋体"/>
          <w:spacing w:val="-3"/>
          <w:sz w:val="24"/>
          <w:szCs w:val="24"/>
        </w:rPr>
        <w:t>对于刚踩在学术门槛上的学灰来说，掌握一些撰写文献综述的技巧是非常实用且实际的。</w:t>
      </w:r>
    </w:p>
    <w:p w14:paraId="5834798D">
      <w:pPr>
        <w:spacing w:before="5" w:line="359" w:lineRule="auto"/>
        <w:ind w:left="23" w:right="165" w:firstLine="483"/>
        <w:jc w:val="both"/>
        <w:rPr>
          <w:rFonts w:ascii="宋体" w:hAnsi="宋体" w:eastAsia="宋体" w:cs="宋体"/>
          <w:sz w:val="24"/>
          <w:szCs w:val="24"/>
        </w:rPr>
      </w:pPr>
      <w:r>
        <w:rPr>
          <w:rFonts w:ascii="宋体" w:hAnsi="宋体" w:eastAsia="宋体" w:cs="宋体"/>
          <w:spacing w:val="-3"/>
          <w:sz w:val="24"/>
          <w:szCs w:val="24"/>
        </w:rPr>
        <w:t>首先，解决文献综述是什么的问题。什么是文献综述，</w:t>
      </w:r>
      <w:r>
        <w:rPr>
          <w:rFonts w:ascii="宋体" w:hAnsi="宋体" w:eastAsia="宋体" w:cs="宋体"/>
          <w:spacing w:val="-4"/>
          <w:sz w:val="24"/>
          <w:szCs w:val="24"/>
        </w:rPr>
        <w:t>新时期新名词大辞典</w:t>
      </w:r>
      <w:r>
        <w:rPr>
          <w:rFonts w:ascii="宋体" w:hAnsi="宋体" w:eastAsia="宋体" w:cs="宋体"/>
          <w:spacing w:val="-3"/>
          <w:sz w:val="24"/>
          <w:szCs w:val="24"/>
        </w:rPr>
        <w:t>中认为：文献综述是在对某一特定学科或专题的文献进行搜集、整理、分析研究</w:t>
      </w:r>
      <w:r>
        <w:rPr>
          <w:rFonts w:ascii="宋体" w:hAnsi="宋体" w:eastAsia="宋体" w:cs="宋体"/>
          <w:spacing w:val="-2"/>
          <w:sz w:val="24"/>
          <w:szCs w:val="24"/>
        </w:rPr>
        <w:t>的基础上撰写出的关于某学科或某专题的综述。它对相关文献群进行分析研究，</w:t>
      </w:r>
      <w:r>
        <w:rPr>
          <w:rFonts w:ascii="宋体" w:hAnsi="宋体" w:eastAsia="宋体" w:cs="宋体"/>
          <w:spacing w:val="-1"/>
          <w:sz w:val="24"/>
          <w:szCs w:val="24"/>
        </w:rPr>
        <w:t>概括出该学科或专题的研究现状、动态以及未来发展趋势。</w:t>
      </w:r>
    </w:p>
    <w:p w14:paraId="393A928F">
      <w:pPr>
        <w:spacing w:before="2" w:line="359" w:lineRule="auto"/>
        <w:ind w:left="25" w:right="200" w:firstLine="480"/>
        <w:rPr>
          <w:rFonts w:ascii="宋体" w:hAnsi="宋体" w:eastAsia="宋体" w:cs="宋体"/>
          <w:sz w:val="24"/>
          <w:szCs w:val="24"/>
        </w:rPr>
      </w:pPr>
      <w:r>
        <w:rPr>
          <w:rFonts w:ascii="宋体" w:hAnsi="宋体" w:eastAsia="宋体" w:cs="宋体"/>
          <w:spacing w:val="-3"/>
          <w:sz w:val="24"/>
          <w:szCs w:val="24"/>
        </w:rPr>
        <w:t>综述不仅要对相关文献分析、研究、综合，而且也进行评</w:t>
      </w:r>
      <w:r>
        <w:rPr>
          <w:rFonts w:ascii="宋体" w:hAnsi="宋体" w:eastAsia="宋体" w:cs="宋体"/>
          <w:spacing w:val="-4"/>
          <w:sz w:val="24"/>
          <w:szCs w:val="24"/>
        </w:rPr>
        <w:t>论、预测，提出编</w:t>
      </w:r>
      <w:r>
        <w:rPr>
          <w:rFonts w:ascii="宋体" w:hAnsi="宋体" w:eastAsia="宋体" w:cs="宋体"/>
          <w:sz w:val="24"/>
          <w:szCs w:val="24"/>
        </w:rPr>
        <w:t>者的见解与观点。总结一句，文献综述是对文献</w:t>
      </w:r>
      <w:r>
        <w:rPr>
          <w:rFonts w:ascii="宋体" w:hAnsi="宋体" w:eastAsia="宋体" w:cs="宋体"/>
          <w:spacing w:val="-1"/>
          <w:sz w:val="24"/>
          <w:szCs w:val="24"/>
        </w:rPr>
        <w:t>进行整合并提出自己的思考。</w:t>
      </w:r>
    </w:p>
    <w:p w14:paraId="0D32F60E">
      <w:pPr>
        <w:spacing w:before="5" w:line="359" w:lineRule="auto"/>
        <w:ind w:left="22" w:right="165" w:firstLine="481"/>
        <w:jc w:val="both"/>
        <w:rPr>
          <w:rFonts w:ascii="宋体" w:hAnsi="宋体" w:eastAsia="宋体" w:cs="宋体"/>
          <w:sz w:val="24"/>
          <w:szCs w:val="24"/>
        </w:rPr>
      </w:pPr>
      <w:r>
        <w:rPr>
          <w:rFonts w:ascii="宋体" w:hAnsi="宋体" w:eastAsia="宋体" w:cs="宋体"/>
          <w:spacing w:val="-3"/>
          <w:sz w:val="24"/>
          <w:szCs w:val="24"/>
        </w:rPr>
        <w:t>其次，解决为什么要写文献综述。这个问题问得可能有些滑稽</w:t>
      </w:r>
      <w:r>
        <w:rPr>
          <w:rFonts w:ascii="宋体" w:hAnsi="宋体" w:eastAsia="宋体" w:cs="宋体"/>
          <w:spacing w:val="-4"/>
          <w:sz w:val="24"/>
          <w:szCs w:val="24"/>
        </w:rPr>
        <w:t>，有同学可能会答：“</w:t>
      </w:r>
      <w:r>
        <w:rPr>
          <w:rFonts w:ascii="宋体" w:hAnsi="宋体" w:eastAsia="宋体" w:cs="宋体"/>
          <w:spacing w:val="-80"/>
          <w:sz w:val="24"/>
          <w:szCs w:val="24"/>
        </w:rPr>
        <w:t xml:space="preserve"> </w:t>
      </w:r>
      <w:r>
        <w:rPr>
          <w:rFonts w:ascii="宋体" w:hAnsi="宋体" w:eastAsia="宋体" w:cs="宋体"/>
          <w:spacing w:val="-4"/>
          <w:sz w:val="24"/>
          <w:szCs w:val="24"/>
        </w:rPr>
        <w:t>因为写论文要用呀！</w:t>
      </w:r>
      <w:r>
        <w:rPr>
          <w:rFonts w:ascii="宋体" w:hAnsi="宋体" w:eastAsia="宋体" w:cs="宋体"/>
          <w:spacing w:val="-88"/>
          <w:sz w:val="24"/>
          <w:szCs w:val="24"/>
        </w:rPr>
        <w:t xml:space="preserve"> </w:t>
      </w:r>
      <w:r>
        <w:rPr>
          <w:rFonts w:ascii="宋体" w:hAnsi="宋体" w:eastAsia="宋体" w:cs="宋体"/>
          <w:spacing w:val="-4"/>
          <w:sz w:val="24"/>
          <w:szCs w:val="24"/>
        </w:rPr>
        <w:t>”其实不然，虽然开题报告明确有文献综述要求，</w:t>
      </w:r>
      <w:r>
        <w:rPr>
          <w:rFonts w:ascii="宋体" w:hAnsi="宋体" w:eastAsia="宋体" w:cs="宋体"/>
          <w:spacing w:val="-3"/>
          <w:sz w:val="24"/>
          <w:szCs w:val="24"/>
        </w:rPr>
        <w:t>虽然想要发表论文最好要写文献综述，以增加信服力，但写文献综述的意义不在</w:t>
      </w:r>
      <w:r>
        <w:rPr>
          <w:rFonts w:ascii="宋体" w:hAnsi="宋体" w:eastAsia="宋体" w:cs="宋体"/>
          <w:spacing w:val="-1"/>
          <w:sz w:val="24"/>
          <w:szCs w:val="24"/>
        </w:rPr>
        <w:t>于这些形式，其实，更在于内容。</w:t>
      </w:r>
    </w:p>
    <w:p w14:paraId="31936518">
      <w:pPr>
        <w:spacing w:line="360" w:lineRule="auto"/>
        <w:ind w:left="23" w:right="120" w:firstLine="495"/>
        <w:jc w:val="both"/>
        <w:rPr>
          <w:rFonts w:ascii="宋体" w:hAnsi="宋体" w:eastAsia="宋体" w:cs="宋体"/>
          <w:sz w:val="24"/>
          <w:szCs w:val="24"/>
        </w:rPr>
      </w:pPr>
      <w:r>
        <w:rPr>
          <w:rFonts w:ascii="宋体" w:hAnsi="宋体" w:eastAsia="宋体" w:cs="宋体"/>
          <w:spacing w:val="-4"/>
          <w:sz w:val="24"/>
          <w:szCs w:val="24"/>
        </w:rPr>
        <w:t>当然，没有了形式也就没有了内容。文献综述是研究的第一步，通过文献综</w:t>
      </w:r>
      <w:r>
        <w:rPr>
          <w:rFonts w:ascii="宋体" w:hAnsi="宋体" w:eastAsia="宋体" w:cs="宋体"/>
          <w:spacing w:val="-3"/>
          <w:sz w:val="24"/>
          <w:szCs w:val="24"/>
        </w:rPr>
        <w:t>述，可以了解某一课题的研究现状，把握研究动态，关注研究热点，甚至可以借鉴研究思路、研究方法、研究角度，明确目前已经研究到什么地步了，在前人已</w:t>
      </w:r>
      <w:r>
        <w:rPr>
          <w:rFonts w:ascii="宋体" w:hAnsi="宋体" w:eastAsia="宋体" w:cs="宋体"/>
          <w:spacing w:val="-7"/>
          <w:sz w:val="24"/>
          <w:szCs w:val="24"/>
        </w:rPr>
        <w:t>有研究的基础上，开展自己的研究，吸取前人研究的教</w:t>
      </w:r>
      <w:r>
        <w:rPr>
          <w:rFonts w:ascii="宋体" w:hAnsi="宋体" w:eastAsia="宋体" w:cs="宋体"/>
          <w:spacing w:val="-8"/>
          <w:sz w:val="24"/>
          <w:szCs w:val="24"/>
        </w:rPr>
        <w:t>训，学习前人研究的经验。</w:t>
      </w:r>
      <w:r>
        <w:rPr>
          <w:rFonts w:ascii="宋体" w:hAnsi="宋体" w:eastAsia="宋体" w:cs="宋体"/>
          <w:spacing w:val="-3"/>
          <w:sz w:val="24"/>
          <w:szCs w:val="24"/>
        </w:rPr>
        <w:t>一个成熟的课题研究，文献综述是在不断的更新，使自己的研究始终保持着一定</w:t>
      </w:r>
      <w:r>
        <w:rPr>
          <w:rFonts w:ascii="宋体" w:hAnsi="宋体" w:eastAsia="宋体" w:cs="宋体"/>
          <w:spacing w:val="-2"/>
          <w:sz w:val="24"/>
          <w:szCs w:val="24"/>
        </w:rPr>
        <w:t>的价值和意义。</w:t>
      </w:r>
    </w:p>
    <w:p w14:paraId="497C66A7">
      <w:pPr>
        <w:spacing w:before="7" w:line="359" w:lineRule="auto"/>
        <w:ind w:left="22" w:right="120" w:firstLine="484"/>
        <w:jc w:val="both"/>
        <w:rPr>
          <w:rFonts w:ascii="宋体" w:hAnsi="宋体" w:eastAsia="宋体" w:cs="宋体"/>
          <w:sz w:val="24"/>
          <w:szCs w:val="24"/>
        </w:rPr>
      </w:pPr>
      <w:r>
        <w:rPr>
          <w:rFonts w:ascii="宋体" w:hAnsi="宋体" w:eastAsia="宋体" w:cs="宋体"/>
          <w:spacing w:val="-3"/>
          <w:sz w:val="24"/>
          <w:szCs w:val="24"/>
        </w:rPr>
        <w:t>终于可以解决怎么办的问题了。文献综述具体怎么写呢</w:t>
      </w:r>
      <w:r>
        <w:rPr>
          <w:rFonts w:ascii="宋体" w:hAnsi="宋体" w:eastAsia="宋体" w:cs="宋体"/>
          <w:spacing w:val="-4"/>
          <w:sz w:val="24"/>
          <w:szCs w:val="24"/>
        </w:rPr>
        <w:t>？经验丰富的江湖老</w:t>
      </w:r>
      <w:r>
        <w:rPr>
          <w:rFonts w:ascii="宋体" w:hAnsi="宋体" w:eastAsia="宋体" w:cs="宋体"/>
          <w:spacing w:val="-3"/>
          <w:sz w:val="24"/>
          <w:szCs w:val="24"/>
        </w:rPr>
        <w:t>手顺手拈来，看过文献后，脑子里自动进行汇总分析，前沿动态了然于心。对于</w:t>
      </w:r>
      <w:r>
        <w:rPr>
          <w:rFonts w:ascii="宋体" w:hAnsi="宋体" w:eastAsia="宋体" w:cs="宋体"/>
          <w:spacing w:val="-7"/>
          <w:sz w:val="24"/>
          <w:szCs w:val="24"/>
        </w:rPr>
        <w:t>初出茅庐的新手来说，这个愁死了，文献看了不少，就是</w:t>
      </w:r>
      <w:r>
        <w:rPr>
          <w:rFonts w:ascii="宋体" w:hAnsi="宋体" w:eastAsia="宋体" w:cs="宋体"/>
          <w:spacing w:val="-8"/>
          <w:sz w:val="24"/>
          <w:szCs w:val="24"/>
        </w:rPr>
        <w:t>不知道怎么整合在一起。</w:t>
      </w:r>
      <w:r>
        <w:rPr>
          <w:rFonts w:ascii="宋体" w:hAnsi="宋体" w:eastAsia="宋体" w:cs="宋体"/>
          <w:spacing w:val="-3"/>
          <w:sz w:val="24"/>
          <w:szCs w:val="24"/>
        </w:rPr>
        <w:t>这里悄悄告诉你一个定律，就是写综述时一定要有一根线，按照自己的思路把文献穿起来，这根线是在大量阅读文献后进行思考，可以从文献内容对文献进行归</w:t>
      </w:r>
      <w:r>
        <w:rPr>
          <w:rFonts w:ascii="宋体" w:hAnsi="宋体" w:eastAsia="宋体" w:cs="宋体"/>
          <w:spacing w:val="-1"/>
          <w:sz w:val="24"/>
          <w:szCs w:val="24"/>
        </w:rPr>
        <w:t>类，也可以从文献的研究方法等进行归类。</w:t>
      </w:r>
    </w:p>
    <w:p w14:paraId="56273438">
      <w:pPr>
        <w:spacing w:before="1" w:line="218" w:lineRule="auto"/>
        <w:ind w:left="504"/>
        <w:rPr>
          <w:rFonts w:ascii="宋体" w:hAnsi="宋体" w:eastAsia="宋体" w:cs="宋体"/>
          <w:sz w:val="24"/>
          <w:szCs w:val="24"/>
        </w:rPr>
      </w:pPr>
      <w:r>
        <w:rPr>
          <w:rFonts w:ascii="宋体" w:hAnsi="宋体" w:eastAsia="宋体" w:cs="宋体"/>
          <w:spacing w:val="-3"/>
          <w:sz w:val="24"/>
          <w:szCs w:val="24"/>
        </w:rPr>
        <w:t>给大家提供两个方法，速成法和熬糖法。所谓速成法就是把文</w:t>
      </w:r>
      <w:r>
        <w:rPr>
          <w:rFonts w:ascii="宋体" w:hAnsi="宋体" w:eastAsia="宋体" w:cs="宋体"/>
          <w:spacing w:val="-4"/>
          <w:sz w:val="24"/>
          <w:szCs w:val="24"/>
        </w:rPr>
        <w:t>献综述当填空</w:t>
      </w:r>
    </w:p>
    <w:p w14:paraId="1587F589">
      <w:pPr>
        <w:spacing w:line="218" w:lineRule="auto"/>
        <w:rPr>
          <w:rFonts w:ascii="宋体" w:hAnsi="宋体" w:eastAsia="宋体" w:cs="宋体"/>
          <w:sz w:val="24"/>
          <w:szCs w:val="24"/>
        </w:rPr>
        <w:sectPr>
          <w:headerReference r:id="rId126" w:type="default"/>
          <w:pgSz w:w="11906" w:h="16839"/>
          <w:pgMar w:top="400" w:right="1599" w:bottom="0" w:left="1785" w:header="0" w:footer="0" w:gutter="0"/>
          <w:cols w:space="720" w:num="1"/>
        </w:sectPr>
      </w:pPr>
    </w:p>
    <w:p w14:paraId="1A7D99D6">
      <w:pPr>
        <w:pStyle w:val="2"/>
        <w:spacing w:line="267" w:lineRule="auto"/>
      </w:pPr>
    </w:p>
    <w:p w14:paraId="7D2A21F7">
      <w:pPr>
        <w:pStyle w:val="2"/>
        <w:spacing w:line="267" w:lineRule="auto"/>
      </w:pPr>
    </w:p>
    <w:p w14:paraId="7F790BCD">
      <w:pPr>
        <w:pStyle w:val="2"/>
        <w:spacing w:line="267" w:lineRule="auto"/>
      </w:pPr>
    </w:p>
    <w:p w14:paraId="18739BA0">
      <w:pPr>
        <w:pStyle w:val="2"/>
        <w:spacing w:line="268" w:lineRule="auto"/>
      </w:pPr>
    </w:p>
    <w:p w14:paraId="76AD2290">
      <w:pPr>
        <w:spacing w:before="78" w:line="360" w:lineRule="auto"/>
        <w:ind w:left="23"/>
        <w:rPr>
          <w:rFonts w:ascii="宋体" w:hAnsi="宋体" w:eastAsia="宋体" w:cs="宋体"/>
          <w:sz w:val="24"/>
          <w:szCs w:val="24"/>
        </w:rPr>
      </w:pPr>
      <w:r>
        <w:rPr>
          <w:rFonts w:ascii="宋体" w:hAnsi="宋体" w:eastAsia="宋体" w:cs="宋体"/>
          <w:spacing w:val="-7"/>
          <w:sz w:val="24"/>
          <w:szCs w:val="24"/>
        </w:rPr>
        <w:t>题来做，按照研究背景、研究目的、研究方法、研究角</w:t>
      </w:r>
      <w:r>
        <w:rPr>
          <w:rFonts w:ascii="宋体" w:hAnsi="宋体" w:eastAsia="宋体" w:cs="宋体"/>
          <w:spacing w:val="-8"/>
          <w:sz w:val="24"/>
          <w:szCs w:val="24"/>
        </w:rPr>
        <w:t>度、研究地域、研究内容、</w:t>
      </w:r>
      <w:r>
        <w:rPr>
          <w:rFonts w:ascii="宋体" w:hAnsi="宋体" w:eastAsia="宋体" w:cs="宋体"/>
          <w:spacing w:val="-1"/>
          <w:sz w:val="24"/>
          <w:szCs w:val="24"/>
        </w:rPr>
        <w:t>研究意义等，对所占有的文献进行整合。</w:t>
      </w:r>
    </w:p>
    <w:p w14:paraId="6B191FB3">
      <w:pPr>
        <w:spacing w:before="7" w:line="346" w:lineRule="auto"/>
        <w:ind w:left="20" w:firstLine="487"/>
        <w:jc w:val="both"/>
        <w:rPr>
          <w:rFonts w:ascii="宋体" w:hAnsi="宋体" w:eastAsia="宋体" w:cs="宋体"/>
          <w:sz w:val="24"/>
          <w:szCs w:val="24"/>
        </w:rPr>
      </w:pPr>
      <w:r>
        <w:rPr>
          <w:rFonts w:ascii="宋体" w:hAnsi="宋体" w:eastAsia="宋体" w:cs="宋体"/>
          <w:spacing w:val="-5"/>
          <w:sz w:val="24"/>
          <w:szCs w:val="24"/>
        </w:rPr>
        <w:t>具体怎么操作呢？首先在知网下载文献，按照“查新（引文格式）”,</w:t>
      </w:r>
      <w:r>
        <w:rPr>
          <w:rFonts w:ascii="宋体" w:hAnsi="宋体" w:eastAsia="宋体" w:cs="宋体"/>
          <w:spacing w:val="56"/>
          <w:sz w:val="24"/>
          <w:szCs w:val="24"/>
        </w:rPr>
        <w:t xml:space="preserve"> </w:t>
      </w:r>
      <w:r>
        <w:rPr>
          <w:rFonts w:ascii="宋体" w:hAnsi="宋体" w:eastAsia="宋体" w:cs="宋体"/>
          <w:spacing w:val="-5"/>
          <w:sz w:val="24"/>
          <w:szCs w:val="24"/>
        </w:rPr>
        <w:t>导出</w:t>
      </w:r>
      <w:r>
        <w:rPr>
          <w:rFonts w:ascii="宋体" w:hAnsi="宋体" w:eastAsia="宋体" w:cs="宋体"/>
          <w:spacing w:val="-3"/>
          <w:sz w:val="24"/>
          <w:szCs w:val="24"/>
        </w:rPr>
        <w:t>参考文献，一般速成的文献综述根据摘要和题目基本可以把上述填空题完成。具</w:t>
      </w:r>
      <w:r>
        <w:rPr>
          <w:rFonts w:ascii="宋体" w:hAnsi="宋体" w:eastAsia="宋体" w:cs="宋体"/>
          <w:spacing w:val="-5"/>
          <w:sz w:val="24"/>
          <w:szCs w:val="24"/>
        </w:rPr>
        <w:t>体在操作时，可以采用总分结构，“关于</w:t>
      </w:r>
      <w:r>
        <w:rPr>
          <w:rFonts w:ascii="宋体" w:hAnsi="宋体" w:eastAsia="宋体" w:cs="宋体"/>
          <w:spacing w:val="-43"/>
          <w:sz w:val="24"/>
          <w:szCs w:val="24"/>
        </w:rPr>
        <w:t xml:space="preserve"> </w:t>
      </w:r>
      <w:r>
        <w:rPr>
          <w:rFonts w:ascii="宋体" w:hAnsi="宋体" w:eastAsia="宋体" w:cs="宋体"/>
          <w:spacing w:val="-5"/>
          <w:sz w:val="24"/>
          <w:szCs w:val="24"/>
        </w:rPr>
        <w:t>XXX</w:t>
      </w:r>
      <w:r>
        <w:rPr>
          <w:rFonts w:ascii="宋体" w:hAnsi="宋体" w:eastAsia="宋体" w:cs="宋体"/>
          <w:spacing w:val="-50"/>
          <w:sz w:val="24"/>
          <w:szCs w:val="24"/>
        </w:rPr>
        <w:t xml:space="preserve"> </w:t>
      </w:r>
      <w:r>
        <w:rPr>
          <w:rFonts w:ascii="宋体" w:hAnsi="宋体" w:eastAsia="宋体" w:cs="宋体"/>
          <w:spacing w:val="-5"/>
          <w:sz w:val="24"/>
          <w:szCs w:val="24"/>
        </w:rPr>
        <w:t>所采用的研究方法丰富，有</w:t>
      </w:r>
      <w:r>
        <w:rPr>
          <w:rFonts w:ascii="宋体" w:hAnsi="宋体" w:eastAsia="宋体" w:cs="宋体"/>
          <w:spacing w:val="-54"/>
          <w:sz w:val="24"/>
          <w:szCs w:val="24"/>
        </w:rPr>
        <w:t xml:space="preserve"> </w:t>
      </w:r>
      <w:r>
        <w:rPr>
          <w:rFonts w:ascii="宋体" w:hAnsi="宋体" w:eastAsia="宋体" w:cs="宋体"/>
          <w:spacing w:val="-5"/>
          <w:sz w:val="24"/>
          <w:szCs w:val="24"/>
        </w:rPr>
        <w:t>XX</w:t>
      </w:r>
      <w:r>
        <w:rPr>
          <w:rFonts w:ascii="宋体" w:hAnsi="宋体" w:eastAsia="宋体" w:cs="宋体"/>
          <w:spacing w:val="-49"/>
          <w:sz w:val="24"/>
          <w:szCs w:val="24"/>
        </w:rPr>
        <w:t xml:space="preserve"> </w:t>
      </w:r>
      <w:r>
        <w:rPr>
          <w:rFonts w:ascii="宋体" w:hAnsi="宋体" w:eastAsia="宋体" w:cs="宋体"/>
          <w:spacing w:val="-5"/>
          <w:sz w:val="24"/>
          <w:szCs w:val="24"/>
        </w:rPr>
        <w:t>法、</w:t>
      </w:r>
      <w:r>
        <w:rPr>
          <w:rFonts w:ascii="宋体" w:hAnsi="宋体" w:eastAsia="宋体" w:cs="宋体"/>
          <w:sz w:val="24"/>
          <w:szCs w:val="24"/>
        </w:rPr>
        <w:t xml:space="preserve"> XX</w:t>
      </w:r>
      <w:r>
        <w:rPr>
          <w:rFonts w:ascii="宋体" w:hAnsi="宋体" w:eastAsia="宋体" w:cs="宋体"/>
          <w:spacing w:val="-50"/>
          <w:sz w:val="24"/>
          <w:szCs w:val="24"/>
        </w:rPr>
        <w:t xml:space="preserve"> </w:t>
      </w:r>
      <w:r>
        <w:rPr>
          <w:rFonts w:ascii="宋体" w:hAnsi="宋体" w:eastAsia="宋体" w:cs="宋体"/>
          <w:sz w:val="24"/>
          <w:szCs w:val="24"/>
        </w:rPr>
        <w:t>法等，如</w:t>
      </w:r>
      <w:r>
        <w:rPr>
          <w:rFonts w:ascii="宋体" w:hAnsi="宋体" w:eastAsia="宋体" w:cs="宋体"/>
          <w:spacing w:val="-53"/>
          <w:sz w:val="24"/>
          <w:szCs w:val="24"/>
        </w:rPr>
        <w:t xml:space="preserve"> </w:t>
      </w:r>
      <w:r>
        <w:rPr>
          <w:rFonts w:ascii="宋体" w:hAnsi="宋体" w:eastAsia="宋体" w:cs="宋体"/>
          <w:sz w:val="24"/>
          <w:szCs w:val="24"/>
        </w:rPr>
        <w:t>XXX</w:t>
      </w:r>
      <w:r>
        <w:rPr>
          <w:rFonts w:ascii="宋体" w:hAnsi="宋体" w:eastAsia="宋体" w:cs="宋体"/>
          <w:spacing w:val="-52"/>
          <w:sz w:val="24"/>
          <w:szCs w:val="24"/>
        </w:rPr>
        <w:t xml:space="preserve"> </w:t>
      </w:r>
      <w:r>
        <w:rPr>
          <w:rFonts w:ascii="宋体" w:hAnsi="宋体" w:eastAsia="宋体" w:cs="宋体"/>
          <w:sz w:val="24"/>
          <w:szCs w:val="24"/>
        </w:rPr>
        <w:t>在《XXXX》中采用了XX</w:t>
      </w:r>
      <w:r>
        <w:rPr>
          <w:rFonts w:ascii="宋体" w:hAnsi="宋体" w:eastAsia="宋体" w:cs="宋体"/>
          <w:spacing w:val="-51"/>
          <w:sz w:val="24"/>
          <w:szCs w:val="24"/>
        </w:rPr>
        <w:t xml:space="preserve"> </w:t>
      </w:r>
      <w:r>
        <w:rPr>
          <w:rFonts w:ascii="宋体" w:hAnsi="宋体" w:eastAsia="宋体" w:cs="宋体"/>
          <w:sz w:val="24"/>
          <w:szCs w:val="24"/>
        </w:rPr>
        <w:t>研究方法，得出XXX</w:t>
      </w:r>
      <w:r>
        <w:rPr>
          <w:rFonts w:ascii="宋体" w:hAnsi="宋体" w:eastAsia="宋体" w:cs="宋体"/>
          <w:spacing w:val="-45"/>
          <w:sz w:val="24"/>
          <w:szCs w:val="24"/>
        </w:rPr>
        <w:t xml:space="preserve"> </w:t>
      </w:r>
      <w:r>
        <w:rPr>
          <w:rFonts w:ascii="宋体" w:hAnsi="宋体" w:eastAsia="宋体" w:cs="宋体"/>
          <w:sz w:val="24"/>
          <w:szCs w:val="24"/>
        </w:rPr>
        <w:t>结论</w:t>
      </w:r>
      <w:r>
        <w:rPr>
          <w:rFonts w:ascii="宋体" w:hAnsi="宋体" w:eastAsia="宋体" w:cs="宋体"/>
          <w:spacing w:val="-88"/>
          <w:sz w:val="24"/>
          <w:szCs w:val="24"/>
        </w:rPr>
        <w:t xml:space="preserve"> </w:t>
      </w:r>
      <w:r>
        <w:rPr>
          <w:rFonts w:ascii="宋体" w:hAnsi="宋体" w:eastAsia="宋体" w:cs="宋体"/>
          <w:sz w:val="24"/>
          <w:szCs w:val="24"/>
        </w:rPr>
        <w:t>”其他</w:t>
      </w:r>
      <w:r>
        <w:rPr>
          <w:rFonts w:ascii="宋体" w:hAnsi="宋体" w:eastAsia="宋体" w:cs="宋体"/>
          <w:spacing w:val="-1"/>
          <w:sz w:val="24"/>
          <w:szCs w:val="24"/>
        </w:rPr>
        <w:t>填空题</w:t>
      </w:r>
      <w:r>
        <w:rPr>
          <w:rFonts w:ascii="宋体" w:hAnsi="宋体" w:eastAsia="宋体" w:cs="宋体"/>
          <w:spacing w:val="-3"/>
          <w:sz w:val="24"/>
          <w:szCs w:val="24"/>
        </w:rPr>
        <w:t>基本可以通过这样的话术来归纳概括。这样的综述可以应急，卖相好，但经不起推敲。</w:t>
      </w:r>
    </w:p>
    <w:p w14:paraId="24E02614">
      <w:pPr>
        <w:spacing w:line="2143" w:lineRule="exact"/>
        <w:ind w:firstLine="14"/>
      </w:pPr>
      <w:r>
        <w:rPr>
          <w:position w:val="-42"/>
        </w:rPr>
        <w:drawing>
          <wp:inline distT="0" distB="0" distL="0" distR="0">
            <wp:extent cx="5266690" cy="136080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57"/>
                    <a:stretch>
                      <a:fillRect/>
                    </a:stretch>
                  </pic:blipFill>
                  <pic:spPr>
                    <a:xfrm>
                      <a:off x="0" y="0"/>
                      <a:ext cx="5266944" cy="1360931"/>
                    </a:xfrm>
                    <a:prstGeom prst="rect">
                      <a:avLst/>
                    </a:prstGeom>
                  </pic:spPr>
                </pic:pic>
              </a:graphicData>
            </a:graphic>
          </wp:inline>
        </w:drawing>
      </w:r>
    </w:p>
    <w:p w14:paraId="2B7CDE27">
      <w:pPr>
        <w:spacing w:before="142" w:line="360" w:lineRule="auto"/>
        <w:ind w:left="23" w:right="45" w:firstLine="480"/>
        <w:jc w:val="both"/>
        <w:rPr>
          <w:rFonts w:ascii="宋体" w:hAnsi="宋体" w:eastAsia="宋体" w:cs="宋体"/>
          <w:sz w:val="24"/>
          <w:szCs w:val="24"/>
        </w:rPr>
      </w:pPr>
      <w:r>
        <w:pict>
          <v:shape id="_x0000_s1039" o:spid="_x0000_s1039" o:spt="136" type="#_x0000_t136" style="position:absolute;left:0pt;margin-left:-29.45pt;margin-top:29.05pt;height:43.7pt;width:480pt;rotation:20643840f;z-index:251674624;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所谓熬汤法，就是功夫活了，在占有所有文献的基础上，一一阅</w:t>
      </w:r>
      <w:r>
        <w:rPr>
          <w:rFonts w:ascii="宋体" w:hAnsi="宋体" w:eastAsia="宋体" w:cs="宋体"/>
          <w:spacing w:val="-4"/>
          <w:sz w:val="24"/>
          <w:szCs w:val="24"/>
        </w:rPr>
        <w:t>读，阅读时</w:t>
      </w:r>
      <w:r>
        <w:rPr>
          <w:rFonts w:ascii="宋体" w:hAnsi="宋体" w:eastAsia="宋体" w:cs="宋体"/>
          <w:spacing w:val="-3"/>
          <w:sz w:val="24"/>
          <w:szCs w:val="24"/>
        </w:rPr>
        <w:t>整理文献框架，做笔记，反思，用自己的话概括文献内容，尽量少引用原文，在</w:t>
      </w:r>
      <w:r>
        <w:rPr>
          <w:rFonts w:ascii="宋体" w:hAnsi="宋体" w:eastAsia="宋体" w:cs="宋体"/>
          <w:spacing w:val="-2"/>
          <w:sz w:val="24"/>
          <w:szCs w:val="24"/>
        </w:rPr>
        <w:t>深层理解文献内涵的基础上进行归纳概括，进而压缩，总结出文献的精华所在，</w:t>
      </w:r>
      <w:r>
        <w:rPr>
          <w:rFonts w:ascii="宋体" w:hAnsi="宋体" w:eastAsia="宋体" w:cs="宋体"/>
          <w:spacing w:val="-3"/>
          <w:sz w:val="24"/>
          <w:szCs w:val="24"/>
        </w:rPr>
        <w:t>久而久之，读得多了，自然把握研究现状，至于落在纸上，就各显神通，游刃有</w:t>
      </w:r>
      <w:r>
        <w:rPr>
          <w:rFonts w:ascii="宋体" w:hAnsi="宋体" w:eastAsia="宋体" w:cs="宋体"/>
          <w:spacing w:val="-4"/>
          <w:sz w:val="24"/>
          <w:szCs w:val="24"/>
        </w:rPr>
        <w:t>余了。</w:t>
      </w:r>
    </w:p>
    <w:p w14:paraId="40B3C519">
      <w:pPr>
        <w:spacing w:before="2" w:line="359" w:lineRule="auto"/>
        <w:ind w:left="24" w:right="80" w:firstLine="482"/>
        <w:rPr>
          <w:rFonts w:ascii="宋体" w:hAnsi="宋体" w:eastAsia="宋体" w:cs="宋体"/>
          <w:sz w:val="24"/>
          <w:szCs w:val="24"/>
        </w:rPr>
      </w:pPr>
      <w:r>
        <w:rPr>
          <w:rFonts w:ascii="宋体" w:hAnsi="宋体" w:eastAsia="宋体" w:cs="宋体"/>
          <w:spacing w:val="-3"/>
          <w:sz w:val="24"/>
          <w:szCs w:val="24"/>
        </w:rPr>
        <w:t>如果还是没有思路，就去模仿优秀的文献综述，模仿是</w:t>
      </w:r>
      <w:r>
        <w:rPr>
          <w:rFonts w:ascii="宋体" w:hAnsi="宋体" w:eastAsia="宋体" w:cs="宋体"/>
          <w:spacing w:val="-4"/>
          <w:sz w:val="24"/>
          <w:szCs w:val="24"/>
        </w:rPr>
        <w:t>学习的第一步，这里</w:t>
      </w:r>
      <w:r>
        <w:rPr>
          <w:rFonts w:ascii="宋体" w:hAnsi="宋体" w:eastAsia="宋体" w:cs="宋体"/>
          <w:spacing w:val="-1"/>
          <w:sz w:val="24"/>
          <w:szCs w:val="24"/>
        </w:rPr>
        <w:t>给大家安利一种快速找到文献综述的技巧。</w:t>
      </w:r>
    </w:p>
    <w:p w14:paraId="223CE527">
      <w:pPr>
        <w:spacing w:before="3" w:line="336" w:lineRule="auto"/>
        <w:ind w:left="25" w:right="18" w:firstLine="477"/>
        <w:jc w:val="both"/>
        <w:rPr>
          <w:rFonts w:ascii="宋体" w:hAnsi="宋体" w:eastAsia="宋体" w:cs="宋体"/>
          <w:sz w:val="24"/>
          <w:szCs w:val="24"/>
        </w:rPr>
      </w:pPr>
      <w:r>
        <w:rPr>
          <w:rFonts w:ascii="宋体" w:hAnsi="宋体" w:eastAsia="宋体" w:cs="宋体"/>
          <w:spacing w:val="-10"/>
          <w:sz w:val="24"/>
          <w:szCs w:val="24"/>
        </w:rPr>
        <w:t>在知网检索框中输入关键词，然后点击“</w:t>
      </w:r>
      <w:r>
        <w:rPr>
          <w:rFonts w:ascii="宋体" w:hAnsi="宋体" w:eastAsia="宋体" w:cs="宋体"/>
          <w:spacing w:val="-88"/>
          <w:sz w:val="24"/>
          <w:szCs w:val="24"/>
        </w:rPr>
        <w:t xml:space="preserve"> </w:t>
      </w:r>
      <w:r>
        <w:rPr>
          <w:rFonts w:ascii="宋体" w:hAnsi="宋体" w:eastAsia="宋体" w:cs="宋体"/>
          <w:spacing w:val="-10"/>
          <w:sz w:val="24"/>
          <w:szCs w:val="24"/>
        </w:rPr>
        <w:t>中文文献</w:t>
      </w:r>
      <w:r>
        <w:rPr>
          <w:rFonts w:ascii="宋体" w:hAnsi="宋体" w:eastAsia="宋体" w:cs="宋体"/>
          <w:spacing w:val="-88"/>
          <w:sz w:val="24"/>
          <w:szCs w:val="24"/>
        </w:rPr>
        <w:t xml:space="preserve"> </w:t>
      </w:r>
      <w:r>
        <w:rPr>
          <w:rFonts w:ascii="宋体" w:hAnsi="宋体" w:eastAsia="宋体" w:cs="宋体"/>
          <w:spacing w:val="-10"/>
          <w:sz w:val="24"/>
          <w:szCs w:val="24"/>
        </w:rPr>
        <w:t>”（一定要点</w:t>
      </w:r>
      <w:r>
        <w:rPr>
          <w:rFonts w:ascii="宋体" w:hAnsi="宋体" w:eastAsia="宋体" w:cs="宋体"/>
          <w:spacing w:val="-11"/>
          <w:sz w:val="24"/>
          <w:szCs w:val="24"/>
        </w:rPr>
        <w:t>击中文文献，</w:t>
      </w:r>
      <w:r>
        <w:rPr>
          <w:rFonts w:ascii="宋体" w:hAnsi="宋体" w:eastAsia="宋体" w:cs="宋体"/>
          <w:spacing w:val="-8"/>
          <w:sz w:val="24"/>
          <w:szCs w:val="24"/>
        </w:rPr>
        <w:t>否则出现的界面会有所差异）然后向下拖动鼠标，在文献类型中找出综述类文献，</w:t>
      </w:r>
      <w:r>
        <w:rPr>
          <w:rFonts w:ascii="宋体" w:hAnsi="宋体" w:eastAsia="宋体" w:cs="宋体"/>
          <w:sz w:val="24"/>
          <w:szCs w:val="24"/>
        </w:rPr>
        <w:t>再按照降序进行被引的筛选，恭喜你，可以愉</w:t>
      </w:r>
      <w:r>
        <w:rPr>
          <w:rFonts w:ascii="宋体" w:hAnsi="宋体" w:eastAsia="宋体" w:cs="宋体"/>
          <w:spacing w:val="-1"/>
          <w:sz w:val="24"/>
          <w:szCs w:val="24"/>
        </w:rPr>
        <w:t>快的学习优秀的文献综述了。</w:t>
      </w:r>
    </w:p>
    <w:p w14:paraId="3B1D9699">
      <w:pPr>
        <w:spacing w:line="2748" w:lineRule="exact"/>
        <w:ind w:firstLine="14"/>
      </w:pPr>
      <w:r>
        <w:rPr>
          <w:position w:val="-54"/>
        </w:rPr>
        <w:drawing>
          <wp:inline distT="0" distB="0" distL="0" distR="0">
            <wp:extent cx="5266690" cy="174434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58"/>
                    <a:stretch>
                      <a:fillRect/>
                    </a:stretch>
                  </pic:blipFill>
                  <pic:spPr>
                    <a:xfrm>
                      <a:off x="0" y="0"/>
                      <a:ext cx="5266944" cy="1744979"/>
                    </a:xfrm>
                    <a:prstGeom prst="rect">
                      <a:avLst/>
                    </a:prstGeom>
                  </pic:spPr>
                </pic:pic>
              </a:graphicData>
            </a:graphic>
          </wp:inline>
        </w:drawing>
      </w:r>
    </w:p>
    <w:p w14:paraId="11256B04">
      <w:pPr>
        <w:spacing w:before="150" w:line="219" w:lineRule="auto"/>
        <w:ind w:left="505"/>
        <w:rPr>
          <w:rFonts w:ascii="宋体" w:hAnsi="宋体" w:eastAsia="宋体" w:cs="宋体"/>
          <w:sz w:val="24"/>
          <w:szCs w:val="24"/>
        </w:rPr>
      </w:pPr>
      <w:r>
        <w:rPr>
          <w:rFonts w:ascii="宋体" w:hAnsi="宋体" w:eastAsia="宋体" w:cs="宋体"/>
          <w:spacing w:val="-3"/>
          <w:sz w:val="24"/>
          <w:szCs w:val="24"/>
        </w:rPr>
        <w:t>文献综述，忌写成简单的文献罗列。写综述的目的是为了进一步做研究，写</w:t>
      </w:r>
    </w:p>
    <w:p w14:paraId="28CE2FFA">
      <w:pPr>
        <w:spacing w:line="219" w:lineRule="auto"/>
        <w:rPr>
          <w:rFonts w:ascii="宋体" w:hAnsi="宋体" w:eastAsia="宋体" w:cs="宋体"/>
          <w:sz w:val="24"/>
          <w:szCs w:val="24"/>
        </w:rPr>
        <w:sectPr>
          <w:headerReference r:id="rId127" w:type="default"/>
          <w:pgSz w:w="11906" w:h="16839"/>
          <w:pgMar w:top="400" w:right="1719" w:bottom="0" w:left="1785" w:header="0" w:footer="0" w:gutter="0"/>
          <w:cols w:space="720" w:num="1"/>
        </w:sectPr>
      </w:pPr>
    </w:p>
    <w:p w14:paraId="108EC06E">
      <w:pPr>
        <w:pStyle w:val="2"/>
        <w:spacing w:line="267" w:lineRule="auto"/>
      </w:pPr>
    </w:p>
    <w:p w14:paraId="241D289F">
      <w:pPr>
        <w:pStyle w:val="2"/>
        <w:spacing w:line="267" w:lineRule="auto"/>
      </w:pPr>
    </w:p>
    <w:p w14:paraId="1E8F2306">
      <w:pPr>
        <w:pStyle w:val="2"/>
        <w:spacing w:line="267" w:lineRule="auto"/>
      </w:pPr>
    </w:p>
    <w:p w14:paraId="1924D610">
      <w:pPr>
        <w:pStyle w:val="2"/>
        <w:spacing w:line="268" w:lineRule="auto"/>
      </w:pPr>
    </w:p>
    <w:p w14:paraId="714AB01B">
      <w:pPr>
        <w:spacing w:before="78" w:line="360" w:lineRule="auto"/>
        <w:ind w:left="50" w:hanging="25"/>
        <w:jc w:val="both"/>
        <w:rPr>
          <w:rFonts w:ascii="宋体" w:hAnsi="宋体" w:eastAsia="宋体" w:cs="宋体"/>
          <w:sz w:val="24"/>
          <w:szCs w:val="24"/>
        </w:rPr>
      </w:pPr>
      <w:r>
        <w:rPr>
          <w:rFonts w:ascii="宋体" w:hAnsi="宋体" w:eastAsia="宋体" w:cs="宋体"/>
          <w:spacing w:val="-3"/>
          <w:sz w:val="24"/>
          <w:szCs w:val="24"/>
        </w:rPr>
        <w:t>完综述一般要提出问题，指出现有研究之不足，提出研究展望。冰冻三尺，非一</w:t>
      </w:r>
      <w:r>
        <w:rPr>
          <w:rFonts w:ascii="宋体" w:hAnsi="宋体" w:eastAsia="宋体" w:cs="宋体"/>
          <w:spacing w:val="-8"/>
          <w:sz w:val="24"/>
          <w:szCs w:val="24"/>
        </w:rPr>
        <w:t>日之寒，想要写出有深度的文献综述，戒骄戒躁，踏踏实实的学习积累方是</w:t>
      </w:r>
      <w:r>
        <w:rPr>
          <w:rFonts w:ascii="宋体" w:hAnsi="宋体" w:eastAsia="宋体" w:cs="宋体"/>
          <w:spacing w:val="-9"/>
          <w:sz w:val="24"/>
          <w:szCs w:val="24"/>
        </w:rPr>
        <w:t>正道。</w:t>
      </w:r>
      <w:r>
        <w:rPr>
          <w:rFonts w:ascii="宋体" w:hAnsi="宋体" w:eastAsia="宋体" w:cs="宋体"/>
          <w:spacing w:val="-2"/>
          <w:sz w:val="24"/>
          <w:szCs w:val="24"/>
        </w:rPr>
        <w:t>以图精准定位文献，这几个工具助你解锁文献检索新姿势</w:t>
      </w:r>
    </w:p>
    <w:p w14:paraId="4A52E8A9">
      <w:pPr>
        <w:spacing w:before="9" w:line="359" w:lineRule="auto"/>
        <w:ind w:left="22" w:right="26" w:firstLine="482"/>
        <w:jc w:val="both"/>
        <w:rPr>
          <w:rFonts w:ascii="宋体" w:hAnsi="宋体" w:eastAsia="宋体" w:cs="宋体"/>
          <w:sz w:val="24"/>
          <w:szCs w:val="24"/>
        </w:rPr>
      </w:pPr>
      <w:r>
        <w:pict>
          <v:shape id="_x0000_s1040" o:spid="_x0000_s1040" o:spt="136" type="#_x0000_t136" style="position:absolute;left:0pt;margin-left:-29.45pt;margin-top:248.6pt;height:43.7pt;width:480pt;rotation:20643840f;z-index:251675648;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文献检索是科研的基本功。传统检索文献的方法大多以关键</w:t>
      </w:r>
      <w:r>
        <w:rPr>
          <w:rFonts w:ascii="宋体" w:hAnsi="宋体" w:eastAsia="宋体" w:cs="宋体"/>
          <w:spacing w:val="-4"/>
          <w:sz w:val="24"/>
          <w:szCs w:val="24"/>
        </w:rPr>
        <w:t>词、主题词、作</w:t>
      </w:r>
      <w:r>
        <w:rPr>
          <w:rFonts w:ascii="宋体" w:hAnsi="宋体" w:eastAsia="宋体" w:cs="宋体"/>
          <w:spacing w:val="-3"/>
          <w:sz w:val="24"/>
          <w:szCs w:val="24"/>
        </w:rPr>
        <w:t>者、期刊名称等为线索，查找符合要求的文章。而科学文献中很多信息是通过视觉的图形、照片、插图、图表和表格传递的，形象直观地传递科研成果，展示文章研究内容与实验结果。相较于文字，图片会以最大程度来提高文章信息的传递</w:t>
      </w:r>
      <w:r>
        <w:rPr>
          <w:rFonts w:ascii="宋体" w:hAnsi="宋体" w:eastAsia="宋体" w:cs="宋体"/>
          <w:spacing w:val="-1"/>
          <w:sz w:val="24"/>
          <w:szCs w:val="24"/>
        </w:rPr>
        <w:t>效率。从整体层面来讲，直接阅读科研图片内</w:t>
      </w:r>
      <w:r>
        <w:rPr>
          <w:rFonts w:ascii="宋体" w:hAnsi="宋体" w:eastAsia="宋体" w:cs="宋体"/>
          <w:spacing w:val="-2"/>
          <w:sz w:val="24"/>
          <w:szCs w:val="24"/>
        </w:rPr>
        <w:t>容与图注是快速泛读文献的捷径。</w:t>
      </w:r>
      <w:r>
        <w:rPr>
          <w:rFonts w:ascii="宋体" w:hAnsi="宋体" w:eastAsia="宋体" w:cs="宋体"/>
          <w:spacing w:val="-3"/>
          <w:sz w:val="24"/>
          <w:szCs w:val="24"/>
        </w:rPr>
        <w:t>除此之外，直接搜索文章部分科研图片，可以快速了解图片的绘制以及针对某一</w:t>
      </w:r>
      <w:r>
        <w:rPr>
          <w:rFonts w:ascii="宋体" w:hAnsi="宋体" w:eastAsia="宋体" w:cs="宋体"/>
          <w:spacing w:val="-1"/>
          <w:sz w:val="24"/>
          <w:szCs w:val="24"/>
        </w:rPr>
        <w:t>课题需要怎样的科研设计。</w:t>
      </w:r>
    </w:p>
    <w:p w14:paraId="744D348A">
      <w:pPr>
        <w:spacing w:line="218" w:lineRule="auto"/>
        <w:ind w:left="522"/>
        <w:rPr>
          <w:rFonts w:ascii="宋体" w:hAnsi="宋体" w:eastAsia="宋体" w:cs="宋体"/>
          <w:sz w:val="24"/>
          <w:szCs w:val="24"/>
        </w:rPr>
      </w:pPr>
      <w:r>
        <w:rPr>
          <w:rFonts w:ascii="宋体" w:hAnsi="宋体" w:eastAsia="宋体" w:cs="宋体"/>
          <w:spacing w:val="-1"/>
          <w:sz w:val="24"/>
          <w:szCs w:val="24"/>
        </w:rPr>
        <w:t>因此，科学文献中的图表在科学研究中扮演着关键</w:t>
      </w:r>
      <w:r>
        <w:rPr>
          <w:rFonts w:ascii="宋体" w:hAnsi="宋体" w:eastAsia="宋体" w:cs="宋体"/>
          <w:spacing w:val="-2"/>
          <w:sz w:val="24"/>
          <w:szCs w:val="24"/>
        </w:rPr>
        <w:t>的角色。</w:t>
      </w:r>
    </w:p>
    <w:p w14:paraId="0ED3A813">
      <w:pPr>
        <w:spacing w:before="183" w:line="360" w:lineRule="auto"/>
        <w:ind w:left="50" w:firstLine="452"/>
        <w:rPr>
          <w:rFonts w:ascii="宋体" w:hAnsi="宋体" w:eastAsia="宋体" w:cs="宋体"/>
          <w:sz w:val="24"/>
          <w:szCs w:val="24"/>
        </w:rPr>
      </w:pPr>
      <w:r>
        <w:rPr>
          <w:rFonts w:ascii="宋体" w:hAnsi="宋体" w:eastAsia="宋体" w:cs="宋体"/>
          <w:spacing w:val="-3"/>
          <w:sz w:val="24"/>
          <w:szCs w:val="24"/>
        </w:rPr>
        <w:t>科研图片检索，是科研文献检索的一个重要组成部分。今天为大</w:t>
      </w:r>
      <w:r>
        <w:rPr>
          <w:rFonts w:ascii="宋体" w:hAnsi="宋体" w:eastAsia="宋体" w:cs="宋体"/>
          <w:spacing w:val="-4"/>
          <w:sz w:val="24"/>
          <w:szCs w:val="24"/>
        </w:rPr>
        <w:t>家介绍几款</w:t>
      </w:r>
      <w:r>
        <w:rPr>
          <w:rFonts w:ascii="宋体" w:hAnsi="宋体" w:eastAsia="宋体" w:cs="宋体"/>
          <w:spacing w:val="-8"/>
          <w:sz w:val="24"/>
          <w:szCs w:val="24"/>
        </w:rPr>
        <w:t>以科研图片作为检索结果的宝藏工具，助力科研工作者高效检索，提升科研</w:t>
      </w:r>
      <w:r>
        <w:rPr>
          <w:rFonts w:ascii="宋体" w:hAnsi="宋体" w:eastAsia="宋体" w:cs="宋体"/>
          <w:spacing w:val="-9"/>
          <w:sz w:val="24"/>
          <w:szCs w:val="24"/>
        </w:rPr>
        <w:t>效率。</w:t>
      </w:r>
    </w:p>
    <w:p w14:paraId="0C86AFF5">
      <w:pPr>
        <w:spacing w:line="235" w:lineRule="auto"/>
        <w:ind w:left="27"/>
        <w:rPr>
          <w:rFonts w:ascii="宋体" w:hAnsi="宋体" w:eastAsia="宋体" w:cs="宋体"/>
          <w:sz w:val="24"/>
          <w:szCs w:val="24"/>
        </w:rPr>
      </w:pPr>
      <w:r>
        <w:rPr>
          <w:rFonts w:ascii="宋体" w:hAnsi="宋体" w:eastAsia="宋体" w:cs="宋体"/>
          <w:b/>
          <w:bCs/>
          <w:spacing w:val="-3"/>
          <w:sz w:val="24"/>
          <w:szCs w:val="24"/>
        </w:rPr>
        <w:t>一、VizioMetrics</w:t>
      </w:r>
    </w:p>
    <w:p w14:paraId="5EF8884F">
      <w:pPr>
        <w:spacing w:before="162" w:line="214" w:lineRule="auto"/>
        <w:ind w:left="522"/>
        <w:rPr>
          <w:rFonts w:ascii="宋体" w:hAnsi="宋体" w:eastAsia="宋体" w:cs="宋体"/>
          <w:sz w:val="24"/>
          <w:szCs w:val="24"/>
        </w:rPr>
      </w:pPr>
      <w:r>
        <w:rPr>
          <w:rFonts w:ascii="宋体" w:hAnsi="宋体" w:eastAsia="宋体" w:cs="宋体"/>
          <w:spacing w:val="-1"/>
          <w:sz w:val="24"/>
          <w:szCs w:val="24"/>
        </w:rPr>
        <w:t>网站地址：</w:t>
      </w:r>
      <w:r>
        <w:fldChar w:fldCharType="begin"/>
      </w:r>
      <w:r>
        <w:instrText xml:space="preserve"> HYPERLINK "http://viziometrics.org/" </w:instrText>
      </w:r>
      <w:r>
        <w:fldChar w:fldCharType="separate"/>
      </w:r>
      <w:r>
        <w:rPr>
          <w:rFonts w:ascii="宋体" w:hAnsi="宋体" w:eastAsia="宋体" w:cs="宋体"/>
          <w:spacing w:val="-1"/>
          <w:sz w:val="24"/>
          <w:szCs w:val="24"/>
        </w:rPr>
        <w:t>http://viziometrics.org/</w:t>
      </w:r>
      <w:r>
        <w:rPr>
          <w:rFonts w:ascii="宋体" w:hAnsi="宋体" w:eastAsia="宋体" w:cs="宋体"/>
          <w:spacing w:val="-1"/>
          <w:sz w:val="24"/>
          <w:szCs w:val="24"/>
        </w:rPr>
        <w:fldChar w:fldCharType="end"/>
      </w:r>
    </w:p>
    <w:p w14:paraId="33DCE11F">
      <w:pPr>
        <w:spacing w:before="187" w:line="361" w:lineRule="auto"/>
        <w:ind w:left="23" w:right="80" w:firstLine="474"/>
        <w:jc w:val="both"/>
        <w:rPr>
          <w:rFonts w:ascii="宋体" w:hAnsi="宋体" w:eastAsia="宋体" w:cs="宋体"/>
          <w:sz w:val="24"/>
          <w:szCs w:val="24"/>
        </w:rPr>
      </w:pPr>
      <w:r>
        <w:rPr>
          <w:rFonts w:ascii="宋体" w:hAnsi="宋体" w:eastAsia="宋体" w:cs="宋体"/>
          <w:sz w:val="24"/>
          <w:szCs w:val="24"/>
        </w:rPr>
        <w:t>Viziometrics</w:t>
      </w:r>
      <w:r>
        <w:rPr>
          <w:rFonts w:ascii="宋体" w:hAnsi="宋体" w:eastAsia="宋体" w:cs="宋体"/>
          <w:spacing w:val="1"/>
          <w:sz w:val="24"/>
          <w:szCs w:val="24"/>
        </w:rPr>
        <w:t xml:space="preserve">  网站是 </w:t>
      </w:r>
      <w:r>
        <w:rPr>
          <w:rFonts w:ascii="宋体" w:hAnsi="宋体" w:eastAsia="宋体" w:cs="宋体"/>
          <w:sz w:val="24"/>
          <w:szCs w:val="24"/>
        </w:rPr>
        <w:t>University</w:t>
      </w:r>
      <w:r>
        <w:rPr>
          <w:rFonts w:ascii="宋体" w:hAnsi="宋体" w:eastAsia="宋体" w:cs="宋体"/>
          <w:spacing w:val="1"/>
          <w:sz w:val="24"/>
          <w:szCs w:val="24"/>
        </w:rPr>
        <w:t xml:space="preserve"> </w:t>
      </w:r>
      <w:r>
        <w:rPr>
          <w:rFonts w:ascii="宋体" w:hAnsi="宋体" w:eastAsia="宋体" w:cs="宋体"/>
          <w:sz w:val="24"/>
          <w:szCs w:val="24"/>
        </w:rPr>
        <w:t>of</w:t>
      </w:r>
      <w:r>
        <w:rPr>
          <w:rFonts w:ascii="宋体" w:hAnsi="宋体" w:eastAsia="宋体" w:cs="宋体"/>
          <w:spacing w:val="1"/>
          <w:sz w:val="24"/>
          <w:szCs w:val="24"/>
        </w:rPr>
        <w:t xml:space="preserve"> </w:t>
      </w:r>
      <w:r>
        <w:rPr>
          <w:rFonts w:ascii="宋体" w:hAnsi="宋体" w:eastAsia="宋体" w:cs="宋体"/>
          <w:sz w:val="24"/>
          <w:szCs w:val="24"/>
        </w:rPr>
        <w:t>Washington</w:t>
      </w:r>
      <w:r>
        <w:rPr>
          <w:rFonts w:ascii="宋体" w:hAnsi="宋体" w:eastAsia="宋体" w:cs="宋体"/>
          <w:spacing w:val="1"/>
          <w:sz w:val="24"/>
          <w:szCs w:val="24"/>
        </w:rPr>
        <w:t>（华盛顿大学）研究人</w:t>
      </w:r>
      <w:r>
        <w:rPr>
          <w:rFonts w:ascii="宋体" w:hAnsi="宋体" w:eastAsia="宋体" w:cs="宋体"/>
          <w:spacing w:val="8"/>
          <w:sz w:val="24"/>
          <w:szCs w:val="24"/>
        </w:rPr>
        <w:t>员研发的学术图片主题搜索引擎，网站收录了包</w:t>
      </w:r>
      <w:r>
        <w:rPr>
          <w:rFonts w:ascii="宋体" w:hAnsi="宋体" w:eastAsia="宋体" w:cs="宋体"/>
          <w:spacing w:val="7"/>
          <w:sz w:val="24"/>
          <w:szCs w:val="24"/>
        </w:rPr>
        <w:t xml:space="preserve">括来自  </w:t>
      </w:r>
      <w:r>
        <w:rPr>
          <w:rFonts w:ascii="宋体" w:hAnsi="宋体" w:eastAsia="宋体" w:cs="宋体"/>
          <w:sz w:val="24"/>
          <w:szCs w:val="24"/>
        </w:rPr>
        <w:t>PubMed</w:t>
      </w:r>
      <w:r>
        <w:rPr>
          <w:rFonts w:ascii="宋体" w:hAnsi="宋体" w:eastAsia="宋体" w:cs="宋体"/>
          <w:spacing w:val="7"/>
          <w:sz w:val="24"/>
          <w:szCs w:val="24"/>
        </w:rPr>
        <w:t xml:space="preserve"> </w:t>
      </w:r>
      <w:r>
        <w:rPr>
          <w:rFonts w:ascii="宋体" w:hAnsi="宋体" w:eastAsia="宋体" w:cs="宋体"/>
          <w:sz w:val="24"/>
          <w:szCs w:val="24"/>
        </w:rPr>
        <w:t>Central</w:t>
      </w:r>
      <w:r>
        <w:rPr>
          <w:rFonts w:ascii="宋体" w:hAnsi="宋体" w:eastAsia="宋体" w:cs="宋体"/>
          <w:spacing w:val="39"/>
          <w:sz w:val="24"/>
          <w:szCs w:val="24"/>
        </w:rPr>
        <w:t xml:space="preserve"> </w:t>
      </w:r>
      <w:r>
        <w:rPr>
          <w:rFonts w:ascii="宋体" w:hAnsi="宋体" w:eastAsia="宋体" w:cs="宋体"/>
          <w:spacing w:val="7"/>
          <w:sz w:val="24"/>
          <w:szCs w:val="24"/>
        </w:rPr>
        <w:t>的</w:t>
      </w:r>
      <w:r>
        <w:rPr>
          <w:rFonts w:ascii="宋体" w:hAnsi="宋体" w:eastAsia="宋体" w:cs="宋体"/>
          <w:spacing w:val="-3"/>
          <w:sz w:val="24"/>
          <w:szCs w:val="24"/>
        </w:rPr>
        <w:t>800 多万张图像，包含</w:t>
      </w:r>
      <w:r>
        <w:rPr>
          <w:rFonts w:ascii="宋体" w:hAnsi="宋体" w:eastAsia="宋体" w:cs="宋体"/>
          <w:spacing w:val="-46"/>
          <w:sz w:val="24"/>
          <w:szCs w:val="24"/>
        </w:rPr>
        <w:t xml:space="preserve"> </w:t>
      </w:r>
      <w:r>
        <w:rPr>
          <w:rFonts w:ascii="宋体" w:hAnsi="宋体" w:eastAsia="宋体" w:cs="宋体"/>
          <w:spacing w:val="-3"/>
          <w:sz w:val="24"/>
          <w:szCs w:val="24"/>
        </w:rPr>
        <w:t>5</w:t>
      </w:r>
      <w:r>
        <w:rPr>
          <w:rFonts w:ascii="宋体" w:hAnsi="宋体" w:eastAsia="宋体" w:cs="宋体"/>
          <w:spacing w:val="-50"/>
          <w:sz w:val="24"/>
          <w:szCs w:val="24"/>
        </w:rPr>
        <w:t xml:space="preserve"> </w:t>
      </w:r>
      <w:r>
        <w:rPr>
          <w:rFonts w:ascii="宋体" w:hAnsi="宋体" w:eastAsia="宋体" w:cs="宋体"/>
          <w:spacing w:val="-3"/>
          <w:sz w:val="24"/>
          <w:szCs w:val="24"/>
        </w:rPr>
        <w:t>种图形类型组图</w:t>
      </w:r>
      <w:r>
        <w:rPr>
          <w:rFonts w:ascii="宋体" w:hAnsi="宋体" w:eastAsia="宋体" w:cs="宋体"/>
          <w:spacing w:val="-4"/>
          <w:sz w:val="24"/>
          <w:szCs w:val="24"/>
        </w:rPr>
        <w:t>、照片、流程、表格、公式等，能够让</w:t>
      </w:r>
      <w:r>
        <w:rPr>
          <w:rFonts w:ascii="宋体" w:hAnsi="宋体" w:eastAsia="宋体" w:cs="宋体"/>
          <w:spacing w:val="-3"/>
          <w:sz w:val="24"/>
          <w:szCs w:val="24"/>
        </w:rPr>
        <w:t>我们通过搜索主题词查看实验结果、学习相应实验技术的设计。通过输入搜索主</w:t>
      </w:r>
      <w:r>
        <w:rPr>
          <w:rFonts w:ascii="宋体" w:hAnsi="宋体" w:eastAsia="宋体" w:cs="宋体"/>
          <w:spacing w:val="-1"/>
          <w:sz w:val="24"/>
          <w:szCs w:val="24"/>
        </w:rPr>
        <w:t>题词即可搜索出相关文章原图以及相应的文章出处。</w:t>
      </w:r>
    </w:p>
    <w:p w14:paraId="34FF908E">
      <w:pPr>
        <w:spacing w:line="3494" w:lineRule="exact"/>
        <w:ind w:firstLine="14"/>
      </w:pPr>
      <w:r>
        <w:rPr>
          <w:position w:val="-69"/>
        </w:rPr>
        <w:drawing>
          <wp:inline distT="0" distB="0" distL="0" distR="0">
            <wp:extent cx="5266690" cy="221869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59"/>
                    <a:stretch>
                      <a:fillRect/>
                    </a:stretch>
                  </pic:blipFill>
                  <pic:spPr>
                    <a:xfrm>
                      <a:off x="0" y="0"/>
                      <a:ext cx="5266944" cy="2218944"/>
                    </a:xfrm>
                    <a:prstGeom prst="rect">
                      <a:avLst/>
                    </a:prstGeom>
                  </pic:spPr>
                </pic:pic>
              </a:graphicData>
            </a:graphic>
          </wp:inline>
        </w:drawing>
      </w:r>
    </w:p>
    <w:p w14:paraId="79A57E92">
      <w:pPr>
        <w:spacing w:before="247" w:line="214" w:lineRule="auto"/>
        <w:ind w:left="504"/>
        <w:rPr>
          <w:rFonts w:ascii="宋体" w:hAnsi="宋体" w:eastAsia="宋体" w:cs="宋体"/>
          <w:sz w:val="24"/>
          <w:szCs w:val="24"/>
        </w:rPr>
      </w:pPr>
      <w:r>
        <w:rPr>
          <w:rFonts w:ascii="宋体" w:hAnsi="宋体" w:eastAsia="宋体" w:cs="宋体"/>
          <w:sz w:val="24"/>
          <w:szCs w:val="24"/>
        </w:rPr>
        <w:t>这里我们以搜索  Caspase 9  为例，可以看到有很多相关的图片。直接点</w:t>
      </w:r>
    </w:p>
    <w:p w14:paraId="64069325">
      <w:pPr>
        <w:spacing w:line="214" w:lineRule="auto"/>
        <w:rPr>
          <w:rFonts w:ascii="宋体" w:hAnsi="宋体" w:eastAsia="宋体" w:cs="宋体"/>
          <w:sz w:val="24"/>
          <w:szCs w:val="24"/>
        </w:rPr>
        <w:sectPr>
          <w:pgSz w:w="11906" w:h="16839"/>
          <w:pgMar w:top="400" w:right="1719" w:bottom="0" w:left="1785" w:header="0" w:footer="0" w:gutter="0"/>
          <w:cols w:space="720" w:num="1"/>
        </w:sectPr>
      </w:pPr>
    </w:p>
    <w:p w14:paraId="07BA6C12">
      <w:pPr>
        <w:pStyle w:val="2"/>
        <w:spacing w:line="267" w:lineRule="auto"/>
      </w:pPr>
    </w:p>
    <w:p w14:paraId="6C23E0A7">
      <w:pPr>
        <w:pStyle w:val="2"/>
        <w:spacing w:line="267" w:lineRule="auto"/>
      </w:pPr>
    </w:p>
    <w:p w14:paraId="01D4A1B2">
      <w:pPr>
        <w:pStyle w:val="2"/>
        <w:spacing w:line="267" w:lineRule="auto"/>
      </w:pPr>
    </w:p>
    <w:p w14:paraId="16B0325D">
      <w:pPr>
        <w:pStyle w:val="2"/>
        <w:spacing w:line="267" w:lineRule="auto"/>
      </w:pPr>
    </w:p>
    <w:p w14:paraId="221DDBD1">
      <w:pPr>
        <w:spacing w:before="78" w:line="219" w:lineRule="auto"/>
        <w:ind w:left="22"/>
        <w:rPr>
          <w:rFonts w:ascii="宋体" w:hAnsi="宋体" w:eastAsia="宋体" w:cs="宋体"/>
          <w:sz w:val="24"/>
          <w:szCs w:val="24"/>
        </w:rPr>
      </w:pPr>
      <w:r>
        <w:rPr>
          <w:rFonts w:ascii="宋体" w:hAnsi="宋体" w:eastAsia="宋体" w:cs="宋体"/>
          <w:sz w:val="24"/>
          <w:szCs w:val="24"/>
        </w:rPr>
        <w:t>击图片就可看到相对应的文章标题、作者、</w:t>
      </w:r>
      <w:r>
        <w:rPr>
          <w:rFonts w:ascii="宋体" w:hAnsi="宋体" w:eastAsia="宋体" w:cs="宋体"/>
          <w:spacing w:val="-1"/>
          <w:sz w:val="24"/>
          <w:szCs w:val="24"/>
        </w:rPr>
        <w:t>杂志名称和数据内容。</w:t>
      </w:r>
    </w:p>
    <w:p w14:paraId="4F7207A2">
      <w:pPr>
        <w:spacing w:before="72" w:line="4032" w:lineRule="exact"/>
        <w:ind w:firstLine="14"/>
      </w:pPr>
      <w:r>
        <w:rPr>
          <w:position w:val="-80"/>
        </w:rPr>
        <w:drawing>
          <wp:inline distT="0" distB="0" distL="0" distR="0">
            <wp:extent cx="5266690" cy="255968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60"/>
                    <a:stretch>
                      <a:fillRect/>
                    </a:stretch>
                  </pic:blipFill>
                  <pic:spPr>
                    <a:xfrm>
                      <a:off x="0" y="0"/>
                      <a:ext cx="5266944" cy="2560319"/>
                    </a:xfrm>
                    <a:prstGeom prst="rect">
                      <a:avLst/>
                    </a:prstGeom>
                  </pic:spPr>
                </pic:pic>
              </a:graphicData>
            </a:graphic>
          </wp:inline>
        </w:drawing>
      </w:r>
    </w:p>
    <w:p w14:paraId="70C64087">
      <w:pPr>
        <w:spacing w:before="134" w:line="362" w:lineRule="auto"/>
        <w:ind w:left="31" w:right="16" w:firstLine="483"/>
        <w:rPr>
          <w:rFonts w:ascii="宋体" w:hAnsi="宋体" w:eastAsia="宋体" w:cs="宋体"/>
          <w:sz w:val="24"/>
          <w:szCs w:val="24"/>
        </w:rPr>
      </w:pPr>
      <w:r>
        <w:pict>
          <v:shape id="_x0000_s1041" o:spid="_x0000_s1041" o:spt="136" type="#_x0000_t136" style="position:absolute;left:0pt;margin-left:-29.45pt;margin-top:98.85pt;height:43.7pt;width:480pt;rotation:20643840f;z-index:251676672;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z w:val="24"/>
          <w:szCs w:val="24"/>
        </w:rPr>
        <w:t>点击  viewpaper  按钮，即可直接打开相应的 pubmed 网页，下载相应文</w:t>
      </w:r>
      <w:r>
        <w:rPr>
          <w:rFonts w:ascii="宋体" w:hAnsi="宋体" w:eastAsia="宋体" w:cs="宋体"/>
          <w:spacing w:val="-9"/>
          <w:sz w:val="24"/>
          <w:szCs w:val="24"/>
        </w:rPr>
        <w:t>章。</w:t>
      </w:r>
    </w:p>
    <w:p w14:paraId="0F0DA259">
      <w:pPr>
        <w:spacing w:before="25" w:line="4063" w:lineRule="exact"/>
        <w:ind w:firstLine="14"/>
      </w:pPr>
      <w:r>
        <w:rPr>
          <w:position w:val="-81"/>
        </w:rPr>
        <w:drawing>
          <wp:inline distT="0" distB="0" distL="0" distR="0">
            <wp:extent cx="5266690" cy="258000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61"/>
                    <a:stretch>
                      <a:fillRect/>
                    </a:stretch>
                  </pic:blipFill>
                  <pic:spPr>
                    <a:xfrm>
                      <a:off x="0" y="0"/>
                      <a:ext cx="5266944" cy="2580132"/>
                    </a:xfrm>
                    <a:prstGeom prst="rect">
                      <a:avLst/>
                    </a:prstGeom>
                  </pic:spPr>
                </pic:pic>
              </a:graphicData>
            </a:graphic>
          </wp:inline>
        </w:drawing>
      </w:r>
    </w:p>
    <w:p w14:paraId="0EC5B7F3">
      <w:pPr>
        <w:spacing w:before="275" w:line="214" w:lineRule="auto"/>
        <w:ind w:left="27"/>
        <w:rPr>
          <w:rFonts w:ascii="宋体" w:hAnsi="宋体" w:eastAsia="宋体" w:cs="宋体"/>
          <w:sz w:val="24"/>
          <w:szCs w:val="24"/>
        </w:rPr>
      </w:pPr>
      <w:r>
        <w:rPr>
          <w:rFonts w:ascii="宋体" w:hAnsi="宋体" w:eastAsia="宋体" w:cs="宋体"/>
          <w:b/>
          <w:bCs/>
          <w:spacing w:val="-4"/>
          <w:sz w:val="24"/>
          <w:szCs w:val="24"/>
        </w:rPr>
        <w:t>二、Open-i</w:t>
      </w:r>
    </w:p>
    <w:p w14:paraId="3785063E">
      <w:pPr>
        <w:spacing w:before="189" w:line="214" w:lineRule="auto"/>
        <w:ind w:left="522"/>
        <w:rPr>
          <w:rFonts w:ascii="宋体" w:hAnsi="宋体" w:eastAsia="宋体" w:cs="宋体"/>
          <w:sz w:val="24"/>
          <w:szCs w:val="24"/>
        </w:rPr>
      </w:pPr>
      <w:r>
        <w:rPr>
          <w:rFonts w:ascii="宋体" w:hAnsi="宋体" w:eastAsia="宋体" w:cs="宋体"/>
          <w:spacing w:val="-1"/>
          <w:sz w:val="24"/>
          <w:szCs w:val="24"/>
        </w:rPr>
        <w:t>网站地址：</w:t>
      </w:r>
      <w:r>
        <w:fldChar w:fldCharType="begin"/>
      </w:r>
      <w:r>
        <w:instrText xml:space="preserve"> HYPERLINK "https://openi.nlm.nih.gov/" </w:instrText>
      </w:r>
      <w:r>
        <w:fldChar w:fldCharType="separate"/>
      </w:r>
      <w:r>
        <w:rPr>
          <w:rFonts w:ascii="宋体" w:hAnsi="宋体" w:eastAsia="宋体" w:cs="宋体"/>
          <w:spacing w:val="-1"/>
          <w:sz w:val="24"/>
          <w:szCs w:val="24"/>
        </w:rPr>
        <w:t>https://openi.nlm.nih.gov/</w:t>
      </w:r>
      <w:r>
        <w:rPr>
          <w:rFonts w:ascii="宋体" w:hAnsi="宋体" w:eastAsia="宋体" w:cs="宋体"/>
          <w:spacing w:val="-1"/>
          <w:sz w:val="24"/>
          <w:szCs w:val="24"/>
        </w:rPr>
        <w:fldChar w:fldCharType="end"/>
      </w:r>
    </w:p>
    <w:p w14:paraId="159032B4">
      <w:pPr>
        <w:spacing w:before="191" w:line="360" w:lineRule="auto"/>
        <w:ind w:left="27" w:right="13" w:firstLine="475"/>
        <w:jc w:val="both"/>
        <w:rPr>
          <w:rFonts w:ascii="宋体" w:hAnsi="宋体" w:eastAsia="宋体" w:cs="宋体"/>
          <w:sz w:val="24"/>
          <w:szCs w:val="24"/>
        </w:rPr>
      </w:pPr>
      <w:r>
        <w:rPr>
          <w:rFonts w:ascii="宋体" w:hAnsi="宋体" w:eastAsia="宋体" w:cs="宋体"/>
          <w:spacing w:val="-3"/>
          <w:sz w:val="24"/>
          <w:szCs w:val="24"/>
        </w:rPr>
        <w:t>Open-i  是美国国立卫生研究院开发的科研图片数据库，也是生物和医学类首推的图片搜索网站。网站从开源文献和生物医学图像集中，收录了文章</w:t>
      </w:r>
      <w:r>
        <w:rPr>
          <w:rFonts w:ascii="宋体" w:hAnsi="宋体" w:eastAsia="宋体" w:cs="宋体"/>
          <w:spacing w:val="-4"/>
          <w:sz w:val="24"/>
          <w:szCs w:val="24"/>
        </w:rPr>
        <w:t>摘要和</w:t>
      </w:r>
      <w:r>
        <w:rPr>
          <w:rFonts w:ascii="宋体" w:hAnsi="宋体" w:eastAsia="宋体" w:cs="宋体"/>
          <w:spacing w:val="-3"/>
          <w:sz w:val="24"/>
          <w:szCs w:val="24"/>
        </w:rPr>
        <w:t>图像（包括图表，图形，临床图像等</w:t>
      </w:r>
      <w:r>
        <w:rPr>
          <w:rFonts w:ascii="宋体" w:hAnsi="宋体" w:eastAsia="宋体" w:cs="宋体"/>
          <w:spacing w:val="-5"/>
          <w:sz w:val="24"/>
          <w:szCs w:val="24"/>
        </w:rPr>
        <w:t>），</w:t>
      </w:r>
      <w:r>
        <w:rPr>
          <w:rFonts w:ascii="宋体" w:hAnsi="宋体" w:eastAsia="宋体" w:cs="宋体"/>
          <w:spacing w:val="-3"/>
          <w:sz w:val="24"/>
          <w:szCs w:val="24"/>
        </w:rPr>
        <w:t>大家可以使用文本及图像查询来完成搜</w:t>
      </w:r>
      <w:r>
        <w:rPr>
          <w:rFonts w:ascii="宋体" w:hAnsi="宋体" w:eastAsia="宋体" w:cs="宋体"/>
          <w:spacing w:val="-7"/>
          <w:sz w:val="24"/>
          <w:szCs w:val="24"/>
        </w:rPr>
        <w:t>索。</w:t>
      </w:r>
    </w:p>
    <w:p w14:paraId="2F1997B4">
      <w:pPr>
        <w:spacing w:before="1" w:line="361" w:lineRule="auto"/>
        <w:ind w:left="23" w:right="13" w:firstLine="479"/>
        <w:rPr>
          <w:rFonts w:ascii="宋体" w:hAnsi="宋体" w:eastAsia="宋体" w:cs="宋体"/>
          <w:sz w:val="24"/>
          <w:szCs w:val="24"/>
        </w:rPr>
      </w:pPr>
      <w:r>
        <w:rPr>
          <w:rFonts w:ascii="宋体" w:hAnsi="宋体" w:eastAsia="宋体" w:cs="宋体"/>
          <w:spacing w:val="-2"/>
          <w:sz w:val="24"/>
          <w:szCs w:val="24"/>
        </w:rPr>
        <w:t>Open-i  提供约 120 万篇</w:t>
      </w:r>
      <w:r>
        <w:rPr>
          <w:rFonts w:ascii="宋体" w:hAnsi="宋体" w:eastAsia="宋体" w:cs="宋体"/>
          <w:spacing w:val="5"/>
          <w:sz w:val="24"/>
          <w:szCs w:val="24"/>
        </w:rPr>
        <w:t xml:space="preserve"> </w:t>
      </w:r>
      <w:r>
        <w:rPr>
          <w:rFonts w:ascii="宋体" w:hAnsi="宋体" w:eastAsia="宋体" w:cs="宋体"/>
          <w:spacing w:val="-2"/>
          <w:sz w:val="24"/>
          <w:szCs w:val="24"/>
        </w:rPr>
        <w:t>PubMed</w:t>
      </w:r>
      <w:r>
        <w:rPr>
          <w:rFonts w:ascii="宋体" w:hAnsi="宋体" w:eastAsia="宋体" w:cs="宋体"/>
          <w:spacing w:val="-52"/>
          <w:sz w:val="24"/>
          <w:szCs w:val="24"/>
        </w:rPr>
        <w:t xml:space="preserve"> </w:t>
      </w:r>
      <w:r>
        <w:rPr>
          <w:rFonts w:ascii="宋体" w:hAnsi="宋体" w:eastAsia="宋体" w:cs="宋体"/>
          <w:spacing w:val="-2"/>
          <w:sz w:val="24"/>
          <w:szCs w:val="24"/>
        </w:rPr>
        <w:t>Central</w:t>
      </w:r>
      <w:r>
        <w:rPr>
          <w:rFonts w:ascii="宋体" w:hAnsi="宋体" w:eastAsia="宋体" w:cs="宋体"/>
          <w:spacing w:val="11"/>
          <w:sz w:val="24"/>
          <w:szCs w:val="24"/>
        </w:rPr>
        <w:t xml:space="preserve"> </w:t>
      </w:r>
      <w:r>
        <w:rPr>
          <w:rFonts w:ascii="宋体" w:hAnsi="宋体" w:eastAsia="宋体" w:cs="宋体"/>
          <w:spacing w:val="-2"/>
          <w:sz w:val="24"/>
          <w:szCs w:val="24"/>
        </w:rPr>
        <w:t>文章中的</w:t>
      </w:r>
      <w:r>
        <w:rPr>
          <w:rFonts w:ascii="宋体" w:hAnsi="宋体" w:eastAsia="宋体" w:cs="宋体"/>
          <w:spacing w:val="14"/>
          <w:sz w:val="24"/>
          <w:szCs w:val="24"/>
        </w:rPr>
        <w:t xml:space="preserve"> </w:t>
      </w:r>
      <w:r>
        <w:rPr>
          <w:rFonts w:ascii="宋体" w:hAnsi="宋体" w:eastAsia="宋体" w:cs="宋体"/>
          <w:spacing w:val="-2"/>
          <w:sz w:val="24"/>
          <w:szCs w:val="24"/>
        </w:rPr>
        <w:t>370</w:t>
      </w:r>
      <w:r>
        <w:rPr>
          <w:rFonts w:ascii="宋体" w:hAnsi="宋体" w:eastAsia="宋体" w:cs="宋体"/>
          <w:spacing w:val="15"/>
          <w:sz w:val="24"/>
          <w:szCs w:val="24"/>
        </w:rPr>
        <w:t xml:space="preserve"> </w:t>
      </w:r>
      <w:r>
        <w:rPr>
          <w:rFonts w:ascii="宋体" w:hAnsi="宋体" w:eastAsia="宋体" w:cs="宋体"/>
          <w:spacing w:val="-2"/>
          <w:sz w:val="24"/>
          <w:szCs w:val="24"/>
        </w:rPr>
        <w:t>万幅图像，7</w:t>
      </w:r>
      <w:r>
        <w:rPr>
          <w:rFonts w:ascii="宋体" w:hAnsi="宋体" w:eastAsia="宋体" w:cs="宋体"/>
          <w:spacing w:val="-3"/>
          <w:sz w:val="24"/>
          <w:szCs w:val="24"/>
        </w:rPr>
        <w:t>470</w:t>
      </w:r>
      <w:r>
        <w:rPr>
          <w:rFonts w:ascii="宋体" w:hAnsi="宋体" w:eastAsia="宋体" w:cs="宋体"/>
          <w:sz w:val="24"/>
          <w:szCs w:val="24"/>
        </w:rPr>
        <w:t>例 X 光检查（包括 3955 例放射学报告</w:t>
      </w:r>
      <w:r>
        <w:rPr>
          <w:rFonts w:ascii="宋体" w:hAnsi="宋体" w:eastAsia="宋体" w:cs="宋体"/>
          <w:spacing w:val="8"/>
          <w:sz w:val="24"/>
          <w:szCs w:val="24"/>
        </w:rPr>
        <w:t>），</w:t>
      </w:r>
      <w:r>
        <w:rPr>
          <w:rFonts w:ascii="宋体" w:hAnsi="宋体" w:eastAsia="宋体" w:cs="宋体"/>
          <w:sz w:val="24"/>
          <w:szCs w:val="24"/>
        </w:rPr>
        <w:t>另外还有来自美国国家图</w:t>
      </w:r>
      <w:r>
        <w:rPr>
          <w:rFonts w:ascii="宋体" w:hAnsi="宋体" w:eastAsia="宋体" w:cs="宋体"/>
          <w:spacing w:val="-1"/>
          <w:sz w:val="24"/>
          <w:szCs w:val="24"/>
        </w:rPr>
        <w:t>书馆馆藏</w:t>
      </w:r>
    </w:p>
    <w:p w14:paraId="50F35DBF">
      <w:pPr>
        <w:spacing w:line="361" w:lineRule="auto"/>
        <w:rPr>
          <w:rFonts w:ascii="宋体" w:hAnsi="宋体" w:eastAsia="宋体" w:cs="宋体"/>
          <w:sz w:val="24"/>
          <w:szCs w:val="24"/>
        </w:rPr>
        <w:sectPr>
          <w:pgSz w:w="11906" w:h="16839"/>
          <w:pgMar w:top="400" w:right="1785" w:bottom="0" w:left="1785" w:header="0" w:footer="0" w:gutter="0"/>
          <w:cols w:space="720" w:num="1"/>
        </w:sectPr>
      </w:pPr>
    </w:p>
    <w:p w14:paraId="4198582E">
      <w:pPr>
        <w:pStyle w:val="2"/>
        <w:spacing w:line="267" w:lineRule="auto"/>
      </w:pPr>
    </w:p>
    <w:p w14:paraId="7F167099">
      <w:pPr>
        <w:pStyle w:val="2"/>
        <w:spacing w:line="267" w:lineRule="auto"/>
      </w:pPr>
    </w:p>
    <w:p w14:paraId="51138F88">
      <w:pPr>
        <w:pStyle w:val="2"/>
        <w:spacing w:line="267" w:lineRule="auto"/>
      </w:pPr>
    </w:p>
    <w:p w14:paraId="32ACD3C7">
      <w:pPr>
        <w:pStyle w:val="2"/>
        <w:spacing w:line="267" w:lineRule="auto"/>
      </w:pPr>
    </w:p>
    <w:p w14:paraId="3F53C5C3">
      <w:pPr>
        <w:spacing w:before="78" w:line="219" w:lineRule="auto"/>
        <w:ind w:left="43"/>
        <w:rPr>
          <w:rFonts w:ascii="宋体" w:hAnsi="宋体" w:eastAsia="宋体" w:cs="宋体"/>
          <w:sz w:val="24"/>
          <w:szCs w:val="24"/>
        </w:rPr>
      </w:pPr>
      <w:r>
        <w:rPr>
          <w:rFonts w:ascii="宋体" w:hAnsi="宋体" w:eastAsia="宋体" w:cs="宋体"/>
          <w:spacing w:val="-3"/>
          <w:sz w:val="24"/>
          <w:szCs w:val="24"/>
        </w:rPr>
        <w:t>的 67517 张图像和</w:t>
      </w:r>
      <w:r>
        <w:rPr>
          <w:rFonts w:ascii="宋体" w:hAnsi="宋体" w:eastAsia="宋体" w:cs="宋体"/>
          <w:spacing w:val="26"/>
          <w:sz w:val="24"/>
          <w:szCs w:val="24"/>
        </w:rPr>
        <w:t xml:space="preserve"> </w:t>
      </w:r>
      <w:r>
        <w:rPr>
          <w:rFonts w:ascii="宋体" w:hAnsi="宋体" w:eastAsia="宋体" w:cs="宋体"/>
          <w:spacing w:val="-3"/>
          <w:sz w:val="24"/>
          <w:szCs w:val="24"/>
        </w:rPr>
        <w:t>2064</w:t>
      </w:r>
      <w:r>
        <w:rPr>
          <w:rFonts w:ascii="宋体" w:hAnsi="宋体" w:eastAsia="宋体" w:cs="宋体"/>
          <w:spacing w:val="9"/>
          <w:sz w:val="24"/>
          <w:szCs w:val="24"/>
        </w:rPr>
        <w:t xml:space="preserve"> </w:t>
      </w:r>
      <w:r>
        <w:rPr>
          <w:rFonts w:ascii="宋体" w:hAnsi="宋体" w:eastAsia="宋体" w:cs="宋体"/>
          <w:spacing w:val="-3"/>
          <w:sz w:val="24"/>
          <w:szCs w:val="24"/>
        </w:rPr>
        <w:t>个骨科插图。</w:t>
      </w:r>
    </w:p>
    <w:p w14:paraId="4D213223">
      <w:pPr>
        <w:spacing w:before="182" w:line="360" w:lineRule="auto"/>
        <w:ind w:left="30" w:right="146" w:firstLine="476"/>
        <w:rPr>
          <w:rFonts w:ascii="宋体" w:hAnsi="宋体" w:eastAsia="宋体" w:cs="宋体"/>
          <w:sz w:val="24"/>
          <w:szCs w:val="24"/>
        </w:rPr>
      </w:pPr>
      <w:r>
        <w:rPr>
          <w:rFonts w:ascii="宋体" w:hAnsi="宋体" w:eastAsia="宋体" w:cs="宋体"/>
          <w:spacing w:val="-2"/>
          <w:sz w:val="24"/>
          <w:szCs w:val="24"/>
        </w:rPr>
        <w:t>该网站首页画风简洁，功能却十分强大。首页中上方为快速</w:t>
      </w:r>
      <w:r>
        <w:rPr>
          <w:rFonts w:ascii="宋体" w:hAnsi="宋体" w:eastAsia="宋体" w:cs="宋体"/>
          <w:spacing w:val="-3"/>
          <w:sz w:val="24"/>
          <w:szCs w:val="24"/>
        </w:rPr>
        <w:t>检索的检索框，</w:t>
      </w:r>
      <w:r>
        <w:rPr>
          <w:rFonts w:ascii="宋体" w:hAnsi="宋体" w:eastAsia="宋体" w:cs="宋体"/>
          <w:spacing w:val="-1"/>
          <w:sz w:val="24"/>
          <w:szCs w:val="24"/>
        </w:rPr>
        <w:t>下方还给出了近期的热门搜索（Popular Searches）。</w:t>
      </w:r>
    </w:p>
    <w:p w14:paraId="22ECA5B9">
      <w:pPr>
        <w:spacing w:before="16" w:line="4109" w:lineRule="exact"/>
        <w:ind w:firstLine="14"/>
      </w:pPr>
      <w:r>
        <w:rPr>
          <w:position w:val="-82"/>
        </w:rPr>
        <w:drawing>
          <wp:inline distT="0" distB="0" distL="0" distR="0">
            <wp:extent cx="5265420" cy="260858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62"/>
                    <a:stretch>
                      <a:fillRect/>
                    </a:stretch>
                  </pic:blipFill>
                  <pic:spPr>
                    <a:xfrm>
                      <a:off x="0" y="0"/>
                      <a:ext cx="5265420" cy="2609087"/>
                    </a:xfrm>
                    <a:prstGeom prst="rect">
                      <a:avLst/>
                    </a:prstGeom>
                  </pic:spPr>
                </pic:pic>
              </a:graphicData>
            </a:graphic>
          </wp:inline>
        </w:drawing>
      </w:r>
    </w:p>
    <w:p w14:paraId="19A28274">
      <w:pPr>
        <w:pStyle w:val="2"/>
        <w:spacing w:line="315" w:lineRule="auto"/>
      </w:pPr>
    </w:p>
    <w:p w14:paraId="56F16728">
      <w:pPr>
        <w:pStyle w:val="2"/>
        <w:spacing w:line="315" w:lineRule="auto"/>
      </w:pPr>
    </w:p>
    <w:p w14:paraId="25B55CC0">
      <w:pPr>
        <w:spacing w:before="79" w:line="348" w:lineRule="auto"/>
        <w:ind w:left="46" w:right="120" w:firstLine="454"/>
        <w:rPr>
          <w:rFonts w:ascii="宋体" w:hAnsi="宋体" w:eastAsia="宋体" w:cs="宋体"/>
          <w:sz w:val="24"/>
          <w:szCs w:val="24"/>
        </w:rPr>
      </w:pPr>
      <w:r>
        <w:pict>
          <v:shape id="_x0000_s1042" o:spid="_x0000_s1042" o:spt="136" type="#_x0000_t136" style="position:absolute;left:0pt;margin-left:-29.45pt;margin-top:10.25pt;height:43.7pt;width:480pt;rotation:20643840f;z-index:251677696;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进行检索时，我们只需将关键词输入到检索框</w:t>
      </w:r>
      <w:r>
        <w:rPr>
          <w:rFonts w:ascii="宋体" w:hAnsi="宋体" w:eastAsia="宋体" w:cs="宋体"/>
          <w:spacing w:val="-4"/>
          <w:sz w:val="24"/>
          <w:szCs w:val="24"/>
        </w:rPr>
        <w:t>中，如：白血病（leukemia</w:t>
      </w:r>
      <w:r>
        <w:rPr>
          <w:rFonts w:ascii="宋体" w:hAnsi="宋体" w:eastAsia="宋体" w:cs="宋体"/>
          <w:spacing w:val="-57"/>
          <w:w w:val="91"/>
          <w:sz w:val="24"/>
          <w:szCs w:val="24"/>
        </w:rPr>
        <w:t>），</w:t>
      </w:r>
      <w:r>
        <w:rPr>
          <w:rFonts w:ascii="宋体" w:hAnsi="宋体" w:eastAsia="宋体" w:cs="宋体"/>
          <w:spacing w:val="-2"/>
          <w:sz w:val="24"/>
          <w:szCs w:val="24"/>
        </w:rPr>
        <w:t>同时也会给出相关的联想关键词，然后回车检索即可。</w:t>
      </w:r>
    </w:p>
    <w:p w14:paraId="231F9324">
      <w:pPr>
        <w:spacing w:line="4171" w:lineRule="exact"/>
        <w:ind w:firstLine="14"/>
      </w:pPr>
      <w:r>
        <w:rPr>
          <w:position w:val="-83"/>
        </w:rPr>
        <w:drawing>
          <wp:inline distT="0" distB="0" distL="0" distR="0">
            <wp:extent cx="5265420" cy="264858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63"/>
                    <a:stretch>
                      <a:fillRect/>
                    </a:stretch>
                  </pic:blipFill>
                  <pic:spPr>
                    <a:xfrm>
                      <a:off x="0" y="0"/>
                      <a:ext cx="5265420" cy="2648711"/>
                    </a:xfrm>
                    <a:prstGeom prst="rect">
                      <a:avLst/>
                    </a:prstGeom>
                  </pic:spPr>
                </pic:pic>
              </a:graphicData>
            </a:graphic>
          </wp:inline>
        </w:drawing>
      </w:r>
    </w:p>
    <w:p w14:paraId="3891DE24">
      <w:pPr>
        <w:spacing w:before="227" w:line="359" w:lineRule="auto"/>
        <w:ind w:left="22" w:firstLine="480"/>
        <w:rPr>
          <w:rFonts w:ascii="宋体" w:hAnsi="宋体" w:eastAsia="宋体" w:cs="宋体"/>
          <w:sz w:val="24"/>
          <w:szCs w:val="24"/>
        </w:rPr>
      </w:pPr>
      <w:r>
        <w:rPr>
          <w:rFonts w:ascii="宋体" w:hAnsi="宋体" w:eastAsia="宋体" w:cs="宋体"/>
          <w:spacing w:val="-5"/>
          <w:sz w:val="24"/>
          <w:szCs w:val="24"/>
        </w:rPr>
        <w:t>检索出来的图片都是文献中和白血病相关的，鼠标悬停于感兴趣的图片上方，</w:t>
      </w:r>
      <w:r>
        <w:rPr>
          <w:rFonts w:ascii="宋体" w:hAnsi="宋体" w:eastAsia="宋体" w:cs="宋体"/>
          <w:sz w:val="24"/>
          <w:szCs w:val="24"/>
        </w:rPr>
        <w:t xml:space="preserve">会显示图片来源文章的标题、作者、期刊名称、Figure </w:t>
      </w:r>
      <w:r>
        <w:rPr>
          <w:rFonts w:ascii="宋体" w:hAnsi="宋体" w:eastAsia="宋体" w:cs="宋体"/>
          <w:spacing w:val="-1"/>
          <w:sz w:val="24"/>
          <w:szCs w:val="24"/>
        </w:rPr>
        <w:t>legend  等。</w:t>
      </w:r>
    </w:p>
    <w:p w14:paraId="0DD172B0">
      <w:pPr>
        <w:spacing w:line="359" w:lineRule="auto"/>
        <w:rPr>
          <w:rFonts w:ascii="宋体" w:hAnsi="宋体" w:eastAsia="宋体" w:cs="宋体"/>
          <w:sz w:val="24"/>
          <w:szCs w:val="24"/>
        </w:rPr>
        <w:sectPr>
          <w:pgSz w:w="11906" w:h="16839"/>
          <w:pgMar w:top="400" w:right="1618" w:bottom="0" w:left="1785" w:header="0" w:footer="0" w:gutter="0"/>
          <w:cols w:space="720" w:num="1"/>
        </w:sectPr>
      </w:pPr>
    </w:p>
    <w:p w14:paraId="29D77609">
      <w:pPr>
        <w:pStyle w:val="2"/>
        <w:spacing w:line="279" w:lineRule="auto"/>
      </w:pPr>
    </w:p>
    <w:p w14:paraId="73D615CE">
      <w:pPr>
        <w:pStyle w:val="2"/>
        <w:spacing w:line="280" w:lineRule="auto"/>
      </w:pPr>
    </w:p>
    <w:p w14:paraId="1D632CAE">
      <w:pPr>
        <w:pStyle w:val="2"/>
        <w:spacing w:line="280" w:lineRule="auto"/>
      </w:pPr>
    </w:p>
    <w:p w14:paraId="0FEFB35A">
      <w:pPr>
        <w:pStyle w:val="2"/>
        <w:spacing w:line="280" w:lineRule="auto"/>
      </w:pPr>
    </w:p>
    <w:p w14:paraId="45A015F5">
      <w:pPr>
        <w:spacing w:line="3559" w:lineRule="exact"/>
        <w:ind w:firstLine="14"/>
      </w:pPr>
      <w:r>
        <w:rPr>
          <w:position w:val="-71"/>
        </w:rPr>
        <w:drawing>
          <wp:inline distT="0" distB="0" distL="0" distR="0">
            <wp:extent cx="5266690" cy="225996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64"/>
                    <a:stretch>
                      <a:fillRect/>
                    </a:stretch>
                  </pic:blipFill>
                  <pic:spPr>
                    <a:xfrm>
                      <a:off x="0" y="0"/>
                      <a:ext cx="5266944" cy="2260091"/>
                    </a:xfrm>
                    <a:prstGeom prst="rect">
                      <a:avLst/>
                    </a:prstGeom>
                  </pic:spPr>
                </pic:pic>
              </a:graphicData>
            </a:graphic>
          </wp:inline>
        </w:drawing>
      </w:r>
    </w:p>
    <w:p w14:paraId="4E88745C">
      <w:pPr>
        <w:spacing w:before="212" w:line="353" w:lineRule="auto"/>
        <w:ind w:left="22" w:right="13" w:firstLine="493"/>
        <w:jc w:val="both"/>
        <w:rPr>
          <w:rFonts w:ascii="宋体" w:hAnsi="宋体" w:eastAsia="宋体" w:cs="宋体"/>
          <w:sz w:val="24"/>
          <w:szCs w:val="24"/>
        </w:rPr>
      </w:pPr>
      <w:r>
        <w:pict>
          <v:shape id="_x0000_s1043" o:spid="_x0000_s1043" o:spt="136" type="#_x0000_t136" style="position:absolute;left:0pt;margin-left:-29.45pt;margin-top:141.75pt;height:43.7pt;width:480pt;rotation:20643840f;z-index:251678720;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4"/>
          <w:sz w:val="24"/>
          <w:szCs w:val="24"/>
        </w:rPr>
        <w:t>点击图片，可以查到图片来源文献的摘要、实验方法描述、主题词和全文链</w:t>
      </w:r>
      <w:r>
        <w:rPr>
          <w:rFonts w:ascii="宋体" w:hAnsi="宋体" w:eastAsia="宋体" w:cs="宋体"/>
          <w:spacing w:val="-3"/>
          <w:sz w:val="24"/>
          <w:szCs w:val="24"/>
        </w:rPr>
        <w:t>接，如此，我们便可精准地定位到更符合自己需求的文献，选择与课题相关的文</w:t>
      </w:r>
      <w:r>
        <w:rPr>
          <w:rFonts w:ascii="宋体" w:hAnsi="宋体" w:eastAsia="宋体" w:cs="宋体"/>
          <w:spacing w:val="-2"/>
          <w:sz w:val="24"/>
          <w:szCs w:val="24"/>
        </w:rPr>
        <w:t>献下载即可。</w:t>
      </w:r>
    </w:p>
    <w:p w14:paraId="42EB79A6">
      <w:pPr>
        <w:spacing w:line="3564" w:lineRule="exact"/>
        <w:ind w:firstLine="14"/>
      </w:pPr>
      <w:r>
        <w:rPr>
          <w:position w:val="-71"/>
        </w:rPr>
        <w:drawing>
          <wp:inline distT="0" distB="0" distL="0" distR="0">
            <wp:extent cx="5266690" cy="226314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65"/>
                    <a:stretch>
                      <a:fillRect/>
                    </a:stretch>
                  </pic:blipFill>
                  <pic:spPr>
                    <a:xfrm>
                      <a:off x="0" y="0"/>
                      <a:ext cx="5266944" cy="2263140"/>
                    </a:xfrm>
                    <a:prstGeom prst="rect">
                      <a:avLst/>
                    </a:prstGeom>
                  </pic:spPr>
                </pic:pic>
              </a:graphicData>
            </a:graphic>
          </wp:inline>
        </w:drawing>
      </w:r>
    </w:p>
    <w:p w14:paraId="6237D063">
      <w:pPr>
        <w:spacing w:before="205" w:line="361" w:lineRule="auto"/>
        <w:ind w:left="23" w:right="13" w:firstLine="480"/>
        <w:jc w:val="both"/>
        <w:rPr>
          <w:rFonts w:ascii="宋体" w:hAnsi="宋体" w:eastAsia="宋体" w:cs="宋体"/>
          <w:sz w:val="24"/>
          <w:szCs w:val="24"/>
        </w:rPr>
      </w:pPr>
      <w:r>
        <w:rPr>
          <w:rFonts w:ascii="宋体" w:hAnsi="宋体" w:eastAsia="宋体" w:cs="宋体"/>
          <w:spacing w:val="-3"/>
          <w:sz w:val="24"/>
          <w:szCs w:val="24"/>
        </w:rPr>
        <w:t>此外，在界面上方的 Limits 工具栏，可以通过文献类型、图片类型、研究领域和数据库来源等对结果图片进行筛选，以对检索结果进行精炼，方便找到更</w:t>
      </w:r>
      <w:r>
        <w:rPr>
          <w:rFonts w:ascii="宋体" w:hAnsi="宋体" w:eastAsia="宋体" w:cs="宋体"/>
          <w:spacing w:val="-1"/>
          <w:sz w:val="24"/>
          <w:szCs w:val="24"/>
        </w:rPr>
        <w:t>精准的科研图片。如：我们可以在 Article</w:t>
      </w:r>
      <w:r>
        <w:rPr>
          <w:rFonts w:ascii="宋体" w:hAnsi="宋体" w:eastAsia="宋体" w:cs="宋体"/>
          <w:spacing w:val="-53"/>
          <w:sz w:val="24"/>
          <w:szCs w:val="24"/>
        </w:rPr>
        <w:t xml:space="preserve"> </w:t>
      </w:r>
      <w:r>
        <w:rPr>
          <w:rFonts w:ascii="宋体" w:hAnsi="宋体" w:eastAsia="宋体" w:cs="宋体"/>
          <w:spacing w:val="-1"/>
          <w:sz w:val="24"/>
          <w:szCs w:val="24"/>
        </w:rPr>
        <w:t>Type 对文献</w:t>
      </w:r>
      <w:r>
        <w:rPr>
          <w:rFonts w:ascii="宋体" w:hAnsi="宋体" w:eastAsia="宋体" w:cs="宋体"/>
          <w:spacing w:val="-2"/>
          <w:sz w:val="24"/>
          <w:szCs w:val="24"/>
        </w:rPr>
        <w:t>类型进行限制，包括摘</w:t>
      </w:r>
      <w:r>
        <w:rPr>
          <w:rFonts w:ascii="宋体" w:hAnsi="宋体" w:eastAsia="宋体" w:cs="宋体"/>
          <w:sz w:val="24"/>
          <w:szCs w:val="24"/>
        </w:rPr>
        <w:t>要、论著、综述、Meta 分析、会议论文、Le</w:t>
      </w:r>
      <w:r>
        <w:rPr>
          <w:rFonts w:ascii="宋体" w:hAnsi="宋体" w:eastAsia="宋体" w:cs="宋体"/>
          <w:spacing w:val="-1"/>
          <w:sz w:val="24"/>
          <w:szCs w:val="24"/>
        </w:rPr>
        <w:t>tter、病理报告等。</w:t>
      </w:r>
    </w:p>
    <w:p w14:paraId="63DB084A">
      <w:pPr>
        <w:spacing w:line="361" w:lineRule="auto"/>
        <w:rPr>
          <w:rFonts w:ascii="宋体" w:hAnsi="宋体" w:eastAsia="宋体" w:cs="宋体"/>
          <w:sz w:val="24"/>
          <w:szCs w:val="24"/>
        </w:rPr>
        <w:sectPr>
          <w:pgSz w:w="11906" w:h="16839"/>
          <w:pgMar w:top="400" w:right="1785" w:bottom="0" w:left="1785" w:header="0" w:footer="0" w:gutter="0"/>
          <w:cols w:space="720" w:num="1"/>
        </w:sectPr>
      </w:pPr>
    </w:p>
    <w:p w14:paraId="77215806">
      <w:pPr>
        <w:pStyle w:val="2"/>
        <w:spacing w:line="243" w:lineRule="auto"/>
      </w:pPr>
    </w:p>
    <w:p w14:paraId="0CB474C5">
      <w:pPr>
        <w:pStyle w:val="2"/>
        <w:spacing w:line="243" w:lineRule="auto"/>
      </w:pPr>
    </w:p>
    <w:p w14:paraId="44B8C9BA">
      <w:pPr>
        <w:pStyle w:val="2"/>
        <w:spacing w:line="243" w:lineRule="auto"/>
      </w:pPr>
    </w:p>
    <w:p w14:paraId="02C01EBA">
      <w:pPr>
        <w:pStyle w:val="2"/>
        <w:spacing w:line="243" w:lineRule="auto"/>
      </w:pPr>
    </w:p>
    <w:p w14:paraId="15423CC6">
      <w:pPr>
        <w:pStyle w:val="2"/>
        <w:spacing w:line="244" w:lineRule="auto"/>
      </w:pPr>
    </w:p>
    <w:p w14:paraId="6E8A2A26">
      <w:pPr>
        <w:spacing w:line="3994" w:lineRule="exact"/>
        <w:ind w:firstLine="113"/>
      </w:pPr>
      <w:r>
        <w:rPr>
          <w:position w:val="-79"/>
        </w:rPr>
        <w:drawing>
          <wp:inline distT="0" distB="0" distL="0" distR="0">
            <wp:extent cx="5160010" cy="253555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166"/>
                    <a:stretch>
                      <a:fillRect/>
                    </a:stretch>
                  </pic:blipFill>
                  <pic:spPr>
                    <a:xfrm>
                      <a:off x="0" y="0"/>
                      <a:ext cx="5160450" cy="2536111"/>
                    </a:xfrm>
                    <a:prstGeom prst="rect">
                      <a:avLst/>
                    </a:prstGeom>
                  </pic:spPr>
                </pic:pic>
              </a:graphicData>
            </a:graphic>
          </wp:inline>
        </w:drawing>
      </w:r>
    </w:p>
    <w:p w14:paraId="5F1FB96F">
      <w:pPr>
        <w:spacing w:before="302" w:line="362" w:lineRule="auto"/>
        <w:ind w:left="23" w:right="80" w:firstLine="480"/>
        <w:jc w:val="both"/>
        <w:rPr>
          <w:rFonts w:ascii="宋体" w:hAnsi="宋体" w:eastAsia="宋体" w:cs="宋体"/>
          <w:sz w:val="24"/>
          <w:szCs w:val="24"/>
        </w:rPr>
      </w:pPr>
      <w:r>
        <w:pict>
          <v:shape id="_x0000_s1044" o:spid="_x0000_s1044" o:spt="136" type="#_x0000_t136" style="position:absolute;left:0pt;margin-left:-29.45pt;margin-top:115.05pt;height:43.7pt;width:480pt;rotation:20643840f;z-index:251679744;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值得一提的是，在网站首页的搜索框中，我们可以看到一个相机</w:t>
      </w:r>
      <w:r>
        <w:rPr>
          <w:rFonts w:ascii="宋体" w:hAnsi="宋体" w:eastAsia="宋体" w:cs="宋体"/>
          <w:spacing w:val="-4"/>
          <w:sz w:val="24"/>
          <w:szCs w:val="24"/>
        </w:rPr>
        <w:t>的图标，通</w:t>
      </w:r>
      <w:r>
        <w:rPr>
          <w:rFonts w:ascii="宋体" w:hAnsi="宋体" w:eastAsia="宋体" w:cs="宋体"/>
          <w:spacing w:val="-3"/>
          <w:sz w:val="24"/>
          <w:szCs w:val="24"/>
        </w:rPr>
        <w:t>过点击该图标，我们可以通过上传图片的方式进行检索，方便我们找到该图片对</w:t>
      </w:r>
      <w:r>
        <w:rPr>
          <w:rFonts w:ascii="宋体" w:hAnsi="宋体" w:eastAsia="宋体" w:cs="宋体"/>
          <w:spacing w:val="-1"/>
          <w:sz w:val="24"/>
          <w:szCs w:val="24"/>
        </w:rPr>
        <w:t>应的文献，以及快速找到相似的图片，是不是很不错呢？</w:t>
      </w:r>
    </w:p>
    <w:p w14:paraId="24418196">
      <w:pPr>
        <w:spacing w:before="170" w:line="2326" w:lineRule="exact"/>
        <w:ind w:firstLine="213"/>
      </w:pPr>
      <w:r>
        <w:rPr>
          <w:position w:val="-46"/>
        </w:rPr>
        <w:drawing>
          <wp:inline distT="0" distB="0" distL="0" distR="0">
            <wp:extent cx="5057140" cy="147637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167"/>
                    <a:stretch>
                      <a:fillRect/>
                    </a:stretch>
                  </pic:blipFill>
                  <pic:spPr>
                    <a:xfrm>
                      <a:off x="0" y="0"/>
                      <a:ext cx="5057555" cy="1476654"/>
                    </a:xfrm>
                    <a:prstGeom prst="rect">
                      <a:avLst/>
                    </a:prstGeom>
                  </pic:spPr>
                </pic:pic>
              </a:graphicData>
            </a:graphic>
          </wp:inline>
        </w:drawing>
      </w:r>
    </w:p>
    <w:p w14:paraId="377A6471">
      <w:pPr>
        <w:spacing w:before="304" w:line="214" w:lineRule="auto"/>
        <w:ind w:left="23"/>
        <w:rPr>
          <w:rFonts w:ascii="宋体" w:hAnsi="宋体" w:eastAsia="宋体" w:cs="宋体"/>
          <w:sz w:val="24"/>
          <w:szCs w:val="24"/>
        </w:rPr>
      </w:pPr>
      <w:r>
        <w:rPr>
          <w:rFonts w:ascii="宋体" w:hAnsi="宋体" w:eastAsia="宋体" w:cs="宋体"/>
          <w:b/>
          <w:bCs/>
          <w:spacing w:val="-5"/>
          <w:sz w:val="24"/>
          <w:szCs w:val="24"/>
        </w:rPr>
        <w:t>三、PMC</w:t>
      </w:r>
      <w:r>
        <w:rPr>
          <w:rFonts w:ascii="宋体" w:hAnsi="宋体" w:eastAsia="宋体" w:cs="宋体"/>
          <w:spacing w:val="26"/>
          <w:sz w:val="24"/>
          <w:szCs w:val="24"/>
        </w:rPr>
        <w:t xml:space="preserve"> </w:t>
      </w:r>
      <w:r>
        <w:rPr>
          <w:rFonts w:ascii="宋体" w:hAnsi="宋体" w:eastAsia="宋体" w:cs="宋体"/>
          <w:b/>
          <w:bCs/>
          <w:spacing w:val="-5"/>
          <w:sz w:val="24"/>
          <w:szCs w:val="24"/>
        </w:rPr>
        <w:t>Images</w:t>
      </w:r>
    </w:p>
    <w:p w14:paraId="3E2C8723">
      <w:pPr>
        <w:spacing w:before="189" w:line="214" w:lineRule="auto"/>
        <w:ind w:left="522"/>
        <w:rPr>
          <w:rFonts w:ascii="宋体" w:hAnsi="宋体" w:eastAsia="宋体" w:cs="宋体"/>
          <w:sz w:val="24"/>
          <w:szCs w:val="24"/>
        </w:rPr>
      </w:pPr>
      <w:r>
        <w:rPr>
          <w:rFonts w:ascii="宋体" w:hAnsi="宋体" w:eastAsia="宋体" w:cs="宋体"/>
          <w:spacing w:val="-1"/>
          <w:sz w:val="24"/>
          <w:szCs w:val="24"/>
        </w:rPr>
        <w:t>网站地址：</w:t>
      </w:r>
      <w:r>
        <w:fldChar w:fldCharType="begin"/>
      </w:r>
      <w:r>
        <w:instrText xml:space="preserve"> HYPERLINK "https://www.ncbi.nlm.nih.gov/pmc/" </w:instrText>
      </w:r>
      <w:r>
        <w:fldChar w:fldCharType="separate"/>
      </w:r>
      <w:r>
        <w:rPr>
          <w:rFonts w:ascii="宋体" w:hAnsi="宋体" w:eastAsia="宋体" w:cs="宋体"/>
          <w:spacing w:val="-1"/>
          <w:sz w:val="24"/>
          <w:szCs w:val="24"/>
        </w:rPr>
        <w:t>https://www.ncbi.nlm.nih.gov/pmc/</w:t>
      </w:r>
      <w:r>
        <w:rPr>
          <w:rFonts w:ascii="宋体" w:hAnsi="宋体" w:eastAsia="宋体" w:cs="宋体"/>
          <w:spacing w:val="-1"/>
          <w:sz w:val="24"/>
          <w:szCs w:val="24"/>
        </w:rPr>
        <w:fldChar w:fldCharType="end"/>
      </w:r>
    </w:p>
    <w:p w14:paraId="1E6CA573">
      <w:pPr>
        <w:spacing w:before="189" w:line="360" w:lineRule="auto"/>
        <w:ind w:left="19" w:firstLine="483"/>
        <w:jc w:val="both"/>
        <w:rPr>
          <w:rFonts w:ascii="宋体" w:hAnsi="宋体" w:eastAsia="宋体" w:cs="宋体"/>
          <w:sz w:val="24"/>
          <w:szCs w:val="24"/>
        </w:rPr>
      </w:pPr>
      <w:r>
        <w:rPr>
          <w:rFonts w:ascii="宋体" w:hAnsi="宋体" w:eastAsia="宋体" w:cs="宋体"/>
          <w:spacing w:val="-2"/>
          <w:sz w:val="24"/>
          <w:szCs w:val="24"/>
        </w:rPr>
        <w:t>相信生物医学领域的科研工作者，对于 PubMed 并不陌生。PMC</w:t>
      </w:r>
      <w:r>
        <w:rPr>
          <w:rFonts w:ascii="宋体" w:hAnsi="宋体" w:eastAsia="宋体" w:cs="宋体"/>
          <w:spacing w:val="-20"/>
          <w:sz w:val="24"/>
          <w:szCs w:val="24"/>
        </w:rPr>
        <w:t xml:space="preserve"> </w:t>
      </w:r>
      <w:r>
        <w:rPr>
          <w:rFonts w:ascii="宋体" w:hAnsi="宋体" w:eastAsia="宋体" w:cs="宋体"/>
          <w:spacing w:val="-2"/>
          <w:sz w:val="24"/>
          <w:szCs w:val="24"/>
        </w:rPr>
        <w:t>Images  是基于 PubMed</w:t>
      </w:r>
      <w:r>
        <w:rPr>
          <w:rFonts w:ascii="宋体" w:hAnsi="宋体" w:eastAsia="宋体" w:cs="宋体"/>
          <w:spacing w:val="29"/>
          <w:sz w:val="24"/>
          <w:szCs w:val="24"/>
        </w:rPr>
        <w:t xml:space="preserve"> </w:t>
      </w:r>
      <w:r>
        <w:rPr>
          <w:rFonts w:ascii="宋体" w:hAnsi="宋体" w:eastAsia="宋体" w:cs="宋体"/>
          <w:spacing w:val="-2"/>
          <w:sz w:val="24"/>
          <w:szCs w:val="24"/>
        </w:rPr>
        <w:t>的科研图片搜索引擎。PMC</w:t>
      </w:r>
      <w:r>
        <w:rPr>
          <w:rFonts w:ascii="宋体" w:hAnsi="宋体" w:eastAsia="宋体" w:cs="宋体"/>
          <w:spacing w:val="-38"/>
          <w:sz w:val="24"/>
          <w:szCs w:val="24"/>
        </w:rPr>
        <w:t xml:space="preserve"> </w:t>
      </w:r>
      <w:r>
        <w:rPr>
          <w:rFonts w:ascii="宋体" w:hAnsi="宋体" w:eastAsia="宋体" w:cs="宋体"/>
          <w:spacing w:val="-2"/>
          <w:sz w:val="24"/>
          <w:szCs w:val="24"/>
        </w:rPr>
        <w:t>Images  也是美国国立卫</w:t>
      </w:r>
      <w:r>
        <w:rPr>
          <w:rFonts w:ascii="宋体" w:hAnsi="宋体" w:eastAsia="宋体" w:cs="宋体"/>
          <w:spacing w:val="-3"/>
          <w:sz w:val="24"/>
          <w:szCs w:val="24"/>
        </w:rPr>
        <w:t>生研究院旗下</w:t>
      </w:r>
      <w:r>
        <w:rPr>
          <w:rFonts w:ascii="宋体" w:hAnsi="宋体" w:eastAsia="宋体" w:cs="宋体"/>
          <w:spacing w:val="-1"/>
          <w:sz w:val="24"/>
          <w:szCs w:val="24"/>
        </w:rPr>
        <w:t>的图片数据库。以前的  PMC</w:t>
      </w:r>
      <w:r>
        <w:rPr>
          <w:rFonts w:ascii="宋体" w:hAnsi="宋体" w:eastAsia="宋体" w:cs="宋体"/>
          <w:spacing w:val="-38"/>
          <w:sz w:val="24"/>
          <w:szCs w:val="24"/>
        </w:rPr>
        <w:t xml:space="preserve"> </w:t>
      </w:r>
      <w:r>
        <w:rPr>
          <w:rFonts w:ascii="宋体" w:hAnsi="宋体" w:eastAsia="宋体" w:cs="宋体"/>
          <w:spacing w:val="-1"/>
          <w:sz w:val="24"/>
          <w:szCs w:val="24"/>
        </w:rPr>
        <w:t>Imag</w:t>
      </w:r>
      <w:r>
        <w:rPr>
          <w:rFonts w:ascii="宋体" w:hAnsi="宋体" w:eastAsia="宋体" w:cs="宋体"/>
          <w:spacing w:val="-2"/>
          <w:sz w:val="24"/>
          <w:szCs w:val="24"/>
        </w:rPr>
        <w:t>es  没有独立的查询网站，其搜索结果伴随着</w:t>
      </w:r>
      <w:r>
        <w:rPr>
          <w:rFonts w:ascii="宋体" w:hAnsi="宋体" w:eastAsia="宋体" w:cs="宋体"/>
          <w:spacing w:val="-4"/>
          <w:sz w:val="24"/>
          <w:szCs w:val="24"/>
        </w:rPr>
        <w:t>Pubmed</w:t>
      </w:r>
      <w:r>
        <w:rPr>
          <w:rFonts w:ascii="宋体" w:hAnsi="宋体" w:eastAsia="宋体" w:cs="宋体"/>
          <w:spacing w:val="29"/>
          <w:sz w:val="24"/>
          <w:szCs w:val="24"/>
        </w:rPr>
        <w:t xml:space="preserve"> </w:t>
      </w:r>
      <w:r>
        <w:rPr>
          <w:rFonts w:ascii="宋体" w:hAnsi="宋体" w:eastAsia="宋体" w:cs="宋体"/>
          <w:spacing w:val="-4"/>
          <w:sz w:val="24"/>
          <w:szCs w:val="24"/>
        </w:rPr>
        <w:t>的检索而出现。现在已经配备了，</w:t>
      </w:r>
      <w:r>
        <w:rPr>
          <w:rFonts w:ascii="宋体" w:hAnsi="宋体" w:eastAsia="宋体" w:cs="宋体"/>
          <w:spacing w:val="-5"/>
          <w:sz w:val="24"/>
          <w:szCs w:val="24"/>
        </w:rPr>
        <w:t>通常出现在检索结果界面的右侧边栏。</w:t>
      </w:r>
      <w:r>
        <w:rPr>
          <w:rFonts w:ascii="宋体" w:hAnsi="宋体" w:eastAsia="宋体" w:cs="宋体"/>
          <w:spacing w:val="-9"/>
          <w:sz w:val="24"/>
          <w:szCs w:val="24"/>
        </w:rPr>
        <w:t>如：我们通过关键词『Molecular</w:t>
      </w:r>
      <w:r>
        <w:rPr>
          <w:rFonts w:ascii="宋体" w:hAnsi="宋体" w:eastAsia="宋体" w:cs="宋体"/>
          <w:spacing w:val="-46"/>
          <w:sz w:val="24"/>
          <w:szCs w:val="24"/>
        </w:rPr>
        <w:t xml:space="preserve"> </w:t>
      </w:r>
      <w:r>
        <w:rPr>
          <w:rFonts w:ascii="宋体" w:hAnsi="宋体" w:eastAsia="宋体" w:cs="宋体"/>
          <w:spacing w:val="-9"/>
          <w:sz w:val="24"/>
          <w:szCs w:val="24"/>
        </w:rPr>
        <w:t>docking』进行检索，在右侧边栏中出现一个 PMC</w:t>
      </w:r>
      <w:r>
        <w:rPr>
          <w:rFonts w:ascii="宋体" w:hAnsi="宋体" w:eastAsia="宋体" w:cs="宋体"/>
          <w:sz w:val="24"/>
          <w:szCs w:val="24"/>
        </w:rPr>
        <w:t xml:space="preserve"> Images search for Molecul</w:t>
      </w:r>
      <w:r>
        <w:rPr>
          <w:rFonts w:ascii="宋体" w:hAnsi="宋体" w:eastAsia="宋体" w:cs="宋体"/>
          <w:spacing w:val="-1"/>
          <w:sz w:val="24"/>
          <w:szCs w:val="24"/>
        </w:rPr>
        <w:t>ar docking 模块，在该部分模块点击</w:t>
      </w:r>
      <w:r>
        <w:rPr>
          <w:rFonts w:ascii="宋体" w:hAnsi="宋体" w:eastAsia="宋体" w:cs="宋体"/>
          <w:spacing w:val="5"/>
          <w:sz w:val="24"/>
          <w:szCs w:val="24"/>
        </w:rPr>
        <w:t xml:space="preserve">  </w:t>
      </w:r>
      <w:r>
        <w:rPr>
          <w:rFonts w:ascii="宋体" w:hAnsi="宋体" w:eastAsia="宋体" w:cs="宋体"/>
          <w:spacing w:val="-1"/>
          <w:sz w:val="24"/>
          <w:szCs w:val="24"/>
        </w:rPr>
        <w:t>See more，</w:t>
      </w:r>
      <w:r>
        <w:rPr>
          <w:rFonts w:ascii="宋体" w:hAnsi="宋体" w:eastAsia="宋体" w:cs="宋体"/>
          <w:sz w:val="24"/>
          <w:szCs w:val="24"/>
        </w:rPr>
        <w:t>可以看到有 19006 张与 Mole</w:t>
      </w:r>
      <w:r>
        <w:rPr>
          <w:rFonts w:ascii="宋体" w:hAnsi="宋体" w:eastAsia="宋体" w:cs="宋体"/>
          <w:spacing w:val="-1"/>
          <w:sz w:val="24"/>
          <w:szCs w:val="24"/>
        </w:rPr>
        <w:t>cular</w:t>
      </w:r>
      <w:r>
        <w:rPr>
          <w:rFonts w:ascii="宋体" w:hAnsi="宋体" w:eastAsia="宋体" w:cs="宋体"/>
          <w:spacing w:val="14"/>
          <w:sz w:val="24"/>
          <w:szCs w:val="24"/>
        </w:rPr>
        <w:t xml:space="preserve"> </w:t>
      </w:r>
      <w:r>
        <w:rPr>
          <w:rFonts w:ascii="宋体" w:hAnsi="宋体" w:eastAsia="宋体" w:cs="宋体"/>
          <w:spacing w:val="-1"/>
          <w:sz w:val="24"/>
          <w:szCs w:val="24"/>
        </w:rPr>
        <w:t>docking 相关的科研图片。</w:t>
      </w:r>
    </w:p>
    <w:p w14:paraId="3377DC4A">
      <w:pPr>
        <w:spacing w:line="360" w:lineRule="auto"/>
        <w:rPr>
          <w:rFonts w:ascii="宋体" w:hAnsi="宋体" w:eastAsia="宋体" w:cs="宋体"/>
          <w:sz w:val="24"/>
          <w:szCs w:val="24"/>
        </w:rPr>
        <w:sectPr>
          <w:pgSz w:w="11906" w:h="16839"/>
          <w:pgMar w:top="400" w:right="1719" w:bottom="0" w:left="1785" w:header="0" w:footer="0" w:gutter="0"/>
          <w:cols w:space="720" w:num="1"/>
        </w:sectPr>
      </w:pPr>
    </w:p>
    <w:p w14:paraId="6BAC1BF9">
      <w:pPr>
        <w:pStyle w:val="2"/>
        <w:spacing w:line="266" w:lineRule="auto"/>
      </w:pPr>
    </w:p>
    <w:p w14:paraId="31BC6CC4">
      <w:pPr>
        <w:pStyle w:val="2"/>
        <w:spacing w:line="267" w:lineRule="auto"/>
      </w:pPr>
    </w:p>
    <w:p w14:paraId="42232DDB">
      <w:pPr>
        <w:pStyle w:val="2"/>
        <w:spacing w:line="267" w:lineRule="auto"/>
      </w:pPr>
    </w:p>
    <w:p w14:paraId="3BA4D8C7">
      <w:pPr>
        <w:pStyle w:val="2"/>
        <w:spacing w:line="267" w:lineRule="auto"/>
      </w:pPr>
    </w:p>
    <w:p w14:paraId="6E5B88E8">
      <w:pPr>
        <w:spacing w:line="3967" w:lineRule="exact"/>
        <w:ind w:firstLine="14"/>
      </w:pPr>
      <w:r>
        <w:rPr>
          <w:position w:val="-79"/>
        </w:rPr>
        <w:drawing>
          <wp:inline distT="0" distB="0" distL="0" distR="0">
            <wp:extent cx="5273040" cy="251904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68"/>
                    <a:stretch>
                      <a:fillRect/>
                    </a:stretch>
                  </pic:blipFill>
                  <pic:spPr>
                    <a:xfrm>
                      <a:off x="0" y="0"/>
                      <a:ext cx="5273040" cy="2519171"/>
                    </a:xfrm>
                    <a:prstGeom prst="rect">
                      <a:avLst/>
                    </a:prstGeom>
                  </pic:spPr>
                </pic:pic>
              </a:graphicData>
            </a:graphic>
          </wp:inline>
        </w:drawing>
      </w:r>
    </w:p>
    <w:p w14:paraId="73077987">
      <w:pPr>
        <w:spacing w:before="167" w:line="338" w:lineRule="auto"/>
        <w:ind w:left="25" w:right="13" w:firstLine="478"/>
        <w:jc w:val="both"/>
        <w:rPr>
          <w:rFonts w:ascii="宋体" w:hAnsi="宋体" w:eastAsia="宋体" w:cs="宋体"/>
          <w:sz w:val="24"/>
          <w:szCs w:val="24"/>
        </w:rPr>
      </w:pPr>
      <w:r>
        <w:pict>
          <v:shape id="_x0000_s1045" o:spid="_x0000_s1045" o:spt="136" type="#_x0000_t136" style="position:absolute;left:0pt;margin-left:-29.45pt;margin-top:123.9pt;height:43.7pt;width:480pt;rotation:20643840f;z-index:251680768;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5"/>
          <w:sz w:val="24"/>
          <w:szCs w:val="24"/>
        </w:rPr>
        <w:t>每张图都列出了详细的标题、图注以及来源文献。通过点击  Full</w:t>
      </w:r>
      <w:r>
        <w:rPr>
          <w:rFonts w:ascii="宋体" w:hAnsi="宋体" w:eastAsia="宋体" w:cs="宋体"/>
          <w:spacing w:val="-29"/>
          <w:sz w:val="24"/>
          <w:szCs w:val="24"/>
        </w:rPr>
        <w:t xml:space="preserve"> </w:t>
      </w:r>
      <w:r>
        <w:rPr>
          <w:rFonts w:ascii="宋体" w:hAnsi="宋体" w:eastAsia="宋体" w:cs="宋体"/>
          <w:spacing w:val="-5"/>
          <w:sz w:val="24"/>
          <w:szCs w:val="24"/>
        </w:rPr>
        <w:t>text  即</w:t>
      </w:r>
      <w:r>
        <w:rPr>
          <w:rFonts w:ascii="宋体" w:hAnsi="宋体" w:eastAsia="宋体" w:cs="宋体"/>
          <w:spacing w:val="-3"/>
          <w:sz w:val="24"/>
          <w:szCs w:val="24"/>
        </w:rPr>
        <w:t>可获取对应的文献全文。此外，也可以通过组合不同的关键词获得与课题内容相</w:t>
      </w:r>
      <w:r>
        <w:rPr>
          <w:rFonts w:ascii="宋体" w:hAnsi="宋体" w:eastAsia="宋体" w:cs="宋体"/>
          <w:spacing w:val="-2"/>
          <w:sz w:val="24"/>
          <w:szCs w:val="24"/>
        </w:rPr>
        <w:t>关的科研图片。</w:t>
      </w:r>
    </w:p>
    <w:p w14:paraId="03E8B969">
      <w:pPr>
        <w:spacing w:line="3681" w:lineRule="exact"/>
        <w:ind w:firstLine="14"/>
      </w:pPr>
      <w:r>
        <w:rPr>
          <w:position w:val="-73"/>
        </w:rPr>
        <w:drawing>
          <wp:inline distT="0" distB="0" distL="0" distR="0">
            <wp:extent cx="5266690" cy="233743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69"/>
                    <a:stretch>
                      <a:fillRect/>
                    </a:stretch>
                  </pic:blipFill>
                  <pic:spPr>
                    <a:xfrm>
                      <a:off x="0" y="0"/>
                      <a:ext cx="5266944" cy="2337816"/>
                    </a:xfrm>
                    <a:prstGeom prst="rect">
                      <a:avLst/>
                    </a:prstGeom>
                  </pic:spPr>
                </pic:pic>
              </a:graphicData>
            </a:graphic>
          </wp:inline>
        </w:drawing>
      </w:r>
    </w:p>
    <w:p w14:paraId="766B9333">
      <w:pPr>
        <w:spacing w:before="150" w:line="219" w:lineRule="auto"/>
        <w:ind w:left="46"/>
        <w:rPr>
          <w:rFonts w:ascii="宋体" w:hAnsi="宋体" w:eastAsia="宋体" w:cs="宋体"/>
          <w:sz w:val="24"/>
          <w:szCs w:val="24"/>
        </w:rPr>
      </w:pPr>
      <w:r>
        <w:rPr>
          <w:rFonts w:ascii="宋体" w:hAnsi="宋体" w:eastAsia="宋体" w:cs="宋体"/>
          <w:b/>
          <w:bCs/>
          <w:spacing w:val="-6"/>
          <w:sz w:val="24"/>
          <w:szCs w:val="24"/>
        </w:rPr>
        <w:t>四、CNKI</w:t>
      </w:r>
      <w:r>
        <w:rPr>
          <w:rFonts w:ascii="宋体" w:hAnsi="宋体" w:eastAsia="宋体" w:cs="宋体"/>
          <w:spacing w:val="-46"/>
          <w:sz w:val="24"/>
          <w:szCs w:val="24"/>
        </w:rPr>
        <w:t xml:space="preserve"> </w:t>
      </w:r>
      <w:r>
        <w:rPr>
          <w:rFonts w:ascii="宋体" w:hAnsi="宋体" w:eastAsia="宋体" w:cs="宋体"/>
          <w:b/>
          <w:bCs/>
          <w:spacing w:val="-6"/>
          <w:sz w:val="24"/>
          <w:szCs w:val="24"/>
        </w:rPr>
        <w:t>学术图片库</w:t>
      </w:r>
    </w:p>
    <w:p w14:paraId="7AB65372">
      <w:pPr>
        <w:spacing w:before="182" w:line="214" w:lineRule="auto"/>
        <w:ind w:left="522"/>
        <w:rPr>
          <w:rFonts w:ascii="宋体" w:hAnsi="宋体" w:eastAsia="宋体" w:cs="宋体"/>
          <w:sz w:val="24"/>
          <w:szCs w:val="24"/>
        </w:rPr>
      </w:pPr>
      <w:r>
        <w:rPr>
          <w:rFonts w:ascii="宋体" w:hAnsi="宋体" w:eastAsia="宋体" w:cs="宋体"/>
          <w:spacing w:val="-1"/>
          <w:sz w:val="24"/>
          <w:szCs w:val="24"/>
        </w:rPr>
        <w:t>网站地址：</w:t>
      </w:r>
      <w:r>
        <w:fldChar w:fldCharType="begin"/>
      </w:r>
      <w:r>
        <w:instrText xml:space="preserve"> HYPERLINK "https://image.cnki.net/" </w:instrText>
      </w:r>
      <w:r>
        <w:fldChar w:fldCharType="separate"/>
      </w:r>
      <w:r>
        <w:rPr>
          <w:rFonts w:ascii="宋体" w:hAnsi="宋体" w:eastAsia="宋体" w:cs="宋体"/>
          <w:spacing w:val="-1"/>
          <w:sz w:val="24"/>
          <w:szCs w:val="24"/>
        </w:rPr>
        <w:t>https://image.cnki.ne</w:t>
      </w:r>
      <w:r>
        <w:rPr>
          <w:rFonts w:ascii="宋体" w:hAnsi="宋体" w:eastAsia="宋体" w:cs="宋体"/>
          <w:spacing w:val="-2"/>
          <w:sz w:val="24"/>
          <w:szCs w:val="24"/>
        </w:rPr>
        <w:t>t/</w:t>
      </w:r>
      <w:r>
        <w:rPr>
          <w:rFonts w:ascii="宋体" w:hAnsi="宋体" w:eastAsia="宋体" w:cs="宋体"/>
          <w:spacing w:val="-2"/>
          <w:sz w:val="24"/>
          <w:szCs w:val="24"/>
        </w:rPr>
        <w:fldChar w:fldCharType="end"/>
      </w:r>
    </w:p>
    <w:p w14:paraId="0E5C246A">
      <w:pPr>
        <w:spacing w:before="190" w:line="360" w:lineRule="auto"/>
        <w:ind w:left="34" w:right="13" w:firstLine="470"/>
        <w:jc w:val="both"/>
        <w:rPr>
          <w:rFonts w:ascii="宋体" w:hAnsi="宋体" w:eastAsia="宋体" w:cs="宋体"/>
          <w:sz w:val="24"/>
          <w:szCs w:val="24"/>
        </w:rPr>
      </w:pPr>
      <w:r>
        <w:rPr>
          <w:rFonts w:ascii="宋体" w:hAnsi="宋体" w:eastAsia="宋体" w:cs="宋体"/>
          <w:spacing w:val="-3"/>
          <w:sz w:val="24"/>
          <w:szCs w:val="24"/>
        </w:rPr>
        <w:t>上面三款科研学术图片检索的工具都无法搜索到中国期刊的</w:t>
      </w:r>
      <w:r>
        <w:rPr>
          <w:rFonts w:ascii="宋体" w:hAnsi="宋体" w:eastAsia="宋体" w:cs="宋体"/>
          <w:spacing w:val="-4"/>
          <w:sz w:val="24"/>
          <w:szCs w:val="24"/>
        </w:rPr>
        <w:t>图片，令人惊喜</w:t>
      </w:r>
      <w:r>
        <w:rPr>
          <w:rFonts w:ascii="宋体" w:hAnsi="宋体" w:eastAsia="宋体" w:cs="宋体"/>
          <w:spacing w:val="-3"/>
          <w:sz w:val="24"/>
          <w:szCs w:val="24"/>
        </w:rPr>
        <w:t>的是，我们也有国产的学术图片检索库，正是中国知网</w:t>
      </w:r>
      <w:r>
        <w:rPr>
          <w:rFonts w:ascii="宋体" w:hAnsi="宋体" w:eastAsia="宋体" w:cs="宋体"/>
          <w:spacing w:val="-4"/>
          <w:sz w:val="24"/>
          <w:szCs w:val="24"/>
        </w:rPr>
        <w:t>学术图片库。想必中国知</w:t>
      </w:r>
      <w:r>
        <w:rPr>
          <w:rFonts w:ascii="宋体" w:hAnsi="宋体" w:eastAsia="宋体" w:cs="宋体"/>
          <w:spacing w:val="-3"/>
          <w:sz w:val="24"/>
          <w:szCs w:val="24"/>
        </w:rPr>
        <w:t>网是每个科研工作者都熟悉的文献检索引擎，但其学术</w:t>
      </w:r>
      <w:r>
        <w:rPr>
          <w:rFonts w:ascii="宋体" w:hAnsi="宋体" w:eastAsia="宋体" w:cs="宋体"/>
          <w:spacing w:val="-4"/>
          <w:sz w:val="24"/>
          <w:szCs w:val="24"/>
        </w:rPr>
        <w:t>图片检索功能可能是被许</w:t>
      </w:r>
      <w:r>
        <w:rPr>
          <w:rFonts w:ascii="宋体" w:hAnsi="宋体" w:eastAsia="宋体" w:cs="宋体"/>
          <w:spacing w:val="-1"/>
          <w:sz w:val="24"/>
          <w:szCs w:val="24"/>
        </w:rPr>
        <w:t>多使用者所忽略的，这里我们就为大家介绍它的学术图片检索的使用方法。</w:t>
      </w:r>
    </w:p>
    <w:p w14:paraId="0670B0E0">
      <w:pPr>
        <w:spacing w:before="4" w:line="360" w:lineRule="auto"/>
        <w:ind w:left="22" w:right="13" w:firstLine="479"/>
        <w:jc w:val="both"/>
        <w:rPr>
          <w:rFonts w:ascii="宋体" w:hAnsi="宋体" w:eastAsia="宋体" w:cs="宋体"/>
          <w:sz w:val="24"/>
          <w:szCs w:val="24"/>
        </w:rPr>
      </w:pPr>
      <w:r>
        <w:rPr>
          <w:rFonts w:ascii="宋体" w:hAnsi="宋体" w:eastAsia="宋体" w:cs="宋体"/>
          <w:spacing w:val="-3"/>
          <w:sz w:val="24"/>
          <w:szCs w:val="24"/>
        </w:rPr>
        <w:t>CNKI 学术图片知识库是我国第一个学术类图片的知识库产品，CNKI 学术图</w:t>
      </w:r>
      <w:r>
        <w:rPr>
          <w:rFonts w:ascii="宋体" w:hAnsi="宋体" w:eastAsia="宋体" w:cs="宋体"/>
          <w:spacing w:val="-4"/>
          <w:sz w:val="24"/>
          <w:szCs w:val="24"/>
        </w:rPr>
        <w:t>片知识库所有图片资源均来源于 CNKI</w:t>
      </w:r>
      <w:r>
        <w:rPr>
          <w:rFonts w:ascii="宋体" w:hAnsi="宋体" w:eastAsia="宋体" w:cs="宋体"/>
          <w:spacing w:val="44"/>
          <w:sz w:val="24"/>
          <w:szCs w:val="24"/>
        </w:rPr>
        <w:t xml:space="preserve"> </w:t>
      </w:r>
      <w:r>
        <w:rPr>
          <w:rFonts w:ascii="宋体" w:hAnsi="宋体" w:eastAsia="宋体" w:cs="宋体"/>
          <w:spacing w:val="-4"/>
          <w:sz w:val="24"/>
          <w:szCs w:val="24"/>
        </w:rPr>
        <w:t>中国文献资源总库，主要包括中国学术期</w:t>
      </w:r>
      <w:r>
        <w:rPr>
          <w:rFonts w:ascii="宋体" w:hAnsi="宋体" w:eastAsia="宋体" w:cs="宋体"/>
          <w:spacing w:val="-3"/>
          <w:sz w:val="24"/>
          <w:szCs w:val="24"/>
        </w:rPr>
        <w:t>刊网络出版总库、中国优秀硕士学位论文全文数据库、中国博士学位论文全文数据库、中国重要会议论文全文数据库、中国工具书网络出版总库、中国专利全文</w:t>
      </w:r>
    </w:p>
    <w:p w14:paraId="75A0FF62">
      <w:pPr>
        <w:spacing w:line="360" w:lineRule="auto"/>
        <w:rPr>
          <w:rFonts w:ascii="宋体" w:hAnsi="宋体" w:eastAsia="宋体" w:cs="宋体"/>
          <w:sz w:val="24"/>
          <w:szCs w:val="24"/>
        </w:rPr>
        <w:sectPr>
          <w:pgSz w:w="11906" w:h="16839"/>
          <w:pgMar w:top="400" w:right="1785" w:bottom="0" w:left="1785" w:header="0" w:footer="0" w:gutter="0"/>
          <w:cols w:space="720" w:num="1"/>
        </w:sectPr>
      </w:pPr>
    </w:p>
    <w:p w14:paraId="5F9649D5">
      <w:pPr>
        <w:pStyle w:val="2"/>
        <w:spacing w:line="267" w:lineRule="auto"/>
      </w:pPr>
    </w:p>
    <w:p w14:paraId="103DA24C">
      <w:pPr>
        <w:pStyle w:val="2"/>
        <w:spacing w:line="267" w:lineRule="auto"/>
      </w:pPr>
    </w:p>
    <w:p w14:paraId="65EDA870">
      <w:pPr>
        <w:pStyle w:val="2"/>
        <w:spacing w:line="267" w:lineRule="auto"/>
      </w:pPr>
    </w:p>
    <w:p w14:paraId="017488D0">
      <w:pPr>
        <w:pStyle w:val="2"/>
        <w:spacing w:line="268" w:lineRule="auto"/>
      </w:pPr>
    </w:p>
    <w:p w14:paraId="6E2AD5E6">
      <w:pPr>
        <w:spacing w:before="78" w:line="362" w:lineRule="auto"/>
        <w:ind w:left="24" w:right="13"/>
        <w:rPr>
          <w:rFonts w:ascii="宋体" w:hAnsi="宋体" w:eastAsia="宋体" w:cs="宋体"/>
          <w:sz w:val="24"/>
          <w:szCs w:val="24"/>
        </w:rPr>
      </w:pPr>
      <w:r>
        <w:rPr>
          <w:rFonts w:ascii="宋体" w:hAnsi="宋体" w:eastAsia="宋体" w:cs="宋体"/>
          <w:spacing w:val="-3"/>
          <w:sz w:val="24"/>
          <w:szCs w:val="24"/>
        </w:rPr>
        <w:t>数据库。图片知识库是通过对上述资源的分析，挑选其中最有价值的学术类图片</w:t>
      </w:r>
      <w:r>
        <w:rPr>
          <w:rFonts w:ascii="宋体" w:hAnsi="宋体" w:eastAsia="宋体" w:cs="宋体"/>
          <w:spacing w:val="-1"/>
          <w:sz w:val="24"/>
          <w:szCs w:val="24"/>
        </w:rPr>
        <w:t>整合而成的知识库，现有图片超过 3200 万张。</w:t>
      </w:r>
    </w:p>
    <w:p w14:paraId="3CF933E7">
      <w:pPr>
        <w:spacing w:before="85" w:line="2746" w:lineRule="exact"/>
        <w:ind w:firstLine="94"/>
      </w:pPr>
      <w:r>
        <w:rPr>
          <w:position w:val="-54"/>
        </w:rPr>
        <w:drawing>
          <wp:inline distT="0" distB="0" distL="0" distR="0">
            <wp:extent cx="5180965" cy="174307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70"/>
                    <a:stretch>
                      <a:fillRect/>
                    </a:stretch>
                  </pic:blipFill>
                  <pic:spPr>
                    <a:xfrm>
                      <a:off x="0" y="0"/>
                      <a:ext cx="5181100" cy="1743413"/>
                    </a:xfrm>
                    <a:prstGeom prst="rect">
                      <a:avLst/>
                    </a:prstGeom>
                  </pic:spPr>
                </pic:pic>
              </a:graphicData>
            </a:graphic>
          </wp:inline>
        </w:drawing>
      </w:r>
    </w:p>
    <w:p w14:paraId="121B9EC7">
      <w:pPr>
        <w:spacing w:before="283" w:line="362" w:lineRule="auto"/>
        <w:ind w:left="46" w:right="13" w:firstLine="455"/>
        <w:rPr>
          <w:rFonts w:ascii="宋体" w:hAnsi="宋体" w:eastAsia="宋体" w:cs="宋体"/>
          <w:sz w:val="24"/>
          <w:szCs w:val="24"/>
        </w:rPr>
      </w:pPr>
      <w:r>
        <w:pict>
          <v:shape id="_x0000_s1046" o:spid="_x0000_s1046" o:spt="136" type="#_x0000_t136" style="position:absolute;left:0pt;margin-left:-29.45pt;margin-top:129.7pt;height:43.7pt;width:480pt;rotation:20643840f;z-index:251681792;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在知网首页，研究学习平台模块中的『大数据研究平台』下方，</w:t>
      </w:r>
      <w:r>
        <w:rPr>
          <w:rFonts w:ascii="宋体" w:hAnsi="宋体" w:eastAsia="宋体" w:cs="宋体"/>
          <w:spacing w:val="-4"/>
          <w:sz w:val="24"/>
          <w:szCs w:val="24"/>
        </w:rPr>
        <w:t>点击『学术</w:t>
      </w:r>
      <w:r>
        <w:rPr>
          <w:rFonts w:ascii="宋体" w:hAnsi="宋体" w:eastAsia="宋体" w:cs="宋体"/>
          <w:spacing w:val="-3"/>
          <w:sz w:val="24"/>
          <w:szCs w:val="24"/>
        </w:rPr>
        <w:t>图片』即可进入知网学术图片库。</w:t>
      </w:r>
    </w:p>
    <w:p w14:paraId="7C685420">
      <w:pPr>
        <w:spacing w:before="147" w:line="2936" w:lineRule="exact"/>
        <w:ind w:firstLine="134"/>
      </w:pPr>
      <w:r>
        <w:rPr>
          <w:position w:val="-58"/>
        </w:rPr>
        <w:drawing>
          <wp:inline distT="0" distB="0" distL="0" distR="0">
            <wp:extent cx="5126990" cy="186436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71"/>
                    <a:stretch>
                      <a:fillRect/>
                    </a:stretch>
                  </pic:blipFill>
                  <pic:spPr>
                    <a:xfrm>
                      <a:off x="0" y="0"/>
                      <a:ext cx="5127338" cy="1864536"/>
                    </a:xfrm>
                    <a:prstGeom prst="rect">
                      <a:avLst/>
                    </a:prstGeom>
                  </pic:spPr>
                </pic:pic>
              </a:graphicData>
            </a:graphic>
          </wp:inline>
        </w:drawing>
      </w:r>
    </w:p>
    <w:p w14:paraId="2E18D53F">
      <w:pPr>
        <w:pStyle w:val="2"/>
        <w:spacing w:line="436" w:lineRule="auto"/>
      </w:pPr>
    </w:p>
    <w:p w14:paraId="7C43172A">
      <w:pPr>
        <w:spacing w:before="1" w:line="3372" w:lineRule="exact"/>
        <w:ind w:firstLine="134"/>
      </w:pPr>
      <w:r>
        <w:rPr>
          <w:position w:val="-67"/>
        </w:rPr>
        <w:drawing>
          <wp:inline distT="0" distB="0" distL="0" distR="0">
            <wp:extent cx="5142865" cy="214122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72"/>
                    <a:stretch>
                      <a:fillRect/>
                    </a:stretch>
                  </pic:blipFill>
                  <pic:spPr>
                    <a:xfrm>
                      <a:off x="0" y="0"/>
                      <a:ext cx="5143004" cy="2141346"/>
                    </a:xfrm>
                    <a:prstGeom prst="rect">
                      <a:avLst/>
                    </a:prstGeom>
                  </pic:spPr>
                </pic:pic>
              </a:graphicData>
            </a:graphic>
          </wp:inline>
        </w:drawing>
      </w:r>
    </w:p>
    <w:p w14:paraId="732C958E">
      <w:pPr>
        <w:spacing w:before="276" w:line="361" w:lineRule="auto"/>
        <w:ind w:left="44" w:right="13" w:firstLine="457"/>
        <w:jc w:val="both"/>
        <w:rPr>
          <w:rFonts w:ascii="宋体" w:hAnsi="宋体" w:eastAsia="宋体" w:cs="宋体"/>
          <w:sz w:val="24"/>
          <w:szCs w:val="24"/>
        </w:rPr>
      </w:pPr>
      <w:r>
        <w:rPr>
          <w:rFonts w:ascii="宋体" w:hAnsi="宋体" w:eastAsia="宋体" w:cs="宋体"/>
          <w:spacing w:val="-3"/>
          <w:sz w:val="24"/>
          <w:szCs w:val="24"/>
        </w:rPr>
        <w:t>进行检索时，可以通过关键词和以图搜图的方式进行检索。如我们</w:t>
      </w:r>
      <w:r>
        <w:rPr>
          <w:rFonts w:ascii="宋体" w:hAnsi="宋体" w:eastAsia="宋体" w:cs="宋体"/>
          <w:spacing w:val="-4"/>
          <w:sz w:val="24"/>
          <w:szCs w:val="24"/>
        </w:rPr>
        <w:t>以关键词『细胞凋亡』进行检索，只需在网站界面上方的搜索框输入『细胞凋亡』，然后</w:t>
      </w:r>
      <w:r>
        <w:rPr>
          <w:rFonts w:ascii="宋体" w:hAnsi="宋体" w:eastAsia="宋体" w:cs="宋体"/>
          <w:spacing w:val="-7"/>
          <w:sz w:val="24"/>
          <w:szCs w:val="24"/>
        </w:rPr>
        <w:t>回车即可。</w:t>
      </w:r>
    </w:p>
    <w:p w14:paraId="442F6CA0">
      <w:pPr>
        <w:spacing w:line="361" w:lineRule="auto"/>
        <w:rPr>
          <w:rFonts w:ascii="宋体" w:hAnsi="宋体" w:eastAsia="宋体" w:cs="宋体"/>
          <w:sz w:val="24"/>
          <w:szCs w:val="24"/>
        </w:rPr>
        <w:sectPr>
          <w:pgSz w:w="11906" w:h="16839"/>
          <w:pgMar w:top="400" w:right="1785" w:bottom="0" w:left="1785" w:header="0" w:footer="0" w:gutter="0"/>
          <w:cols w:space="720" w:num="1"/>
        </w:sectPr>
      </w:pPr>
    </w:p>
    <w:p w14:paraId="6864A53E">
      <w:pPr>
        <w:pStyle w:val="2"/>
        <w:spacing w:line="267" w:lineRule="auto"/>
      </w:pPr>
    </w:p>
    <w:p w14:paraId="4375C901">
      <w:pPr>
        <w:pStyle w:val="2"/>
        <w:spacing w:line="267" w:lineRule="auto"/>
      </w:pPr>
    </w:p>
    <w:p w14:paraId="6CF39F9A">
      <w:pPr>
        <w:pStyle w:val="2"/>
        <w:spacing w:line="267" w:lineRule="auto"/>
      </w:pPr>
    </w:p>
    <w:p w14:paraId="1F529F73">
      <w:pPr>
        <w:pStyle w:val="2"/>
        <w:spacing w:line="268" w:lineRule="auto"/>
      </w:pPr>
    </w:p>
    <w:p w14:paraId="59578CB7">
      <w:pPr>
        <w:spacing w:before="78" w:line="361" w:lineRule="auto"/>
        <w:ind w:left="22" w:right="13" w:firstLine="483"/>
        <w:jc w:val="both"/>
        <w:rPr>
          <w:rFonts w:ascii="宋体" w:hAnsi="宋体" w:eastAsia="宋体" w:cs="宋体"/>
          <w:sz w:val="24"/>
          <w:szCs w:val="24"/>
        </w:rPr>
      </w:pPr>
      <w:r>
        <w:rPr>
          <w:rFonts w:ascii="宋体" w:hAnsi="宋体" w:eastAsia="宋体" w:cs="宋体"/>
          <w:spacing w:val="-3"/>
          <w:sz w:val="24"/>
          <w:szCs w:val="24"/>
        </w:rPr>
        <w:t>从检索结果来看，一共得到了 318506 条结果，下面我们可以通过颜色、学科、发表年度、关键词、图片类别等对检索结果进行过滤。中国知网学术图片库对检索结果进行了详细的分类，这是非常不错的，便于我们更快速地定位到所需</w:t>
      </w:r>
      <w:r>
        <w:rPr>
          <w:rFonts w:ascii="宋体" w:hAnsi="宋体" w:eastAsia="宋体" w:cs="宋体"/>
          <w:spacing w:val="-2"/>
          <w:sz w:val="24"/>
          <w:szCs w:val="24"/>
        </w:rPr>
        <w:t>的学术图片。</w:t>
      </w:r>
    </w:p>
    <w:p w14:paraId="121BBD39">
      <w:pPr>
        <w:spacing w:before="58" w:line="4046" w:lineRule="exact"/>
        <w:ind w:firstLine="134"/>
      </w:pPr>
      <w:r>
        <w:rPr>
          <w:position w:val="-80"/>
        </w:rPr>
        <w:drawing>
          <wp:inline distT="0" distB="0" distL="0" distR="0">
            <wp:extent cx="5142865" cy="25685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173"/>
                    <a:stretch>
                      <a:fillRect/>
                    </a:stretch>
                  </pic:blipFill>
                  <pic:spPr>
                    <a:xfrm>
                      <a:off x="0" y="0"/>
                      <a:ext cx="5143004" cy="2568943"/>
                    </a:xfrm>
                    <a:prstGeom prst="rect">
                      <a:avLst/>
                    </a:prstGeom>
                  </pic:spPr>
                </pic:pic>
              </a:graphicData>
            </a:graphic>
          </wp:inline>
        </w:drawing>
      </w:r>
    </w:p>
    <w:p w14:paraId="616970D9">
      <w:pPr>
        <w:spacing w:before="257" w:line="361" w:lineRule="auto"/>
        <w:ind w:left="24" w:right="13" w:firstLine="479"/>
        <w:jc w:val="both"/>
        <w:rPr>
          <w:rFonts w:ascii="宋体" w:hAnsi="宋体" w:eastAsia="宋体" w:cs="宋体"/>
          <w:sz w:val="24"/>
          <w:szCs w:val="24"/>
        </w:rPr>
      </w:pPr>
      <w:r>
        <w:pict>
          <v:shape id="_x0000_s1047" o:spid="_x0000_s1047" o:spt="136" type="#_x0000_t136" style="position:absolute;left:0pt;margin-left:-29.45pt;margin-top:19.2pt;height:43.7pt;width:480pt;rotation:20643840f;z-index:251682816;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4"/>
          <w:sz w:val="24"/>
          <w:szCs w:val="24"/>
        </w:rPr>
        <w:t>缺陷是我们从检索结果可以看到目前发表年度仅收录 2017</w:t>
      </w:r>
      <w:r>
        <w:rPr>
          <w:rFonts w:ascii="宋体" w:hAnsi="宋体" w:eastAsia="宋体" w:cs="宋体"/>
          <w:spacing w:val="3"/>
          <w:sz w:val="24"/>
          <w:szCs w:val="24"/>
        </w:rPr>
        <w:t xml:space="preserve"> 年及以前的文</w:t>
      </w:r>
      <w:r>
        <w:rPr>
          <w:rFonts w:ascii="宋体" w:hAnsi="宋体" w:eastAsia="宋体" w:cs="宋体"/>
          <w:spacing w:val="-3"/>
          <w:sz w:val="24"/>
          <w:szCs w:val="24"/>
        </w:rPr>
        <w:t>献中的图片，我们对检索结果按照出版时间进行排序，可以看到检索到最新的一</w:t>
      </w:r>
      <w:r>
        <w:rPr>
          <w:rFonts w:ascii="宋体" w:hAnsi="宋体" w:eastAsia="宋体" w:cs="宋体"/>
          <w:spacing w:val="-2"/>
          <w:sz w:val="24"/>
          <w:szCs w:val="24"/>
        </w:rPr>
        <w:t>篇题为『microRNA 对小鼠 CD4+T 细</w:t>
      </w:r>
      <w:r>
        <w:rPr>
          <w:rFonts w:ascii="宋体" w:hAnsi="宋体" w:eastAsia="宋体" w:cs="宋体"/>
          <w:spacing w:val="-3"/>
          <w:sz w:val="24"/>
          <w:szCs w:val="24"/>
        </w:rPr>
        <w:t>胞钙池操纵性钙内流的影响研究初探』的论</w:t>
      </w:r>
      <w:r>
        <w:rPr>
          <w:rFonts w:ascii="宋体" w:hAnsi="宋体" w:eastAsia="宋体" w:cs="宋体"/>
          <w:spacing w:val="-2"/>
          <w:sz w:val="24"/>
          <w:szCs w:val="24"/>
        </w:rPr>
        <w:t>文，发表时间为 2017 年 12</w:t>
      </w:r>
      <w:r>
        <w:rPr>
          <w:rFonts w:ascii="宋体" w:hAnsi="宋体" w:eastAsia="宋体" w:cs="宋体"/>
          <w:spacing w:val="17"/>
          <w:sz w:val="24"/>
          <w:szCs w:val="24"/>
        </w:rPr>
        <w:t xml:space="preserve"> </w:t>
      </w:r>
      <w:r>
        <w:rPr>
          <w:rFonts w:ascii="宋体" w:hAnsi="宋体" w:eastAsia="宋体" w:cs="宋体"/>
          <w:spacing w:val="-2"/>
          <w:sz w:val="24"/>
          <w:szCs w:val="24"/>
        </w:rPr>
        <w:t>月</w:t>
      </w:r>
      <w:r>
        <w:rPr>
          <w:rFonts w:ascii="宋体" w:hAnsi="宋体" w:eastAsia="宋体" w:cs="宋体"/>
          <w:spacing w:val="30"/>
          <w:sz w:val="24"/>
          <w:szCs w:val="24"/>
        </w:rPr>
        <w:t xml:space="preserve"> </w:t>
      </w:r>
      <w:r>
        <w:rPr>
          <w:rFonts w:ascii="宋体" w:hAnsi="宋体" w:eastAsia="宋体" w:cs="宋体"/>
          <w:spacing w:val="-2"/>
          <w:sz w:val="24"/>
          <w:szCs w:val="24"/>
        </w:rPr>
        <w:t>1</w:t>
      </w:r>
      <w:r>
        <w:rPr>
          <w:rFonts w:ascii="宋体" w:hAnsi="宋体" w:eastAsia="宋体" w:cs="宋体"/>
          <w:spacing w:val="51"/>
          <w:sz w:val="24"/>
          <w:szCs w:val="24"/>
        </w:rPr>
        <w:t xml:space="preserve"> </w:t>
      </w:r>
      <w:r>
        <w:rPr>
          <w:rFonts w:ascii="宋体" w:hAnsi="宋体" w:eastAsia="宋体" w:cs="宋体"/>
          <w:spacing w:val="-2"/>
          <w:sz w:val="24"/>
          <w:szCs w:val="24"/>
        </w:rPr>
        <w:t>日。如果我们希望检索到最</w:t>
      </w:r>
      <w:r>
        <w:rPr>
          <w:rFonts w:ascii="宋体" w:hAnsi="宋体" w:eastAsia="宋体" w:cs="宋体"/>
          <w:spacing w:val="-3"/>
          <w:sz w:val="24"/>
          <w:szCs w:val="24"/>
        </w:rPr>
        <w:t>新的文献，那么</w:t>
      </w:r>
      <w:r>
        <w:rPr>
          <w:rFonts w:ascii="宋体" w:hAnsi="宋体" w:eastAsia="宋体" w:cs="宋体"/>
          <w:spacing w:val="-1"/>
          <w:sz w:val="24"/>
          <w:szCs w:val="24"/>
        </w:rPr>
        <w:t>就不建议使用该种方法了</w:t>
      </w:r>
    </w:p>
    <w:p w14:paraId="3CFE750B">
      <w:pPr>
        <w:spacing w:before="39" w:line="3791" w:lineRule="exact"/>
        <w:ind w:firstLine="134"/>
      </w:pPr>
      <w:r>
        <w:rPr>
          <w:position w:val="-75"/>
        </w:rPr>
        <w:drawing>
          <wp:inline distT="0" distB="0" distL="0" distR="0">
            <wp:extent cx="5139690" cy="24066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174"/>
                    <a:stretch>
                      <a:fillRect/>
                    </a:stretch>
                  </pic:blipFill>
                  <pic:spPr>
                    <a:xfrm>
                      <a:off x="0" y="0"/>
                      <a:ext cx="5140029" cy="2407237"/>
                    </a:xfrm>
                    <a:prstGeom prst="rect">
                      <a:avLst/>
                    </a:prstGeom>
                  </pic:spPr>
                </pic:pic>
              </a:graphicData>
            </a:graphic>
          </wp:inline>
        </w:drawing>
      </w:r>
    </w:p>
    <w:p w14:paraId="1E5E717E">
      <w:pPr>
        <w:spacing w:before="220" w:line="362" w:lineRule="auto"/>
        <w:ind w:left="23" w:right="13" w:firstLine="481"/>
        <w:rPr>
          <w:rFonts w:ascii="宋体" w:hAnsi="宋体" w:eastAsia="宋体" w:cs="宋体"/>
          <w:sz w:val="24"/>
          <w:szCs w:val="24"/>
        </w:rPr>
      </w:pPr>
      <w:r>
        <w:rPr>
          <w:rFonts w:ascii="宋体" w:hAnsi="宋体" w:eastAsia="宋体" w:cs="宋体"/>
          <w:spacing w:val="-3"/>
          <w:sz w:val="24"/>
          <w:szCs w:val="24"/>
        </w:rPr>
        <w:t>我们将鼠标悬停在检索结果中感兴趣的图片上方，可以看到</w:t>
      </w:r>
      <w:r>
        <w:rPr>
          <w:rFonts w:ascii="宋体" w:hAnsi="宋体" w:eastAsia="宋体" w:cs="宋体"/>
          <w:spacing w:val="-4"/>
          <w:sz w:val="24"/>
          <w:szCs w:val="24"/>
        </w:rPr>
        <w:t>该图片的图片标</w:t>
      </w:r>
      <w:r>
        <w:rPr>
          <w:rFonts w:ascii="宋体" w:hAnsi="宋体" w:eastAsia="宋体" w:cs="宋体"/>
          <w:sz w:val="24"/>
          <w:szCs w:val="24"/>
        </w:rPr>
        <w:t>题及对应文献的题目，这样我们就可以通过文献来源</w:t>
      </w:r>
      <w:r>
        <w:rPr>
          <w:rFonts w:ascii="宋体" w:hAnsi="宋体" w:eastAsia="宋体" w:cs="宋体"/>
          <w:spacing w:val="-1"/>
          <w:sz w:val="24"/>
          <w:szCs w:val="24"/>
        </w:rPr>
        <w:t>找到或下载对应的文献。</w:t>
      </w:r>
    </w:p>
    <w:p w14:paraId="44A89D3C">
      <w:pPr>
        <w:spacing w:line="362" w:lineRule="auto"/>
        <w:rPr>
          <w:rFonts w:ascii="宋体" w:hAnsi="宋体" w:eastAsia="宋体" w:cs="宋体"/>
          <w:sz w:val="24"/>
          <w:szCs w:val="24"/>
        </w:rPr>
        <w:sectPr>
          <w:pgSz w:w="11906" w:h="16839"/>
          <w:pgMar w:top="400" w:right="1785" w:bottom="0" w:left="1785" w:header="0" w:footer="0" w:gutter="0"/>
          <w:cols w:space="720" w:num="1"/>
        </w:sectPr>
      </w:pPr>
    </w:p>
    <w:p w14:paraId="4FCDE636">
      <w:pPr>
        <w:pStyle w:val="2"/>
        <w:spacing w:line="265" w:lineRule="auto"/>
      </w:pPr>
    </w:p>
    <w:p w14:paraId="02FDE317">
      <w:pPr>
        <w:pStyle w:val="2"/>
        <w:spacing w:line="265" w:lineRule="auto"/>
      </w:pPr>
    </w:p>
    <w:p w14:paraId="57027A8F">
      <w:pPr>
        <w:pStyle w:val="2"/>
        <w:spacing w:line="265" w:lineRule="auto"/>
      </w:pPr>
    </w:p>
    <w:p w14:paraId="73BB9794">
      <w:pPr>
        <w:pStyle w:val="2"/>
        <w:spacing w:line="265" w:lineRule="auto"/>
      </w:pPr>
    </w:p>
    <w:p w14:paraId="093D8201">
      <w:pPr>
        <w:pStyle w:val="2"/>
        <w:spacing w:line="266" w:lineRule="auto"/>
      </w:pPr>
    </w:p>
    <w:p w14:paraId="37970A3A">
      <w:pPr>
        <w:spacing w:line="4483" w:lineRule="exact"/>
        <w:ind w:firstLine="213"/>
      </w:pPr>
      <w:r>
        <w:rPr>
          <w:position w:val="-89"/>
        </w:rPr>
        <w:drawing>
          <wp:inline distT="0" distB="0" distL="0" distR="0">
            <wp:extent cx="5058410" cy="284670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175"/>
                    <a:stretch>
                      <a:fillRect/>
                    </a:stretch>
                  </pic:blipFill>
                  <pic:spPr>
                    <a:xfrm>
                      <a:off x="0" y="0"/>
                      <a:ext cx="5059016" cy="2846769"/>
                    </a:xfrm>
                    <a:prstGeom prst="rect">
                      <a:avLst/>
                    </a:prstGeom>
                  </pic:spPr>
                </pic:pic>
              </a:graphicData>
            </a:graphic>
          </wp:inline>
        </w:drawing>
      </w:r>
    </w:p>
    <w:p w14:paraId="053D0B5B">
      <w:pPr>
        <w:pStyle w:val="2"/>
        <w:spacing w:line="248" w:lineRule="auto"/>
      </w:pPr>
    </w:p>
    <w:p w14:paraId="792D02DA">
      <w:pPr>
        <w:spacing w:before="78" w:line="362" w:lineRule="auto"/>
        <w:ind w:left="25" w:right="35" w:firstLine="478"/>
        <w:rPr>
          <w:rFonts w:ascii="宋体" w:hAnsi="宋体" w:eastAsia="宋体" w:cs="宋体"/>
          <w:sz w:val="24"/>
          <w:szCs w:val="24"/>
        </w:rPr>
      </w:pPr>
      <w:r>
        <w:pict>
          <v:shape id="_x0000_s1048" o:spid="_x0000_s1048" o:spt="136" type="#_x0000_t136" style="position:absolute;left:0pt;margin-left:-29.45pt;margin-top:72.65pt;height:43.7pt;width:480pt;rotation:20643840f;z-index:251683840;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通过鼠标点击该图片，可以查看更加详细的信息，包括图片来源</w:t>
      </w:r>
      <w:r>
        <w:rPr>
          <w:rFonts w:ascii="宋体" w:hAnsi="宋体" w:eastAsia="宋体" w:cs="宋体"/>
          <w:spacing w:val="-4"/>
          <w:sz w:val="24"/>
          <w:szCs w:val="24"/>
        </w:rPr>
        <w:t>、图片关键</w:t>
      </w:r>
      <w:r>
        <w:rPr>
          <w:rFonts w:ascii="宋体" w:hAnsi="宋体" w:eastAsia="宋体" w:cs="宋体"/>
          <w:spacing w:val="-1"/>
          <w:sz w:val="24"/>
          <w:szCs w:val="24"/>
        </w:rPr>
        <w:t>词、所属学科以及图片上下文。</w:t>
      </w:r>
    </w:p>
    <w:p w14:paraId="2C781076">
      <w:pPr>
        <w:spacing w:before="41" w:line="3171" w:lineRule="exact"/>
        <w:ind w:firstLine="133"/>
      </w:pPr>
      <w:r>
        <w:rPr>
          <w:position w:val="-63"/>
        </w:rPr>
        <w:drawing>
          <wp:inline distT="0" distB="0" distL="0" distR="0">
            <wp:extent cx="5138420" cy="20129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76"/>
                    <a:stretch>
                      <a:fillRect/>
                    </a:stretch>
                  </pic:blipFill>
                  <pic:spPr>
                    <a:xfrm>
                      <a:off x="0" y="0"/>
                      <a:ext cx="5138542" cy="2013462"/>
                    </a:xfrm>
                    <a:prstGeom prst="rect">
                      <a:avLst/>
                    </a:prstGeom>
                  </pic:spPr>
                </pic:pic>
              </a:graphicData>
            </a:graphic>
          </wp:inline>
        </w:drawing>
      </w:r>
    </w:p>
    <w:p w14:paraId="041B371D">
      <w:pPr>
        <w:spacing w:before="212" w:line="361" w:lineRule="auto"/>
        <w:ind w:left="22" w:firstLine="482"/>
        <w:jc w:val="both"/>
        <w:rPr>
          <w:rFonts w:ascii="宋体" w:hAnsi="宋体" w:eastAsia="宋体" w:cs="宋体"/>
          <w:sz w:val="24"/>
          <w:szCs w:val="24"/>
        </w:rPr>
      </w:pPr>
      <w:r>
        <w:rPr>
          <w:rFonts w:ascii="宋体" w:hAnsi="宋体" w:eastAsia="宋体" w:cs="宋体"/>
          <w:spacing w:val="-3"/>
          <w:sz w:val="24"/>
          <w:szCs w:val="24"/>
        </w:rPr>
        <w:t>我们在图片来源处，点击『查看本文图片摘要』可以看到该</w:t>
      </w:r>
      <w:r>
        <w:rPr>
          <w:rFonts w:ascii="宋体" w:hAnsi="宋体" w:eastAsia="宋体" w:cs="宋体"/>
          <w:spacing w:val="-4"/>
          <w:sz w:val="24"/>
          <w:szCs w:val="24"/>
        </w:rPr>
        <w:t>论文的摘要，方</w:t>
      </w:r>
      <w:r>
        <w:rPr>
          <w:rFonts w:ascii="宋体" w:hAnsi="宋体" w:eastAsia="宋体" w:cs="宋体"/>
          <w:spacing w:val="-2"/>
          <w:sz w:val="24"/>
          <w:szCs w:val="24"/>
        </w:rPr>
        <w:t>便我们快速了解本论文的研究内容，以确定是否为我们课题相关的论文。此外，</w:t>
      </w:r>
      <w:r>
        <w:rPr>
          <w:rFonts w:ascii="宋体" w:hAnsi="宋体" w:eastAsia="宋体" w:cs="宋体"/>
          <w:spacing w:val="-3"/>
          <w:sz w:val="24"/>
          <w:szCs w:val="24"/>
        </w:rPr>
        <w:t>在该页面还展示了该论文出现的所有图片，同样的，我们只需将鼠标悬停在图片</w:t>
      </w:r>
      <w:r>
        <w:rPr>
          <w:rFonts w:ascii="宋体" w:hAnsi="宋体" w:eastAsia="宋体" w:cs="宋体"/>
          <w:spacing w:val="-10"/>
          <w:sz w:val="24"/>
          <w:szCs w:val="24"/>
        </w:rPr>
        <w:t>上方即可查看该图片的标题。如果我们需要下载该论文的全部图片，只需点击『全</w:t>
      </w:r>
      <w:r>
        <w:rPr>
          <w:rFonts w:ascii="宋体" w:hAnsi="宋体" w:eastAsia="宋体" w:cs="宋体"/>
          <w:spacing w:val="-3"/>
          <w:sz w:val="24"/>
          <w:szCs w:val="24"/>
        </w:rPr>
        <w:t>部下载』按钮即可下载，需要注意的是，下载图片需要我们登陆知网账号的（图</w:t>
      </w:r>
      <w:r>
        <w:rPr>
          <w:rFonts w:ascii="宋体" w:hAnsi="宋体" w:eastAsia="宋体" w:cs="宋体"/>
          <w:spacing w:val="-1"/>
          <w:sz w:val="24"/>
          <w:szCs w:val="24"/>
        </w:rPr>
        <w:t>片检索无需登陆，即免费）。</w:t>
      </w:r>
    </w:p>
    <w:p w14:paraId="60802473">
      <w:pPr>
        <w:spacing w:line="361" w:lineRule="auto"/>
        <w:rPr>
          <w:rFonts w:ascii="宋体" w:hAnsi="宋体" w:eastAsia="宋体" w:cs="宋体"/>
          <w:sz w:val="24"/>
          <w:szCs w:val="24"/>
        </w:rPr>
        <w:sectPr>
          <w:pgSz w:w="11906" w:h="16839"/>
          <w:pgMar w:top="400" w:right="1764" w:bottom="0" w:left="1785" w:header="0" w:footer="0" w:gutter="0"/>
          <w:cols w:space="720" w:num="1"/>
        </w:sectPr>
      </w:pPr>
    </w:p>
    <w:p w14:paraId="3E49C5F9">
      <w:pPr>
        <w:pStyle w:val="2"/>
        <w:spacing w:line="258" w:lineRule="auto"/>
      </w:pPr>
    </w:p>
    <w:p w14:paraId="524464C8">
      <w:pPr>
        <w:pStyle w:val="2"/>
        <w:spacing w:line="258" w:lineRule="auto"/>
      </w:pPr>
    </w:p>
    <w:p w14:paraId="3CDDD7A0">
      <w:pPr>
        <w:pStyle w:val="2"/>
        <w:spacing w:line="258" w:lineRule="auto"/>
      </w:pPr>
    </w:p>
    <w:p w14:paraId="468904F5">
      <w:pPr>
        <w:pStyle w:val="2"/>
        <w:spacing w:line="258" w:lineRule="auto"/>
      </w:pPr>
    </w:p>
    <w:p w14:paraId="5D52484B">
      <w:pPr>
        <w:pStyle w:val="2"/>
        <w:spacing w:line="259" w:lineRule="auto"/>
      </w:pPr>
    </w:p>
    <w:p w14:paraId="76B71804">
      <w:pPr>
        <w:spacing w:line="4197" w:lineRule="exact"/>
        <w:ind w:firstLine="134"/>
      </w:pPr>
      <w:r>
        <w:rPr>
          <w:position w:val="-83"/>
        </w:rPr>
        <w:drawing>
          <wp:inline distT="0" distB="0" distL="0" distR="0">
            <wp:extent cx="5142865" cy="266446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77"/>
                    <a:stretch>
                      <a:fillRect/>
                    </a:stretch>
                  </pic:blipFill>
                  <pic:spPr>
                    <a:xfrm>
                      <a:off x="0" y="0"/>
                      <a:ext cx="5143004" cy="2664586"/>
                    </a:xfrm>
                    <a:prstGeom prst="rect">
                      <a:avLst/>
                    </a:prstGeom>
                  </pic:spPr>
                </pic:pic>
              </a:graphicData>
            </a:graphic>
          </wp:inline>
        </w:drawing>
      </w:r>
    </w:p>
    <w:p w14:paraId="25B60A3F">
      <w:pPr>
        <w:pStyle w:val="2"/>
        <w:spacing w:line="257" w:lineRule="auto"/>
      </w:pPr>
    </w:p>
    <w:p w14:paraId="5544131D">
      <w:pPr>
        <w:spacing w:before="78" w:line="362" w:lineRule="auto"/>
        <w:ind w:left="22" w:right="13" w:firstLine="486"/>
        <w:rPr>
          <w:rFonts w:ascii="宋体" w:hAnsi="宋体" w:eastAsia="宋体" w:cs="宋体"/>
          <w:sz w:val="24"/>
          <w:szCs w:val="24"/>
        </w:rPr>
      </w:pPr>
      <w:r>
        <w:pict>
          <v:shape id="_x0000_s1049" o:spid="_x0000_s1049" o:spt="136" type="#_x0000_t136" style="position:absolute;left:0pt;margin-left:-29.45pt;margin-top:88.25pt;height:43.7pt;width:480pt;rotation:20643840f;z-index:251684864;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3"/>
          <w:sz w:val="24"/>
          <w:szCs w:val="24"/>
        </w:rPr>
        <w:t>另外，在图片信息界面，我们可以通过同文图片、</w:t>
      </w:r>
      <w:r>
        <w:rPr>
          <w:rFonts w:ascii="宋体" w:hAnsi="宋体" w:eastAsia="宋体" w:cs="宋体"/>
          <w:spacing w:val="-4"/>
          <w:sz w:val="24"/>
          <w:szCs w:val="24"/>
        </w:rPr>
        <w:t>语义相关、读者推荐以及</w:t>
      </w:r>
      <w:r>
        <w:rPr>
          <w:rFonts w:ascii="宋体" w:hAnsi="宋体" w:eastAsia="宋体" w:cs="宋体"/>
          <w:spacing w:val="-1"/>
          <w:sz w:val="24"/>
          <w:szCs w:val="24"/>
        </w:rPr>
        <w:t>读者推荐工具来快速获得与该图片相关的图片。</w:t>
      </w:r>
    </w:p>
    <w:p w14:paraId="2D96F810">
      <w:pPr>
        <w:spacing w:before="140" w:line="2638" w:lineRule="exact"/>
        <w:ind w:firstLine="153"/>
      </w:pPr>
      <w:r>
        <w:rPr>
          <w:position w:val="-52"/>
        </w:rPr>
        <w:drawing>
          <wp:inline distT="0" distB="0" distL="0" distR="0">
            <wp:extent cx="5109845" cy="167449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178"/>
                    <a:stretch>
                      <a:fillRect/>
                    </a:stretch>
                  </pic:blipFill>
                  <pic:spPr>
                    <a:xfrm>
                      <a:off x="0" y="0"/>
                      <a:ext cx="5110207" cy="1675024"/>
                    </a:xfrm>
                    <a:prstGeom prst="rect">
                      <a:avLst/>
                    </a:prstGeom>
                  </pic:spPr>
                </pic:pic>
              </a:graphicData>
            </a:graphic>
          </wp:inline>
        </w:drawing>
      </w:r>
    </w:p>
    <w:p w14:paraId="4129D2D6">
      <w:pPr>
        <w:pStyle w:val="2"/>
        <w:spacing w:line="256" w:lineRule="auto"/>
      </w:pPr>
    </w:p>
    <w:p w14:paraId="0D471A34">
      <w:pPr>
        <w:spacing w:before="78" w:line="362" w:lineRule="auto"/>
        <w:ind w:left="22" w:right="13" w:firstLine="480"/>
        <w:jc w:val="both"/>
        <w:rPr>
          <w:rFonts w:ascii="宋体" w:hAnsi="宋体" w:eastAsia="宋体" w:cs="宋体"/>
          <w:sz w:val="24"/>
          <w:szCs w:val="24"/>
        </w:rPr>
      </w:pPr>
      <w:r>
        <w:rPr>
          <w:rFonts w:ascii="宋体" w:hAnsi="宋体" w:eastAsia="宋体" w:cs="宋体"/>
          <w:spacing w:val="-3"/>
          <w:sz w:val="24"/>
          <w:szCs w:val="24"/>
        </w:rPr>
        <w:t>对于检索结果，我们也可以对多个图片进行对比，只需勾选『图</w:t>
      </w:r>
      <w:r>
        <w:rPr>
          <w:rFonts w:ascii="宋体" w:hAnsi="宋体" w:eastAsia="宋体" w:cs="宋体"/>
          <w:spacing w:val="-4"/>
          <w:sz w:val="24"/>
          <w:szCs w:val="24"/>
        </w:rPr>
        <w:t>片对比』选</w:t>
      </w:r>
      <w:r>
        <w:rPr>
          <w:rFonts w:ascii="宋体" w:hAnsi="宋体" w:eastAsia="宋体" w:cs="宋体"/>
          <w:spacing w:val="-3"/>
          <w:sz w:val="24"/>
          <w:szCs w:val="24"/>
        </w:rPr>
        <w:t>项，然后鼠标点击选择需要对比的图片，选择后，检索结果页面右侧会出现图片</w:t>
      </w:r>
      <w:r>
        <w:rPr>
          <w:rFonts w:ascii="宋体" w:hAnsi="宋体" w:eastAsia="宋体" w:cs="宋体"/>
          <w:spacing w:val="-1"/>
          <w:sz w:val="24"/>
          <w:szCs w:val="24"/>
        </w:rPr>
        <w:t>对比栏，点击『进行对比』即可对选中的图片进行对比。</w:t>
      </w:r>
    </w:p>
    <w:p w14:paraId="526A8F7F">
      <w:pPr>
        <w:spacing w:before="37" w:line="2527" w:lineRule="exact"/>
        <w:ind w:firstLine="134"/>
      </w:pPr>
      <w:r>
        <w:rPr>
          <w:position w:val="-50"/>
        </w:rPr>
        <w:drawing>
          <wp:inline distT="0" distB="0" distL="0" distR="0">
            <wp:extent cx="5142865" cy="160464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79"/>
                    <a:stretch>
                      <a:fillRect/>
                    </a:stretch>
                  </pic:blipFill>
                  <pic:spPr>
                    <a:xfrm>
                      <a:off x="0" y="0"/>
                      <a:ext cx="5143004" cy="1604894"/>
                    </a:xfrm>
                    <a:prstGeom prst="rect">
                      <a:avLst/>
                    </a:prstGeom>
                  </pic:spPr>
                </pic:pic>
              </a:graphicData>
            </a:graphic>
          </wp:inline>
        </w:drawing>
      </w:r>
    </w:p>
    <w:p w14:paraId="781E6526">
      <w:pPr>
        <w:spacing w:line="2527" w:lineRule="exact"/>
        <w:sectPr>
          <w:pgSz w:w="11906" w:h="16839"/>
          <w:pgMar w:top="400" w:right="1785" w:bottom="0" w:left="1785" w:header="0" w:footer="0" w:gutter="0"/>
          <w:cols w:space="720" w:num="1"/>
        </w:sectPr>
      </w:pPr>
    </w:p>
    <w:p w14:paraId="0B4E1BA1">
      <w:pPr>
        <w:pStyle w:val="2"/>
        <w:spacing w:line="271" w:lineRule="auto"/>
      </w:pPr>
    </w:p>
    <w:p w14:paraId="79DB62E7">
      <w:pPr>
        <w:pStyle w:val="2"/>
        <w:spacing w:line="272" w:lineRule="auto"/>
      </w:pPr>
    </w:p>
    <w:p w14:paraId="3A16C66C">
      <w:pPr>
        <w:pStyle w:val="2"/>
        <w:spacing w:line="272" w:lineRule="auto"/>
      </w:pPr>
    </w:p>
    <w:p w14:paraId="3765A11E">
      <w:pPr>
        <w:pStyle w:val="2"/>
        <w:spacing w:line="272" w:lineRule="auto"/>
      </w:pPr>
    </w:p>
    <w:p w14:paraId="10CA712B">
      <w:pPr>
        <w:spacing w:before="101" w:line="225" w:lineRule="auto"/>
        <w:ind w:left="1932"/>
        <w:rPr>
          <w:rFonts w:ascii="宋体" w:hAnsi="宋体" w:eastAsia="宋体" w:cs="宋体"/>
          <w:sz w:val="31"/>
          <w:szCs w:val="31"/>
        </w:rPr>
      </w:pPr>
      <w:r>
        <w:rPr>
          <w:rFonts w:ascii="宋体" w:hAnsi="宋体" w:eastAsia="宋体" w:cs="宋体"/>
          <w:b/>
          <w:bCs/>
          <w:spacing w:val="6"/>
          <w:sz w:val="31"/>
          <w:szCs w:val="31"/>
        </w:rPr>
        <w:t>文献综述的八大原则、写作方法</w:t>
      </w:r>
    </w:p>
    <w:p w14:paraId="28E01599">
      <w:pPr>
        <w:pStyle w:val="2"/>
        <w:spacing w:line="295" w:lineRule="auto"/>
      </w:pPr>
    </w:p>
    <w:p w14:paraId="7707D3B8">
      <w:pPr>
        <w:pStyle w:val="2"/>
        <w:spacing w:line="296" w:lineRule="auto"/>
      </w:pPr>
    </w:p>
    <w:p w14:paraId="0909E1EF">
      <w:pPr>
        <w:spacing w:before="78" w:line="220" w:lineRule="auto"/>
        <w:ind w:left="27"/>
        <w:rPr>
          <w:rFonts w:ascii="宋体" w:hAnsi="宋体" w:eastAsia="宋体" w:cs="宋体"/>
          <w:sz w:val="24"/>
          <w:szCs w:val="24"/>
        </w:rPr>
      </w:pPr>
      <w:r>
        <w:rPr>
          <w:rFonts w:ascii="宋体" w:hAnsi="宋体" w:eastAsia="宋体" w:cs="宋体"/>
          <w:b/>
          <w:bCs/>
          <w:spacing w:val="-3"/>
          <w:sz w:val="24"/>
          <w:szCs w:val="24"/>
        </w:rPr>
        <w:t>一、论文文献综述的写作原则</w:t>
      </w:r>
    </w:p>
    <w:p w14:paraId="29A2068D">
      <w:pPr>
        <w:spacing w:before="182" w:line="220" w:lineRule="auto"/>
        <w:ind w:left="41"/>
        <w:rPr>
          <w:rFonts w:ascii="宋体" w:hAnsi="宋体" w:eastAsia="宋体" w:cs="宋体"/>
          <w:sz w:val="24"/>
          <w:szCs w:val="24"/>
        </w:rPr>
      </w:pPr>
      <w:r>
        <w:rPr>
          <w:rFonts w:ascii="宋体" w:hAnsi="宋体" w:eastAsia="宋体" w:cs="宋体"/>
          <w:spacing w:val="-6"/>
          <w:sz w:val="24"/>
          <w:szCs w:val="24"/>
        </w:rPr>
        <w:t>1、“5w</w:t>
      </w:r>
      <w:r>
        <w:rPr>
          <w:rFonts w:ascii="宋体" w:hAnsi="宋体" w:eastAsia="宋体" w:cs="宋体"/>
          <w:spacing w:val="-89"/>
          <w:sz w:val="24"/>
          <w:szCs w:val="24"/>
        </w:rPr>
        <w:t xml:space="preserve"> </w:t>
      </w:r>
      <w:r>
        <w:rPr>
          <w:rFonts w:ascii="宋体" w:hAnsi="宋体" w:eastAsia="宋体" w:cs="宋体"/>
          <w:spacing w:val="-6"/>
          <w:sz w:val="24"/>
          <w:szCs w:val="24"/>
        </w:rPr>
        <w:t>”写作原则</w:t>
      </w:r>
    </w:p>
    <w:p w14:paraId="03BAD4ED">
      <w:pPr>
        <w:spacing w:before="181" w:line="360" w:lineRule="auto"/>
        <w:ind w:left="23" w:right="115" w:firstLine="468"/>
        <w:rPr>
          <w:rFonts w:ascii="宋体" w:hAnsi="宋体" w:eastAsia="宋体" w:cs="宋体"/>
          <w:sz w:val="24"/>
          <w:szCs w:val="24"/>
        </w:rPr>
      </w:pPr>
      <w:r>
        <w:rPr>
          <w:rFonts w:ascii="宋体" w:hAnsi="宋体" w:eastAsia="宋体" w:cs="宋体"/>
          <w:spacing w:val="-3"/>
          <w:sz w:val="24"/>
          <w:szCs w:val="24"/>
        </w:rPr>
        <w:t>“5w</w:t>
      </w:r>
      <w:r>
        <w:rPr>
          <w:rFonts w:ascii="宋体" w:hAnsi="宋体" w:eastAsia="宋体" w:cs="宋体"/>
          <w:spacing w:val="-84"/>
          <w:sz w:val="24"/>
          <w:szCs w:val="24"/>
        </w:rPr>
        <w:t xml:space="preserve"> </w:t>
      </w:r>
      <w:r>
        <w:rPr>
          <w:rFonts w:ascii="宋体" w:hAnsi="宋体" w:eastAsia="宋体" w:cs="宋体"/>
          <w:spacing w:val="-3"/>
          <w:sz w:val="24"/>
          <w:szCs w:val="24"/>
        </w:rPr>
        <w:t>”原则即按照什么人(who)、什么时候(when)、在什么地方(where)、为</w:t>
      </w:r>
      <w:r>
        <w:rPr>
          <w:rFonts w:ascii="宋体" w:hAnsi="宋体" w:eastAsia="宋体" w:cs="宋体"/>
          <w:sz w:val="24"/>
          <w:szCs w:val="24"/>
        </w:rPr>
        <w:t>什么(why)、提出了什么学术观点(what)的写作方</w:t>
      </w:r>
      <w:r>
        <w:rPr>
          <w:rFonts w:ascii="宋体" w:hAnsi="宋体" w:eastAsia="宋体" w:cs="宋体"/>
          <w:spacing w:val="-1"/>
          <w:sz w:val="24"/>
          <w:szCs w:val="24"/>
        </w:rPr>
        <w:t>式撰写文献综述的原则。</w:t>
      </w:r>
    </w:p>
    <w:p w14:paraId="2381E896">
      <w:pPr>
        <w:spacing w:line="360" w:lineRule="auto"/>
        <w:ind w:left="21" w:firstLine="4"/>
        <w:jc w:val="both"/>
        <w:rPr>
          <w:rFonts w:ascii="宋体" w:hAnsi="宋体" w:eastAsia="宋体" w:cs="宋体"/>
          <w:sz w:val="24"/>
          <w:szCs w:val="24"/>
        </w:rPr>
      </w:pPr>
      <w:r>
        <w:rPr>
          <w:rFonts w:ascii="宋体" w:hAnsi="宋体" w:eastAsia="宋体" w:cs="宋体"/>
          <w:spacing w:val="-3"/>
          <w:sz w:val="24"/>
          <w:szCs w:val="24"/>
        </w:rPr>
        <w:t>真正富有价值的文献综述应该像物理学的实验报告一样，别人依据实验报告</w:t>
      </w:r>
      <w:r>
        <w:rPr>
          <w:rFonts w:ascii="宋体" w:hAnsi="宋体" w:eastAsia="宋体" w:cs="宋体"/>
          <w:spacing w:val="-4"/>
          <w:sz w:val="24"/>
          <w:szCs w:val="24"/>
        </w:rPr>
        <w:t>可以</w:t>
      </w:r>
      <w:r>
        <w:rPr>
          <w:rFonts w:ascii="宋体" w:hAnsi="宋体" w:eastAsia="宋体" w:cs="宋体"/>
          <w:spacing w:val="-3"/>
          <w:sz w:val="24"/>
          <w:szCs w:val="24"/>
        </w:rPr>
        <w:t>进行重复实验，能够让读者依据文献综述迅速查阅原始文献，作进一步的考证和</w:t>
      </w:r>
      <w:r>
        <w:rPr>
          <w:rFonts w:ascii="宋体" w:hAnsi="宋体" w:eastAsia="宋体" w:cs="宋体"/>
          <w:spacing w:val="-1"/>
          <w:sz w:val="24"/>
          <w:szCs w:val="24"/>
        </w:rPr>
        <w:t>研究。“5w</w:t>
      </w:r>
      <w:r>
        <w:rPr>
          <w:rFonts w:ascii="宋体" w:hAnsi="宋体" w:eastAsia="宋体" w:cs="宋体"/>
          <w:spacing w:val="-88"/>
          <w:sz w:val="24"/>
          <w:szCs w:val="24"/>
        </w:rPr>
        <w:t xml:space="preserve"> </w:t>
      </w:r>
      <w:r>
        <w:rPr>
          <w:rFonts w:ascii="宋体" w:hAnsi="宋体" w:eastAsia="宋体" w:cs="宋体"/>
          <w:spacing w:val="-1"/>
          <w:sz w:val="24"/>
          <w:szCs w:val="24"/>
        </w:rPr>
        <w:t>”原则既是文献综述的写作原则，也是</w:t>
      </w:r>
      <w:r>
        <w:rPr>
          <w:rFonts w:ascii="宋体" w:hAnsi="宋体" w:eastAsia="宋体" w:cs="宋体"/>
          <w:spacing w:val="-2"/>
          <w:sz w:val="24"/>
          <w:szCs w:val="24"/>
        </w:rPr>
        <w:t>标准的学术规范。遵循“5w</w:t>
      </w:r>
      <w:r>
        <w:rPr>
          <w:rFonts w:ascii="宋体" w:hAnsi="宋体" w:eastAsia="宋体" w:cs="宋体"/>
          <w:spacing w:val="-89"/>
          <w:sz w:val="24"/>
          <w:szCs w:val="24"/>
        </w:rPr>
        <w:t xml:space="preserve"> </w:t>
      </w:r>
      <w:r>
        <w:rPr>
          <w:rFonts w:ascii="宋体" w:hAnsi="宋体" w:eastAsia="宋体" w:cs="宋体"/>
          <w:spacing w:val="-2"/>
          <w:sz w:val="24"/>
          <w:szCs w:val="24"/>
        </w:rPr>
        <w:t>”</w:t>
      </w:r>
      <w:r>
        <w:rPr>
          <w:rFonts w:ascii="宋体" w:hAnsi="宋体" w:eastAsia="宋体" w:cs="宋体"/>
          <w:spacing w:val="-3"/>
          <w:sz w:val="24"/>
          <w:szCs w:val="24"/>
        </w:rPr>
        <w:t>原则进行文献综述写作，进而从事严肃的学术研究，方有利于学术成果的积累和</w:t>
      </w:r>
      <w:r>
        <w:rPr>
          <w:rFonts w:ascii="宋体" w:hAnsi="宋体" w:eastAsia="宋体" w:cs="宋体"/>
          <w:spacing w:val="-1"/>
          <w:sz w:val="24"/>
          <w:szCs w:val="24"/>
        </w:rPr>
        <w:t>科学发展的进步。</w:t>
      </w:r>
    </w:p>
    <w:p w14:paraId="3D58F439">
      <w:pPr>
        <w:spacing w:line="219" w:lineRule="auto"/>
        <w:ind w:left="26"/>
        <w:rPr>
          <w:rFonts w:ascii="宋体" w:hAnsi="宋体" w:eastAsia="宋体" w:cs="宋体"/>
          <w:sz w:val="24"/>
          <w:szCs w:val="24"/>
        </w:rPr>
      </w:pPr>
      <w:r>
        <w:rPr>
          <w:rFonts w:ascii="宋体" w:hAnsi="宋体" w:eastAsia="宋体" w:cs="宋体"/>
          <w:spacing w:val="-2"/>
          <w:sz w:val="24"/>
          <w:szCs w:val="24"/>
        </w:rPr>
        <w:t>2、经典性原则</w:t>
      </w:r>
    </w:p>
    <w:p w14:paraId="1D5DA1A8">
      <w:pPr>
        <w:spacing w:before="183" w:line="360" w:lineRule="auto"/>
        <w:ind w:left="22" w:right="34" w:firstLine="480"/>
        <w:jc w:val="both"/>
        <w:rPr>
          <w:rFonts w:ascii="宋体" w:hAnsi="宋体" w:eastAsia="宋体" w:cs="宋体"/>
          <w:sz w:val="24"/>
          <w:szCs w:val="24"/>
        </w:rPr>
      </w:pPr>
      <w:r>
        <w:rPr>
          <w:rFonts w:ascii="宋体" w:hAnsi="宋体" w:eastAsia="宋体" w:cs="宋体"/>
          <w:spacing w:val="-3"/>
          <w:sz w:val="24"/>
          <w:szCs w:val="24"/>
        </w:rPr>
        <w:t>所谓经典性写作原则，就是指文献综述的内容必须是所研究问题</w:t>
      </w:r>
      <w:r>
        <w:rPr>
          <w:rFonts w:ascii="宋体" w:hAnsi="宋体" w:eastAsia="宋体" w:cs="宋体"/>
          <w:spacing w:val="-4"/>
          <w:sz w:val="24"/>
          <w:szCs w:val="24"/>
        </w:rPr>
        <w:t>的经典作家</w:t>
      </w:r>
      <w:r>
        <w:rPr>
          <w:rFonts w:ascii="宋体" w:hAnsi="宋体" w:eastAsia="宋体" w:cs="宋体"/>
          <w:spacing w:val="-1"/>
          <w:sz w:val="24"/>
          <w:szCs w:val="24"/>
        </w:rPr>
        <w:t>的经典论著。诚然，任何一个研究课题都有其所处研究领域所独有的经典论著。</w:t>
      </w:r>
      <w:r>
        <w:rPr>
          <w:rFonts w:ascii="宋体" w:hAnsi="宋体" w:eastAsia="宋体" w:cs="宋体"/>
          <w:spacing w:val="-3"/>
          <w:sz w:val="24"/>
          <w:szCs w:val="24"/>
        </w:rPr>
        <w:t>研究生论文作者必须下苦工夫，系统地阅读并深入挖掘自己所研究领域经典论著的真正学术内涵，以便为自己后继的研究打下坚实的理论基础。当然，我们强调文献综述最好是经典人物的经典论著，丝毫没有轻视无名作者的有价值的论著的</w:t>
      </w:r>
      <w:r>
        <w:rPr>
          <w:rFonts w:ascii="宋体" w:hAnsi="宋体" w:eastAsia="宋体" w:cs="宋体"/>
          <w:spacing w:val="-7"/>
          <w:sz w:val="24"/>
          <w:szCs w:val="24"/>
        </w:rPr>
        <w:t>意思。我们列示权威人物的权威论著，也不是挟名人以自</w:t>
      </w:r>
      <w:r>
        <w:rPr>
          <w:rFonts w:ascii="宋体" w:hAnsi="宋体" w:eastAsia="宋体" w:cs="宋体"/>
          <w:spacing w:val="-8"/>
          <w:sz w:val="24"/>
          <w:szCs w:val="24"/>
        </w:rPr>
        <w:t>重，不尊重非权威人物。</w:t>
      </w:r>
      <w:r>
        <w:rPr>
          <w:rFonts w:ascii="宋体" w:hAnsi="宋体" w:eastAsia="宋体" w:cs="宋体"/>
          <w:spacing w:val="-3"/>
          <w:sz w:val="24"/>
          <w:szCs w:val="24"/>
        </w:rPr>
        <w:t>在学术研究中理所当然必须坚持学术标准，而不能有学术标准以外的其他因素参与其中。</w:t>
      </w:r>
    </w:p>
    <w:p w14:paraId="5D8F0563">
      <w:pPr>
        <w:spacing w:line="219" w:lineRule="auto"/>
        <w:ind w:left="28"/>
        <w:rPr>
          <w:rFonts w:ascii="宋体" w:hAnsi="宋体" w:eastAsia="宋体" w:cs="宋体"/>
          <w:sz w:val="24"/>
          <w:szCs w:val="24"/>
        </w:rPr>
      </w:pPr>
      <w:r>
        <w:rPr>
          <w:rFonts w:ascii="宋体" w:hAnsi="宋体" w:eastAsia="宋体" w:cs="宋体"/>
          <w:spacing w:val="-2"/>
          <w:sz w:val="24"/>
          <w:szCs w:val="24"/>
        </w:rPr>
        <w:t>3、古今中外原则</w:t>
      </w:r>
    </w:p>
    <w:p w14:paraId="69ADC27A">
      <w:pPr>
        <w:spacing w:before="187" w:line="360" w:lineRule="auto"/>
        <w:ind w:left="22" w:right="114" w:firstLine="486"/>
        <w:jc w:val="both"/>
        <w:rPr>
          <w:rFonts w:ascii="宋体" w:hAnsi="宋体" w:eastAsia="宋体" w:cs="宋体"/>
          <w:sz w:val="24"/>
          <w:szCs w:val="24"/>
        </w:rPr>
      </w:pPr>
      <w:r>
        <w:rPr>
          <w:rFonts w:ascii="宋体" w:hAnsi="宋体" w:eastAsia="宋体" w:cs="宋体"/>
          <w:spacing w:val="-3"/>
          <w:sz w:val="24"/>
          <w:szCs w:val="24"/>
        </w:rPr>
        <w:t>古今中外原则就是要尽一切可能最大限度地全面占</w:t>
      </w:r>
      <w:r>
        <w:rPr>
          <w:rFonts w:ascii="宋体" w:hAnsi="宋体" w:eastAsia="宋体" w:cs="宋体"/>
          <w:spacing w:val="-4"/>
          <w:sz w:val="24"/>
          <w:szCs w:val="24"/>
        </w:rPr>
        <w:t>有理论材料，要“搜尽奇峰打草稿</w:t>
      </w:r>
      <w:r>
        <w:rPr>
          <w:rFonts w:ascii="宋体" w:hAnsi="宋体" w:eastAsia="宋体" w:cs="宋体"/>
          <w:spacing w:val="-84"/>
          <w:sz w:val="24"/>
          <w:szCs w:val="24"/>
        </w:rPr>
        <w:t xml:space="preserve"> </w:t>
      </w:r>
      <w:r>
        <w:rPr>
          <w:rFonts w:ascii="宋体" w:hAnsi="宋体" w:eastAsia="宋体" w:cs="宋体"/>
          <w:spacing w:val="-4"/>
          <w:sz w:val="24"/>
          <w:szCs w:val="24"/>
        </w:rPr>
        <w:t>”。有一种观点认为，文献综述是对研究现状的述评。对此观点，我个</w:t>
      </w:r>
      <w:r>
        <w:rPr>
          <w:rFonts w:ascii="宋体" w:hAnsi="宋体" w:eastAsia="宋体" w:cs="宋体"/>
          <w:spacing w:val="-12"/>
          <w:sz w:val="24"/>
          <w:szCs w:val="24"/>
        </w:rPr>
        <w:t>人不敢苟同。本质上讲，“现状</w:t>
      </w:r>
      <w:r>
        <w:rPr>
          <w:rFonts w:ascii="宋体" w:hAnsi="宋体" w:eastAsia="宋体" w:cs="宋体"/>
          <w:spacing w:val="-88"/>
          <w:sz w:val="24"/>
          <w:szCs w:val="24"/>
        </w:rPr>
        <w:t xml:space="preserve"> </w:t>
      </w:r>
      <w:r>
        <w:rPr>
          <w:rFonts w:ascii="宋体" w:hAnsi="宋体" w:eastAsia="宋体" w:cs="宋体"/>
          <w:spacing w:val="-12"/>
          <w:sz w:val="24"/>
          <w:szCs w:val="24"/>
        </w:rPr>
        <w:t>”只是“历史</w:t>
      </w:r>
      <w:r>
        <w:rPr>
          <w:rFonts w:ascii="宋体" w:hAnsi="宋体" w:eastAsia="宋体" w:cs="宋体"/>
          <w:spacing w:val="-88"/>
          <w:sz w:val="24"/>
          <w:szCs w:val="24"/>
        </w:rPr>
        <w:t xml:space="preserve"> </w:t>
      </w:r>
      <w:r>
        <w:rPr>
          <w:rFonts w:ascii="宋体" w:hAnsi="宋体" w:eastAsia="宋体" w:cs="宋体"/>
          <w:spacing w:val="-12"/>
          <w:sz w:val="24"/>
          <w:szCs w:val="24"/>
        </w:rPr>
        <w:t>”的延续，没有“历</w:t>
      </w:r>
      <w:r>
        <w:rPr>
          <w:rFonts w:ascii="宋体" w:hAnsi="宋体" w:eastAsia="宋体" w:cs="宋体"/>
          <w:spacing w:val="-13"/>
          <w:sz w:val="24"/>
          <w:szCs w:val="24"/>
        </w:rPr>
        <w:t>史</w:t>
      </w:r>
      <w:r>
        <w:rPr>
          <w:rFonts w:ascii="宋体" w:hAnsi="宋体" w:eastAsia="宋体" w:cs="宋体"/>
          <w:spacing w:val="-89"/>
          <w:sz w:val="24"/>
          <w:szCs w:val="24"/>
        </w:rPr>
        <w:t xml:space="preserve"> </w:t>
      </w:r>
      <w:r>
        <w:rPr>
          <w:rFonts w:ascii="宋体" w:hAnsi="宋体" w:eastAsia="宋体" w:cs="宋体"/>
          <w:spacing w:val="-13"/>
          <w:sz w:val="24"/>
          <w:szCs w:val="24"/>
        </w:rPr>
        <w:t>”，何来“现</w:t>
      </w:r>
      <w:r>
        <w:rPr>
          <w:rFonts w:ascii="宋体" w:hAnsi="宋体" w:eastAsia="宋体" w:cs="宋体"/>
          <w:spacing w:val="-6"/>
          <w:sz w:val="24"/>
          <w:szCs w:val="24"/>
        </w:rPr>
        <w:t>状</w:t>
      </w:r>
      <w:r>
        <w:rPr>
          <w:rFonts w:ascii="宋体" w:hAnsi="宋体" w:eastAsia="宋体" w:cs="宋体"/>
          <w:spacing w:val="-71"/>
          <w:sz w:val="24"/>
          <w:szCs w:val="24"/>
        </w:rPr>
        <w:t xml:space="preserve"> </w:t>
      </w:r>
      <w:r>
        <w:rPr>
          <w:rFonts w:ascii="宋体" w:hAnsi="宋体" w:eastAsia="宋体" w:cs="宋体"/>
          <w:spacing w:val="-6"/>
          <w:sz w:val="24"/>
          <w:szCs w:val="24"/>
        </w:rPr>
        <w:t>”?不弄清“历史</w:t>
      </w:r>
      <w:r>
        <w:rPr>
          <w:rFonts w:ascii="宋体" w:hAnsi="宋体" w:eastAsia="宋体" w:cs="宋体"/>
          <w:spacing w:val="-88"/>
          <w:sz w:val="24"/>
          <w:szCs w:val="24"/>
        </w:rPr>
        <w:t xml:space="preserve"> </w:t>
      </w:r>
      <w:r>
        <w:rPr>
          <w:rFonts w:ascii="宋体" w:hAnsi="宋体" w:eastAsia="宋体" w:cs="宋体"/>
          <w:spacing w:val="-6"/>
          <w:sz w:val="24"/>
          <w:szCs w:val="24"/>
        </w:rPr>
        <w:t>”，如何能够知道研究问题“从哪里来</w:t>
      </w:r>
      <w:r>
        <w:rPr>
          <w:rFonts w:ascii="宋体" w:hAnsi="宋体" w:eastAsia="宋体" w:cs="宋体"/>
          <w:spacing w:val="-88"/>
          <w:sz w:val="24"/>
          <w:szCs w:val="24"/>
        </w:rPr>
        <w:t xml:space="preserve"> </w:t>
      </w:r>
      <w:r>
        <w:rPr>
          <w:rFonts w:ascii="宋体" w:hAnsi="宋体" w:eastAsia="宋体" w:cs="宋体"/>
          <w:spacing w:val="-6"/>
          <w:sz w:val="24"/>
          <w:szCs w:val="24"/>
        </w:rPr>
        <w:t>”?又如何准确判断研</w:t>
      </w:r>
      <w:r>
        <w:rPr>
          <w:rFonts w:ascii="宋体" w:hAnsi="宋体" w:eastAsia="宋体" w:cs="宋体"/>
          <w:spacing w:val="-3"/>
          <w:sz w:val="24"/>
          <w:szCs w:val="24"/>
        </w:rPr>
        <w:t>究问题“</w:t>
      </w:r>
      <w:r>
        <w:rPr>
          <w:rFonts w:ascii="宋体" w:hAnsi="宋体" w:eastAsia="宋体" w:cs="宋体"/>
          <w:spacing w:val="-86"/>
          <w:sz w:val="24"/>
          <w:szCs w:val="24"/>
        </w:rPr>
        <w:t xml:space="preserve"> </w:t>
      </w:r>
      <w:r>
        <w:rPr>
          <w:rFonts w:ascii="宋体" w:hAnsi="宋体" w:eastAsia="宋体" w:cs="宋体"/>
          <w:spacing w:val="-3"/>
          <w:sz w:val="24"/>
          <w:szCs w:val="24"/>
        </w:rPr>
        <w:t>向何处去</w:t>
      </w:r>
      <w:r>
        <w:rPr>
          <w:rFonts w:ascii="宋体" w:hAnsi="宋体" w:eastAsia="宋体" w:cs="宋体"/>
          <w:spacing w:val="-88"/>
          <w:sz w:val="24"/>
          <w:szCs w:val="24"/>
        </w:rPr>
        <w:t xml:space="preserve"> </w:t>
      </w:r>
      <w:r>
        <w:rPr>
          <w:rFonts w:ascii="宋体" w:hAnsi="宋体" w:eastAsia="宋体" w:cs="宋体"/>
          <w:spacing w:val="-3"/>
          <w:sz w:val="24"/>
          <w:szCs w:val="24"/>
        </w:rPr>
        <w:t>”?只有同时弄清“历史</w:t>
      </w:r>
      <w:r>
        <w:rPr>
          <w:rFonts w:ascii="宋体" w:hAnsi="宋体" w:eastAsia="宋体" w:cs="宋体"/>
          <w:spacing w:val="-86"/>
          <w:sz w:val="24"/>
          <w:szCs w:val="24"/>
        </w:rPr>
        <w:t xml:space="preserve"> </w:t>
      </w:r>
      <w:r>
        <w:rPr>
          <w:rFonts w:ascii="宋体" w:hAnsi="宋体" w:eastAsia="宋体" w:cs="宋体"/>
          <w:spacing w:val="-3"/>
          <w:sz w:val="24"/>
          <w:szCs w:val="24"/>
        </w:rPr>
        <w:t>”和“</w:t>
      </w:r>
      <w:r>
        <w:rPr>
          <w:rFonts w:ascii="宋体" w:hAnsi="宋体" w:eastAsia="宋体" w:cs="宋体"/>
          <w:spacing w:val="-4"/>
          <w:sz w:val="24"/>
          <w:szCs w:val="24"/>
        </w:rPr>
        <w:t>现状</w:t>
      </w:r>
      <w:r>
        <w:rPr>
          <w:rFonts w:ascii="宋体" w:hAnsi="宋体" w:eastAsia="宋体" w:cs="宋体"/>
          <w:spacing w:val="-88"/>
          <w:sz w:val="24"/>
          <w:szCs w:val="24"/>
        </w:rPr>
        <w:t xml:space="preserve"> </w:t>
      </w:r>
      <w:r>
        <w:rPr>
          <w:rFonts w:ascii="宋体" w:hAnsi="宋体" w:eastAsia="宋体" w:cs="宋体"/>
          <w:spacing w:val="-4"/>
          <w:sz w:val="24"/>
          <w:szCs w:val="24"/>
        </w:rPr>
        <w:t>”，才能深切地把握研究</w:t>
      </w:r>
      <w:r>
        <w:rPr>
          <w:rFonts w:ascii="宋体" w:hAnsi="宋体" w:eastAsia="宋体" w:cs="宋体"/>
          <w:spacing w:val="-6"/>
          <w:sz w:val="24"/>
          <w:szCs w:val="24"/>
        </w:rPr>
        <w:t>对象。没有“历史</w:t>
      </w:r>
      <w:r>
        <w:rPr>
          <w:rFonts w:ascii="宋体" w:hAnsi="宋体" w:eastAsia="宋体" w:cs="宋体"/>
          <w:spacing w:val="-77"/>
          <w:sz w:val="24"/>
          <w:szCs w:val="24"/>
        </w:rPr>
        <w:t xml:space="preserve"> </w:t>
      </w:r>
      <w:r>
        <w:rPr>
          <w:rFonts w:ascii="宋体" w:hAnsi="宋体" w:eastAsia="宋体" w:cs="宋体"/>
          <w:spacing w:val="-6"/>
          <w:sz w:val="24"/>
          <w:szCs w:val="24"/>
        </w:rPr>
        <w:t>”，研究是平面的，没有纵深感和立体感；没有“</w:t>
      </w:r>
      <w:r>
        <w:rPr>
          <w:rFonts w:ascii="宋体" w:hAnsi="宋体" w:eastAsia="宋体" w:cs="宋体"/>
          <w:spacing w:val="-88"/>
          <w:sz w:val="24"/>
          <w:szCs w:val="24"/>
        </w:rPr>
        <w:t xml:space="preserve"> </w:t>
      </w:r>
      <w:r>
        <w:rPr>
          <w:rFonts w:ascii="宋体" w:hAnsi="宋体" w:eastAsia="宋体" w:cs="宋体"/>
          <w:spacing w:val="-6"/>
          <w:sz w:val="24"/>
          <w:szCs w:val="24"/>
        </w:rPr>
        <w:t>中外</w:t>
      </w:r>
      <w:r>
        <w:rPr>
          <w:rFonts w:ascii="宋体" w:hAnsi="宋体" w:eastAsia="宋体" w:cs="宋体"/>
          <w:spacing w:val="-89"/>
          <w:sz w:val="24"/>
          <w:szCs w:val="24"/>
        </w:rPr>
        <w:t xml:space="preserve"> </w:t>
      </w:r>
      <w:r>
        <w:rPr>
          <w:rFonts w:ascii="宋体" w:hAnsi="宋体" w:eastAsia="宋体" w:cs="宋体"/>
          <w:spacing w:val="-6"/>
          <w:sz w:val="24"/>
          <w:szCs w:val="24"/>
        </w:rPr>
        <w:t>”，研</w:t>
      </w:r>
      <w:r>
        <w:rPr>
          <w:rFonts w:ascii="宋体" w:hAnsi="宋体" w:eastAsia="宋体" w:cs="宋体"/>
          <w:spacing w:val="-3"/>
          <w:sz w:val="24"/>
          <w:szCs w:val="24"/>
        </w:rPr>
        <w:t>究缺乏横向比较，就没有开阔的视野。坚持古今中外原则，方可对所研究对象的</w:t>
      </w:r>
      <w:r>
        <w:rPr>
          <w:rFonts w:ascii="宋体" w:hAnsi="宋体" w:eastAsia="宋体" w:cs="宋体"/>
          <w:spacing w:val="-4"/>
          <w:sz w:val="24"/>
          <w:szCs w:val="24"/>
        </w:rPr>
        <w:t>理论材料“一网打尽</w:t>
      </w:r>
      <w:r>
        <w:rPr>
          <w:rFonts w:ascii="宋体" w:hAnsi="宋体" w:eastAsia="宋体" w:cs="宋体"/>
          <w:spacing w:val="-84"/>
          <w:sz w:val="24"/>
          <w:szCs w:val="24"/>
        </w:rPr>
        <w:t xml:space="preserve"> </w:t>
      </w:r>
      <w:r>
        <w:rPr>
          <w:rFonts w:ascii="宋体" w:hAnsi="宋体" w:eastAsia="宋体" w:cs="宋体"/>
          <w:spacing w:val="-4"/>
          <w:sz w:val="24"/>
          <w:szCs w:val="24"/>
        </w:rPr>
        <w:t>”，为选题研究打下坚实的理论基础。硕士特别是博士论文</w:t>
      </w:r>
    </w:p>
    <w:p w14:paraId="3D9CDAC9">
      <w:pPr>
        <w:spacing w:line="360" w:lineRule="auto"/>
        <w:rPr>
          <w:rFonts w:ascii="宋体" w:hAnsi="宋体" w:eastAsia="宋体" w:cs="宋体"/>
          <w:sz w:val="24"/>
          <w:szCs w:val="24"/>
        </w:rPr>
        <w:sectPr>
          <w:headerReference r:id="rId128" w:type="default"/>
          <w:pgSz w:w="11906" w:h="16839"/>
          <w:pgMar w:top="400" w:right="1684" w:bottom="0" w:left="1785" w:header="0" w:footer="0" w:gutter="0"/>
          <w:cols w:space="720" w:num="1"/>
        </w:sectPr>
      </w:pPr>
    </w:p>
    <w:p w14:paraId="4C6FDC9F">
      <w:pPr>
        <w:pStyle w:val="2"/>
        <w:spacing w:line="267" w:lineRule="auto"/>
      </w:pPr>
    </w:p>
    <w:p w14:paraId="41BAE231">
      <w:pPr>
        <w:pStyle w:val="2"/>
        <w:spacing w:line="267" w:lineRule="auto"/>
      </w:pPr>
    </w:p>
    <w:p w14:paraId="12AA2040">
      <w:pPr>
        <w:pStyle w:val="2"/>
        <w:spacing w:line="267" w:lineRule="auto"/>
      </w:pPr>
    </w:p>
    <w:p w14:paraId="5338C3A4">
      <w:pPr>
        <w:pStyle w:val="2"/>
        <w:spacing w:line="268" w:lineRule="auto"/>
      </w:pPr>
    </w:p>
    <w:p w14:paraId="7220A8A1">
      <w:pPr>
        <w:spacing w:before="78" w:line="360" w:lineRule="auto"/>
        <w:ind w:left="24" w:right="354" w:firstLine="2"/>
        <w:jc w:val="both"/>
        <w:rPr>
          <w:rFonts w:ascii="宋体" w:hAnsi="宋体" w:eastAsia="宋体" w:cs="宋体"/>
          <w:sz w:val="24"/>
          <w:szCs w:val="24"/>
        </w:rPr>
      </w:pPr>
      <w:r>
        <w:rPr>
          <w:rFonts w:ascii="宋体" w:hAnsi="宋体" w:eastAsia="宋体" w:cs="宋体"/>
          <w:spacing w:val="-2"/>
          <w:sz w:val="24"/>
          <w:szCs w:val="24"/>
        </w:rPr>
        <w:t>不同于</w:t>
      </w:r>
      <w:r>
        <w:rPr>
          <w:rFonts w:ascii="宋体" w:hAnsi="宋体" w:eastAsia="宋体" w:cs="宋体"/>
          <w:spacing w:val="-57"/>
          <w:sz w:val="24"/>
          <w:szCs w:val="24"/>
        </w:rPr>
        <w:t xml:space="preserve"> </w:t>
      </w:r>
      <w:r>
        <w:rPr>
          <w:rFonts w:ascii="宋体" w:hAnsi="宋体" w:eastAsia="宋体" w:cs="宋体"/>
          <w:spacing w:val="-2"/>
          <w:sz w:val="24"/>
          <w:szCs w:val="24"/>
        </w:rPr>
        <w:t>MBA</w:t>
      </w:r>
      <w:r>
        <w:rPr>
          <w:rFonts w:ascii="宋体" w:hAnsi="宋体" w:eastAsia="宋体" w:cs="宋体"/>
          <w:spacing w:val="-49"/>
          <w:sz w:val="24"/>
          <w:szCs w:val="24"/>
        </w:rPr>
        <w:t xml:space="preserve"> </w:t>
      </w:r>
      <w:r>
        <w:rPr>
          <w:rFonts w:ascii="宋体" w:hAnsi="宋体" w:eastAsia="宋体" w:cs="宋体"/>
          <w:spacing w:val="-2"/>
          <w:sz w:val="24"/>
          <w:szCs w:val="24"/>
        </w:rPr>
        <w:t>论文。MBA</w:t>
      </w:r>
      <w:r>
        <w:rPr>
          <w:rFonts w:ascii="宋体" w:hAnsi="宋体" w:eastAsia="宋体" w:cs="宋体"/>
          <w:spacing w:val="-48"/>
          <w:sz w:val="24"/>
          <w:szCs w:val="24"/>
        </w:rPr>
        <w:t xml:space="preserve"> </w:t>
      </w:r>
      <w:r>
        <w:rPr>
          <w:rFonts w:ascii="宋体" w:hAnsi="宋体" w:eastAsia="宋体" w:cs="宋体"/>
          <w:spacing w:val="-2"/>
          <w:sz w:val="24"/>
          <w:szCs w:val="24"/>
        </w:rPr>
        <w:t>论文的写作特点是应用所学理论解决实际问题，最后推导出一般性结论，最好提出对某一个具体研究问题的完整解决方案。MBA</w:t>
      </w:r>
      <w:r>
        <w:rPr>
          <w:rFonts w:ascii="宋体" w:hAnsi="宋体" w:eastAsia="宋体" w:cs="宋体"/>
          <w:spacing w:val="-33"/>
          <w:sz w:val="24"/>
          <w:szCs w:val="24"/>
        </w:rPr>
        <w:t xml:space="preserve"> </w:t>
      </w:r>
      <w:r>
        <w:rPr>
          <w:rFonts w:ascii="宋体" w:hAnsi="宋体" w:eastAsia="宋体" w:cs="宋体"/>
          <w:spacing w:val="-2"/>
          <w:sz w:val="24"/>
          <w:szCs w:val="24"/>
        </w:rPr>
        <w:t>论文甚至</w:t>
      </w:r>
      <w:r>
        <w:rPr>
          <w:rFonts w:ascii="宋体" w:hAnsi="宋体" w:eastAsia="宋体" w:cs="宋体"/>
          <w:spacing w:val="-3"/>
          <w:sz w:val="24"/>
          <w:szCs w:val="24"/>
        </w:rPr>
        <w:t>可以不要求撰写文献综述。硕士特别是博士论文则不然，它要考察作者是否具有本学科领域扎实的理论基础，没有文献综述的硕士、博士论文，算不上硕士、博士论文。</w:t>
      </w:r>
    </w:p>
    <w:p w14:paraId="34D4D73F">
      <w:pPr>
        <w:spacing w:line="219" w:lineRule="auto"/>
        <w:ind w:left="28"/>
        <w:rPr>
          <w:rFonts w:ascii="宋体" w:hAnsi="宋体" w:eastAsia="宋体" w:cs="宋体"/>
          <w:sz w:val="24"/>
          <w:szCs w:val="24"/>
        </w:rPr>
      </w:pPr>
      <w:r>
        <w:rPr>
          <w:rFonts w:ascii="宋体" w:hAnsi="宋体" w:eastAsia="宋体" w:cs="宋体"/>
          <w:spacing w:val="-6"/>
          <w:sz w:val="24"/>
          <w:szCs w:val="24"/>
        </w:rPr>
        <w:t>3、“文献树</w:t>
      </w:r>
      <w:r>
        <w:rPr>
          <w:rFonts w:ascii="宋体" w:hAnsi="宋体" w:eastAsia="宋体" w:cs="宋体"/>
          <w:spacing w:val="-82"/>
          <w:sz w:val="24"/>
          <w:szCs w:val="24"/>
        </w:rPr>
        <w:t xml:space="preserve"> </w:t>
      </w:r>
      <w:r>
        <w:rPr>
          <w:rFonts w:ascii="宋体" w:hAnsi="宋体" w:eastAsia="宋体" w:cs="宋体"/>
          <w:spacing w:val="-6"/>
          <w:sz w:val="24"/>
          <w:szCs w:val="24"/>
        </w:rPr>
        <w:t>”原则</w:t>
      </w:r>
    </w:p>
    <w:p w14:paraId="3F47E7D2">
      <w:pPr>
        <w:spacing w:before="182" w:line="360" w:lineRule="auto"/>
        <w:ind w:left="41" w:firstLine="450"/>
        <w:rPr>
          <w:rFonts w:ascii="宋体" w:hAnsi="宋体" w:eastAsia="宋体" w:cs="宋体"/>
          <w:sz w:val="24"/>
          <w:szCs w:val="24"/>
        </w:rPr>
      </w:pPr>
      <w:r>
        <w:rPr>
          <w:rFonts w:ascii="宋体" w:hAnsi="宋体" w:eastAsia="宋体" w:cs="宋体"/>
          <w:spacing w:val="-3"/>
          <w:sz w:val="24"/>
          <w:szCs w:val="24"/>
        </w:rPr>
        <w:t>“文献树</w:t>
      </w:r>
      <w:r>
        <w:rPr>
          <w:rFonts w:ascii="宋体" w:hAnsi="宋体" w:eastAsia="宋体" w:cs="宋体"/>
          <w:spacing w:val="-88"/>
          <w:sz w:val="24"/>
          <w:szCs w:val="24"/>
        </w:rPr>
        <w:t xml:space="preserve"> </w:t>
      </w:r>
      <w:r>
        <w:rPr>
          <w:rFonts w:ascii="宋体" w:hAnsi="宋体" w:eastAsia="宋体" w:cs="宋体"/>
          <w:spacing w:val="-3"/>
          <w:sz w:val="24"/>
          <w:szCs w:val="24"/>
        </w:rPr>
        <w:t>”原则也就是“学术谱系</w:t>
      </w:r>
      <w:r>
        <w:rPr>
          <w:rFonts w:ascii="宋体" w:hAnsi="宋体" w:eastAsia="宋体" w:cs="宋体"/>
          <w:spacing w:val="-89"/>
          <w:sz w:val="24"/>
          <w:szCs w:val="24"/>
        </w:rPr>
        <w:t xml:space="preserve"> </w:t>
      </w:r>
      <w:r>
        <w:rPr>
          <w:rFonts w:ascii="宋体" w:hAnsi="宋体" w:eastAsia="宋体" w:cs="宋体"/>
          <w:spacing w:val="-3"/>
          <w:sz w:val="24"/>
          <w:szCs w:val="24"/>
        </w:rPr>
        <w:t>”原则。意在强调文献的“班辈</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4"/>
          <w:sz w:val="24"/>
          <w:szCs w:val="24"/>
        </w:rPr>
        <w:t>血脉</w:t>
      </w:r>
      <w:r>
        <w:rPr>
          <w:rFonts w:ascii="宋体" w:hAnsi="宋体" w:eastAsia="宋体" w:cs="宋体"/>
          <w:spacing w:val="-88"/>
          <w:sz w:val="24"/>
          <w:szCs w:val="24"/>
        </w:rPr>
        <w:t xml:space="preserve"> </w:t>
      </w:r>
      <w:r>
        <w:rPr>
          <w:rFonts w:ascii="宋体" w:hAnsi="宋体" w:eastAsia="宋体" w:cs="宋体"/>
          <w:spacing w:val="-4"/>
          <w:sz w:val="24"/>
          <w:szCs w:val="24"/>
        </w:rPr>
        <w:t>”</w:t>
      </w:r>
      <w:r>
        <w:rPr>
          <w:rFonts w:ascii="宋体" w:hAnsi="宋体" w:eastAsia="宋体" w:cs="宋体"/>
          <w:spacing w:val="-3"/>
          <w:sz w:val="24"/>
          <w:szCs w:val="24"/>
        </w:rPr>
        <w:t>即次第演进关系。作者在撰写文献综述时必须系统梳理研究文献的演进历</w:t>
      </w:r>
      <w:r>
        <w:rPr>
          <w:rFonts w:ascii="宋体" w:hAnsi="宋体" w:eastAsia="宋体" w:cs="宋体"/>
          <w:spacing w:val="-4"/>
          <w:sz w:val="24"/>
          <w:szCs w:val="24"/>
        </w:rPr>
        <w:t>程，具</w:t>
      </w:r>
    </w:p>
    <w:p w14:paraId="10443A6C">
      <w:pPr>
        <w:spacing w:before="2" w:line="359" w:lineRule="auto"/>
        <w:ind w:left="29" w:right="355" w:hanging="6"/>
        <w:rPr>
          <w:rFonts w:ascii="宋体" w:hAnsi="宋体" w:eastAsia="宋体" w:cs="宋体"/>
          <w:sz w:val="24"/>
          <w:szCs w:val="24"/>
        </w:rPr>
      </w:pPr>
      <w:r>
        <w:rPr>
          <w:rFonts w:ascii="宋体" w:hAnsi="宋体" w:eastAsia="宋体" w:cs="宋体"/>
          <w:spacing w:val="-8"/>
          <w:sz w:val="24"/>
          <w:szCs w:val="24"/>
        </w:rPr>
        <w:t>体地说就是必须采用历史方法，按照“</w:t>
      </w:r>
      <w:r>
        <w:rPr>
          <w:rFonts w:ascii="宋体" w:hAnsi="宋体" w:eastAsia="宋体" w:cs="宋体"/>
          <w:spacing w:val="-77"/>
          <w:sz w:val="24"/>
          <w:szCs w:val="24"/>
        </w:rPr>
        <w:t xml:space="preserve"> </w:t>
      </w:r>
      <w:r>
        <w:rPr>
          <w:rFonts w:ascii="宋体" w:hAnsi="宋体" w:eastAsia="宋体" w:cs="宋体"/>
          <w:spacing w:val="-8"/>
          <w:sz w:val="24"/>
          <w:szCs w:val="24"/>
        </w:rPr>
        <w:t>由远到近</w:t>
      </w:r>
      <w:r>
        <w:rPr>
          <w:rFonts w:ascii="宋体" w:hAnsi="宋体" w:eastAsia="宋体" w:cs="宋体"/>
          <w:spacing w:val="-88"/>
          <w:sz w:val="24"/>
          <w:szCs w:val="24"/>
        </w:rPr>
        <w:t xml:space="preserve"> </w:t>
      </w:r>
      <w:r>
        <w:rPr>
          <w:rFonts w:ascii="宋体" w:hAnsi="宋体" w:eastAsia="宋体" w:cs="宋体"/>
          <w:spacing w:val="-8"/>
          <w:sz w:val="24"/>
          <w:szCs w:val="24"/>
        </w:rPr>
        <w:t>”“</w:t>
      </w:r>
      <w:r>
        <w:rPr>
          <w:rFonts w:ascii="宋体" w:hAnsi="宋体" w:eastAsia="宋体" w:cs="宋体"/>
          <w:spacing w:val="-82"/>
          <w:sz w:val="24"/>
          <w:szCs w:val="24"/>
        </w:rPr>
        <w:t xml:space="preserve"> </w:t>
      </w:r>
      <w:r>
        <w:rPr>
          <w:rFonts w:ascii="宋体" w:hAnsi="宋体" w:eastAsia="宋体" w:cs="宋体"/>
          <w:spacing w:val="-8"/>
          <w:sz w:val="24"/>
          <w:szCs w:val="24"/>
        </w:rPr>
        <w:t>由前到后</w:t>
      </w:r>
      <w:r>
        <w:rPr>
          <w:rFonts w:ascii="宋体" w:hAnsi="宋体" w:eastAsia="宋体" w:cs="宋体"/>
          <w:spacing w:val="-88"/>
          <w:sz w:val="24"/>
          <w:szCs w:val="24"/>
        </w:rPr>
        <w:t xml:space="preserve"> </w:t>
      </w:r>
      <w:r>
        <w:rPr>
          <w:rFonts w:ascii="宋体" w:hAnsi="宋体" w:eastAsia="宋体" w:cs="宋体"/>
          <w:spacing w:val="-8"/>
          <w:sz w:val="24"/>
          <w:szCs w:val="24"/>
        </w:rPr>
        <w:t>”(时间上)“</w:t>
      </w:r>
      <w:r>
        <w:rPr>
          <w:rFonts w:ascii="宋体" w:hAnsi="宋体" w:eastAsia="宋体" w:cs="宋体"/>
          <w:spacing w:val="-81"/>
          <w:sz w:val="24"/>
          <w:szCs w:val="24"/>
        </w:rPr>
        <w:t xml:space="preserve"> </w:t>
      </w:r>
      <w:r>
        <w:rPr>
          <w:rFonts w:ascii="宋体" w:hAnsi="宋体" w:eastAsia="宋体" w:cs="宋体"/>
          <w:spacing w:val="-8"/>
          <w:sz w:val="24"/>
          <w:szCs w:val="24"/>
        </w:rPr>
        <w:t>由大</w:t>
      </w:r>
      <w:r>
        <w:rPr>
          <w:rFonts w:ascii="宋体" w:hAnsi="宋体" w:eastAsia="宋体" w:cs="宋体"/>
          <w:spacing w:val="-6"/>
          <w:sz w:val="24"/>
          <w:szCs w:val="24"/>
        </w:rPr>
        <w:t>到小</w:t>
      </w:r>
      <w:r>
        <w:rPr>
          <w:rFonts w:ascii="宋体" w:hAnsi="宋体" w:eastAsia="宋体" w:cs="宋体"/>
          <w:spacing w:val="-82"/>
          <w:sz w:val="24"/>
          <w:szCs w:val="24"/>
        </w:rPr>
        <w:t xml:space="preserve"> </w:t>
      </w:r>
      <w:r>
        <w:rPr>
          <w:rFonts w:ascii="宋体" w:hAnsi="宋体" w:eastAsia="宋体" w:cs="宋体"/>
          <w:spacing w:val="-6"/>
          <w:sz w:val="24"/>
          <w:szCs w:val="24"/>
        </w:rPr>
        <w:t>”和“</w:t>
      </w:r>
      <w:r>
        <w:rPr>
          <w:rFonts w:ascii="宋体" w:hAnsi="宋体" w:eastAsia="宋体" w:cs="宋体"/>
          <w:spacing w:val="-81"/>
          <w:sz w:val="24"/>
          <w:szCs w:val="24"/>
        </w:rPr>
        <w:t xml:space="preserve"> </w:t>
      </w:r>
      <w:r>
        <w:rPr>
          <w:rFonts w:ascii="宋体" w:hAnsi="宋体" w:eastAsia="宋体" w:cs="宋体"/>
          <w:spacing w:val="-6"/>
          <w:sz w:val="24"/>
          <w:szCs w:val="24"/>
        </w:rPr>
        <w:t>由宽到窄</w:t>
      </w:r>
      <w:r>
        <w:rPr>
          <w:rFonts w:ascii="宋体" w:hAnsi="宋体" w:eastAsia="宋体" w:cs="宋体"/>
          <w:spacing w:val="-88"/>
          <w:sz w:val="24"/>
          <w:szCs w:val="24"/>
        </w:rPr>
        <w:t xml:space="preserve"> </w:t>
      </w:r>
      <w:r>
        <w:rPr>
          <w:rFonts w:ascii="宋体" w:hAnsi="宋体" w:eastAsia="宋体" w:cs="宋体"/>
          <w:spacing w:val="-6"/>
          <w:sz w:val="24"/>
          <w:szCs w:val="24"/>
        </w:rPr>
        <w:t>”(空间上)的方式写作。</w:t>
      </w:r>
    </w:p>
    <w:p w14:paraId="0069521D">
      <w:pPr>
        <w:spacing w:before="2" w:line="359" w:lineRule="auto"/>
        <w:ind w:left="24" w:right="354" w:firstLine="484"/>
        <w:rPr>
          <w:rFonts w:ascii="宋体" w:hAnsi="宋体" w:eastAsia="宋体" w:cs="宋体"/>
          <w:sz w:val="24"/>
          <w:szCs w:val="24"/>
        </w:rPr>
      </w:pPr>
      <w:r>
        <w:rPr>
          <w:rFonts w:ascii="宋体" w:hAnsi="宋体" w:eastAsia="宋体" w:cs="宋体"/>
          <w:spacing w:val="-4"/>
          <w:sz w:val="24"/>
          <w:szCs w:val="24"/>
        </w:rPr>
        <w:t>强调文献综述的“文献树</w:t>
      </w:r>
      <w:r>
        <w:rPr>
          <w:rFonts w:ascii="宋体" w:hAnsi="宋体" w:eastAsia="宋体" w:cs="宋体"/>
          <w:spacing w:val="-88"/>
          <w:sz w:val="24"/>
          <w:szCs w:val="24"/>
        </w:rPr>
        <w:t xml:space="preserve"> </w:t>
      </w:r>
      <w:r>
        <w:rPr>
          <w:rFonts w:ascii="宋体" w:hAnsi="宋体" w:eastAsia="宋体" w:cs="宋体"/>
          <w:spacing w:val="-4"/>
          <w:sz w:val="24"/>
          <w:szCs w:val="24"/>
        </w:rPr>
        <w:t>”写作原则的唯一目的，无</w:t>
      </w:r>
      <w:r>
        <w:rPr>
          <w:rFonts w:ascii="宋体" w:hAnsi="宋体" w:eastAsia="宋体" w:cs="宋体"/>
          <w:spacing w:val="-5"/>
          <w:sz w:val="24"/>
          <w:szCs w:val="24"/>
        </w:rPr>
        <w:t>非是为了弄清楚研究文</w:t>
      </w:r>
      <w:r>
        <w:rPr>
          <w:rFonts w:ascii="宋体" w:hAnsi="宋体" w:eastAsia="宋体" w:cs="宋体"/>
          <w:sz w:val="24"/>
          <w:szCs w:val="24"/>
        </w:rPr>
        <w:t>献的内在逻辑和演进规律，为自己后继的研究打下</w:t>
      </w:r>
      <w:r>
        <w:rPr>
          <w:rFonts w:ascii="宋体" w:hAnsi="宋体" w:eastAsia="宋体" w:cs="宋体"/>
          <w:spacing w:val="-1"/>
          <w:sz w:val="24"/>
          <w:szCs w:val="24"/>
        </w:rPr>
        <w:t>不可缺少的坚实理论基础。</w:t>
      </w:r>
    </w:p>
    <w:p w14:paraId="661DB6E2">
      <w:pPr>
        <w:spacing w:before="1" w:line="219" w:lineRule="auto"/>
        <w:ind w:left="28"/>
        <w:rPr>
          <w:rFonts w:ascii="宋体" w:hAnsi="宋体" w:eastAsia="宋体" w:cs="宋体"/>
          <w:sz w:val="24"/>
          <w:szCs w:val="24"/>
        </w:rPr>
      </w:pPr>
      <w:r>
        <w:rPr>
          <w:rFonts w:ascii="宋体" w:hAnsi="宋体" w:eastAsia="宋体" w:cs="宋体"/>
          <w:spacing w:val="-5"/>
          <w:sz w:val="24"/>
          <w:szCs w:val="24"/>
        </w:rPr>
        <w:t>5、“顶天立地</w:t>
      </w:r>
      <w:r>
        <w:rPr>
          <w:rFonts w:ascii="宋体" w:hAnsi="宋体" w:eastAsia="宋体" w:cs="宋体"/>
          <w:spacing w:val="-86"/>
          <w:sz w:val="24"/>
          <w:szCs w:val="24"/>
        </w:rPr>
        <w:t xml:space="preserve"> </w:t>
      </w:r>
      <w:r>
        <w:rPr>
          <w:rFonts w:ascii="宋体" w:hAnsi="宋体" w:eastAsia="宋体" w:cs="宋体"/>
          <w:spacing w:val="-5"/>
          <w:sz w:val="24"/>
          <w:szCs w:val="24"/>
        </w:rPr>
        <w:t>”原则</w:t>
      </w:r>
    </w:p>
    <w:p w14:paraId="449153DE">
      <w:pPr>
        <w:spacing w:before="183" w:line="360" w:lineRule="auto"/>
        <w:ind w:left="22" w:right="354" w:firstLine="485"/>
        <w:jc w:val="both"/>
        <w:rPr>
          <w:rFonts w:ascii="宋体" w:hAnsi="宋体" w:eastAsia="宋体" w:cs="宋体"/>
          <w:sz w:val="24"/>
          <w:szCs w:val="24"/>
        </w:rPr>
      </w:pPr>
      <w:r>
        <w:rPr>
          <w:rFonts w:ascii="宋体" w:hAnsi="宋体" w:eastAsia="宋体" w:cs="宋体"/>
          <w:spacing w:val="-5"/>
          <w:sz w:val="24"/>
          <w:szCs w:val="24"/>
        </w:rPr>
        <w:t>简而言之，“顶天立地</w:t>
      </w:r>
      <w:r>
        <w:rPr>
          <w:rFonts w:ascii="宋体" w:hAnsi="宋体" w:eastAsia="宋体" w:cs="宋体"/>
          <w:spacing w:val="-88"/>
          <w:sz w:val="24"/>
          <w:szCs w:val="24"/>
        </w:rPr>
        <w:t xml:space="preserve"> </w:t>
      </w:r>
      <w:r>
        <w:rPr>
          <w:rFonts w:ascii="宋体" w:hAnsi="宋体" w:eastAsia="宋体" w:cs="宋体"/>
          <w:spacing w:val="-5"/>
          <w:sz w:val="24"/>
          <w:szCs w:val="24"/>
        </w:rPr>
        <w:t>”原则中的“顶天</w:t>
      </w:r>
      <w:r>
        <w:rPr>
          <w:rFonts w:ascii="宋体" w:hAnsi="宋体" w:eastAsia="宋体" w:cs="宋体"/>
          <w:spacing w:val="-88"/>
          <w:sz w:val="24"/>
          <w:szCs w:val="24"/>
        </w:rPr>
        <w:t xml:space="preserve"> </w:t>
      </w:r>
      <w:r>
        <w:rPr>
          <w:rFonts w:ascii="宋体" w:hAnsi="宋体" w:eastAsia="宋体" w:cs="宋体"/>
          <w:spacing w:val="-5"/>
          <w:sz w:val="24"/>
          <w:szCs w:val="24"/>
        </w:rPr>
        <w:t>”要求作者从理</w:t>
      </w:r>
      <w:r>
        <w:rPr>
          <w:rFonts w:ascii="宋体" w:hAnsi="宋体" w:eastAsia="宋体" w:cs="宋体"/>
          <w:spacing w:val="-6"/>
          <w:sz w:val="24"/>
          <w:szCs w:val="24"/>
        </w:rPr>
        <w:t>论继承上逼近国内</w:t>
      </w:r>
      <w:r>
        <w:rPr>
          <w:rFonts w:ascii="宋体" w:hAnsi="宋体" w:eastAsia="宋体" w:cs="宋体"/>
          <w:spacing w:val="-4"/>
          <w:sz w:val="24"/>
          <w:szCs w:val="24"/>
        </w:rPr>
        <w:t>外学术研究前沿；“立地</w:t>
      </w:r>
      <w:r>
        <w:rPr>
          <w:rFonts w:ascii="宋体" w:hAnsi="宋体" w:eastAsia="宋体" w:cs="宋体"/>
          <w:spacing w:val="-84"/>
          <w:sz w:val="24"/>
          <w:szCs w:val="24"/>
        </w:rPr>
        <w:t xml:space="preserve"> </w:t>
      </w:r>
      <w:r>
        <w:rPr>
          <w:rFonts w:ascii="宋体" w:hAnsi="宋体" w:eastAsia="宋体" w:cs="宋体"/>
          <w:spacing w:val="-4"/>
          <w:sz w:val="24"/>
          <w:szCs w:val="24"/>
        </w:rPr>
        <w:t>”则要求作者通过学术研究，理论联系实际解决中国现</w:t>
      </w:r>
      <w:r>
        <w:rPr>
          <w:rFonts w:ascii="宋体" w:hAnsi="宋体" w:eastAsia="宋体" w:cs="宋体"/>
          <w:spacing w:val="-3"/>
          <w:sz w:val="24"/>
          <w:szCs w:val="24"/>
        </w:rPr>
        <w:t>实经济问题。如果文献综述不能接近和逼近国内外学术前沿，作者的研究就难逃平庸或重复研究的命运。打个不恰当的比方，世界女子撑杆跳冠军是俄罗斯的伊</w:t>
      </w:r>
      <w:r>
        <w:rPr>
          <w:rFonts w:ascii="宋体" w:hAnsi="宋体" w:eastAsia="宋体" w:cs="宋体"/>
          <w:spacing w:val="-1"/>
          <w:sz w:val="24"/>
          <w:szCs w:val="24"/>
        </w:rPr>
        <w:t>辛巴耶娃，她曾</w:t>
      </w:r>
      <w:r>
        <w:rPr>
          <w:rFonts w:ascii="宋体" w:hAnsi="宋体" w:eastAsia="宋体" w:cs="宋体"/>
          <w:spacing w:val="-32"/>
          <w:sz w:val="24"/>
          <w:szCs w:val="24"/>
        </w:rPr>
        <w:t xml:space="preserve"> </w:t>
      </w:r>
      <w:r>
        <w:rPr>
          <w:rFonts w:ascii="宋体" w:hAnsi="宋体" w:eastAsia="宋体" w:cs="宋体"/>
          <w:spacing w:val="-1"/>
          <w:sz w:val="24"/>
          <w:szCs w:val="24"/>
        </w:rPr>
        <w:t>20</w:t>
      </w:r>
      <w:r>
        <w:rPr>
          <w:rFonts w:ascii="宋体" w:hAnsi="宋体" w:eastAsia="宋体" w:cs="宋体"/>
          <w:spacing w:val="-39"/>
          <w:sz w:val="24"/>
          <w:szCs w:val="24"/>
        </w:rPr>
        <w:t xml:space="preserve"> </w:t>
      </w:r>
      <w:r>
        <w:rPr>
          <w:rFonts w:ascii="宋体" w:hAnsi="宋体" w:eastAsia="宋体" w:cs="宋体"/>
          <w:spacing w:val="-1"/>
          <w:sz w:val="24"/>
          <w:szCs w:val="24"/>
        </w:rPr>
        <w:t>多次打破自己拥有的世界纪录，保持着垄断性统治，其成绩</w:t>
      </w:r>
      <w:r>
        <w:rPr>
          <w:rFonts w:ascii="宋体" w:hAnsi="宋体" w:eastAsia="宋体" w:cs="宋体"/>
          <w:spacing w:val="-4"/>
          <w:sz w:val="24"/>
          <w:szCs w:val="24"/>
        </w:rPr>
        <w:t>超过</w:t>
      </w:r>
      <w:r>
        <w:rPr>
          <w:rFonts w:ascii="宋体" w:hAnsi="宋体" w:eastAsia="宋体" w:cs="宋体"/>
          <w:spacing w:val="-33"/>
          <w:sz w:val="24"/>
          <w:szCs w:val="24"/>
        </w:rPr>
        <w:t xml:space="preserve"> </w:t>
      </w:r>
      <w:r>
        <w:rPr>
          <w:rFonts w:ascii="宋体" w:hAnsi="宋体" w:eastAsia="宋体" w:cs="宋体"/>
          <w:spacing w:val="-4"/>
          <w:sz w:val="24"/>
          <w:szCs w:val="24"/>
        </w:rPr>
        <w:t>5</w:t>
      </w:r>
      <w:r>
        <w:rPr>
          <w:rFonts w:ascii="宋体" w:hAnsi="宋体" w:eastAsia="宋体" w:cs="宋体"/>
          <w:spacing w:val="-50"/>
          <w:sz w:val="24"/>
          <w:szCs w:val="24"/>
        </w:rPr>
        <w:t xml:space="preserve"> </w:t>
      </w:r>
      <w:r>
        <w:rPr>
          <w:rFonts w:ascii="宋体" w:hAnsi="宋体" w:eastAsia="宋体" w:cs="宋体"/>
          <w:spacing w:val="-4"/>
          <w:sz w:val="24"/>
          <w:szCs w:val="24"/>
        </w:rPr>
        <w:t>米了。谁若要在女子撑杆跳项目上取得成就，就必须赶超伊辛巴耶娃这个</w:t>
      </w:r>
      <w:r>
        <w:rPr>
          <w:rFonts w:ascii="宋体" w:hAnsi="宋体" w:eastAsia="宋体" w:cs="宋体"/>
          <w:spacing w:val="-1"/>
          <w:sz w:val="24"/>
          <w:szCs w:val="24"/>
        </w:rPr>
        <w:t>绕不开的高峰，舍此别无他途。</w:t>
      </w:r>
    </w:p>
    <w:p w14:paraId="2B40E372">
      <w:pPr>
        <w:spacing w:line="360" w:lineRule="auto"/>
        <w:ind w:left="25" w:right="240" w:firstLine="517"/>
        <w:rPr>
          <w:rFonts w:ascii="宋体" w:hAnsi="宋体" w:eastAsia="宋体" w:cs="宋体"/>
          <w:sz w:val="24"/>
          <w:szCs w:val="24"/>
        </w:rPr>
      </w:pPr>
      <w:r>
        <w:rPr>
          <w:rFonts w:ascii="宋体" w:hAnsi="宋体" w:eastAsia="宋体" w:cs="宋体"/>
          <w:spacing w:val="-10"/>
          <w:sz w:val="24"/>
          <w:szCs w:val="24"/>
        </w:rPr>
        <w:t>自然，“顶天</w:t>
      </w:r>
      <w:r>
        <w:rPr>
          <w:rFonts w:ascii="宋体" w:hAnsi="宋体" w:eastAsia="宋体" w:cs="宋体"/>
          <w:spacing w:val="-81"/>
          <w:sz w:val="24"/>
          <w:szCs w:val="24"/>
        </w:rPr>
        <w:t xml:space="preserve"> </w:t>
      </w:r>
      <w:r>
        <w:rPr>
          <w:rFonts w:ascii="宋体" w:hAnsi="宋体" w:eastAsia="宋体" w:cs="宋体"/>
          <w:spacing w:val="-10"/>
          <w:sz w:val="24"/>
          <w:szCs w:val="24"/>
        </w:rPr>
        <w:t>”是继承问题。没有真正的继承就难有真正的创新，不“推陈</w:t>
      </w:r>
      <w:r>
        <w:rPr>
          <w:rFonts w:ascii="宋体" w:hAnsi="宋体" w:eastAsia="宋体" w:cs="宋体"/>
          <w:spacing w:val="-88"/>
          <w:sz w:val="24"/>
          <w:szCs w:val="24"/>
        </w:rPr>
        <w:t xml:space="preserve"> </w:t>
      </w:r>
      <w:r>
        <w:rPr>
          <w:rFonts w:ascii="宋体" w:hAnsi="宋体" w:eastAsia="宋体" w:cs="宋体"/>
          <w:spacing w:val="-10"/>
          <w:sz w:val="24"/>
          <w:szCs w:val="24"/>
        </w:rPr>
        <w:t>”</w:t>
      </w:r>
      <w:r>
        <w:rPr>
          <w:rFonts w:ascii="宋体" w:hAnsi="宋体" w:eastAsia="宋体" w:cs="宋体"/>
          <w:spacing w:val="-6"/>
          <w:sz w:val="24"/>
          <w:szCs w:val="24"/>
        </w:rPr>
        <w:t>就绝难“</w:t>
      </w:r>
      <w:r>
        <w:rPr>
          <w:rFonts w:ascii="宋体" w:hAnsi="宋体" w:eastAsia="宋体" w:cs="宋体"/>
          <w:spacing w:val="-84"/>
          <w:sz w:val="24"/>
          <w:szCs w:val="24"/>
        </w:rPr>
        <w:t xml:space="preserve"> </w:t>
      </w:r>
      <w:r>
        <w:rPr>
          <w:rFonts w:ascii="宋体" w:hAnsi="宋体" w:eastAsia="宋体" w:cs="宋体"/>
          <w:spacing w:val="-6"/>
          <w:sz w:val="24"/>
          <w:szCs w:val="24"/>
        </w:rPr>
        <w:t>出新</w:t>
      </w:r>
      <w:r>
        <w:rPr>
          <w:rFonts w:ascii="宋体" w:hAnsi="宋体" w:eastAsia="宋体" w:cs="宋体"/>
          <w:spacing w:val="-88"/>
          <w:sz w:val="24"/>
          <w:szCs w:val="24"/>
        </w:rPr>
        <w:t xml:space="preserve"> </w:t>
      </w:r>
      <w:r>
        <w:rPr>
          <w:rFonts w:ascii="宋体" w:hAnsi="宋体" w:eastAsia="宋体" w:cs="宋体"/>
          <w:spacing w:val="-6"/>
          <w:sz w:val="24"/>
          <w:szCs w:val="24"/>
        </w:rPr>
        <w:t>”。</w:t>
      </w:r>
    </w:p>
    <w:p w14:paraId="415855D6">
      <w:pPr>
        <w:spacing w:line="220" w:lineRule="auto"/>
        <w:ind w:left="25"/>
        <w:rPr>
          <w:rFonts w:ascii="宋体" w:hAnsi="宋体" w:eastAsia="宋体" w:cs="宋体"/>
          <w:sz w:val="24"/>
          <w:szCs w:val="24"/>
        </w:rPr>
      </w:pPr>
      <w:r>
        <w:rPr>
          <w:rFonts w:ascii="宋体" w:hAnsi="宋体" w:eastAsia="宋体" w:cs="宋体"/>
          <w:spacing w:val="-2"/>
          <w:sz w:val="24"/>
          <w:szCs w:val="24"/>
        </w:rPr>
        <w:t>6、述评结合原则</w:t>
      </w:r>
    </w:p>
    <w:p w14:paraId="26656361">
      <w:pPr>
        <w:spacing w:before="178" w:line="361" w:lineRule="auto"/>
        <w:ind w:left="22" w:right="293" w:firstLine="482"/>
        <w:jc w:val="both"/>
        <w:rPr>
          <w:rFonts w:ascii="宋体" w:hAnsi="宋体" w:eastAsia="宋体" w:cs="宋体"/>
          <w:sz w:val="24"/>
          <w:szCs w:val="24"/>
        </w:rPr>
      </w:pPr>
      <w:r>
        <w:rPr>
          <w:rFonts w:ascii="宋体" w:hAnsi="宋体" w:eastAsia="宋体" w:cs="宋体"/>
          <w:spacing w:val="-5"/>
          <w:sz w:val="24"/>
          <w:szCs w:val="24"/>
        </w:rPr>
        <w:t>文献综述写作必须述评结合。只有“述</w:t>
      </w:r>
      <w:r>
        <w:rPr>
          <w:rFonts w:ascii="宋体" w:hAnsi="宋体" w:eastAsia="宋体" w:cs="宋体"/>
          <w:spacing w:val="-88"/>
          <w:sz w:val="24"/>
          <w:szCs w:val="24"/>
        </w:rPr>
        <w:t xml:space="preserve"> </w:t>
      </w:r>
      <w:r>
        <w:rPr>
          <w:rFonts w:ascii="宋体" w:hAnsi="宋体" w:eastAsia="宋体" w:cs="宋体"/>
          <w:spacing w:val="-5"/>
          <w:sz w:val="24"/>
          <w:szCs w:val="24"/>
        </w:rPr>
        <w:t>”没有“评</w:t>
      </w:r>
      <w:r>
        <w:rPr>
          <w:rFonts w:ascii="宋体" w:hAnsi="宋体" w:eastAsia="宋体" w:cs="宋体"/>
          <w:spacing w:val="-88"/>
          <w:sz w:val="24"/>
          <w:szCs w:val="24"/>
        </w:rPr>
        <w:t xml:space="preserve"> </w:t>
      </w:r>
      <w:r>
        <w:rPr>
          <w:rFonts w:ascii="宋体" w:hAnsi="宋体" w:eastAsia="宋体" w:cs="宋体"/>
          <w:spacing w:val="-5"/>
          <w:sz w:val="24"/>
          <w:szCs w:val="24"/>
        </w:rPr>
        <w:t>”，文献是一</w:t>
      </w:r>
      <w:r>
        <w:rPr>
          <w:rFonts w:ascii="宋体" w:hAnsi="宋体" w:eastAsia="宋体" w:cs="宋体"/>
          <w:spacing w:val="-6"/>
          <w:sz w:val="24"/>
          <w:szCs w:val="24"/>
        </w:rPr>
        <w:t>盘散沙，也</w:t>
      </w:r>
      <w:r>
        <w:rPr>
          <w:rFonts w:ascii="宋体" w:hAnsi="宋体" w:eastAsia="宋体" w:cs="宋体"/>
          <w:spacing w:val="-5"/>
          <w:sz w:val="24"/>
          <w:szCs w:val="24"/>
        </w:rPr>
        <w:t>失去了撰写文献综述的目的性；只有“评</w:t>
      </w:r>
      <w:r>
        <w:rPr>
          <w:rFonts w:ascii="宋体" w:hAnsi="宋体" w:eastAsia="宋体" w:cs="宋体"/>
          <w:spacing w:val="-80"/>
          <w:sz w:val="24"/>
          <w:szCs w:val="24"/>
        </w:rPr>
        <w:t xml:space="preserve"> </w:t>
      </w:r>
      <w:r>
        <w:rPr>
          <w:rFonts w:ascii="宋体" w:hAnsi="宋体" w:eastAsia="宋体" w:cs="宋体"/>
          <w:spacing w:val="-5"/>
          <w:sz w:val="24"/>
          <w:szCs w:val="24"/>
        </w:rPr>
        <w:t>”没有“述</w:t>
      </w:r>
      <w:r>
        <w:rPr>
          <w:rFonts w:ascii="宋体" w:hAnsi="宋体" w:eastAsia="宋体" w:cs="宋体"/>
          <w:spacing w:val="-89"/>
          <w:sz w:val="24"/>
          <w:szCs w:val="24"/>
        </w:rPr>
        <w:t xml:space="preserve"> </w:t>
      </w:r>
      <w:r>
        <w:rPr>
          <w:rFonts w:ascii="宋体" w:hAnsi="宋体" w:eastAsia="宋体" w:cs="宋体"/>
          <w:spacing w:val="-5"/>
          <w:sz w:val="24"/>
          <w:szCs w:val="24"/>
        </w:rPr>
        <w:t>”研究问题则持之无据，游</w:t>
      </w:r>
      <w:r>
        <w:rPr>
          <w:rFonts w:ascii="宋体" w:hAnsi="宋体" w:eastAsia="宋体" w:cs="宋体"/>
          <w:spacing w:val="-4"/>
          <w:sz w:val="24"/>
          <w:szCs w:val="24"/>
        </w:rPr>
        <w:t>学无根，难有说服力。需要强调说明的是，“述</w:t>
      </w:r>
      <w:r>
        <w:rPr>
          <w:rFonts w:ascii="宋体" w:hAnsi="宋体" w:eastAsia="宋体" w:cs="宋体"/>
          <w:spacing w:val="-84"/>
          <w:sz w:val="24"/>
          <w:szCs w:val="24"/>
        </w:rPr>
        <w:t xml:space="preserve"> </w:t>
      </w:r>
      <w:r>
        <w:rPr>
          <w:rFonts w:ascii="宋体" w:hAnsi="宋体" w:eastAsia="宋体" w:cs="宋体"/>
          <w:spacing w:val="-4"/>
          <w:sz w:val="24"/>
          <w:szCs w:val="24"/>
        </w:rPr>
        <w:t>”要尽可能对研究文献“一网打</w:t>
      </w:r>
      <w:r>
        <w:rPr>
          <w:rFonts w:ascii="宋体" w:hAnsi="宋体" w:eastAsia="宋体" w:cs="宋体"/>
          <w:spacing w:val="-10"/>
          <w:sz w:val="24"/>
          <w:szCs w:val="24"/>
        </w:rPr>
        <w:t>尽</w:t>
      </w:r>
      <w:r>
        <w:rPr>
          <w:rFonts w:ascii="宋体" w:hAnsi="宋体" w:eastAsia="宋体" w:cs="宋体"/>
          <w:spacing w:val="-74"/>
          <w:sz w:val="24"/>
          <w:szCs w:val="24"/>
        </w:rPr>
        <w:t xml:space="preserve"> </w:t>
      </w:r>
      <w:r>
        <w:rPr>
          <w:rFonts w:ascii="宋体" w:hAnsi="宋体" w:eastAsia="宋体" w:cs="宋体"/>
          <w:spacing w:val="-10"/>
          <w:sz w:val="24"/>
          <w:szCs w:val="24"/>
        </w:rPr>
        <w:t>”，所谓“搜尽奇峰</w:t>
      </w:r>
      <w:r>
        <w:rPr>
          <w:rFonts w:ascii="宋体" w:hAnsi="宋体" w:eastAsia="宋体" w:cs="宋体"/>
          <w:spacing w:val="-88"/>
          <w:sz w:val="24"/>
          <w:szCs w:val="24"/>
        </w:rPr>
        <w:t xml:space="preserve"> </w:t>
      </w:r>
      <w:r>
        <w:rPr>
          <w:rFonts w:ascii="宋体" w:hAnsi="宋体" w:eastAsia="宋体" w:cs="宋体"/>
          <w:spacing w:val="-10"/>
          <w:sz w:val="24"/>
          <w:szCs w:val="24"/>
        </w:rPr>
        <w:t>”是也。在详尽占有已有研究文献前提下，则要敢于归纳，</w:t>
      </w:r>
      <w:r>
        <w:rPr>
          <w:rFonts w:ascii="宋体" w:hAnsi="宋体" w:eastAsia="宋体" w:cs="宋体"/>
          <w:spacing w:val="-6"/>
          <w:sz w:val="24"/>
          <w:szCs w:val="24"/>
        </w:rPr>
        <w:t>解析出已有研究文献的“贡献</w:t>
      </w:r>
      <w:r>
        <w:rPr>
          <w:rFonts w:ascii="宋体" w:hAnsi="宋体" w:eastAsia="宋体" w:cs="宋体"/>
          <w:spacing w:val="-77"/>
          <w:sz w:val="24"/>
          <w:szCs w:val="24"/>
        </w:rPr>
        <w:t xml:space="preserve"> </w:t>
      </w:r>
      <w:r>
        <w:rPr>
          <w:rFonts w:ascii="宋体" w:hAnsi="宋体" w:eastAsia="宋体" w:cs="宋体"/>
          <w:spacing w:val="-6"/>
          <w:sz w:val="24"/>
          <w:szCs w:val="24"/>
        </w:rPr>
        <w:t>”与“不足</w:t>
      </w:r>
      <w:r>
        <w:rPr>
          <w:rFonts w:ascii="宋体" w:hAnsi="宋体" w:eastAsia="宋体" w:cs="宋体"/>
          <w:spacing w:val="-88"/>
          <w:sz w:val="24"/>
          <w:szCs w:val="24"/>
        </w:rPr>
        <w:t xml:space="preserve"> </w:t>
      </w:r>
      <w:r>
        <w:rPr>
          <w:rFonts w:ascii="宋体" w:hAnsi="宋体" w:eastAsia="宋体" w:cs="宋体"/>
          <w:spacing w:val="-6"/>
          <w:sz w:val="24"/>
          <w:szCs w:val="24"/>
        </w:rPr>
        <w:t>”。通过进一步解析“不足</w:t>
      </w:r>
      <w:r>
        <w:rPr>
          <w:rFonts w:ascii="宋体" w:hAnsi="宋体" w:eastAsia="宋体" w:cs="宋体"/>
          <w:spacing w:val="-89"/>
          <w:sz w:val="24"/>
          <w:szCs w:val="24"/>
        </w:rPr>
        <w:t xml:space="preserve"> </w:t>
      </w:r>
      <w:r>
        <w:rPr>
          <w:rFonts w:ascii="宋体" w:hAnsi="宋体" w:eastAsia="宋体" w:cs="宋体"/>
          <w:spacing w:val="-6"/>
          <w:sz w:val="24"/>
          <w:szCs w:val="24"/>
        </w:rPr>
        <w:t>”，从“不</w:t>
      </w:r>
      <w:r>
        <w:rPr>
          <w:rFonts w:ascii="宋体" w:hAnsi="宋体" w:eastAsia="宋体" w:cs="宋体"/>
          <w:spacing w:val="2"/>
          <w:sz w:val="24"/>
          <w:szCs w:val="24"/>
        </w:rPr>
        <w:t>足</w:t>
      </w:r>
      <w:r>
        <w:rPr>
          <w:rFonts w:ascii="宋体" w:hAnsi="宋体" w:eastAsia="宋体" w:cs="宋体"/>
          <w:spacing w:val="-77"/>
          <w:sz w:val="24"/>
          <w:szCs w:val="24"/>
        </w:rPr>
        <w:t xml:space="preserve"> </w:t>
      </w:r>
      <w:r>
        <w:rPr>
          <w:rFonts w:ascii="宋体" w:hAnsi="宋体" w:eastAsia="宋体" w:cs="宋体"/>
          <w:spacing w:val="2"/>
          <w:sz w:val="24"/>
          <w:szCs w:val="24"/>
        </w:rPr>
        <w:t>”中导出自己的研究课题也就是要研究某一个“不足</w:t>
      </w:r>
      <w:r>
        <w:rPr>
          <w:rFonts w:ascii="宋体" w:hAnsi="宋体" w:eastAsia="宋体" w:cs="宋体"/>
          <w:spacing w:val="-84"/>
          <w:sz w:val="24"/>
          <w:szCs w:val="24"/>
        </w:rPr>
        <w:t xml:space="preserve"> </w:t>
      </w:r>
      <w:r>
        <w:rPr>
          <w:rFonts w:ascii="宋体" w:hAnsi="宋体" w:eastAsia="宋体" w:cs="宋体"/>
          <w:spacing w:val="2"/>
          <w:sz w:val="24"/>
          <w:szCs w:val="24"/>
        </w:rPr>
        <w:t>”甚至研究某一个“不</w:t>
      </w:r>
    </w:p>
    <w:p w14:paraId="45B8DE5A">
      <w:pPr>
        <w:spacing w:line="361" w:lineRule="auto"/>
        <w:rPr>
          <w:rFonts w:ascii="宋体" w:hAnsi="宋体" w:eastAsia="宋体" w:cs="宋体"/>
          <w:sz w:val="24"/>
          <w:szCs w:val="24"/>
        </w:rPr>
        <w:sectPr>
          <w:headerReference r:id="rId129" w:type="default"/>
          <w:pgSz w:w="11906" w:h="16839"/>
          <w:pgMar w:top="400" w:right="1444" w:bottom="0" w:left="1785" w:header="0" w:footer="0" w:gutter="0"/>
          <w:cols w:space="720" w:num="1"/>
        </w:sectPr>
      </w:pPr>
    </w:p>
    <w:p w14:paraId="39FE2E6A">
      <w:pPr>
        <w:pStyle w:val="2"/>
        <w:spacing w:line="267" w:lineRule="auto"/>
      </w:pPr>
    </w:p>
    <w:p w14:paraId="40A0E812">
      <w:pPr>
        <w:pStyle w:val="2"/>
        <w:spacing w:line="267" w:lineRule="auto"/>
      </w:pPr>
    </w:p>
    <w:p w14:paraId="7701A90B">
      <w:pPr>
        <w:pStyle w:val="2"/>
        <w:spacing w:line="267" w:lineRule="auto"/>
      </w:pPr>
    </w:p>
    <w:p w14:paraId="3A278D1F">
      <w:pPr>
        <w:pStyle w:val="2"/>
        <w:spacing w:line="268" w:lineRule="auto"/>
      </w:pPr>
    </w:p>
    <w:p w14:paraId="586F8E38">
      <w:pPr>
        <w:spacing w:before="78" w:line="362" w:lineRule="auto"/>
        <w:ind w:left="45" w:right="200" w:hanging="18"/>
        <w:rPr>
          <w:rFonts w:ascii="宋体" w:hAnsi="宋体" w:eastAsia="宋体" w:cs="宋体"/>
          <w:sz w:val="24"/>
          <w:szCs w:val="24"/>
        </w:rPr>
      </w:pPr>
      <w:r>
        <w:rPr>
          <w:rFonts w:ascii="宋体" w:hAnsi="宋体" w:eastAsia="宋体" w:cs="宋体"/>
          <w:spacing w:val="-4"/>
          <w:sz w:val="24"/>
          <w:szCs w:val="24"/>
        </w:rPr>
        <w:t>足</w:t>
      </w:r>
      <w:r>
        <w:rPr>
          <w:rFonts w:ascii="宋体" w:hAnsi="宋体" w:eastAsia="宋体" w:cs="宋体"/>
          <w:spacing w:val="-88"/>
          <w:sz w:val="24"/>
          <w:szCs w:val="24"/>
        </w:rPr>
        <w:t xml:space="preserve"> </w:t>
      </w:r>
      <w:r>
        <w:rPr>
          <w:rFonts w:ascii="宋体" w:hAnsi="宋体" w:eastAsia="宋体" w:cs="宋体"/>
          <w:spacing w:val="-4"/>
          <w:sz w:val="24"/>
          <w:szCs w:val="24"/>
        </w:rPr>
        <w:t>”的某一个方面。这样，研究问题的逻辑起点和理论起点就清楚了。文献综述</w:t>
      </w:r>
      <w:r>
        <w:rPr>
          <w:rFonts w:ascii="宋体" w:hAnsi="宋体" w:eastAsia="宋体" w:cs="宋体"/>
          <w:spacing w:val="-8"/>
          <w:sz w:val="24"/>
          <w:szCs w:val="24"/>
        </w:rPr>
        <w:t>中“述</w:t>
      </w:r>
      <w:r>
        <w:rPr>
          <w:rFonts w:ascii="宋体" w:hAnsi="宋体" w:eastAsia="宋体" w:cs="宋体"/>
          <w:spacing w:val="-84"/>
          <w:sz w:val="24"/>
          <w:szCs w:val="24"/>
        </w:rPr>
        <w:t xml:space="preserve"> </w:t>
      </w:r>
      <w:r>
        <w:rPr>
          <w:rFonts w:ascii="宋体" w:hAnsi="宋体" w:eastAsia="宋体" w:cs="宋体"/>
          <w:spacing w:val="-8"/>
          <w:sz w:val="24"/>
          <w:szCs w:val="24"/>
        </w:rPr>
        <w:t>”与“评</w:t>
      </w:r>
      <w:r>
        <w:rPr>
          <w:rFonts w:ascii="宋体" w:hAnsi="宋体" w:eastAsia="宋体" w:cs="宋体"/>
          <w:spacing w:val="-89"/>
          <w:sz w:val="24"/>
          <w:szCs w:val="24"/>
        </w:rPr>
        <w:t xml:space="preserve"> </w:t>
      </w:r>
      <w:r>
        <w:rPr>
          <w:rFonts w:ascii="宋体" w:hAnsi="宋体" w:eastAsia="宋体" w:cs="宋体"/>
          <w:spacing w:val="-8"/>
          <w:sz w:val="24"/>
          <w:szCs w:val="24"/>
        </w:rPr>
        <w:t>”的关系，见表</w:t>
      </w:r>
      <w:r>
        <w:rPr>
          <w:rFonts w:ascii="宋体" w:hAnsi="宋体" w:eastAsia="宋体" w:cs="宋体"/>
          <w:spacing w:val="-32"/>
          <w:sz w:val="24"/>
          <w:szCs w:val="24"/>
        </w:rPr>
        <w:t xml:space="preserve"> </w:t>
      </w:r>
      <w:r>
        <w:rPr>
          <w:rFonts w:ascii="宋体" w:hAnsi="宋体" w:eastAsia="宋体" w:cs="宋体"/>
          <w:spacing w:val="-8"/>
          <w:sz w:val="24"/>
          <w:szCs w:val="24"/>
        </w:rPr>
        <w:t>1。</w:t>
      </w:r>
    </w:p>
    <w:p w14:paraId="4741AF75">
      <w:pPr>
        <w:spacing w:before="9" w:line="228" w:lineRule="auto"/>
        <w:ind w:left="2152"/>
        <w:rPr>
          <w:rFonts w:ascii="宋体" w:hAnsi="宋体" w:eastAsia="宋体" w:cs="宋体"/>
          <w:sz w:val="20"/>
          <w:szCs w:val="20"/>
        </w:rPr>
      </w:pPr>
      <w:r>
        <w:rPr>
          <w:rFonts w:ascii="宋体" w:hAnsi="宋体" w:eastAsia="宋体" w:cs="宋体"/>
          <w:spacing w:val="4"/>
          <w:sz w:val="20"/>
          <w:szCs w:val="20"/>
        </w:rPr>
        <w:t>表</w:t>
      </w:r>
      <w:r>
        <w:rPr>
          <w:rFonts w:ascii="宋体" w:hAnsi="宋体" w:eastAsia="宋体" w:cs="宋体"/>
          <w:spacing w:val="-13"/>
          <w:sz w:val="20"/>
          <w:szCs w:val="20"/>
        </w:rPr>
        <w:t xml:space="preserve"> </w:t>
      </w:r>
      <w:r>
        <w:rPr>
          <w:rFonts w:ascii="宋体" w:hAnsi="宋体" w:eastAsia="宋体" w:cs="宋体"/>
          <w:spacing w:val="4"/>
          <w:sz w:val="20"/>
          <w:szCs w:val="20"/>
        </w:rPr>
        <w:t>1   文献综述中“述</w:t>
      </w:r>
      <w:r>
        <w:rPr>
          <w:rFonts w:ascii="宋体" w:hAnsi="宋体" w:eastAsia="宋体" w:cs="宋体"/>
          <w:spacing w:val="-70"/>
          <w:sz w:val="20"/>
          <w:szCs w:val="20"/>
        </w:rPr>
        <w:t xml:space="preserve"> </w:t>
      </w:r>
      <w:r>
        <w:rPr>
          <w:rFonts w:ascii="宋体" w:hAnsi="宋体" w:eastAsia="宋体" w:cs="宋体"/>
          <w:spacing w:val="4"/>
          <w:sz w:val="20"/>
          <w:szCs w:val="20"/>
        </w:rPr>
        <w:t>”与“评</w:t>
      </w:r>
      <w:r>
        <w:rPr>
          <w:rFonts w:ascii="宋体" w:hAnsi="宋体" w:eastAsia="宋体" w:cs="宋体"/>
          <w:spacing w:val="-70"/>
          <w:sz w:val="20"/>
          <w:szCs w:val="20"/>
        </w:rPr>
        <w:t xml:space="preserve"> </w:t>
      </w:r>
      <w:r>
        <w:rPr>
          <w:rFonts w:ascii="宋体" w:hAnsi="宋体" w:eastAsia="宋体" w:cs="宋体"/>
          <w:spacing w:val="4"/>
          <w:sz w:val="20"/>
          <w:szCs w:val="20"/>
        </w:rPr>
        <w:t>”及其关系</w:t>
      </w:r>
    </w:p>
    <w:p w14:paraId="4DCDD324">
      <w:pPr>
        <w:spacing w:before="211" w:line="1306" w:lineRule="exact"/>
        <w:ind w:firstLine="14"/>
      </w:pPr>
      <w:r>
        <w:rPr>
          <w:position w:val="-26"/>
        </w:rPr>
        <w:drawing>
          <wp:inline distT="0" distB="0" distL="0" distR="0">
            <wp:extent cx="5266690" cy="8286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180"/>
                    <a:stretch>
                      <a:fillRect/>
                    </a:stretch>
                  </pic:blipFill>
                  <pic:spPr>
                    <a:xfrm>
                      <a:off x="0" y="0"/>
                      <a:ext cx="5266944" cy="829056"/>
                    </a:xfrm>
                    <a:prstGeom prst="rect">
                      <a:avLst/>
                    </a:prstGeom>
                  </pic:spPr>
                </pic:pic>
              </a:graphicData>
            </a:graphic>
          </wp:inline>
        </w:drawing>
      </w:r>
    </w:p>
    <w:p w14:paraId="54E2A571">
      <w:pPr>
        <w:spacing w:before="248" w:line="219" w:lineRule="auto"/>
        <w:ind w:left="29"/>
        <w:rPr>
          <w:rFonts w:ascii="宋体" w:hAnsi="宋体" w:eastAsia="宋体" w:cs="宋体"/>
          <w:sz w:val="24"/>
          <w:szCs w:val="24"/>
        </w:rPr>
      </w:pPr>
      <w:r>
        <w:rPr>
          <w:rFonts w:ascii="宋体" w:hAnsi="宋体" w:eastAsia="宋体" w:cs="宋体"/>
          <w:spacing w:val="-3"/>
          <w:sz w:val="24"/>
          <w:szCs w:val="24"/>
        </w:rPr>
        <w:t>7、单数原则</w:t>
      </w:r>
    </w:p>
    <w:p w14:paraId="780403B3">
      <w:pPr>
        <w:spacing w:before="183" w:line="360" w:lineRule="auto"/>
        <w:ind w:left="23" w:right="200" w:firstLine="484"/>
        <w:rPr>
          <w:rFonts w:ascii="宋体" w:hAnsi="宋体" w:eastAsia="宋体" w:cs="宋体"/>
          <w:sz w:val="24"/>
          <w:szCs w:val="24"/>
        </w:rPr>
      </w:pPr>
      <w:r>
        <w:rPr>
          <w:rFonts w:ascii="宋体" w:hAnsi="宋体" w:eastAsia="宋体" w:cs="宋体"/>
          <w:spacing w:val="-4"/>
          <w:sz w:val="24"/>
          <w:szCs w:val="24"/>
        </w:rPr>
        <w:t>简单地说，文献综述写作的“单数原则</w:t>
      </w:r>
      <w:r>
        <w:rPr>
          <w:rFonts w:ascii="宋体" w:hAnsi="宋体" w:eastAsia="宋体" w:cs="宋体"/>
          <w:spacing w:val="-88"/>
          <w:sz w:val="24"/>
          <w:szCs w:val="24"/>
        </w:rPr>
        <w:t xml:space="preserve"> </w:t>
      </w:r>
      <w:r>
        <w:rPr>
          <w:rFonts w:ascii="宋体" w:hAnsi="宋体" w:eastAsia="宋体" w:cs="宋体"/>
          <w:spacing w:val="-4"/>
          <w:sz w:val="24"/>
          <w:szCs w:val="24"/>
        </w:rPr>
        <w:t>”就是“一篇学</w:t>
      </w:r>
      <w:r>
        <w:rPr>
          <w:rFonts w:ascii="宋体" w:hAnsi="宋体" w:eastAsia="宋体" w:cs="宋体"/>
          <w:spacing w:val="-5"/>
          <w:sz w:val="24"/>
          <w:szCs w:val="24"/>
        </w:rPr>
        <w:t>位论文，一个文献综</w:t>
      </w:r>
      <w:r>
        <w:rPr>
          <w:rFonts w:ascii="宋体" w:hAnsi="宋体" w:eastAsia="宋体" w:cs="宋体"/>
          <w:spacing w:val="-3"/>
          <w:sz w:val="24"/>
          <w:szCs w:val="24"/>
        </w:rPr>
        <w:t>述</w:t>
      </w:r>
      <w:r>
        <w:rPr>
          <w:rFonts w:ascii="宋体" w:hAnsi="宋体" w:eastAsia="宋体" w:cs="宋体"/>
          <w:spacing w:val="-89"/>
          <w:sz w:val="24"/>
          <w:szCs w:val="24"/>
        </w:rPr>
        <w:t xml:space="preserve"> </w:t>
      </w:r>
      <w:r>
        <w:rPr>
          <w:rFonts w:ascii="宋体" w:hAnsi="宋体" w:eastAsia="宋体" w:cs="宋体"/>
          <w:spacing w:val="-3"/>
          <w:sz w:val="24"/>
          <w:szCs w:val="24"/>
        </w:rPr>
        <w:t>”。</w:t>
      </w:r>
    </w:p>
    <w:p w14:paraId="25B46332">
      <w:pPr>
        <w:spacing w:before="7" w:line="359" w:lineRule="auto"/>
        <w:ind w:left="23" w:right="146" w:firstLine="482"/>
        <w:jc w:val="both"/>
        <w:rPr>
          <w:rFonts w:ascii="宋体" w:hAnsi="宋体" w:eastAsia="宋体" w:cs="宋体"/>
          <w:sz w:val="24"/>
          <w:szCs w:val="24"/>
        </w:rPr>
      </w:pPr>
      <w:r>
        <w:rPr>
          <w:rFonts w:ascii="宋体" w:hAnsi="宋体" w:eastAsia="宋体" w:cs="宋体"/>
          <w:spacing w:val="-3"/>
          <w:sz w:val="24"/>
          <w:szCs w:val="24"/>
        </w:rPr>
        <w:t>理由很简单，一篇学位论文只需要系统而集中地研究某一</w:t>
      </w:r>
      <w:r>
        <w:rPr>
          <w:rFonts w:ascii="宋体" w:hAnsi="宋体" w:eastAsia="宋体" w:cs="宋体"/>
          <w:spacing w:val="-4"/>
          <w:sz w:val="24"/>
          <w:szCs w:val="24"/>
        </w:rPr>
        <w:t>个问题或某一个问</w:t>
      </w:r>
      <w:r>
        <w:rPr>
          <w:rFonts w:ascii="宋体" w:hAnsi="宋体" w:eastAsia="宋体" w:cs="宋体"/>
          <w:spacing w:val="-3"/>
          <w:sz w:val="24"/>
          <w:szCs w:val="24"/>
        </w:rPr>
        <w:t>题的某一个侧面。由此，学位论文的研究对象必然是“单</w:t>
      </w:r>
      <w:r>
        <w:rPr>
          <w:rFonts w:ascii="宋体" w:hAnsi="宋体" w:eastAsia="宋体" w:cs="宋体"/>
          <w:spacing w:val="-4"/>
          <w:sz w:val="24"/>
          <w:szCs w:val="24"/>
        </w:rPr>
        <w:t>数</w:t>
      </w:r>
      <w:r>
        <w:rPr>
          <w:rFonts w:ascii="宋体" w:hAnsi="宋体" w:eastAsia="宋体" w:cs="宋体"/>
          <w:spacing w:val="-88"/>
          <w:sz w:val="24"/>
          <w:szCs w:val="24"/>
        </w:rPr>
        <w:t xml:space="preserve"> </w:t>
      </w:r>
      <w:r>
        <w:rPr>
          <w:rFonts w:ascii="宋体" w:hAnsi="宋体" w:eastAsia="宋体" w:cs="宋体"/>
          <w:spacing w:val="-4"/>
          <w:sz w:val="24"/>
          <w:szCs w:val="24"/>
        </w:rPr>
        <w:t>”而不是“复数</w:t>
      </w:r>
      <w:r>
        <w:rPr>
          <w:rFonts w:ascii="宋体" w:hAnsi="宋体" w:eastAsia="宋体" w:cs="宋体"/>
          <w:spacing w:val="-88"/>
          <w:sz w:val="24"/>
          <w:szCs w:val="24"/>
        </w:rPr>
        <w:t xml:space="preserve"> </w:t>
      </w:r>
      <w:r>
        <w:rPr>
          <w:rFonts w:ascii="宋体" w:hAnsi="宋体" w:eastAsia="宋体" w:cs="宋体"/>
          <w:spacing w:val="-4"/>
          <w:sz w:val="24"/>
          <w:szCs w:val="24"/>
        </w:rPr>
        <w:t>”。如果是“复数</w:t>
      </w:r>
      <w:r>
        <w:rPr>
          <w:rFonts w:ascii="宋体" w:hAnsi="宋体" w:eastAsia="宋体" w:cs="宋体"/>
          <w:spacing w:val="-84"/>
          <w:sz w:val="24"/>
          <w:szCs w:val="24"/>
        </w:rPr>
        <w:t xml:space="preserve"> </w:t>
      </w:r>
      <w:r>
        <w:rPr>
          <w:rFonts w:ascii="宋体" w:hAnsi="宋体" w:eastAsia="宋体" w:cs="宋体"/>
          <w:spacing w:val="-4"/>
          <w:sz w:val="24"/>
          <w:szCs w:val="24"/>
        </w:rPr>
        <w:t>”，则说明学位论文选题不集中。无数写作实践表明，此必然导致</w:t>
      </w:r>
      <w:r>
        <w:rPr>
          <w:rFonts w:ascii="宋体" w:hAnsi="宋体" w:eastAsia="宋体" w:cs="宋体"/>
          <w:spacing w:val="-3"/>
          <w:sz w:val="24"/>
          <w:szCs w:val="24"/>
        </w:rPr>
        <w:t>文献综述和论文结构的复杂化，不可避免地对论文写作带来无穷无尽的令人烦恼</w:t>
      </w:r>
      <w:r>
        <w:rPr>
          <w:rFonts w:ascii="宋体" w:hAnsi="宋体" w:eastAsia="宋体" w:cs="宋体"/>
          <w:spacing w:val="-2"/>
          <w:sz w:val="24"/>
          <w:szCs w:val="24"/>
        </w:rPr>
        <w:t>的严重困扰。</w:t>
      </w:r>
    </w:p>
    <w:p w14:paraId="6D59BB88">
      <w:pPr>
        <w:spacing w:line="218" w:lineRule="auto"/>
        <w:ind w:left="505"/>
        <w:rPr>
          <w:rFonts w:ascii="宋体" w:hAnsi="宋体" w:eastAsia="宋体" w:cs="宋体"/>
          <w:sz w:val="24"/>
          <w:szCs w:val="24"/>
        </w:rPr>
      </w:pPr>
      <w:r>
        <w:rPr>
          <w:rFonts w:ascii="宋体" w:hAnsi="宋体" w:eastAsia="宋体" w:cs="宋体"/>
          <w:spacing w:val="-2"/>
          <w:sz w:val="24"/>
          <w:szCs w:val="24"/>
        </w:rPr>
        <w:t>文献综述写作的“单数原则</w:t>
      </w:r>
      <w:r>
        <w:rPr>
          <w:rFonts w:ascii="宋体" w:hAnsi="宋体" w:eastAsia="宋体" w:cs="宋体"/>
          <w:spacing w:val="-88"/>
          <w:sz w:val="24"/>
          <w:szCs w:val="24"/>
        </w:rPr>
        <w:t xml:space="preserve"> </w:t>
      </w:r>
      <w:r>
        <w:rPr>
          <w:rFonts w:ascii="宋体" w:hAnsi="宋体" w:eastAsia="宋体" w:cs="宋体"/>
          <w:spacing w:val="-2"/>
          <w:sz w:val="24"/>
          <w:szCs w:val="24"/>
        </w:rPr>
        <w:t>”是由学位论文研究对</w:t>
      </w:r>
      <w:r>
        <w:rPr>
          <w:rFonts w:ascii="宋体" w:hAnsi="宋体" w:eastAsia="宋体" w:cs="宋体"/>
          <w:spacing w:val="-3"/>
          <w:sz w:val="24"/>
          <w:szCs w:val="24"/>
        </w:rPr>
        <w:t>象的“单一性</w:t>
      </w:r>
      <w:r>
        <w:rPr>
          <w:rFonts w:ascii="宋体" w:hAnsi="宋体" w:eastAsia="宋体" w:cs="宋体"/>
          <w:spacing w:val="-88"/>
          <w:sz w:val="24"/>
          <w:szCs w:val="24"/>
        </w:rPr>
        <w:t xml:space="preserve"> </w:t>
      </w:r>
      <w:r>
        <w:rPr>
          <w:rFonts w:ascii="宋体" w:hAnsi="宋体" w:eastAsia="宋体" w:cs="宋体"/>
          <w:spacing w:val="-3"/>
          <w:sz w:val="24"/>
          <w:szCs w:val="24"/>
        </w:rPr>
        <w:t>”决定的。</w:t>
      </w:r>
    </w:p>
    <w:p w14:paraId="2D2A4AD0">
      <w:pPr>
        <w:spacing w:before="184" w:line="220" w:lineRule="auto"/>
        <w:ind w:left="24"/>
        <w:rPr>
          <w:rFonts w:ascii="宋体" w:hAnsi="宋体" w:eastAsia="宋体" w:cs="宋体"/>
          <w:sz w:val="24"/>
          <w:szCs w:val="24"/>
        </w:rPr>
      </w:pPr>
      <w:r>
        <w:rPr>
          <w:rFonts w:ascii="宋体" w:hAnsi="宋体" w:eastAsia="宋体" w:cs="宋体"/>
          <w:spacing w:val="-2"/>
          <w:sz w:val="24"/>
          <w:szCs w:val="24"/>
        </w:rPr>
        <w:t>8、服从主题原则</w:t>
      </w:r>
    </w:p>
    <w:p w14:paraId="19C348B4">
      <w:pPr>
        <w:spacing w:before="182" w:line="360" w:lineRule="auto"/>
        <w:ind w:left="25" w:firstLine="466"/>
        <w:rPr>
          <w:rFonts w:ascii="宋体" w:hAnsi="宋体" w:eastAsia="宋体" w:cs="宋体"/>
          <w:sz w:val="24"/>
          <w:szCs w:val="24"/>
        </w:rPr>
      </w:pPr>
      <w:r>
        <w:rPr>
          <w:rFonts w:ascii="宋体" w:hAnsi="宋体" w:eastAsia="宋体" w:cs="宋体"/>
          <w:spacing w:val="-12"/>
          <w:sz w:val="24"/>
          <w:szCs w:val="24"/>
        </w:rPr>
        <w:t>“综述须围绕论文研究创新点来进行。学习前人的成果，为自己的论文服务</w:t>
      </w:r>
      <w:r>
        <w:rPr>
          <w:rFonts w:ascii="宋体" w:hAnsi="宋体" w:eastAsia="宋体" w:cs="宋体"/>
          <w:spacing w:val="-72"/>
          <w:sz w:val="24"/>
          <w:szCs w:val="24"/>
        </w:rPr>
        <w:t xml:space="preserve"> </w:t>
      </w:r>
      <w:r>
        <w:rPr>
          <w:rFonts w:ascii="宋体" w:hAnsi="宋体" w:eastAsia="宋体" w:cs="宋体"/>
          <w:spacing w:val="-12"/>
          <w:sz w:val="24"/>
          <w:szCs w:val="24"/>
        </w:rPr>
        <w:t>”。</w:t>
      </w:r>
      <w:r>
        <w:rPr>
          <w:rFonts w:ascii="宋体" w:hAnsi="宋体" w:eastAsia="宋体" w:cs="宋体"/>
          <w:spacing w:val="-3"/>
          <w:sz w:val="24"/>
          <w:szCs w:val="24"/>
        </w:rPr>
        <w:t>文献综述是对自己所研究问题的已有成果的回顾和梳理，由此，所综述文献必须与自己研究的问题相匹配而不能脱离自己所研究问题的主题。否则，就会破坏研究论文内在逻辑上的一致性，造成不必要的混乱。更进一步讲，文献综述要为自</w:t>
      </w:r>
      <w:r>
        <w:rPr>
          <w:rFonts w:ascii="宋体" w:hAnsi="宋体" w:eastAsia="宋体" w:cs="宋体"/>
          <w:spacing w:val="-5"/>
          <w:sz w:val="24"/>
          <w:szCs w:val="24"/>
        </w:rPr>
        <w:t>己的研究问题服务，是“六经注我</w:t>
      </w:r>
      <w:r>
        <w:rPr>
          <w:rFonts w:ascii="宋体" w:hAnsi="宋体" w:eastAsia="宋体" w:cs="宋体"/>
          <w:spacing w:val="-86"/>
          <w:sz w:val="24"/>
          <w:szCs w:val="24"/>
        </w:rPr>
        <w:t xml:space="preserve"> </w:t>
      </w:r>
      <w:r>
        <w:rPr>
          <w:rFonts w:ascii="宋体" w:hAnsi="宋体" w:eastAsia="宋体" w:cs="宋体"/>
          <w:spacing w:val="-5"/>
          <w:sz w:val="24"/>
          <w:szCs w:val="24"/>
        </w:rPr>
        <w:t>”而非“我注六经</w:t>
      </w:r>
      <w:r>
        <w:rPr>
          <w:rFonts w:ascii="宋体" w:hAnsi="宋体" w:eastAsia="宋体" w:cs="宋体"/>
          <w:spacing w:val="-88"/>
          <w:sz w:val="24"/>
          <w:szCs w:val="24"/>
        </w:rPr>
        <w:t xml:space="preserve"> </w:t>
      </w:r>
      <w:r>
        <w:rPr>
          <w:rFonts w:ascii="宋体" w:hAnsi="宋体" w:eastAsia="宋体" w:cs="宋体"/>
          <w:spacing w:val="-5"/>
          <w:sz w:val="24"/>
          <w:szCs w:val="24"/>
        </w:rPr>
        <w:t>”。基此，作者在撰写文献</w:t>
      </w:r>
      <w:r>
        <w:rPr>
          <w:rFonts w:ascii="宋体" w:hAnsi="宋体" w:eastAsia="宋体" w:cs="宋体"/>
          <w:spacing w:val="-3"/>
          <w:sz w:val="24"/>
          <w:szCs w:val="24"/>
        </w:rPr>
        <w:t>综述时，心中一定要常怀自己所撰写论文的主题和假设，围绕主题和假设来选择</w:t>
      </w:r>
      <w:r>
        <w:rPr>
          <w:rFonts w:ascii="宋体" w:hAnsi="宋体" w:eastAsia="宋体" w:cs="宋体"/>
          <w:spacing w:val="-4"/>
          <w:sz w:val="24"/>
          <w:szCs w:val="24"/>
        </w:rPr>
        <w:t>文献。</w:t>
      </w:r>
    </w:p>
    <w:p w14:paraId="6CC2010A">
      <w:pPr>
        <w:spacing w:before="1" w:line="218" w:lineRule="auto"/>
        <w:ind w:left="504"/>
        <w:rPr>
          <w:rFonts w:ascii="宋体" w:hAnsi="宋体" w:eastAsia="宋体" w:cs="宋体"/>
          <w:sz w:val="24"/>
          <w:szCs w:val="24"/>
        </w:rPr>
      </w:pPr>
      <w:r>
        <w:rPr>
          <w:rFonts w:ascii="宋体" w:hAnsi="宋体" w:eastAsia="宋体" w:cs="宋体"/>
          <w:spacing w:val="-1"/>
          <w:sz w:val="24"/>
          <w:szCs w:val="24"/>
        </w:rPr>
        <w:t>这里，仅将文献综述写作原则予以简单总结，见表</w:t>
      </w:r>
      <w:r>
        <w:rPr>
          <w:rFonts w:ascii="宋体" w:hAnsi="宋体" w:eastAsia="宋体" w:cs="宋体"/>
          <w:spacing w:val="-48"/>
          <w:sz w:val="24"/>
          <w:szCs w:val="24"/>
        </w:rPr>
        <w:t xml:space="preserve"> </w:t>
      </w:r>
      <w:r>
        <w:rPr>
          <w:rFonts w:ascii="宋体" w:hAnsi="宋体" w:eastAsia="宋体" w:cs="宋体"/>
          <w:spacing w:val="-1"/>
          <w:sz w:val="24"/>
          <w:szCs w:val="24"/>
        </w:rPr>
        <w:t>2。</w:t>
      </w:r>
    </w:p>
    <w:p w14:paraId="4B4A6493">
      <w:pPr>
        <w:spacing w:before="199" w:line="228" w:lineRule="auto"/>
        <w:ind w:left="2258"/>
        <w:rPr>
          <w:rFonts w:ascii="宋体" w:hAnsi="宋体" w:eastAsia="宋体" w:cs="宋体"/>
          <w:sz w:val="20"/>
          <w:szCs w:val="20"/>
        </w:rPr>
      </w:pPr>
      <w:r>
        <w:rPr>
          <w:rFonts w:ascii="宋体" w:hAnsi="宋体" w:eastAsia="宋体" w:cs="宋体"/>
          <w:spacing w:val="7"/>
          <w:sz w:val="20"/>
          <w:szCs w:val="20"/>
        </w:rPr>
        <w:t>表</w:t>
      </w:r>
      <w:r>
        <w:rPr>
          <w:rFonts w:ascii="宋体" w:hAnsi="宋体" w:eastAsia="宋体" w:cs="宋体"/>
          <w:spacing w:val="-18"/>
          <w:sz w:val="20"/>
          <w:szCs w:val="20"/>
        </w:rPr>
        <w:t xml:space="preserve"> </w:t>
      </w:r>
      <w:r>
        <w:rPr>
          <w:rFonts w:ascii="宋体" w:hAnsi="宋体" w:eastAsia="宋体" w:cs="宋体"/>
          <w:spacing w:val="7"/>
          <w:sz w:val="20"/>
          <w:szCs w:val="20"/>
        </w:rPr>
        <w:t>2   文献综述的写作原则及其重要作用</w:t>
      </w:r>
    </w:p>
    <w:p w14:paraId="5A628C11">
      <w:pPr>
        <w:spacing w:line="228" w:lineRule="auto"/>
        <w:rPr>
          <w:rFonts w:ascii="宋体" w:hAnsi="宋体" w:eastAsia="宋体" w:cs="宋体"/>
          <w:sz w:val="20"/>
          <w:szCs w:val="20"/>
        </w:rPr>
        <w:sectPr>
          <w:headerReference r:id="rId130" w:type="default"/>
          <w:pgSz w:w="11906" w:h="16839"/>
          <w:pgMar w:top="400" w:right="1599" w:bottom="0" w:left="1785" w:header="0" w:footer="0" w:gutter="0"/>
          <w:cols w:space="720" w:num="1"/>
        </w:sectPr>
      </w:pPr>
    </w:p>
    <w:p w14:paraId="1FB2408C">
      <w:pPr>
        <w:pStyle w:val="2"/>
        <w:spacing w:line="260" w:lineRule="auto"/>
      </w:pPr>
    </w:p>
    <w:p w14:paraId="2540A060">
      <w:pPr>
        <w:pStyle w:val="2"/>
        <w:spacing w:line="261" w:lineRule="auto"/>
      </w:pPr>
    </w:p>
    <w:p w14:paraId="06FCE5DE">
      <w:pPr>
        <w:pStyle w:val="2"/>
        <w:spacing w:line="261" w:lineRule="auto"/>
      </w:pPr>
    </w:p>
    <w:p w14:paraId="4C327BCD">
      <w:pPr>
        <w:pStyle w:val="2"/>
        <w:spacing w:line="261" w:lineRule="auto"/>
      </w:pPr>
    </w:p>
    <w:p w14:paraId="44AB6475">
      <w:pPr>
        <w:spacing w:line="2779" w:lineRule="exact"/>
        <w:ind w:firstLine="14"/>
      </w:pPr>
      <w:r>
        <w:rPr>
          <w:position w:val="-55"/>
        </w:rPr>
        <w:drawing>
          <wp:inline distT="0" distB="0" distL="0" distR="0">
            <wp:extent cx="5266690" cy="17646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181"/>
                    <a:stretch>
                      <a:fillRect/>
                    </a:stretch>
                  </pic:blipFill>
                  <pic:spPr>
                    <a:xfrm>
                      <a:off x="0" y="0"/>
                      <a:ext cx="5266944" cy="1764792"/>
                    </a:xfrm>
                    <a:prstGeom prst="rect">
                      <a:avLst/>
                    </a:prstGeom>
                  </pic:spPr>
                </pic:pic>
              </a:graphicData>
            </a:graphic>
          </wp:inline>
        </w:drawing>
      </w:r>
    </w:p>
    <w:p w14:paraId="6F80B1F3">
      <w:pPr>
        <w:spacing w:before="132" w:line="219" w:lineRule="auto"/>
        <w:ind w:left="27"/>
        <w:rPr>
          <w:rFonts w:ascii="宋体" w:hAnsi="宋体" w:eastAsia="宋体" w:cs="宋体"/>
          <w:sz w:val="24"/>
          <w:szCs w:val="24"/>
        </w:rPr>
      </w:pPr>
      <w:r>
        <w:rPr>
          <w:rFonts w:ascii="宋体" w:hAnsi="宋体" w:eastAsia="宋体" w:cs="宋体"/>
          <w:b/>
          <w:bCs/>
          <w:spacing w:val="-3"/>
          <w:sz w:val="24"/>
          <w:szCs w:val="24"/>
        </w:rPr>
        <w:t>二、论文文献综述的写作方法：倒三角形法</w:t>
      </w:r>
    </w:p>
    <w:p w14:paraId="16BF1210">
      <w:pPr>
        <w:spacing w:before="183" w:line="360" w:lineRule="auto"/>
        <w:ind w:left="25" w:right="13" w:firstLine="480"/>
        <w:jc w:val="both"/>
        <w:rPr>
          <w:rFonts w:ascii="宋体" w:hAnsi="宋体" w:eastAsia="宋体" w:cs="宋体"/>
          <w:sz w:val="24"/>
          <w:szCs w:val="24"/>
        </w:rPr>
      </w:pPr>
      <w:r>
        <w:rPr>
          <w:rFonts w:ascii="宋体" w:hAnsi="宋体" w:eastAsia="宋体" w:cs="宋体"/>
          <w:spacing w:val="-3"/>
          <w:sz w:val="24"/>
          <w:szCs w:val="24"/>
        </w:rPr>
        <w:t>文献综述的写作方法自然很多。不同的研究者有不同的写作</w:t>
      </w:r>
      <w:r>
        <w:rPr>
          <w:rFonts w:ascii="宋体" w:hAnsi="宋体" w:eastAsia="宋体" w:cs="宋体"/>
          <w:spacing w:val="-4"/>
          <w:sz w:val="24"/>
          <w:szCs w:val="24"/>
        </w:rPr>
        <w:t>方法，不同的学</w:t>
      </w:r>
      <w:r>
        <w:rPr>
          <w:rFonts w:ascii="宋体" w:hAnsi="宋体" w:eastAsia="宋体" w:cs="宋体"/>
          <w:spacing w:val="-3"/>
          <w:sz w:val="24"/>
          <w:szCs w:val="24"/>
        </w:rPr>
        <w:t>者甚至有自己不同的写作风格。笔者则认为，文献综述的最佳写作方法甚至唯一</w:t>
      </w:r>
      <w:r>
        <w:rPr>
          <w:rFonts w:ascii="宋体" w:hAnsi="宋体" w:eastAsia="宋体" w:cs="宋体"/>
          <w:spacing w:val="-1"/>
          <w:sz w:val="24"/>
          <w:szCs w:val="24"/>
        </w:rPr>
        <w:t>正确的写作方法就是“倒三角形法</w:t>
      </w:r>
      <w:r>
        <w:rPr>
          <w:rFonts w:ascii="宋体" w:hAnsi="宋体" w:eastAsia="宋体" w:cs="宋体"/>
          <w:spacing w:val="-83"/>
          <w:sz w:val="24"/>
          <w:szCs w:val="24"/>
        </w:rPr>
        <w:t xml:space="preserve"> </w:t>
      </w:r>
      <w:r>
        <w:rPr>
          <w:rFonts w:ascii="宋体" w:hAnsi="宋体" w:eastAsia="宋体" w:cs="宋体"/>
          <w:spacing w:val="-1"/>
          <w:sz w:val="24"/>
          <w:szCs w:val="24"/>
        </w:rPr>
        <w:t>”。</w:t>
      </w:r>
    </w:p>
    <w:p w14:paraId="064ACC26">
      <w:pPr>
        <w:spacing w:before="3" w:line="359" w:lineRule="auto"/>
        <w:ind w:left="29" w:right="13" w:firstLine="478"/>
        <w:jc w:val="both"/>
        <w:rPr>
          <w:rFonts w:ascii="宋体" w:hAnsi="宋体" w:eastAsia="宋体" w:cs="宋体"/>
          <w:sz w:val="24"/>
          <w:szCs w:val="24"/>
        </w:rPr>
      </w:pPr>
      <w:r>
        <w:rPr>
          <w:rFonts w:ascii="宋体" w:hAnsi="宋体" w:eastAsia="宋体" w:cs="宋体"/>
          <w:spacing w:val="-4"/>
          <w:sz w:val="24"/>
          <w:szCs w:val="24"/>
        </w:rPr>
        <w:t>具体地说，所谓文献综述写作的“倒三角形法</w:t>
      </w:r>
      <w:r>
        <w:rPr>
          <w:rFonts w:ascii="宋体" w:hAnsi="宋体" w:eastAsia="宋体" w:cs="宋体"/>
          <w:spacing w:val="-88"/>
          <w:sz w:val="24"/>
          <w:szCs w:val="24"/>
        </w:rPr>
        <w:t xml:space="preserve"> </w:t>
      </w:r>
      <w:r>
        <w:rPr>
          <w:rFonts w:ascii="宋体" w:hAnsi="宋体" w:eastAsia="宋体" w:cs="宋体"/>
          <w:spacing w:val="-4"/>
          <w:sz w:val="24"/>
          <w:szCs w:val="24"/>
        </w:rPr>
        <w:t>”，就是</w:t>
      </w:r>
      <w:r>
        <w:rPr>
          <w:rFonts w:ascii="宋体" w:hAnsi="宋体" w:eastAsia="宋体" w:cs="宋体"/>
          <w:spacing w:val="-5"/>
          <w:sz w:val="24"/>
          <w:szCs w:val="24"/>
        </w:rPr>
        <w:t>撰写文献综述要由宽</w:t>
      </w:r>
      <w:r>
        <w:rPr>
          <w:rFonts w:ascii="宋体" w:hAnsi="宋体" w:eastAsia="宋体" w:cs="宋体"/>
          <w:spacing w:val="-4"/>
          <w:sz w:val="24"/>
          <w:szCs w:val="24"/>
        </w:rPr>
        <w:t>到窄(空间上)、由远到近(时间上)次第推进，最后聚焦到一个“点</w:t>
      </w:r>
      <w:r>
        <w:rPr>
          <w:rFonts w:ascii="宋体" w:hAnsi="宋体" w:eastAsia="宋体" w:cs="宋体"/>
          <w:spacing w:val="-83"/>
          <w:sz w:val="24"/>
          <w:szCs w:val="24"/>
        </w:rPr>
        <w:t xml:space="preserve"> </w:t>
      </w:r>
      <w:r>
        <w:rPr>
          <w:rFonts w:ascii="宋体" w:hAnsi="宋体" w:eastAsia="宋体" w:cs="宋体"/>
          <w:spacing w:val="-4"/>
          <w:sz w:val="24"/>
          <w:szCs w:val="24"/>
        </w:rPr>
        <w:t>”上，找到自</w:t>
      </w:r>
      <w:r>
        <w:rPr>
          <w:rFonts w:ascii="宋体" w:hAnsi="宋体" w:eastAsia="宋体" w:cs="宋体"/>
          <w:spacing w:val="-1"/>
          <w:sz w:val="24"/>
          <w:szCs w:val="24"/>
        </w:rPr>
        <w:t>己研究问题的逻辑起点，也就是自己所要研究问题的出发点。</w:t>
      </w:r>
    </w:p>
    <w:p w14:paraId="59F7B998">
      <w:pPr>
        <w:spacing w:before="7" w:line="359" w:lineRule="auto"/>
        <w:ind w:left="25" w:right="13" w:firstLine="480"/>
        <w:jc w:val="both"/>
        <w:rPr>
          <w:rFonts w:ascii="宋体" w:hAnsi="宋体" w:eastAsia="宋体" w:cs="宋体"/>
          <w:sz w:val="24"/>
          <w:szCs w:val="24"/>
        </w:rPr>
      </w:pPr>
      <w:r>
        <w:rPr>
          <w:rFonts w:ascii="宋体" w:hAnsi="宋体" w:eastAsia="宋体" w:cs="宋体"/>
          <w:spacing w:val="-3"/>
          <w:sz w:val="24"/>
          <w:szCs w:val="24"/>
        </w:rPr>
        <w:t>至于空间幅度和时间长度的具体界限，应由作者根据研究工</w:t>
      </w:r>
      <w:r>
        <w:rPr>
          <w:rFonts w:ascii="宋体" w:hAnsi="宋体" w:eastAsia="宋体" w:cs="宋体"/>
          <w:spacing w:val="-4"/>
          <w:sz w:val="24"/>
          <w:szCs w:val="24"/>
        </w:rPr>
        <w:t>作的实际需要而</w:t>
      </w:r>
      <w:r>
        <w:rPr>
          <w:rFonts w:ascii="宋体" w:hAnsi="宋体" w:eastAsia="宋体" w:cs="宋体"/>
          <w:spacing w:val="-3"/>
          <w:sz w:val="24"/>
          <w:szCs w:val="24"/>
        </w:rPr>
        <w:t>定。一般应该以紧密围绕主题、有利于阐明主题为原则。对于硕士特别是博士论文而言，文献综述的空间幅度要尽可能宽些，时间长度要尽可能长些，规模应尽可能大些，文献综述的写作应尽可能详尽些，最好能够有能力系统地梳理所研究</w:t>
      </w:r>
      <w:r>
        <w:rPr>
          <w:rFonts w:ascii="宋体" w:hAnsi="宋体" w:eastAsia="宋体" w:cs="宋体"/>
          <w:spacing w:val="-2"/>
          <w:sz w:val="24"/>
          <w:szCs w:val="24"/>
        </w:rPr>
        <w:t>问题的学术史。</w:t>
      </w:r>
    </w:p>
    <w:p w14:paraId="3C9ED9B1">
      <w:pPr>
        <w:spacing w:before="1" w:line="218" w:lineRule="auto"/>
        <w:ind w:left="503"/>
        <w:rPr>
          <w:rFonts w:ascii="宋体" w:hAnsi="宋体" w:eastAsia="宋体" w:cs="宋体"/>
          <w:sz w:val="24"/>
          <w:szCs w:val="24"/>
        </w:rPr>
      </w:pPr>
      <w:r>
        <w:rPr>
          <w:rFonts w:ascii="宋体" w:hAnsi="宋体" w:eastAsia="宋体" w:cs="宋体"/>
          <w:spacing w:val="-3"/>
          <w:sz w:val="24"/>
          <w:szCs w:val="24"/>
        </w:rPr>
        <w:t>撰写文献综述的“倒三角形法</w:t>
      </w:r>
      <w:r>
        <w:rPr>
          <w:rFonts w:ascii="宋体" w:hAnsi="宋体" w:eastAsia="宋体" w:cs="宋体"/>
          <w:spacing w:val="-83"/>
          <w:sz w:val="24"/>
          <w:szCs w:val="24"/>
        </w:rPr>
        <w:t xml:space="preserve"> </w:t>
      </w:r>
      <w:r>
        <w:rPr>
          <w:rFonts w:ascii="宋体" w:hAnsi="宋体" w:eastAsia="宋体" w:cs="宋体"/>
          <w:spacing w:val="-3"/>
          <w:sz w:val="24"/>
          <w:szCs w:val="24"/>
        </w:rPr>
        <w:t>”，可简单图示，见图</w:t>
      </w:r>
      <w:r>
        <w:rPr>
          <w:rFonts w:ascii="宋体" w:hAnsi="宋体" w:eastAsia="宋体" w:cs="宋体"/>
          <w:spacing w:val="-33"/>
          <w:sz w:val="24"/>
          <w:szCs w:val="24"/>
        </w:rPr>
        <w:t xml:space="preserve"> </w:t>
      </w:r>
      <w:r>
        <w:rPr>
          <w:rFonts w:ascii="宋体" w:hAnsi="宋体" w:eastAsia="宋体" w:cs="宋体"/>
          <w:spacing w:val="-3"/>
          <w:sz w:val="24"/>
          <w:szCs w:val="24"/>
        </w:rPr>
        <w:t>1。</w:t>
      </w:r>
    </w:p>
    <w:p w14:paraId="1D7AA961">
      <w:pPr>
        <w:spacing w:line="218" w:lineRule="auto"/>
        <w:rPr>
          <w:rFonts w:ascii="宋体" w:hAnsi="宋体" w:eastAsia="宋体" w:cs="宋体"/>
          <w:sz w:val="24"/>
          <w:szCs w:val="24"/>
        </w:rPr>
        <w:sectPr>
          <w:headerReference r:id="rId131" w:type="default"/>
          <w:pgSz w:w="11906" w:h="16839"/>
          <w:pgMar w:top="400" w:right="1785" w:bottom="0" w:left="1785" w:header="0" w:footer="0" w:gutter="0"/>
          <w:cols w:space="720" w:num="1"/>
        </w:sectPr>
      </w:pPr>
    </w:p>
    <w:p w14:paraId="0D93A109">
      <w:pPr>
        <w:pStyle w:val="2"/>
        <w:spacing w:line="260" w:lineRule="auto"/>
      </w:pPr>
    </w:p>
    <w:p w14:paraId="2BA917CC">
      <w:pPr>
        <w:pStyle w:val="2"/>
        <w:spacing w:line="260" w:lineRule="auto"/>
      </w:pPr>
    </w:p>
    <w:p w14:paraId="74EB3B07">
      <w:pPr>
        <w:pStyle w:val="2"/>
        <w:spacing w:line="260" w:lineRule="auto"/>
      </w:pPr>
    </w:p>
    <w:p w14:paraId="0C5C5D37">
      <w:pPr>
        <w:pStyle w:val="2"/>
        <w:spacing w:line="260" w:lineRule="auto"/>
      </w:pPr>
    </w:p>
    <w:p w14:paraId="36970695">
      <w:pPr>
        <w:spacing w:line="6526" w:lineRule="exact"/>
        <w:ind w:firstLine="14"/>
      </w:pPr>
      <w:r>
        <w:rPr>
          <w:position w:val="-130"/>
        </w:rPr>
        <w:drawing>
          <wp:inline distT="0" distB="0" distL="0" distR="0">
            <wp:extent cx="4333875" cy="414337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182"/>
                    <a:stretch>
                      <a:fillRect/>
                    </a:stretch>
                  </pic:blipFill>
                  <pic:spPr>
                    <a:xfrm>
                      <a:off x="0" y="0"/>
                      <a:ext cx="4334255" cy="4143756"/>
                    </a:xfrm>
                    <a:prstGeom prst="rect">
                      <a:avLst/>
                    </a:prstGeom>
                  </pic:spPr>
                </pic:pic>
              </a:graphicData>
            </a:graphic>
          </wp:inline>
        </w:drawing>
      </w:r>
    </w:p>
    <w:p w14:paraId="17F6C84D">
      <w:pPr>
        <w:spacing w:before="147" w:line="227" w:lineRule="auto"/>
        <w:ind w:left="2121"/>
        <w:rPr>
          <w:rFonts w:ascii="宋体" w:hAnsi="宋体" w:eastAsia="宋体" w:cs="宋体"/>
          <w:sz w:val="20"/>
          <w:szCs w:val="20"/>
        </w:rPr>
      </w:pPr>
      <w:r>
        <w:pict>
          <v:shape id="_x0000_s1050" o:spid="_x0000_s1050" o:spt="136" type="#_x0000_t136" style="position:absolute;left:0pt;margin-left:-29.45pt;margin-top:-2.55pt;height:43.7pt;width:480pt;rotation:20643840f;z-index:251685888;mso-width-relative:page;mso-height-relative:page;" fillcolor="#A5A5A5" filled="t" stroked="f" coordsize="21600,21600">
            <v:path/>
            <v:fill on="t" focussize="0,0"/>
            <v:stroke on="f"/>
            <v:imagedata o:title=""/>
            <o:lock v:ext="edit"/>
            <v:textpath on="t" fitshape="t" fitpath="t" trim="t" xscale="f" string="FDJY&amp;MBS所有  禁止复制" style="font-family:SimSun;font-size:8pt;v-text-align:center;"/>
          </v:shape>
        </w:pict>
      </w:r>
      <w:r>
        <w:rPr>
          <w:rFonts w:ascii="宋体" w:hAnsi="宋体" w:eastAsia="宋体" w:cs="宋体"/>
          <w:spacing w:val="7"/>
          <w:sz w:val="20"/>
          <w:szCs w:val="20"/>
        </w:rPr>
        <w:t>图</w:t>
      </w:r>
      <w:r>
        <w:rPr>
          <w:rFonts w:ascii="宋体" w:hAnsi="宋体" w:eastAsia="宋体" w:cs="宋体"/>
          <w:spacing w:val="-8"/>
          <w:sz w:val="20"/>
          <w:szCs w:val="20"/>
        </w:rPr>
        <w:t xml:space="preserve"> </w:t>
      </w:r>
      <w:r>
        <w:rPr>
          <w:rFonts w:ascii="宋体" w:hAnsi="宋体" w:eastAsia="宋体" w:cs="宋体"/>
          <w:spacing w:val="7"/>
          <w:sz w:val="20"/>
          <w:szCs w:val="20"/>
        </w:rPr>
        <w:t>1   文献综述的写作方法</w:t>
      </w:r>
      <w:r>
        <w:rPr>
          <w:rFonts w:ascii="宋体" w:hAnsi="宋体" w:eastAsia="宋体" w:cs="宋体"/>
          <w:spacing w:val="-59"/>
          <w:sz w:val="20"/>
          <w:szCs w:val="20"/>
        </w:rPr>
        <w:t xml:space="preserve"> </w:t>
      </w:r>
      <w:r>
        <w:rPr>
          <w:rFonts w:ascii="宋体" w:hAnsi="宋体" w:eastAsia="宋体" w:cs="宋体"/>
          <w:spacing w:val="7"/>
          <w:sz w:val="20"/>
          <w:szCs w:val="20"/>
        </w:rPr>
        <w:t>:“倒三角形法</w:t>
      </w:r>
      <w:r>
        <w:rPr>
          <w:rFonts w:ascii="宋体" w:hAnsi="宋体" w:eastAsia="宋体" w:cs="宋体"/>
          <w:spacing w:val="-70"/>
          <w:sz w:val="20"/>
          <w:szCs w:val="20"/>
        </w:rPr>
        <w:t xml:space="preserve"> </w:t>
      </w:r>
      <w:r>
        <w:rPr>
          <w:rFonts w:ascii="宋体" w:hAnsi="宋体" w:eastAsia="宋体" w:cs="宋体"/>
          <w:spacing w:val="7"/>
          <w:sz w:val="20"/>
          <w:szCs w:val="20"/>
        </w:rPr>
        <w:t>”</w:t>
      </w:r>
    </w:p>
    <w:p w14:paraId="1DA62421">
      <w:pPr>
        <w:spacing w:before="206" w:line="351" w:lineRule="auto"/>
        <w:ind w:left="11" w:firstLine="493"/>
        <w:jc w:val="both"/>
        <w:rPr>
          <w:rFonts w:ascii="宋体" w:hAnsi="宋体" w:eastAsia="宋体" w:cs="宋体"/>
          <w:sz w:val="24"/>
          <w:szCs w:val="24"/>
        </w:rPr>
      </w:pPr>
      <w:r>
        <w:rPr>
          <w:rFonts w:ascii="宋体" w:hAnsi="宋体" w:eastAsia="宋体" w:cs="宋体"/>
          <w:spacing w:val="-4"/>
          <w:sz w:val="24"/>
          <w:szCs w:val="24"/>
        </w:rPr>
        <w:t>文献综述撰写的“倒三角形法</w:t>
      </w:r>
      <w:r>
        <w:rPr>
          <w:rFonts w:ascii="宋体" w:hAnsi="宋体" w:eastAsia="宋体" w:cs="宋体"/>
          <w:spacing w:val="-88"/>
          <w:sz w:val="24"/>
          <w:szCs w:val="24"/>
        </w:rPr>
        <w:t xml:space="preserve"> </w:t>
      </w:r>
      <w:r>
        <w:rPr>
          <w:rFonts w:ascii="宋体" w:hAnsi="宋体" w:eastAsia="宋体" w:cs="宋体"/>
          <w:spacing w:val="-4"/>
          <w:sz w:val="24"/>
          <w:szCs w:val="24"/>
        </w:rPr>
        <w:t>”的科学之处在于能帮助作者逐</w:t>
      </w:r>
      <w:r>
        <w:rPr>
          <w:rFonts w:ascii="宋体" w:hAnsi="宋体" w:eastAsia="宋体" w:cs="宋体"/>
          <w:spacing w:val="-5"/>
          <w:sz w:val="24"/>
          <w:szCs w:val="24"/>
        </w:rPr>
        <w:t>步逼近自己所</w:t>
      </w:r>
      <w:r>
        <w:rPr>
          <w:rFonts w:ascii="宋体" w:hAnsi="宋体" w:eastAsia="宋体" w:cs="宋体"/>
          <w:spacing w:val="2"/>
          <w:sz w:val="24"/>
          <w:szCs w:val="24"/>
        </w:rPr>
        <w:t>要研究的问题，为进一步研究找到理论起点和逻辑起点。由此，“倒三角形法</w:t>
      </w:r>
      <w:r>
        <w:rPr>
          <w:rFonts w:ascii="宋体" w:hAnsi="宋体" w:eastAsia="宋体" w:cs="宋体"/>
          <w:spacing w:val="-74"/>
          <w:sz w:val="24"/>
          <w:szCs w:val="24"/>
        </w:rPr>
        <w:t xml:space="preserve"> </w:t>
      </w:r>
      <w:r>
        <w:rPr>
          <w:rFonts w:ascii="宋体" w:hAnsi="宋体" w:eastAsia="宋体" w:cs="宋体"/>
          <w:spacing w:val="2"/>
          <w:sz w:val="24"/>
          <w:szCs w:val="24"/>
        </w:rPr>
        <w:t>”</w:t>
      </w:r>
      <w:r>
        <w:rPr>
          <w:rFonts w:ascii="宋体" w:hAnsi="宋体" w:eastAsia="宋体" w:cs="宋体"/>
          <w:spacing w:val="-12"/>
          <w:sz w:val="24"/>
          <w:szCs w:val="24"/>
        </w:rPr>
        <w:t>也可以称为“逐步逼近法</w:t>
      </w:r>
      <w:r>
        <w:rPr>
          <w:rFonts w:ascii="宋体" w:hAnsi="宋体" w:eastAsia="宋体" w:cs="宋体"/>
          <w:spacing w:val="-85"/>
          <w:sz w:val="24"/>
          <w:szCs w:val="24"/>
        </w:rPr>
        <w:t xml:space="preserve"> </w:t>
      </w:r>
      <w:r>
        <w:rPr>
          <w:rFonts w:ascii="宋体" w:hAnsi="宋体" w:eastAsia="宋体" w:cs="宋体"/>
          <w:spacing w:val="-12"/>
          <w:sz w:val="24"/>
          <w:szCs w:val="24"/>
        </w:rPr>
        <w:t>”。简而言之，是从“研究领域</w:t>
      </w:r>
      <w:r>
        <w:rPr>
          <w:rFonts w:ascii="宋体" w:hAnsi="宋体" w:eastAsia="宋体" w:cs="宋体"/>
          <w:spacing w:val="-88"/>
          <w:sz w:val="24"/>
          <w:szCs w:val="24"/>
        </w:rPr>
        <w:t xml:space="preserve"> </w:t>
      </w:r>
      <w:r>
        <w:rPr>
          <w:rFonts w:ascii="宋体" w:hAnsi="宋体" w:eastAsia="宋体" w:cs="宋体"/>
          <w:spacing w:val="-12"/>
          <w:sz w:val="24"/>
          <w:szCs w:val="24"/>
        </w:rPr>
        <w:t>”到“主要问题</w:t>
      </w:r>
      <w:r>
        <w:rPr>
          <w:rFonts w:ascii="宋体" w:hAnsi="宋体" w:eastAsia="宋体" w:cs="宋体"/>
          <w:spacing w:val="-88"/>
          <w:sz w:val="24"/>
          <w:szCs w:val="24"/>
        </w:rPr>
        <w:t xml:space="preserve"> </w:t>
      </w:r>
      <w:r>
        <w:rPr>
          <w:rFonts w:ascii="宋体" w:hAnsi="宋体" w:eastAsia="宋体" w:cs="宋体"/>
          <w:spacing w:val="-12"/>
          <w:sz w:val="24"/>
          <w:szCs w:val="24"/>
        </w:rPr>
        <w:t>”到“热</w:t>
      </w:r>
      <w:r>
        <w:rPr>
          <w:rFonts w:ascii="宋体" w:hAnsi="宋体" w:eastAsia="宋体" w:cs="宋体"/>
          <w:spacing w:val="-5"/>
          <w:sz w:val="24"/>
          <w:szCs w:val="24"/>
        </w:rPr>
        <w:t>点研究方向</w:t>
      </w:r>
      <w:r>
        <w:rPr>
          <w:rFonts w:ascii="宋体" w:hAnsi="宋体" w:eastAsia="宋体" w:cs="宋体"/>
          <w:spacing w:val="-88"/>
          <w:sz w:val="24"/>
          <w:szCs w:val="24"/>
        </w:rPr>
        <w:t xml:space="preserve"> </w:t>
      </w:r>
      <w:r>
        <w:rPr>
          <w:rFonts w:ascii="宋体" w:hAnsi="宋体" w:eastAsia="宋体" w:cs="宋体"/>
          <w:spacing w:val="-5"/>
          <w:sz w:val="24"/>
          <w:szCs w:val="24"/>
        </w:rPr>
        <w:t>”再到“</w:t>
      </w:r>
      <w:r>
        <w:rPr>
          <w:rFonts w:ascii="宋体" w:hAnsi="宋体" w:eastAsia="宋体" w:cs="宋体"/>
          <w:spacing w:val="-86"/>
          <w:sz w:val="24"/>
          <w:szCs w:val="24"/>
        </w:rPr>
        <w:t xml:space="preserve"> </w:t>
      </w:r>
      <w:r>
        <w:rPr>
          <w:rFonts w:ascii="宋体" w:hAnsi="宋体" w:eastAsia="宋体" w:cs="宋体"/>
          <w:spacing w:val="-5"/>
          <w:sz w:val="24"/>
          <w:szCs w:val="24"/>
        </w:rPr>
        <w:t>尚未解决的问题</w:t>
      </w:r>
      <w:r>
        <w:rPr>
          <w:rFonts w:ascii="宋体" w:hAnsi="宋体" w:eastAsia="宋体" w:cs="宋体"/>
          <w:spacing w:val="-88"/>
          <w:sz w:val="24"/>
          <w:szCs w:val="24"/>
        </w:rPr>
        <w:t xml:space="preserve"> </w:t>
      </w:r>
      <w:r>
        <w:rPr>
          <w:rFonts w:ascii="宋体" w:hAnsi="宋体" w:eastAsia="宋体" w:cs="宋体"/>
          <w:spacing w:val="-5"/>
          <w:sz w:val="24"/>
          <w:szCs w:val="24"/>
        </w:rPr>
        <w:t>”，逐</w:t>
      </w:r>
      <w:r>
        <w:rPr>
          <w:rFonts w:ascii="宋体" w:hAnsi="宋体" w:eastAsia="宋体" w:cs="宋体"/>
          <w:spacing w:val="-6"/>
          <w:sz w:val="24"/>
          <w:szCs w:val="24"/>
        </w:rPr>
        <w:t>步抽象、提炼出自己所要进一步深化</w:t>
      </w:r>
      <w:r>
        <w:rPr>
          <w:rFonts w:ascii="宋体" w:hAnsi="宋体" w:eastAsia="宋体" w:cs="宋体"/>
          <w:spacing w:val="-4"/>
          <w:sz w:val="24"/>
          <w:szCs w:val="24"/>
        </w:rPr>
        <w:t>研究的问题或某一问题的某一个方面。自然，文献综述撰写的“倒三角形法</w:t>
      </w:r>
      <w:r>
        <w:rPr>
          <w:rFonts w:ascii="宋体" w:hAnsi="宋体" w:eastAsia="宋体" w:cs="宋体"/>
          <w:spacing w:val="-73"/>
          <w:sz w:val="24"/>
          <w:szCs w:val="24"/>
        </w:rPr>
        <w:t xml:space="preserve"> </w:t>
      </w:r>
      <w:r>
        <w:rPr>
          <w:rFonts w:ascii="宋体" w:hAnsi="宋体" w:eastAsia="宋体" w:cs="宋体"/>
          <w:spacing w:val="-4"/>
          <w:sz w:val="24"/>
          <w:szCs w:val="24"/>
        </w:rPr>
        <w:t>”或</w:t>
      </w:r>
      <w:r>
        <w:rPr>
          <w:rFonts w:ascii="宋体" w:hAnsi="宋体" w:eastAsia="宋体" w:cs="宋体"/>
          <w:spacing w:val="-12"/>
          <w:sz w:val="24"/>
          <w:szCs w:val="24"/>
        </w:rPr>
        <w:t>“逐步逼近法</w:t>
      </w:r>
      <w:r>
        <w:rPr>
          <w:rFonts w:ascii="宋体" w:hAnsi="宋体" w:eastAsia="宋体" w:cs="宋体"/>
          <w:spacing w:val="-85"/>
          <w:sz w:val="24"/>
          <w:szCs w:val="24"/>
        </w:rPr>
        <w:t xml:space="preserve"> </w:t>
      </w:r>
      <w:r>
        <w:rPr>
          <w:rFonts w:ascii="宋体" w:hAnsi="宋体" w:eastAsia="宋体" w:cs="宋体"/>
          <w:spacing w:val="-12"/>
          <w:sz w:val="24"/>
          <w:szCs w:val="24"/>
        </w:rPr>
        <w:t>”完全是等价的。易言之，“倒三角形法</w:t>
      </w:r>
      <w:r>
        <w:rPr>
          <w:rFonts w:ascii="宋体" w:hAnsi="宋体" w:eastAsia="宋体" w:cs="宋体"/>
          <w:spacing w:val="-88"/>
          <w:sz w:val="24"/>
          <w:szCs w:val="24"/>
        </w:rPr>
        <w:t xml:space="preserve"> </w:t>
      </w:r>
      <w:r>
        <w:rPr>
          <w:rFonts w:ascii="宋体" w:hAnsi="宋体" w:eastAsia="宋体" w:cs="宋体"/>
          <w:spacing w:val="-12"/>
          <w:sz w:val="24"/>
          <w:szCs w:val="24"/>
        </w:rPr>
        <w:t>”或“逐步逼近法</w:t>
      </w:r>
      <w:r>
        <w:rPr>
          <w:rFonts w:ascii="宋体" w:hAnsi="宋体" w:eastAsia="宋体" w:cs="宋体"/>
          <w:spacing w:val="-88"/>
          <w:sz w:val="24"/>
          <w:szCs w:val="24"/>
        </w:rPr>
        <w:t xml:space="preserve"> </w:t>
      </w:r>
      <w:r>
        <w:rPr>
          <w:rFonts w:ascii="宋体" w:hAnsi="宋体" w:eastAsia="宋体" w:cs="宋体"/>
          <w:spacing w:val="-12"/>
          <w:sz w:val="24"/>
          <w:szCs w:val="24"/>
        </w:rPr>
        <w:t>”是“一</w:t>
      </w:r>
      <w:r>
        <w:rPr>
          <w:rFonts w:ascii="宋体" w:hAnsi="宋体" w:eastAsia="宋体" w:cs="宋体"/>
          <w:spacing w:val="-3"/>
          <w:sz w:val="24"/>
          <w:szCs w:val="24"/>
        </w:rPr>
        <w:t>种观点，两种表述</w:t>
      </w:r>
      <w:r>
        <w:rPr>
          <w:rFonts w:ascii="宋体" w:hAnsi="宋体" w:eastAsia="宋体" w:cs="宋体"/>
          <w:spacing w:val="-89"/>
          <w:sz w:val="24"/>
          <w:szCs w:val="24"/>
        </w:rPr>
        <w:t xml:space="preserve"> </w:t>
      </w:r>
      <w:r>
        <w:rPr>
          <w:rFonts w:ascii="宋体" w:hAnsi="宋体" w:eastAsia="宋体" w:cs="宋体"/>
          <w:spacing w:val="-3"/>
          <w:sz w:val="24"/>
          <w:szCs w:val="24"/>
        </w:rPr>
        <w:t>”。见图</w:t>
      </w:r>
      <w:r>
        <w:rPr>
          <w:rFonts w:ascii="宋体" w:hAnsi="宋体" w:eastAsia="宋体" w:cs="宋体"/>
          <w:spacing w:val="-48"/>
          <w:sz w:val="24"/>
          <w:szCs w:val="24"/>
        </w:rPr>
        <w:t xml:space="preserve"> </w:t>
      </w:r>
      <w:r>
        <w:rPr>
          <w:rFonts w:ascii="宋体" w:hAnsi="宋体" w:eastAsia="宋体" w:cs="宋体"/>
          <w:spacing w:val="-3"/>
          <w:sz w:val="24"/>
          <w:szCs w:val="24"/>
        </w:rPr>
        <w:t>2。</w:t>
      </w:r>
    </w:p>
    <w:p w14:paraId="0E4025AD">
      <w:pPr>
        <w:spacing w:line="1490" w:lineRule="exact"/>
        <w:ind w:firstLine="14"/>
      </w:pPr>
      <w:r>
        <w:rPr>
          <w:position w:val="-29"/>
        </w:rPr>
        <w:drawing>
          <wp:inline distT="0" distB="0" distL="0" distR="0">
            <wp:extent cx="5266690" cy="94615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183"/>
                    <a:stretch>
                      <a:fillRect/>
                    </a:stretch>
                  </pic:blipFill>
                  <pic:spPr>
                    <a:xfrm>
                      <a:off x="0" y="0"/>
                      <a:ext cx="5266944" cy="946404"/>
                    </a:xfrm>
                    <a:prstGeom prst="rect">
                      <a:avLst/>
                    </a:prstGeom>
                  </pic:spPr>
                </pic:pic>
              </a:graphicData>
            </a:graphic>
          </wp:inline>
        </w:drawing>
      </w:r>
    </w:p>
    <w:p w14:paraId="5A47B0D6">
      <w:pPr>
        <w:spacing w:before="166" w:line="228" w:lineRule="auto"/>
        <w:ind w:left="2015"/>
        <w:rPr>
          <w:rFonts w:ascii="宋体" w:hAnsi="宋体" w:eastAsia="宋体" w:cs="宋体"/>
          <w:sz w:val="20"/>
          <w:szCs w:val="20"/>
        </w:rPr>
      </w:pPr>
      <w:r>
        <w:rPr>
          <w:rFonts w:ascii="宋体" w:hAnsi="宋体" w:eastAsia="宋体" w:cs="宋体"/>
          <w:spacing w:val="9"/>
          <w:sz w:val="20"/>
          <w:szCs w:val="20"/>
        </w:rPr>
        <w:t>图</w:t>
      </w:r>
      <w:r>
        <w:rPr>
          <w:rFonts w:ascii="宋体" w:hAnsi="宋体" w:eastAsia="宋体" w:cs="宋体"/>
          <w:spacing w:val="-18"/>
          <w:sz w:val="20"/>
          <w:szCs w:val="20"/>
        </w:rPr>
        <w:t xml:space="preserve"> </w:t>
      </w:r>
      <w:r>
        <w:rPr>
          <w:rFonts w:ascii="宋体" w:hAnsi="宋体" w:eastAsia="宋体" w:cs="宋体"/>
          <w:spacing w:val="9"/>
          <w:sz w:val="20"/>
          <w:szCs w:val="20"/>
        </w:rPr>
        <w:t>2   文献综述的写作方法   “逐步逼近法</w:t>
      </w:r>
      <w:r>
        <w:rPr>
          <w:rFonts w:ascii="宋体" w:hAnsi="宋体" w:eastAsia="宋体" w:cs="宋体"/>
          <w:spacing w:val="-72"/>
          <w:sz w:val="20"/>
          <w:szCs w:val="20"/>
        </w:rPr>
        <w:t xml:space="preserve"> </w:t>
      </w:r>
      <w:r>
        <w:rPr>
          <w:rFonts w:ascii="宋体" w:hAnsi="宋体" w:eastAsia="宋体" w:cs="宋体"/>
          <w:spacing w:val="9"/>
          <w:sz w:val="20"/>
          <w:szCs w:val="20"/>
        </w:rPr>
        <w:t>”</w:t>
      </w:r>
    </w:p>
    <w:p w14:paraId="6C2CEEB2">
      <w:pPr>
        <w:spacing w:before="209" w:line="361" w:lineRule="auto"/>
        <w:ind w:left="26" w:right="147" w:firstLine="482"/>
        <w:jc w:val="both"/>
        <w:rPr>
          <w:rFonts w:ascii="宋体" w:hAnsi="宋体" w:eastAsia="宋体" w:cs="宋体"/>
          <w:sz w:val="24"/>
          <w:szCs w:val="24"/>
        </w:rPr>
      </w:pPr>
      <w:r>
        <w:rPr>
          <w:rFonts w:ascii="宋体" w:hAnsi="宋体" w:eastAsia="宋体" w:cs="宋体"/>
          <w:spacing w:val="-24"/>
          <w:sz w:val="24"/>
          <w:szCs w:val="24"/>
        </w:rPr>
        <w:t>显而易见，文献综述绝不可简单罗列，写成“平行线</w:t>
      </w:r>
      <w:r>
        <w:rPr>
          <w:rFonts w:ascii="宋体" w:hAnsi="宋体" w:eastAsia="宋体" w:cs="宋体"/>
          <w:spacing w:val="-73"/>
          <w:sz w:val="24"/>
          <w:szCs w:val="24"/>
        </w:rPr>
        <w:t xml:space="preserve"> </w:t>
      </w:r>
      <w:r>
        <w:rPr>
          <w:rFonts w:ascii="宋体" w:hAnsi="宋体" w:eastAsia="宋体" w:cs="宋体"/>
          <w:spacing w:val="-24"/>
          <w:sz w:val="24"/>
          <w:szCs w:val="24"/>
        </w:rPr>
        <w:t>”(A</w:t>
      </w:r>
      <w:r>
        <w:rPr>
          <w:rFonts w:ascii="宋体" w:hAnsi="宋体" w:eastAsia="宋体" w:cs="宋体"/>
          <w:spacing w:val="-48"/>
          <w:sz w:val="24"/>
          <w:szCs w:val="24"/>
        </w:rPr>
        <w:t xml:space="preserve"> </w:t>
      </w:r>
      <w:r>
        <w:rPr>
          <w:rFonts w:ascii="宋体" w:hAnsi="宋体" w:eastAsia="宋体" w:cs="宋体"/>
          <w:spacing w:val="-24"/>
          <w:sz w:val="24"/>
          <w:szCs w:val="24"/>
        </w:rPr>
        <w:t>说、B</w:t>
      </w:r>
      <w:r>
        <w:rPr>
          <w:rFonts w:ascii="宋体" w:hAnsi="宋体" w:eastAsia="宋体" w:cs="宋体"/>
          <w:spacing w:val="-48"/>
          <w:sz w:val="24"/>
          <w:szCs w:val="24"/>
        </w:rPr>
        <w:t xml:space="preserve"> </w:t>
      </w:r>
      <w:r>
        <w:rPr>
          <w:rFonts w:ascii="宋体" w:hAnsi="宋体" w:eastAsia="宋体" w:cs="宋体"/>
          <w:spacing w:val="-24"/>
          <w:sz w:val="24"/>
          <w:szCs w:val="24"/>
        </w:rPr>
        <w:t>说、C</w:t>
      </w:r>
      <w:r>
        <w:rPr>
          <w:rFonts w:ascii="宋体" w:hAnsi="宋体" w:eastAsia="宋体" w:cs="宋体"/>
          <w:spacing w:val="-48"/>
          <w:sz w:val="24"/>
          <w:szCs w:val="24"/>
        </w:rPr>
        <w:t xml:space="preserve"> </w:t>
      </w:r>
      <w:r>
        <w:rPr>
          <w:rFonts w:ascii="宋体" w:hAnsi="宋体" w:eastAsia="宋体" w:cs="宋体"/>
          <w:spacing w:val="-24"/>
          <w:sz w:val="24"/>
          <w:szCs w:val="24"/>
        </w:rPr>
        <w:t>说、……)，</w:t>
      </w:r>
      <w:r>
        <w:rPr>
          <w:rFonts w:ascii="宋体" w:hAnsi="宋体" w:eastAsia="宋体" w:cs="宋体"/>
          <w:spacing w:val="-4"/>
          <w:sz w:val="24"/>
          <w:szCs w:val="24"/>
        </w:rPr>
        <w:t>也不可写成“平行四边形</w:t>
      </w:r>
      <w:r>
        <w:rPr>
          <w:rFonts w:ascii="宋体" w:hAnsi="宋体" w:eastAsia="宋体" w:cs="宋体"/>
          <w:spacing w:val="-83"/>
          <w:sz w:val="24"/>
          <w:szCs w:val="24"/>
        </w:rPr>
        <w:t xml:space="preserve"> </w:t>
      </w:r>
      <w:r>
        <w:rPr>
          <w:rFonts w:ascii="宋体" w:hAnsi="宋体" w:eastAsia="宋体" w:cs="宋体"/>
          <w:spacing w:val="-4"/>
          <w:sz w:val="24"/>
          <w:szCs w:val="24"/>
        </w:rPr>
        <w:t>”(没有着力点，无法导出问题)，更不可写成“正三角</w:t>
      </w:r>
      <w:r>
        <w:rPr>
          <w:rFonts w:ascii="宋体" w:hAnsi="宋体" w:eastAsia="宋体" w:cs="宋体"/>
          <w:spacing w:val="-2"/>
          <w:sz w:val="24"/>
          <w:szCs w:val="24"/>
        </w:rPr>
        <w:t>形</w:t>
      </w:r>
      <w:r>
        <w:rPr>
          <w:rFonts w:ascii="宋体" w:hAnsi="宋体" w:eastAsia="宋体" w:cs="宋体"/>
          <w:spacing w:val="-86"/>
          <w:sz w:val="24"/>
          <w:szCs w:val="24"/>
        </w:rPr>
        <w:t xml:space="preserve"> </w:t>
      </w:r>
      <w:r>
        <w:rPr>
          <w:rFonts w:ascii="宋体" w:hAnsi="宋体" w:eastAsia="宋体" w:cs="宋体"/>
          <w:spacing w:val="-2"/>
          <w:sz w:val="24"/>
          <w:szCs w:val="24"/>
        </w:rPr>
        <w:t>”，从一点出发，信马由缰，越写越多，不可收场。</w:t>
      </w:r>
    </w:p>
    <w:p w14:paraId="634880E1">
      <w:pPr>
        <w:spacing w:line="361" w:lineRule="auto"/>
        <w:rPr>
          <w:rFonts w:ascii="宋体" w:hAnsi="宋体" w:eastAsia="宋体" w:cs="宋体"/>
          <w:sz w:val="24"/>
          <w:szCs w:val="24"/>
        </w:rPr>
        <w:sectPr>
          <w:headerReference r:id="rId132" w:type="default"/>
          <w:pgSz w:w="11906" w:h="16839"/>
          <w:pgMar w:top="400" w:right="1590" w:bottom="0" w:left="1785" w:header="0" w:footer="0" w:gutter="0"/>
          <w:cols w:space="720" w:num="1"/>
        </w:sectPr>
      </w:pPr>
    </w:p>
    <w:p w14:paraId="45A5904B">
      <w:pPr>
        <w:pStyle w:val="2"/>
        <w:spacing w:line="267" w:lineRule="auto"/>
      </w:pPr>
    </w:p>
    <w:p w14:paraId="4D02B988">
      <w:pPr>
        <w:pStyle w:val="2"/>
        <w:spacing w:line="267" w:lineRule="auto"/>
      </w:pPr>
    </w:p>
    <w:p w14:paraId="3D456FB6">
      <w:pPr>
        <w:pStyle w:val="2"/>
        <w:spacing w:line="267" w:lineRule="auto"/>
      </w:pPr>
    </w:p>
    <w:p w14:paraId="51CD5022">
      <w:pPr>
        <w:pStyle w:val="2"/>
        <w:spacing w:line="268" w:lineRule="auto"/>
      </w:pPr>
    </w:p>
    <w:p w14:paraId="0D024F48">
      <w:pPr>
        <w:spacing w:before="78" w:line="360" w:lineRule="auto"/>
        <w:ind w:left="23" w:right="234" w:firstLine="480"/>
        <w:jc w:val="both"/>
        <w:rPr>
          <w:rFonts w:ascii="宋体" w:hAnsi="宋体" w:eastAsia="宋体" w:cs="宋体"/>
          <w:sz w:val="24"/>
          <w:szCs w:val="24"/>
        </w:rPr>
      </w:pPr>
      <w:r>
        <w:rPr>
          <w:rFonts w:ascii="宋体" w:hAnsi="宋体" w:eastAsia="宋体" w:cs="宋体"/>
          <w:spacing w:val="-3"/>
          <w:sz w:val="24"/>
          <w:szCs w:val="24"/>
        </w:rPr>
        <w:t>撰写文献综述，其实质是梳理所研究课题的学术史。对此，著名</w:t>
      </w:r>
      <w:r>
        <w:rPr>
          <w:rFonts w:ascii="宋体" w:hAnsi="宋体" w:eastAsia="宋体" w:cs="宋体"/>
          <w:spacing w:val="-4"/>
          <w:sz w:val="24"/>
          <w:szCs w:val="24"/>
        </w:rPr>
        <w:t>历史学家李</w:t>
      </w:r>
      <w:r>
        <w:rPr>
          <w:rFonts w:ascii="宋体" w:hAnsi="宋体" w:eastAsia="宋体" w:cs="宋体"/>
          <w:sz w:val="24"/>
          <w:szCs w:val="24"/>
        </w:rPr>
        <w:t>剑鸣教授有过清晰的说明:“在选取研究方向和确立课题方案的过程中，就本课</w:t>
      </w:r>
      <w:r>
        <w:rPr>
          <w:rFonts w:ascii="宋体" w:hAnsi="宋体" w:eastAsia="宋体" w:cs="宋体"/>
          <w:spacing w:val="-4"/>
          <w:sz w:val="24"/>
          <w:szCs w:val="24"/>
        </w:rPr>
        <w:t>题做一番学术史的梳理，就成了一项不可缺少的工作</w:t>
      </w:r>
      <w:r>
        <w:rPr>
          <w:rFonts w:ascii="宋体" w:hAnsi="宋体" w:eastAsia="宋体" w:cs="宋体"/>
          <w:spacing w:val="-87"/>
          <w:sz w:val="24"/>
          <w:szCs w:val="24"/>
        </w:rPr>
        <w:t xml:space="preserve"> </w:t>
      </w:r>
      <w:r>
        <w:rPr>
          <w:rFonts w:ascii="宋体" w:hAnsi="宋体" w:eastAsia="宋体" w:cs="宋体"/>
          <w:spacing w:val="-4"/>
          <w:sz w:val="24"/>
          <w:szCs w:val="24"/>
        </w:rPr>
        <w:t>”。李剑鸣教授的观点完全</w:t>
      </w:r>
      <w:r>
        <w:rPr>
          <w:rFonts w:ascii="宋体" w:hAnsi="宋体" w:eastAsia="宋体" w:cs="宋体"/>
          <w:spacing w:val="-2"/>
          <w:sz w:val="24"/>
          <w:szCs w:val="24"/>
        </w:rPr>
        <w:t>正确，值得重视。</w:t>
      </w:r>
    </w:p>
    <w:p w14:paraId="51D86D33">
      <w:pPr>
        <w:spacing w:line="219" w:lineRule="auto"/>
        <w:ind w:left="23"/>
        <w:rPr>
          <w:rFonts w:ascii="宋体" w:hAnsi="宋体" w:eastAsia="宋体" w:cs="宋体"/>
          <w:sz w:val="24"/>
          <w:szCs w:val="24"/>
        </w:rPr>
      </w:pPr>
      <w:r>
        <w:rPr>
          <w:rFonts w:ascii="宋体" w:hAnsi="宋体" w:eastAsia="宋体" w:cs="宋体"/>
          <w:b/>
          <w:bCs/>
          <w:spacing w:val="-3"/>
          <w:sz w:val="24"/>
          <w:szCs w:val="24"/>
        </w:rPr>
        <w:t>三、论文文献综述写作中存在的问题</w:t>
      </w:r>
    </w:p>
    <w:p w14:paraId="6F71F66C">
      <w:pPr>
        <w:spacing w:before="182" w:line="219" w:lineRule="auto"/>
        <w:ind w:left="41"/>
        <w:rPr>
          <w:rFonts w:ascii="宋体" w:hAnsi="宋体" w:eastAsia="宋体" w:cs="宋体"/>
          <w:sz w:val="24"/>
          <w:szCs w:val="24"/>
        </w:rPr>
      </w:pPr>
      <w:r>
        <w:rPr>
          <w:rFonts w:ascii="宋体" w:hAnsi="宋体" w:eastAsia="宋体" w:cs="宋体"/>
          <w:spacing w:val="-4"/>
          <w:sz w:val="24"/>
          <w:szCs w:val="24"/>
        </w:rPr>
        <w:t>1、简单罗列文献</w:t>
      </w:r>
    </w:p>
    <w:p w14:paraId="134050B5">
      <w:pPr>
        <w:spacing w:before="183" w:line="360" w:lineRule="auto"/>
        <w:ind w:left="23" w:right="181" w:firstLine="525"/>
        <w:jc w:val="both"/>
        <w:rPr>
          <w:rFonts w:ascii="宋体" w:hAnsi="宋体" w:eastAsia="宋体" w:cs="宋体"/>
          <w:sz w:val="24"/>
          <w:szCs w:val="24"/>
        </w:rPr>
      </w:pPr>
      <w:r>
        <w:rPr>
          <w:rFonts w:ascii="宋体" w:hAnsi="宋体" w:eastAsia="宋体" w:cs="宋体"/>
          <w:spacing w:val="-5"/>
          <w:sz w:val="24"/>
          <w:szCs w:val="24"/>
        </w:rPr>
        <w:t>目前，全然没有文献综述的研究生学位论文已经比较少见了，这自然是绝大</w:t>
      </w:r>
      <w:r>
        <w:rPr>
          <w:rFonts w:ascii="宋体" w:hAnsi="宋体" w:eastAsia="宋体" w:cs="宋体"/>
          <w:spacing w:val="-3"/>
          <w:sz w:val="24"/>
          <w:szCs w:val="24"/>
        </w:rPr>
        <w:t>的进步。但不少的研究生学位论文虽然有文献综述，写作上却存在不加分析地简</w:t>
      </w:r>
      <w:r>
        <w:rPr>
          <w:rFonts w:ascii="宋体" w:hAnsi="宋体" w:eastAsia="宋体" w:cs="宋体"/>
          <w:spacing w:val="-1"/>
          <w:sz w:val="24"/>
          <w:szCs w:val="24"/>
        </w:rPr>
        <w:t>单罗列的毛病。比如，有些学位论文的文献</w:t>
      </w:r>
      <w:r>
        <w:rPr>
          <w:rFonts w:ascii="宋体" w:hAnsi="宋体" w:eastAsia="宋体" w:cs="宋体"/>
          <w:spacing w:val="-2"/>
          <w:sz w:val="24"/>
          <w:szCs w:val="24"/>
        </w:rPr>
        <w:t>综述中仅列示出甲说、乙说、丙说、</w:t>
      </w:r>
      <w:r>
        <w:rPr>
          <w:rFonts w:ascii="宋体" w:hAnsi="宋体" w:eastAsia="宋体" w:cs="宋体"/>
          <w:spacing w:val="-3"/>
          <w:sz w:val="24"/>
          <w:szCs w:val="24"/>
        </w:rPr>
        <w:t>丁说等等，而后就不了了之，没有下文了。从此类文献综述中，作者也难依据简</w:t>
      </w:r>
      <w:r>
        <w:rPr>
          <w:rFonts w:ascii="宋体" w:hAnsi="宋体" w:eastAsia="宋体" w:cs="宋体"/>
          <w:sz w:val="24"/>
          <w:szCs w:val="24"/>
        </w:rPr>
        <w:t>单罗列之文献清晰推导出自己所要研究的问题，读者(主要是论文评阅专家和答辩委员会成员)也绝然看不出论文作者所依据文献演进的内在逻辑之所在。没有</w:t>
      </w:r>
      <w:r>
        <w:rPr>
          <w:rFonts w:ascii="宋体" w:hAnsi="宋体" w:eastAsia="宋体" w:cs="宋体"/>
          <w:spacing w:val="-3"/>
          <w:sz w:val="24"/>
          <w:szCs w:val="24"/>
        </w:rPr>
        <w:t>推导出研究问题，后继的研究与文献综述没有必然的内在联系，此必然会不可避</w:t>
      </w:r>
      <w:r>
        <w:rPr>
          <w:rFonts w:ascii="宋体" w:hAnsi="宋体" w:eastAsia="宋体" w:cs="宋体"/>
          <w:spacing w:val="-4"/>
          <w:sz w:val="24"/>
          <w:szCs w:val="24"/>
        </w:rPr>
        <w:t>免造成文献综述与研究问题之间的“两张皮</w:t>
      </w:r>
      <w:r>
        <w:rPr>
          <w:rFonts w:ascii="宋体" w:hAnsi="宋体" w:eastAsia="宋体" w:cs="宋体"/>
          <w:spacing w:val="-84"/>
          <w:sz w:val="24"/>
          <w:szCs w:val="24"/>
        </w:rPr>
        <w:t xml:space="preserve"> </w:t>
      </w:r>
      <w:r>
        <w:rPr>
          <w:rFonts w:ascii="宋体" w:hAnsi="宋体" w:eastAsia="宋体" w:cs="宋体"/>
          <w:spacing w:val="-4"/>
          <w:sz w:val="24"/>
          <w:szCs w:val="24"/>
        </w:rPr>
        <w:t>”关系，形成论文框架结构的“平行</w:t>
      </w:r>
      <w:r>
        <w:rPr>
          <w:rFonts w:ascii="宋体" w:hAnsi="宋体" w:eastAsia="宋体" w:cs="宋体"/>
          <w:spacing w:val="-2"/>
          <w:sz w:val="24"/>
          <w:szCs w:val="24"/>
        </w:rPr>
        <w:t>线</w:t>
      </w:r>
      <w:r>
        <w:rPr>
          <w:rFonts w:ascii="宋体" w:hAnsi="宋体" w:eastAsia="宋体" w:cs="宋体"/>
          <w:spacing w:val="-85"/>
          <w:sz w:val="24"/>
          <w:szCs w:val="24"/>
        </w:rPr>
        <w:t xml:space="preserve"> </w:t>
      </w:r>
      <w:r>
        <w:rPr>
          <w:rFonts w:ascii="宋体" w:hAnsi="宋体" w:eastAsia="宋体" w:cs="宋体"/>
          <w:spacing w:val="-2"/>
          <w:sz w:val="24"/>
          <w:szCs w:val="24"/>
        </w:rPr>
        <w:t>”分布，从而严重败坏论文内在逻辑上的一致性。</w:t>
      </w:r>
    </w:p>
    <w:p w14:paraId="565901DB">
      <w:pPr>
        <w:spacing w:line="219" w:lineRule="auto"/>
        <w:ind w:left="26"/>
        <w:rPr>
          <w:rFonts w:ascii="宋体" w:hAnsi="宋体" w:eastAsia="宋体" w:cs="宋体"/>
          <w:sz w:val="24"/>
          <w:szCs w:val="24"/>
        </w:rPr>
      </w:pPr>
      <w:r>
        <w:rPr>
          <w:rFonts w:ascii="宋体" w:hAnsi="宋体" w:eastAsia="宋体" w:cs="宋体"/>
          <w:spacing w:val="-2"/>
          <w:sz w:val="24"/>
          <w:szCs w:val="24"/>
        </w:rPr>
        <w:t>2、文献综述缺乏权威性</w:t>
      </w:r>
    </w:p>
    <w:p w14:paraId="51CD070F">
      <w:pPr>
        <w:spacing w:before="183" w:line="360" w:lineRule="auto"/>
        <w:ind w:left="23" w:right="234" w:firstLine="480"/>
        <w:jc w:val="both"/>
        <w:rPr>
          <w:rFonts w:ascii="宋体" w:hAnsi="宋体" w:eastAsia="宋体" w:cs="宋体"/>
          <w:sz w:val="24"/>
          <w:szCs w:val="24"/>
        </w:rPr>
      </w:pPr>
      <w:r>
        <w:rPr>
          <w:rFonts w:ascii="宋体" w:hAnsi="宋体" w:eastAsia="宋体" w:cs="宋体"/>
          <w:spacing w:val="-3"/>
          <w:sz w:val="24"/>
          <w:szCs w:val="24"/>
        </w:rPr>
        <w:t>此为研究生论文写作中最常见的现象。不少的研究生学位论文</w:t>
      </w:r>
      <w:r>
        <w:rPr>
          <w:rFonts w:ascii="宋体" w:hAnsi="宋体" w:eastAsia="宋体" w:cs="宋体"/>
          <w:spacing w:val="-4"/>
          <w:sz w:val="24"/>
          <w:szCs w:val="24"/>
        </w:rPr>
        <w:t>虽然有文献综</w:t>
      </w:r>
      <w:r>
        <w:rPr>
          <w:rFonts w:ascii="宋体" w:hAnsi="宋体" w:eastAsia="宋体" w:cs="宋体"/>
          <w:spacing w:val="-3"/>
          <w:sz w:val="24"/>
          <w:szCs w:val="24"/>
        </w:rPr>
        <w:t>述存在，但只是简单地罗列出一些缺乏权威性和经典性的算不上学术文献的所谓文献。此种文献综述表明作者阅读的文献层次太低，其阅读远没介入应有的学术前沿。同时也表明作者尚没有辨识文献质量的能力。从作者引述文献材料的数量和质量当中，完全可以准确观测作者治学的阶段和高度。低水平的文献综述必然</w:t>
      </w:r>
      <w:r>
        <w:rPr>
          <w:rFonts w:ascii="宋体" w:hAnsi="宋体" w:eastAsia="宋体" w:cs="宋体"/>
          <w:spacing w:val="-1"/>
          <w:sz w:val="24"/>
          <w:szCs w:val="24"/>
        </w:rPr>
        <w:t>制约学位论文的写作水平。</w:t>
      </w:r>
    </w:p>
    <w:p w14:paraId="70174A34">
      <w:pPr>
        <w:spacing w:before="1" w:line="218" w:lineRule="auto"/>
        <w:ind w:left="28"/>
        <w:rPr>
          <w:rFonts w:ascii="宋体" w:hAnsi="宋体" w:eastAsia="宋体" w:cs="宋体"/>
          <w:sz w:val="24"/>
          <w:szCs w:val="24"/>
        </w:rPr>
      </w:pPr>
      <w:r>
        <w:rPr>
          <w:rFonts w:ascii="宋体" w:hAnsi="宋体" w:eastAsia="宋体" w:cs="宋体"/>
          <w:spacing w:val="-2"/>
          <w:sz w:val="24"/>
          <w:szCs w:val="24"/>
        </w:rPr>
        <w:t>3、文献综述和研究问题错配</w:t>
      </w:r>
    </w:p>
    <w:p w14:paraId="07998635">
      <w:pPr>
        <w:spacing w:before="183" w:line="360" w:lineRule="auto"/>
        <w:ind w:left="23" w:right="235" w:firstLine="480"/>
        <w:rPr>
          <w:rFonts w:ascii="宋体" w:hAnsi="宋体" w:eastAsia="宋体" w:cs="宋体"/>
          <w:sz w:val="24"/>
          <w:szCs w:val="24"/>
        </w:rPr>
      </w:pPr>
      <w:r>
        <w:rPr>
          <w:rFonts w:ascii="宋体" w:hAnsi="宋体" w:eastAsia="宋体" w:cs="宋体"/>
          <w:spacing w:val="-6"/>
          <w:sz w:val="24"/>
          <w:szCs w:val="24"/>
        </w:rPr>
        <w:t>此问题常见于当今比较时髦的“基于</w:t>
      </w:r>
      <w:r>
        <w:rPr>
          <w:rFonts w:ascii="宋体" w:hAnsi="宋体" w:eastAsia="宋体" w:cs="宋体"/>
          <w:spacing w:val="-57"/>
          <w:sz w:val="24"/>
          <w:szCs w:val="24"/>
        </w:rPr>
        <w:t xml:space="preserve"> </w:t>
      </w:r>
      <w:r>
        <w:rPr>
          <w:rFonts w:ascii="宋体" w:hAnsi="宋体" w:eastAsia="宋体" w:cs="宋体"/>
          <w:spacing w:val="-6"/>
          <w:sz w:val="24"/>
          <w:szCs w:val="24"/>
        </w:rPr>
        <w:t>A、B、C、D</w:t>
      </w:r>
      <w:r>
        <w:rPr>
          <w:rFonts w:ascii="宋体" w:hAnsi="宋体" w:eastAsia="宋体" w:cs="宋体"/>
          <w:spacing w:val="-31"/>
          <w:sz w:val="24"/>
          <w:szCs w:val="24"/>
        </w:rPr>
        <w:t xml:space="preserve"> </w:t>
      </w:r>
      <w:r>
        <w:rPr>
          <w:rFonts w:ascii="宋体" w:hAnsi="宋体" w:eastAsia="宋体" w:cs="宋体"/>
          <w:spacing w:val="-6"/>
          <w:sz w:val="24"/>
          <w:szCs w:val="24"/>
        </w:rPr>
        <w:t>的</w:t>
      </w:r>
      <w:r>
        <w:rPr>
          <w:rFonts w:ascii="宋体" w:hAnsi="宋体" w:eastAsia="宋体" w:cs="宋体"/>
          <w:spacing w:val="-53"/>
          <w:sz w:val="24"/>
          <w:szCs w:val="24"/>
        </w:rPr>
        <w:t xml:space="preserve"> </w:t>
      </w:r>
      <w:r>
        <w:rPr>
          <w:rFonts w:ascii="宋体" w:hAnsi="宋体" w:eastAsia="宋体" w:cs="宋体"/>
          <w:spacing w:val="-6"/>
          <w:sz w:val="24"/>
          <w:szCs w:val="24"/>
        </w:rPr>
        <w:t>E</w:t>
      </w:r>
      <w:r>
        <w:rPr>
          <w:rFonts w:ascii="宋体" w:hAnsi="宋体" w:eastAsia="宋体" w:cs="宋体"/>
          <w:spacing w:val="-51"/>
          <w:sz w:val="24"/>
          <w:szCs w:val="24"/>
        </w:rPr>
        <w:t xml:space="preserve"> </w:t>
      </w:r>
      <w:r>
        <w:rPr>
          <w:rFonts w:ascii="宋体" w:hAnsi="宋体" w:eastAsia="宋体" w:cs="宋体"/>
          <w:spacing w:val="-6"/>
          <w:sz w:val="24"/>
          <w:szCs w:val="24"/>
        </w:rPr>
        <w:t>研究</w:t>
      </w:r>
      <w:r>
        <w:rPr>
          <w:rFonts w:ascii="宋体" w:hAnsi="宋体" w:eastAsia="宋体" w:cs="宋体"/>
          <w:spacing w:val="-88"/>
          <w:sz w:val="24"/>
          <w:szCs w:val="24"/>
        </w:rPr>
        <w:t xml:space="preserve"> </w:t>
      </w:r>
      <w:r>
        <w:rPr>
          <w:rFonts w:ascii="宋体" w:hAnsi="宋体" w:eastAsia="宋体" w:cs="宋体"/>
          <w:spacing w:val="-6"/>
          <w:sz w:val="24"/>
          <w:szCs w:val="24"/>
        </w:rPr>
        <w:t>”或“A</w:t>
      </w:r>
      <w:r>
        <w:rPr>
          <w:rFonts w:ascii="宋体" w:hAnsi="宋体" w:eastAsia="宋体" w:cs="宋体"/>
          <w:spacing w:val="-39"/>
          <w:sz w:val="24"/>
          <w:szCs w:val="24"/>
        </w:rPr>
        <w:t xml:space="preserve"> </w:t>
      </w:r>
      <w:r>
        <w:rPr>
          <w:rFonts w:ascii="宋体" w:hAnsi="宋体" w:eastAsia="宋体" w:cs="宋体"/>
          <w:spacing w:val="-6"/>
          <w:sz w:val="24"/>
          <w:szCs w:val="24"/>
        </w:rPr>
        <w:t>时期的</w:t>
      </w:r>
      <w:r>
        <w:rPr>
          <w:rFonts w:ascii="宋体" w:hAnsi="宋体" w:eastAsia="宋体" w:cs="宋体"/>
          <w:spacing w:val="-56"/>
          <w:sz w:val="24"/>
          <w:szCs w:val="24"/>
        </w:rPr>
        <w:t xml:space="preserve"> </w:t>
      </w:r>
      <w:r>
        <w:rPr>
          <w:rFonts w:ascii="宋体" w:hAnsi="宋体" w:eastAsia="宋体" w:cs="宋体"/>
          <w:spacing w:val="-6"/>
          <w:sz w:val="24"/>
          <w:szCs w:val="24"/>
        </w:rPr>
        <w:t>B</w:t>
      </w:r>
      <w:r>
        <w:rPr>
          <w:rFonts w:ascii="宋体" w:hAnsi="宋体" w:eastAsia="宋体" w:cs="宋体"/>
          <w:spacing w:val="-3"/>
          <w:sz w:val="24"/>
          <w:szCs w:val="24"/>
        </w:rPr>
        <w:t>研究———基于</w:t>
      </w:r>
      <w:r>
        <w:rPr>
          <w:rFonts w:ascii="宋体" w:hAnsi="宋体" w:eastAsia="宋体" w:cs="宋体"/>
          <w:spacing w:val="-53"/>
          <w:sz w:val="24"/>
          <w:szCs w:val="24"/>
        </w:rPr>
        <w:t xml:space="preserve"> </w:t>
      </w:r>
      <w:r>
        <w:rPr>
          <w:rFonts w:ascii="宋体" w:hAnsi="宋体" w:eastAsia="宋体" w:cs="宋体"/>
          <w:spacing w:val="-3"/>
          <w:sz w:val="24"/>
          <w:szCs w:val="24"/>
        </w:rPr>
        <w:t>C、D、E、F</w:t>
      </w:r>
      <w:r>
        <w:rPr>
          <w:rFonts w:ascii="宋体" w:hAnsi="宋体" w:eastAsia="宋体" w:cs="宋体"/>
          <w:spacing w:val="-31"/>
          <w:sz w:val="24"/>
          <w:szCs w:val="24"/>
        </w:rPr>
        <w:t xml:space="preserve"> </w:t>
      </w:r>
      <w:r>
        <w:rPr>
          <w:rFonts w:ascii="宋体" w:hAnsi="宋体" w:eastAsia="宋体" w:cs="宋体"/>
          <w:spacing w:val="-3"/>
          <w:sz w:val="24"/>
          <w:szCs w:val="24"/>
        </w:rPr>
        <w:t>的分析视角</w:t>
      </w:r>
      <w:r>
        <w:rPr>
          <w:rFonts w:ascii="宋体" w:hAnsi="宋体" w:eastAsia="宋体" w:cs="宋体"/>
          <w:spacing w:val="-88"/>
          <w:sz w:val="24"/>
          <w:szCs w:val="24"/>
        </w:rPr>
        <w:t xml:space="preserve"> </w:t>
      </w:r>
      <w:r>
        <w:rPr>
          <w:rFonts w:ascii="宋体" w:hAnsi="宋体" w:eastAsia="宋体" w:cs="宋体"/>
          <w:spacing w:val="-3"/>
          <w:sz w:val="24"/>
          <w:szCs w:val="24"/>
        </w:rPr>
        <w:t>”这类题目。本来，“基于</w:t>
      </w:r>
      <w:r>
        <w:rPr>
          <w:rFonts w:ascii="宋体" w:hAnsi="宋体" w:eastAsia="宋体" w:cs="宋体"/>
          <w:spacing w:val="-58"/>
          <w:sz w:val="24"/>
          <w:szCs w:val="24"/>
        </w:rPr>
        <w:t xml:space="preserve"> </w:t>
      </w:r>
      <w:r>
        <w:rPr>
          <w:rFonts w:ascii="宋体" w:hAnsi="宋体" w:eastAsia="宋体" w:cs="宋体"/>
          <w:spacing w:val="-3"/>
          <w:sz w:val="24"/>
          <w:szCs w:val="24"/>
        </w:rPr>
        <w:t>A、B、</w:t>
      </w:r>
      <w:r>
        <w:rPr>
          <w:rFonts w:ascii="宋体" w:hAnsi="宋体" w:eastAsia="宋体" w:cs="宋体"/>
          <w:spacing w:val="-4"/>
          <w:sz w:val="24"/>
          <w:szCs w:val="24"/>
        </w:rPr>
        <w:t>C、D</w:t>
      </w:r>
      <w:r>
        <w:rPr>
          <w:rFonts w:ascii="宋体" w:hAnsi="宋体" w:eastAsia="宋体" w:cs="宋体"/>
          <w:spacing w:val="-3"/>
          <w:sz w:val="24"/>
          <w:szCs w:val="24"/>
        </w:rPr>
        <w:t>的</w:t>
      </w:r>
      <w:r>
        <w:rPr>
          <w:rFonts w:ascii="宋体" w:hAnsi="宋体" w:eastAsia="宋体" w:cs="宋体"/>
          <w:spacing w:val="-41"/>
          <w:sz w:val="24"/>
          <w:szCs w:val="24"/>
        </w:rPr>
        <w:t xml:space="preserve"> </w:t>
      </w:r>
      <w:r>
        <w:rPr>
          <w:rFonts w:ascii="宋体" w:hAnsi="宋体" w:eastAsia="宋体" w:cs="宋体"/>
          <w:spacing w:val="-3"/>
          <w:sz w:val="24"/>
          <w:szCs w:val="24"/>
        </w:rPr>
        <w:t>E</w:t>
      </w:r>
      <w:r>
        <w:rPr>
          <w:rFonts w:ascii="宋体" w:hAnsi="宋体" w:eastAsia="宋体" w:cs="宋体"/>
          <w:spacing w:val="-51"/>
          <w:sz w:val="24"/>
          <w:szCs w:val="24"/>
        </w:rPr>
        <w:t xml:space="preserve"> </w:t>
      </w:r>
      <w:r>
        <w:rPr>
          <w:rFonts w:ascii="宋体" w:hAnsi="宋体" w:eastAsia="宋体" w:cs="宋体"/>
          <w:spacing w:val="-3"/>
          <w:sz w:val="24"/>
          <w:szCs w:val="24"/>
        </w:rPr>
        <w:t>研究</w:t>
      </w:r>
      <w:r>
        <w:rPr>
          <w:rFonts w:ascii="宋体" w:hAnsi="宋体" w:eastAsia="宋体" w:cs="宋体"/>
          <w:spacing w:val="-85"/>
          <w:sz w:val="24"/>
          <w:szCs w:val="24"/>
        </w:rPr>
        <w:t xml:space="preserve"> </w:t>
      </w:r>
      <w:r>
        <w:rPr>
          <w:rFonts w:ascii="宋体" w:hAnsi="宋体" w:eastAsia="宋体" w:cs="宋体"/>
          <w:spacing w:val="-3"/>
          <w:sz w:val="24"/>
          <w:szCs w:val="24"/>
        </w:rPr>
        <w:t>”，其研究重心是“E</w:t>
      </w:r>
      <w:r>
        <w:rPr>
          <w:rFonts w:ascii="宋体" w:hAnsi="宋体" w:eastAsia="宋体" w:cs="宋体"/>
          <w:spacing w:val="-88"/>
          <w:sz w:val="24"/>
          <w:szCs w:val="24"/>
        </w:rPr>
        <w:t xml:space="preserve"> </w:t>
      </w:r>
      <w:r>
        <w:rPr>
          <w:rFonts w:ascii="宋体" w:hAnsi="宋体" w:eastAsia="宋体" w:cs="宋体"/>
          <w:spacing w:val="-3"/>
          <w:sz w:val="24"/>
          <w:szCs w:val="24"/>
        </w:rPr>
        <w:t>”而不是“A、B、C、D</w:t>
      </w:r>
      <w:r>
        <w:rPr>
          <w:rFonts w:ascii="宋体" w:hAnsi="宋体" w:eastAsia="宋体" w:cs="宋体"/>
          <w:spacing w:val="-89"/>
          <w:sz w:val="24"/>
          <w:szCs w:val="24"/>
        </w:rPr>
        <w:t xml:space="preserve"> </w:t>
      </w:r>
      <w:r>
        <w:rPr>
          <w:rFonts w:ascii="宋体" w:hAnsi="宋体" w:eastAsia="宋体" w:cs="宋体"/>
          <w:spacing w:val="-3"/>
          <w:sz w:val="24"/>
          <w:szCs w:val="24"/>
        </w:rPr>
        <w:t>”，但作者的文献综述却是“A、B、C、D</w:t>
      </w:r>
      <w:r>
        <w:rPr>
          <w:rFonts w:ascii="宋体" w:hAnsi="宋体" w:eastAsia="宋体" w:cs="宋体"/>
          <w:spacing w:val="-86"/>
          <w:sz w:val="24"/>
          <w:szCs w:val="24"/>
        </w:rPr>
        <w:t xml:space="preserve"> </w:t>
      </w:r>
      <w:r>
        <w:rPr>
          <w:rFonts w:ascii="宋体" w:hAnsi="宋体" w:eastAsia="宋体" w:cs="宋体"/>
          <w:spacing w:val="-3"/>
          <w:sz w:val="24"/>
          <w:szCs w:val="24"/>
        </w:rPr>
        <w:t>”；“A</w:t>
      </w:r>
      <w:r>
        <w:rPr>
          <w:rFonts w:ascii="宋体" w:hAnsi="宋体" w:eastAsia="宋体" w:cs="宋体"/>
          <w:spacing w:val="-37"/>
          <w:sz w:val="24"/>
          <w:szCs w:val="24"/>
        </w:rPr>
        <w:t xml:space="preserve"> </w:t>
      </w:r>
      <w:r>
        <w:rPr>
          <w:rFonts w:ascii="宋体" w:hAnsi="宋体" w:eastAsia="宋体" w:cs="宋体"/>
          <w:spacing w:val="-3"/>
          <w:sz w:val="24"/>
          <w:szCs w:val="24"/>
        </w:rPr>
        <w:t>时期的</w:t>
      </w:r>
      <w:r>
        <w:rPr>
          <w:rFonts w:ascii="宋体" w:hAnsi="宋体" w:eastAsia="宋体" w:cs="宋体"/>
          <w:spacing w:val="-54"/>
          <w:sz w:val="24"/>
          <w:szCs w:val="24"/>
        </w:rPr>
        <w:t xml:space="preserve"> </w:t>
      </w:r>
      <w:r>
        <w:rPr>
          <w:rFonts w:ascii="宋体" w:hAnsi="宋体" w:eastAsia="宋体" w:cs="宋体"/>
          <w:spacing w:val="-3"/>
          <w:sz w:val="24"/>
          <w:szCs w:val="24"/>
        </w:rPr>
        <w:t>B</w:t>
      </w:r>
      <w:r>
        <w:rPr>
          <w:rFonts w:ascii="宋体" w:hAnsi="宋体" w:eastAsia="宋体" w:cs="宋体"/>
          <w:spacing w:val="-48"/>
          <w:sz w:val="24"/>
          <w:szCs w:val="24"/>
        </w:rPr>
        <w:t xml:space="preserve"> </w:t>
      </w:r>
      <w:r>
        <w:rPr>
          <w:rFonts w:ascii="宋体" w:hAnsi="宋体" w:eastAsia="宋体" w:cs="宋体"/>
          <w:spacing w:val="-3"/>
          <w:sz w:val="24"/>
          <w:szCs w:val="24"/>
        </w:rPr>
        <w:t>研究——</w:t>
      </w:r>
      <w:r>
        <w:rPr>
          <w:rFonts w:ascii="宋体" w:hAnsi="宋体" w:eastAsia="宋体" w:cs="宋体"/>
          <w:spacing w:val="-4"/>
          <w:sz w:val="24"/>
          <w:szCs w:val="24"/>
        </w:rPr>
        <w:t>—基于</w:t>
      </w:r>
      <w:r>
        <w:rPr>
          <w:rFonts w:ascii="宋体" w:hAnsi="宋体" w:eastAsia="宋体" w:cs="宋体"/>
          <w:spacing w:val="-50"/>
          <w:sz w:val="24"/>
          <w:szCs w:val="24"/>
        </w:rPr>
        <w:t xml:space="preserve"> </w:t>
      </w:r>
      <w:r>
        <w:rPr>
          <w:rFonts w:ascii="宋体" w:hAnsi="宋体" w:eastAsia="宋体" w:cs="宋体"/>
          <w:spacing w:val="-4"/>
          <w:sz w:val="24"/>
          <w:szCs w:val="24"/>
        </w:rPr>
        <w:t>C、D、E、F</w:t>
      </w:r>
      <w:r>
        <w:rPr>
          <w:rFonts w:ascii="宋体" w:hAnsi="宋体" w:eastAsia="宋体" w:cs="宋体"/>
          <w:spacing w:val="-29"/>
          <w:sz w:val="24"/>
          <w:szCs w:val="24"/>
        </w:rPr>
        <w:t xml:space="preserve"> </w:t>
      </w:r>
      <w:r>
        <w:rPr>
          <w:rFonts w:ascii="宋体" w:hAnsi="宋体" w:eastAsia="宋体" w:cs="宋体"/>
          <w:spacing w:val="-4"/>
          <w:sz w:val="24"/>
          <w:szCs w:val="24"/>
        </w:rPr>
        <w:t>的分析视角</w:t>
      </w:r>
      <w:r>
        <w:rPr>
          <w:rFonts w:ascii="宋体" w:hAnsi="宋体" w:eastAsia="宋体" w:cs="宋体"/>
          <w:spacing w:val="-85"/>
          <w:sz w:val="24"/>
          <w:szCs w:val="24"/>
        </w:rPr>
        <w:t xml:space="preserve"> </w:t>
      </w:r>
      <w:r>
        <w:rPr>
          <w:rFonts w:ascii="宋体" w:hAnsi="宋体" w:eastAsia="宋体" w:cs="宋体"/>
          <w:spacing w:val="-4"/>
          <w:sz w:val="24"/>
          <w:szCs w:val="24"/>
        </w:rPr>
        <w:t>”，</w:t>
      </w:r>
    </w:p>
    <w:p w14:paraId="5D60C6A2">
      <w:pPr>
        <w:spacing w:before="1" w:line="362" w:lineRule="auto"/>
        <w:ind w:left="25" w:hanging="1"/>
        <w:rPr>
          <w:rFonts w:ascii="宋体" w:hAnsi="宋体" w:eastAsia="宋体" w:cs="宋体"/>
          <w:sz w:val="24"/>
          <w:szCs w:val="24"/>
        </w:rPr>
      </w:pPr>
      <w:r>
        <w:rPr>
          <w:rFonts w:ascii="宋体" w:hAnsi="宋体" w:eastAsia="宋体" w:cs="宋体"/>
          <w:spacing w:val="-3"/>
          <w:sz w:val="24"/>
          <w:szCs w:val="24"/>
        </w:rPr>
        <w:t>其研究重心是“B</w:t>
      </w:r>
      <w:r>
        <w:rPr>
          <w:rFonts w:ascii="宋体" w:hAnsi="宋体" w:eastAsia="宋体" w:cs="宋体"/>
          <w:spacing w:val="-89"/>
          <w:sz w:val="24"/>
          <w:szCs w:val="24"/>
        </w:rPr>
        <w:t xml:space="preserve"> </w:t>
      </w:r>
      <w:r>
        <w:rPr>
          <w:rFonts w:ascii="宋体" w:hAnsi="宋体" w:eastAsia="宋体" w:cs="宋体"/>
          <w:spacing w:val="-3"/>
          <w:sz w:val="24"/>
          <w:szCs w:val="24"/>
        </w:rPr>
        <w:t>”而不是“A</w:t>
      </w:r>
      <w:r>
        <w:rPr>
          <w:rFonts w:ascii="宋体" w:hAnsi="宋体" w:eastAsia="宋体" w:cs="宋体"/>
          <w:spacing w:val="-88"/>
          <w:sz w:val="24"/>
          <w:szCs w:val="24"/>
        </w:rPr>
        <w:t xml:space="preserve"> </w:t>
      </w:r>
      <w:r>
        <w:rPr>
          <w:rFonts w:ascii="宋体" w:hAnsi="宋体" w:eastAsia="宋体" w:cs="宋体"/>
          <w:spacing w:val="-3"/>
          <w:sz w:val="24"/>
          <w:szCs w:val="24"/>
        </w:rPr>
        <w:t>”或“C、D、E、F</w:t>
      </w:r>
      <w:r>
        <w:rPr>
          <w:rFonts w:ascii="宋体" w:hAnsi="宋体" w:eastAsia="宋体" w:cs="宋体"/>
          <w:spacing w:val="-88"/>
          <w:sz w:val="24"/>
          <w:szCs w:val="24"/>
        </w:rPr>
        <w:t xml:space="preserve"> </w:t>
      </w:r>
      <w:r>
        <w:rPr>
          <w:rFonts w:ascii="宋体" w:hAnsi="宋体" w:eastAsia="宋体" w:cs="宋体"/>
          <w:spacing w:val="-3"/>
          <w:sz w:val="24"/>
          <w:szCs w:val="24"/>
        </w:rPr>
        <w:t>”，而作者的文献综述却是“A</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4"/>
          <w:sz w:val="24"/>
          <w:szCs w:val="24"/>
        </w:rPr>
        <w:t>或“C、D、E、F</w:t>
      </w:r>
      <w:r>
        <w:rPr>
          <w:rFonts w:ascii="宋体" w:hAnsi="宋体" w:eastAsia="宋体" w:cs="宋体"/>
          <w:spacing w:val="-79"/>
          <w:sz w:val="24"/>
          <w:szCs w:val="24"/>
        </w:rPr>
        <w:t xml:space="preserve"> </w:t>
      </w:r>
      <w:r>
        <w:rPr>
          <w:rFonts w:ascii="宋体" w:hAnsi="宋体" w:eastAsia="宋体" w:cs="宋体"/>
          <w:spacing w:val="-4"/>
          <w:sz w:val="24"/>
          <w:szCs w:val="24"/>
        </w:rPr>
        <w:t>”。显然，此种文献综述是完全错误的，是自己给自己制造不必</w:t>
      </w:r>
    </w:p>
    <w:p w14:paraId="66CF5581">
      <w:pPr>
        <w:spacing w:line="362" w:lineRule="auto"/>
        <w:rPr>
          <w:rFonts w:ascii="宋体" w:hAnsi="宋体" w:eastAsia="宋体" w:cs="宋体"/>
          <w:sz w:val="24"/>
          <w:szCs w:val="24"/>
        </w:rPr>
        <w:sectPr>
          <w:headerReference r:id="rId133" w:type="default"/>
          <w:pgSz w:w="11906" w:h="16839"/>
          <w:pgMar w:top="400" w:right="1564" w:bottom="0" w:left="1785" w:header="0" w:footer="0" w:gutter="0"/>
          <w:cols w:space="720" w:num="1"/>
        </w:sectPr>
      </w:pPr>
    </w:p>
    <w:p w14:paraId="5655FF38">
      <w:pPr>
        <w:pStyle w:val="2"/>
        <w:spacing w:line="267" w:lineRule="auto"/>
      </w:pPr>
    </w:p>
    <w:p w14:paraId="1955120D">
      <w:pPr>
        <w:pStyle w:val="2"/>
        <w:spacing w:line="267" w:lineRule="auto"/>
      </w:pPr>
    </w:p>
    <w:p w14:paraId="2A989630">
      <w:pPr>
        <w:pStyle w:val="2"/>
        <w:spacing w:line="267" w:lineRule="auto"/>
      </w:pPr>
    </w:p>
    <w:p w14:paraId="1A72A97B">
      <w:pPr>
        <w:pStyle w:val="2"/>
        <w:spacing w:line="268" w:lineRule="auto"/>
      </w:pPr>
    </w:p>
    <w:p w14:paraId="1D943A1A">
      <w:pPr>
        <w:spacing w:before="78" w:line="360" w:lineRule="auto"/>
        <w:ind w:left="21" w:firstLine="2"/>
        <w:jc w:val="both"/>
        <w:rPr>
          <w:rFonts w:ascii="宋体" w:hAnsi="宋体" w:eastAsia="宋体" w:cs="宋体"/>
          <w:sz w:val="24"/>
          <w:szCs w:val="24"/>
        </w:rPr>
      </w:pPr>
      <w:r>
        <w:rPr>
          <w:rFonts w:ascii="宋体" w:hAnsi="宋体" w:eastAsia="宋体" w:cs="宋体"/>
          <w:spacing w:val="-6"/>
          <w:sz w:val="24"/>
          <w:szCs w:val="24"/>
        </w:rPr>
        <w:t>要的困扰。你要研究“E</w:t>
      </w:r>
      <w:r>
        <w:rPr>
          <w:rFonts w:ascii="宋体" w:hAnsi="宋体" w:eastAsia="宋体" w:cs="宋体"/>
          <w:spacing w:val="-88"/>
          <w:sz w:val="24"/>
          <w:szCs w:val="24"/>
        </w:rPr>
        <w:t xml:space="preserve"> </w:t>
      </w:r>
      <w:r>
        <w:rPr>
          <w:rFonts w:ascii="宋体" w:hAnsi="宋体" w:eastAsia="宋体" w:cs="宋体"/>
          <w:spacing w:val="-6"/>
          <w:sz w:val="24"/>
          <w:szCs w:val="24"/>
        </w:rPr>
        <w:t>”或研究“B</w:t>
      </w:r>
      <w:r>
        <w:rPr>
          <w:rFonts w:ascii="宋体" w:hAnsi="宋体" w:eastAsia="宋体" w:cs="宋体"/>
          <w:spacing w:val="-88"/>
          <w:sz w:val="24"/>
          <w:szCs w:val="24"/>
        </w:rPr>
        <w:t xml:space="preserve"> </w:t>
      </w:r>
      <w:r>
        <w:rPr>
          <w:rFonts w:ascii="宋体" w:hAnsi="宋体" w:eastAsia="宋体" w:cs="宋体"/>
          <w:spacing w:val="-6"/>
          <w:sz w:val="24"/>
          <w:szCs w:val="24"/>
        </w:rPr>
        <w:t>”，尽可以直接写作</w:t>
      </w:r>
      <w:r>
        <w:rPr>
          <w:rFonts w:ascii="宋体" w:hAnsi="宋体" w:eastAsia="宋体" w:cs="宋体"/>
          <w:spacing w:val="-7"/>
          <w:sz w:val="24"/>
          <w:szCs w:val="24"/>
        </w:rPr>
        <w:t>“E</w:t>
      </w:r>
      <w:r>
        <w:rPr>
          <w:rFonts w:ascii="宋体" w:hAnsi="宋体" w:eastAsia="宋体" w:cs="宋体"/>
          <w:spacing w:val="-88"/>
          <w:sz w:val="24"/>
          <w:szCs w:val="24"/>
        </w:rPr>
        <w:t xml:space="preserve"> </w:t>
      </w:r>
      <w:r>
        <w:rPr>
          <w:rFonts w:ascii="宋体" w:hAnsi="宋体" w:eastAsia="宋体" w:cs="宋体"/>
          <w:spacing w:val="-7"/>
          <w:sz w:val="24"/>
          <w:szCs w:val="24"/>
        </w:rPr>
        <w:t>”研究或“B</w:t>
      </w:r>
      <w:r>
        <w:rPr>
          <w:rFonts w:ascii="宋体" w:hAnsi="宋体" w:eastAsia="宋体" w:cs="宋体"/>
          <w:spacing w:val="-88"/>
          <w:sz w:val="24"/>
          <w:szCs w:val="24"/>
        </w:rPr>
        <w:t xml:space="preserve"> </w:t>
      </w:r>
      <w:r>
        <w:rPr>
          <w:rFonts w:ascii="宋体" w:hAnsi="宋体" w:eastAsia="宋体" w:cs="宋体"/>
          <w:spacing w:val="-7"/>
          <w:sz w:val="24"/>
          <w:szCs w:val="24"/>
        </w:rPr>
        <w:t>”研究</w:t>
      </w:r>
      <w:r>
        <w:rPr>
          <w:rFonts w:ascii="宋体" w:hAnsi="宋体" w:eastAsia="宋体" w:cs="宋体"/>
          <w:spacing w:val="-4"/>
          <w:sz w:val="24"/>
          <w:szCs w:val="24"/>
        </w:rPr>
        <w:t>即可，完全没有必要将</w:t>
      </w:r>
      <w:r>
        <w:rPr>
          <w:rFonts w:ascii="宋体" w:hAnsi="宋体" w:eastAsia="宋体" w:cs="宋体"/>
          <w:spacing w:val="-59"/>
          <w:sz w:val="24"/>
          <w:szCs w:val="24"/>
        </w:rPr>
        <w:t xml:space="preserve"> </w:t>
      </w:r>
      <w:r>
        <w:rPr>
          <w:rFonts w:ascii="宋体" w:hAnsi="宋体" w:eastAsia="宋体" w:cs="宋体"/>
          <w:spacing w:val="-4"/>
          <w:sz w:val="24"/>
          <w:szCs w:val="24"/>
        </w:rPr>
        <w:t>A、B、C、D</w:t>
      </w:r>
      <w:r>
        <w:rPr>
          <w:rFonts w:ascii="宋体" w:hAnsi="宋体" w:eastAsia="宋体" w:cs="宋体"/>
          <w:spacing w:val="-48"/>
          <w:sz w:val="24"/>
          <w:szCs w:val="24"/>
        </w:rPr>
        <w:t xml:space="preserve"> </w:t>
      </w:r>
      <w:r>
        <w:rPr>
          <w:rFonts w:ascii="宋体" w:hAnsi="宋体" w:eastAsia="宋体" w:cs="宋体"/>
          <w:spacing w:val="-4"/>
          <w:sz w:val="24"/>
          <w:szCs w:val="24"/>
        </w:rPr>
        <w:t>或</w:t>
      </w:r>
      <w:r>
        <w:rPr>
          <w:rFonts w:ascii="宋体" w:hAnsi="宋体" w:eastAsia="宋体" w:cs="宋体"/>
          <w:spacing w:val="-58"/>
          <w:sz w:val="24"/>
          <w:szCs w:val="24"/>
        </w:rPr>
        <w:t xml:space="preserve"> </w:t>
      </w:r>
      <w:r>
        <w:rPr>
          <w:rFonts w:ascii="宋体" w:hAnsi="宋体" w:eastAsia="宋体" w:cs="宋体"/>
          <w:spacing w:val="-4"/>
          <w:sz w:val="24"/>
          <w:szCs w:val="24"/>
        </w:rPr>
        <w:t>A</w:t>
      </w:r>
      <w:r>
        <w:rPr>
          <w:rFonts w:ascii="宋体" w:hAnsi="宋体" w:eastAsia="宋体" w:cs="宋体"/>
          <w:spacing w:val="-46"/>
          <w:sz w:val="24"/>
          <w:szCs w:val="24"/>
        </w:rPr>
        <w:t xml:space="preserve"> </w:t>
      </w:r>
      <w:r>
        <w:rPr>
          <w:rFonts w:ascii="宋体" w:hAnsi="宋体" w:eastAsia="宋体" w:cs="宋体"/>
          <w:spacing w:val="-4"/>
          <w:sz w:val="24"/>
          <w:szCs w:val="24"/>
        </w:rPr>
        <w:t>与</w:t>
      </w:r>
      <w:r>
        <w:rPr>
          <w:rFonts w:ascii="宋体" w:hAnsi="宋体" w:eastAsia="宋体" w:cs="宋体"/>
          <w:spacing w:val="-53"/>
          <w:sz w:val="24"/>
          <w:szCs w:val="24"/>
        </w:rPr>
        <w:t xml:space="preserve"> </w:t>
      </w:r>
      <w:r>
        <w:rPr>
          <w:rFonts w:ascii="宋体" w:hAnsi="宋体" w:eastAsia="宋体" w:cs="宋体"/>
          <w:spacing w:val="-4"/>
          <w:sz w:val="24"/>
          <w:szCs w:val="24"/>
        </w:rPr>
        <w:t>C、D、E、F</w:t>
      </w:r>
      <w:r>
        <w:rPr>
          <w:rFonts w:ascii="宋体" w:hAnsi="宋体" w:eastAsia="宋体" w:cs="宋体"/>
          <w:spacing w:val="-47"/>
          <w:sz w:val="24"/>
          <w:szCs w:val="24"/>
        </w:rPr>
        <w:t xml:space="preserve"> </w:t>
      </w:r>
      <w:r>
        <w:rPr>
          <w:rFonts w:ascii="宋体" w:hAnsi="宋体" w:eastAsia="宋体" w:cs="宋体"/>
          <w:spacing w:val="-4"/>
          <w:sz w:val="24"/>
          <w:szCs w:val="24"/>
        </w:rPr>
        <w:t>贴在题目上，这不是作茧自缚、自寻烦恼吗?当然，有些作者或许会</w:t>
      </w:r>
      <w:r>
        <w:rPr>
          <w:rFonts w:ascii="宋体" w:hAnsi="宋体" w:eastAsia="宋体" w:cs="宋体"/>
          <w:spacing w:val="-5"/>
          <w:sz w:val="24"/>
          <w:szCs w:val="24"/>
        </w:rPr>
        <w:t>认为这样做能够限制论文的写作范围，</w:t>
      </w:r>
      <w:r>
        <w:rPr>
          <w:rFonts w:ascii="宋体" w:hAnsi="宋体" w:eastAsia="宋体" w:cs="宋体"/>
          <w:spacing w:val="-3"/>
          <w:sz w:val="24"/>
          <w:szCs w:val="24"/>
        </w:rPr>
        <w:t>使论文写作思路更清晰些，更进一步说会回避论文题目过大的指责。这是可能的但并不存在必然性，弄不好反而徒增困扰，引起不必要的混乱，致使自己手忙脚乱，顾此失彼。无论如何，文献综述和研究问题的错配，明显违犯文献综述写作</w:t>
      </w:r>
      <w:r>
        <w:rPr>
          <w:rFonts w:ascii="宋体" w:hAnsi="宋体" w:eastAsia="宋体" w:cs="宋体"/>
          <w:spacing w:val="-1"/>
          <w:sz w:val="24"/>
          <w:szCs w:val="24"/>
        </w:rPr>
        <w:t>的“服从主题</w:t>
      </w:r>
      <w:r>
        <w:rPr>
          <w:rFonts w:ascii="宋体" w:hAnsi="宋体" w:eastAsia="宋体" w:cs="宋体"/>
          <w:spacing w:val="-70"/>
          <w:sz w:val="24"/>
          <w:szCs w:val="24"/>
        </w:rPr>
        <w:t xml:space="preserve"> </w:t>
      </w:r>
      <w:r>
        <w:rPr>
          <w:rFonts w:ascii="宋体" w:hAnsi="宋体" w:eastAsia="宋体" w:cs="宋体"/>
          <w:spacing w:val="-1"/>
          <w:sz w:val="24"/>
          <w:szCs w:val="24"/>
        </w:rPr>
        <w:t>”原则。同时会导致两种结果:一是将论文写作基础建筑在不应该</w:t>
      </w:r>
      <w:r>
        <w:rPr>
          <w:rFonts w:ascii="宋体" w:hAnsi="宋体" w:eastAsia="宋体" w:cs="宋体"/>
          <w:spacing w:val="-3"/>
          <w:sz w:val="24"/>
          <w:szCs w:val="24"/>
        </w:rPr>
        <w:t>建筑的错误的基础上；二是论文写作重心会发生偏转，形成研究主题与论文结构</w:t>
      </w:r>
      <w:r>
        <w:rPr>
          <w:rFonts w:ascii="宋体" w:hAnsi="宋体" w:eastAsia="宋体" w:cs="宋体"/>
          <w:spacing w:val="-2"/>
          <w:sz w:val="24"/>
          <w:szCs w:val="24"/>
        </w:rPr>
        <w:t>的混乱。</w:t>
      </w:r>
    </w:p>
    <w:p w14:paraId="095FD705">
      <w:pPr>
        <w:spacing w:line="219" w:lineRule="auto"/>
        <w:ind w:left="22"/>
        <w:rPr>
          <w:rFonts w:ascii="宋体" w:hAnsi="宋体" w:eastAsia="宋体" w:cs="宋体"/>
          <w:sz w:val="24"/>
          <w:szCs w:val="24"/>
        </w:rPr>
      </w:pPr>
      <w:r>
        <w:rPr>
          <w:rFonts w:ascii="宋体" w:hAnsi="宋体" w:eastAsia="宋体" w:cs="宋体"/>
          <w:spacing w:val="-1"/>
          <w:sz w:val="24"/>
          <w:szCs w:val="24"/>
        </w:rPr>
        <w:t>4、多个文献综述并存</w:t>
      </w:r>
    </w:p>
    <w:p w14:paraId="455698C8">
      <w:pPr>
        <w:spacing w:before="182" w:line="360" w:lineRule="auto"/>
        <w:ind w:left="23" w:right="61" w:firstLine="484"/>
        <w:jc w:val="both"/>
        <w:rPr>
          <w:rFonts w:ascii="宋体" w:hAnsi="宋体" w:eastAsia="宋体" w:cs="宋体"/>
          <w:sz w:val="24"/>
          <w:szCs w:val="24"/>
        </w:rPr>
      </w:pPr>
      <w:r>
        <w:rPr>
          <w:rFonts w:ascii="宋体" w:hAnsi="宋体" w:eastAsia="宋体" w:cs="宋体"/>
          <w:spacing w:val="-3"/>
          <w:sz w:val="24"/>
          <w:szCs w:val="24"/>
        </w:rPr>
        <w:t>与文献综述和研究问题不匹配紧密相连的另一个值得</w:t>
      </w:r>
      <w:r>
        <w:rPr>
          <w:rFonts w:ascii="宋体" w:hAnsi="宋体" w:eastAsia="宋体" w:cs="宋体"/>
          <w:spacing w:val="-4"/>
          <w:sz w:val="24"/>
          <w:szCs w:val="24"/>
        </w:rPr>
        <w:t>关注的问题是，有些学</w:t>
      </w:r>
      <w:r>
        <w:rPr>
          <w:rFonts w:ascii="宋体" w:hAnsi="宋体" w:eastAsia="宋体" w:cs="宋体"/>
          <w:spacing w:val="-3"/>
          <w:sz w:val="24"/>
          <w:szCs w:val="24"/>
        </w:rPr>
        <w:t>位论文存在多个文献综述并存的不合理写作情况。这完全是由选题的发散化造成</w:t>
      </w:r>
      <w:r>
        <w:rPr>
          <w:rFonts w:ascii="宋体" w:hAnsi="宋体" w:eastAsia="宋体" w:cs="宋体"/>
          <w:spacing w:val="-10"/>
          <w:sz w:val="24"/>
          <w:szCs w:val="24"/>
        </w:rPr>
        <w:t>的。由于选题的发散化，非常容易造成多个文献综述并存的困难格局。比如，“基</w:t>
      </w:r>
      <w:r>
        <w:rPr>
          <w:rFonts w:ascii="宋体" w:hAnsi="宋体" w:eastAsia="宋体" w:cs="宋体"/>
          <w:spacing w:val="-1"/>
          <w:sz w:val="24"/>
          <w:szCs w:val="24"/>
        </w:rPr>
        <w:t>于</w:t>
      </w:r>
      <w:r>
        <w:rPr>
          <w:rFonts w:ascii="宋体" w:hAnsi="宋体" w:eastAsia="宋体" w:cs="宋体"/>
          <w:spacing w:val="-37"/>
          <w:sz w:val="24"/>
          <w:szCs w:val="24"/>
        </w:rPr>
        <w:t xml:space="preserve"> </w:t>
      </w:r>
      <w:r>
        <w:rPr>
          <w:rFonts w:ascii="宋体" w:hAnsi="宋体" w:eastAsia="宋体" w:cs="宋体"/>
          <w:spacing w:val="-1"/>
          <w:sz w:val="24"/>
          <w:szCs w:val="24"/>
        </w:rPr>
        <w:t>A、B、C、D</w:t>
      </w:r>
      <w:r>
        <w:rPr>
          <w:rFonts w:ascii="宋体" w:hAnsi="宋体" w:eastAsia="宋体" w:cs="宋体"/>
          <w:spacing w:val="-31"/>
          <w:sz w:val="24"/>
          <w:szCs w:val="24"/>
        </w:rPr>
        <w:t xml:space="preserve"> </w:t>
      </w:r>
      <w:r>
        <w:rPr>
          <w:rFonts w:ascii="宋体" w:hAnsi="宋体" w:eastAsia="宋体" w:cs="宋体"/>
          <w:spacing w:val="-1"/>
          <w:sz w:val="24"/>
          <w:szCs w:val="24"/>
        </w:rPr>
        <w:t>的</w:t>
      </w:r>
      <w:r>
        <w:rPr>
          <w:rFonts w:ascii="宋体" w:hAnsi="宋体" w:eastAsia="宋体" w:cs="宋体"/>
          <w:spacing w:val="-51"/>
          <w:sz w:val="24"/>
          <w:szCs w:val="24"/>
        </w:rPr>
        <w:t xml:space="preserve"> </w:t>
      </w:r>
      <w:r>
        <w:rPr>
          <w:rFonts w:ascii="宋体" w:hAnsi="宋体" w:eastAsia="宋体" w:cs="宋体"/>
          <w:spacing w:val="-1"/>
          <w:sz w:val="24"/>
          <w:szCs w:val="24"/>
        </w:rPr>
        <w:t>E</w:t>
      </w:r>
      <w:r>
        <w:rPr>
          <w:rFonts w:ascii="宋体" w:hAnsi="宋体" w:eastAsia="宋体" w:cs="宋体"/>
          <w:spacing w:val="-46"/>
          <w:sz w:val="24"/>
          <w:szCs w:val="24"/>
        </w:rPr>
        <w:t xml:space="preserve"> </w:t>
      </w:r>
      <w:r>
        <w:rPr>
          <w:rFonts w:ascii="宋体" w:hAnsi="宋体" w:eastAsia="宋体" w:cs="宋体"/>
          <w:spacing w:val="-1"/>
          <w:sz w:val="24"/>
          <w:szCs w:val="24"/>
        </w:rPr>
        <w:t>研究</w:t>
      </w:r>
      <w:r>
        <w:rPr>
          <w:rFonts w:ascii="宋体" w:hAnsi="宋体" w:eastAsia="宋体" w:cs="宋体"/>
          <w:spacing w:val="-88"/>
          <w:sz w:val="24"/>
          <w:szCs w:val="24"/>
        </w:rPr>
        <w:t xml:space="preserve"> </w:t>
      </w:r>
      <w:r>
        <w:rPr>
          <w:rFonts w:ascii="宋体" w:hAnsi="宋体" w:eastAsia="宋体" w:cs="宋体"/>
          <w:spacing w:val="-1"/>
          <w:sz w:val="24"/>
          <w:szCs w:val="24"/>
        </w:rPr>
        <w:t>”这样的题目，常常会形成文献综述中</w:t>
      </w:r>
      <w:r>
        <w:rPr>
          <w:rFonts w:ascii="宋体" w:hAnsi="宋体" w:eastAsia="宋体" w:cs="宋体"/>
          <w:spacing w:val="-56"/>
          <w:sz w:val="24"/>
          <w:szCs w:val="24"/>
        </w:rPr>
        <w:t xml:space="preserve"> </w:t>
      </w:r>
      <w:r>
        <w:rPr>
          <w:rFonts w:ascii="宋体" w:hAnsi="宋体" w:eastAsia="宋体" w:cs="宋体"/>
          <w:spacing w:val="-1"/>
          <w:sz w:val="24"/>
          <w:szCs w:val="24"/>
        </w:rPr>
        <w:t>A、B、C、D、E</w:t>
      </w:r>
      <w:r>
        <w:rPr>
          <w:rFonts w:ascii="宋体" w:hAnsi="宋体" w:eastAsia="宋体" w:cs="宋体"/>
          <w:sz w:val="24"/>
          <w:szCs w:val="24"/>
        </w:rPr>
        <w:t>并存的事实。其实，基于</w:t>
      </w:r>
      <w:r>
        <w:rPr>
          <w:rFonts w:ascii="宋体" w:hAnsi="宋体" w:eastAsia="宋体" w:cs="宋体"/>
          <w:spacing w:val="-50"/>
          <w:sz w:val="24"/>
          <w:szCs w:val="24"/>
        </w:rPr>
        <w:t xml:space="preserve"> </w:t>
      </w:r>
      <w:r>
        <w:rPr>
          <w:rFonts w:ascii="宋体" w:hAnsi="宋体" w:eastAsia="宋体" w:cs="宋体"/>
          <w:sz w:val="24"/>
          <w:szCs w:val="24"/>
        </w:rPr>
        <w:t>A、B、C、D</w:t>
      </w:r>
      <w:r>
        <w:rPr>
          <w:rFonts w:ascii="宋体" w:hAnsi="宋体" w:eastAsia="宋体" w:cs="宋体"/>
          <w:spacing w:val="-29"/>
          <w:sz w:val="24"/>
          <w:szCs w:val="24"/>
        </w:rPr>
        <w:t xml:space="preserve"> </w:t>
      </w:r>
      <w:r>
        <w:rPr>
          <w:rFonts w:ascii="宋体" w:hAnsi="宋体" w:eastAsia="宋体" w:cs="宋体"/>
          <w:sz w:val="24"/>
          <w:szCs w:val="24"/>
        </w:rPr>
        <w:t>的</w:t>
      </w:r>
      <w:r>
        <w:rPr>
          <w:rFonts w:ascii="宋体" w:hAnsi="宋体" w:eastAsia="宋体" w:cs="宋体"/>
          <w:spacing w:val="-51"/>
          <w:sz w:val="24"/>
          <w:szCs w:val="24"/>
        </w:rPr>
        <w:t xml:space="preserve"> </w:t>
      </w:r>
      <w:r>
        <w:rPr>
          <w:rFonts w:ascii="宋体" w:hAnsi="宋体" w:eastAsia="宋体" w:cs="宋体"/>
          <w:sz w:val="24"/>
          <w:szCs w:val="24"/>
        </w:rPr>
        <w:t>E</w:t>
      </w:r>
      <w:r>
        <w:rPr>
          <w:rFonts w:ascii="宋体" w:hAnsi="宋体" w:eastAsia="宋体" w:cs="宋体"/>
          <w:spacing w:val="-48"/>
          <w:sz w:val="24"/>
          <w:szCs w:val="24"/>
        </w:rPr>
        <w:t xml:space="preserve"> </w:t>
      </w:r>
      <w:r>
        <w:rPr>
          <w:rFonts w:ascii="宋体" w:hAnsi="宋体" w:eastAsia="宋体" w:cs="宋体"/>
          <w:sz w:val="24"/>
          <w:szCs w:val="24"/>
        </w:rPr>
        <w:t>研究，其研究重心是</w:t>
      </w:r>
      <w:r>
        <w:rPr>
          <w:rFonts w:ascii="宋体" w:hAnsi="宋体" w:eastAsia="宋体" w:cs="宋体"/>
          <w:spacing w:val="-49"/>
          <w:sz w:val="24"/>
          <w:szCs w:val="24"/>
        </w:rPr>
        <w:t xml:space="preserve"> </w:t>
      </w:r>
      <w:r>
        <w:rPr>
          <w:rFonts w:ascii="宋体" w:hAnsi="宋体" w:eastAsia="宋体" w:cs="宋体"/>
          <w:sz w:val="24"/>
          <w:szCs w:val="24"/>
        </w:rPr>
        <w:t>E，文献综述仅</w:t>
      </w:r>
      <w:r>
        <w:rPr>
          <w:rFonts w:ascii="宋体" w:hAnsi="宋体" w:eastAsia="宋体" w:cs="宋体"/>
          <w:spacing w:val="-1"/>
          <w:sz w:val="24"/>
          <w:szCs w:val="24"/>
        </w:rPr>
        <w:t>有</w:t>
      </w:r>
      <w:r>
        <w:rPr>
          <w:rFonts w:ascii="宋体" w:hAnsi="宋体" w:eastAsia="宋体" w:cs="宋体"/>
          <w:spacing w:val="-35"/>
          <w:sz w:val="24"/>
          <w:szCs w:val="24"/>
        </w:rPr>
        <w:t xml:space="preserve"> </w:t>
      </w:r>
      <w:r>
        <w:rPr>
          <w:rFonts w:ascii="宋体" w:hAnsi="宋体" w:eastAsia="宋体" w:cs="宋体"/>
          <w:spacing w:val="-1"/>
          <w:sz w:val="24"/>
          <w:szCs w:val="24"/>
        </w:rPr>
        <w:t>E</w:t>
      </w:r>
      <w:r>
        <w:rPr>
          <w:rFonts w:ascii="宋体" w:hAnsi="宋体" w:eastAsia="宋体" w:cs="宋体"/>
          <w:spacing w:val="-49"/>
          <w:sz w:val="24"/>
          <w:szCs w:val="24"/>
        </w:rPr>
        <w:t xml:space="preserve"> </w:t>
      </w:r>
      <w:r>
        <w:rPr>
          <w:rFonts w:ascii="宋体" w:hAnsi="宋体" w:eastAsia="宋体" w:cs="宋体"/>
          <w:spacing w:val="-1"/>
          <w:sz w:val="24"/>
          <w:szCs w:val="24"/>
        </w:rPr>
        <w:t>就足够了，写</w:t>
      </w:r>
      <w:r>
        <w:rPr>
          <w:rFonts w:ascii="宋体" w:hAnsi="宋体" w:eastAsia="宋体" w:cs="宋体"/>
          <w:spacing w:val="-58"/>
          <w:sz w:val="24"/>
          <w:szCs w:val="24"/>
        </w:rPr>
        <w:t xml:space="preserve"> </w:t>
      </w:r>
      <w:r>
        <w:rPr>
          <w:rFonts w:ascii="宋体" w:hAnsi="宋体" w:eastAsia="宋体" w:cs="宋体"/>
          <w:spacing w:val="-1"/>
          <w:sz w:val="24"/>
          <w:szCs w:val="24"/>
        </w:rPr>
        <w:t>A、B、C、D</w:t>
      </w:r>
      <w:r>
        <w:rPr>
          <w:rFonts w:ascii="宋体" w:hAnsi="宋体" w:eastAsia="宋体" w:cs="宋体"/>
          <w:spacing w:val="-47"/>
          <w:sz w:val="24"/>
          <w:szCs w:val="24"/>
        </w:rPr>
        <w:t xml:space="preserve"> </w:t>
      </w:r>
      <w:r>
        <w:rPr>
          <w:rFonts w:ascii="宋体" w:hAnsi="宋体" w:eastAsia="宋体" w:cs="宋体"/>
          <w:spacing w:val="-1"/>
          <w:sz w:val="24"/>
          <w:szCs w:val="24"/>
        </w:rPr>
        <w:t>完全是画蛇添足。当然，这是选题发散化造成的</w:t>
      </w:r>
      <w:r>
        <w:rPr>
          <w:rFonts w:ascii="宋体" w:hAnsi="宋体" w:eastAsia="宋体" w:cs="宋体"/>
          <w:sz w:val="24"/>
          <w:szCs w:val="24"/>
        </w:rPr>
        <w:t>问题。进一步的讨论溢出了文献综述的研究范</w:t>
      </w:r>
      <w:r>
        <w:rPr>
          <w:rFonts w:ascii="宋体" w:hAnsi="宋体" w:eastAsia="宋体" w:cs="宋体"/>
          <w:spacing w:val="-1"/>
          <w:sz w:val="24"/>
          <w:szCs w:val="24"/>
        </w:rPr>
        <w:t>围，这里姑且存而不论。</w:t>
      </w:r>
    </w:p>
    <w:p w14:paraId="2480E615">
      <w:pPr>
        <w:spacing w:line="220" w:lineRule="auto"/>
        <w:ind w:left="28"/>
        <w:rPr>
          <w:rFonts w:ascii="宋体" w:hAnsi="宋体" w:eastAsia="宋体" w:cs="宋体"/>
          <w:sz w:val="24"/>
          <w:szCs w:val="24"/>
        </w:rPr>
      </w:pPr>
      <w:r>
        <w:rPr>
          <w:rFonts w:ascii="宋体" w:hAnsi="宋体" w:eastAsia="宋体" w:cs="宋体"/>
          <w:spacing w:val="-2"/>
          <w:sz w:val="24"/>
          <w:szCs w:val="24"/>
        </w:rPr>
        <w:t>5、文献综述过多或过少</w:t>
      </w:r>
    </w:p>
    <w:p w14:paraId="67B6785C">
      <w:pPr>
        <w:spacing w:before="181" w:line="360" w:lineRule="auto"/>
        <w:ind w:left="23" w:right="7" w:firstLine="481"/>
        <w:jc w:val="both"/>
        <w:rPr>
          <w:rFonts w:ascii="宋体" w:hAnsi="宋体" w:eastAsia="宋体" w:cs="宋体"/>
          <w:sz w:val="24"/>
          <w:szCs w:val="24"/>
        </w:rPr>
      </w:pPr>
      <w:r>
        <w:rPr>
          <w:rFonts w:ascii="宋体" w:hAnsi="宋体" w:eastAsia="宋体" w:cs="宋体"/>
          <w:spacing w:val="-2"/>
          <w:sz w:val="24"/>
          <w:szCs w:val="24"/>
        </w:rPr>
        <w:t>文献综述的规模大小也是研究生论文写作中令人头疼的事情之一。一方面，</w:t>
      </w:r>
      <w:r>
        <w:rPr>
          <w:rFonts w:ascii="宋体" w:hAnsi="宋体" w:eastAsia="宋体" w:cs="宋体"/>
          <w:spacing w:val="-3"/>
          <w:sz w:val="24"/>
          <w:szCs w:val="24"/>
        </w:rPr>
        <w:t>不少研究生苦于研究文献太少，文献综述写作不符合学校规定的数量要求；另一方面，又有研究生痛感研究文献太多，被淹没在浩如烟海的文献中无所适从、不</w:t>
      </w:r>
      <w:r>
        <w:rPr>
          <w:rFonts w:ascii="宋体" w:hAnsi="宋体" w:eastAsia="宋体" w:cs="宋体"/>
          <w:spacing w:val="-1"/>
          <w:sz w:val="24"/>
          <w:szCs w:val="24"/>
        </w:rPr>
        <w:t>能自拔。对于前者，是扩大文献阅读量问题</w:t>
      </w:r>
      <w:r>
        <w:rPr>
          <w:rFonts w:ascii="宋体" w:hAnsi="宋体" w:eastAsia="宋体" w:cs="宋体"/>
          <w:spacing w:val="-2"/>
          <w:sz w:val="24"/>
          <w:szCs w:val="24"/>
        </w:rPr>
        <w:t>；对于后者，则是文献的选择问题。</w:t>
      </w:r>
      <w:r>
        <w:rPr>
          <w:rFonts w:ascii="宋体" w:hAnsi="宋体" w:eastAsia="宋体" w:cs="宋体"/>
          <w:spacing w:val="-3"/>
          <w:sz w:val="24"/>
          <w:szCs w:val="24"/>
        </w:rPr>
        <w:t>扩大阅读量需要继续进一步积累材料，文献的选择则需要作者根据服从主题写作原则，对所积累的大量文献材料去粗取精、去伪存真。自然，文献综述的多少在符合学校的明确数量要求的前提下，就没有严格的、标准的数量界限了，其规模</w:t>
      </w:r>
      <w:r>
        <w:rPr>
          <w:rFonts w:ascii="宋体" w:hAnsi="宋体" w:eastAsia="宋体" w:cs="宋体"/>
          <w:sz w:val="24"/>
          <w:szCs w:val="24"/>
        </w:rPr>
        <w:t>大小或多与少，作者完全可以根据选题的研</w:t>
      </w:r>
      <w:r>
        <w:rPr>
          <w:rFonts w:ascii="宋体" w:hAnsi="宋体" w:eastAsia="宋体" w:cs="宋体"/>
          <w:spacing w:val="-1"/>
          <w:sz w:val="24"/>
          <w:szCs w:val="24"/>
        </w:rPr>
        <w:t>究目标的需要酌情把握。</w:t>
      </w:r>
    </w:p>
    <w:p w14:paraId="42BE7EC7">
      <w:pPr>
        <w:spacing w:before="1" w:line="361" w:lineRule="auto"/>
        <w:ind w:left="23" w:right="61" w:firstLine="486"/>
        <w:jc w:val="both"/>
        <w:rPr>
          <w:rFonts w:ascii="宋体" w:hAnsi="宋体" w:eastAsia="宋体" w:cs="宋体"/>
          <w:sz w:val="24"/>
          <w:szCs w:val="24"/>
        </w:rPr>
      </w:pPr>
      <w:r>
        <w:rPr>
          <w:rFonts w:ascii="宋体" w:hAnsi="宋体" w:eastAsia="宋体" w:cs="宋体"/>
          <w:spacing w:val="-3"/>
          <w:sz w:val="24"/>
          <w:szCs w:val="24"/>
        </w:rPr>
        <w:t>总之，文献综述在研究生学位论文写作中具有极</w:t>
      </w:r>
      <w:r>
        <w:rPr>
          <w:rFonts w:ascii="宋体" w:hAnsi="宋体" w:eastAsia="宋体" w:cs="宋体"/>
          <w:spacing w:val="-4"/>
          <w:sz w:val="24"/>
          <w:szCs w:val="24"/>
        </w:rPr>
        <w:t>其重要的地位，它属于理论</w:t>
      </w:r>
      <w:r>
        <w:rPr>
          <w:rFonts w:ascii="宋体" w:hAnsi="宋体" w:eastAsia="宋体" w:cs="宋体"/>
          <w:spacing w:val="-5"/>
          <w:sz w:val="24"/>
          <w:szCs w:val="24"/>
        </w:rPr>
        <w:t>研究范畴。就其性质而言，是对前人研究成果之“再研究</w:t>
      </w:r>
      <w:r>
        <w:rPr>
          <w:rFonts w:ascii="宋体" w:hAnsi="宋体" w:eastAsia="宋体" w:cs="宋体"/>
          <w:spacing w:val="-84"/>
          <w:sz w:val="24"/>
          <w:szCs w:val="24"/>
        </w:rPr>
        <w:t xml:space="preserve"> </w:t>
      </w:r>
      <w:r>
        <w:rPr>
          <w:rFonts w:ascii="宋体" w:hAnsi="宋体" w:eastAsia="宋体" w:cs="宋体"/>
          <w:spacing w:val="-5"/>
          <w:sz w:val="24"/>
          <w:szCs w:val="24"/>
        </w:rPr>
        <w:t>”“研究之研究</w:t>
      </w:r>
      <w:r>
        <w:rPr>
          <w:rFonts w:ascii="宋体" w:hAnsi="宋体" w:eastAsia="宋体" w:cs="宋体"/>
          <w:spacing w:val="-88"/>
          <w:sz w:val="24"/>
          <w:szCs w:val="24"/>
        </w:rPr>
        <w:t xml:space="preserve"> </w:t>
      </w:r>
      <w:r>
        <w:rPr>
          <w:rFonts w:ascii="宋体" w:hAnsi="宋体" w:eastAsia="宋体" w:cs="宋体"/>
          <w:spacing w:val="-5"/>
          <w:sz w:val="24"/>
          <w:szCs w:val="24"/>
        </w:rPr>
        <w:t>”。这种“再研究</w:t>
      </w:r>
      <w:r>
        <w:rPr>
          <w:rFonts w:ascii="宋体" w:hAnsi="宋体" w:eastAsia="宋体" w:cs="宋体"/>
          <w:spacing w:val="-81"/>
          <w:sz w:val="24"/>
          <w:szCs w:val="24"/>
        </w:rPr>
        <w:t xml:space="preserve"> </w:t>
      </w:r>
      <w:r>
        <w:rPr>
          <w:rFonts w:ascii="宋体" w:hAnsi="宋体" w:eastAsia="宋体" w:cs="宋体"/>
          <w:spacing w:val="-5"/>
          <w:sz w:val="24"/>
          <w:szCs w:val="24"/>
        </w:rPr>
        <w:t>”“研究之研究</w:t>
      </w:r>
      <w:r>
        <w:rPr>
          <w:rFonts w:ascii="宋体" w:hAnsi="宋体" w:eastAsia="宋体" w:cs="宋体"/>
          <w:spacing w:val="-88"/>
          <w:sz w:val="24"/>
          <w:szCs w:val="24"/>
        </w:rPr>
        <w:t xml:space="preserve"> </w:t>
      </w:r>
      <w:r>
        <w:rPr>
          <w:rFonts w:ascii="宋体" w:hAnsi="宋体" w:eastAsia="宋体" w:cs="宋体"/>
          <w:spacing w:val="-5"/>
          <w:sz w:val="24"/>
          <w:szCs w:val="24"/>
        </w:rPr>
        <w:t>”水平的高低，决定着作者的研究成果和研究论文写</w:t>
      </w:r>
    </w:p>
    <w:p w14:paraId="7718CC8F">
      <w:pPr>
        <w:spacing w:line="361" w:lineRule="auto"/>
        <w:rPr>
          <w:rFonts w:ascii="宋体" w:hAnsi="宋体" w:eastAsia="宋体" w:cs="宋体"/>
          <w:sz w:val="24"/>
          <w:szCs w:val="24"/>
        </w:rPr>
        <w:sectPr>
          <w:headerReference r:id="rId134" w:type="default"/>
          <w:pgSz w:w="11906" w:h="16839"/>
          <w:pgMar w:top="400" w:right="1738" w:bottom="0" w:left="1785" w:header="0" w:footer="0" w:gutter="0"/>
          <w:cols w:space="720" w:num="1"/>
        </w:sectPr>
      </w:pPr>
    </w:p>
    <w:p w14:paraId="31BFF552">
      <w:pPr>
        <w:pStyle w:val="2"/>
        <w:spacing w:line="267" w:lineRule="auto"/>
      </w:pPr>
    </w:p>
    <w:p w14:paraId="6BE05E4A">
      <w:pPr>
        <w:pStyle w:val="2"/>
        <w:spacing w:line="267" w:lineRule="auto"/>
      </w:pPr>
    </w:p>
    <w:p w14:paraId="6412FB80">
      <w:pPr>
        <w:pStyle w:val="2"/>
        <w:spacing w:line="267" w:lineRule="auto"/>
      </w:pPr>
    </w:p>
    <w:p w14:paraId="6A505E6D">
      <w:pPr>
        <w:pStyle w:val="2"/>
        <w:spacing w:line="268" w:lineRule="auto"/>
      </w:pPr>
    </w:p>
    <w:p w14:paraId="7098BD6E">
      <w:pPr>
        <w:spacing w:before="78" w:line="219" w:lineRule="auto"/>
        <w:ind w:left="24"/>
        <w:rPr>
          <w:rFonts w:ascii="宋体" w:hAnsi="宋体" w:eastAsia="宋体" w:cs="宋体"/>
          <w:sz w:val="24"/>
          <w:szCs w:val="24"/>
        </w:rPr>
      </w:pPr>
      <w:r>
        <w:rPr>
          <w:rFonts w:ascii="宋体" w:hAnsi="宋体" w:eastAsia="宋体" w:cs="宋体"/>
          <w:spacing w:val="-1"/>
          <w:sz w:val="24"/>
          <w:szCs w:val="24"/>
        </w:rPr>
        <w:t>作的水平，应当引起高度重视。</w:t>
      </w:r>
    </w:p>
    <w:p w14:paraId="001EBA16">
      <w:pPr>
        <w:spacing w:before="222" w:line="224" w:lineRule="auto"/>
        <w:ind w:left="724"/>
        <w:rPr>
          <w:rFonts w:ascii="宋体" w:hAnsi="宋体" w:eastAsia="宋体" w:cs="宋体"/>
          <w:sz w:val="31"/>
          <w:szCs w:val="31"/>
        </w:rPr>
      </w:pPr>
      <w:r>
        <w:rPr>
          <w:rFonts w:ascii="宋体" w:hAnsi="宋体" w:eastAsia="宋体" w:cs="宋体"/>
          <w:b/>
          <w:bCs/>
          <w:spacing w:val="5"/>
          <w:sz w:val="31"/>
          <w:szCs w:val="31"/>
        </w:rPr>
        <w:t>研究生文献阅读破局指南：从“读了=没读</w:t>
      </w:r>
      <w:r>
        <w:rPr>
          <w:rFonts w:ascii="宋体" w:hAnsi="宋体" w:eastAsia="宋体" w:cs="宋体"/>
          <w:spacing w:val="-104"/>
          <w:sz w:val="31"/>
          <w:szCs w:val="31"/>
        </w:rPr>
        <w:t xml:space="preserve"> </w:t>
      </w:r>
      <w:r>
        <w:rPr>
          <w:rFonts w:ascii="宋体" w:hAnsi="宋体" w:eastAsia="宋体" w:cs="宋体"/>
          <w:b/>
          <w:bCs/>
          <w:spacing w:val="5"/>
          <w:sz w:val="31"/>
          <w:szCs w:val="31"/>
        </w:rPr>
        <w:t>”到“读懂</w:t>
      </w:r>
    </w:p>
    <w:p w14:paraId="10EE4D6F">
      <w:pPr>
        <w:spacing w:before="247" w:line="225" w:lineRule="auto"/>
        <w:ind w:left="2732"/>
        <w:rPr>
          <w:rFonts w:ascii="宋体" w:hAnsi="宋体" w:eastAsia="宋体" w:cs="宋体"/>
          <w:sz w:val="31"/>
          <w:szCs w:val="31"/>
        </w:rPr>
      </w:pPr>
      <w:r>
        <w:rPr>
          <w:rFonts w:ascii="宋体" w:hAnsi="宋体" w:eastAsia="宋体" w:cs="宋体"/>
          <w:b/>
          <w:bCs/>
          <w:spacing w:val="-3"/>
          <w:sz w:val="31"/>
          <w:szCs w:val="31"/>
        </w:rPr>
        <w:t>读透</w:t>
      </w:r>
      <w:r>
        <w:rPr>
          <w:rFonts w:ascii="宋体" w:hAnsi="宋体" w:eastAsia="宋体" w:cs="宋体"/>
          <w:spacing w:val="-108"/>
          <w:sz w:val="31"/>
          <w:szCs w:val="31"/>
        </w:rPr>
        <w:t xml:space="preserve"> </w:t>
      </w:r>
      <w:r>
        <w:rPr>
          <w:rFonts w:ascii="宋体" w:hAnsi="宋体" w:eastAsia="宋体" w:cs="宋体"/>
          <w:b/>
          <w:bCs/>
          <w:spacing w:val="-3"/>
          <w:sz w:val="31"/>
          <w:szCs w:val="31"/>
        </w:rPr>
        <w:t>”的</w:t>
      </w:r>
      <w:r>
        <w:rPr>
          <w:rFonts w:ascii="宋体" w:hAnsi="宋体" w:eastAsia="宋体" w:cs="宋体"/>
          <w:spacing w:val="-59"/>
          <w:sz w:val="31"/>
          <w:szCs w:val="31"/>
        </w:rPr>
        <w:t xml:space="preserve"> </w:t>
      </w:r>
      <w:r>
        <w:rPr>
          <w:rFonts w:ascii="宋体" w:hAnsi="宋体" w:eastAsia="宋体" w:cs="宋体"/>
          <w:b/>
          <w:bCs/>
          <w:spacing w:val="-3"/>
          <w:sz w:val="31"/>
          <w:szCs w:val="31"/>
        </w:rPr>
        <w:t>4</w:t>
      </w:r>
      <w:r>
        <w:rPr>
          <w:rFonts w:ascii="宋体" w:hAnsi="宋体" w:eastAsia="宋体" w:cs="宋体"/>
          <w:spacing w:val="-59"/>
          <w:sz w:val="31"/>
          <w:szCs w:val="31"/>
        </w:rPr>
        <w:t xml:space="preserve"> </w:t>
      </w:r>
      <w:r>
        <w:rPr>
          <w:rFonts w:ascii="宋体" w:hAnsi="宋体" w:eastAsia="宋体" w:cs="宋体"/>
          <w:b/>
          <w:bCs/>
          <w:spacing w:val="-3"/>
          <w:sz w:val="31"/>
          <w:szCs w:val="31"/>
        </w:rPr>
        <w:t>步拆解法</w:t>
      </w:r>
    </w:p>
    <w:p w14:paraId="3A3A470D">
      <w:pPr>
        <w:pStyle w:val="2"/>
        <w:spacing w:line="296" w:lineRule="auto"/>
      </w:pPr>
    </w:p>
    <w:p w14:paraId="47921D2E">
      <w:pPr>
        <w:pStyle w:val="2"/>
        <w:spacing w:line="296" w:lineRule="auto"/>
      </w:pPr>
    </w:p>
    <w:p w14:paraId="1478A7B7">
      <w:pPr>
        <w:spacing w:before="79" w:line="360" w:lineRule="auto"/>
        <w:ind w:left="30" w:firstLine="476"/>
        <w:jc w:val="both"/>
        <w:rPr>
          <w:rFonts w:ascii="宋体" w:hAnsi="宋体" w:eastAsia="宋体" w:cs="宋体"/>
          <w:sz w:val="24"/>
          <w:szCs w:val="24"/>
        </w:rPr>
      </w:pPr>
      <w:r>
        <w:rPr>
          <w:rFonts w:ascii="宋体" w:hAnsi="宋体" w:eastAsia="宋体" w:cs="宋体"/>
          <w:spacing w:val="-16"/>
          <w:sz w:val="24"/>
          <w:szCs w:val="24"/>
        </w:rPr>
        <w:t>不少研究生都有过这样的崩溃时刻：对着英文顶刊论文，专业术语像“天书</w:t>
      </w:r>
      <w:r>
        <w:rPr>
          <w:rFonts w:ascii="宋体" w:hAnsi="宋体" w:eastAsia="宋体" w:cs="宋体"/>
          <w:spacing w:val="-87"/>
          <w:sz w:val="24"/>
          <w:szCs w:val="24"/>
        </w:rPr>
        <w:t xml:space="preserve"> </w:t>
      </w:r>
      <w:r>
        <w:rPr>
          <w:rFonts w:ascii="宋体" w:hAnsi="宋体" w:eastAsia="宋体" w:cs="宋体"/>
          <w:spacing w:val="-16"/>
          <w:sz w:val="24"/>
          <w:szCs w:val="24"/>
        </w:rPr>
        <w:t>”，</w:t>
      </w:r>
      <w:r>
        <w:rPr>
          <w:rFonts w:ascii="宋体" w:hAnsi="宋体" w:eastAsia="宋体" w:cs="宋体"/>
          <w:spacing w:val="-3"/>
          <w:sz w:val="24"/>
          <w:szCs w:val="24"/>
        </w:rPr>
        <w:t>公式推导看得头晕；啃完中文核心，却理不清作者的研究逻辑，</w:t>
      </w:r>
      <w:r>
        <w:rPr>
          <w:rFonts w:ascii="宋体" w:hAnsi="宋体" w:eastAsia="宋体" w:cs="宋体"/>
          <w:spacing w:val="-4"/>
          <w:sz w:val="24"/>
          <w:szCs w:val="24"/>
        </w:rPr>
        <w:t>几小时下来毫无</w:t>
      </w:r>
      <w:r>
        <w:rPr>
          <w:rFonts w:ascii="宋体" w:hAnsi="宋体" w:eastAsia="宋体" w:cs="宋体"/>
          <w:spacing w:val="-2"/>
          <w:sz w:val="24"/>
          <w:szCs w:val="24"/>
        </w:rPr>
        <w:t>收获，甚至怀疑自己不适合搞科研。</w:t>
      </w:r>
    </w:p>
    <w:p w14:paraId="30EE1C20">
      <w:pPr>
        <w:spacing w:before="2" w:line="359" w:lineRule="auto"/>
        <w:ind w:left="24" w:right="61" w:firstLine="480"/>
        <w:rPr>
          <w:rFonts w:ascii="宋体" w:hAnsi="宋体" w:eastAsia="宋体" w:cs="宋体"/>
          <w:sz w:val="24"/>
          <w:szCs w:val="24"/>
        </w:rPr>
      </w:pPr>
      <w:r>
        <w:rPr>
          <w:rFonts w:ascii="宋体" w:hAnsi="宋体" w:eastAsia="宋体" w:cs="宋体"/>
          <w:spacing w:val="-4"/>
          <w:sz w:val="24"/>
          <w:szCs w:val="24"/>
        </w:rPr>
        <w:t>其实“读不懂文献</w:t>
      </w:r>
      <w:r>
        <w:rPr>
          <w:rFonts w:ascii="宋体" w:hAnsi="宋体" w:eastAsia="宋体" w:cs="宋体"/>
          <w:spacing w:val="-88"/>
          <w:sz w:val="24"/>
          <w:szCs w:val="24"/>
        </w:rPr>
        <w:t xml:space="preserve"> </w:t>
      </w:r>
      <w:r>
        <w:rPr>
          <w:rFonts w:ascii="宋体" w:hAnsi="宋体" w:eastAsia="宋体" w:cs="宋体"/>
          <w:spacing w:val="-4"/>
          <w:sz w:val="24"/>
          <w:szCs w:val="24"/>
        </w:rPr>
        <w:t>”不是能力问题，而是没找对拆解方法。本文</w:t>
      </w:r>
      <w:r>
        <w:rPr>
          <w:rFonts w:ascii="宋体" w:hAnsi="宋体" w:eastAsia="宋体" w:cs="宋体"/>
          <w:spacing w:val="-5"/>
          <w:sz w:val="24"/>
          <w:szCs w:val="24"/>
        </w:rPr>
        <w:t>分享一套经</w:t>
      </w:r>
      <w:r>
        <w:rPr>
          <w:rFonts w:ascii="宋体" w:hAnsi="宋体" w:eastAsia="宋体" w:cs="宋体"/>
          <w:spacing w:val="-1"/>
          <w:sz w:val="24"/>
          <w:szCs w:val="24"/>
        </w:rPr>
        <w:t>过验证的“文献读懂方法论</w:t>
      </w:r>
      <w:r>
        <w:rPr>
          <w:rFonts w:ascii="宋体" w:hAnsi="宋体" w:eastAsia="宋体" w:cs="宋体"/>
          <w:spacing w:val="-88"/>
          <w:sz w:val="24"/>
          <w:szCs w:val="24"/>
        </w:rPr>
        <w:t xml:space="preserve"> </w:t>
      </w:r>
      <w:r>
        <w:rPr>
          <w:rFonts w:ascii="宋体" w:hAnsi="宋体" w:eastAsia="宋体" w:cs="宋体"/>
          <w:spacing w:val="-1"/>
          <w:sz w:val="24"/>
          <w:szCs w:val="24"/>
        </w:rPr>
        <w:t>”，帮你摆脱阅读</w:t>
      </w:r>
      <w:r>
        <w:rPr>
          <w:rFonts w:ascii="宋体" w:hAnsi="宋体" w:eastAsia="宋体" w:cs="宋体"/>
          <w:spacing w:val="-2"/>
          <w:sz w:val="24"/>
          <w:szCs w:val="24"/>
        </w:rPr>
        <w:t>焦虑，高效吸收核心信息。</w:t>
      </w:r>
    </w:p>
    <w:p w14:paraId="684E109C">
      <w:pPr>
        <w:spacing w:before="1" w:line="218" w:lineRule="auto"/>
        <w:ind w:left="27"/>
        <w:rPr>
          <w:rFonts w:ascii="宋体" w:hAnsi="宋体" w:eastAsia="宋体" w:cs="宋体"/>
          <w:sz w:val="24"/>
          <w:szCs w:val="24"/>
        </w:rPr>
      </w:pPr>
      <w:r>
        <w:rPr>
          <w:rFonts w:ascii="宋体" w:hAnsi="宋体" w:eastAsia="宋体" w:cs="宋体"/>
          <w:b/>
          <w:bCs/>
          <w:spacing w:val="-5"/>
          <w:sz w:val="24"/>
          <w:szCs w:val="24"/>
        </w:rPr>
        <w:t>一、你为什么会“读不懂</w:t>
      </w:r>
      <w:r>
        <w:rPr>
          <w:rFonts w:ascii="宋体" w:hAnsi="宋体" w:eastAsia="宋体" w:cs="宋体"/>
          <w:spacing w:val="-86"/>
          <w:sz w:val="24"/>
          <w:szCs w:val="24"/>
        </w:rPr>
        <w:t xml:space="preserve"> </w:t>
      </w:r>
      <w:r>
        <w:rPr>
          <w:rFonts w:ascii="宋体" w:hAnsi="宋体" w:eastAsia="宋体" w:cs="宋体"/>
          <w:b/>
          <w:bCs/>
          <w:spacing w:val="-5"/>
          <w:sz w:val="24"/>
          <w:szCs w:val="24"/>
        </w:rPr>
        <w:t>”文献？</w:t>
      </w:r>
    </w:p>
    <w:p w14:paraId="07D35B6C">
      <w:pPr>
        <w:spacing w:before="184" w:line="219" w:lineRule="auto"/>
        <w:ind w:left="502"/>
        <w:rPr>
          <w:rFonts w:ascii="宋体" w:hAnsi="宋体" w:eastAsia="宋体" w:cs="宋体"/>
          <w:sz w:val="24"/>
          <w:szCs w:val="24"/>
        </w:rPr>
      </w:pPr>
      <w:r>
        <w:rPr>
          <w:rFonts w:ascii="宋体" w:hAnsi="宋体" w:eastAsia="宋体" w:cs="宋体"/>
          <w:spacing w:val="-2"/>
          <w:sz w:val="24"/>
          <w:szCs w:val="24"/>
        </w:rPr>
        <w:t>读文献陷入困境，往往是踩了这</w:t>
      </w:r>
      <w:r>
        <w:rPr>
          <w:rFonts w:ascii="宋体" w:hAnsi="宋体" w:eastAsia="宋体" w:cs="宋体"/>
          <w:spacing w:val="-43"/>
          <w:sz w:val="24"/>
          <w:szCs w:val="24"/>
        </w:rPr>
        <w:t xml:space="preserve"> </w:t>
      </w:r>
      <w:r>
        <w:rPr>
          <w:rFonts w:ascii="宋体" w:hAnsi="宋体" w:eastAsia="宋体" w:cs="宋体"/>
          <w:spacing w:val="-2"/>
          <w:sz w:val="24"/>
          <w:szCs w:val="24"/>
        </w:rPr>
        <w:t>3</w:t>
      </w:r>
      <w:r>
        <w:rPr>
          <w:rFonts w:ascii="宋体" w:hAnsi="宋体" w:eastAsia="宋体" w:cs="宋体"/>
          <w:spacing w:val="-51"/>
          <w:sz w:val="24"/>
          <w:szCs w:val="24"/>
        </w:rPr>
        <w:t xml:space="preserve"> </w:t>
      </w:r>
      <w:r>
        <w:rPr>
          <w:rFonts w:ascii="宋体" w:hAnsi="宋体" w:eastAsia="宋体" w:cs="宋体"/>
          <w:spacing w:val="-2"/>
          <w:sz w:val="24"/>
          <w:szCs w:val="24"/>
        </w:rPr>
        <w:t>个坑。</w:t>
      </w:r>
    </w:p>
    <w:p w14:paraId="3E9B06FA">
      <w:pPr>
        <w:spacing w:before="184" w:line="219" w:lineRule="auto"/>
        <w:ind w:left="41"/>
        <w:rPr>
          <w:rFonts w:ascii="宋体" w:hAnsi="宋体" w:eastAsia="宋体" w:cs="宋体"/>
          <w:sz w:val="24"/>
          <w:szCs w:val="24"/>
        </w:rPr>
      </w:pPr>
      <w:r>
        <w:rPr>
          <w:rFonts w:ascii="宋体" w:hAnsi="宋体" w:eastAsia="宋体" w:cs="宋体"/>
          <w:spacing w:val="-5"/>
          <w:sz w:val="24"/>
          <w:szCs w:val="24"/>
        </w:rPr>
        <w:t>1、基础断层</w:t>
      </w:r>
    </w:p>
    <w:p w14:paraId="18B4B116">
      <w:pPr>
        <w:spacing w:before="182" w:line="360" w:lineRule="auto"/>
        <w:ind w:left="25" w:right="61" w:firstLine="491"/>
        <w:jc w:val="both"/>
        <w:rPr>
          <w:rFonts w:ascii="宋体" w:hAnsi="宋体" w:eastAsia="宋体" w:cs="宋体"/>
          <w:sz w:val="24"/>
          <w:szCs w:val="24"/>
        </w:rPr>
      </w:pPr>
      <w:r>
        <w:rPr>
          <w:rFonts w:ascii="宋体" w:hAnsi="宋体" w:eastAsia="宋体" w:cs="宋体"/>
          <w:spacing w:val="-5"/>
          <w:sz w:val="24"/>
          <w:szCs w:val="24"/>
        </w:rPr>
        <w:t>刚接触一个领域就挑战高难度论文，比如没搞懂“卷积神经网络</w:t>
      </w:r>
      <w:r>
        <w:rPr>
          <w:rFonts w:ascii="宋体" w:hAnsi="宋体" w:eastAsia="宋体" w:cs="宋体"/>
          <w:spacing w:val="-73"/>
          <w:sz w:val="24"/>
          <w:szCs w:val="24"/>
        </w:rPr>
        <w:t xml:space="preserve"> </w:t>
      </w:r>
      <w:r>
        <w:rPr>
          <w:rFonts w:ascii="宋体" w:hAnsi="宋体" w:eastAsia="宋体" w:cs="宋体"/>
          <w:spacing w:val="-5"/>
          <w:sz w:val="24"/>
          <w:szCs w:val="24"/>
        </w:rPr>
        <w:t>”原理，就</w:t>
      </w:r>
      <w:r>
        <w:rPr>
          <w:rFonts w:ascii="宋体" w:hAnsi="宋体" w:eastAsia="宋体" w:cs="宋体"/>
          <w:spacing w:val="3"/>
          <w:sz w:val="24"/>
          <w:szCs w:val="24"/>
        </w:rPr>
        <w:t>去读</w:t>
      </w:r>
      <w:r>
        <w:rPr>
          <w:rFonts w:ascii="宋体" w:hAnsi="宋体" w:eastAsia="宋体" w:cs="宋体"/>
          <w:sz w:val="24"/>
          <w:szCs w:val="24"/>
        </w:rPr>
        <w:t>AI</w:t>
      </w:r>
      <w:r>
        <w:rPr>
          <w:rFonts w:ascii="宋体" w:hAnsi="宋体" w:eastAsia="宋体" w:cs="宋体"/>
          <w:spacing w:val="3"/>
          <w:sz w:val="24"/>
          <w:szCs w:val="24"/>
        </w:rPr>
        <w:t>顶刊的算法优化文章；不了解“面板数据模型</w:t>
      </w:r>
      <w:r>
        <w:rPr>
          <w:rFonts w:ascii="宋体" w:hAnsi="宋体" w:eastAsia="宋体" w:cs="宋体"/>
          <w:spacing w:val="-88"/>
          <w:sz w:val="24"/>
          <w:szCs w:val="24"/>
        </w:rPr>
        <w:t xml:space="preserve"> </w:t>
      </w:r>
      <w:r>
        <w:rPr>
          <w:rFonts w:ascii="宋体" w:hAnsi="宋体" w:eastAsia="宋体" w:cs="宋体"/>
          <w:spacing w:val="3"/>
          <w:sz w:val="24"/>
          <w:szCs w:val="24"/>
        </w:rPr>
        <w:t>”假设，读经济学实证论</w:t>
      </w:r>
      <w:r>
        <w:rPr>
          <w:rFonts w:ascii="宋体" w:hAnsi="宋体" w:eastAsia="宋体" w:cs="宋体"/>
          <w:spacing w:val="-6"/>
          <w:sz w:val="24"/>
          <w:szCs w:val="24"/>
        </w:rPr>
        <w:t>文时连“</w:t>
      </w:r>
      <w:r>
        <w:rPr>
          <w:rFonts w:ascii="宋体" w:hAnsi="宋体" w:eastAsia="宋体" w:cs="宋体"/>
          <w:spacing w:val="-81"/>
          <w:sz w:val="24"/>
          <w:szCs w:val="24"/>
        </w:rPr>
        <w:t xml:space="preserve"> </w:t>
      </w:r>
      <w:r>
        <w:rPr>
          <w:rFonts w:ascii="宋体" w:hAnsi="宋体" w:eastAsia="宋体" w:cs="宋体"/>
          <w:spacing w:val="-6"/>
          <w:sz w:val="24"/>
          <w:szCs w:val="24"/>
        </w:rPr>
        <w:t>固定效应</w:t>
      </w:r>
      <w:r>
        <w:rPr>
          <w:rFonts w:ascii="宋体" w:hAnsi="宋体" w:eastAsia="宋体" w:cs="宋体"/>
          <w:spacing w:val="-88"/>
          <w:sz w:val="24"/>
          <w:szCs w:val="24"/>
        </w:rPr>
        <w:t xml:space="preserve"> </w:t>
      </w:r>
      <w:r>
        <w:rPr>
          <w:rFonts w:ascii="宋体" w:hAnsi="宋体" w:eastAsia="宋体" w:cs="宋体"/>
          <w:spacing w:val="-6"/>
          <w:sz w:val="24"/>
          <w:szCs w:val="24"/>
        </w:rPr>
        <w:t>”都分不清。</w:t>
      </w:r>
    </w:p>
    <w:p w14:paraId="2EDC081A">
      <w:pPr>
        <w:spacing w:before="3" w:line="359" w:lineRule="auto"/>
        <w:ind w:left="24" w:right="26" w:firstLine="480"/>
        <w:rPr>
          <w:rFonts w:ascii="宋体" w:hAnsi="宋体" w:eastAsia="宋体" w:cs="宋体"/>
          <w:sz w:val="24"/>
          <w:szCs w:val="24"/>
        </w:rPr>
      </w:pPr>
      <w:r>
        <w:rPr>
          <w:rFonts w:ascii="宋体" w:hAnsi="宋体" w:eastAsia="宋体" w:cs="宋体"/>
          <w:spacing w:val="-3"/>
          <w:sz w:val="24"/>
          <w:szCs w:val="24"/>
        </w:rPr>
        <w:t>本质：文献阅读需要“阶梯式积累</w:t>
      </w:r>
      <w:r>
        <w:rPr>
          <w:rFonts w:ascii="宋体" w:hAnsi="宋体" w:eastAsia="宋体" w:cs="宋体"/>
          <w:spacing w:val="-88"/>
          <w:sz w:val="24"/>
          <w:szCs w:val="24"/>
        </w:rPr>
        <w:t xml:space="preserve"> </w:t>
      </w:r>
      <w:r>
        <w:rPr>
          <w:rFonts w:ascii="宋体" w:hAnsi="宋体" w:eastAsia="宋体" w:cs="宋体"/>
          <w:spacing w:val="-3"/>
          <w:sz w:val="24"/>
          <w:szCs w:val="24"/>
        </w:rPr>
        <w:t>”，基础术语和理论是理解前沿的</w:t>
      </w:r>
      <w:r>
        <w:rPr>
          <w:rFonts w:ascii="宋体" w:hAnsi="宋体" w:eastAsia="宋体" w:cs="宋体"/>
          <w:spacing w:val="-4"/>
          <w:sz w:val="24"/>
          <w:szCs w:val="24"/>
        </w:rPr>
        <w:t>前提，</w:t>
      </w:r>
      <w:r>
        <w:rPr>
          <w:rFonts w:ascii="宋体" w:hAnsi="宋体" w:eastAsia="宋体" w:cs="宋体"/>
          <w:spacing w:val="-1"/>
          <w:sz w:val="24"/>
          <w:szCs w:val="24"/>
        </w:rPr>
        <w:t>跳过基础必然处处碰壁。</w:t>
      </w:r>
    </w:p>
    <w:p w14:paraId="7F7C35D6">
      <w:pPr>
        <w:spacing w:line="220" w:lineRule="auto"/>
        <w:ind w:left="26"/>
        <w:rPr>
          <w:rFonts w:ascii="宋体" w:hAnsi="宋体" w:eastAsia="宋体" w:cs="宋体"/>
          <w:sz w:val="24"/>
          <w:szCs w:val="24"/>
        </w:rPr>
      </w:pPr>
      <w:r>
        <w:rPr>
          <w:rFonts w:ascii="宋体" w:hAnsi="宋体" w:eastAsia="宋体" w:cs="宋体"/>
          <w:spacing w:val="-12"/>
          <w:sz w:val="24"/>
          <w:szCs w:val="24"/>
        </w:rPr>
        <w:t>2、</w:t>
      </w:r>
      <w:r>
        <w:rPr>
          <w:rFonts w:ascii="宋体" w:hAnsi="宋体" w:eastAsia="宋体" w:cs="宋体"/>
          <w:spacing w:val="-62"/>
          <w:sz w:val="24"/>
          <w:szCs w:val="24"/>
        </w:rPr>
        <w:t xml:space="preserve"> </w:t>
      </w:r>
      <w:r>
        <w:rPr>
          <w:rFonts w:ascii="宋体" w:hAnsi="宋体" w:eastAsia="宋体" w:cs="宋体"/>
          <w:spacing w:val="-12"/>
          <w:sz w:val="24"/>
          <w:szCs w:val="24"/>
        </w:rPr>
        <w:t>目标混乱</w:t>
      </w:r>
    </w:p>
    <w:p w14:paraId="59E9556C">
      <w:pPr>
        <w:spacing w:before="182" w:line="360" w:lineRule="auto"/>
        <w:ind w:left="26" w:firstLine="476"/>
        <w:rPr>
          <w:rFonts w:ascii="宋体" w:hAnsi="宋体" w:eastAsia="宋体" w:cs="宋体"/>
          <w:sz w:val="24"/>
          <w:szCs w:val="24"/>
        </w:rPr>
      </w:pPr>
      <w:r>
        <w:rPr>
          <w:rFonts w:ascii="宋体" w:hAnsi="宋体" w:eastAsia="宋体" w:cs="宋体"/>
          <w:spacing w:val="-8"/>
          <w:sz w:val="24"/>
          <w:szCs w:val="24"/>
        </w:rPr>
        <w:t>读文献时执念于每个术语、公式，花</w:t>
      </w:r>
      <w:r>
        <w:rPr>
          <w:rFonts w:ascii="宋体" w:hAnsi="宋体" w:eastAsia="宋体" w:cs="宋体"/>
          <w:spacing w:val="-42"/>
          <w:sz w:val="24"/>
          <w:szCs w:val="24"/>
        </w:rPr>
        <w:t xml:space="preserve"> </w:t>
      </w:r>
      <w:r>
        <w:rPr>
          <w:rFonts w:ascii="宋体" w:hAnsi="宋体" w:eastAsia="宋体" w:cs="宋体"/>
          <w:spacing w:val="-8"/>
          <w:sz w:val="24"/>
          <w:szCs w:val="24"/>
        </w:rPr>
        <w:t>2</w:t>
      </w:r>
      <w:r>
        <w:rPr>
          <w:rFonts w:ascii="宋体" w:hAnsi="宋体" w:eastAsia="宋体" w:cs="宋体"/>
          <w:spacing w:val="-44"/>
          <w:sz w:val="24"/>
          <w:szCs w:val="24"/>
        </w:rPr>
        <w:t xml:space="preserve"> </w:t>
      </w:r>
      <w:r>
        <w:rPr>
          <w:rFonts w:ascii="宋体" w:hAnsi="宋体" w:eastAsia="宋体" w:cs="宋体"/>
          <w:spacing w:val="-8"/>
          <w:sz w:val="24"/>
          <w:szCs w:val="24"/>
        </w:rPr>
        <w:t>小时查生僻词，3</w:t>
      </w:r>
      <w:r>
        <w:rPr>
          <w:rFonts w:ascii="宋体" w:hAnsi="宋体" w:eastAsia="宋体" w:cs="宋体"/>
          <w:spacing w:val="-44"/>
          <w:sz w:val="24"/>
          <w:szCs w:val="24"/>
        </w:rPr>
        <w:t xml:space="preserve"> </w:t>
      </w:r>
      <w:r>
        <w:rPr>
          <w:rFonts w:ascii="宋体" w:hAnsi="宋体" w:eastAsia="宋体" w:cs="宋体"/>
          <w:spacing w:val="-8"/>
          <w:sz w:val="24"/>
          <w:szCs w:val="24"/>
        </w:rPr>
        <w:t>小时推导次要公式，</w:t>
      </w:r>
      <w:r>
        <w:rPr>
          <w:rFonts w:ascii="宋体" w:hAnsi="宋体" w:eastAsia="宋体" w:cs="宋体"/>
          <w:spacing w:val="-1"/>
          <w:sz w:val="24"/>
          <w:szCs w:val="24"/>
        </w:rPr>
        <w:t>最后虽懂了细节，却忘了作者要解决的核心问题。</w:t>
      </w:r>
    </w:p>
    <w:p w14:paraId="1C3E218C">
      <w:pPr>
        <w:spacing w:line="360" w:lineRule="auto"/>
        <w:ind w:left="26" w:right="63" w:firstLine="478"/>
        <w:rPr>
          <w:rFonts w:ascii="宋体" w:hAnsi="宋体" w:eastAsia="宋体" w:cs="宋体"/>
          <w:sz w:val="24"/>
          <w:szCs w:val="24"/>
        </w:rPr>
      </w:pPr>
      <w:r>
        <w:rPr>
          <w:rFonts w:ascii="宋体" w:hAnsi="宋体" w:eastAsia="宋体" w:cs="宋体"/>
          <w:spacing w:val="-5"/>
          <w:sz w:val="24"/>
          <w:szCs w:val="24"/>
        </w:rPr>
        <w:t>本质：文献阅读的核心是“抓逻辑</w:t>
      </w:r>
      <w:r>
        <w:rPr>
          <w:rFonts w:ascii="宋体" w:hAnsi="宋体" w:eastAsia="宋体" w:cs="宋体"/>
          <w:spacing w:val="-88"/>
          <w:sz w:val="24"/>
          <w:szCs w:val="24"/>
        </w:rPr>
        <w:t xml:space="preserve"> </w:t>
      </w:r>
      <w:r>
        <w:rPr>
          <w:rFonts w:ascii="宋体" w:hAnsi="宋体" w:eastAsia="宋体" w:cs="宋体"/>
          <w:spacing w:val="-5"/>
          <w:sz w:val="24"/>
          <w:szCs w:val="24"/>
        </w:rPr>
        <w:t>”，而非“抠所有细节</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6"/>
          <w:sz w:val="24"/>
          <w:szCs w:val="24"/>
        </w:rPr>
        <w:t>，分不清主次会</w:t>
      </w:r>
      <w:r>
        <w:rPr>
          <w:rFonts w:ascii="宋体" w:hAnsi="宋体" w:eastAsia="宋体" w:cs="宋体"/>
          <w:spacing w:val="-2"/>
          <w:sz w:val="24"/>
          <w:szCs w:val="24"/>
        </w:rPr>
        <w:t>分散精力，忽略关键信息。</w:t>
      </w:r>
    </w:p>
    <w:p w14:paraId="6CA9AE2C">
      <w:pPr>
        <w:spacing w:before="1" w:line="220" w:lineRule="auto"/>
        <w:ind w:left="28"/>
        <w:rPr>
          <w:rFonts w:ascii="宋体" w:hAnsi="宋体" w:eastAsia="宋体" w:cs="宋体"/>
          <w:sz w:val="24"/>
          <w:szCs w:val="24"/>
        </w:rPr>
      </w:pPr>
      <w:r>
        <w:rPr>
          <w:rFonts w:ascii="宋体" w:hAnsi="宋体" w:eastAsia="宋体" w:cs="宋体"/>
          <w:spacing w:val="-3"/>
          <w:sz w:val="24"/>
          <w:szCs w:val="24"/>
        </w:rPr>
        <w:t>3、方法错误</w:t>
      </w:r>
    </w:p>
    <w:p w14:paraId="490EE339">
      <w:pPr>
        <w:spacing w:before="181" w:line="360" w:lineRule="auto"/>
        <w:ind w:left="37" w:right="26" w:firstLine="481"/>
        <w:rPr>
          <w:rFonts w:ascii="宋体" w:hAnsi="宋体" w:eastAsia="宋体" w:cs="宋体"/>
          <w:sz w:val="24"/>
          <w:szCs w:val="24"/>
        </w:rPr>
      </w:pPr>
      <w:r>
        <w:rPr>
          <w:rFonts w:ascii="宋体" w:hAnsi="宋体" w:eastAsia="宋体" w:cs="宋体"/>
          <w:spacing w:val="-4"/>
          <w:sz w:val="24"/>
          <w:szCs w:val="24"/>
        </w:rPr>
        <w:t>习惯“从标题到结论逐字读</w:t>
      </w:r>
      <w:r>
        <w:rPr>
          <w:rFonts w:ascii="宋体" w:hAnsi="宋体" w:eastAsia="宋体" w:cs="宋体"/>
          <w:spacing w:val="-73"/>
          <w:sz w:val="24"/>
          <w:szCs w:val="24"/>
        </w:rPr>
        <w:t xml:space="preserve"> </w:t>
      </w:r>
      <w:r>
        <w:rPr>
          <w:rFonts w:ascii="宋体" w:hAnsi="宋体" w:eastAsia="宋体" w:cs="宋体"/>
          <w:spacing w:val="-4"/>
          <w:sz w:val="24"/>
          <w:szCs w:val="24"/>
        </w:rPr>
        <w:t>”，遇到不懂就卡住，纠结半小时后忘了前文，</w:t>
      </w:r>
      <w:r>
        <w:rPr>
          <w:rFonts w:ascii="宋体" w:hAnsi="宋体" w:eastAsia="宋体" w:cs="宋体"/>
          <w:spacing w:val="-1"/>
          <w:sz w:val="24"/>
          <w:szCs w:val="24"/>
        </w:rPr>
        <w:t>只能重新读。这种方式会割裂文献逻辑，让人只看局部、不见全局。</w:t>
      </w:r>
    </w:p>
    <w:p w14:paraId="169A62C7">
      <w:pPr>
        <w:spacing w:before="1" w:line="218" w:lineRule="auto"/>
        <w:ind w:left="504"/>
        <w:rPr>
          <w:rFonts w:ascii="宋体" w:hAnsi="宋体" w:eastAsia="宋体" w:cs="宋体"/>
          <w:sz w:val="24"/>
          <w:szCs w:val="24"/>
        </w:rPr>
      </w:pPr>
      <w:r>
        <w:rPr>
          <w:rFonts w:ascii="宋体" w:hAnsi="宋体" w:eastAsia="宋体" w:cs="宋体"/>
          <w:spacing w:val="-2"/>
          <w:sz w:val="24"/>
          <w:szCs w:val="24"/>
        </w:rPr>
        <w:t>本质：复杂文献逻辑是“</w:t>
      </w:r>
      <w:r>
        <w:rPr>
          <w:rFonts w:ascii="宋体" w:hAnsi="宋体" w:eastAsia="宋体" w:cs="宋体"/>
          <w:spacing w:val="-92"/>
          <w:sz w:val="24"/>
          <w:szCs w:val="24"/>
        </w:rPr>
        <w:t xml:space="preserve"> </w:t>
      </w:r>
      <w:r>
        <w:rPr>
          <w:rFonts w:ascii="宋体" w:hAnsi="宋体" w:eastAsia="宋体" w:cs="宋体"/>
          <w:spacing w:val="-2"/>
          <w:sz w:val="24"/>
          <w:szCs w:val="24"/>
        </w:rPr>
        <w:t>网状</w:t>
      </w:r>
      <w:r>
        <w:rPr>
          <w:rFonts w:ascii="宋体" w:hAnsi="宋体" w:eastAsia="宋体" w:cs="宋体"/>
          <w:spacing w:val="-88"/>
          <w:sz w:val="24"/>
          <w:szCs w:val="24"/>
        </w:rPr>
        <w:t xml:space="preserve"> </w:t>
      </w:r>
      <w:r>
        <w:rPr>
          <w:rFonts w:ascii="宋体" w:hAnsi="宋体" w:eastAsia="宋体" w:cs="宋体"/>
          <w:spacing w:val="-2"/>
          <w:sz w:val="24"/>
          <w:szCs w:val="24"/>
        </w:rPr>
        <w:t>”的，线性阅读会破坏逻</w:t>
      </w:r>
      <w:r>
        <w:rPr>
          <w:rFonts w:ascii="宋体" w:hAnsi="宋体" w:eastAsia="宋体" w:cs="宋体"/>
          <w:spacing w:val="-3"/>
          <w:sz w:val="24"/>
          <w:szCs w:val="24"/>
        </w:rPr>
        <w:t>辑链，导致混乱。</w:t>
      </w:r>
    </w:p>
    <w:p w14:paraId="6F27B044">
      <w:pPr>
        <w:spacing w:before="184" w:line="220" w:lineRule="auto"/>
        <w:ind w:left="27"/>
        <w:rPr>
          <w:rFonts w:ascii="宋体" w:hAnsi="宋体" w:eastAsia="宋体" w:cs="宋体"/>
          <w:sz w:val="24"/>
          <w:szCs w:val="24"/>
        </w:rPr>
      </w:pPr>
      <w:r>
        <w:rPr>
          <w:rFonts w:ascii="宋体" w:hAnsi="宋体" w:eastAsia="宋体" w:cs="宋体"/>
          <w:b/>
          <w:bCs/>
          <w:spacing w:val="-4"/>
          <w:sz w:val="24"/>
          <w:szCs w:val="24"/>
        </w:rPr>
        <w:t>二、破解方法</w:t>
      </w:r>
    </w:p>
    <w:p w14:paraId="71E2B96B">
      <w:pPr>
        <w:spacing w:before="182" w:line="362" w:lineRule="auto"/>
        <w:ind w:left="25" w:right="61" w:firstLine="479"/>
        <w:rPr>
          <w:rFonts w:ascii="宋体" w:hAnsi="宋体" w:eastAsia="宋体" w:cs="宋体"/>
          <w:sz w:val="24"/>
          <w:szCs w:val="24"/>
        </w:rPr>
      </w:pPr>
      <w:r>
        <w:rPr>
          <w:rFonts w:ascii="宋体" w:hAnsi="宋体" w:eastAsia="宋体" w:cs="宋体"/>
          <w:spacing w:val="-3"/>
          <w:sz w:val="24"/>
          <w:szCs w:val="24"/>
        </w:rPr>
        <w:t>这套方法能帮你快速理清逻辑、抓住核心，适配英文顶刊、公</w:t>
      </w:r>
      <w:r>
        <w:rPr>
          <w:rFonts w:ascii="宋体" w:hAnsi="宋体" w:eastAsia="宋体" w:cs="宋体"/>
          <w:spacing w:val="-4"/>
          <w:sz w:val="24"/>
          <w:szCs w:val="24"/>
        </w:rPr>
        <w:t>式密集的实证</w:t>
      </w:r>
      <w:r>
        <w:rPr>
          <w:rFonts w:ascii="宋体" w:hAnsi="宋体" w:eastAsia="宋体" w:cs="宋体"/>
          <w:spacing w:val="-2"/>
          <w:sz w:val="24"/>
          <w:szCs w:val="24"/>
        </w:rPr>
        <w:t>论文等各类文献。</w:t>
      </w:r>
    </w:p>
    <w:p w14:paraId="377CFDD0">
      <w:pPr>
        <w:spacing w:line="362" w:lineRule="auto"/>
        <w:rPr>
          <w:rFonts w:ascii="宋体" w:hAnsi="宋体" w:eastAsia="宋体" w:cs="宋体"/>
          <w:sz w:val="24"/>
          <w:szCs w:val="24"/>
        </w:rPr>
        <w:sectPr>
          <w:pgSz w:w="11906" w:h="16839"/>
          <w:pgMar w:top="400" w:right="1738" w:bottom="0" w:left="1785" w:header="0" w:footer="0" w:gutter="0"/>
          <w:cols w:space="720" w:num="1"/>
        </w:sectPr>
      </w:pPr>
    </w:p>
    <w:p w14:paraId="7D60AF87">
      <w:pPr>
        <w:pStyle w:val="2"/>
        <w:spacing w:line="267" w:lineRule="auto"/>
      </w:pPr>
    </w:p>
    <w:p w14:paraId="06BE1953">
      <w:pPr>
        <w:pStyle w:val="2"/>
        <w:spacing w:line="267" w:lineRule="auto"/>
      </w:pPr>
    </w:p>
    <w:p w14:paraId="504408AF">
      <w:pPr>
        <w:pStyle w:val="2"/>
        <w:spacing w:line="267" w:lineRule="auto"/>
      </w:pPr>
    </w:p>
    <w:p w14:paraId="61BF4E72">
      <w:pPr>
        <w:pStyle w:val="2"/>
        <w:spacing w:line="268" w:lineRule="auto"/>
      </w:pPr>
    </w:p>
    <w:p w14:paraId="0CDBB97D">
      <w:pPr>
        <w:spacing w:before="78" w:line="219" w:lineRule="auto"/>
        <w:ind w:left="41"/>
        <w:rPr>
          <w:rFonts w:ascii="宋体" w:hAnsi="宋体" w:eastAsia="宋体" w:cs="宋体"/>
          <w:sz w:val="24"/>
          <w:szCs w:val="24"/>
        </w:rPr>
      </w:pPr>
      <w:r>
        <w:rPr>
          <w:rFonts w:ascii="宋体" w:hAnsi="宋体" w:eastAsia="宋体" w:cs="宋体"/>
          <w:spacing w:val="-5"/>
          <w:sz w:val="24"/>
          <w:szCs w:val="24"/>
        </w:rPr>
        <w:t>1、背景铺垫</w:t>
      </w:r>
    </w:p>
    <w:p w14:paraId="32110F5B">
      <w:pPr>
        <w:spacing w:before="183" w:line="219" w:lineRule="auto"/>
        <w:ind w:left="502"/>
        <w:rPr>
          <w:rFonts w:ascii="宋体" w:hAnsi="宋体" w:eastAsia="宋体" w:cs="宋体"/>
          <w:sz w:val="24"/>
          <w:szCs w:val="24"/>
        </w:rPr>
      </w:pPr>
      <w:r>
        <w:rPr>
          <w:rFonts w:ascii="宋体" w:hAnsi="宋体" w:eastAsia="宋体" w:cs="宋体"/>
          <w:spacing w:val="-6"/>
          <w:sz w:val="24"/>
          <w:szCs w:val="24"/>
        </w:rPr>
        <w:t>读文献前花</w:t>
      </w:r>
      <w:r>
        <w:rPr>
          <w:rFonts w:ascii="宋体" w:hAnsi="宋体" w:eastAsia="宋体" w:cs="宋体"/>
          <w:spacing w:val="-21"/>
          <w:sz w:val="24"/>
          <w:szCs w:val="24"/>
        </w:rPr>
        <w:t xml:space="preserve"> </w:t>
      </w:r>
      <w:r>
        <w:rPr>
          <w:rFonts w:ascii="宋体" w:hAnsi="宋体" w:eastAsia="宋体" w:cs="宋体"/>
          <w:spacing w:val="-6"/>
          <w:sz w:val="24"/>
          <w:szCs w:val="24"/>
        </w:rPr>
        <w:t>10</w:t>
      </w:r>
      <w:r>
        <w:rPr>
          <w:rFonts w:ascii="宋体" w:hAnsi="宋体" w:eastAsia="宋体" w:cs="宋体"/>
          <w:spacing w:val="-47"/>
          <w:sz w:val="24"/>
          <w:szCs w:val="24"/>
        </w:rPr>
        <w:t xml:space="preserve"> </w:t>
      </w:r>
      <w:r>
        <w:rPr>
          <w:rFonts w:ascii="宋体" w:hAnsi="宋体" w:eastAsia="宋体" w:cs="宋体"/>
          <w:spacing w:val="-6"/>
          <w:sz w:val="24"/>
          <w:szCs w:val="24"/>
        </w:rPr>
        <w:t>分钟做</w:t>
      </w:r>
      <w:r>
        <w:rPr>
          <w:rFonts w:ascii="宋体" w:hAnsi="宋体" w:eastAsia="宋体" w:cs="宋体"/>
          <w:spacing w:val="-46"/>
          <w:sz w:val="24"/>
          <w:szCs w:val="24"/>
        </w:rPr>
        <w:t xml:space="preserve"> </w:t>
      </w:r>
      <w:r>
        <w:rPr>
          <w:rFonts w:ascii="宋体" w:hAnsi="宋体" w:eastAsia="宋体" w:cs="宋体"/>
          <w:spacing w:val="-6"/>
          <w:sz w:val="24"/>
          <w:szCs w:val="24"/>
        </w:rPr>
        <w:t>3</w:t>
      </w:r>
      <w:r>
        <w:rPr>
          <w:rFonts w:ascii="宋体" w:hAnsi="宋体" w:eastAsia="宋体" w:cs="宋体"/>
          <w:spacing w:val="-52"/>
          <w:sz w:val="24"/>
          <w:szCs w:val="24"/>
        </w:rPr>
        <w:t xml:space="preserve"> </w:t>
      </w:r>
      <w:r>
        <w:rPr>
          <w:rFonts w:ascii="宋体" w:hAnsi="宋体" w:eastAsia="宋体" w:cs="宋体"/>
          <w:spacing w:val="-6"/>
          <w:sz w:val="24"/>
          <w:szCs w:val="24"/>
        </w:rPr>
        <w:t>件事。</w:t>
      </w:r>
    </w:p>
    <w:p w14:paraId="7899B956">
      <w:pPr>
        <w:spacing w:before="182" w:line="360" w:lineRule="auto"/>
        <w:ind w:left="22" w:right="63" w:firstLine="483"/>
        <w:rPr>
          <w:rFonts w:ascii="宋体" w:hAnsi="宋体" w:eastAsia="宋体" w:cs="宋体"/>
          <w:sz w:val="24"/>
          <w:szCs w:val="24"/>
        </w:rPr>
      </w:pPr>
      <w:r>
        <w:rPr>
          <w:rFonts w:ascii="宋体" w:hAnsi="宋体" w:eastAsia="宋体" w:cs="宋体"/>
          <w:spacing w:val="-5"/>
          <w:sz w:val="24"/>
          <w:szCs w:val="24"/>
        </w:rPr>
        <w:t>查领域基础：新领域先在“维基百科</w:t>
      </w:r>
      <w:r>
        <w:rPr>
          <w:rFonts w:ascii="宋体" w:hAnsi="宋体" w:eastAsia="宋体" w:cs="宋体"/>
          <w:spacing w:val="-88"/>
          <w:sz w:val="24"/>
          <w:szCs w:val="24"/>
        </w:rPr>
        <w:t xml:space="preserve"> </w:t>
      </w:r>
      <w:r>
        <w:rPr>
          <w:rFonts w:ascii="宋体" w:hAnsi="宋体" w:eastAsia="宋体" w:cs="宋体"/>
          <w:spacing w:val="-5"/>
          <w:sz w:val="24"/>
          <w:szCs w:val="24"/>
        </w:rPr>
        <w:t>”“百度学术</w:t>
      </w:r>
      <w:r>
        <w:rPr>
          <w:rFonts w:ascii="宋体" w:hAnsi="宋体" w:eastAsia="宋体" w:cs="宋体"/>
          <w:spacing w:val="-88"/>
          <w:sz w:val="24"/>
          <w:szCs w:val="24"/>
        </w:rPr>
        <w:t xml:space="preserve"> </w:t>
      </w:r>
      <w:r>
        <w:rPr>
          <w:rFonts w:ascii="宋体" w:hAnsi="宋体" w:eastAsia="宋体" w:cs="宋体"/>
          <w:spacing w:val="-5"/>
          <w:sz w:val="24"/>
          <w:szCs w:val="24"/>
        </w:rPr>
        <w:t>”搜</w:t>
      </w:r>
      <w:r>
        <w:rPr>
          <w:rFonts w:ascii="宋体" w:hAnsi="宋体" w:eastAsia="宋体" w:cs="宋体"/>
          <w:spacing w:val="-6"/>
          <w:sz w:val="24"/>
          <w:szCs w:val="24"/>
        </w:rPr>
        <w:t>核心概念（如“区块</w:t>
      </w:r>
      <w:r>
        <w:rPr>
          <w:rFonts w:ascii="宋体" w:hAnsi="宋体" w:eastAsia="宋体" w:cs="宋体"/>
          <w:spacing w:val="-3"/>
          <w:sz w:val="24"/>
          <w:szCs w:val="24"/>
        </w:rPr>
        <w:t>链原理</w:t>
      </w:r>
      <w:r>
        <w:rPr>
          <w:rFonts w:ascii="宋体" w:hAnsi="宋体" w:eastAsia="宋体" w:cs="宋体"/>
          <w:spacing w:val="-87"/>
          <w:sz w:val="24"/>
          <w:szCs w:val="24"/>
        </w:rPr>
        <w:t xml:space="preserve"> </w:t>
      </w:r>
      <w:r>
        <w:rPr>
          <w:rFonts w:ascii="宋体" w:hAnsi="宋体" w:eastAsia="宋体" w:cs="宋体"/>
          <w:spacing w:val="-3"/>
          <w:sz w:val="24"/>
          <w:szCs w:val="24"/>
        </w:rPr>
        <w:t>”“双重差分模型</w:t>
      </w:r>
      <w:r>
        <w:rPr>
          <w:rFonts w:ascii="宋体" w:hAnsi="宋体" w:eastAsia="宋体" w:cs="宋体"/>
          <w:spacing w:val="-88"/>
          <w:sz w:val="24"/>
          <w:szCs w:val="24"/>
        </w:rPr>
        <w:t xml:space="preserve"> </w:t>
      </w:r>
      <w:r>
        <w:rPr>
          <w:rFonts w:ascii="宋体" w:hAnsi="宋体" w:eastAsia="宋体" w:cs="宋体"/>
          <w:spacing w:val="-3"/>
          <w:sz w:val="24"/>
          <w:szCs w:val="24"/>
        </w:rPr>
        <w:t>”</w:t>
      </w:r>
      <w:r>
        <w:rPr>
          <w:rFonts w:ascii="宋体" w:hAnsi="宋体" w:eastAsia="宋体" w:cs="宋体"/>
          <w:spacing w:val="-14"/>
          <w:sz w:val="24"/>
          <w:szCs w:val="24"/>
        </w:rPr>
        <w:t>），</w:t>
      </w:r>
      <w:r>
        <w:rPr>
          <w:rFonts w:ascii="宋体" w:hAnsi="宋体" w:eastAsia="宋体" w:cs="宋体"/>
          <w:spacing w:val="-3"/>
          <w:sz w:val="24"/>
          <w:szCs w:val="24"/>
        </w:rPr>
        <w:t>读</w:t>
      </w:r>
      <w:r>
        <w:rPr>
          <w:rFonts w:ascii="宋体" w:hAnsi="宋体" w:eastAsia="宋体" w:cs="宋体"/>
          <w:spacing w:val="-33"/>
          <w:sz w:val="24"/>
          <w:szCs w:val="24"/>
        </w:rPr>
        <w:t xml:space="preserve"> </w:t>
      </w:r>
      <w:r>
        <w:rPr>
          <w:rFonts w:ascii="宋体" w:hAnsi="宋体" w:eastAsia="宋体" w:cs="宋体"/>
          <w:spacing w:val="-3"/>
          <w:sz w:val="24"/>
          <w:szCs w:val="24"/>
        </w:rPr>
        <w:t>1-2</w:t>
      </w:r>
      <w:r>
        <w:rPr>
          <w:rFonts w:ascii="宋体" w:hAnsi="宋体" w:eastAsia="宋体" w:cs="宋体"/>
          <w:spacing w:val="-47"/>
          <w:sz w:val="24"/>
          <w:szCs w:val="24"/>
        </w:rPr>
        <w:t xml:space="preserve"> </w:t>
      </w:r>
      <w:r>
        <w:rPr>
          <w:rFonts w:ascii="宋体" w:hAnsi="宋体" w:eastAsia="宋体" w:cs="宋体"/>
          <w:spacing w:val="-3"/>
          <w:sz w:val="24"/>
          <w:szCs w:val="24"/>
        </w:rPr>
        <w:t>篇入门综述，掌握基础术语；</w:t>
      </w:r>
    </w:p>
    <w:p w14:paraId="46FA3329">
      <w:pPr>
        <w:spacing w:line="360" w:lineRule="auto"/>
        <w:ind w:left="25" w:right="61" w:firstLine="480"/>
        <w:rPr>
          <w:rFonts w:ascii="宋体" w:hAnsi="宋体" w:eastAsia="宋体" w:cs="宋体"/>
          <w:sz w:val="24"/>
          <w:szCs w:val="24"/>
        </w:rPr>
      </w:pPr>
      <w:r>
        <w:rPr>
          <w:rFonts w:ascii="宋体" w:hAnsi="宋体" w:eastAsia="宋体" w:cs="宋体"/>
          <w:spacing w:val="-5"/>
          <w:sz w:val="24"/>
          <w:szCs w:val="24"/>
        </w:rPr>
        <w:t>查作者背景：在</w:t>
      </w:r>
      <w:r>
        <w:rPr>
          <w:rFonts w:ascii="宋体" w:hAnsi="宋体" w:eastAsia="宋体" w:cs="宋体"/>
          <w:spacing w:val="-52"/>
          <w:sz w:val="24"/>
          <w:szCs w:val="24"/>
        </w:rPr>
        <w:t xml:space="preserve"> </w:t>
      </w:r>
      <w:r>
        <w:rPr>
          <w:rFonts w:ascii="宋体" w:hAnsi="宋体" w:eastAsia="宋体" w:cs="宋体"/>
          <w:spacing w:val="-5"/>
          <w:sz w:val="24"/>
          <w:szCs w:val="24"/>
        </w:rPr>
        <w:t>Google</w:t>
      </w:r>
      <w:r>
        <w:rPr>
          <w:rFonts w:ascii="宋体" w:hAnsi="宋体" w:eastAsia="宋体" w:cs="宋体"/>
          <w:spacing w:val="-50"/>
          <w:sz w:val="24"/>
          <w:szCs w:val="24"/>
        </w:rPr>
        <w:t xml:space="preserve"> </w:t>
      </w:r>
      <w:r>
        <w:rPr>
          <w:rFonts w:ascii="宋体" w:hAnsi="宋体" w:eastAsia="宋体" w:cs="宋体"/>
          <w:spacing w:val="-5"/>
          <w:sz w:val="24"/>
          <w:szCs w:val="24"/>
        </w:rPr>
        <w:t>Scholar</w:t>
      </w:r>
      <w:r>
        <w:rPr>
          <w:rFonts w:ascii="宋体" w:hAnsi="宋体" w:eastAsia="宋体" w:cs="宋体"/>
          <w:spacing w:val="-50"/>
          <w:sz w:val="24"/>
          <w:szCs w:val="24"/>
        </w:rPr>
        <w:t xml:space="preserve"> </w:t>
      </w:r>
      <w:r>
        <w:rPr>
          <w:rFonts w:ascii="宋体" w:hAnsi="宋体" w:eastAsia="宋体" w:cs="宋体"/>
          <w:spacing w:val="-5"/>
          <w:sz w:val="24"/>
          <w:szCs w:val="24"/>
        </w:rPr>
        <w:t>看作者过往研究，预判其擅长方向（如“作</w:t>
      </w:r>
      <w:r>
        <w:rPr>
          <w:rFonts w:ascii="宋体" w:hAnsi="宋体" w:eastAsia="宋体" w:cs="宋体"/>
          <w:spacing w:val="-1"/>
          <w:sz w:val="24"/>
          <w:szCs w:val="24"/>
        </w:rPr>
        <w:t>者长期研究老年心理，本文可能侧重心理因素</w:t>
      </w:r>
      <w:r>
        <w:rPr>
          <w:rFonts w:ascii="宋体" w:hAnsi="宋体" w:eastAsia="宋体" w:cs="宋体"/>
          <w:spacing w:val="-88"/>
          <w:sz w:val="24"/>
          <w:szCs w:val="24"/>
        </w:rPr>
        <w:t xml:space="preserve"> </w:t>
      </w:r>
      <w:r>
        <w:rPr>
          <w:rFonts w:ascii="宋体" w:hAnsi="宋体" w:eastAsia="宋体" w:cs="宋体"/>
          <w:spacing w:val="-1"/>
          <w:sz w:val="24"/>
          <w:szCs w:val="24"/>
        </w:rPr>
        <w:t>”</w:t>
      </w:r>
      <w:r>
        <w:rPr>
          <w:rFonts w:ascii="宋体" w:hAnsi="宋体" w:eastAsia="宋体" w:cs="宋体"/>
          <w:spacing w:val="-12"/>
          <w:sz w:val="24"/>
          <w:szCs w:val="24"/>
        </w:rPr>
        <w:t>）；</w:t>
      </w:r>
    </w:p>
    <w:p w14:paraId="1E78BA83">
      <w:pPr>
        <w:spacing w:before="2" w:line="359" w:lineRule="auto"/>
        <w:ind w:left="22" w:right="64" w:firstLine="483"/>
        <w:rPr>
          <w:rFonts w:ascii="宋体" w:hAnsi="宋体" w:eastAsia="宋体" w:cs="宋体"/>
          <w:sz w:val="24"/>
          <w:szCs w:val="24"/>
        </w:rPr>
      </w:pPr>
      <w:r>
        <w:rPr>
          <w:rFonts w:ascii="宋体" w:hAnsi="宋体" w:eastAsia="宋体" w:cs="宋体"/>
          <w:spacing w:val="2"/>
          <w:sz w:val="24"/>
          <w:szCs w:val="24"/>
        </w:rPr>
        <w:t>查期刊定位：顶刊（</w:t>
      </w:r>
      <w:r>
        <w:rPr>
          <w:rFonts w:ascii="宋体" w:hAnsi="宋体" w:eastAsia="宋体" w:cs="宋体"/>
          <w:sz w:val="24"/>
          <w:szCs w:val="24"/>
        </w:rPr>
        <w:t>Nature</w:t>
      </w:r>
      <w:r>
        <w:rPr>
          <w:rFonts w:ascii="宋体" w:hAnsi="宋体" w:eastAsia="宋体" w:cs="宋体"/>
          <w:spacing w:val="-48"/>
          <w:sz w:val="24"/>
          <w:szCs w:val="24"/>
        </w:rPr>
        <w:t xml:space="preserve"> </w:t>
      </w:r>
      <w:r>
        <w:rPr>
          <w:rFonts w:ascii="宋体" w:hAnsi="宋体" w:eastAsia="宋体" w:cs="宋体"/>
          <w:spacing w:val="2"/>
          <w:sz w:val="24"/>
          <w:szCs w:val="24"/>
        </w:rPr>
        <w:t>子刊、《经济研究》）侧重前沿创新，内容较</w:t>
      </w:r>
      <w:r>
        <w:rPr>
          <w:rFonts w:ascii="宋体" w:hAnsi="宋体" w:eastAsia="宋体" w:cs="宋体"/>
          <w:spacing w:val="-1"/>
          <w:sz w:val="24"/>
          <w:szCs w:val="24"/>
        </w:rPr>
        <w:t>难；普通期刊侧重应用，更易懂，按定位调整预期。</w:t>
      </w:r>
    </w:p>
    <w:p w14:paraId="4E1E46DC">
      <w:pPr>
        <w:spacing w:before="3" w:line="359" w:lineRule="auto"/>
        <w:ind w:left="25" w:firstLine="480"/>
        <w:rPr>
          <w:rFonts w:ascii="宋体" w:hAnsi="宋体" w:eastAsia="宋体" w:cs="宋体"/>
          <w:sz w:val="24"/>
          <w:szCs w:val="24"/>
        </w:rPr>
      </w:pPr>
      <w:r>
        <w:rPr>
          <w:rFonts w:ascii="宋体" w:hAnsi="宋体" w:eastAsia="宋体" w:cs="宋体"/>
          <w:spacing w:val="-12"/>
          <w:sz w:val="24"/>
          <w:szCs w:val="24"/>
        </w:rPr>
        <w:t>案例：计算机专业同学读AI</w:t>
      </w:r>
      <w:r>
        <w:rPr>
          <w:rFonts w:ascii="宋体" w:hAnsi="宋体" w:eastAsia="宋体" w:cs="宋体"/>
          <w:spacing w:val="-49"/>
          <w:sz w:val="24"/>
          <w:szCs w:val="24"/>
        </w:rPr>
        <w:t xml:space="preserve"> </w:t>
      </w:r>
      <w:r>
        <w:rPr>
          <w:rFonts w:ascii="宋体" w:hAnsi="宋体" w:eastAsia="宋体" w:cs="宋体"/>
          <w:spacing w:val="-12"/>
          <w:sz w:val="24"/>
          <w:szCs w:val="24"/>
        </w:rPr>
        <w:t>论文前，花</w:t>
      </w:r>
      <w:r>
        <w:rPr>
          <w:rFonts w:ascii="宋体" w:hAnsi="宋体" w:eastAsia="宋体" w:cs="宋体"/>
          <w:spacing w:val="-32"/>
          <w:sz w:val="24"/>
          <w:szCs w:val="24"/>
        </w:rPr>
        <w:t xml:space="preserve"> </w:t>
      </w:r>
      <w:r>
        <w:rPr>
          <w:rFonts w:ascii="宋体" w:hAnsi="宋体" w:eastAsia="宋体" w:cs="宋体"/>
          <w:spacing w:val="-12"/>
          <w:sz w:val="24"/>
          <w:szCs w:val="24"/>
        </w:rPr>
        <w:t>10</w:t>
      </w:r>
      <w:r>
        <w:rPr>
          <w:rFonts w:ascii="宋体" w:hAnsi="宋体" w:eastAsia="宋体" w:cs="宋体"/>
          <w:spacing w:val="-48"/>
          <w:sz w:val="24"/>
          <w:szCs w:val="24"/>
        </w:rPr>
        <w:t xml:space="preserve"> </w:t>
      </w:r>
      <w:r>
        <w:rPr>
          <w:rFonts w:ascii="宋体" w:hAnsi="宋体" w:eastAsia="宋体" w:cs="宋体"/>
          <w:spacing w:val="-12"/>
          <w:sz w:val="24"/>
          <w:szCs w:val="24"/>
        </w:rPr>
        <w:t>分钟看“Transformer</w:t>
      </w:r>
      <w:r>
        <w:rPr>
          <w:rFonts w:ascii="宋体" w:hAnsi="宋体" w:eastAsia="宋体" w:cs="宋体"/>
          <w:spacing w:val="-52"/>
          <w:sz w:val="24"/>
          <w:szCs w:val="24"/>
        </w:rPr>
        <w:t xml:space="preserve"> </w:t>
      </w:r>
      <w:r>
        <w:rPr>
          <w:rFonts w:ascii="宋体" w:hAnsi="宋体" w:eastAsia="宋体" w:cs="宋体"/>
          <w:spacing w:val="-12"/>
          <w:sz w:val="24"/>
          <w:szCs w:val="24"/>
        </w:rPr>
        <w:t>入门</w:t>
      </w:r>
      <w:r>
        <w:rPr>
          <w:rFonts w:ascii="宋体" w:hAnsi="宋体" w:eastAsia="宋体" w:cs="宋体"/>
          <w:spacing w:val="-13"/>
          <w:sz w:val="24"/>
          <w:szCs w:val="24"/>
        </w:rPr>
        <w:t>教程</w:t>
      </w:r>
      <w:r>
        <w:rPr>
          <w:rFonts w:ascii="宋体" w:hAnsi="宋体" w:eastAsia="宋体" w:cs="宋体"/>
          <w:spacing w:val="-88"/>
          <w:sz w:val="24"/>
          <w:szCs w:val="24"/>
        </w:rPr>
        <w:t xml:space="preserve"> </w:t>
      </w:r>
      <w:r>
        <w:rPr>
          <w:rFonts w:ascii="宋体" w:hAnsi="宋体" w:eastAsia="宋体" w:cs="宋体"/>
          <w:spacing w:val="-13"/>
          <w:sz w:val="24"/>
          <w:szCs w:val="24"/>
        </w:rPr>
        <w:t>”，</w:t>
      </w:r>
      <w:r>
        <w:rPr>
          <w:rFonts w:ascii="宋体" w:hAnsi="宋体" w:eastAsia="宋体" w:cs="宋体"/>
          <w:spacing w:val="-1"/>
          <w:sz w:val="24"/>
          <w:szCs w:val="24"/>
        </w:rPr>
        <w:t>后续读论文能轻松跟上思路，效率提升一倍。</w:t>
      </w:r>
    </w:p>
    <w:p w14:paraId="43A590C9">
      <w:pPr>
        <w:spacing w:line="219" w:lineRule="auto"/>
        <w:ind w:left="26"/>
        <w:rPr>
          <w:rFonts w:ascii="宋体" w:hAnsi="宋体" w:eastAsia="宋体" w:cs="宋体"/>
          <w:sz w:val="24"/>
          <w:szCs w:val="24"/>
        </w:rPr>
      </w:pPr>
      <w:r>
        <w:rPr>
          <w:rFonts w:ascii="宋体" w:hAnsi="宋体" w:eastAsia="宋体" w:cs="宋体"/>
          <w:spacing w:val="-3"/>
          <w:sz w:val="24"/>
          <w:szCs w:val="24"/>
        </w:rPr>
        <w:t>2、框架先行</w:t>
      </w:r>
    </w:p>
    <w:p w14:paraId="0CF85703">
      <w:pPr>
        <w:spacing w:before="183" w:line="219" w:lineRule="auto"/>
        <w:ind w:left="507"/>
        <w:rPr>
          <w:rFonts w:ascii="宋体" w:hAnsi="宋体" w:eastAsia="宋体" w:cs="宋体"/>
          <w:sz w:val="24"/>
          <w:szCs w:val="24"/>
        </w:rPr>
      </w:pPr>
      <w:r>
        <w:rPr>
          <w:rFonts w:ascii="宋体" w:hAnsi="宋体" w:eastAsia="宋体" w:cs="宋体"/>
          <w:spacing w:val="-3"/>
          <w:sz w:val="24"/>
          <w:szCs w:val="24"/>
        </w:rPr>
        <w:t>不逐字读，先花</w:t>
      </w:r>
      <w:r>
        <w:rPr>
          <w:rFonts w:ascii="宋体" w:hAnsi="宋体" w:eastAsia="宋体" w:cs="宋体"/>
          <w:spacing w:val="-42"/>
          <w:sz w:val="24"/>
          <w:szCs w:val="24"/>
        </w:rPr>
        <w:t xml:space="preserve"> </w:t>
      </w:r>
      <w:r>
        <w:rPr>
          <w:rFonts w:ascii="宋体" w:hAnsi="宋体" w:eastAsia="宋体" w:cs="宋体"/>
          <w:spacing w:val="-3"/>
          <w:sz w:val="24"/>
          <w:szCs w:val="24"/>
        </w:rPr>
        <w:t>20</w:t>
      </w:r>
      <w:r>
        <w:rPr>
          <w:rFonts w:ascii="宋体" w:hAnsi="宋体" w:eastAsia="宋体" w:cs="宋体"/>
          <w:spacing w:val="-48"/>
          <w:sz w:val="24"/>
          <w:szCs w:val="24"/>
        </w:rPr>
        <w:t xml:space="preserve"> </w:t>
      </w:r>
      <w:r>
        <w:rPr>
          <w:rFonts w:ascii="宋体" w:hAnsi="宋体" w:eastAsia="宋体" w:cs="宋体"/>
          <w:spacing w:val="-3"/>
          <w:sz w:val="24"/>
          <w:szCs w:val="24"/>
        </w:rPr>
        <w:t>分钟搭框架。</w:t>
      </w:r>
    </w:p>
    <w:p w14:paraId="1D51C2F5">
      <w:pPr>
        <w:spacing w:before="183" w:line="360" w:lineRule="auto"/>
        <w:ind w:left="24" w:right="61" w:firstLine="478"/>
        <w:rPr>
          <w:rFonts w:ascii="宋体" w:hAnsi="宋体" w:eastAsia="宋体" w:cs="宋体"/>
          <w:sz w:val="24"/>
          <w:szCs w:val="24"/>
        </w:rPr>
      </w:pPr>
      <w:r>
        <w:rPr>
          <w:rFonts w:ascii="宋体" w:hAnsi="宋体" w:eastAsia="宋体" w:cs="宋体"/>
          <w:sz w:val="24"/>
          <w:szCs w:val="24"/>
        </w:rPr>
        <w:t>读标题+摘要+结论：用“5W1H</w:t>
      </w:r>
      <w:r>
        <w:rPr>
          <w:rFonts w:ascii="宋体" w:hAnsi="宋体" w:eastAsia="宋体" w:cs="宋体"/>
          <w:spacing w:val="-86"/>
          <w:sz w:val="24"/>
          <w:szCs w:val="24"/>
        </w:rPr>
        <w:t xml:space="preserve"> </w:t>
      </w:r>
      <w:r>
        <w:rPr>
          <w:rFonts w:ascii="宋体" w:hAnsi="宋体" w:eastAsia="宋体" w:cs="宋体"/>
          <w:sz w:val="24"/>
          <w:szCs w:val="24"/>
        </w:rPr>
        <w:t>”提炼</w:t>
      </w:r>
      <w:r>
        <w:rPr>
          <w:rFonts w:ascii="宋体" w:hAnsi="宋体" w:eastAsia="宋体" w:cs="宋体"/>
          <w:spacing w:val="-1"/>
          <w:sz w:val="24"/>
          <w:szCs w:val="24"/>
        </w:rPr>
        <w:t>核心——What（研究问题）、Why（重</w:t>
      </w:r>
      <w:r>
        <w:rPr>
          <w:rFonts w:ascii="宋体" w:hAnsi="宋体" w:eastAsia="宋体" w:cs="宋体"/>
          <w:sz w:val="24"/>
          <w:szCs w:val="24"/>
        </w:rPr>
        <w:t>要性）、How（方法）、What result（结论）、So what（意义）。比如：“本</w:t>
      </w:r>
      <w:r>
        <w:rPr>
          <w:rFonts w:ascii="宋体" w:hAnsi="宋体" w:eastAsia="宋体" w:cs="宋体"/>
          <w:spacing w:val="-3"/>
          <w:sz w:val="24"/>
          <w:szCs w:val="24"/>
        </w:rPr>
        <w:t>文用问卷法研究农村老人智能设备使用障碍，发现界面复杂是主因，为设备优化提供参考</w:t>
      </w:r>
      <w:r>
        <w:rPr>
          <w:rFonts w:ascii="宋体" w:hAnsi="宋体" w:eastAsia="宋体" w:cs="宋体"/>
          <w:spacing w:val="-84"/>
          <w:sz w:val="24"/>
          <w:szCs w:val="24"/>
        </w:rPr>
        <w:t xml:space="preserve"> </w:t>
      </w:r>
      <w:r>
        <w:rPr>
          <w:rFonts w:ascii="宋体" w:hAnsi="宋体" w:eastAsia="宋体" w:cs="宋体"/>
          <w:spacing w:val="-3"/>
          <w:sz w:val="24"/>
          <w:szCs w:val="24"/>
        </w:rPr>
        <w:t>”；</w:t>
      </w:r>
    </w:p>
    <w:p w14:paraId="263CCA1A">
      <w:pPr>
        <w:spacing w:before="3" w:line="359" w:lineRule="auto"/>
        <w:ind w:left="27" w:right="61" w:hanging="4"/>
        <w:rPr>
          <w:rFonts w:ascii="宋体" w:hAnsi="宋体" w:eastAsia="宋体" w:cs="宋体"/>
          <w:sz w:val="24"/>
          <w:szCs w:val="24"/>
        </w:rPr>
      </w:pPr>
      <w:r>
        <w:rPr>
          <w:rFonts w:ascii="宋体" w:hAnsi="宋体" w:eastAsia="宋体" w:cs="宋体"/>
          <w:spacing w:val="-3"/>
          <w:sz w:val="24"/>
          <w:szCs w:val="24"/>
        </w:rPr>
        <w:t>看章节结构：浏览目录，理清逻辑（如“文献综述→提假设→研究方法→验证结果→讨论</w:t>
      </w:r>
      <w:r>
        <w:rPr>
          <w:rFonts w:ascii="宋体" w:hAnsi="宋体" w:eastAsia="宋体" w:cs="宋体"/>
          <w:spacing w:val="-87"/>
          <w:sz w:val="24"/>
          <w:szCs w:val="24"/>
        </w:rPr>
        <w:t xml:space="preserve"> </w:t>
      </w:r>
      <w:r>
        <w:rPr>
          <w:rFonts w:ascii="宋体" w:hAnsi="宋体" w:eastAsia="宋体" w:cs="宋体"/>
          <w:spacing w:val="-3"/>
          <w:sz w:val="24"/>
          <w:szCs w:val="24"/>
        </w:rPr>
        <w:t>”</w:t>
      </w:r>
      <w:r>
        <w:rPr>
          <w:rFonts w:ascii="宋体" w:hAnsi="宋体" w:eastAsia="宋体" w:cs="宋体"/>
          <w:spacing w:val="-2"/>
          <w:sz w:val="24"/>
          <w:szCs w:val="24"/>
        </w:rPr>
        <w:t>），</w:t>
      </w:r>
      <w:r>
        <w:rPr>
          <w:rFonts w:ascii="宋体" w:hAnsi="宋体" w:eastAsia="宋体" w:cs="宋体"/>
          <w:spacing w:val="-3"/>
          <w:sz w:val="24"/>
          <w:szCs w:val="24"/>
        </w:rPr>
        <w:t>明确每章解决的问题；</w:t>
      </w:r>
    </w:p>
    <w:p w14:paraId="21646FF6">
      <w:pPr>
        <w:spacing w:before="1" w:line="218" w:lineRule="auto"/>
        <w:ind w:left="510"/>
        <w:rPr>
          <w:rFonts w:ascii="宋体" w:hAnsi="宋体" w:eastAsia="宋体" w:cs="宋体"/>
          <w:sz w:val="24"/>
          <w:szCs w:val="24"/>
        </w:rPr>
      </w:pPr>
      <w:r>
        <w:rPr>
          <w:rFonts w:ascii="宋体" w:hAnsi="宋体" w:eastAsia="宋体" w:cs="宋体"/>
          <w:spacing w:val="-1"/>
          <w:sz w:val="24"/>
          <w:szCs w:val="24"/>
        </w:rPr>
        <w:t>画逻辑导图：标注“核心问题→研究方法→关键结论</w:t>
      </w:r>
      <w:r>
        <w:rPr>
          <w:rFonts w:ascii="宋体" w:hAnsi="宋体" w:eastAsia="宋体" w:cs="宋体"/>
          <w:spacing w:val="-80"/>
          <w:sz w:val="24"/>
          <w:szCs w:val="24"/>
        </w:rPr>
        <w:t xml:space="preserve"> </w:t>
      </w:r>
      <w:r>
        <w:rPr>
          <w:rFonts w:ascii="宋体" w:hAnsi="宋体" w:eastAsia="宋体" w:cs="宋体"/>
          <w:spacing w:val="-1"/>
          <w:sz w:val="24"/>
          <w:szCs w:val="24"/>
        </w:rPr>
        <w:t>”。</w:t>
      </w:r>
    </w:p>
    <w:p w14:paraId="4BC672F6">
      <w:pPr>
        <w:spacing w:before="184" w:line="219" w:lineRule="auto"/>
        <w:ind w:left="502"/>
        <w:rPr>
          <w:rFonts w:ascii="宋体" w:hAnsi="宋体" w:eastAsia="宋体" w:cs="宋体"/>
          <w:sz w:val="24"/>
          <w:szCs w:val="24"/>
        </w:rPr>
      </w:pPr>
      <w:r>
        <w:rPr>
          <w:rFonts w:ascii="宋体" w:hAnsi="宋体" w:eastAsia="宋体" w:cs="宋体"/>
          <w:spacing w:val="-1"/>
          <w:sz w:val="24"/>
          <w:szCs w:val="24"/>
        </w:rPr>
        <w:t>框架搭好后，能清晰把握全局，读细节时不迷失。</w:t>
      </w:r>
    </w:p>
    <w:p w14:paraId="65202BD4">
      <w:pPr>
        <w:spacing w:before="183" w:line="220" w:lineRule="auto"/>
        <w:ind w:left="28"/>
        <w:rPr>
          <w:rFonts w:ascii="宋体" w:hAnsi="宋体" w:eastAsia="宋体" w:cs="宋体"/>
          <w:sz w:val="24"/>
          <w:szCs w:val="24"/>
        </w:rPr>
      </w:pPr>
      <w:r>
        <w:rPr>
          <w:rFonts w:ascii="宋体" w:hAnsi="宋体" w:eastAsia="宋体" w:cs="宋体"/>
          <w:spacing w:val="-3"/>
          <w:sz w:val="24"/>
          <w:szCs w:val="24"/>
        </w:rPr>
        <w:t>3、焦聚核心</w:t>
      </w:r>
    </w:p>
    <w:p w14:paraId="022693E6">
      <w:pPr>
        <w:spacing w:before="181" w:line="219" w:lineRule="auto"/>
        <w:ind w:left="502"/>
        <w:rPr>
          <w:rFonts w:ascii="宋体" w:hAnsi="宋体" w:eastAsia="宋体" w:cs="宋体"/>
          <w:sz w:val="24"/>
          <w:szCs w:val="24"/>
        </w:rPr>
      </w:pPr>
      <w:r>
        <w:rPr>
          <w:rFonts w:ascii="宋体" w:hAnsi="宋体" w:eastAsia="宋体" w:cs="宋体"/>
          <w:spacing w:val="-2"/>
          <w:sz w:val="24"/>
          <w:szCs w:val="24"/>
        </w:rPr>
        <w:t>框架理清后，花</w:t>
      </w:r>
      <w:r>
        <w:rPr>
          <w:rFonts w:ascii="宋体" w:hAnsi="宋体" w:eastAsia="宋体" w:cs="宋体"/>
          <w:spacing w:val="-46"/>
          <w:sz w:val="24"/>
          <w:szCs w:val="24"/>
        </w:rPr>
        <w:t xml:space="preserve"> </w:t>
      </w:r>
      <w:r>
        <w:rPr>
          <w:rFonts w:ascii="宋体" w:hAnsi="宋体" w:eastAsia="宋体" w:cs="宋体"/>
          <w:spacing w:val="-2"/>
          <w:sz w:val="24"/>
          <w:szCs w:val="24"/>
        </w:rPr>
        <w:t>30</w:t>
      </w:r>
      <w:r>
        <w:rPr>
          <w:rFonts w:ascii="宋体" w:hAnsi="宋体" w:eastAsia="宋体" w:cs="宋体"/>
          <w:spacing w:val="-48"/>
          <w:sz w:val="24"/>
          <w:szCs w:val="24"/>
        </w:rPr>
        <w:t xml:space="preserve"> </w:t>
      </w:r>
      <w:r>
        <w:rPr>
          <w:rFonts w:ascii="宋体" w:hAnsi="宋体" w:eastAsia="宋体" w:cs="宋体"/>
          <w:spacing w:val="-2"/>
          <w:sz w:val="24"/>
          <w:szCs w:val="24"/>
        </w:rPr>
        <w:t>分钟聚焦核心章节。</w:t>
      </w:r>
    </w:p>
    <w:p w14:paraId="766AFAD8">
      <w:pPr>
        <w:spacing w:before="184" w:line="360" w:lineRule="auto"/>
        <w:ind w:left="24" w:right="63" w:firstLine="478"/>
        <w:rPr>
          <w:rFonts w:ascii="宋体" w:hAnsi="宋体" w:eastAsia="宋体" w:cs="宋体"/>
          <w:sz w:val="24"/>
          <w:szCs w:val="24"/>
        </w:rPr>
      </w:pPr>
      <w:r>
        <w:rPr>
          <w:rFonts w:ascii="宋体" w:hAnsi="宋体" w:eastAsia="宋体" w:cs="宋体"/>
          <w:spacing w:val="-5"/>
          <w:sz w:val="24"/>
          <w:szCs w:val="24"/>
        </w:rPr>
        <w:t>优先读“与框架相关内容</w:t>
      </w:r>
      <w:r>
        <w:rPr>
          <w:rFonts w:ascii="宋体" w:hAnsi="宋体" w:eastAsia="宋体" w:cs="宋体"/>
          <w:spacing w:val="-88"/>
          <w:sz w:val="24"/>
          <w:szCs w:val="24"/>
        </w:rPr>
        <w:t xml:space="preserve"> </w:t>
      </w:r>
      <w:r>
        <w:rPr>
          <w:rFonts w:ascii="宋体" w:hAnsi="宋体" w:eastAsia="宋体" w:cs="宋体"/>
          <w:spacing w:val="-5"/>
          <w:sz w:val="24"/>
          <w:szCs w:val="24"/>
        </w:rPr>
        <w:t>”：研究方法是核心就重点读“方法</w:t>
      </w:r>
      <w:r>
        <w:rPr>
          <w:rFonts w:ascii="宋体" w:hAnsi="宋体" w:eastAsia="宋体" w:cs="宋体"/>
          <w:spacing w:val="-88"/>
          <w:sz w:val="24"/>
          <w:szCs w:val="24"/>
        </w:rPr>
        <w:t xml:space="preserve"> </w:t>
      </w:r>
      <w:r>
        <w:rPr>
          <w:rFonts w:ascii="宋体" w:hAnsi="宋体" w:eastAsia="宋体" w:cs="宋体"/>
          <w:spacing w:val="-5"/>
          <w:sz w:val="24"/>
          <w:szCs w:val="24"/>
        </w:rPr>
        <w:t>”</w:t>
      </w:r>
      <w:r>
        <w:rPr>
          <w:rFonts w:ascii="宋体" w:hAnsi="宋体" w:eastAsia="宋体" w:cs="宋体"/>
          <w:spacing w:val="-6"/>
          <w:sz w:val="24"/>
          <w:szCs w:val="24"/>
        </w:rPr>
        <w:t>章，搞懂样</w:t>
      </w:r>
      <w:r>
        <w:rPr>
          <w:rFonts w:ascii="宋体" w:hAnsi="宋体" w:eastAsia="宋体" w:cs="宋体"/>
          <w:spacing w:val="-2"/>
          <w:sz w:val="24"/>
          <w:szCs w:val="24"/>
        </w:rPr>
        <w:t>本、数据、工具；结论相关就重点读“结果与讨论</w:t>
      </w:r>
      <w:r>
        <w:rPr>
          <w:rFonts w:ascii="宋体" w:hAnsi="宋体" w:eastAsia="宋体" w:cs="宋体"/>
          <w:spacing w:val="-72"/>
          <w:sz w:val="24"/>
          <w:szCs w:val="24"/>
        </w:rPr>
        <w:t xml:space="preserve"> </w:t>
      </w:r>
      <w:r>
        <w:rPr>
          <w:rFonts w:ascii="宋体" w:hAnsi="宋体" w:eastAsia="宋体" w:cs="宋体"/>
          <w:spacing w:val="-2"/>
          <w:sz w:val="24"/>
          <w:szCs w:val="24"/>
        </w:rPr>
        <w:t>”，抓关键数据；</w:t>
      </w:r>
    </w:p>
    <w:p w14:paraId="6F906C82">
      <w:pPr>
        <w:spacing w:before="3" w:line="359" w:lineRule="auto"/>
        <w:ind w:left="25" w:right="63" w:firstLine="479"/>
        <w:rPr>
          <w:rFonts w:ascii="宋体" w:hAnsi="宋体" w:eastAsia="宋体" w:cs="宋体"/>
          <w:sz w:val="24"/>
          <w:szCs w:val="24"/>
        </w:rPr>
      </w:pPr>
      <w:r>
        <w:rPr>
          <w:rFonts w:ascii="宋体" w:hAnsi="宋体" w:eastAsia="宋体" w:cs="宋体"/>
          <w:spacing w:val="-9"/>
          <w:sz w:val="24"/>
          <w:szCs w:val="24"/>
        </w:rPr>
        <w:t>跳过“暂时不懂的细节</w:t>
      </w:r>
      <w:r>
        <w:rPr>
          <w:rFonts w:ascii="宋体" w:hAnsi="宋体" w:eastAsia="宋体" w:cs="宋体"/>
          <w:spacing w:val="-70"/>
          <w:sz w:val="24"/>
          <w:szCs w:val="24"/>
        </w:rPr>
        <w:t xml:space="preserve"> </w:t>
      </w:r>
      <w:r>
        <w:rPr>
          <w:rFonts w:ascii="宋体" w:hAnsi="宋体" w:eastAsia="宋体" w:cs="宋体"/>
          <w:spacing w:val="-9"/>
          <w:sz w:val="24"/>
          <w:szCs w:val="24"/>
        </w:rPr>
        <w:t>”：生僻术语、次要公式先标“</w:t>
      </w:r>
      <w:r>
        <w:rPr>
          <w:rFonts w:ascii="宋体" w:hAnsi="宋体" w:eastAsia="宋体" w:cs="宋体"/>
          <w:spacing w:val="-88"/>
          <w:sz w:val="24"/>
          <w:szCs w:val="24"/>
        </w:rPr>
        <w:t xml:space="preserve"> </w:t>
      </w:r>
      <w:r>
        <w:rPr>
          <w:rFonts w:ascii="宋体" w:hAnsi="宋体" w:eastAsia="宋体" w:cs="宋体"/>
          <w:spacing w:val="-9"/>
          <w:sz w:val="24"/>
          <w:szCs w:val="24"/>
        </w:rPr>
        <w:t>？</w:t>
      </w:r>
      <w:r>
        <w:rPr>
          <w:rFonts w:ascii="宋体" w:hAnsi="宋体" w:eastAsia="宋体" w:cs="宋体"/>
          <w:spacing w:val="-87"/>
          <w:sz w:val="24"/>
          <w:szCs w:val="24"/>
        </w:rPr>
        <w:t xml:space="preserve"> </w:t>
      </w:r>
      <w:r>
        <w:rPr>
          <w:rFonts w:ascii="宋体" w:hAnsi="宋体" w:eastAsia="宋体" w:cs="宋体"/>
          <w:spacing w:val="-9"/>
          <w:sz w:val="24"/>
          <w:szCs w:val="24"/>
        </w:rPr>
        <w:t>”,</w:t>
      </w:r>
      <w:r>
        <w:rPr>
          <w:rFonts w:ascii="宋体" w:hAnsi="宋体" w:eastAsia="宋体" w:cs="宋体"/>
          <w:spacing w:val="74"/>
          <w:sz w:val="24"/>
          <w:szCs w:val="24"/>
        </w:rPr>
        <w:t xml:space="preserve"> </w:t>
      </w:r>
      <w:r>
        <w:rPr>
          <w:rFonts w:ascii="宋体" w:hAnsi="宋体" w:eastAsia="宋体" w:cs="宋体"/>
          <w:spacing w:val="-9"/>
          <w:sz w:val="24"/>
          <w:szCs w:val="24"/>
        </w:rPr>
        <w:t>比如读经济学</w:t>
      </w:r>
      <w:r>
        <w:rPr>
          <w:rFonts w:ascii="宋体" w:hAnsi="宋体" w:eastAsia="宋体" w:cs="宋体"/>
          <w:spacing w:val="-3"/>
          <w:sz w:val="24"/>
          <w:szCs w:val="24"/>
        </w:rPr>
        <w:t>论文，知道公式“验证</w:t>
      </w:r>
      <w:r>
        <w:rPr>
          <w:rFonts w:ascii="宋体" w:hAnsi="宋体" w:eastAsia="宋体" w:cs="宋体"/>
          <w:spacing w:val="-39"/>
          <w:sz w:val="24"/>
          <w:szCs w:val="24"/>
        </w:rPr>
        <w:t xml:space="preserve"> </w:t>
      </w:r>
      <w:r>
        <w:rPr>
          <w:rFonts w:ascii="宋体" w:hAnsi="宋体" w:eastAsia="宋体" w:cs="宋体"/>
          <w:spacing w:val="-3"/>
          <w:sz w:val="24"/>
          <w:szCs w:val="24"/>
        </w:rPr>
        <w:t>XX</w:t>
      </w:r>
      <w:r>
        <w:rPr>
          <w:rFonts w:ascii="宋体" w:hAnsi="宋体" w:eastAsia="宋体" w:cs="宋体"/>
          <w:spacing w:val="-51"/>
          <w:sz w:val="24"/>
          <w:szCs w:val="24"/>
        </w:rPr>
        <w:t xml:space="preserve"> </w:t>
      </w:r>
      <w:r>
        <w:rPr>
          <w:rFonts w:ascii="宋体" w:hAnsi="宋体" w:eastAsia="宋体" w:cs="宋体"/>
          <w:spacing w:val="-3"/>
          <w:sz w:val="24"/>
          <w:szCs w:val="24"/>
        </w:rPr>
        <w:t>假设</w:t>
      </w:r>
      <w:r>
        <w:rPr>
          <w:rFonts w:ascii="宋体" w:hAnsi="宋体" w:eastAsia="宋体" w:cs="宋体"/>
          <w:spacing w:val="-88"/>
          <w:sz w:val="24"/>
          <w:szCs w:val="24"/>
        </w:rPr>
        <w:t xml:space="preserve"> </w:t>
      </w:r>
      <w:r>
        <w:rPr>
          <w:rFonts w:ascii="宋体" w:hAnsi="宋体" w:eastAsia="宋体" w:cs="宋体"/>
          <w:spacing w:val="-3"/>
          <w:sz w:val="24"/>
          <w:szCs w:val="24"/>
        </w:rPr>
        <w:t>”即可，不用纠结推导；</w:t>
      </w:r>
    </w:p>
    <w:p w14:paraId="33A095FF">
      <w:pPr>
        <w:spacing w:line="360" w:lineRule="auto"/>
        <w:ind w:left="43" w:right="61" w:firstLine="462"/>
        <w:rPr>
          <w:rFonts w:ascii="宋体" w:hAnsi="宋体" w:eastAsia="宋体" w:cs="宋体"/>
          <w:sz w:val="24"/>
          <w:szCs w:val="24"/>
        </w:rPr>
      </w:pPr>
      <w:r>
        <w:rPr>
          <w:rFonts w:ascii="宋体" w:hAnsi="宋体" w:eastAsia="宋体" w:cs="宋体"/>
          <w:spacing w:val="-5"/>
          <w:sz w:val="24"/>
          <w:szCs w:val="24"/>
        </w:rPr>
        <w:t>用“对比法</w:t>
      </w:r>
      <w:r>
        <w:rPr>
          <w:rFonts w:ascii="宋体" w:hAnsi="宋体" w:eastAsia="宋体" w:cs="宋体"/>
          <w:spacing w:val="-88"/>
          <w:sz w:val="24"/>
          <w:szCs w:val="24"/>
        </w:rPr>
        <w:t xml:space="preserve"> </w:t>
      </w:r>
      <w:r>
        <w:rPr>
          <w:rFonts w:ascii="宋体" w:hAnsi="宋体" w:eastAsia="宋体" w:cs="宋体"/>
          <w:spacing w:val="-5"/>
          <w:sz w:val="24"/>
          <w:szCs w:val="24"/>
        </w:rPr>
        <w:t>”辅助：找懂的同类文献对比（如“这篇用</w:t>
      </w:r>
      <w:r>
        <w:rPr>
          <w:rFonts w:ascii="宋体" w:hAnsi="宋体" w:eastAsia="宋体" w:cs="宋体"/>
          <w:spacing w:val="-51"/>
          <w:sz w:val="24"/>
          <w:szCs w:val="24"/>
        </w:rPr>
        <w:t xml:space="preserve"> </w:t>
      </w:r>
      <w:r>
        <w:rPr>
          <w:rFonts w:ascii="宋体" w:hAnsi="宋体" w:eastAsia="宋体" w:cs="宋体"/>
          <w:spacing w:val="-6"/>
          <w:sz w:val="24"/>
          <w:szCs w:val="24"/>
        </w:rPr>
        <w:t>OLS</w:t>
      </w:r>
      <w:r>
        <w:rPr>
          <w:rFonts w:ascii="宋体" w:hAnsi="宋体" w:eastAsia="宋体" w:cs="宋体"/>
          <w:spacing w:val="-27"/>
          <w:sz w:val="24"/>
          <w:szCs w:val="24"/>
        </w:rPr>
        <w:t xml:space="preserve"> </w:t>
      </w:r>
      <w:r>
        <w:rPr>
          <w:rFonts w:ascii="宋体" w:hAnsi="宋体" w:eastAsia="宋体" w:cs="宋体"/>
          <w:spacing w:val="-6"/>
          <w:sz w:val="24"/>
          <w:szCs w:val="24"/>
        </w:rPr>
        <w:t>回归，我之前读</w:t>
      </w:r>
      <w:r>
        <w:rPr>
          <w:rFonts w:ascii="宋体" w:hAnsi="宋体" w:eastAsia="宋体" w:cs="宋体"/>
          <w:spacing w:val="-2"/>
          <w:sz w:val="24"/>
          <w:szCs w:val="24"/>
        </w:rPr>
        <w:t>的用固定效应，两者区别是什么</w:t>
      </w:r>
      <w:r>
        <w:rPr>
          <w:rFonts w:ascii="宋体" w:hAnsi="宋体" w:eastAsia="宋体" w:cs="宋体"/>
          <w:spacing w:val="-89"/>
          <w:sz w:val="24"/>
          <w:szCs w:val="24"/>
        </w:rPr>
        <w:t xml:space="preserve"> </w:t>
      </w:r>
      <w:r>
        <w:rPr>
          <w:rFonts w:ascii="宋体" w:hAnsi="宋体" w:eastAsia="宋体" w:cs="宋体"/>
          <w:spacing w:val="-2"/>
          <w:sz w:val="24"/>
          <w:szCs w:val="24"/>
        </w:rPr>
        <w:t>”</w:t>
      </w:r>
      <w:r>
        <w:rPr>
          <w:rFonts w:ascii="宋体" w:hAnsi="宋体" w:eastAsia="宋体" w:cs="宋体"/>
          <w:spacing w:val="-9"/>
          <w:sz w:val="24"/>
          <w:szCs w:val="24"/>
        </w:rPr>
        <w:t>），</w:t>
      </w:r>
      <w:r>
        <w:rPr>
          <w:rFonts w:ascii="宋体" w:hAnsi="宋体" w:eastAsia="宋体" w:cs="宋体"/>
          <w:spacing w:val="-2"/>
          <w:sz w:val="24"/>
          <w:szCs w:val="24"/>
        </w:rPr>
        <w:t>快速理解差异。</w:t>
      </w:r>
    </w:p>
    <w:p w14:paraId="2B8DCDF7">
      <w:pPr>
        <w:spacing w:before="1" w:line="218" w:lineRule="auto"/>
        <w:jc w:val="right"/>
        <w:rPr>
          <w:rFonts w:ascii="宋体" w:hAnsi="宋体" w:eastAsia="宋体" w:cs="宋体"/>
          <w:sz w:val="24"/>
          <w:szCs w:val="24"/>
        </w:rPr>
      </w:pPr>
      <w:r>
        <w:rPr>
          <w:rFonts w:ascii="宋体" w:hAnsi="宋体" w:eastAsia="宋体" w:cs="宋体"/>
          <w:spacing w:val="-3"/>
          <w:sz w:val="24"/>
          <w:szCs w:val="24"/>
        </w:rPr>
        <w:t>案例：经济学同学读实证论文时，跳过公式推导，只关注“假设与</w:t>
      </w:r>
      <w:r>
        <w:rPr>
          <w:rFonts w:ascii="宋体" w:hAnsi="宋体" w:eastAsia="宋体" w:cs="宋体"/>
          <w:spacing w:val="-4"/>
          <w:sz w:val="24"/>
          <w:szCs w:val="24"/>
        </w:rPr>
        <w:t>结果</w:t>
      </w:r>
      <w:r>
        <w:rPr>
          <w:rFonts w:ascii="宋体" w:hAnsi="宋体" w:eastAsia="宋体" w:cs="宋体"/>
          <w:spacing w:val="-88"/>
          <w:sz w:val="24"/>
          <w:szCs w:val="24"/>
        </w:rPr>
        <w:t xml:space="preserve"> </w:t>
      </w:r>
      <w:r>
        <w:rPr>
          <w:rFonts w:ascii="宋体" w:hAnsi="宋体" w:eastAsia="宋体" w:cs="宋体"/>
          <w:spacing w:val="-4"/>
          <w:sz w:val="24"/>
          <w:szCs w:val="24"/>
        </w:rPr>
        <w:t>”，</w:t>
      </w:r>
    </w:p>
    <w:p w14:paraId="234B1DE0">
      <w:pPr>
        <w:spacing w:line="218" w:lineRule="auto"/>
        <w:rPr>
          <w:rFonts w:ascii="宋体" w:hAnsi="宋体" w:eastAsia="宋体" w:cs="宋体"/>
          <w:sz w:val="24"/>
          <w:szCs w:val="24"/>
        </w:rPr>
        <w:sectPr>
          <w:pgSz w:w="11906" w:h="16839"/>
          <w:pgMar w:top="400" w:right="1738" w:bottom="0" w:left="1785" w:header="0" w:footer="0" w:gutter="0"/>
          <w:cols w:space="720" w:num="1"/>
        </w:sectPr>
      </w:pPr>
    </w:p>
    <w:p w14:paraId="68D1FCA2">
      <w:pPr>
        <w:pStyle w:val="2"/>
        <w:spacing w:line="267" w:lineRule="auto"/>
      </w:pPr>
    </w:p>
    <w:p w14:paraId="6CD7ED96">
      <w:pPr>
        <w:pStyle w:val="2"/>
        <w:spacing w:line="267" w:lineRule="auto"/>
      </w:pPr>
    </w:p>
    <w:p w14:paraId="6A060A0A">
      <w:pPr>
        <w:pStyle w:val="2"/>
        <w:spacing w:line="267" w:lineRule="auto"/>
      </w:pPr>
    </w:p>
    <w:p w14:paraId="2237BD1F">
      <w:pPr>
        <w:pStyle w:val="2"/>
        <w:spacing w:line="267" w:lineRule="auto"/>
      </w:pPr>
    </w:p>
    <w:p w14:paraId="3DF223E1">
      <w:pPr>
        <w:spacing w:before="78" w:line="219" w:lineRule="auto"/>
        <w:ind w:left="24"/>
        <w:rPr>
          <w:rFonts w:ascii="宋体" w:hAnsi="宋体" w:eastAsia="宋体" w:cs="宋体"/>
          <w:sz w:val="24"/>
          <w:szCs w:val="24"/>
        </w:rPr>
      </w:pPr>
      <w:r>
        <w:rPr>
          <w:rFonts w:ascii="宋体" w:hAnsi="宋体" w:eastAsia="宋体" w:cs="宋体"/>
          <w:spacing w:val="-1"/>
          <w:sz w:val="24"/>
          <w:szCs w:val="24"/>
        </w:rPr>
        <w:t>反而快速抓住研究逻辑，解决了读不懂的问题。</w:t>
      </w:r>
    </w:p>
    <w:p w14:paraId="71D4B022">
      <w:pPr>
        <w:spacing w:before="183" w:line="220" w:lineRule="auto"/>
        <w:ind w:left="22"/>
        <w:rPr>
          <w:rFonts w:ascii="宋体" w:hAnsi="宋体" w:eastAsia="宋体" w:cs="宋体"/>
          <w:sz w:val="24"/>
          <w:szCs w:val="24"/>
        </w:rPr>
      </w:pPr>
      <w:r>
        <w:rPr>
          <w:rFonts w:ascii="宋体" w:hAnsi="宋体" w:eastAsia="宋体" w:cs="宋体"/>
          <w:spacing w:val="-2"/>
          <w:sz w:val="24"/>
          <w:szCs w:val="24"/>
        </w:rPr>
        <w:t>4、细节补充</w:t>
      </w:r>
    </w:p>
    <w:p w14:paraId="7BBF86D7">
      <w:pPr>
        <w:spacing w:before="182" w:line="219" w:lineRule="auto"/>
        <w:ind w:left="502"/>
        <w:rPr>
          <w:rFonts w:ascii="宋体" w:hAnsi="宋体" w:eastAsia="宋体" w:cs="宋体"/>
          <w:sz w:val="24"/>
          <w:szCs w:val="24"/>
        </w:rPr>
      </w:pPr>
      <w:r>
        <w:rPr>
          <w:rFonts w:ascii="宋体" w:hAnsi="宋体" w:eastAsia="宋体" w:cs="宋体"/>
          <w:spacing w:val="-3"/>
          <w:sz w:val="24"/>
          <w:szCs w:val="24"/>
        </w:rPr>
        <w:t>框架和核心搞懂后，花</w:t>
      </w:r>
      <w:r>
        <w:rPr>
          <w:rFonts w:ascii="宋体" w:hAnsi="宋体" w:eastAsia="宋体" w:cs="宋体"/>
          <w:spacing w:val="-23"/>
          <w:sz w:val="24"/>
          <w:szCs w:val="24"/>
        </w:rPr>
        <w:t xml:space="preserve"> </w:t>
      </w:r>
      <w:r>
        <w:rPr>
          <w:rFonts w:ascii="宋体" w:hAnsi="宋体" w:eastAsia="宋体" w:cs="宋体"/>
          <w:spacing w:val="-3"/>
          <w:sz w:val="24"/>
          <w:szCs w:val="24"/>
        </w:rPr>
        <w:t>1</w:t>
      </w:r>
      <w:r>
        <w:rPr>
          <w:rFonts w:ascii="宋体" w:hAnsi="宋体" w:eastAsia="宋体" w:cs="宋体"/>
          <w:spacing w:val="-44"/>
          <w:sz w:val="24"/>
          <w:szCs w:val="24"/>
        </w:rPr>
        <w:t xml:space="preserve"> </w:t>
      </w:r>
      <w:r>
        <w:rPr>
          <w:rFonts w:ascii="宋体" w:hAnsi="宋体" w:eastAsia="宋体" w:cs="宋体"/>
          <w:spacing w:val="-3"/>
          <w:sz w:val="24"/>
          <w:szCs w:val="24"/>
        </w:rPr>
        <w:t>小时攻克标注的难点。</w:t>
      </w:r>
    </w:p>
    <w:p w14:paraId="50862CEF">
      <w:pPr>
        <w:spacing w:before="183" w:line="219" w:lineRule="auto"/>
        <w:ind w:right="16"/>
        <w:jc w:val="right"/>
        <w:rPr>
          <w:rFonts w:ascii="宋体" w:hAnsi="宋体" w:eastAsia="宋体" w:cs="宋体"/>
          <w:sz w:val="24"/>
          <w:szCs w:val="24"/>
        </w:rPr>
      </w:pPr>
      <w:r>
        <w:rPr>
          <w:rFonts w:ascii="宋体" w:hAnsi="宋体" w:eastAsia="宋体" w:cs="宋体"/>
          <w:spacing w:val="2"/>
          <w:sz w:val="24"/>
          <w:szCs w:val="24"/>
        </w:rPr>
        <w:t>查术语：用“</w:t>
      </w:r>
      <w:r>
        <w:rPr>
          <w:rFonts w:ascii="宋体" w:hAnsi="宋体" w:eastAsia="宋体" w:cs="宋体"/>
          <w:sz w:val="24"/>
          <w:szCs w:val="24"/>
        </w:rPr>
        <w:t>CNKI</w:t>
      </w:r>
      <w:r>
        <w:rPr>
          <w:rFonts w:ascii="宋体" w:hAnsi="宋体" w:eastAsia="宋体" w:cs="宋体"/>
          <w:spacing w:val="2"/>
          <w:sz w:val="24"/>
          <w:szCs w:val="24"/>
        </w:rPr>
        <w:t>翻译助手</w:t>
      </w:r>
      <w:r>
        <w:rPr>
          <w:rFonts w:ascii="宋体" w:hAnsi="宋体" w:eastAsia="宋体" w:cs="宋体"/>
          <w:spacing w:val="-84"/>
          <w:sz w:val="24"/>
          <w:szCs w:val="24"/>
        </w:rPr>
        <w:t xml:space="preserve"> </w:t>
      </w:r>
      <w:r>
        <w:rPr>
          <w:rFonts w:ascii="宋体" w:hAnsi="宋体" w:eastAsia="宋体" w:cs="宋体"/>
          <w:spacing w:val="2"/>
          <w:sz w:val="24"/>
          <w:szCs w:val="24"/>
        </w:rPr>
        <w:t>”“专业词典</w:t>
      </w:r>
      <w:r>
        <w:rPr>
          <w:rFonts w:ascii="宋体" w:hAnsi="宋体" w:eastAsia="宋体" w:cs="宋体"/>
          <w:spacing w:val="-86"/>
          <w:sz w:val="24"/>
          <w:szCs w:val="24"/>
        </w:rPr>
        <w:t xml:space="preserve"> </w:t>
      </w:r>
      <w:r>
        <w:rPr>
          <w:rFonts w:ascii="宋体" w:hAnsi="宋体" w:eastAsia="宋体" w:cs="宋体"/>
          <w:spacing w:val="2"/>
          <w:sz w:val="24"/>
          <w:szCs w:val="24"/>
        </w:rPr>
        <w:t>”查词，标注在文献旁（如“认</w:t>
      </w:r>
    </w:p>
    <w:p w14:paraId="64BB7B6A">
      <w:pPr>
        <w:spacing w:before="183" w:line="219" w:lineRule="auto"/>
        <w:ind w:left="28"/>
        <w:rPr>
          <w:rFonts w:ascii="宋体" w:hAnsi="宋体" w:eastAsia="宋体" w:cs="宋体"/>
          <w:sz w:val="24"/>
          <w:szCs w:val="24"/>
        </w:rPr>
      </w:pPr>
      <w:r>
        <w:rPr>
          <w:rFonts w:ascii="宋体" w:hAnsi="宋体" w:eastAsia="宋体" w:cs="宋体"/>
          <w:spacing w:val="-1"/>
          <w:sz w:val="24"/>
          <w:szCs w:val="24"/>
        </w:rPr>
        <w:t>知负荷：处理信息需的心理资源</w:t>
      </w:r>
      <w:r>
        <w:rPr>
          <w:rFonts w:ascii="宋体" w:hAnsi="宋体" w:eastAsia="宋体" w:cs="宋体"/>
          <w:spacing w:val="-89"/>
          <w:sz w:val="24"/>
          <w:szCs w:val="24"/>
        </w:rPr>
        <w:t xml:space="preserve"> </w:t>
      </w:r>
      <w:r>
        <w:rPr>
          <w:rFonts w:ascii="宋体" w:hAnsi="宋体" w:eastAsia="宋体" w:cs="宋体"/>
          <w:spacing w:val="-1"/>
          <w:sz w:val="24"/>
          <w:szCs w:val="24"/>
        </w:rPr>
        <w:t>”</w:t>
      </w:r>
      <w:r>
        <w:rPr>
          <w:rFonts w:ascii="宋体" w:hAnsi="宋体" w:eastAsia="宋体" w:cs="宋体"/>
          <w:spacing w:val="-16"/>
          <w:sz w:val="24"/>
          <w:szCs w:val="24"/>
        </w:rPr>
        <w:t>）；</w:t>
      </w:r>
    </w:p>
    <w:p w14:paraId="6B6E063D">
      <w:pPr>
        <w:spacing w:before="183" w:line="360" w:lineRule="auto"/>
        <w:ind w:left="28" w:right="13" w:firstLine="474"/>
        <w:rPr>
          <w:rFonts w:ascii="宋体" w:hAnsi="宋体" w:eastAsia="宋体" w:cs="宋体"/>
          <w:sz w:val="24"/>
          <w:szCs w:val="24"/>
        </w:rPr>
      </w:pPr>
      <w:r>
        <w:rPr>
          <w:rFonts w:ascii="宋体" w:hAnsi="宋体" w:eastAsia="宋体" w:cs="宋体"/>
          <w:spacing w:val="-4"/>
          <w:sz w:val="24"/>
          <w:szCs w:val="24"/>
        </w:rPr>
        <w:t>解公式：先看“符号说明</w:t>
      </w:r>
      <w:r>
        <w:rPr>
          <w:rFonts w:ascii="宋体" w:hAnsi="宋体" w:eastAsia="宋体" w:cs="宋体"/>
          <w:spacing w:val="-87"/>
          <w:sz w:val="24"/>
          <w:szCs w:val="24"/>
        </w:rPr>
        <w:t xml:space="preserve"> </w:t>
      </w:r>
      <w:r>
        <w:rPr>
          <w:rFonts w:ascii="宋体" w:hAnsi="宋体" w:eastAsia="宋体" w:cs="宋体"/>
          <w:spacing w:val="-4"/>
          <w:sz w:val="24"/>
          <w:szCs w:val="24"/>
        </w:rPr>
        <w:t>”（如“X1代表年龄</w:t>
      </w:r>
      <w:r>
        <w:rPr>
          <w:rFonts w:ascii="宋体" w:hAnsi="宋体" w:eastAsia="宋体" w:cs="宋体"/>
          <w:spacing w:val="-89"/>
          <w:sz w:val="24"/>
          <w:szCs w:val="24"/>
        </w:rPr>
        <w:t xml:space="preserve"> </w:t>
      </w:r>
      <w:r>
        <w:rPr>
          <w:rFonts w:ascii="宋体" w:hAnsi="宋体" w:eastAsia="宋体" w:cs="宋体"/>
          <w:spacing w:val="-4"/>
          <w:sz w:val="24"/>
          <w:szCs w:val="24"/>
        </w:rPr>
        <w:t>”</w:t>
      </w:r>
      <w:r>
        <w:rPr>
          <w:rFonts w:ascii="宋体" w:hAnsi="宋体" w:eastAsia="宋体" w:cs="宋体"/>
          <w:spacing w:val="-20"/>
          <w:sz w:val="24"/>
          <w:szCs w:val="24"/>
        </w:rPr>
        <w:t>），</w:t>
      </w:r>
      <w:r>
        <w:rPr>
          <w:rFonts w:ascii="宋体" w:hAnsi="宋体" w:eastAsia="宋体" w:cs="宋体"/>
          <w:spacing w:val="-4"/>
          <w:sz w:val="24"/>
          <w:szCs w:val="24"/>
        </w:rPr>
        <w:t>再读文字解释（如“公</w:t>
      </w:r>
      <w:r>
        <w:rPr>
          <w:rFonts w:ascii="宋体" w:hAnsi="宋体" w:eastAsia="宋体" w:cs="宋体"/>
          <w:spacing w:val="-2"/>
          <w:sz w:val="24"/>
          <w:szCs w:val="24"/>
        </w:rPr>
        <w:t>式算物流成本弹性</w:t>
      </w:r>
      <w:r>
        <w:rPr>
          <w:rFonts w:ascii="宋体" w:hAnsi="宋体" w:eastAsia="宋体" w:cs="宋体"/>
          <w:spacing w:val="-88"/>
          <w:sz w:val="24"/>
          <w:szCs w:val="24"/>
        </w:rPr>
        <w:t xml:space="preserve"> </w:t>
      </w:r>
      <w:r>
        <w:rPr>
          <w:rFonts w:ascii="宋体" w:hAnsi="宋体" w:eastAsia="宋体" w:cs="宋体"/>
          <w:spacing w:val="-2"/>
          <w:sz w:val="24"/>
          <w:szCs w:val="24"/>
        </w:rPr>
        <w:t>”</w:t>
      </w:r>
      <w:r>
        <w:rPr>
          <w:rFonts w:ascii="宋体" w:hAnsi="宋体" w:eastAsia="宋体" w:cs="宋体"/>
          <w:spacing w:val="-5"/>
          <w:sz w:val="24"/>
          <w:szCs w:val="24"/>
        </w:rPr>
        <w:t>），</w:t>
      </w:r>
      <w:r>
        <w:rPr>
          <w:rFonts w:ascii="宋体" w:hAnsi="宋体" w:eastAsia="宋体" w:cs="宋体"/>
          <w:spacing w:val="-2"/>
          <w:sz w:val="24"/>
          <w:szCs w:val="24"/>
        </w:rPr>
        <w:t>理解用途比推导重要；</w:t>
      </w:r>
    </w:p>
    <w:p w14:paraId="0639B8BB">
      <w:pPr>
        <w:spacing w:line="360" w:lineRule="auto"/>
        <w:ind w:left="23" w:right="13" w:firstLine="507"/>
        <w:jc w:val="both"/>
        <w:rPr>
          <w:rFonts w:ascii="宋体" w:hAnsi="宋体" w:eastAsia="宋体" w:cs="宋体"/>
          <w:sz w:val="24"/>
          <w:szCs w:val="24"/>
        </w:rPr>
      </w:pPr>
      <w:r>
        <w:rPr>
          <w:rFonts w:ascii="宋体" w:hAnsi="宋体" w:eastAsia="宋体" w:cs="宋体"/>
          <w:spacing w:val="3"/>
          <w:sz w:val="24"/>
          <w:szCs w:val="24"/>
        </w:rPr>
        <w:t>问他人：把难点整理成具体问题（如“为什么用双重差分而非倾向得分匹</w:t>
      </w:r>
      <w:r>
        <w:rPr>
          <w:rFonts w:ascii="宋体" w:hAnsi="宋体" w:eastAsia="宋体" w:cs="宋体"/>
          <w:spacing w:val="-7"/>
          <w:sz w:val="24"/>
          <w:szCs w:val="24"/>
        </w:rPr>
        <w:t>配？</w:t>
      </w:r>
      <w:r>
        <w:rPr>
          <w:rFonts w:ascii="宋体" w:hAnsi="宋体" w:eastAsia="宋体" w:cs="宋体"/>
          <w:spacing w:val="-86"/>
          <w:sz w:val="24"/>
          <w:szCs w:val="24"/>
        </w:rPr>
        <w:t xml:space="preserve"> </w:t>
      </w:r>
      <w:r>
        <w:rPr>
          <w:rFonts w:ascii="宋体" w:hAnsi="宋体" w:eastAsia="宋体" w:cs="宋体"/>
          <w:spacing w:val="-7"/>
          <w:sz w:val="24"/>
          <w:szCs w:val="24"/>
        </w:rPr>
        <w:t>”)</w:t>
      </w:r>
      <w:r>
        <w:rPr>
          <w:rFonts w:ascii="宋体" w:hAnsi="宋体" w:eastAsia="宋体" w:cs="宋体"/>
          <w:spacing w:val="30"/>
          <w:sz w:val="24"/>
          <w:szCs w:val="24"/>
        </w:rPr>
        <w:t xml:space="preserve"> </w:t>
      </w:r>
      <w:r>
        <w:rPr>
          <w:rFonts w:ascii="宋体" w:hAnsi="宋体" w:eastAsia="宋体" w:cs="宋体"/>
          <w:spacing w:val="-7"/>
          <w:sz w:val="24"/>
          <w:szCs w:val="24"/>
        </w:rPr>
        <w:t>,</w:t>
      </w:r>
      <w:r>
        <w:rPr>
          <w:rFonts w:ascii="宋体" w:hAnsi="宋体" w:eastAsia="宋体" w:cs="宋体"/>
          <w:spacing w:val="45"/>
          <w:sz w:val="24"/>
          <w:szCs w:val="24"/>
        </w:rPr>
        <w:t xml:space="preserve"> </w:t>
      </w:r>
      <w:r>
        <w:rPr>
          <w:rFonts w:ascii="宋体" w:hAnsi="宋体" w:eastAsia="宋体" w:cs="宋体"/>
          <w:spacing w:val="-7"/>
          <w:sz w:val="24"/>
          <w:szCs w:val="24"/>
        </w:rPr>
        <w:t>请教导师或师兄——别问“我看不懂怎么办</w:t>
      </w:r>
      <w:r>
        <w:rPr>
          <w:rFonts w:ascii="宋体" w:hAnsi="宋体" w:eastAsia="宋体" w:cs="宋体"/>
          <w:spacing w:val="-88"/>
          <w:sz w:val="24"/>
          <w:szCs w:val="24"/>
        </w:rPr>
        <w:t xml:space="preserve"> </w:t>
      </w:r>
      <w:r>
        <w:rPr>
          <w:rFonts w:ascii="宋体" w:hAnsi="宋体" w:eastAsia="宋体" w:cs="宋体"/>
          <w:spacing w:val="-7"/>
          <w:sz w:val="24"/>
          <w:szCs w:val="24"/>
        </w:rPr>
        <w:t>”，具体问题才得具体解</w:t>
      </w:r>
      <w:r>
        <w:rPr>
          <w:rFonts w:ascii="宋体" w:hAnsi="宋体" w:eastAsia="宋体" w:cs="宋体"/>
          <w:spacing w:val="-5"/>
          <w:sz w:val="24"/>
          <w:szCs w:val="24"/>
        </w:rPr>
        <w:t>答。</w:t>
      </w:r>
    </w:p>
    <w:p w14:paraId="44D3E931">
      <w:pPr>
        <w:spacing w:before="1" w:line="218" w:lineRule="auto"/>
        <w:ind w:left="24"/>
        <w:rPr>
          <w:rFonts w:ascii="宋体" w:hAnsi="宋体" w:eastAsia="宋体" w:cs="宋体"/>
          <w:sz w:val="24"/>
          <w:szCs w:val="24"/>
        </w:rPr>
      </w:pPr>
      <w:r>
        <w:rPr>
          <w:rFonts w:ascii="宋体" w:hAnsi="宋体" w:eastAsia="宋体" w:cs="宋体"/>
          <w:spacing w:val="-1"/>
          <w:sz w:val="24"/>
          <w:szCs w:val="24"/>
        </w:rPr>
        <w:t>提醒：细节补充是最后一步，前期纠结会打乱逻辑。</w:t>
      </w:r>
    </w:p>
    <w:p w14:paraId="0180E396">
      <w:pPr>
        <w:spacing w:before="184" w:line="220" w:lineRule="auto"/>
        <w:ind w:left="23"/>
        <w:rPr>
          <w:rFonts w:ascii="宋体" w:hAnsi="宋体" w:eastAsia="宋体" w:cs="宋体"/>
          <w:sz w:val="24"/>
          <w:szCs w:val="24"/>
        </w:rPr>
      </w:pPr>
      <w:r>
        <w:rPr>
          <w:rFonts w:ascii="宋体" w:hAnsi="宋体" w:eastAsia="宋体" w:cs="宋体"/>
          <w:b/>
          <w:bCs/>
          <w:spacing w:val="-4"/>
          <w:sz w:val="24"/>
          <w:szCs w:val="24"/>
        </w:rPr>
        <w:t>三、避坑提醒</w:t>
      </w:r>
    </w:p>
    <w:p w14:paraId="6E0AE4B9">
      <w:pPr>
        <w:spacing w:before="182" w:line="219" w:lineRule="auto"/>
        <w:ind w:left="41"/>
        <w:rPr>
          <w:rFonts w:ascii="宋体" w:hAnsi="宋体" w:eastAsia="宋体" w:cs="宋体"/>
          <w:sz w:val="24"/>
          <w:szCs w:val="24"/>
        </w:rPr>
      </w:pPr>
      <w:r>
        <w:rPr>
          <w:rFonts w:ascii="宋体" w:hAnsi="宋体" w:eastAsia="宋体" w:cs="宋体"/>
          <w:spacing w:val="5"/>
          <w:sz w:val="24"/>
          <w:szCs w:val="24"/>
        </w:rPr>
        <w:t>1、别追求“一次读懂</w:t>
      </w:r>
      <w:r>
        <w:rPr>
          <w:rFonts w:ascii="宋体" w:hAnsi="宋体" w:eastAsia="宋体" w:cs="宋体"/>
          <w:spacing w:val="-89"/>
          <w:sz w:val="24"/>
          <w:szCs w:val="24"/>
        </w:rPr>
        <w:t xml:space="preserve"> </w:t>
      </w:r>
      <w:r>
        <w:rPr>
          <w:rFonts w:ascii="宋体" w:hAnsi="宋体" w:eastAsia="宋体" w:cs="宋体"/>
          <w:spacing w:val="5"/>
          <w:sz w:val="24"/>
          <w:szCs w:val="24"/>
        </w:rPr>
        <w:t>”</w:t>
      </w:r>
    </w:p>
    <w:p w14:paraId="12FCC20A">
      <w:pPr>
        <w:spacing w:before="183" w:line="360" w:lineRule="auto"/>
        <w:ind w:left="28" w:right="13" w:firstLine="481"/>
        <w:rPr>
          <w:rFonts w:ascii="宋体" w:hAnsi="宋体" w:eastAsia="宋体" w:cs="宋体"/>
          <w:sz w:val="24"/>
          <w:szCs w:val="24"/>
        </w:rPr>
      </w:pPr>
      <w:r>
        <w:rPr>
          <w:rFonts w:ascii="宋体" w:hAnsi="宋体" w:eastAsia="宋体" w:cs="宋体"/>
          <w:spacing w:val="-4"/>
          <w:sz w:val="24"/>
          <w:szCs w:val="24"/>
        </w:rPr>
        <w:t>复杂文献需“多次读</w:t>
      </w:r>
      <w:r>
        <w:rPr>
          <w:rFonts w:ascii="宋体" w:hAnsi="宋体" w:eastAsia="宋体" w:cs="宋体"/>
          <w:spacing w:val="-88"/>
          <w:sz w:val="24"/>
          <w:szCs w:val="24"/>
        </w:rPr>
        <w:t xml:space="preserve"> </w:t>
      </w:r>
      <w:r>
        <w:rPr>
          <w:rFonts w:ascii="宋体" w:hAnsi="宋体" w:eastAsia="宋体" w:cs="宋体"/>
          <w:spacing w:val="-4"/>
          <w:sz w:val="24"/>
          <w:szCs w:val="24"/>
        </w:rPr>
        <w:t>”，第一次读框架，第二次读</w:t>
      </w:r>
      <w:r>
        <w:rPr>
          <w:rFonts w:ascii="宋体" w:hAnsi="宋体" w:eastAsia="宋体" w:cs="宋体"/>
          <w:spacing w:val="-5"/>
          <w:sz w:val="24"/>
          <w:szCs w:val="24"/>
        </w:rPr>
        <w:t>核心，第三次读细节，接</w:t>
      </w:r>
      <w:r>
        <w:rPr>
          <w:rFonts w:ascii="宋体" w:hAnsi="宋体" w:eastAsia="宋体" w:cs="宋体"/>
          <w:spacing w:val="-4"/>
          <w:sz w:val="24"/>
          <w:szCs w:val="24"/>
        </w:rPr>
        <w:t>受“一次读不懂</w:t>
      </w:r>
      <w:r>
        <w:rPr>
          <w:rFonts w:ascii="宋体" w:hAnsi="宋体" w:eastAsia="宋体" w:cs="宋体"/>
          <w:spacing w:val="-80"/>
          <w:sz w:val="24"/>
          <w:szCs w:val="24"/>
        </w:rPr>
        <w:t xml:space="preserve"> </w:t>
      </w:r>
      <w:r>
        <w:rPr>
          <w:rFonts w:ascii="宋体" w:hAnsi="宋体" w:eastAsia="宋体" w:cs="宋体"/>
          <w:spacing w:val="-4"/>
          <w:sz w:val="24"/>
          <w:szCs w:val="24"/>
        </w:rPr>
        <w:t>”，避免焦虑；</w:t>
      </w:r>
    </w:p>
    <w:p w14:paraId="6F3F5B00">
      <w:pPr>
        <w:spacing w:line="219" w:lineRule="auto"/>
        <w:ind w:left="26"/>
        <w:rPr>
          <w:rFonts w:ascii="宋体" w:hAnsi="宋体" w:eastAsia="宋体" w:cs="宋体"/>
          <w:sz w:val="24"/>
          <w:szCs w:val="24"/>
        </w:rPr>
      </w:pPr>
      <w:r>
        <w:rPr>
          <w:rFonts w:ascii="宋体" w:hAnsi="宋体" w:eastAsia="宋体" w:cs="宋体"/>
          <w:spacing w:val="-2"/>
          <w:sz w:val="24"/>
          <w:szCs w:val="24"/>
        </w:rPr>
        <w:t>2、别只读中文文献</w:t>
      </w:r>
    </w:p>
    <w:p w14:paraId="1024B08E">
      <w:pPr>
        <w:spacing w:before="183" w:line="360" w:lineRule="auto"/>
        <w:ind w:left="22" w:right="16" w:firstLine="484"/>
        <w:rPr>
          <w:rFonts w:ascii="宋体" w:hAnsi="宋体" w:eastAsia="宋体" w:cs="宋体"/>
          <w:sz w:val="24"/>
          <w:szCs w:val="24"/>
        </w:rPr>
      </w:pPr>
      <w:r>
        <w:rPr>
          <w:rFonts w:ascii="宋体" w:hAnsi="宋体" w:eastAsia="宋体" w:cs="宋体"/>
          <w:spacing w:val="-1"/>
          <w:sz w:val="24"/>
          <w:szCs w:val="24"/>
        </w:rPr>
        <w:t>前沿研究多在英文期刊，从“英文摘要+中文全文</w:t>
      </w:r>
      <w:r>
        <w:rPr>
          <w:rFonts w:ascii="宋体" w:hAnsi="宋体" w:eastAsia="宋体" w:cs="宋体"/>
          <w:spacing w:val="-78"/>
          <w:sz w:val="24"/>
          <w:szCs w:val="24"/>
        </w:rPr>
        <w:t xml:space="preserve"> </w:t>
      </w:r>
      <w:r>
        <w:rPr>
          <w:rFonts w:ascii="宋体" w:hAnsi="宋体" w:eastAsia="宋体" w:cs="宋体"/>
          <w:spacing w:val="-1"/>
          <w:sz w:val="24"/>
          <w:szCs w:val="24"/>
        </w:rPr>
        <w:t>”过渡到全英文，提升阅</w:t>
      </w:r>
      <w:r>
        <w:rPr>
          <w:rFonts w:ascii="宋体" w:hAnsi="宋体" w:eastAsia="宋体" w:cs="宋体"/>
          <w:spacing w:val="-3"/>
          <w:sz w:val="24"/>
          <w:szCs w:val="24"/>
        </w:rPr>
        <w:t>读能力；</w:t>
      </w:r>
    </w:p>
    <w:p w14:paraId="39FDACBE">
      <w:pPr>
        <w:spacing w:before="1" w:line="219" w:lineRule="auto"/>
        <w:ind w:left="28"/>
        <w:rPr>
          <w:rFonts w:ascii="宋体" w:hAnsi="宋体" w:eastAsia="宋体" w:cs="宋体"/>
          <w:sz w:val="24"/>
          <w:szCs w:val="24"/>
        </w:rPr>
      </w:pPr>
      <w:r>
        <w:rPr>
          <w:rFonts w:ascii="宋体" w:hAnsi="宋体" w:eastAsia="宋体" w:cs="宋体"/>
          <w:spacing w:val="-2"/>
          <w:sz w:val="24"/>
          <w:szCs w:val="24"/>
        </w:rPr>
        <w:t>3、别脱离需求读文献</w:t>
      </w:r>
    </w:p>
    <w:p w14:paraId="5A23F1B2">
      <w:pPr>
        <w:spacing w:before="182" w:line="219" w:lineRule="auto"/>
        <w:ind w:left="505"/>
        <w:rPr>
          <w:rFonts w:ascii="宋体" w:hAnsi="宋体" w:eastAsia="宋体" w:cs="宋体"/>
          <w:sz w:val="24"/>
          <w:szCs w:val="24"/>
        </w:rPr>
      </w:pPr>
      <w:r>
        <w:rPr>
          <w:rFonts w:ascii="宋体" w:hAnsi="宋体" w:eastAsia="宋体" w:cs="宋体"/>
          <w:spacing w:val="-1"/>
          <w:sz w:val="24"/>
          <w:szCs w:val="24"/>
        </w:rPr>
        <w:t>文献是为研究服务的，无关难点不用深究，聚焦有用部分即可。</w:t>
      </w:r>
    </w:p>
    <w:p w14:paraId="200F5A0E">
      <w:pPr>
        <w:spacing w:before="184" w:line="360" w:lineRule="auto"/>
        <w:ind w:left="27" w:right="13" w:firstLine="464"/>
        <w:rPr>
          <w:rFonts w:ascii="宋体" w:hAnsi="宋体" w:eastAsia="宋体" w:cs="宋体"/>
          <w:sz w:val="24"/>
          <w:szCs w:val="24"/>
        </w:rPr>
      </w:pPr>
      <w:r>
        <w:rPr>
          <w:rFonts w:ascii="宋体" w:hAnsi="宋体" w:eastAsia="宋体" w:cs="宋体"/>
          <w:spacing w:val="-11"/>
          <w:sz w:val="24"/>
          <w:szCs w:val="24"/>
        </w:rPr>
        <w:t>“读不懂文献</w:t>
      </w:r>
      <w:r>
        <w:rPr>
          <w:rFonts w:ascii="宋体" w:hAnsi="宋体" w:eastAsia="宋体" w:cs="宋体"/>
          <w:spacing w:val="-79"/>
          <w:sz w:val="24"/>
          <w:szCs w:val="24"/>
        </w:rPr>
        <w:t xml:space="preserve"> </w:t>
      </w:r>
      <w:r>
        <w:rPr>
          <w:rFonts w:ascii="宋体" w:hAnsi="宋体" w:eastAsia="宋体" w:cs="宋体"/>
          <w:spacing w:val="-11"/>
          <w:sz w:val="24"/>
          <w:szCs w:val="24"/>
        </w:rPr>
        <w:t>”是研究生必经阶段，不是能力问题，而是方法问题。掌握“背</w:t>
      </w:r>
      <w:r>
        <w:rPr>
          <w:rFonts w:ascii="宋体" w:hAnsi="宋体" w:eastAsia="宋体" w:cs="宋体"/>
          <w:spacing w:val="-1"/>
          <w:sz w:val="24"/>
          <w:szCs w:val="24"/>
        </w:rPr>
        <w:t>景铺垫→框架先行→聚焦核心→细节补充</w:t>
      </w:r>
      <w:r>
        <w:rPr>
          <w:rFonts w:ascii="宋体" w:hAnsi="宋体" w:eastAsia="宋体" w:cs="宋体"/>
          <w:spacing w:val="-88"/>
          <w:sz w:val="24"/>
          <w:szCs w:val="24"/>
        </w:rPr>
        <w:t xml:space="preserve"> </w:t>
      </w:r>
      <w:r>
        <w:rPr>
          <w:rFonts w:ascii="宋体" w:hAnsi="宋体" w:eastAsia="宋体" w:cs="宋体"/>
          <w:spacing w:val="-1"/>
          <w:sz w:val="24"/>
          <w:szCs w:val="24"/>
        </w:rPr>
        <w:t>”的拆</w:t>
      </w:r>
      <w:r>
        <w:rPr>
          <w:rFonts w:ascii="宋体" w:hAnsi="宋体" w:eastAsia="宋体" w:cs="宋体"/>
          <w:spacing w:val="-2"/>
          <w:sz w:val="24"/>
          <w:szCs w:val="24"/>
        </w:rPr>
        <w:t>解法，再难的文献也能读懂。</w:t>
      </w:r>
    </w:p>
    <w:p w14:paraId="7B9840E4">
      <w:pPr>
        <w:spacing w:before="2" w:line="361" w:lineRule="auto"/>
        <w:ind w:left="24" w:right="13" w:firstLine="482"/>
        <w:rPr>
          <w:rFonts w:ascii="宋体" w:hAnsi="宋体" w:eastAsia="宋体" w:cs="宋体"/>
          <w:sz w:val="24"/>
          <w:szCs w:val="24"/>
        </w:rPr>
      </w:pPr>
      <w:r>
        <w:rPr>
          <w:rFonts w:ascii="宋体" w:hAnsi="宋体" w:eastAsia="宋体" w:cs="宋体"/>
          <w:spacing w:val="-2"/>
          <w:sz w:val="24"/>
          <w:szCs w:val="24"/>
        </w:rPr>
        <w:t>坚持</w:t>
      </w:r>
      <w:r>
        <w:rPr>
          <w:rFonts w:ascii="宋体" w:hAnsi="宋体" w:eastAsia="宋体" w:cs="宋体"/>
          <w:spacing w:val="-33"/>
          <w:sz w:val="24"/>
          <w:szCs w:val="24"/>
        </w:rPr>
        <w:t xml:space="preserve"> </w:t>
      </w:r>
      <w:r>
        <w:rPr>
          <w:rFonts w:ascii="宋体" w:hAnsi="宋体" w:eastAsia="宋体" w:cs="宋体"/>
          <w:spacing w:val="-2"/>
          <w:sz w:val="24"/>
          <w:szCs w:val="24"/>
        </w:rPr>
        <w:t>1-2周后，你会发现阅读速度和理解能力显著提升。科</w:t>
      </w:r>
      <w:r>
        <w:rPr>
          <w:rFonts w:ascii="宋体" w:hAnsi="宋体" w:eastAsia="宋体" w:cs="宋体"/>
          <w:spacing w:val="-3"/>
          <w:sz w:val="24"/>
          <w:szCs w:val="24"/>
        </w:rPr>
        <w:t>研是循序渐进的过程，读文献也一样，别急于求成，一步一步来，终能攻克难关，为开题和论文</w:t>
      </w:r>
      <w:r>
        <w:rPr>
          <w:rFonts w:ascii="宋体" w:hAnsi="宋体" w:eastAsia="宋体" w:cs="宋体"/>
          <w:spacing w:val="-2"/>
          <w:sz w:val="24"/>
          <w:szCs w:val="24"/>
        </w:rPr>
        <w:t>写作打下坚实基础。</w:t>
      </w:r>
    </w:p>
    <w:sectPr>
      <w:headerReference r:id="rId135" w:type="default"/>
      <w:pgSz w:w="11906" w:h="16839"/>
      <w:pgMar w:top="400" w:right="1785"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PS灵秀黑">
    <w:panose1 w:val="00000000000000000000"/>
    <w:charset w:val="86"/>
    <w:family w:val="auto"/>
    <w:pitch w:val="default"/>
    <w:sig w:usb0="00000001" w:usb1="08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6"/>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A620D">
    <w:pPr>
      <w:spacing w:line="14" w:lineRule="auto"/>
      <w:rPr>
        <w:rFonts w:ascii="Arial"/>
        <w:sz w:val="2"/>
      </w:rPr>
    </w:pPr>
    <w:r>
      <mc:AlternateContent>
        <mc:Choice Requires="wps">
          <w:drawing>
            <wp:anchor distT="0" distB="0" distL="0" distR="0" simplePos="0" relativeHeight="251659264" behindDoc="1" locked="0" layoutInCell="0" allowOverlap="1">
              <wp:simplePos x="0" y="0"/>
              <wp:positionH relativeFrom="page">
                <wp:posOffset>0</wp:posOffset>
              </wp:positionH>
              <wp:positionV relativeFrom="page">
                <wp:posOffset>0</wp:posOffset>
              </wp:positionV>
              <wp:extent cx="7556500" cy="10692765"/>
              <wp:effectExtent l="0" t="0" r="0" b="0"/>
              <wp:wrapNone/>
              <wp:docPr id="2" name="Rect 2"/>
              <wp:cNvGraphicFramePr/>
              <a:graphic xmlns:a="http://schemas.openxmlformats.org/drawingml/2006/main">
                <a:graphicData uri="http://schemas.microsoft.com/office/word/2010/wordprocessingShape">
                  <wps:wsp>
                    <wps:cNvSpPr/>
                    <wps:spPr>
                      <a:xfrm>
                        <a:off x="0" y="0"/>
                        <a:ext cx="7556500" cy="10692765"/>
                      </a:xfrm>
                      <a:prstGeom prst="rect">
                        <a:avLst/>
                      </a:prstGeom>
                      <a:solidFill>
                        <a:srgbClr val="4555A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0pt;height:841.95pt;width:595pt;mso-position-horizontal-relative:page;mso-position-vertical-relative:page;z-index:-251657216;mso-width-relative:page;mso-height-relative:page;" fillcolor="#4555A9" filled="t" stroked="f" coordsize="21600,21600" o:allowincell="f" o:gfxdata="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D8qA&#10;UtUAAAAHAQAADwAAAAAAAAABACAAAAAiAAAAZHJzL2Rvd25yZXYueG1sUEsBAhQAFAAAAAgAh07i&#10;QHWv+T8lAgAAZAQAAA4AAAAAAAAAAQAgAAAAJAEAAGRycy9lMm9Eb2MueG1sUEsFBgAAAAAGAAYA&#10;WQEAALsFAAAAAA==&#10;">
              <v:fill on="t" focussize="0,0"/>
              <v:stroke on="f" weight="0pt"/>
              <v:imagedata o:title=""/>
              <o:lock v:ext="edit" aspectratio="f"/>
              <v:textbox inset="0mm,0mm,0mm,0mm"/>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6068A">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61C52">
    <w:pPr>
      <w:pStyle w:val="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C1935">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3B7DC">
    <w:pPr>
      <w:pStyle w:val="2"/>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9EF02">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E2176">
    <w:pPr>
      <w:pStyle w:val="2"/>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CD15A">
    <w:pPr>
      <w:pStyle w:val="2"/>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4885A">
    <w:pPr>
      <w:pStyle w:val="2"/>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893CA">
    <w:pPr>
      <w:pStyle w:val="2"/>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459D">
    <w:pPr>
      <w:pStyle w:val="2"/>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EAAB9">
    <w:pPr>
      <w:pStyle w:val="2"/>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ACF0F">
    <w:pPr>
      <w:pStyle w:val="2"/>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9D32C">
    <w:pPr>
      <w:pStyle w:val="2"/>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9C5AB">
    <w:pPr>
      <w:pStyle w:val="2"/>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F8F12">
    <w:pPr>
      <w:pStyle w:val="2"/>
      <w:spacing w:line="14" w:lineRule="auto"/>
      <w:rPr>
        <w:sz w:val="2"/>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EE1F1">
    <w:pPr>
      <w:pStyle w:val="2"/>
      <w:spacing w:line="14" w:lineRule="auto"/>
      <w:rPr>
        <w:sz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C87B5">
    <w:pPr>
      <w:pStyle w:val="2"/>
      <w:spacing w:line="14" w:lineRule="auto"/>
      <w:rPr>
        <w:sz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174F4">
    <w:pPr>
      <w:pStyle w:val="2"/>
      <w:spacing w:line="14" w:lineRule="auto"/>
      <w:rPr>
        <w:sz w:val="2"/>
      </w:rP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A219A">
    <w:pPr>
      <w:pStyle w:val="2"/>
      <w:spacing w:line="14" w:lineRule="auto"/>
      <w:rPr>
        <w:sz w:val="2"/>
      </w:rP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079F7">
    <w:pPr>
      <w:pStyle w:val="2"/>
      <w:spacing w:line="14" w:lineRule="auto"/>
      <w:rPr>
        <w:sz w:val="2"/>
      </w:rP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B0730">
    <w:pPr>
      <w:pStyle w:val="2"/>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ED4B6">
    <w:pPr>
      <w:pStyle w:val="2"/>
      <w:spacing w:line="14" w:lineRule="auto"/>
      <w:rPr>
        <w:sz w:val="2"/>
      </w:rP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A6319">
    <w:pPr>
      <w:pStyle w:val="2"/>
      <w:spacing w:line="14" w:lineRule="auto"/>
      <w:rPr>
        <w:sz w:val="2"/>
      </w:rP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8AAF5">
    <w:pPr>
      <w:pStyle w:val="2"/>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14049">
    <w:pPr>
      <w:pStyle w:val="2"/>
      <w:spacing w:line="14" w:lineRule="auto"/>
      <w:rPr>
        <w:sz w:val="2"/>
      </w:rP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2745E">
    <w:pPr>
      <w:pStyle w:val="2"/>
      <w:spacing w:line="14" w:lineRule="auto"/>
      <w:rPr>
        <w:sz w:val="2"/>
      </w:rP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7E2D9">
    <w:pPr>
      <w:pStyle w:val="2"/>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2483DD">
    <w:pPr>
      <w:pStyle w:val="2"/>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DD7B2">
    <w:pPr>
      <w:pStyle w:val="2"/>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511DF">
    <w:pPr>
      <w:pStyle w:val="2"/>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D28AF">
    <w:pPr>
      <w:pStyle w:val="2"/>
      <w:spacing w:line="14" w:lineRule="auto"/>
      <w:rPr>
        <w:sz w:val="2"/>
      </w:rPr>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42541">
    <w:pPr>
      <w:pStyle w:val="2"/>
      <w:spacing w:line="14" w:lineRule="auto"/>
      <w:rPr>
        <w:sz w:val="2"/>
      </w:rPr>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48FE5">
    <w:pPr>
      <w:pStyle w:val="2"/>
      <w:spacing w:line="14" w:lineRule="auto"/>
      <w:rPr>
        <w:sz w:val="2"/>
      </w:rPr>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92882">
    <w:pPr>
      <w:pStyle w:val="2"/>
      <w:spacing w:line="14" w:lineRule="auto"/>
      <w:rPr>
        <w:sz w:val="2"/>
      </w:rPr>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DF0DF">
    <w:pPr>
      <w:pStyle w:val="2"/>
      <w:spacing w:line="14" w:lineRule="auto"/>
      <w:rPr>
        <w:sz w:val="2"/>
      </w:rPr>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751EDB">
    <w:pPr>
      <w:pStyle w:val="2"/>
      <w:spacing w:line="14" w:lineRule="auto"/>
      <w:rPr>
        <w:sz w:val="2"/>
      </w:rPr>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E84E8">
    <w:pPr>
      <w:pStyle w:val="2"/>
      <w:spacing w:line="14" w:lineRule="auto"/>
      <w:rPr>
        <w:sz w:val="2"/>
      </w:rPr>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AE82F">
    <w:pPr>
      <w:pStyle w:val="2"/>
      <w:spacing w:line="14" w:lineRule="auto"/>
      <w:rPr>
        <w:sz w:val="2"/>
      </w:rPr>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98BC6">
    <w:pPr>
      <w:pStyle w:val="2"/>
      <w:spacing w:line="14" w:lineRule="auto"/>
      <w:rPr>
        <w:sz w:val="2"/>
      </w:rPr>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0DA91">
    <w:pPr>
      <w:pStyle w:val="2"/>
      <w:spacing w:line="14" w:lineRule="auto"/>
      <w:rPr>
        <w:sz w:val="2"/>
      </w:rPr>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D05A8">
    <w:pPr>
      <w:pStyle w:val="2"/>
      <w:spacing w:line="14" w:lineRule="auto"/>
      <w:rPr>
        <w:sz w:val="2"/>
      </w:rPr>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DF8B9">
    <w:pPr>
      <w:pStyle w:val="2"/>
      <w:spacing w:line="14" w:lineRule="auto"/>
      <w:rPr>
        <w:sz w:val="2"/>
      </w:rPr>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A7728">
    <w:pPr>
      <w:pStyle w:val="2"/>
      <w:spacing w:line="14" w:lineRule="auto"/>
      <w:rPr>
        <w:sz w:val="2"/>
      </w:rPr>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164F4">
    <w:pPr>
      <w:pStyle w:val="2"/>
      <w:spacing w:line="14" w:lineRule="auto"/>
      <w:rPr>
        <w:sz w:val="2"/>
      </w:rPr>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BFAFE">
    <w:pPr>
      <w:pStyle w:val="2"/>
      <w:spacing w:line="14" w:lineRule="auto"/>
      <w:rPr>
        <w:sz w:val="2"/>
      </w:rPr>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14F19">
    <w:pPr>
      <w:pStyle w:val="2"/>
      <w:spacing w:line="14" w:lineRule="auto"/>
      <w:rPr>
        <w:sz w:val="2"/>
      </w:rPr>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8B2C57">
    <w:pPr>
      <w:pStyle w:val="2"/>
      <w:spacing w:line="14" w:lineRule="auto"/>
      <w:rPr>
        <w:sz w:val="2"/>
      </w:rPr>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08AE2">
    <w:pPr>
      <w:pStyle w:val="2"/>
      <w:spacing w:line="14" w:lineRule="auto"/>
      <w:rPr>
        <w:sz w:val="2"/>
      </w:rPr>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F655">
    <w:pPr>
      <w:pStyle w:val="2"/>
      <w:spacing w:line="14" w:lineRule="auto"/>
      <w:rPr>
        <w:sz w:val="2"/>
      </w:rPr>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8F376">
    <w:pPr>
      <w:pStyle w:val="2"/>
      <w:spacing w:line="14" w:lineRule="auto"/>
      <w:rPr>
        <w:sz w:val="2"/>
      </w:rPr>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F844F">
    <w:pPr>
      <w:pStyle w:val="2"/>
      <w:spacing w:line="14" w:lineRule="auto"/>
      <w:rPr>
        <w:sz w:val="2"/>
      </w:rPr>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70117">
    <w:pPr>
      <w:pStyle w:val="2"/>
      <w:spacing w:line="14" w:lineRule="auto"/>
      <w:rPr>
        <w:sz w:val="2"/>
      </w:rPr>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326B0">
    <w:pPr>
      <w:pStyle w:val="2"/>
      <w:spacing w:line="14" w:lineRule="auto"/>
      <w:rPr>
        <w:sz w:val="2"/>
      </w:rPr>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8ED50C">
    <w:pPr>
      <w:pStyle w:val="2"/>
      <w:spacing w:line="14" w:lineRule="auto"/>
      <w:rPr>
        <w:sz w:val="2"/>
      </w:rPr>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0F26D">
    <w:pPr>
      <w:pStyle w:val="2"/>
      <w:spacing w:line="14" w:lineRule="auto"/>
      <w:rPr>
        <w:sz w:val="2"/>
      </w:rPr>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7E959">
    <w:pPr>
      <w:pStyle w:val="2"/>
      <w:spacing w:line="14" w:lineRule="auto"/>
      <w:rPr>
        <w:sz w:val="2"/>
      </w:rPr>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2082E">
    <w:pPr>
      <w:pStyle w:val="2"/>
      <w:spacing w:line="14" w:lineRule="auto"/>
      <w:rPr>
        <w:sz w:val="2"/>
      </w:rPr>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04461">
    <w:pPr>
      <w:pStyle w:val="2"/>
      <w:spacing w:line="14" w:lineRule="auto"/>
      <w:rPr>
        <w:sz w:val="2"/>
      </w:rPr>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872D7">
    <w:pPr>
      <w:pStyle w:val="2"/>
      <w:spacing w:line="14" w:lineRule="auto"/>
      <w:rPr>
        <w:sz w:val="2"/>
      </w:rPr>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A2EAE">
    <w:pPr>
      <w:pStyle w:val="2"/>
      <w:spacing w:line="14" w:lineRule="auto"/>
      <w:rPr>
        <w:sz w:val="2"/>
      </w:rPr>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1F3B9">
    <w:pPr>
      <w:pStyle w:val="2"/>
      <w:spacing w:line="14" w:lineRule="auto"/>
      <w:rPr>
        <w:sz w:val="2"/>
      </w:rPr>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3E809">
    <w:pPr>
      <w:pStyle w:val="2"/>
      <w:spacing w:line="14" w:lineRule="auto"/>
      <w:rPr>
        <w:sz w:val="2"/>
      </w:rPr>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577F5">
    <w:pPr>
      <w:pStyle w:val="2"/>
      <w:spacing w:line="14" w:lineRule="auto"/>
      <w:rPr>
        <w:sz w:val="2"/>
      </w:rPr>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E6958">
    <w:pPr>
      <w:pStyle w:val="2"/>
      <w:spacing w:line="14" w:lineRule="auto"/>
      <w:rPr>
        <w:sz w:val="2"/>
      </w:rPr>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391C6">
    <w:pPr>
      <w:pStyle w:val="2"/>
      <w:spacing w:line="14" w:lineRule="auto"/>
      <w:rPr>
        <w:sz w:val="2"/>
      </w:rPr>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56717">
    <w:pPr>
      <w:pStyle w:val="2"/>
      <w:spacing w:line="14" w:lineRule="auto"/>
      <w:rPr>
        <w:sz w:val="2"/>
      </w:rPr>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3B972">
    <w:pPr>
      <w:pStyle w:val="2"/>
      <w:spacing w:line="14" w:lineRule="auto"/>
      <w:rPr>
        <w:sz w:val="2"/>
      </w:rPr>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4F2F4">
    <w:pPr>
      <w:pStyle w:val="2"/>
      <w:spacing w:line="14" w:lineRule="auto"/>
      <w:rPr>
        <w:sz w:val="2"/>
      </w:rPr>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D2E97">
    <w:pPr>
      <w:pStyle w:val="2"/>
      <w:spacing w:line="14" w:lineRule="auto"/>
      <w:rPr>
        <w:sz w:val="2"/>
      </w:rPr>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17CB">
    <w:pPr>
      <w:pStyle w:val="2"/>
      <w:spacing w:line="14" w:lineRule="auto"/>
      <w:rPr>
        <w:sz w:val="2"/>
      </w:rPr>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18510">
    <w:pPr>
      <w:pStyle w:val="2"/>
      <w:spacing w:line="14" w:lineRule="auto"/>
      <w:rPr>
        <w:sz w:val="2"/>
      </w:rPr>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6E15B">
    <w:pPr>
      <w:pStyle w:val="2"/>
      <w:spacing w:line="14" w:lineRule="auto"/>
      <w:rPr>
        <w:sz w:val="2"/>
      </w:rPr>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B4487">
    <w:pPr>
      <w:pStyle w:val="2"/>
      <w:spacing w:line="14" w:lineRule="auto"/>
      <w:rPr>
        <w:sz w:val="2"/>
      </w:rPr>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51647">
    <w:pPr>
      <w:pStyle w:val="2"/>
      <w:spacing w:line="14" w:lineRule="auto"/>
      <w:rPr>
        <w:sz w:val="2"/>
      </w:rPr>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F65B7D">
    <w:pPr>
      <w:pStyle w:val="2"/>
      <w:spacing w:line="14" w:lineRule="auto"/>
      <w:rPr>
        <w:sz w:val="2"/>
      </w:rPr>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340FC">
    <w:pPr>
      <w:pStyle w:val="2"/>
      <w:spacing w:line="14" w:lineRule="auto"/>
      <w:rPr>
        <w:sz w:val="2"/>
      </w:rPr>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BA918">
    <w:pPr>
      <w:pStyle w:val="2"/>
      <w:spacing w:line="14" w:lineRule="auto"/>
      <w:rPr>
        <w:sz w:val="2"/>
      </w:rPr>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5B875B">
    <w:pPr>
      <w:pStyle w:val="2"/>
      <w:spacing w:line="14" w:lineRule="auto"/>
      <w:rPr>
        <w:sz w:val="2"/>
      </w:rPr>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6EB0A">
    <w:pPr>
      <w:pStyle w:val="2"/>
      <w:spacing w:line="14" w:lineRule="auto"/>
      <w:rPr>
        <w:sz w:val="2"/>
      </w:rPr>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13883">
    <w:pPr>
      <w:pStyle w:val="2"/>
      <w:spacing w:line="14" w:lineRule="auto"/>
      <w:rPr>
        <w:sz w:val="2"/>
      </w:rPr>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9867">
    <w:pPr>
      <w:pStyle w:val="2"/>
      <w:spacing w:line="14" w:lineRule="auto"/>
      <w:rPr>
        <w:sz w:val="2"/>
      </w:rPr>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0AEC3">
    <w:pPr>
      <w:pStyle w:val="2"/>
      <w:spacing w:line="14" w:lineRule="auto"/>
      <w:rPr>
        <w:sz w:val="2"/>
      </w:rPr>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53F17">
    <w:pPr>
      <w:pStyle w:val="2"/>
      <w:spacing w:line="14" w:lineRule="auto"/>
      <w:rPr>
        <w:sz w:val="2"/>
      </w:rPr>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DF5BD">
    <w:pPr>
      <w:pStyle w:val="2"/>
      <w:spacing w:line="14" w:lineRule="auto"/>
      <w:rPr>
        <w:sz w:val="2"/>
      </w:rPr>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0E83F">
    <w:pPr>
      <w:pStyle w:val="2"/>
      <w:spacing w:line="14" w:lineRule="auto"/>
      <w:rPr>
        <w:sz w:val="2"/>
      </w:rPr>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517CB">
    <w:pPr>
      <w:pStyle w:val="2"/>
      <w:spacing w:line="14" w:lineRule="auto"/>
      <w:rPr>
        <w:sz w:val="2"/>
      </w:rPr>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0BF16">
    <w:pPr>
      <w:pStyle w:val="2"/>
      <w:spacing w:line="14" w:lineRule="auto"/>
      <w:rPr>
        <w:sz w:val="2"/>
      </w:rPr>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DC3D9">
    <w:pPr>
      <w:pStyle w:val="2"/>
      <w:spacing w:line="14" w:lineRule="auto"/>
      <w:rPr>
        <w:sz w:val="2"/>
      </w:rPr>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F8A57">
    <w:pPr>
      <w:pStyle w:val="2"/>
      <w:spacing w:line="14" w:lineRule="auto"/>
      <w:rPr>
        <w:sz w:val="2"/>
      </w:rPr>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5CADA">
    <w:pPr>
      <w:pStyle w:val="2"/>
      <w:spacing w:line="14" w:lineRule="auto"/>
      <w:rPr>
        <w:sz w:val="2"/>
      </w:rPr>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FA474">
    <w:pPr>
      <w:pStyle w:val="2"/>
      <w:spacing w:line="14" w:lineRule="auto"/>
      <w:rPr>
        <w:sz w:val="2"/>
      </w:rPr>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348B1">
    <w:pPr>
      <w:pStyle w:val="2"/>
      <w:spacing w:line="14" w:lineRule="auto"/>
      <w:rPr>
        <w:sz w:val="2"/>
      </w:rPr>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3EF3D">
    <w:pPr>
      <w:pStyle w:val="2"/>
      <w:spacing w:line="14" w:lineRule="auto"/>
      <w:rPr>
        <w:sz w:val="2"/>
      </w:rPr>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7DEED6">
    <w:pPr>
      <w:pStyle w:val="2"/>
      <w:spacing w:line="14" w:lineRule="auto"/>
      <w:rPr>
        <w:sz w:val="2"/>
      </w:rPr>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11A4">
    <w:pPr>
      <w:pStyle w:val="2"/>
      <w:spacing w:line="14" w:lineRule="auto"/>
      <w:rPr>
        <w:sz w:val="2"/>
      </w:rPr>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45B272">
    <w:pPr>
      <w:pStyle w:val="2"/>
      <w:spacing w:line="14" w:lineRule="auto"/>
      <w:rPr>
        <w:sz w:val="2"/>
      </w:rPr>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90BFAC">
    <w:pPr>
      <w:pStyle w:val="2"/>
      <w:spacing w:line="14" w:lineRule="auto"/>
      <w:rPr>
        <w:sz w:val="2"/>
      </w:rPr>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B96B7">
    <w:pPr>
      <w:pStyle w:val="2"/>
      <w:spacing w:line="14" w:lineRule="auto"/>
      <w:rPr>
        <w:sz w:val="2"/>
      </w:rPr>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46D60">
    <w:pPr>
      <w:pStyle w:val="2"/>
      <w:spacing w:line="14" w:lineRule="auto"/>
      <w:rPr>
        <w:sz w:val="2"/>
      </w:rPr>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BE3D9">
    <w:pPr>
      <w:pStyle w:val="2"/>
      <w:spacing w:line="14" w:lineRule="auto"/>
      <w:rPr>
        <w:sz w:val="2"/>
      </w:rPr>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EC4C3">
    <w:pPr>
      <w:pStyle w:val="2"/>
      <w:spacing w:line="14" w:lineRule="auto"/>
      <w:rPr>
        <w:sz w:val="2"/>
      </w:rPr>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F85BE">
    <w:pPr>
      <w:pStyle w:val="2"/>
      <w:spacing w:line="14" w:lineRule="auto"/>
      <w:rPr>
        <w:sz w:val="2"/>
      </w:rPr>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6F700">
    <w:pPr>
      <w:pStyle w:val="2"/>
      <w:spacing w:line="14" w:lineRule="auto"/>
      <w:rPr>
        <w:sz w:val="2"/>
      </w:rPr>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5703D">
    <w:pPr>
      <w:pStyle w:val="2"/>
      <w:spacing w:line="14" w:lineRule="auto"/>
      <w:rPr>
        <w:sz w:val="2"/>
      </w:rPr>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4EEB4">
    <w:pPr>
      <w:pStyle w:val="2"/>
      <w:spacing w:line="14" w:lineRule="auto"/>
      <w:rPr>
        <w:sz w:val="2"/>
      </w:rPr>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74DF4">
    <w:pPr>
      <w:pStyle w:val="2"/>
      <w:spacing w:line="14" w:lineRule="auto"/>
      <w:rPr>
        <w:sz w:val="2"/>
      </w:rPr>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968B3">
    <w:pPr>
      <w:pStyle w:val="2"/>
      <w:spacing w:line="14" w:lineRule="auto"/>
      <w:rPr>
        <w:sz w:val="2"/>
      </w:rPr>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87325">
    <w:pPr>
      <w:pStyle w:val="2"/>
      <w:spacing w:line="14" w:lineRule="auto"/>
      <w:rPr>
        <w:sz w:val="2"/>
      </w:rPr>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78D53">
    <w:pPr>
      <w:pStyle w:val="2"/>
      <w:spacing w:line="14" w:lineRule="auto"/>
      <w:rPr>
        <w:sz w:val="2"/>
      </w:rPr>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861AB">
    <w:pPr>
      <w:pStyle w:val="2"/>
      <w:spacing w:line="14" w:lineRule="auto"/>
      <w:rPr>
        <w:sz w:val="2"/>
      </w:rPr>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6123F">
    <w:pPr>
      <w:pStyle w:val="2"/>
      <w:spacing w:line="14" w:lineRule="auto"/>
      <w:rPr>
        <w:sz w:val="2"/>
      </w:rPr>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953C3">
    <w:pPr>
      <w:pStyle w:val="2"/>
      <w:spacing w:line="14" w:lineRule="auto"/>
      <w:rPr>
        <w:sz w:val="2"/>
      </w:rPr>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9B64F">
    <w:pPr>
      <w:pStyle w:val="2"/>
      <w:spacing w:line="14" w:lineRule="auto"/>
      <w:rPr>
        <w:sz w:val="2"/>
      </w:rPr>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5E27E">
    <w:pPr>
      <w:pStyle w:val="2"/>
      <w:spacing w:line="14" w:lineRule="auto"/>
      <w:rPr>
        <w:sz w:val="2"/>
      </w:rPr>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F5EBBD">
    <w:pPr>
      <w:pStyle w:val="2"/>
      <w:spacing w:line="14" w:lineRule="auto"/>
      <w:rPr>
        <w:sz w:val="2"/>
      </w:rPr>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D5F6E">
    <w:pPr>
      <w:pStyle w:val="2"/>
      <w:spacing w:line="14" w:lineRule="auto"/>
      <w:rPr>
        <w:sz w:val="2"/>
      </w:rPr>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3DCFEB">
    <w:pPr>
      <w:pStyle w:val="2"/>
      <w:spacing w:line="14" w:lineRule="auto"/>
      <w:rPr>
        <w:sz w:val="2"/>
      </w:rPr>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DE2F1">
    <w:pPr>
      <w:pStyle w:val="2"/>
      <w:spacing w:line="14" w:lineRule="auto"/>
      <w:rPr>
        <w:sz w:val="2"/>
      </w:rPr>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7D09">
    <w:pPr>
      <w:pStyle w:val="2"/>
      <w:spacing w:line="14" w:lineRule="auto"/>
      <w:rPr>
        <w:sz w:val="2"/>
      </w:rPr>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7AC8E">
    <w:pPr>
      <w:pStyle w:val="2"/>
      <w:spacing w:line="14" w:lineRule="auto"/>
      <w:rPr>
        <w:sz w:val="2"/>
      </w:rPr>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ED748">
    <w:pPr>
      <w:pStyle w:val="2"/>
      <w:spacing w:line="14" w:lineRule="auto"/>
      <w:rPr>
        <w:sz w:val="2"/>
      </w:rPr>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EF391">
    <w:pPr>
      <w:pStyle w:val="2"/>
      <w:spacing w:line="14" w:lineRule="auto"/>
      <w:rPr>
        <w:sz w:val="2"/>
      </w:rPr>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517EA">
    <w:pPr>
      <w:pStyle w:val="2"/>
      <w:spacing w:line="14" w:lineRule="auto"/>
      <w:rPr>
        <w:sz w:val="2"/>
      </w:rPr>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6F668">
    <w:pPr>
      <w:pStyle w:val="2"/>
      <w:spacing w:line="14" w:lineRule="auto"/>
      <w:rPr>
        <w:sz w:val="2"/>
      </w:rPr>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2EE16">
    <w:pPr>
      <w:pStyle w:val="2"/>
      <w:spacing w:line="14" w:lineRule="auto"/>
      <w:rPr>
        <w:sz w:val="2"/>
      </w:rPr>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E149D">
    <w:pPr>
      <w:pStyle w:val="2"/>
      <w:spacing w:line="14" w:lineRule="auto"/>
      <w:rPr>
        <w:sz w:val="2"/>
      </w:rPr>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DB858">
    <w:pPr>
      <w:pStyle w:val="2"/>
      <w:spacing w:line="14" w:lineRule="auto"/>
      <w:rPr>
        <w:sz w:val="2"/>
      </w:rPr>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93B53">
    <w:pPr>
      <w:pStyle w:val="2"/>
      <w:spacing w:line="14" w:lineRule="auto"/>
      <w:rPr>
        <w:sz w:val="2"/>
      </w:rPr>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E7C6">
    <w:pPr>
      <w:pStyle w:val="2"/>
      <w:spacing w:line="14" w:lineRule="auto"/>
      <w:rPr>
        <w:sz w:val="2"/>
      </w:rPr>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0A54A0">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0B0491"/>
    <w:rsid w:val="5803660A"/>
    <w:rsid w:val="78D03D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95.xml"/><Relationship Id="rId98" Type="http://schemas.openxmlformats.org/officeDocument/2006/relationships/header" Target="header94.xml"/><Relationship Id="rId97" Type="http://schemas.openxmlformats.org/officeDocument/2006/relationships/header" Target="header93.xml"/><Relationship Id="rId96" Type="http://schemas.openxmlformats.org/officeDocument/2006/relationships/header" Target="header92.xml"/><Relationship Id="rId95" Type="http://schemas.openxmlformats.org/officeDocument/2006/relationships/header" Target="header91.xml"/><Relationship Id="rId94" Type="http://schemas.openxmlformats.org/officeDocument/2006/relationships/header" Target="header90.xml"/><Relationship Id="rId93" Type="http://schemas.openxmlformats.org/officeDocument/2006/relationships/header" Target="header89.xml"/><Relationship Id="rId92" Type="http://schemas.openxmlformats.org/officeDocument/2006/relationships/header" Target="header88.xml"/><Relationship Id="rId91" Type="http://schemas.openxmlformats.org/officeDocument/2006/relationships/header" Target="header87.xml"/><Relationship Id="rId90" Type="http://schemas.openxmlformats.org/officeDocument/2006/relationships/header" Target="header86.xml"/><Relationship Id="rId9" Type="http://schemas.openxmlformats.org/officeDocument/2006/relationships/header" Target="header5.xml"/><Relationship Id="rId89" Type="http://schemas.openxmlformats.org/officeDocument/2006/relationships/header" Target="header85.xml"/><Relationship Id="rId88" Type="http://schemas.openxmlformats.org/officeDocument/2006/relationships/header" Target="header84.xml"/><Relationship Id="rId87" Type="http://schemas.openxmlformats.org/officeDocument/2006/relationships/header" Target="header83.xml"/><Relationship Id="rId86" Type="http://schemas.openxmlformats.org/officeDocument/2006/relationships/header" Target="header82.xml"/><Relationship Id="rId85" Type="http://schemas.openxmlformats.org/officeDocument/2006/relationships/header" Target="header81.xml"/><Relationship Id="rId84" Type="http://schemas.openxmlformats.org/officeDocument/2006/relationships/header" Target="header80.xml"/><Relationship Id="rId83" Type="http://schemas.openxmlformats.org/officeDocument/2006/relationships/header" Target="header79.xml"/><Relationship Id="rId82" Type="http://schemas.openxmlformats.org/officeDocument/2006/relationships/header" Target="header78.xml"/><Relationship Id="rId81" Type="http://schemas.openxmlformats.org/officeDocument/2006/relationships/header" Target="header77.xml"/><Relationship Id="rId80" Type="http://schemas.openxmlformats.org/officeDocument/2006/relationships/header" Target="header76.xml"/><Relationship Id="rId8" Type="http://schemas.openxmlformats.org/officeDocument/2006/relationships/header" Target="header4.xml"/><Relationship Id="rId79" Type="http://schemas.openxmlformats.org/officeDocument/2006/relationships/header" Target="header75.xml"/><Relationship Id="rId78" Type="http://schemas.openxmlformats.org/officeDocument/2006/relationships/header" Target="header74.xml"/><Relationship Id="rId77" Type="http://schemas.openxmlformats.org/officeDocument/2006/relationships/header" Target="header73.xml"/><Relationship Id="rId76" Type="http://schemas.openxmlformats.org/officeDocument/2006/relationships/header" Target="header72.xml"/><Relationship Id="rId75" Type="http://schemas.openxmlformats.org/officeDocument/2006/relationships/header" Target="header71.xml"/><Relationship Id="rId74" Type="http://schemas.openxmlformats.org/officeDocument/2006/relationships/header" Target="header70.xml"/><Relationship Id="rId73" Type="http://schemas.openxmlformats.org/officeDocument/2006/relationships/header" Target="header69.xml"/><Relationship Id="rId72" Type="http://schemas.openxmlformats.org/officeDocument/2006/relationships/header" Target="header68.xml"/><Relationship Id="rId71" Type="http://schemas.openxmlformats.org/officeDocument/2006/relationships/header" Target="header67.xml"/><Relationship Id="rId70" Type="http://schemas.openxmlformats.org/officeDocument/2006/relationships/header" Target="header66.xml"/><Relationship Id="rId7" Type="http://schemas.openxmlformats.org/officeDocument/2006/relationships/header" Target="header3.xml"/><Relationship Id="rId69" Type="http://schemas.openxmlformats.org/officeDocument/2006/relationships/header" Target="header65.xml"/><Relationship Id="rId68" Type="http://schemas.openxmlformats.org/officeDocument/2006/relationships/header" Target="header64.xml"/><Relationship Id="rId67" Type="http://schemas.openxmlformats.org/officeDocument/2006/relationships/header" Target="header63.xml"/><Relationship Id="rId66" Type="http://schemas.openxmlformats.org/officeDocument/2006/relationships/header" Target="header62.xml"/><Relationship Id="rId65" Type="http://schemas.openxmlformats.org/officeDocument/2006/relationships/header" Target="header61.xml"/><Relationship Id="rId64" Type="http://schemas.openxmlformats.org/officeDocument/2006/relationships/header" Target="header60.xml"/><Relationship Id="rId63" Type="http://schemas.openxmlformats.org/officeDocument/2006/relationships/header" Target="header59.xml"/><Relationship Id="rId62" Type="http://schemas.openxmlformats.org/officeDocument/2006/relationships/header" Target="header58.xml"/><Relationship Id="rId61" Type="http://schemas.openxmlformats.org/officeDocument/2006/relationships/header" Target="header57.xml"/><Relationship Id="rId60" Type="http://schemas.openxmlformats.org/officeDocument/2006/relationships/header" Target="header56.xml"/><Relationship Id="rId6" Type="http://schemas.openxmlformats.org/officeDocument/2006/relationships/header" Target="header2.xml"/><Relationship Id="rId59" Type="http://schemas.openxmlformats.org/officeDocument/2006/relationships/header" Target="header55.xml"/><Relationship Id="rId58" Type="http://schemas.openxmlformats.org/officeDocument/2006/relationships/header" Target="header54.xml"/><Relationship Id="rId57" Type="http://schemas.openxmlformats.org/officeDocument/2006/relationships/header" Target="header53.xml"/><Relationship Id="rId56" Type="http://schemas.openxmlformats.org/officeDocument/2006/relationships/header" Target="header52.xml"/><Relationship Id="rId55" Type="http://schemas.openxmlformats.org/officeDocument/2006/relationships/header" Target="header51.xml"/><Relationship Id="rId54" Type="http://schemas.openxmlformats.org/officeDocument/2006/relationships/header" Target="header50.xml"/><Relationship Id="rId53" Type="http://schemas.openxmlformats.org/officeDocument/2006/relationships/header" Target="header49.xml"/><Relationship Id="rId52" Type="http://schemas.openxmlformats.org/officeDocument/2006/relationships/header" Target="header48.xml"/><Relationship Id="rId51" Type="http://schemas.openxmlformats.org/officeDocument/2006/relationships/header" Target="header47.xml"/><Relationship Id="rId50" Type="http://schemas.openxmlformats.org/officeDocument/2006/relationships/header" Target="header46.xml"/><Relationship Id="rId5" Type="http://schemas.openxmlformats.org/officeDocument/2006/relationships/header" Target="header1.xml"/><Relationship Id="rId49" Type="http://schemas.openxmlformats.org/officeDocument/2006/relationships/header" Target="header45.xml"/><Relationship Id="rId48" Type="http://schemas.openxmlformats.org/officeDocument/2006/relationships/header" Target="header44.xml"/><Relationship Id="rId47" Type="http://schemas.openxmlformats.org/officeDocument/2006/relationships/header" Target="header43.xml"/><Relationship Id="rId46" Type="http://schemas.openxmlformats.org/officeDocument/2006/relationships/header" Target="header42.xml"/><Relationship Id="rId45" Type="http://schemas.openxmlformats.org/officeDocument/2006/relationships/header" Target="header41.xml"/><Relationship Id="rId44" Type="http://schemas.openxmlformats.org/officeDocument/2006/relationships/header" Target="header40.xml"/><Relationship Id="rId43" Type="http://schemas.openxmlformats.org/officeDocument/2006/relationships/header" Target="header39.xml"/><Relationship Id="rId42" Type="http://schemas.openxmlformats.org/officeDocument/2006/relationships/header" Target="header38.xml"/><Relationship Id="rId41" Type="http://schemas.openxmlformats.org/officeDocument/2006/relationships/header" Target="header37.xml"/><Relationship Id="rId40" Type="http://schemas.openxmlformats.org/officeDocument/2006/relationships/header" Target="header36.xml"/><Relationship Id="rId4" Type="http://schemas.openxmlformats.org/officeDocument/2006/relationships/endnotes" Target="endnotes.xml"/><Relationship Id="rId39" Type="http://schemas.openxmlformats.org/officeDocument/2006/relationships/header" Target="header35.xml"/><Relationship Id="rId38" Type="http://schemas.openxmlformats.org/officeDocument/2006/relationships/header" Target="header34.xml"/><Relationship Id="rId37" Type="http://schemas.openxmlformats.org/officeDocument/2006/relationships/header" Target="header33.xml"/><Relationship Id="rId36" Type="http://schemas.openxmlformats.org/officeDocument/2006/relationships/header" Target="header32.xml"/><Relationship Id="rId35" Type="http://schemas.openxmlformats.org/officeDocument/2006/relationships/header" Target="header31.xml"/><Relationship Id="rId34" Type="http://schemas.openxmlformats.org/officeDocument/2006/relationships/header" Target="header30.xml"/><Relationship Id="rId33" Type="http://schemas.openxmlformats.org/officeDocument/2006/relationships/header" Target="header29.xml"/><Relationship Id="rId32" Type="http://schemas.openxmlformats.org/officeDocument/2006/relationships/header" Target="header28.xml"/><Relationship Id="rId31" Type="http://schemas.openxmlformats.org/officeDocument/2006/relationships/header" Target="header27.xml"/><Relationship Id="rId30" Type="http://schemas.openxmlformats.org/officeDocument/2006/relationships/header" Target="header26.xml"/><Relationship Id="rId3" Type="http://schemas.openxmlformats.org/officeDocument/2006/relationships/footnotes" Target="footnotes.xml"/><Relationship Id="rId29" Type="http://schemas.openxmlformats.org/officeDocument/2006/relationships/header" Target="header25.xml"/><Relationship Id="rId28" Type="http://schemas.openxmlformats.org/officeDocument/2006/relationships/header" Target="header24.xml"/><Relationship Id="rId27" Type="http://schemas.openxmlformats.org/officeDocument/2006/relationships/header" Target="header23.xml"/><Relationship Id="rId26" Type="http://schemas.openxmlformats.org/officeDocument/2006/relationships/header" Target="header22.xml"/><Relationship Id="rId25" Type="http://schemas.openxmlformats.org/officeDocument/2006/relationships/header" Target="header21.xml"/><Relationship Id="rId24" Type="http://schemas.openxmlformats.org/officeDocument/2006/relationships/header" Target="header20.xml"/><Relationship Id="rId23" Type="http://schemas.openxmlformats.org/officeDocument/2006/relationships/header" Target="header19.xml"/><Relationship Id="rId22" Type="http://schemas.openxmlformats.org/officeDocument/2006/relationships/header" Target="header18.xml"/><Relationship Id="rId21" Type="http://schemas.openxmlformats.org/officeDocument/2006/relationships/header" Target="header17.xml"/><Relationship Id="rId20" Type="http://schemas.openxmlformats.org/officeDocument/2006/relationships/header" Target="header16.xml"/><Relationship Id="rId2" Type="http://schemas.openxmlformats.org/officeDocument/2006/relationships/settings" Target="settings.xml"/><Relationship Id="rId19" Type="http://schemas.openxmlformats.org/officeDocument/2006/relationships/header" Target="header15.xml"/><Relationship Id="rId185" Type="http://schemas.openxmlformats.org/officeDocument/2006/relationships/fontTable" Target="fontTable.xml"/><Relationship Id="rId184" Type="http://schemas.openxmlformats.org/officeDocument/2006/relationships/customXml" Target="../customXml/item1.xml"/><Relationship Id="rId183" Type="http://schemas.openxmlformats.org/officeDocument/2006/relationships/image" Target="media/image47.jpeg"/><Relationship Id="rId182" Type="http://schemas.openxmlformats.org/officeDocument/2006/relationships/image" Target="media/image46.jpeg"/><Relationship Id="rId181" Type="http://schemas.openxmlformats.org/officeDocument/2006/relationships/image" Target="media/image45.jpeg"/><Relationship Id="rId180" Type="http://schemas.openxmlformats.org/officeDocument/2006/relationships/image" Target="media/image44.jpeg"/><Relationship Id="rId18" Type="http://schemas.openxmlformats.org/officeDocument/2006/relationships/header" Target="header14.xml"/><Relationship Id="rId179" Type="http://schemas.openxmlformats.org/officeDocument/2006/relationships/image" Target="media/image43.png"/><Relationship Id="rId178" Type="http://schemas.openxmlformats.org/officeDocument/2006/relationships/image" Target="media/image42.png"/><Relationship Id="rId177" Type="http://schemas.openxmlformats.org/officeDocument/2006/relationships/image" Target="media/image41.png"/><Relationship Id="rId176" Type="http://schemas.openxmlformats.org/officeDocument/2006/relationships/image" Target="media/image40.png"/><Relationship Id="rId175" Type="http://schemas.openxmlformats.org/officeDocument/2006/relationships/image" Target="media/image39.png"/><Relationship Id="rId174" Type="http://schemas.openxmlformats.org/officeDocument/2006/relationships/image" Target="media/image38.png"/><Relationship Id="rId173" Type="http://schemas.openxmlformats.org/officeDocument/2006/relationships/image" Target="media/image37.png"/><Relationship Id="rId172" Type="http://schemas.openxmlformats.org/officeDocument/2006/relationships/image" Target="media/image36.png"/><Relationship Id="rId171" Type="http://schemas.openxmlformats.org/officeDocument/2006/relationships/image" Target="media/image35.png"/><Relationship Id="rId170" Type="http://schemas.openxmlformats.org/officeDocument/2006/relationships/image" Target="media/image34.png"/><Relationship Id="rId17" Type="http://schemas.openxmlformats.org/officeDocument/2006/relationships/header" Target="header13.xml"/><Relationship Id="rId169" Type="http://schemas.openxmlformats.org/officeDocument/2006/relationships/image" Target="media/image33.jpeg"/><Relationship Id="rId168" Type="http://schemas.openxmlformats.org/officeDocument/2006/relationships/image" Target="media/image32.jpeg"/><Relationship Id="rId167" Type="http://schemas.openxmlformats.org/officeDocument/2006/relationships/image" Target="media/image31.png"/><Relationship Id="rId166" Type="http://schemas.openxmlformats.org/officeDocument/2006/relationships/image" Target="media/image30.png"/><Relationship Id="rId165" Type="http://schemas.openxmlformats.org/officeDocument/2006/relationships/image" Target="media/image29.jpeg"/><Relationship Id="rId164" Type="http://schemas.openxmlformats.org/officeDocument/2006/relationships/image" Target="media/image28.jpeg"/><Relationship Id="rId163" Type="http://schemas.openxmlformats.org/officeDocument/2006/relationships/image" Target="media/image27.jpeg"/><Relationship Id="rId162" Type="http://schemas.openxmlformats.org/officeDocument/2006/relationships/image" Target="media/image26.jpeg"/><Relationship Id="rId161" Type="http://schemas.openxmlformats.org/officeDocument/2006/relationships/image" Target="media/image25.jpeg"/><Relationship Id="rId160" Type="http://schemas.openxmlformats.org/officeDocument/2006/relationships/image" Target="media/image24.jpeg"/><Relationship Id="rId16" Type="http://schemas.openxmlformats.org/officeDocument/2006/relationships/header" Target="header12.xml"/><Relationship Id="rId159" Type="http://schemas.openxmlformats.org/officeDocument/2006/relationships/image" Target="media/image23.jpeg"/><Relationship Id="rId158" Type="http://schemas.openxmlformats.org/officeDocument/2006/relationships/image" Target="media/image22.jpeg"/><Relationship Id="rId157" Type="http://schemas.openxmlformats.org/officeDocument/2006/relationships/image" Target="media/image21.jpeg"/><Relationship Id="rId156" Type="http://schemas.openxmlformats.org/officeDocument/2006/relationships/image" Target="media/image20.jpeg"/><Relationship Id="rId155" Type="http://schemas.openxmlformats.org/officeDocument/2006/relationships/image" Target="media/image19.jpeg"/><Relationship Id="rId154" Type="http://schemas.openxmlformats.org/officeDocument/2006/relationships/image" Target="media/image18.jpeg"/><Relationship Id="rId153" Type="http://schemas.openxmlformats.org/officeDocument/2006/relationships/image" Target="media/image17.jpeg"/><Relationship Id="rId152" Type="http://schemas.openxmlformats.org/officeDocument/2006/relationships/image" Target="media/image16.png"/><Relationship Id="rId151" Type="http://schemas.openxmlformats.org/officeDocument/2006/relationships/image" Target="media/image15.jpeg"/><Relationship Id="rId150" Type="http://schemas.openxmlformats.org/officeDocument/2006/relationships/image" Target="media/image14.jpeg"/><Relationship Id="rId15" Type="http://schemas.openxmlformats.org/officeDocument/2006/relationships/header" Target="header11.xml"/><Relationship Id="rId149" Type="http://schemas.openxmlformats.org/officeDocument/2006/relationships/image" Target="media/image13.jpeg"/><Relationship Id="rId148" Type="http://schemas.openxmlformats.org/officeDocument/2006/relationships/image" Target="media/image12.jpeg"/><Relationship Id="rId147" Type="http://schemas.openxmlformats.org/officeDocument/2006/relationships/image" Target="media/image11.jpeg"/><Relationship Id="rId146" Type="http://schemas.openxmlformats.org/officeDocument/2006/relationships/image" Target="media/image10.jpeg"/><Relationship Id="rId145" Type="http://schemas.openxmlformats.org/officeDocument/2006/relationships/image" Target="media/image9.jpeg"/><Relationship Id="rId144" Type="http://schemas.openxmlformats.org/officeDocument/2006/relationships/image" Target="media/image8.jpeg"/><Relationship Id="rId143" Type="http://schemas.openxmlformats.org/officeDocument/2006/relationships/image" Target="media/image7.png"/><Relationship Id="rId142" Type="http://schemas.openxmlformats.org/officeDocument/2006/relationships/image" Target="media/image6.jpeg"/><Relationship Id="rId141" Type="http://schemas.openxmlformats.org/officeDocument/2006/relationships/image" Target="media/image5.jpeg"/><Relationship Id="rId140" Type="http://schemas.openxmlformats.org/officeDocument/2006/relationships/image" Target="media/image4.png"/><Relationship Id="rId14" Type="http://schemas.openxmlformats.org/officeDocument/2006/relationships/header" Target="header10.xml"/><Relationship Id="rId139" Type="http://schemas.openxmlformats.org/officeDocument/2006/relationships/image" Target="media/image3.png"/><Relationship Id="rId138" Type="http://schemas.openxmlformats.org/officeDocument/2006/relationships/image" Target="media/image2.png"/><Relationship Id="rId137" Type="http://schemas.openxmlformats.org/officeDocument/2006/relationships/image" Target="media/image1.png"/><Relationship Id="rId136" Type="http://schemas.openxmlformats.org/officeDocument/2006/relationships/theme" Target="theme/theme1.xml"/><Relationship Id="rId135" Type="http://schemas.openxmlformats.org/officeDocument/2006/relationships/header" Target="header131.xml"/><Relationship Id="rId134" Type="http://schemas.openxmlformats.org/officeDocument/2006/relationships/header" Target="header130.xml"/><Relationship Id="rId133" Type="http://schemas.openxmlformats.org/officeDocument/2006/relationships/header" Target="header129.xml"/><Relationship Id="rId132" Type="http://schemas.openxmlformats.org/officeDocument/2006/relationships/header" Target="header128.xml"/><Relationship Id="rId131" Type="http://schemas.openxmlformats.org/officeDocument/2006/relationships/header" Target="header127.xml"/><Relationship Id="rId130" Type="http://schemas.openxmlformats.org/officeDocument/2006/relationships/header" Target="header126.xml"/><Relationship Id="rId13" Type="http://schemas.openxmlformats.org/officeDocument/2006/relationships/header" Target="header9.xml"/><Relationship Id="rId129" Type="http://schemas.openxmlformats.org/officeDocument/2006/relationships/header" Target="header125.xml"/><Relationship Id="rId128" Type="http://schemas.openxmlformats.org/officeDocument/2006/relationships/header" Target="header124.xml"/><Relationship Id="rId127" Type="http://schemas.openxmlformats.org/officeDocument/2006/relationships/header" Target="header123.xml"/><Relationship Id="rId126" Type="http://schemas.openxmlformats.org/officeDocument/2006/relationships/header" Target="header122.xml"/><Relationship Id="rId125" Type="http://schemas.openxmlformats.org/officeDocument/2006/relationships/header" Target="header121.xml"/><Relationship Id="rId124" Type="http://schemas.openxmlformats.org/officeDocument/2006/relationships/header" Target="header120.xml"/><Relationship Id="rId123" Type="http://schemas.openxmlformats.org/officeDocument/2006/relationships/header" Target="header119.xml"/><Relationship Id="rId122" Type="http://schemas.openxmlformats.org/officeDocument/2006/relationships/header" Target="header118.xml"/><Relationship Id="rId121" Type="http://schemas.openxmlformats.org/officeDocument/2006/relationships/header" Target="header117.xml"/><Relationship Id="rId120" Type="http://schemas.openxmlformats.org/officeDocument/2006/relationships/header" Target="header116.xml"/><Relationship Id="rId12" Type="http://schemas.openxmlformats.org/officeDocument/2006/relationships/header" Target="header8.xml"/><Relationship Id="rId119" Type="http://schemas.openxmlformats.org/officeDocument/2006/relationships/header" Target="header115.xml"/><Relationship Id="rId118" Type="http://schemas.openxmlformats.org/officeDocument/2006/relationships/header" Target="header114.xml"/><Relationship Id="rId117" Type="http://schemas.openxmlformats.org/officeDocument/2006/relationships/header" Target="header113.xml"/><Relationship Id="rId116" Type="http://schemas.openxmlformats.org/officeDocument/2006/relationships/header" Target="header112.xml"/><Relationship Id="rId115" Type="http://schemas.openxmlformats.org/officeDocument/2006/relationships/header" Target="header111.xml"/><Relationship Id="rId114" Type="http://schemas.openxmlformats.org/officeDocument/2006/relationships/header" Target="header110.xml"/><Relationship Id="rId113" Type="http://schemas.openxmlformats.org/officeDocument/2006/relationships/header" Target="header109.xml"/><Relationship Id="rId112" Type="http://schemas.openxmlformats.org/officeDocument/2006/relationships/header" Target="header108.xml"/><Relationship Id="rId111" Type="http://schemas.openxmlformats.org/officeDocument/2006/relationships/header" Target="header107.xml"/><Relationship Id="rId110" Type="http://schemas.openxmlformats.org/officeDocument/2006/relationships/header" Target="header106.xml"/><Relationship Id="rId11" Type="http://schemas.openxmlformats.org/officeDocument/2006/relationships/header" Target="header7.xml"/><Relationship Id="rId109" Type="http://schemas.openxmlformats.org/officeDocument/2006/relationships/header" Target="header105.xml"/><Relationship Id="rId108" Type="http://schemas.openxmlformats.org/officeDocument/2006/relationships/header" Target="header104.xml"/><Relationship Id="rId107" Type="http://schemas.openxmlformats.org/officeDocument/2006/relationships/header" Target="header103.xml"/><Relationship Id="rId106" Type="http://schemas.openxmlformats.org/officeDocument/2006/relationships/header" Target="header102.xml"/><Relationship Id="rId105" Type="http://schemas.openxmlformats.org/officeDocument/2006/relationships/header" Target="header101.xml"/><Relationship Id="rId104" Type="http://schemas.openxmlformats.org/officeDocument/2006/relationships/header" Target="header100.xml"/><Relationship Id="rId103" Type="http://schemas.openxmlformats.org/officeDocument/2006/relationships/header" Target="header99.xml"/><Relationship Id="rId102" Type="http://schemas.openxmlformats.org/officeDocument/2006/relationships/header" Target="header98.xml"/><Relationship Id="rId101" Type="http://schemas.openxmlformats.org/officeDocument/2006/relationships/header" Target="header97.xml"/><Relationship Id="rId100" Type="http://schemas.openxmlformats.org/officeDocument/2006/relationships/header" Target="header96.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163</Pages>
  <Words>91095</Words>
  <Characters>95015</Characters>
  <TotalTime>35</TotalTime>
  <ScaleCrop>false</ScaleCrop>
  <LinksUpToDate>false</LinksUpToDate>
  <CharactersWithSpaces>98879</CharactersWithSpaces>
  <Application>WPS Office_12.1.0.17147_F1E327BC-269C-435d-A152-05C5408002CA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2025-10-26T15:09:00Z</dcterms:created>
  <dc:creator>Administrator</dc:creator>
  <cp:lastModifiedBy>导师</cp:lastModifiedBy>
  <dcterms:modified xsi:type="dcterms:W3CDTF">2026-01-09T07:44:50Z</dcterms:modified>
  <dc:title>合并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2025-11-27T09:36:25Z</vt:filetime>
  </property>
  <property fmtid="{D5CDD505-2E9C-101B-9397-08002B2CF9AE}" pid="4" name="KSOTemplateDocerSaveRecord">
    <vt:lpwstr>eyJoZGlkIjoiMGJhYjA4NzZmZmRjMTgwZWE3NzBkNDJhYjY2NTA2NzciLCJ1c2VySWQiOiIxMjk2MjkwOTY3In0=</vt:lpwstr>
  </property>
  <property fmtid="{D5CDD505-2E9C-101B-9397-08002B2CF9AE}" pid="5" name="KSOProductBuildVer">
    <vt:lpwstr>2052-12.1.0.17147</vt:lpwstr>
  </property>
  <property fmtid="{D5CDD505-2E9C-101B-9397-08002B2CF9AE}" pid="6" name="ICV">
    <vt:lpwstr>374101DAD7C44E1586E8579D9A111E08_13</vt:lpwstr>
  </property>
</Properties>
</file>