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8E76A" w14:textId="77777777" w:rsidR="00D329EE" w:rsidRPr="00D329EE" w:rsidRDefault="00D329EE" w:rsidP="00D329EE">
      <w:pPr>
        <w:pStyle w:val="PlainText"/>
        <w:rPr>
          <w:rFonts w:ascii="Courier New" w:hAnsi="Courier New" w:cs="Courier New"/>
        </w:rPr>
      </w:pPr>
    </w:p>
    <w:p w14:paraId="07029D89" w14:textId="77777777" w:rsidR="00D329EE" w:rsidRPr="00D329EE" w:rsidRDefault="00D329EE" w:rsidP="00D329EE">
      <w:pPr>
        <w:pStyle w:val="PlainText"/>
        <w:rPr>
          <w:rFonts w:ascii="Courier New" w:hAnsi="Courier New" w:cs="Courier New"/>
        </w:rPr>
      </w:pPr>
    </w:p>
    <w:p w14:paraId="0A6243F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leveringen van dit gedeelte van Sumatra spreken van eene ontmoeting van Bataksche stammen met Voor-Indiërs alleen nabij Baroes, toen eerstgenoemden zich er uit het gebergte kwamen vestigen. In Baroes werd een Zuid Voor-Indische (Tamil-) inscriptie uit de twaalfde eeuw gevonden. De Bataksche volksverspreicling naar de Westkust moet toen reeds vrij ver gevorderd zijnl). Gemelde inscriptie bestaat uiteen voor Insulinde ongebruikelijk schrift, terwijl het Bataksche schrift afstamt van het Sanscritsche rechtstreeks of via het oud-Javaansche schrift, welke beide inde oudste tijden niet of bijna met ter Westkust maar wel ter Oostkust zeer gebruikelijk waren. Bedoelde Voor-Indiërs bestonden voornamelijk uit kooplieden, die zooals zoovele andere vreemdelingen te Baroes gekomen waren voor de kamfer, een product, dat slechts inde lage kuststrook gevonden wordt en welks winnen een diep binnendringen van het land niet noodzakelijk maakt. Toch schijnt een inval van vreemdelingen vanuit Baroes tot diep inde Bataklanden zich in zeer oude tijden wel eens te hebben voorgedaan. „ In eene door Waldemar Hoeta Galoeng in zijn „Poestaha weergegeven legende van Datoe Parngongo (marga Tamba zie stamboom) wordt n.l. melding gemaakt vaneen mislukten inval van halak djaoc van Baroes tot in Tamba (kaart 1 Samosir 24) dus tot het centrum der Bataklanden. Het opstel geeft niet aan tot welk ras die vreemdelingen behoorden. Vander luuk (pag. 43 zijne „Taalkundige aanteekeningen”) verstaat onder „halak djaoc” Maleiers; wanneer ik het goed begrepen heb, heeft men hiei te doen met een term, dagteekenende uit Modjopahit s gezag ovei het Minangkabausche rijk. Het heet, dat de halak djaoe het Batakland binnendrongen om er hun kennis (godsdienst ?) te brengen manandangkon parbinotoan. Toen de lieden op de Bataks in Tamba stuitten, stelden zij voor het pleit te beslechten door het oplossen van raadsels en dooreen strijd te doen voeren tusschen twee buffels, waarvan elke partij er een in het veld zoude brengen. Plet verloop van den kamp was geheel overeenkomende met dat, door Kalff in zijn „Sumatraansche oudheden” (N. I. Oud en Nieuw 1920/1921) verhaald van den beginstrijd tusschen Modjopahit en het rijk Minangkabau, vallende, naar ik meen, inde dertiende of veertiende eeuw. Toen het ten slotte toch tot een strijd met de wapens tusschen de Bataks en de halak djaoc kwam, wisten de eersten de laatsten middels een list op de vlucht te jagen. Het is niet onmogelijk, dat men hier te doen heeft met een inval van Plindoe-Maleiers of, zooals Vander Tuuk zegt, Javano-Maleiers vanuit of via Baroes. Van blijvenden invloed schijnt deze inval niet te zijn geweest. Aangenomen is dat de eerste Brahmanen inde eerste of tweede eeuw onzer jaartelling op Java zijn aangekomen en dat de aan de</w:t>
      </w:r>
    </w:p>
    <w:p w14:paraId="76D5771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 Als vrij zeker mag aangenomen worden, dat de Bataks reeds inde negende eeuw te Baroes gevestigd waren en denkelijk zelfs reeds in het begin onzer jaartelling. Zie de noot van Rouffaer in het opstel van Van Vuuren „De handel van Baroes enz.”. Tijds. Aardr. Gen., 1908.</w:t>
      </w:r>
    </w:p>
    <w:p w14:paraId="7645FDC6" w14:textId="77777777" w:rsidR="00D329EE" w:rsidRPr="00D329EE" w:rsidRDefault="00D329EE" w:rsidP="00D329EE">
      <w:pPr>
        <w:pStyle w:val="PlainText"/>
        <w:rPr>
          <w:rFonts w:ascii="Courier New" w:hAnsi="Courier New" w:cs="Courier New"/>
        </w:rPr>
      </w:pPr>
    </w:p>
    <w:p w14:paraId="76258817" w14:textId="77777777" w:rsidR="00D329EE" w:rsidRPr="00D329EE" w:rsidRDefault="00D329EE" w:rsidP="00D329EE">
      <w:pPr>
        <w:pStyle w:val="PlainText"/>
        <w:rPr>
          <w:rFonts w:ascii="Courier New" w:hAnsi="Courier New" w:cs="Courier New"/>
        </w:rPr>
      </w:pPr>
    </w:p>
    <w:p w14:paraId="18E2E19B" w14:textId="77777777" w:rsidR="00D329EE" w:rsidRPr="00D329EE" w:rsidRDefault="00D329EE" w:rsidP="00D329EE">
      <w:pPr>
        <w:pStyle w:val="PlainText"/>
        <w:rPr>
          <w:rFonts w:ascii="Courier New" w:hAnsi="Courier New" w:cs="Courier New"/>
        </w:rPr>
      </w:pPr>
    </w:p>
    <w:p w14:paraId="52F5A58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Brahmanen uit godsdienstijver vijandige Boeddhisten vooral van de vijfde tot de achtste eeuw naar den Indischen archipel verhuisden, waar zij nagenoeg overal aan het Brahmanisme een einde maakten. Erkent men hierbij de door Veth uitgesproken waarschijnlijkheid, dat de Hindoesche zeevaarders, van het Westen komende, het eerst op Sumatra zijn aangeland, </w:t>
      </w:r>
      <w:r w:rsidRPr="00D329EE">
        <w:rPr>
          <w:rFonts w:ascii="Courier New" w:hAnsi="Courier New" w:cs="Courier New"/>
        </w:rPr>
        <w:lastRenderedPageBreak/>
        <w:t>dan is het m.i. geen gewaagde veronderstelling, dat de Voor-Indische volksplanting van de Karohoogvlakte aanvankelijk aan de Oostkust van Sumatra woonde van het begin of iets vóór onze jaartelling tot de vijfde eeuw, in welke eeuw de godsdienststrijd tusschen de Brahmanen en de Boeddhisten zijn aangevangen met het vermoedelijk gevolg, dat niet lang daarna de Vooi-Indische volksplanting zich op de Karohoogvlakte is gaan vestigen en daarna van de kust werd afgesneden 1) . Dit laatste verklaart wellicht ook de oplossing dier Voor-Indiers inde Bataksche bevolking. In verband met het Bataksche volkskarakter moet aangenomen worden, dat toen de Voor-Indiers op de Karohoogvlakte kwamen wonen, zij in het door hen bezette gebied geen Bataksche nederzettingen hadden aangetroffen. De Bataks zouden anders eene penetratie der Voor-Indiers wel verhinderd hebben. Naar ik vermoed, verkeerde de Voor-Indische kolonie reeds ineen gevestigden toestand, toen de</w:t>
      </w:r>
    </w:p>
    <w:p w14:paraId="34DC7BB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Bataksche volksverspreiding haar bereikte. Zooals boven reeds is medegedeeld, heeft de Bataksche volksveispreiding vanuit Tongging en zeer waarschijnlijk ook vanuit Noord Samosir zich langs den kortsten weg naar de Karohoogvlakte gericht en overigens van den westelijken oever van het Tobameer via het noordelijk gedeelte van de Dairilanden benoorden het meer om. Prof. Kern acht het waarschijnlijk, dat de voorouders van de Simbiring Barahmana bedoelde Voor-Indische volksplanting uitmaakte, die zich inde Bataksche bevolking oploste met een eigen Karoschen marganaam. Uit dezen naam meen ik te moeten af leiden, dat het de overige Simbiring marga s waren, waai mede de Voor Indiërs het eerst en het meest voeling hadden. Zooals boven is toegelicht waren het de Si m bi r i n g marga’s, die langs den langeren weg van den westelijken oever van het Tobameer via het Pakpakgebied de Karohoogvlakte bereikten. Gelet op het feit, dat de Bataksche trekkers de thans boomlooze vlakte van Padang Lawas, alwaar eender Hindoe monumenten het jaartal 1167 draagt, op zijn vroegst inde twaalfde eeuw hebben bereikt2), dat.de ontmoeting der Bataks met de Voor-Indische nederzetting op de Karohoogvlakte denkelijk tusschen de vijfde en de</w:t>
      </w:r>
    </w:p>
    <w:p w14:paraId="0984155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1) Oude Chineesche bronnen gewagen van het bestaan reeds inde zesde eeuw van belangrijke Boeddhistische staten in Atjeh, Djambi en Palembang. 2) J. B. Neumann („Het Pane- en Bilastroomgebied”, pag. 21) neemt aan, dat de Bataksche volksverspreiding tegen de 13e eeuw als meest Zuidelijke punt de Dólok Pasoman of Ophir in Taloe, het brongebied van de Kamparrivier, heeft bereikt, terwijl hij op pag. 47-de overtuiging uitspreekt, dat Padang Lawas reeds vóór de 13e eeuw bevolkt moet zijn door Bataksche stammen, die van het tooneel verdwenen zijn.</w:t>
      </w:r>
    </w:p>
    <w:p w14:paraId="2B33AB55" w14:textId="77777777" w:rsidR="00D329EE" w:rsidRPr="00D329EE" w:rsidRDefault="00D329EE" w:rsidP="00D329EE">
      <w:pPr>
        <w:pStyle w:val="PlainText"/>
        <w:rPr>
          <w:rFonts w:ascii="Courier New" w:hAnsi="Courier New" w:cs="Courier New"/>
        </w:rPr>
      </w:pPr>
    </w:p>
    <w:p w14:paraId="7840B7F6" w14:textId="77777777" w:rsidR="00D329EE" w:rsidRPr="00D329EE" w:rsidRDefault="00D329EE" w:rsidP="00D329EE">
      <w:pPr>
        <w:pStyle w:val="PlainText"/>
        <w:rPr>
          <w:rFonts w:ascii="Courier New" w:hAnsi="Courier New" w:cs="Courier New"/>
        </w:rPr>
      </w:pPr>
    </w:p>
    <w:p w14:paraId="65DE61A2" w14:textId="77777777" w:rsidR="00D329EE" w:rsidRPr="00D329EE" w:rsidRDefault="00D329EE" w:rsidP="00D329EE">
      <w:pPr>
        <w:pStyle w:val="PlainText"/>
        <w:rPr>
          <w:rFonts w:ascii="Courier New" w:hAnsi="Courier New" w:cs="Courier New"/>
        </w:rPr>
      </w:pPr>
    </w:p>
    <w:p w14:paraId="1F547B1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achtste eeuw dus zeven a vier eeuwen eerder heeft plaats gevonden x) en dat de weg van het centrum der Bataksche volksverspreiding naar de biara’s in Padang Lawas ld/2 maal 200 anS a^s van ü centrum via het Pakpakgebied naar het midden der Karohoogvlakte en aannemende ten slotte, dat bedoelde niet door vreemde rassen gestoorde verspreiding in groote lijnen wel geleidelijk en in matig tempo zal hebben plaats gehad, vermits de Bataks toenmaals eene wel is waar nomadiseerende maar nochtans aan haar kerngebied gehechte landbouwbevolking uitmaakten, veronderstel ik dat de Bataksche volksverspreiding ongeveer 2 maal 7 a 4 of 14 a 8 eeuwen noodig heeft gehad om het gebied van de Voor-Indische volksplanting op de Karohoogvlakte te bereiken en dat dus de eerste Bataksche nederzettingen </w:t>
      </w:r>
      <w:r w:rsidRPr="00D329EE">
        <w:rPr>
          <w:rFonts w:ascii="Courier New" w:hAnsi="Courier New" w:cs="Courier New"/>
        </w:rPr>
        <w:lastRenderedPageBreak/>
        <w:t>aan het Tobameer van tusschen 1000 v. C. en het begin onzer jaartelling dagteekenen. _ Gaarne geef ik toe, dat deze berekeningswijze speculatief is. Het resultaat daarvan nadert voor wat het voorlaatst genoemde tijdstip betreft, nochtans dicht dat, door Van Stein Callenfels verkregen bij de schatting van den tijd van de emigratie der Maleiers c.s. naar den archipel (volgens hem 2000 a 1500 v. C.) 2). Voor eene tijdsbepaling zou het ondervolgende wellicht nog kunnen dienen. Indien de marga’s S ihal oho c.s. reeds bestonden, toen de Bataks aanraking kregen met de Voor-Indische kolonie op de Karohoogvlakte (zie pag. 62 en 74), dan moeten deze marga s nu leeds ongeveer 15 eeuwen bestaan. Deze marga s zijn voortgesproten uit de marga S i 1 a 1 a h i en deze weer uit de groote Soemb agroep. De beschikbare gegevens maken het ondoenlijk het aantal eeuwen, dat daarmede gemoeid is geweest te schatten, doch zeker zal het niet onbelangrijk zijn (zie pag. 5); men komt dan voor de eerste vestiging der Bataks aan het Tobameer tot een tijdperk van vóór onze jaartelling.</w:t>
      </w:r>
    </w:p>
    <w:p w14:paraId="0701EE4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1) Bij de bespreking van de horbo boes (tenrechte hordja boes) en van de pangoeloebalang maakt Ködding („Die Batakschen Götter und ihr Verhaltnis zum Brahmanismus”, Alg. Miss. Zeitsch. 1885) melding van het mogelijk bestaan hier van resten van soortgelijke gebruiken bij de Hindoe’s, toen deze nog menschen offerden. Is dit inderdaad het geval, dan hadden de Bataks reeds in dien tijd met de Hindoe’s aanraking. Wellicht zou zijn na te gaan, in welke periode bedoelde gebruiken bij de Hindoe’s in zwang waren. ■ 2) „Bijdrage tot de chronologie van het neolithicum in Zuid-Oost Azië , Óudheidk. Verslag 1926, pag. 174.</w:t>
      </w:r>
    </w:p>
    <w:p w14:paraId="701EEEFC" w14:textId="77777777" w:rsidR="00D329EE" w:rsidRPr="00D329EE" w:rsidRDefault="00D329EE" w:rsidP="00D329EE">
      <w:pPr>
        <w:pStyle w:val="PlainText"/>
        <w:rPr>
          <w:rFonts w:ascii="Courier New" w:hAnsi="Courier New" w:cs="Courier New"/>
        </w:rPr>
      </w:pPr>
    </w:p>
    <w:p w14:paraId="6DC3278A" w14:textId="77777777" w:rsidR="00D329EE" w:rsidRPr="00D329EE" w:rsidRDefault="00D329EE" w:rsidP="00D329EE">
      <w:pPr>
        <w:pStyle w:val="PlainText"/>
        <w:rPr>
          <w:rFonts w:ascii="Courier New" w:hAnsi="Courier New" w:cs="Courier New"/>
        </w:rPr>
      </w:pPr>
    </w:p>
    <w:p w14:paraId="72D0CBD8" w14:textId="77777777" w:rsidR="00D329EE" w:rsidRPr="00D329EE" w:rsidRDefault="00D329EE" w:rsidP="00D329EE">
      <w:pPr>
        <w:pStyle w:val="PlainText"/>
        <w:rPr>
          <w:rFonts w:ascii="Courier New" w:hAnsi="Courier New" w:cs="Courier New"/>
        </w:rPr>
      </w:pPr>
    </w:p>
    <w:p w14:paraId="7E98F476" w14:textId="77777777" w:rsidR="00C653DC" w:rsidRDefault="00C653DC">
      <w:pPr>
        <w:rPr>
          <w:rFonts w:ascii="Courier New" w:hAnsi="Courier New" w:cs="Courier New"/>
          <w:sz w:val="21"/>
          <w:szCs w:val="21"/>
        </w:rPr>
      </w:pPr>
      <w:r>
        <w:rPr>
          <w:rFonts w:ascii="Courier New" w:hAnsi="Courier New" w:cs="Courier New"/>
        </w:rPr>
        <w:br w:type="page"/>
      </w:r>
    </w:p>
    <w:p w14:paraId="4F292144" w14:textId="1DCA8D3C"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 xml:space="preserve">HOOFDSTUK </w:t>
      </w:r>
      <w:r w:rsidR="00C653DC">
        <w:rPr>
          <w:rFonts w:ascii="Courier New" w:hAnsi="Courier New" w:cs="Courier New"/>
        </w:rPr>
        <w:t>II</w:t>
      </w:r>
      <w:r w:rsidRPr="00D329EE">
        <w:rPr>
          <w:rFonts w:ascii="Courier New" w:hAnsi="Courier New" w:cs="Courier New"/>
        </w:rPr>
        <w:t>.</w:t>
      </w:r>
    </w:p>
    <w:p w14:paraId="77EE1B05" w14:textId="4CE73F83" w:rsidR="00D329EE" w:rsidRPr="00D329EE" w:rsidRDefault="00D329EE" w:rsidP="00D329EE">
      <w:pPr>
        <w:pStyle w:val="PlainText"/>
        <w:rPr>
          <w:rFonts w:ascii="Courier New" w:hAnsi="Courier New" w:cs="Courier New"/>
        </w:rPr>
      </w:pPr>
      <w:r w:rsidRPr="00D329EE">
        <w:rPr>
          <w:rFonts w:ascii="Courier New" w:hAnsi="Courier New" w:cs="Courier New"/>
        </w:rPr>
        <w:t>Inheemsche rechtsgemeenschappen en grondenrecht.</w:t>
      </w:r>
    </w:p>
    <w:p w14:paraId="02A02609" w14:textId="77777777" w:rsidR="00C653DC" w:rsidRDefault="00C653DC" w:rsidP="00D329EE">
      <w:pPr>
        <w:pStyle w:val="PlainText"/>
        <w:rPr>
          <w:rFonts w:ascii="Courier New" w:hAnsi="Courier New" w:cs="Courier New"/>
        </w:rPr>
      </w:pPr>
    </w:p>
    <w:p w14:paraId="048F8F8C" w14:textId="666D1A8B" w:rsidR="00D329EE" w:rsidRPr="00D329EE" w:rsidRDefault="00D329EE" w:rsidP="00D329EE">
      <w:pPr>
        <w:pStyle w:val="PlainText"/>
        <w:rPr>
          <w:rFonts w:ascii="Courier New" w:hAnsi="Courier New" w:cs="Courier New"/>
        </w:rPr>
      </w:pPr>
      <w:r w:rsidRPr="00D329EE">
        <w:rPr>
          <w:rFonts w:ascii="Courier New" w:hAnsi="Courier New" w:cs="Courier New"/>
        </w:rPr>
        <w:t>Inleidende', opmerkingen.</w:t>
      </w:r>
    </w:p>
    <w:p w14:paraId="1282A39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Van de inheemsche rechtsgemeenschappen en het grondenrecht der Toba- en Dairibataks doen zich plaatselijk zooveel schakeeringen voor, dat het mij niet mogelijk is eene behoorlijk overzichtelijke beschrijving dezer onderwerpen te geven over het geheele gebied en bloc. Ook lijkt het mij ondoenlijk de beide ten nauwste met elkaar verband houdende onderwerpen geheel gescheiden te behandelen. Ik meen daarom goed te doen de twee instellingen gezamenlijk te beschrijven per uit adatrechtelijk oogpunt homogeen gebiedsdeel, hetwelk ik volgens de terminologie van Prof. van Vollenhoven m het verdere gedeelte van mijn opstel kortheidshalve een rechtsgouw zal</w:t>
      </w:r>
    </w:p>
    <w:p w14:paraId="38CA6E0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noemen. Ten einde niet te veel in herhalingen te vervallen zal ik mij in deze tot eene behandeling slechts van de voor het beoogde doel belangrijkste rechtsgouwen bepalen. Hieraan zal ik inde beschrijving eene dusdanige volgorde geven, dat een vergelijk tusschen de verschillende rechtsgouwen vergemakkelijkt wordt en wellicht ook eene opsporing van de richting, waarin de inheemsche rechtsgemeenschappen en het grondenrecht van beide rassen zich ontwikkeld hebben. Als voornaamste oorzaak van de plaatselijke verschillen meen ik naast dezulke, welke gewoonlijk als zoodanig gelden en meerendeels van economischen aard zijn, ook te mogen aanmerken de vioegei bestaan hebbende groote onveiligheid en daaruit voortgevloeide geringe bewegingsvrijheid een gevolg van het exclusivisme, dooi de verschillende genealogische bevolkingsgroepen wederzijds toegepast. De door de inlijving der Bataklanden verkregen meerdere toenadering tusschen die bevolkingsgroepen heeft de veelal op bijgeloof berustende behoudzucht ten spijt eene nivelleering van het adatrecht ingezet een proces, dat, zij het dan ook binnen den beperkten kring van elk rechtsressort afzonderlijk, bevorderd wordt door de instelling reeds spoedig na de annexatie van onderafdeelingsrechtbanken, groote rapats, en de vervanging later van de landschappelijke rechtscolleges, rapat hoendoelan, door de onderdistrictsgerechten,</w:t>
      </w:r>
    </w:p>
    <w:p w14:paraId="48EC201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kleine rapats. Had die ontwikkeling geleidelijk plaats, een sneller verloop had de wijziging van het volksbestuur door eene vervanging van overheidswege van het collegiaal bestuur inde hoogste rechtsgemeenschappen dooreen eenhoofdig bestuur een maatregel, uit noodzaak genomen tot het scheppen van rust en orde inde toenmaals bestaande chaotische verwarring. Met de inwendige huishouding</w:t>
      </w:r>
    </w:p>
    <w:p w14:paraId="2598F85D" w14:textId="77777777" w:rsidR="00D329EE" w:rsidRPr="00D329EE" w:rsidRDefault="00D329EE" w:rsidP="00D329EE">
      <w:pPr>
        <w:pStyle w:val="PlainText"/>
        <w:rPr>
          <w:rFonts w:ascii="Courier New" w:hAnsi="Courier New" w:cs="Courier New"/>
        </w:rPr>
      </w:pPr>
    </w:p>
    <w:p w14:paraId="787CDCFA" w14:textId="77777777" w:rsidR="00D329EE" w:rsidRPr="00D329EE" w:rsidRDefault="00D329EE" w:rsidP="00D329EE">
      <w:pPr>
        <w:pStyle w:val="PlainText"/>
        <w:rPr>
          <w:rFonts w:ascii="Courier New" w:hAnsi="Courier New" w:cs="Courier New"/>
        </w:rPr>
      </w:pPr>
    </w:p>
    <w:p w14:paraId="693650D0" w14:textId="77777777" w:rsidR="00D329EE" w:rsidRPr="00D329EE" w:rsidRDefault="00D329EE" w:rsidP="00D329EE">
      <w:pPr>
        <w:pStyle w:val="PlainText"/>
        <w:rPr>
          <w:rFonts w:ascii="Courier New" w:hAnsi="Courier New" w:cs="Courier New"/>
        </w:rPr>
      </w:pPr>
    </w:p>
    <w:p w14:paraId="63C72E4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der rechtsgemeenschappen liet het bestuur zich aanvankelijk echter weinig in. Hierin kwam verandering sinds de invoering van de inlandsche gemeente-ordonnantie, evenwel met het voorop gezette doel de oude instellingen, voor zooverre die niet in het vergeetboek mochten zijn geraakt en zich aan den tegenwoordigen tijdgeest aanpassen, gelegenheid te geven zich vrijelijk te herstellen. Voor wat het grondenrecht betreft, zijn door de overheid mede stappen gedaan tot eene reglementeering van het ontginningsrecht der bevolking. Het sedert kort voor I apanoeli vastgestelde ~Agra risch Reglement" beoogt in hoofdzaak echter eene beperking van het z.g. beschikkingsgebied der inheemsche rechtsgemeenschappen tot eene uitgestrektheid, niet grooter dan noodig is </w:t>
      </w:r>
      <w:r w:rsidRPr="00D329EE">
        <w:rPr>
          <w:rFonts w:ascii="Courier New" w:hAnsi="Courier New" w:cs="Courier New"/>
        </w:rPr>
        <w:lastRenderedPageBreak/>
        <w:t>voor den landbouw der bevolking, doch laat hierbinnen het inheemsche grondenrecht</w:t>
      </w:r>
    </w:p>
    <w:p w14:paraId="6B47372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overigens ongerept. Groote veranderingen zijn dus op til en waar de evolutie van het maatschappelijk levender Bataks met een versneld tempo gaat en het aantal personen, bij wie de herinnering aan de toestanden ten tijde van de inlijving van het Batakgebied nog levendig is, steeds geringer worden, heb ik mij gehaast mij door hen te doen inlichten omtrent de samenstelling en den aard der inheemsche rechtsgemeenschappen ten tijde van de annexatie zoomede de geschiedenis en de werking eveneens op genoemd tijdstip van het beschikkingsrecht op den grond, welke inlichtingen ik in het ondervolgende zal trachten zoo getrouwelijk mogelijk vast te leggen. Het vervreemdingsrecht op den grond zal echter weergegeven worden, zooals dat thans luidt. Uit de beschrijving van dit laatste zal blijken, dat de grondbeginselen van het grondenrecht nog onverkort gelden zooals vroeger. Voor eene beschrijving koos ik mij tot rechtsgouw: le. Het door de Dairibataks bewoonde gedeelte der onderafdeeling</w:t>
      </w:r>
    </w:p>
    <w:p w14:paraId="261BB97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Dairilanden. 2e. Het door hen bezette gebied in het onderdistrict Boven Baroes. 3e. De onderafdeeling Samosir. 4e. Het door de Tobabataks bewoonde gedeelte der onderafdeeling Dairilanden, except de negri Parboeloean. 5e. Het onderdistrict Baligé. 6e. Idem Lagoeboti. 7e. Idem Loemban Djoeloe. 8e. Idem Moeara. 9e. De onderafdeeling Tobahoogvlakte. 10e. Idem Silindoeng. 11e. Het door de Tobabataks bewoonde gedeelte van het onderdistrict Boven Baroes. 12e. Het onderdistrict Beneden Baroes (terloops). De eerste twee rechtsgouwen worden bewoond door het primitiefste gedeelte der Bataksche bevolking van Tapanoeli, zooals o.m. valt op te merken uit het daar geldende grondenrecht. Voor wat de inheemsche bestuursvoering betreft, getuigt deze bij de Dairibataks echter van meer hierarchisch verband dan die bij de Tobabataks —</w:t>
      </w:r>
    </w:p>
    <w:p w14:paraId="10A62202" w14:textId="77777777" w:rsidR="00D329EE" w:rsidRPr="00D329EE" w:rsidRDefault="00D329EE" w:rsidP="00D329EE">
      <w:pPr>
        <w:pStyle w:val="PlainText"/>
        <w:rPr>
          <w:rFonts w:ascii="Courier New" w:hAnsi="Courier New" w:cs="Courier New"/>
        </w:rPr>
      </w:pPr>
    </w:p>
    <w:p w14:paraId="5073672A" w14:textId="77777777" w:rsidR="00D329EE" w:rsidRPr="00D329EE" w:rsidRDefault="00D329EE" w:rsidP="00D329EE">
      <w:pPr>
        <w:pStyle w:val="PlainText"/>
        <w:rPr>
          <w:rFonts w:ascii="Courier New" w:hAnsi="Courier New" w:cs="Courier New"/>
        </w:rPr>
      </w:pPr>
    </w:p>
    <w:p w14:paraId="76499830" w14:textId="77777777" w:rsidR="00D329EE" w:rsidRPr="00D329EE" w:rsidRDefault="00D329EE" w:rsidP="00D329EE">
      <w:pPr>
        <w:pStyle w:val="PlainText"/>
        <w:rPr>
          <w:rFonts w:ascii="Courier New" w:hAnsi="Courier New" w:cs="Courier New"/>
        </w:rPr>
      </w:pPr>
    </w:p>
    <w:p w14:paraId="006052C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een gevolg vermoedelijk vaneen door dezen verkeerd begrepen democratie, zich uitende ineen sterke begeerte om zelfstandig volkshoofd te zijn en het zich moeilijk schikken naar de bevelen van de hooger gestelde machten, eigenaardigheden, welke veel minder op den voorgrond treden bij de Dairibataks. Ofschoon de bewoners van rechtsgouw 1 wel eens verdeeld worden in Pëgagan-, Kèpas- en Simsim Pakpaks (-Dairiers), geven de namen Pëgagan, Kèpas1) en Simsim feitelijk slechts economisch homogeene gebiedscleelen aan. Het onderling verschil der adatmstelhngen tusschen die gebiedsdeelen is geringer dan tusschen de rechtsgouwen 1 en 2, wat ik meen te moeten toeschrijven aan economische factoren. Rechtsgouw 1 richtte zich tot voor kort voor een af zet van haar hoofdproduct (benzoë) naar de pangkcdan’s (markten tevens tolstations) in het stroomgebied van de Simpang Kiri, terwijl ïechtsgouw 2 daartoe die in het stroomgebied van de Tjinendang (Simpang Kanan) bezocht zoomede de markten, waarlangs het product naar Baroes af gevoerd werd. Op laatstgenoemden weg kreeg rechtsgouw 2 vrij intensief voeling met Tobabataks, waardoor de volksbistellingen en gebruiken in rechtsgouw 2 beinvloed zijn geworden. Beinvloeding vanuit Boven Singel deed zich door de kunstmatig op de pangkatan’s gehouden scherpe scheiding tusschen de Boven Singkeleezen en Dairiers van het binnenland niet voor. Sinds de inlijving dier gebieden heeft de handel met Boven Smgkel zoo goed als opgehouden te bestaan en richten de handelswegen zoowel van rechtsgouw 1 </w:t>
      </w:r>
      <w:r w:rsidRPr="00D329EE">
        <w:rPr>
          <w:rFonts w:ascii="Courier New" w:hAnsi="Courier New" w:cs="Courier New"/>
        </w:rPr>
        <w:lastRenderedPageBreak/>
        <w:t>als van rechtsgouw 2 zich thans nagenoeg uitsluitend naar het Tobabataksche gebied. Rechtsgouw 2 en Simsim voeren thans af naar Baroes en het overige gedeelte van rechtsgouw 1 over het Tobameer naar Siboga en voor een klein gedeelte ook naar Belawan Deli. Van veel invloed is dit niet geweest op de adat van rechtsgouw 1. Meer daarentegen heeft zich in dat opzicht doen gevoelen de jongste trek der Tobasche landbouwers naar dat gebied (zie pag. 67). Rechtsgouw d beschouw ik als het uitgangspunt voor eene beschrijving van de Tobabataksche adat. Zij verdient bijzondere aandacht als centrum van de Bataksche volksverspreiding, waar de volksinstellingen en gebruiken nog het zuiverst bewaard zijn gebleven. Alhoewel rechtsgouw 4 een onbeduidend gebiedsdeel omvat, heb ik gemeend die toch, zij het dan summier, te moeten behandelen tot liet doen uitkomen van het behoud door deze rechtsgouw van haar Tobaasch karakter, ondanks zij behalve met het Karo- ook met het Dairigebied vanaf de oudste tijden aanrakingen heeft gehad. De rechtsgouwen 5 t/m 8 bevatten na Samosir vrijwel de oudste nederzettingen en zijn daarom uit adatrechtelijk oogpunt belang-</w:t>
      </w:r>
    </w:p>
    <w:p w14:paraId="0A54D1B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wekkend. _ . Dc rechtsgouwen 5 en 6 onderscheiden zich van Samosir door het</w:t>
      </w:r>
    </w:p>
    <w:p w14:paraId="72FD69F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 Niet te verwarren met het tot de Sitëloe Nëmpoe behoorende landschap Kèpas.</w:t>
      </w:r>
    </w:p>
    <w:p w14:paraId="7ED7EC55" w14:textId="77777777" w:rsidR="00D329EE" w:rsidRPr="00D329EE" w:rsidRDefault="00D329EE" w:rsidP="00D329EE">
      <w:pPr>
        <w:pStyle w:val="PlainText"/>
        <w:rPr>
          <w:rFonts w:ascii="Courier New" w:hAnsi="Courier New" w:cs="Courier New"/>
        </w:rPr>
      </w:pPr>
    </w:p>
    <w:p w14:paraId="3C927D47" w14:textId="77777777" w:rsidR="00D329EE" w:rsidRPr="00D329EE" w:rsidRDefault="00D329EE" w:rsidP="00D329EE">
      <w:pPr>
        <w:pStyle w:val="PlainText"/>
        <w:rPr>
          <w:rFonts w:ascii="Courier New" w:hAnsi="Courier New" w:cs="Courier New"/>
        </w:rPr>
      </w:pPr>
    </w:p>
    <w:p w14:paraId="5ADCE522" w14:textId="77777777" w:rsidR="00D329EE" w:rsidRPr="00D329EE" w:rsidRDefault="00D329EE" w:rsidP="00D329EE">
      <w:pPr>
        <w:pStyle w:val="PlainText"/>
        <w:rPr>
          <w:rFonts w:ascii="Courier New" w:hAnsi="Courier New" w:cs="Courier New"/>
        </w:rPr>
      </w:pPr>
    </w:p>
    <w:p w14:paraId="674F291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minder krachtige verband inde hoogere rechtgemeenschappen, doch daartegenover dooreen hooger ontwikkeld grondenrecht. Dit laatste is naar mijne overtuiging niet door beinvloeding van buiten ontstaan, maar uit zich zelf gegroeid door het intensiever onderling verkeer wegens de veel grootere bevolkingsdichtheid. (Daar, waar overvloed yan grond is, is men licht geneigd tot geven en nemen. Elders nemen grondgeschillen een scherper karakter aan en het recht krijgt er meer teekening.) _ . Ofschoon beide rechtsgouwen klein van uitgestrektheid zijn, aan elkaar grenzen en bijna geheel door nauw aan elkaar verwante stammen bewoond worden, heb ik ze niet tezamen in één rechtsgouw gebracht om te doen uitkomen dat ondanks dat alles de adat er niet geheel dezelfde 'is. Ik meen dit te moeten toeschrijven aan een separatistische verhouding dier rechtsgouwen, welke haar oorsprong vindt inde vroeger bestaan hebbende rivaliteit tusschen de nakomelingen van Si Bagot ni Pohan en Si Paettoea (zie pag. 45). Pletzelfde, wat van de rechtsgouwen 5 en 6 gezamenlijk is opgemerkt, geldt ook voor de tot de rechtsgouw 10 behoorencle Silindoengvallei, welke echter veel later bevolkt werd dan de rechtsgouwen 5 en 6 en door de wat meer verwijderde ligging van I oba zich adatrechtelijk anders ontwikkeld heeft. Die afscheiding doet zich nu nog gevoelen door eene zekere ijverzucht tusschen de Bataks van het eigenlijke Tobaland aan het meer en die van de Silindoengvallei. Tusschen beide bevolkingsgroepen in staat die van ïechtsgouw 9. Van de Silindoengvallei is een groote invloed uitgegaan op de adat van de geheele onderafdeeling Silindoeng met uitzondering van de daartoe behoorende hoogvlakte in het Oosten, waarvan een belangrijk gedeelte zich in vele opzichten nog naar de adat der rechtsgouwen 5 en 6 richt, welke het kerngebied van de bevolking van dat gedeelte</w:t>
      </w:r>
    </w:p>
    <w:p w14:paraId="62E8F64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uitmakeri. Voor wat rechtsgouw 9 betreft, valt een groot verschil waar te nemen inde adatinstellingen van het oostelijke gedeelte, dat door de Sihombing-, Pohan- en Lontoenggroepen wordt bewoond en het overige </w:t>
      </w:r>
      <w:r w:rsidRPr="00D329EE">
        <w:rPr>
          <w:rFonts w:ascii="Courier New" w:hAnsi="Courier New" w:cs="Courier New"/>
        </w:rPr>
        <w:lastRenderedPageBreak/>
        <w:t>gedeelte, dat het gebied der sidjama polang (benzoëwinners) uitmaakt1). Zijn in het eerste gedeelte de rijstbouw, de koffiecultuur en de veeteelt de hoofdmiddelen van bestaan der bevolking, in het overige gedeelte is het de op de samenleving geheel anders inwerkende en in landbouwopzicht geheel uiteenloopende benzoëcultuur. De benzoë-afvoer richt zich voornamelijk naar Baroes en Silindoeng, hetgeen mede van invloed moet zijn geweest op de uiteenloopende adatontwikkeling. Bij evenbedoeld benzoëgebied sluit zich ook adatrechtehjk rechtsgouw 11 aan en, voor zooveel mij bekend, ook rechtsgouw 12 (behalve het koeriagebied), ofschoon beinvloeding door Silindoeng op een gedeelte van deze rechtsgouw niet geheel uitgesloten is.</w:t>
      </w:r>
    </w:p>
    <w:p w14:paraId="1E3C08B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 Djama beteekent aanvatten, aangrijpen en polang een stokje, dat bij het winnen van benzoë met een touw aan den boom wordt bevestigd om er op te staan.</w:t>
      </w:r>
    </w:p>
    <w:p w14:paraId="0026F394" w14:textId="77777777" w:rsidR="00D329EE" w:rsidRPr="00D329EE" w:rsidRDefault="00D329EE" w:rsidP="00D329EE">
      <w:pPr>
        <w:pStyle w:val="PlainText"/>
        <w:rPr>
          <w:rFonts w:ascii="Courier New" w:hAnsi="Courier New" w:cs="Courier New"/>
        </w:rPr>
      </w:pPr>
    </w:p>
    <w:p w14:paraId="715B36DA" w14:textId="77777777" w:rsidR="00D329EE" w:rsidRPr="00D329EE" w:rsidRDefault="00D329EE" w:rsidP="00D329EE">
      <w:pPr>
        <w:pStyle w:val="PlainText"/>
        <w:rPr>
          <w:rFonts w:ascii="Courier New" w:hAnsi="Courier New" w:cs="Courier New"/>
        </w:rPr>
      </w:pPr>
    </w:p>
    <w:p w14:paraId="53542AFA" w14:textId="77777777" w:rsidR="00D329EE" w:rsidRPr="00D329EE" w:rsidRDefault="00D329EE" w:rsidP="00D329EE">
      <w:pPr>
        <w:pStyle w:val="PlainText"/>
        <w:rPr>
          <w:rFonts w:ascii="Courier New" w:hAnsi="Courier New" w:cs="Courier New"/>
        </w:rPr>
      </w:pPr>
    </w:p>
    <w:p w14:paraId="5F01A28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Op de bijeenkomsten, waarvan in het hoofd van dit opstel gerept is, deed het zich meermalen voor, dat op mijne detailvragen eerst antwoord kon worden gegeven na een warme gedachtenwisseling tusschen mijne voorlichters. Stonden de grondbeginselen der adat bij hen over het algemeen rotsvast, de fijnere onderdeden daarvan moesten langs den weg van afleiding en vergelijking worden bepaald. Aan de gedachtenwisseling, waarin vele mijner voorlichters van groote scherpzinnigheid en logisch denken blijk gaven, liet ik inden regel den vrijen loop tot overeenstemming werd verkregen of tot daaruit althans een regel te trekken was. Lag het aanvankelijk in mijn voornemen om de regelen, waaromtrent mij dadelijk overeenstemmende inlichtingen werden verstrekt, op de eene of andere wijze te markeeren ter onderkenning van de andere, reeds spoedig moest ik hiervan af zien, om misvattingen te voorkomen. Even onmogelijk acht ik het eene scherpe lijn te trekken tusschen de grondbeginselen en de details van de adat. De onderkenning daarvan meen ik aan de lezers te moeten overlaten. Ook stemmen soms uitspraken van de inheemsche rechtbanken niet altijd overeen met de gegevens, op de bovenbedoelde bijeenkomsten verkregen, wat wel eens geweten moet worden aan het algemeen bij de inheemsche rechtbanken voorgestane streven om in twijfelachtige gevallen eene zooveel mogelijk voor beide partijen bevredigende uitspraak te geven. Zoo worden b.v. bij geschillen over bouwgronden deze veelal door de rechtbank tusschen de partijen verdeeld, wanneer niet met stelligheid viel uitte maken, aan welke der geschil voerende partijen de gronden behoorden te worden toegewezen. In dit verband moge worden opgemerkt dat bij het onderzoek ook in civiele zaken door den adatrechter gestreefd wordt naar opsporing van de materieele waarheid. Met de bij de westersche rechtspleging geldende beginselen omtrent den bewijslast wordt sinds jaren geleidelijk meer rekening gehouden, voor zooverre dat in het rechtsbewustzijn der bevolking past.</w:t>
      </w:r>
    </w:p>
    <w:p w14:paraId="5CC593A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Dan nog kan het uiteenloopen vaneen vonnis en de op de bijeenkomsten verkregen inlichtingen zijne oorzaak vinden in het feit, dat de rechters dan wel eender geschil voerende partijen niet van het betrokken gebied zijn. Samenstelling vaneen rechtbank uit rechters afkomstig uit verschillende rechtsgouwen is onvermijdelijk bij berechting van zaken voor de groote rapats. Inden regel loopen echter uit adatrechtelijk oogpunt de bij een groote rapat aangesloten rechtsgouwen niet zeer uiteen en mocht dit wel het geval zijn, dan wordt daarmede, </w:t>
      </w:r>
      <w:r w:rsidRPr="00D329EE">
        <w:rPr>
          <w:rFonts w:ascii="Courier New" w:hAnsi="Courier New" w:cs="Courier New"/>
        </w:rPr>
        <w:lastRenderedPageBreak/>
        <w:t>voor zoover mij bekend, bij de aanwijzing der rapatleclen rekening gehouden.</w:t>
      </w:r>
    </w:p>
    <w:p w14:paraId="22BE2963" w14:textId="77777777" w:rsidR="00D329EE" w:rsidRPr="00D329EE" w:rsidRDefault="00D329EE" w:rsidP="00D329EE">
      <w:pPr>
        <w:pStyle w:val="PlainText"/>
        <w:rPr>
          <w:rFonts w:ascii="Courier New" w:hAnsi="Courier New" w:cs="Courier New"/>
        </w:rPr>
      </w:pPr>
    </w:p>
    <w:p w14:paraId="74468BE2" w14:textId="77777777" w:rsidR="00D329EE" w:rsidRPr="00D329EE" w:rsidRDefault="00D329EE" w:rsidP="00D329EE">
      <w:pPr>
        <w:pStyle w:val="PlainText"/>
        <w:rPr>
          <w:rFonts w:ascii="Courier New" w:hAnsi="Courier New" w:cs="Courier New"/>
        </w:rPr>
      </w:pPr>
    </w:p>
    <w:p w14:paraId="517163E6" w14:textId="77777777" w:rsidR="00D329EE" w:rsidRPr="00D329EE" w:rsidRDefault="00D329EE" w:rsidP="00D329EE">
      <w:pPr>
        <w:pStyle w:val="PlainText"/>
        <w:rPr>
          <w:rFonts w:ascii="Courier New" w:hAnsi="Courier New" w:cs="Courier New"/>
        </w:rPr>
      </w:pPr>
    </w:p>
    <w:p w14:paraId="06123FB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Rechtsgouw 1.</w:t>
      </w:r>
    </w:p>
    <w:p w14:paraId="0522AB5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1. Soorten van gronden naar hun begroeiings- en bebouwingstoestand.</w:t>
      </w:r>
    </w:p>
    <w:p w14:paraId="1E14F9D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Men onderscheidt in het Pakpakgebied, zijnde het door de Dairibataks bewoonde gedeelte der onderafdeeling Dairilanden: A. De nog nooit bebouwde gronden in: 1. kërangan longö of uitgestrekte oerbosschen, ver van de dorpen — koeta — gelegen, 2. taling toea of meer nabij de koeta’s gelegen oerbosschen. De kërangan longö komen in tegenstelling van de taling toea niet in de naaste toekomst voor bebouwing in aanmerking. In beide soorten van bosschen pleegt de bevolking boschproducten te winnen b.v. méang (getah), da/mar. këméndjén toba (wilde benzoe) en këtang (rotan). B. De reeds eens bebouwde, doch daarna weder verlaten gronden: 1. rambah këdëp of verlaten bouwgronden, waarop boschopslag voorkomt en welke eerst na ± 16 jaar na de laatste bebouwing weer voor den bij de Pakpakbataks (Dairiers uit de onderafdeeling Dairilanden) gebruikelijken extensieven landbouw geschikt zijn, 2. balik batang of idem na ± 10 jaar, 3. alangalang of met alangalang begroeide gronden. Deze laat men met rust, tot zij zich hebben hersteld door natuurlijken boschopslag, waarna zij veelal in den toestand van rambah këdëp komen te verkeeren. 4. rambah galoenggoeng of verlaten bouwgronden met galoenggoengopslag. De galoenggoeng is een struik van ruim twee meter hoogte met sterk riekende bladeren. Bij voldoende reboisatie verstikt dit gewas. Het zijn nog voldoende vette gronden, welke gemakkelijk reboiseeren. Zij worden in den regel echter eerst na ± 16 jaar — dit in verband met den wisselbouw — weer in bebouwing genomen. Op de sub B genoemde gronden treft men hier en daar benzoëtuinen en vruchtboomen aan b.v. taroetoeng (Mal. doerian), pola (Mal. aren), nangka, parira (Mal. pëté), gerat (zure mangga), pinang, langsat (Mal. lansat), batjang (wilde mangga), pali, rimo (zure citroen) enz. C. De bebouwde gronden: 1. tahoema of djoema, met padi al dan niet gemengd met oebi of djagoeng beplante droge velden, 2. ombak of përgadoengën of oebivelden. Dit zijn velden, welke tevoren met padi zijn beplant geweest, maar thans niet meer daarvoor geschikt zijn, echter nog wel voor oebiteelt, 3. përkëmindjénen of benzoëtuinen. D. Dan nog kent men: 1. ëmbalcmbal of djampalan, omwalde weidevelden. 6</w:t>
      </w:r>
    </w:p>
    <w:p w14:paraId="25C2360E" w14:textId="77777777" w:rsidR="00D329EE" w:rsidRPr="00D329EE" w:rsidRDefault="00D329EE" w:rsidP="00D329EE">
      <w:pPr>
        <w:pStyle w:val="PlainText"/>
        <w:rPr>
          <w:rFonts w:ascii="Courier New" w:hAnsi="Courier New" w:cs="Courier New"/>
        </w:rPr>
      </w:pPr>
    </w:p>
    <w:p w14:paraId="26A0755A" w14:textId="77777777" w:rsidR="00D329EE" w:rsidRPr="00D329EE" w:rsidRDefault="00D329EE" w:rsidP="00D329EE">
      <w:pPr>
        <w:pStyle w:val="PlainText"/>
        <w:rPr>
          <w:rFonts w:ascii="Courier New" w:hAnsi="Courier New" w:cs="Courier New"/>
        </w:rPr>
      </w:pPr>
    </w:p>
    <w:p w14:paraId="74C2D55C" w14:textId="77777777" w:rsidR="00D329EE" w:rsidRPr="00D329EE" w:rsidRDefault="00D329EE" w:rsidP="00D329EE">
      <w:pPr>
        <w:pStyle w:val="PlainText"/>
        <w:rPr>
          <w:rFonts w:ascii="Courier New" w:hAnsi="Courier New" w:cs="Courier New"/>
        </w:rPr>
      </w:pPr>
    </w:p>
    <w:p w14:paraId="71801830" w14:textId="77777777" w:rsidR="00D329EE" w:rsidRDefault="00D329EE" w:rsidP="00D329EE">
      <w:pPr>
        <w:pStyle w:val="PlainText"/>
        <w:rPr>
          <w:rFonts w:ascii="Courier New" w:hAnsi="Courier New" w:cs="Courier New"/>
        </w:rPr>
      </w:pPr>
      <w:r w:rsidRPr="00D329EE">
        <w:rPr>
          <w:rFonts w:ascii="Courier New" w:hAnsi="Courier New" w:cs="Courier New"/>
        </w:rPr>
        <w:tab/>
        <w:t>2. djalangan of weidevelden met natuurlijke grenzen, 3. ladjangan of uitgestrekte weidegronden, niet onder dié sub 1 en 2 vallende.</w:t>
      </w:r>
    </w:p>
    <w:p w14:paraId="7099E5F1" w14:textId="77777777" w:rsidR="00C653DC" w:rsidRPr="00D329EE" w:rsidRDefault="00C653DC" w:rsidP="00D329EE">
      <w:pPr>
        <w:pStyle w:val="PlainText"/>
        <w:rPr>
          <w:rFonts w:ascii="Courier New" w:hAnsi="Courier New" w:cs="Courier New"/>
        </w:rPr>
      </w:pPr>
    </w:p>
    <w:p w14:paraId="5A2CEDA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§2. Beschikkingsrecht op den grond.</w:t>
      </w:r>
    </w:p>
    <w:p w14:paraId="08A74358" w14:textId="77777777" w:rsidR="00D329EE" w:rsidRDefault="00D329EE" w:rsidP="00D329EE">
      <w:pPr>
        <w:pStyle w:val="PlainText"/>
        <w:rPr>
          <w:rFonts w:ascii="Courier New" w:hAnsi="Courier New" w:cs="Courier New"/>
        </w:rPr>
      </w:pPr>
      <w:r w:rsidRPr="00D329EE">
        <w:rPr>
          <w:rFonts w:ascii="Courier New" w:hAnsi="Courier New" w:cs="Courier New"/>
        </w:rPr>
        <w:tab/>
        <w:t xml:space="preserve">Over het algemeen denkt de Pakpak zich den grond (het beschikkingsrecht daarop) als een poesako — nalatenschap, heilig erfgoed — van den zich het eerst in de streek gevestigd hebbenden persoon, althans wanneer deze de stamvader is van een of meer marga’s. Deed dit laatste zich voor, dan werd de grond onder die marga’s verdeeld, zooals bij erfenissen gebruikelijk is. Gebiedsbezettingen door niet in de Dairilanden ontstane marga’s vormen uitzondering. Een voorbeeld hiervan </w:t>
      </w:r>
      <w:r w:rsidRPr="00D329EE">
        <w:rPr>
          <w:rFonts w:ascii="Courier New" w:hAnsi="Courier New" w:cs="Courier New"/>
        </w:rPr>
        <w:lastRenderedPageBreak/>
        <w:t>levert o.m. op de rechtsgemeenschap Karadjaan (kaart I Dairilanden 12). De volgende rechtsgemeenschappen zijn van het normale ontwikkelingstype.</w:t>
      </w:r>
    </w:p>
    <w:p w14:paraId="04690C51" w14:textId="77777777" w:rsidR="00C653DC" w:rsidRPr="00D329EE" w:rsidRDefault="00C653DC" w:rsidP="00D329EE">
      <w:pPr>
        <w:pStyle w:val="PlainText"/>
        <w:rPr>
          <w:rFonts w:ascii="Courier New" w:hAnsi="Courier New" w:cs="Courier New"/>
        </w:rPr>
      </w:pPr>
    </w:p>
    <w:p w14:paraId="6D2667FD" w14:textId="77777777" w:rsidR="00F2010B" w:rsidRDefault="00D329EE" w:rsidP="00D329EE">
      <w:pPr>
        <w:pStyle w:val="PlainText"/>
        <w:rPr>
          <w:rFonts w:ascii="Courier New" w:hAnsi="Courier New" w:cs="Courier New"/>
        </w:rPr>
      </w:pPr>
      <w:r w:rsidRPr="00D329EE">
        <w:rPr>
          <w:rFonts w:ascii="Courier New" w:hAnsi="Courier New" w:cs="Courier New"/>
        </w:rPr>
        <w:t>1. Sitëloe Nëmpoe (kaart I Dairilanden 9)</w:t>
      </w:r>
      <w:r w:rsidR="00DB6D97">
        <w:rPr>
          <w:rStyle w:val="FootnoteReference"/>
          <w:rFonts w:ascii="Courier New" w:hAnsi="Courier New" w:cs="Courier New"/>
        </w:rPr>
        <w:footnoteReference w:id="1"/>
      </w:r>
      <w:r w:rsidRPr="00D329EE">
        <w:rPr>
          <w:rFonts w:ascii="Courier New" w:hAnsi="Courier New" w:cs="Courier New"/>
        </w:rPr>
        <w:t xml:space="preserve">. </w:t>
      </w:r>
    </w:p>
    <w:p w14:paraId="3B170A8F" w14:textId="321F12F1" w:rsidR="003836AD" w:rsidRDefault="00D329EE" w:rsidP="00D329EE">
      <w:pPr>
        <w:pStyle w:val="PlainText"/>
        <w:rPr>
          <w:rFonts w:ascii="Courier New" w:hAnsi="Courier New" w:cs="Courier New"/>
        </w:rPr>
      </w:pPr>
      <w:r w:rsidRPr="00D329EE">
        <w:rPr>
          <w:rFonts w:ascii="Courier New" w:hAnsi="Courier New" w:cs="Courier New"/>
        </w:rPr>
        <w:t xml:space="preserve">Aanvankelijk vestigde zich in dit gebied een zekere Si Bako, iemand van de marga N ai bah o. Na de splitsing zijner nakomelingen in de ondermarga’s Oedjoeng, A n g k a t en B i n t a n g werd het gebied in onderling overleg onder deze drie stammen verdeeld. Later liet men er ook nederzettingen toe o.a. van de ondermarga's Pasi, Bërampoe, Koedadiri en Sidaboetar, voor wat de drie eerstgenoemde betreft, omdat zij zeer nauw verwant zijn aan de drie eerder genoemde stammen en, voor wat Sidaboetar aangaat, omdat deze zich met een van de drie laatstbedoelde stammen vermaagschapt had. </w:t>
      </w:r>
    </w:p>
    <w:p w14:paraId="66DBE782" w14:textId="77777777" w:rsidR="003836AD" w:rsidRDefault="003836AD" w:rsidP="00D329EE">
      <w:pPr>
        <w:pStyle w:val="PlainText"/>
        <w:rPr>
          <w:rFonts w:ascii="Courier New" w:hAnsi="Courier New" w:cs="Courier New"/>
        </w:rPr>
      </w:pPr>
    </w:p>
    <w:p w14:paraId="55E7A12D" w14:textId="77777777" w:rsidR="00F2010B" w:rsidRDefault="00D329EE" w:rsidP="00D329EE">
      <w:pPr>
        <w:pStyle w:val="PlainText"/>
        <w:rPr>
          <w:rFonts w:ascii="Courier New" w:hAnsi="Courier New" w:cs="Courier New"/>
        </w:rPr>
      </w:pPr>
      <w:r w:rsidRPr="00D329EE">
        <w:rPr>
          <w:rFonts w:ascii="Courier New" w:hAnsi="Courier New" w:cs="Courier New"/>
        </w:rPr>
        <w:t>2. Si Enëm Kodën (kaart I Dairilanden 15 en 16)</w:t>
      </w:r>
      <w:r w:rsidR="00DB6D97">
        <w:rPr>
          <w:rStyle w:val="FootnoteReference"/>
          <w:rFonts w:ascii="Courier New" w:hAnsi="Courier New" w:cs="Courier New"/>
        </w:rPr>
        <w:footnoteReference w:id="2"/>
      </w:r>
      <w:r w:rsidRPr="00D329EE">
        <w:rPr>
          <w:rFonts w:ascii="Courier New" w:hAnsi="Courier New" w:cs="Courier New"/>
        </w:rPr>
        <w:t xml:space="preserve">. </w:t>
      </w:r>
    </w:p>
    <w:p w14:paraId="13CF489C" w14:textId="7CD36C1D" w:rsidR="00D329EE" w:rsidRDefault="00D329EE" w:rsidP="00D329EE">
      <w:pPr>
        <w:pStyle w:val="PlainText"/>
        <w:rPr>
          <w:rFonts w:ascii="Courier New" w:hAnsi="Courier New" w:cs="Courier New"/>
        </w:rPr>
      </w:pPr>
      <w:r w:rsidRPr="00D329EE">
        <w:rPr>
          <w:rFonts w:ascii="Courier New" w:hAnsi="Courier New" w:cs="Courier New"/>
        </w:rPr>
        <w:t>In dit gebied heeten zich van uit Boven Singkel het eerst gevestigd te hebben de drie zoons Tëndang, Réa en Manik zoomede de dochter Përmasoeari van Ompoe Bada (marga Sigalingging — zie pag. 43). Hunne nakomelingen verdeelden het gebied onderling in twee deelen: een voor die van Tëndang, Réa en Përmasoeari gezamenlijk en een voor die van Manik. Dat de nakomelingen van Manik een afzonderlijk deel kregen, houdt, naar ik gis, verband met het feit, dat Manik wegens de door hem met zijn zuster Përmasoeari gepleegde bloedschande eenigermate door zijne verwanten uitgestooten was.</w:t>
      </w:r>
    </w:p>
    <w:p w14:paraId="28BA429C" w14:textId="77777777" w:rsidR="00DB6D97" w:rsidRPr="00D329EE" w:rsidRDefault="00DB6D97" w:rsidP="00D329EE">
      <w:pPr>
        <w:pStyle w:val="PlainText"/>
        <w:rPr>
          <w:rFonts w:ascii="Courier New" w:hAnsi="Courier New" w:cs="Courier New"/>
        </w:rPr>
      </w:pPr>
    </w:p>
    <w:p w14:paraId="20B9C7B8" w14:textId="497395A1" w:rsidR="00D329EE" w:rsidRPr="00D329EE" w:rsidRDefault="00D329EE" w:rsidP="00D329EE">
      <w:pPr>
        <w:pStyle w:val="PlainText"/>
        <w:rPr>
          <w:rFonts w:ascii="Courier New" w:hAnsi="Courier New" w:cs="Courier New"/>
        </w:rPr>
      </w:pPr>
      <w:r w:rsidRPr="00D329EE">
        <w:rPr>
          <w:rFonts w:ascii="Courier New" w:hAnsi="Courier New" w:cs="Courier New"/>
        </w:rPr>
        <w:t>De nakomelingen van Tëndang (ondermarga Tëndang) trokken grootendeels naar Boven Singkel en het eerstgenoemde deel werd daarop onderverdeeld en wel een deel voor de ondermarga Boenoeréa en een voor de ondermarga’s Boangmënaloe en Bant jin (Përbantjin) gezamenlijk. Dat beide laatstge-</w:t>
      </w:r>
    </w:p>
    <w:p w14:paraId="122FA627" w14:textId="77777777" w:rsidR="00D329EE" w:rsidRPr="00D329EE" w:rsidRDefault="00D329EE" w:rsidP="00D329EE">
      <w:pPr>
        <w:pStyle w:val="PlainText"/>
        <w:rPr>
          <w:rFonts w:ascii="Courier New" w:hAnsi="Courier New" w:cs="Courier New"/>
        </w:rPr>
      </w:pPr>
    </w:p>
    <w:p w14:paraId="4905E482" w14:textId="77777777" w:rsidR="00D329EE" w:rsidRPr="00D329EE" w:rsidRDefault="00D329EE" w:rsidP="00D329EE">
      <w:pPr>
        <w:pStyle w:val="PlainText"/>
        <w:rPr>
          <w:rFonts w:ascii="Courier New" w:hAnsi="Courier New" w:cs="Courier New"/>
        </w:rPr>
      </w:pPr>
    </w:p>
    <w:p w14:paraId="021C2DDD" w14:textId="77777777" w:rsidR="00D329EE" w:rsidRPr="00D329EE" w:rsidRDefault="00D329EE" w:rsidP="00D329EE">
      <w:pPr>
        <w:pStyle w:val="PlainText"/>
        <w:rPr>
          <w:rFonts w:ascii="Courier New" w:hAnsi="Courier New" w:cs="Courier New"/>
        </w:rPr>
      </w:pPr>
    </w:p>
    <w:p w14:paraId="0E183A93" w14:textId="77777777" w:rsidR="00D329EE" w:rsidRDefault="00D329EE" w:rsidP="00D329EE">
      <w:pPr>
        <w:pStyle w:val="PlainText"/>
        <w:rPr>
          <w:rFonts w:ascii="Courier New" w:hAnsi="Courier New" w:cs="Courier New"/>
        </w:rPr>
      </w:pPr>
      <w:r w:rsidRPr="00D329EE">
        <w:rPr>
          <w:rFonts w:ascii="Courier New" w:hAnsi="Courier New" w:cs="Courier New"/>
        </w:rPr>
        <w:tab/>
        <w:t>noemde stammen een gemeenschappelijk deel kregen, vloeit voort uit de omstandigheid, dat zij Përmasoeari tot stammoeder hebben en geen behoorlijken stamvader. Later hebben deze twee ondermarga’s haar deel weer onderling verdeeld. De uitgestrekte kerangan longö, gelegen tusschen Këtjoepak (Manikgebied kaart I Dairilanden 15 b) en Boven Singkel, behoort aan de ondermarga’s Manik en Boenoeréa gezamenlijk. De ondermarga’s Boangmënaloe en Ba ntj i n kregen er geen deel van. wegens hare minderwaardige afstamming. Vroeger kreeg de ondermarga'B ëra sa een deel van Manik, doch dit deel werd later bij Boven Singkel ingelijfd.</w:t>
      </w:r>
    </w:p>
    <w:p w14:paraId="45026AFA" w14:textId="77777777" w:rsidR="00F2010B" w:rsidRPr="00D329EE" w:rsidRDefault="00F2010B" w:rsidP="00D329EE">
      <w:pPr>
        <w:pStyle w:val="PlainText"/>
        <w:rPr>
          <w:rFonts w:ascii="Courier New" w:hAnsi="Courier New" w:cs="Courier New"/>
        </w:rPr>
      </w:pPr>
    </w:p>
    <w:p w14:paraId="5F6C602E" w14:textId="77777777" w:rsidR="00F2010B" w:rsidRDefault="00D329EE" w:rsidP="00D329EE">
      <w:pPr>
        <w:pStyle w:val="PlainText"/>
        <w:rPr>
          <w:rFonts w:ascii="Courier New" w:hAnsi="Courier New" w:cs="Courier New"/>
        </w:rPr>
      </w:pPr>
      <w:r w:rsidRPr="00D329EE">
        <w:rPr>
          <w:rFonts w:ascii="Courier New" w:hAnsi="Courier New" w:cs="Courier New"/>
        </w:rPr>
        <w:t xml:space="preserve">De ondermarga Manik deelde haar eigen gebied later samen met de ondermarga’s Gadjah en Bëringin; voor wat G a d j a h betreft, werden daardoor de oude rechten van de weggetrokken ondermarga Tëndang, waaruit de ondermaga Gad j ah is voortgesproten, weder in het leven geroepen. Naar aanleiding van onderlinge grondgeschillen werd de evenbedoelde gemeenschap in Januari 1924 in zooverre ongedaan gemaakt, dat de </w:t>
      </w:r>
      <w:r w:rsidRPr="00D329EE">
        <w:rPr>
          <w:rFonts w:ascii="Courier New" w:hAnsi="Courier New" w:cs="Courier New"/>
        </w:rPr>
        <w:lastRenderedPageBreak/>
        <w:t xml:space="preserve">ondermarga’s Manik en Bëringin, welke laatste van de eerste afstamt, gezamenlijk een deel kregen en de ondermarga G a d j a h de rest. </w:t>
      </w:r>
    </w:p>
    <w:p w14:paraId="71DD71D6" w14:textId="77777777" w:rsidR="00F2010B" w:rsidRDefault="00F2010B" w:rsidP="00D329EE">
      <w:pPr>
        <w:pStyle w:val="PlainText"/>
        <w:rPr>
          <w:rFonts w:ascii="Courier New" w:hAnsi="Courier New" w:cs="Courier New"/>
        </w:rPr>
      </w:pPr>
    </w:p>
    <w:p w14:paraId="5AC619AA" w14:textId="1F889206" w:rsidR="00F2010B" w:rsidRDefault="00D329EE" w:rsidP="00D329EE">
      <w:pPr>
        <w:pStyle w:val="PlainText"/>
        <w:rPr>
          <w:rFonts w:ascii="Courier New" w:hAnsi="Courier New" w:cs="Courier New"/>
        </w:rPr>
      </w:pPr>
      <w:r w:rsidRPr="00D329EE">
        <w:rPr>
          <w:rFonts w:ascii="Courier New" w:hAnsi="Courier New" w:cs="Courier New"/>
        </w:rPr>
        <w:t>3. Silimatali (kaart I Dairilanden 5, 6 en 7)</w:t>
      </w:r>
      <w:r w:rsidR="00D43A69">
        <w:rPr>
          <w:rStyle w:val="FootnoteReference"/>
          <w:rFonts w:ascii="Courier New" w:hAnsi="Courier New" w:cs="Courier New"/>
        </w:rPr>
        <w:footnoteReference w:id="3"/>
      </w:r>
      <w:r w:rsidRPr="00D329EE">
        <w:rPr>
          <w:rFonts w:ascii="Courier New" w:hAnsi="Courier New" w:cs="Courier New"/>
        </w:rPr>
        <w:t xml:space="preserve">. </w:t>
      </w:r>
    </w:p>
    <w:p w14:paraId="528BD13A" w14:textId="603AF6A2" w:rsidR="00D329EE" w:rsidRPr="00D329EE" w:rsidRDefault="00D329EE" w:rsidP="00D329EE">
      <w:pPr>
        <w:pStyle w:val="PlainText"/>
        <w:rPr>
          <w:rFonts w:ascii="Courier New" w:hAnsi="Courier New" w:cs="Courier New"/>
        </w:rPr>
      </w:pPr>
      <w:r w:rsidRPr="00D329EE">
        <w:rPr>
          <w:rFonts w:ascii="Courier New" w:hAnsi="Courier New" w:cs="Courier New"/>
        </w:rPr>
        <w:t>In Silimatali vestigden zich lieden van de marga S i k ë t a n g (Tob. Sihotang) en wel van de ondermarga’s Pardaboean en Torban Dölok</w:t>
      </w:r>
      <w:r w:rsidR="00D43A69">
        <w:rPr>
          <w:rStyle w:val="FootnoteReference"/>
          <w:rFonts w:ascii="Courier New" w:hAnsi="Courier New" w:cs="Courier New"/>
        </w:rPr>
        <w:footnoteReference w:id="4"/>
      </w:r>
      <w:r w:rsidRPr="00D329EE">
        <w:rPr>
          <w:rFonts w:ascii="Courier New" w:hAnsi="Courier New" w:cs="Courier New"/>
        </w:rPr>
        <w:t>. Later splitste zich deze rechtsgemeenschap in tweeën: 1. Sitëloetali of Boven Pëgagan en 2. Sidoeatali of Beneden Pëgagan met Lingga Radja.</w:t>
      </w:r>
    </w:p>
    <w:p w14:paraId="58E674E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Bij de inlijving van het gebied en indeeling van het volksbestuur werd die tweeledige indeeling gehandhaafd en de twee deelen tot h o endo elan’'s (hoendo elan beduidt zetel i.c. van het gezag en tevens een ressortsbenaming, niet van inheemschen oorsprong) gemaakt en iater bij de indeeling van de onderafdeeling Dairilanden in inlandsche gemeenten in drieën door Lingga Radja van Beneden Pëgagan af te scheiden.</w:t>
      </w:r>
    </w:p>
    <w:p w14:paraId="5D7A130A" w14:textId="19F6E884" w:rsidR="00D329EE" w:rsidRPr="00D329EE" w:rsidRDefault="00D329EE" w:rsidP="00D329EE">
      <w:pPr>
        <w:pStyle w:val="PlainText"/>
        <w:rPr>
          <w:rFonts w:ascii="Courier New" w:hAnsi="Courier New" w:cs="Courier New"/>
        </w:rPr>
      </w:pPr>
      <w:r w:rsidRPr="00D329EE">
        <w:rPr>
          <w:rFonts w:ascii="Courier New" w:hAnsi="Courier New" w:cs="Courier New"/>
        </w:rPr>
        <w:tab/>
        <w:t>Sitëloetali werd, voor wat het beschikkingsrecht op de woeste gronden betreft, inde oudste tijden in twee deelen verdeeld n.l. een voor de ondermarga’s Mataniari en Manik, beide af stammende</w:t>
      </w:r>
    </w:p>
    <w:p w14:paraId="2F394C29" w14:textId="77777777" w:rsidR="00D329EE" w:rsidRPr="00D329EE" w:rsidRDefault="00D329EE" w:rsidP="00D329EE">
      <w:pPr>
        <w:pStyle w:val="PlainText"/>
        <w:rPr>
          <w:rFonts w:ascii="Courier New" w:hAnsi="Courier New" w:cs="Courier New"/>
        </w:rPr>
      </w:pPr>
    </w:p>
    <w:p w14:paraId="442B9F74" w14:textId="77777777" w:rsidR="00D329EE" w:rsidRPr="00D329EE" w:rsidRDefault="00D329EE" w:rsidP="00D329EE">
      <w:pPr>
        <w:pStyle w:val="PlainText"/>
        <w:rPr>
          <w:rFonts w:ascii="Courier New" w:hAnsi="Courier New" w:cs="Courier New"/>
        </w:rPr>
      </w:pPr>
    </w:p>
    <w:p w14:paraId="589107D2" w14:textId="6153C652" w:rsidR="00D329EE" w:rsidRDefault="00D329EE" w:rsidP="00D329EE">
      <w:pPr>
        <w:pStyle w:val="PlainText"/>
        <w:rPr>
          <w:rFonts w:ascii="Courier New" w:hAnsi="Courier New" w:cs="Courier New"/>
        </w:rPr>
      </w:pPr>
      <w:r w:rsidRPr="00D329EE">
        <w:rPr>
          <w:rFonts w:ascii="Courier New" w:hAnsi="Courier New" w:cs="Courier New"/>
        </w:rPr>
        <w:tab/>
        <w:t xml:space="preserve">van de ondermarga Pardaboean, en een deel voor de ondermarga Li ngg a, welke uit de ondermarga Torban Dölok is voortgesproten. De vertegenwoordiger van de ondermarga Mataniari werd takal aoer </w:t>
      </w:r>
      <w:r w:rsidR="00D43A69" w:rsidRPr="00D329EE">
        <w:rPr>
          <w:rFonts w:ascii="Courier New" w:hAnsi="Courier New" w:cs="Courier New"/>
        </w:rPr>
        <w:t xml:space="preserve"> — </w:t>
      </w:r>
      <w:r w:rsidRPr="00D329EE">
        <w:rPr>
          <w:rFonts w:ascii="Courier New" w:hAnsi="Courier New" w:cs="Courier New"/>
        </w:rPr>
        <w:t>waarover later meer — over Siteloetali.</w:t>
      </w:r>
    </w:p>
    <w:p w14:paraId="72DC8C3F" w14:textId="77777777" w:rsidR="00D43A69" w:rsidRPr="00D329EE" w:rsidRDefault="00D43A69" w:rsidP="00D329EE">
      <w:pPr>
        <w:pStyle w:val="PlainText"/>
        <w:rPr>
          <w:rFonts w:ascii="Courier New" w:hAnsi="Courier New" w:cs="Courier New"/>
        </w:rPr>
      </w:pPr>
    </w:p>
    <w:p w14:paraId="2ECE83BF" w14:textId="6AF8D45D" w:rsidR="00D43A69" w:rsidRDefault="00D329EE" w:rsidP="00D329EE">
      <w:pPr>
        <w:pStyle w:val="PlainText"/>
        <w:rPr>
          <w:rFonts w:ascii="Courier New" w:hAnsi="Courier New" w:cs="Courier New"/>
        </w:rPr>
      </w:pPr>
      <w:r w:rsidRPr="00D329EE">
        <w:rPr>
          <w:rFonts w:ascii="Courier New" w:hAnsi="Courier New" w:cs="Courier New"/>
        </w:rPr>
        <w:tab/>
        <w:t xml:space="preserve">Sidoeatali werd eveneens in twee deelen .verdeeld, n.1. een deel voor de ondermarga L i n g g a en een deel voor de ondermarga Mani k. Aanvankelijk was iemand van de ondermarga L i n g g a tokal aoer van Sidoeatali, doch toen de voornaamste personen van het Linggagebied (Lingga Radja) naar het Karoland (voornamelijk Polding kaart I Dairilanden 3 c en 4 c) verhuisden, kwam het takal aoerschap in handen van de ondermarga Manik. </w:t>
      </w:r>
    </w:p>
    <w:p w14:paraId="1074C6BC" w14:textId="77777777" w:rsidR="00D43A69" w:rsidRDefault="00D43A69" w:rsidP="00D329EE">
      <w:pPr>
        <w:pStyle w:val="PlainText"/>
        <w:rPr>
          <w:rFonts w:ascii="Courier New" w:hAnsi="Courier New" w:cs="Courier New"/>
        </w:rPr>
      </w:pPr>
    </w:p>
    <w:p w14:paraId="5007B1B6" w14:textId="77777777" w:rsidR="00D43A69" w:rsidRDefault="00D329EE" w:rsidP="00D329EE">
      <w:pPr>
        <w:pStyle w:val="PlainText"/>
        <w:rPr>
          <w:rFonts w:ascii="Courier New" w:hAnsi="Courier New" w:cs="Courier New"/>
        </w:rPr>
      </w:pPr>
      <w:r w:rsidRPr="00D329EE">
        <w:rPr>
          <w:rFonts w:ascii="Courier New" w:hAnsi="Courier New" w:cs="Courier New"/>
        </w:rPr>
        <w:t xml:space="preserve">4. Djamboe (kaart I Dairilanden 13, 14 en 17). </w:t>
      </w:r>
    </w:p>
    <w:p w14:paraId="4EE5E598" w14:textId="4BE78AF3" w:rsidR="00D329EE" w:rsidRPr="00D329EE" w:rsidRDefault="00D329EE" w:rsidP="00D329EE">
      <w:pPr>
        <w:pStyle w:val="PlainText"/>
        <w:rPr>
          <w:rFonts w:ascii="Courier New" w:hAnsi="Courier New" w:cs="Courier New"/>
        </w:rPr>
      </w:pPr>
      <w:r w:rsidRPr="00D329EE">
        <w:rPr>
          <w:rFonts w:ascii="Courier New" w:hAnsi="Courier New" w:cs="Courier New"/>
        </w:rPr>
        <w:t>Dit gebied werd verdeeld onder de nauw aan elkaar verwante ondermarga’s Padang, Baroetoe en Solin, wier stamvader Si Andor na Bolak de zich het eerst in dit gebied gevestigd hebbende persoon heet geweest te zijn. Het gebied van de ondermarga Padang noemt men Si Empat Roebé, omdat er vier datoe’s waren voor de godsdienstige plechtigheden bij den rijstbouw</w:t>
      </w:r>
      <w:r w:rsidR="00D249A8">
        <w:rPr>
          <w:rStyle w:val="FootnoteReference"/>
          <w:rFonts w:ascii="Courier New" w:hAnsi="Courier New" w:cs="Courier New"/>
        </w:rPr>
        <w:footnoteReference w:id="5"/>
      </w:r>
      <w:r w:rsidRPr="00D329EE">
        <w:rPr>
          <w:rFonts w:ascii="Courier New" w:hAnsi="Courier New" w:cs="Courier New"/>
        </w:rPr>
        <w:t xml:space="preserve">. Dit </w:t>
      </w:r>
      <w:r w:rsidRPr="00D329EE">
        <w:rPr>
          <w:rFonts w:ascii="Courier New" w:hAnsi="Courier New" w:cs="Courier New"/>
        </w:rPr>
        <w:lastRenderedPageBreak/>
        <w:t>laatste trof men ook aan in het Solingebied, doch men noemt dit Mahalamadjanggoet naar de twee zonen van Solin, Mahala en Madjanggoet. Men kreeg er ook dorpen met als heerschende marga’s Sinamo, Saga</w:t>
      </w:r>
      <w:r w:rsidR="00D249A8">
        <w:rPr>
          <w:rFonts w:ascii="Courier New" w:hAnsi="Courier New" w:cs="Courier New"/>
        </w:rPr>
        <w:t>l</w:t>
      </w:r>
      <w:r w:rsidRPr="00D329EE">
        <w:rPr>
          <w:rFonts w:ascii="Courier New" w:hAnsi="Courier New" w:cs="Courier New"/>
        </w:rPr>
        <w:t>a en Sibëro (Tjibëro, Tob. Sibórö), omdat deze zich met de ondermarga Solin hadden vermaagschapt. Het Baroetoe-gebied had drie datoe’s en heet daarom Sitëloetali</w:t>
      </w:r>
      <w:r w:rsidR="00D249A8">
        <w:rPr>
          <w:rStyle w:val="FootnoteReference"/>
          <w:rFonts w:ascii="Courier New" w:hAnsi="Courier New" w:cs="Courier New"/>
        </w:rPr>
        <w:footnoteReference w:id="6"/>
      </w:r>
      <w:r w:rsidRPr="00D329EE">
        <w:rPr>
          <w:rFonts w:ascii="Courier New" w:hAnsi="Courier New" w:cs="Courier New"/>
        </w:rPr>
        <w:t>, dat weer bestaat uit Sitëloetali Djéhé en — Djoeloe.</w:t>
      </w:r>
    </w:p>
    <w:p w14:paraId="64A5DE0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Aan de hand van het bovenstaande op overleveringen gegronde overzicht wil het mij voorkomen, dat het ontwikkelingsproces dit zal zijn geweest, dat inden loop der jaren groepen /van nauwverwante stammen dikwijls na vele zwerftochten en onderlinge botsingen zich ten slotte elk voor zich een voor haar extensieven landbouw en boschproductenwinning noodige invloedssfeer wisten te verzekeren. Elke groep vormde een gesloten huishouding op zich zelve en weerde vreemde indringers buiten haar gebied.</w:t>
      </w:r>
    </w:p>
    <w:p w14:paraId="7BE6A21E" w14:textId="59E64312" w:rsidR="00D249A8" w:rsidRPr="00D329EE" w:rsidRDefault="00D329EE" w:rsidP="00D329EE">
      <w:pPr>
        <w:pStyle w:val="PlainText"/>
        <w:rPr>
          <w:rFonts w:ascii="Courier New" w:hAnsi="Courier New" w:cs="Courier New"/>
        </w:rPr>
      </w:pPr>
      <w:r w:rsidRPr="00D329EE">
        <w:rPr>
          <w:rFonts w:ascii="Courier New" w:hAnsi="Courier New" w:cs="Courier New"/>
        </w:rPr>
        <w:tab/>
        <w:t>Bij toenemende bevolkingssterkte en geleidelijke verslapping van den band tusschen de aangesloten stammen volgde een onderlinge verdeeling van het groepsgebied tusschen die stammen, zoodat elk</w:t>
      </w:r>
    </w:p>
    <w:p w14:paraId="3D73D46D" w14:textId="77777777" w:rsidR="00D329EE" w:rsidRPr="00D329EE" w:rsidRDefault="00D329EE" w:rsidP="00D329EE">
      <w:pPr>
        <w:pStyle w:val="PlainText"/>
        <w:rPr>
          <w:rFonts w:ascii="Courier New" w:hAnsi="Courier New" w:cs="Courier New"/>
        </w:rPr>
      </w:pPr>
    </w:p>
    <w:p w14:paraId="1FA91D56" w14:textId="77777777" w:rsidR="00D329EE" w:rsidRPr="00D329EE" w:rsidRDefault="00D329EE" w:rsidP="00D329EE">
      <w:pPr>
        <w:pStyle w:val="PlainText"/>
        <w:rPr>
          <w:rFonts w:ascii="Courier New" w:hAnsi="Courier New" w:cs="Courier New"/>
        </w:rPr>
      </w:pPr>
    </w:p>
    <w:p w14:paraId="35D7278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of meerdere hunner gezamenlijk een invloedskring bekwam, dat zich tot een beschikkingsareaal ontwikkelde. , De verdeeling geschiedde echter zonder verbreking van het groepsr verband. Er hadden zich gemeenschappelijke belangen inde groep ontwikkeld, welker behartiging niet verwaarloosd kon worden in het bijzonder tegenover de andere groepen. Hierdoor vormden zich even zoovele rechtsgemeenschappen met verdeeld beschikkingsgebied als er groepen bestonden (een ontkiemend staatsverband?). De band binnen zoo’n rechtsgemeenschap was natuurlijk van zuivel bloedver wantschappel ij ken oorsprong. Er bestaan inde Dairilanden echter drie rechtsgemeenschappen, welke hierop een uitzondering maken, n.l. Karadjaan, Si Empat Nëmpoe en Silimapoenggapoengga, welke bij wilsovereenstemming der betrekkelijke stammen zijn in het leven geroepen. De beide laatsten (kaart I Dairilanden 10 en 11) danken hun ontstaan aan overeenkomst als gevolg vaneen te voren gevoerden strijd1). Ook bij deze rechtsgemeenschappen heeft men overigens een verdeeling van gebied tusschen de aangesloten stammen met elk een eigen beschikkingskring naar mijne overtuiging</w:t>
      </w:r>
    </w:p>
    <w:p w14:paraId="1A139A1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eveneens uit overeenkomst geboren. De zich genealogisch ontwikkeld hebbende rechtsgemeenschappen waren jn. h. v. hechter van band dan die, bij overeenkomst ontstaan. Hieraan meen ik de suprematie te moeten toeschrijven van de Sitëloe Nëmpoe over de Si Empat Nëmpoe en de Silimapoenggapoengga bij de rechtspleging. Op de onan Si Kërbo inde Sitëloe Nëmpoe nam de hoogste rechtbank zitting ook voor zaken van de beide andere rechtsgemeenschappen2). Mede kan van invloed zijn geweest de omstandigheid, dat eerstgenoemd landschap met de totstandkoming der beide andere naar alle waarschijnlijkheid bemoeienis heeft gehad en wel in het belang der eigen stamgenooten.</w:t>
      </w:r>
    </w:p>
    <w:p w14:paraId="7D0A50F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De verdeeling in beschikkingsarealen bevorderde eene vestiging zooveel mogelijk binnen het gebied van den eigen stam, zoodat nagenoeg alleen de z.g. bëroe of vreemde dorpen verspreid kwamen te liggen. De bovenbedoelde zoowel op genealogischen grondslag berustende als uit overeenkomst ontstane rechtsgemeenschappen dragen de algemeene benaming van ciocr 3), terwijl de stam, aan welken binnen</w:t>
      </w:r>
    </w:p>
    <w:p w14:paraId="0FD12F4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1) Vgl. ook Van Vuuren, als boven pag. 50. 2) Zie Van Vuuren, als boven, pag. 59 en mijne „Nota over Singkel en de Pakpaklanden”, pag. 203. 3) Eenige der boven vermelde rechtsgemeenschappen noemde ik reeds in mijn „Nota omtrent Singkel en de Pakpaklanden”, Tijdschrift Bat. Gen. 1907, Nr. 49. Ik kende in verband met haar meest sprekende werkzaamheid de rechtbedeeling daaraan onder de algemeene benaming van përtoempoekm slechts een rechtsprekend karakter toe. Deze evenals nog enkele _ andere mededeelingen in mijn genoemde nota zijn bij nader onderzoek mij onjuist gebleken. Deze fouten vinden hare verontschuldiging inden te korten tijdsduur, mij voor dat onderzoek gegeven. Ook het woord përtoempoekm is fout; ten rechte luidt het përtoempoeën, wat volksvergadering bij de balé raadhuis van den takal aoer beteekent.</w:t>
      </w:r>
    </w:p>
    <w:p w14:paraId="670FBA4A" w14:textId="77777777" w:rsidR="00D329EE" w:rsidRPr="00D329EE" w:rsidRDefault="00D329EE" w:rsidP="00D329EE">
      <w:pPr>
        <w:pStyle w:val="PlainText"/>
        <w:rPr>
          <w:rFonts w:ascii="Courier New" w:hAnsi="Courier New" w:cs="Courier New"/>
        </w:rPr>
      </w:pPr>
    </w:p>
    <w:p w14:paraId="616AA09E" w14:textId="77777777" w:rsidR="00D329EE" w:rsidRPr="00D329EE" w:rsidRDefault="00D329EE" w:rsidP="00D329EE">
      <w:pPr>
        <w:pStyle w:val="PlainText"/>
        <w:rPr>
          <w:rFonts w:ascii="Courier New" w:hAnsi="Courier New" w:cs="Courier New"/>
        </w:rPr>
      </w:pPr>
    </w:p>
    <w:p w14:paraId="52A0B147" w14:textId="77777777" w:rsidR="00D329EE" w:rsidRPr="00D329EE" w:rsidRDefault="00D329EE" w:rsidP="00D329EE">
      <w:pPr>
        <w:pStyle w:val="PlainText"/>
        <w:rPr>
          <w:rFonts w:ascii="Courier New" w:hAnsi="Courier New" w:cs="Courier New"/>
        </w:rPr>
      </w:pPr>
    </w:p>
    <w:p w14:paraId="79BDCF8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gebied vaneen aoer een beschikkingsareaal werd toebedeeld, er een marga pertano grondbezittende marga wordt genoemd. De marga pertano is dus een rechtspersoon. Zij heeft inden vorm van het beschikkingsrecht een eigen vermogen en is dus een rechtssubject, maar een eigen bestuur schijnt zij niet te hebben. Toch treedt de marga pertano wel eens in haar geheel op tot bescherming van haar beschikkingsrecht (zie pag. 91). Als leider zal dan vermoedelijk wel optreden de persoon, die de marga pertano inden bestuursraad van de aoer vertegenwoordigt, of het hoofd van het beleedigde of benadeelde dorp. Rechtsgemeenschap is zij dus blijkbaar niet. In de Simsim is de marga pertano tevens een offergemeenschap. Het dorp – koeta —is een staatkundige eenheid, door zijne intensievere huishouding hechter dan de aoer. De rechtspositie vaneen dorp in zake het beschikkingsrecht op den grond regelt zich naar het al of niet behooren van het hoofd përtaki van dat dorp tot de marga pertano van het betrokken gebied.</w:t>
      </w:r>
    </w:p>
    <w:p w14:paraId="01CE521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Uiteen en ander laten zich de volgende hoofdbeginselen van het Pakpaksche grondenrecht gemakkelijk verklaren.</w:t>
      </w:r>
    </w:p>
    <w:p w14:paraId="6331230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beschikkingsrecht over de kërangan longo berust bij de marga pertano en dat over de taling toea bij het dichtst bij die bosschen gelegen dorp, dat onder een hoofd staat, behoorende tot de marga pertano van het betrokken gebied.</w:t>
      </w:r>
    </w:p>
    <w:p w14:paraId="6F19FDD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uit eenig dorp reeds eens ontgonnen gronden, dus die, bedoeld onder § 1 B en C, behooren dat dorp toe, ook al mocht het hoofd daarvan niet tot de ntarga pertano behooren.</w:t>
      </w:r>
    </w:p>
    <w:p w14:paraId="532B1AD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Daar, waar de dorpen niet te ver van elkaar verwijderd liggen en dus geen kcrangan longo meer te vinden is, is de facto het gebied geheel onder dorpen verdeeld. Alleen omtrent de taling toea zal nog geschil mogelijk zijn. De gewoonte om uit die bosschen producten te winnen kan als voorloopster eener daadwerkelijke occupatie echter veelal eene aanwijzing geven, onder den invloed van welk dorp die bosschen geacht mogen worden het meest te staan.</w:t>
      </w:r>
    </w:p>
    <w:p w14:paraId="37B14A6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Zooals gezegd, blijkt de eenheid van de marga përtano inde Simsim behalve uit het gemeenschappelijk beschikkingsrecht op woesten grond ook </w:t>
      </w:r>
      <w:r w:rsidRPr="00D329EE">
        <w:rPr>
          <w:rFonts w:ascii="Courier New" w:hAnsi="Courier New" w:cs="Courier New"/>
        </w:rPr>
        <w:lastRenderedPageBreak/>
        <w:t>uit het vieren door de geheele marga van het offerfeest, bekend onder den naam mëndargër oeroek. Dit feest wordt inde Simsim ook door de koeta alleen gevierd, echter in het overige gedeelte van rechtsgouw 1 uitsluitend door de koeta. Het verschil tusschen het feest van de marga en dat van de koeta bestaat alleen hierin, dat de marga een buffel offert en de koeta een geit.</w:t>
      </w:r>
    </w:p>
    <w:p w14:paraId="27800FE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Derger beduidt schudden en oeroek bergrug of landstreek, beklemd tusschen twee ravijnen; i. c. wordt bedoeld het betrokken gebied.</w:t>
      </w:r>
    </w:p>
    <w:p w14:paraId="76EF23D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bedoeling van het feest is de ziel tëndi – van den grond of van het gebied de rust terug te geven, bijaldien die door eenig ernstig voorval verontrust mocht zijn. Het feest wordt n.l. alleen gevierd wanneer de omstandigheden het noodig maken b.v. wanneer oorlog is gevoerd, wanneer veel schadelijk wild zich voordoet, wanneer er</w:t>
      </w:r>
    </w:p>
    <w:p w14:paraId="4F3F439A" w14:textId="77777777" w:rsidR="00D329EE" w:rsidRPr="00D329EE" w:rsidRDefault="00D329EE" w:rsidP="00D329EE">
      <w:pPr>
        <w:pStyle w:val="PlainText"/>
        <w:rPr>
          <w:rFonts w:ascii="Courier New" w:hAnsi="Courier New" w:cs="Courier New"/>
        </w:rPr>
      </w:pPr>
    </w:p>
    <w:p w14:paraId="491149E1" w14:textId="77777777" w:rsidR="00D329EE" w:rsidRPr="00D329EE" w:rsidRDefault="00D329EE" w:rsidP="00D329EE">
      <w:pPr>
        <w:pStyle w:val="PlainText"/>
        <w:rPr>
          <w:rFonts w:ascii="Courier New" w:hAnsi="Courier New" w:cs="Courier New"/>
        </w:rPr>
      </w:pPr>
    </w:p>
    <w:p w14:paraId="374C1BE6" w14:textId="77777777" w:rsidR="00D329EE" w:rsidRPr="00D329EE" w:rsidRDefault="00D329EE" w:rsidP="00D329EE">
      <w:pPr>
        <w:pStyle w:val="PlainText"/>
        <w:rPr>
          <w:rFonts w:ascii="Courier New" w:hAnsi="Courier New" w:cs="Courier New"/>
        </w:rPr>
      </w:pPr>
    </w:p>
    <w:p w14:paraId="7DD7144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 epidemie dreigt enz. (een epidemie schrijft men toe aan een boozen geest, barla genoemd). Het offerfeest heeft plaats op last van den përmangmang, een soort grqmdvoogd, van de betrokken koeta c.cj. het oudste dorp van de</w:t>
      </w:r>
    </w:p>
    <w:p w14:paraId="3F30E95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marga. Op den eersten dag wordt geofferd aan: a. bëraspati tano (beschermgeest van het gebied); b. toenggoeng ni koeta (de geest van den koetagrond); c. bëroe djandji naniora (de geest van den pagger om het dorp) ; d. bëroe sinangnaga laé (een bégoe, booze geest, die het op het leven van zwangere vrouwen gemunt heeft1). Het offer bestaat uit litak (rijstemeel), bëtjih (geroosterde rijst) en boengaboenga (bloemen) ; het is dus geen bloedoffer. Bij de plechtigheid wordt muziek gemaakt met twee gëndang (trommen, aan beide zijden met leer overtrokken), drie ogoeng (Mal. gong) en een pongpong (kleine gong). De nanggoeroe (Tob. sibaso medium) danst daarbij met de ingezetenen van het dorp. Het feest heeft plaats op de këséan (dorpsplein).</w:t>
      </w:r>
    </w:p>
    <w:p w14:paraId="52738AE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’s Avonds heeft plaats het pëniaren (het doen varen vaneen hooger wezen of een geest ineen medium). Aan de sëmbuhën en soemangan (geesten van voorouders) wordt gesmeekt inde mnggoeroe te varen, die onder muziek van negen gëndërang (trommen, aan eene zijde met leer overtrokken en aan de andere zijde met hout gesloten) danst, daarbij vergezeld door evenveel met gouden sieraden opgetooide jonge meisjes, als het nummer bedraagt van de maand, waarin het feest gevierd wordt. Dit geschiedt inde derde, vijfde of zevende maand. Den volgenden morgen heeft plaats de sëloek sëmbahën (onthalen van de geesten der voorouders). Een balk van siboernaik (een overvloedig vruchtdragende boom), bestemd tot djërtën (paal, waaraan de te offeren buffel zal worden gebonden en gedood), wordt door twee man, gevolgd door den bëroe van de aoer, de koeta binnengedragen. De balk. aan het eene uiteinde met bladeren versierd en omwikkeld met een Atjehschen zijden doek, wordt, gevolgd door den bëroe, de vrouwen van den përmangmang en de overige waardigheidsbekleeders en daarachter de menigte, in dans zeven maal om het gat rondgedragen, waarin de paal geplaatst zal worden. Bij het inden grond zetten van den paal heeft plaats het mëroeang (gezamenlijk „oeang” schreeuwen), waarop de buffel wordt binnengebracht en aan den paal gebonden. De përmangmang overhandigt den bëroe daarna een kopje met gepelde rijst en op verzoek van deze nemen met den bëroe de overige waardigheidsbekleeders daaruit wat rijst, welke zij met een sirihblad op den kop van den buffel strooien. De</w:t>
      </w:r>
    </w:p>
    <w:p w14:paraId="35A404B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i) Het woord laé beteekent water en ook rivier. Mem heeft i.c. dus te doen met eene watergodin, in oorsprong vermoedelijk de bij de Tobaneezen onder den naam van Boroe Saniang Naga bekend staande watergodin bij uitnemendheid. (Zie pag. 197). Het door de Dairibataks aan het hooger wezen toegeschreven karakter geeft vermoedelijk eene verklaring van het gebruik dat in het kraambed overleden vrouwen benedenstrooms het dorp begraven worden.</w:t>
      </w:r>
    </w:p>
    <w:p w14:paraId="70561A60" w14:textId="77777777" w:rsidR="00D329EE" w:rsidRPr="00D329EE" w:rsidRDefault="00D329EE" w:rsidP="00D329EE">
      <w:pPr>
        <w:pStyle w:val="PlainText"/>
        <w:rPr>
          <w:rFonts w:ascii="Courier New" w:hAnsi="Courier New" w:cs="Courier New"/>
        </w:rPr>
      </w:pPr>
    </w:p>
    <w:p w14:paraId="323EC7AB" w14:textId="77777777" w:rsidR="00D329EE" w:rsidRPr="00D329EE" w:rsidRDefault="00D329EE" w:rsidP="00D329EE">
      <w:pPr>
        <w:pStyle w:val="PlainText"/>
        <w:rPr>
          <w:rFonts w:ascii="Courier New" w:hAnsi="Courier New" w:cs="Courier New"/>
        </w:rPr>
      </w:pPr>
    </w:p>
    <w:p w14:paraId="2D7EA917" w14:textId="77777777" w:rsidR="00D329EE" w:rsidRPr="00D329EE" w:rsidRDefault="00D329EE" w:rsidP="00D329EE">
      <w:pPr>
        <w:pStyle w:val="PlainText"/>
        <w:rPr>
          <w:rFonts w:ascii="Courier New" w:hAnsi="Courier New" w:cs="Courier New"/>
        </w:rPr>
      </w:pPr>
    </w:p>
    <w:p w14:paraId="6F29932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nanggoeroe stelt zich met dezelfde versierde meisjes op, waarna de përmangmang eerst de soemangan en dan de sëmbahën verzoekt in de nanggoeroe te varen. Deze begint dan te dansen en het heet, dat de geesten der afgestorvenen dan dansen. Daarna treedt zij onder de menigte terug.</w:t>
      </w:r>
    </w:p>
    <w:p w14:paraId="28FEF0B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përmangmang geeft den bëroe vervolgens een lans en onder aanbieding van sirih verzoekt hij hem den buffel dood te steken, waaraan de bëroe gevolg geeft. Na eenig wachten tot de buffel gestorven is, vraagt de përmangmang den bëroe om het beest te slachten. Het .vleesch wordt gekookt en een stukje hiervan met wat gekookte rijst op een pisangblad op een mat te midden van de këséan geplaatst met vijf borden, waarop het overige vleesch is gelegd.</w:t>
      </w:r>
    </w:p>
    <w:p w14:paraId="5764B90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waardigheidsbekleeders en de menigte scharen zich daarom heen, waarop de bëroe de nanggoeroe voert met de rijst en het stukje vleesch van het pisangblad. Het heet dan, dat de geesten der afgestorvenen eten. Hierna geeft de përmangmang wat sirih aan de nanggoeroe en na heilwenschen aan de geesten uitgesproken te hebben vraagt hij hen, wat er nog ontbreekt en wat gedaan moet worden om gelukkig te zijn en geen gebrek te lijden. De geesten antwoorden bij monde van de nanggoeroe, die dan soms om wat visch en een witte kip na de rëboe (streng doorgevoerde rustdag met verbod het dorp in of uitte gaan) van het feest, vraagt. De nanggoeroe treedt clan onder de menigte terug, waarna op de gëndërang wordt gespeeld.</w:t>
      </w:r>
    </w:p>
    <w:p w14:paraId="4E1C002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kop en de beenderen van den buffel worden op de këséan zooveel mogelijk weder aaneengevoegd en de vijf borden met vleesch er bij geplaatst, waarna de feestgenooten zeven maal daar om heen dansen. De nanggoeroe geeft aan, hoe de dansers zich inde rij moeten aansluiten, nu eens met de handen op de schouders der beide buren, dan weer op den rug van den voorman, gearmd, pink aan pink enz. Drie maal heeft er ten slotte een kniebuiging plaats met mëroeang.</w:t>
      </w:r>
    </w:p>
    <w:p w14:paraId="233E257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Hierna wordt een gezamenlijk maal aangerecht, waaraan ook gasten deelnemen; een ieder is verplicht iets te nuttigen.</w:t>
      </w:r>
    </w:p>
    <w:p w14:paraId="222F3B0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Op den derden dag heeft plaats het mëmëré (offeren) aan den pangoeloebalang, waartoe de përmangmang de hulp inroept vaneen datoe. Geofferd worden een hond, rijst en specerijen, waarvan een weinig gedaan wordt ineen speciaal daartoe aangebrachte holte in den steen of het steenen beeldje, dat den pangoeloebalang voorstelt.</w:t>
      </w:r>
    </w:p>
    <w:p w14:paraId="08F7CF9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Op den vierden dag worden de vier hoeven en de huid van den buffel gekookt geofferd aan den geest der slaven, sigading geheeten, waarop vier dagen rëboe volgt.</w:t>
      </w:r>
    </w:p>
    <w:p w14:paraId="25E2894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3. Bestuursinrichting en karakter van de aoer. De aoer wordt bestuurd door een raad van vier hoofden: 1. takalaoer of përisangisang; 2. përékorékor; 3. përtoelantëngah ; 4. bëroe of përUëtekën. De takalaoer is de voorzitter van den raad en vertegenwoordigt de</w:t>
      </w:r>
    </w:p>
    <w:p w14:paraId="7EB83017" w14:textId="77777777" w:rsidR="00D329EE" w:rsidRPr="00D329EE" w:rsidRDefault="00D329EE" w:rsidP="00D329EE">
      <w:pPr>
        <w:pStyle w:val="PlainText"/>
        <w:rPr>
          <w:rFonts w:ascii="Courier New" w:hAnsi="Courier New" w:cs="Courier New"/>
        </w:rPr>
      </w:pPr>
    </w:p>
    <w:p w14:paraId="7B19EC5F" w14:textId="77777777" w:rsidR="00D329EE" w:rsidRPr="00D329EE" w:rsidRDefault="00D329EE" w:rsidP="00D329EE">
      <w:pPr>
        <w:pStyle w:val="PlainText"/>
        <w:rPr>
          <w:rFonts w:ascii="Courier New" w:hAnsi="Courier New" w:cs="Courier New"/>
        </w:rPr>
      </w:pPr>
    </w:p>
    <w:p w14:paraId="2C8DE8AE" w14:textId="77777777" w:rsidR="00D329EE" w:rsidRPr="00D329EE" w:rsidRDefault="00D329EE" w:rsidP="00D329EE">
      <w:pPr>
        <w:pStyle w:val="PlainText"/>
        <w:rPr>
          <w:rFonts w:ascii="Courier New" w:hAnsi="Courier New" w:cs="Courier New"/>
        </w:rPr>
      </w:pPr>
    </w:p>
    <w:p w14:paraId="5B2431E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rechtsgemeenschap naar buiten. De drie overige waardigheidsbekleeders zijn leden van den raad. De woorden isangisang, ekorekor, toelan tëngah en bëtëkën beduiden bepaalde onderdeden vaneen geslachten buffel, welke bij zekere gelegenheden naar rangorde aan de daarop rechthebbende hoofden moeten worden afgedragen. De verdeeling van de vier waardigheden over de verschillende marga’s is inde bestaande aoer’s als volgt:</w:t>
      </w:r>
    </w:p>
    <w:p w14:paraId="169B4AD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Sitëloenëmpoe: takal aoer, marga O e d j o e n g; përékorékor, marga B i n t a n g; përtoelan tëngah, marga Angkat; bëroe, marga Sidaboetar, Bë ram poe, Pasi of Koedadir i.</w:t>
      </w:r>
    </w:p>
    <w:p w14:paraId="5E926DA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Si Enëm Kodën: takal aoer, marga Tëndang, later marga Boenoeréa: përékorékor, marga M ani k; përtoelan tëngah, marga Boenoeréa; bëroe, marga Boa n g M ë na 1 o e of Ban t j i n.</w:t>
      </w:r>
    </w:p>
    <w:p w14:paraId="3286445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Silimapoenggapoengga: takal aoer, marga Sëraan; përékorékor, marga Padang; përtoelan tëngah, marga Sam b o; bëroe, marga Lingga, Sagala, Angkat of Bak o.</w:t>
      </w:r>
    </w:p>
    <w:p w14:paraId="63F883D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Si Empat Nëmpoe: takal aoer, marga Koedadiri Ma nik; përékorékor, marga Oe dj oen g; përtoelan tëngah, marga Maha; bëroe, marga Padang, Boenoeréa of Tamba.</w:t>
      </w:r>
    </w:p>
    <w:p w14:paraId="4FE5A3F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Dj amboe: takal aoer, marga Padang; përékorékor, marga Bëroetoe; përtoelan tengah, marga S o 1 i n; bëroe, marga Sibëro of Toemanggor. Silimatali:</w:t>
      </w:r>
    </w:p>
    <w:p w14:paraId="37D0400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takal aoer, marga M a t a n i a r i; përékorékor, marga L i n g g a. përtoelan tëngah, marga Sorganimoesoe; bëroe, marga Simatoepang, Padang, Moenté of Pasariboe.</w:t>
      </w:r>
    </w:p>
    <w:p w14:paraId="4B352BB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Uit eene vergelijking van bovenstaande opgave met het overzicht van de verdeeling der aoer’s in beschikkingskringen en met den stamboom blijkt, dat de drie hoogste waardigheidsbekleeders vertegenwoordigers zijn van marga përtano en bijaldien deze aan elkaar verwant zijn zoodanig, dat een vertegenwoordiger vaneen marga përtc.no, gesproten uiteen ouderen tak, in rang komt te staan boven dien vaneen marga pertano, ontstaan uiteen jongeren tak. Zoo gaat in Sitëloenëmpoe de vertegenwoordiger van de ondermarga Oedjoeng voor aan dien van de ondermarga Bi nta n g en deze weer aan dien</w:t>
      </w:r>
    </w:p>
    <w:p w14:paraId="51DA6617" w14:textId="77777777" w:rsidR="00D329EE" w:rsidRPr="00D329EE" w:rsidRDefault="00D329EE" w:rsidP="00D329EE">
      <w:pPr>
        <w:pStyle w:val="PlainText"/>
        <w:rPr>
          <w:rFonts w:ascii="Courier New" w:hAnsi="Courier New" w:cs="Courier New"/>
        </w:rPr>
      </w:pPr>
    </w:p>
    <w:p w14:paraId="428B680E" w14:textId="77777777" w:rsidR="00D329EE" w:rsidRPr="00D329EE" w:rsidRDefault="00D329EE" w:rsidP="00D329EE">
      <w:pPr>
        <w:pStyle w:val="PlainText"/>
        <w:rPr>
          <w:rFonts w:ascii="Courier New" w:hAnsi="Courier New" w:cs="Courier New"/>
        </w:rPr>
      </w:pPr>
    </w:p>
    <w:p w14:paraId="7923C9E8" w14:textId="77777777" w:rsidR="00D329EE" w:rsidRPr="00D329EE" w:rsidRDefault="00D329EE" w:rsidP="00D329EE">
      <w:pPr>
        <w:pStyle w:val="PlainText"/>
        <w:rPr>
          <w:rFonts w:ascii="Courier New" w:hAnsi="Courier New" w:cs="Courier New"/>
        </w:rPr>
      </w:pPr>
    </w:p>
    <w:p w14:paraId="6D05CDE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van de ondermarga Angkat. Verdwijnt een mar ga përtano geheel of nagenoeg geheel, dan gaat de waardigheid, door den vertegenwoordiger dier marga bekleed, over op den vertegenwoordiger van de in Ouderdom daarop volgende marga përtano. Zoo kreeg men in Si Enëm Kodën iemand van de ondermarga Boenoeréa in de plaats van de ondermarga Tëndang als takal aoer. Dit verklaart ook het feit, waarom de vertegenwoordiger van de ondermarga Man ik van de derde op de tweede sport der rangorde kwam op te schuiven. Ook op de daardoor opengevallen derde sport kwam een vertegenwoordiger van de ondermarga Boenoeréa te staan, omdat deze ondermarga als oudere daarop meer recht had dan de ondermarga M a n i k, terwijl de overige marga përtano in Si Enëm Kodën, hetzij als dochterstammen van de twee genoemde, hetzij wegens hare minderwaardige afstamming (Bant j in) blijkbaar geen aanspraak konden maken op een zetel in den raad. Zij stelden zich voor hunne vertegenwoordiging in den raad </w:t>
      </w:r>
      <w:r w:rsidRPr="00D329EE">
        <w:rPr>
          <w:rFonts w:ascii="Courier New" w:hAnsi="Courier New" w:cs="Courier New"/>
        </w:rPr>
        <w:lastRenderedPageBreak/>
        <w:t>onder een der drie hoogste waardigheidsbekleeders. Mutatis mutandis ziet men hetzelfde zich ook in de andere aoer’s afspelen, soms met deze schakeering, dat de eerst gekomen marga përtano dan wel de het sterkst vertegenwoordigde aan de andere voorgaat. De vaststelling der rangorde der waardigheidsbekleeders in de drie uit overeenkomst ontstane aoer’s zal wel bij die overeenkomst geregeld zijn geworden. De bëroe vertegenwoordigt in den raad de dorpen, welke tot hoofd hebben personen, niet behoorende tot een der marga përtano irt de aoer. (Bëroe beduidt feitelijk vrouw). De takal aoer moet iemand zijn van den oudsten tak van de betrokken marga përtano. Zijne waardigheid is erfelijk. Is de volgens de afstamming daartoe meest gerechtigde persoon niet of niet ten volle geschikt, dan neemt een zijner familieleden het ambt voor hem waar of steunt hem in zijne werkzaamheden. Zoo’n waarnemend hoofd wordt përsinaboel genoemd. Volgens enkele berichtgevers is het geoorloofd in geval van ongeschiktheid den rechthebbende te vervangen door iemand desnoods uit een anderen tak van de marga. Hetzelfde geldt-voor den pcrékorékor en den përtoelan tëngah. De bëroe moet iemand zijn, behoorende tot de vreemde marga of tot de marga, gesproten uit een bij eene vrouw van een der marga përtano buiten echt verwekt kind, welke het eerst een dorp in de aoer heeft mogen stichten. Ook deze waardigheid is erfelijk. Is de daarop rechthebbende niet geschikt, dan wordt ook hij bijgestaan of heeft er waarneming van zijn ambt plaats door een zijner familieleden. Ook is het mogelijk, dat de waardigheid dan overgaat op een anderen persoon van dezelfde of van een andere gelijksoortige marga. Doet zich eene aangelegenheid voor, welke de geheele aoer betreft, dan wordt er eene volksvergadering gehouden. Ook de kleine man is dan gerechtigd het woord te voeren. Voor het nemen eener beslissing beraadslagen de vier hoogwaardigheidsbekleeders zoo noodig in besloten kring.</w:t>
      </w:r>
    </w:p>
    <w:p w14:paraId="12B90417" w14:textId="77777777" w:rsidR="00D329EE" w:rsidRPr="00D329EE" w:rsidRDefault="00D329EE" w:rsidP="00D329EE">
      <w:pPr>
        <w:pStyle w:val="PlainText"/>
        <w:rPr>
          <w:rFonts w:ascii="Courier New" w:hAnsi="Courier New" w:cs="Courier New"/>
        </w:rPr>
      </w:pPr>
    </w:p>
    <w:p w14:paraId="5EDEB2DB" w14:textId="77777777" w:rsidR="00D329EE" w:rsidRPr="00D329EE" w:rsidRDefault="00D329EE" w:rsidP="00D329EE">
      <w:pPr>
        <w:pStyle w:val="PlainText"/>
        <w:rPr>
          <w:rFonts w:ascii="Courier New" w:hAnsi="Courier New" w:cs="Courier New"/>
        </w:rPr>
      </w:pPr>
    </w:p>
    <w:p w14:paraId="208066DC" w14:textId="77777777" w:rsidR="00D329EE" w:rsidRPr="00D329EE" w:rsidRDefault="00D329EE" w:rsidP="00D329EE">
      <w:pPr>
        <w:pStyle w:val="PlainText"/>
        <w:rPr>
          <w:rFonts w:ascii="Courier New" w:hAnsi="Courier New" w:cs="Courier New"/>
        </w:rPr>
      </w:pPr>
    </w:p>
    <w:p w14:paraId="78F6BD9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Zijn er kosten te maken, dan bepalen zij met hun vieren onderling hoeveel de bijdrage goegoean zal zijn van elk der vier groepen van dorpen, welke zij inden raad vertegenwoordigen. leder der vier hoogwaardigheidbekleeders verzamelt het geld dan van de door hem inden raad vertegenwoordigde dorpengroep en draagt het ingezamelde af aan den bëroe ter bewaring. Zij bepalen samen, hoe het geld besteed zal worden, en aan een speciaal daartoe aangewezen persoon, die deswege den titel voert van poentjaniadop, wordt opgedragen voor de betalingen zorg te dragen, waartoe de bëroe hem aan de noodige fondsen helpt. In Si Tëloe Nëmpoe is de poentjaniadop van de marga Bako.</w:t>
      </w:r>
    </w:p>
    <w:p w14:paraId="2CD4487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eenheid van de aoer uit zich door: 1. De volgens zeggen gemeenschappelijke wering van schennis van het grondgebied. De onderlinge grenzen zijn bij overeenkomst of met den sterkeren arm vastgesteld. Het zijn inden regel natuurlijke</w:t>
      </w:r>
    </w:p>
    <w:p w14:paraId="66ED95D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grenzen. Mij zijn geen gevallen bekend dat aoer’s tegen elkaar ten strijde trokken wegens gebiedsschennis. Inden regel trok dan het meest belanghebbende dorp of de dorpen van de betrokken marga përtano gezamenlijk op. Van dit laatste deed zich een geval voor in 1902, toen drie ingezetenen van Sidiangkat (kaart I Dairilanden 9c) méang inzamelden inde bosschen van de Dëlëng Batoe Ardan en deswege werden gevangen genomen door lieden van Liangbosi (Karadjaan Pasariboe kaart I Dairilanden 12 a) en door dezen in hun dorp in het blok werden gezet. Geheel het landschap Sidiangkat trok toen ten strijde op tegen Liangbosi </w:t>
      </w:r>
      <w:r w:rsidRPr="00D329EE">
        <w:rPr>
          <w:rFonts w:ascii="Courier New" w:hAnsi="Courier New" w:cs="Courier New"/>
        </w:rPr>
        <w:lastRenderedPageBreak/>
        <w:t>en bevrijdden de drie gevangen lieden, hetgeen echter den lieden van Sidiangkat op een doode en een gewonde kwam te staan en den lieden van Liangbosi op een doode. Het geschil werd bijgelegd door bemiddeling van de Boven Singkelsche radja’s van Bëlëgën (marga Angkat) en Binanga (marga Koembi), waarbij de betrekkelijke bosschen aan het landschap Sidiangkat werden toegewezen. ledere strijder had voor zijn eigen wapenrusting en voeding te zorgen. De drie gevangen genomen lieden waren van de marga’s Angkat, Si r é g ar en O e dj o en g. dus niet eens allen van de marga përtano, doch 'dit deed minder ter zake, waar het hier voornamelijk ging om het beschikkingsrecht op gebied.</w:t>
      </w:r>
    </w:p>
    <w:p w14:paraId="439A15F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Ook binnen de aoer stonden de daartoe behoorende mar ga pêrtano, voor wat het beschikkingsrecht op gronden betreft, dikwijls scherp tegenover elkaar. Ik weet echter geen geval, dat in geschillen binnen de aoer over gebied de marga përtano in haar geheel ten strijde uittrok, wel dat de wederzijdsche grensdorpen dat deden. Als meest belanghebbenden waren het blijkbaar deze dorpen, welke voor de bescherming der grenzen zorg droegen. Zoo voerden van 1900—1905 de dorpen Rimoboenga, gelegen in Kèpas (kaart I Dairilanden 9 a), en Baroengbaroeng, gelegen in Bintang (kaart I Dairilanden 9 b), oorlog om een tusschenliggend gebied, telkens wanneer een van beide partijen de gronden wilde gaan ontginnen. Dit kostte de beide dorpen</w:t>
      </w:r>
    </w:p>
    <w:p w14:paraId="0948D1A4" w14:textId="77777777" w:rsidR="00D329EE" w:rsidRPr="00D329EE" w:rsidRDefault="00D329EE" w:rsidP="00D329EE">
      <w:pPr>
        <w:pStyle w:val="PlainText"/>
        <w:rPr>
          <w:rFonts w:ascii="Courier New" w:hAnsi="Courier New" w:cs="Courier New"/>
        </w:rPr>
      </w:pPr>
    </w:p>
    <w:p w14:paraId="499F2332" w14:textId="77777777" w:rsidR="00D329EE" w:rsidRPr="00D329EE" w:rsidRDefault="00D329EE" w:rsidP="00D329EE">
      <w:pPr>
        <w:pStyle w:val="PlainText"/>
        <w:rPr>
          <w:rFonts w:ascii="Courier New" w:hAnsi="Courier New" w:cs="Courier New"/>
        </w:rPr>
      </w:pPr>
    </w:p>
    <w:p w14:paraId="79160BDA" w14:textId="77777777" w:rsidR="00D329EE" w:rsidRPr="00D329EE" w:rsidRDefault="00D329EE" w:rsidP="00D329EE">
      <w:pPr>
        <w:pStyle w:val="PlainText"/>
        <w:rPr>
          <w:rFonts w:ascii="Courier New" w:hAnsi="Courier New" w:cs="Courier New"/>
        </w:rPr>
      </w:pPr>
    </w:p>
    <w:p w14:paraId="5DD1B07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zes gesneuvelden en vier gewonden. Door verschillende hoofden werd de zaak toen bijgelegd. Het betwiste gebied werd tusschen de twee partijen verdeeld, wat mede beduidt vaststelling 'ter plaatse van de grenzen tusschen de twee marga përtano, waartoe de strijdende dorpen behooren. Ook in dit geval zorgde iedere strijder voor zijn eigen wapens en voeding, daar het hier een gemeenschappelijk belang gold.</w:t>
      </w:r>
    </w:p>
    <w:p w14:paraId="506BB24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Beide uit eene nota van den demang Henoch Loemban Tobing geputte voorbeelden doen blijken, dat in het algemeen bij afwikkeling van zaken als de onderwerpelijke de geregelde weg waarover nader</w:t>
      </w:r>
    </w:p>
    <w:p w14:paraId="4EA2261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zeer slecht bewandeld werd, iets absoluut begrijpelijks ineen land, waar eigen rechtertje spelen schering en inslag was.</w:t>
      </w:r>
    </w:p>
    <w:p w14:paraId="3D9CA00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eenige vonnis, dat ik over geschillen als de bovenbedoelde heb kunnen vinden, is dat van de Kleine Rapat te Sidikalang van 7 Maart 1919 Nr 5. Een përtaki (dorpshoofd) van de marga Saragi gaf onder ontvangst van de betrekkelijke huldegift paradatan (24 gld. en een geit ad 5 gld.) vergunning aan een persoon tot oprichting vaneen dorp op een terrein, waarop ook een përtaki van de marga Manik aanspraak maakte. De rechtbank verdeelde den grond gelijkelijk tusschen beide marga’s, zoo ook de paradatan tusschen de twee hoofden, die beiden tot Beneden Pëgagan behoorden. De vergunning werd niet ingetrokken en de verdere afwikkeling der aangelegenheid blijkbaar aan partijen overgelaten. Het vonnis geeft niet aan de soort van gronden, waarover het geschil ging. Overigens was de përtaki volgens de adat niet tot het verleenen der vergunning gerechtigd, doch wel de takal aoer. Ook hiervan nam de rechtbank geen notitie en terecht, omdat de bevoegdheid tot het verleenen van vergunningen als de onderwerpelijke thans bij het Bestuur berust en men i.c. dus te maken heeft met een bestuursmaatregel.</w:t>
      </w:r>
    </w:p>
    <w:p w14:paraId="3CB39AD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2. De saksi of het onanverbond. ledere aoer heeft een eigen onan, opgericht bij overeenkomst van de tot die aoer behoorende dorpen, welke tot voornaamste bepaling heeft die, betreffende eenen godsvrede voor twee </w:t>
      </w:r>
      <w:r w:rsidRPr="00D329EE">
        <w:rPr>
          <w:rFonts w:ascii="Courier New" w:hAnsi="Courier New" w:cs="Courier New"/>
        </w:rPr>
        <w:lastRenderedPageBreak/>
        <w:t>opvolgende nachten en den tusschengelegen marktdag. De onan’s van de uit overeenkomst ontstane aoer’s zijn bij diezelfde overeenkomst opgericht.</w:t>
      </w:r>
    </w:p>
    <w:p w14:paraId="5148C8D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Silimatali heeft er twee. De eene ligt in het gedeelte van de aoer, waar de marga Lingga de mar ga përtano is, en heet Onan Liman terwijl de tweede, Onan Goergoer geheeten, gelegen is in het gebied van de marga përtano Matan ia ri (en Manik). Wordt er op de Onan Liman geslacht, dan krijgt de vertegenwoordiger van de marga Lingga de isangisang en die van Mataniari de ékorékor en op de Onan Goergoer krijgt de vertegenwoordiger van de marga Mataniari de isangisang en die van Lingga de ékorékor. Hieruit blijkt de gelijkwaardigheid van Sitëloetali en Sidoeatali, welke beiden gezamenlijk de Silimatali uitmaken.</w:t>
      </w:r>
    </w:p>
    <w:p w14:paraId="704E58B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3. De rechtspraak. Kleine zaken worden inde koeta afgedaan; groote komen voor een rechtscollege, bestaande uit de vier waardigheidsbekleders van de aoer; deze hebben bij de aanvaarding van hun ambt op de atéaté (lever) vaneen daartoe geslachten buffel</w:t>
      </w:r>
    </w:p>
    <w:p w14:paraId="08AE588C" w14:textId="77777777" w:rsidR="00D329EE" w:rsidRPr="00D329EE" w:rsidRDefault="00D329EE" w:rsidP="00D329EE">
      <w:pPr>
        <w:pStyle w:val="PlainText"/>
        <w:rPr>
          <w:rFonts w:ascii="Courier New" w:hAnsi="Courier New" w:cs="Courier New"/>
        </w:rPr>
      </w:pPr>
    </w:p>
    <w:p w14:paraId="2387B446" w14:textId="77777777" w:rsidR="00D329EE" w:rsidRPr="00D329EE" w:rsidRDefault="00D329EE" w:rsidP="00D329EE">
      <w:pPr>
        <w:pStyle w:val="PlainText"/>
        <w:rPr>
          <w:rFonts w:ascii="Courier New" w:hAnsi="Courier New" w:cs="Courier New"/>
        </w:rPr>
      </w:pPr>
    </w:p>
    <w:p w14:paraId="281BAADC" w14:textId="77777777" w:rsidR="00D329EE" w:rsidRPr="00D329EE" w:rsidRDefault="00D329EE" w:rsidP="00D329EE">
      <w:pPr>
        <w:pStyle w:val="PlainText"/>
        <w:rPr>
          <w:rFonts w:ascii="Courier New" w:hAnsi="Courier New" w:cs="Courier New"/>
        </w:rPr>
      </w:pPr>
    </w:p>
    <w:p w14:paraId="4876940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den eed afgelegd naar beste weten recht te zullen spreken. Die eed heet boelawan.</w:t>
      </w:r>
    </w:p>
    <w:p w14:paraId="081AF10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Men kent in iedere aoer een straf rechtsregeling, bestaande uit eene opsomming van de strafbare vergrijpen met de daarop gestelde straffen. De rechtspleging en terechtstelling door de rechtbank van de aoer heeft plaats op de onan, een open plein buiten het dorp. Bij de zitting neemt de takal aoer plaats op een gedeeltelijk ingegraven steen, op de onderzijde waarvan door inkrassing het bestaan van de onan- en straf rechtsregeling is in herinnering gebracht1). In Simsim moet zich nog zoo’n steen bevinden. De drie overige rechters zitten op den grond. Bij de oprichting vaneen onan werden de strafbepalingen (in zake de onan?) gememoreerd. Het inheemsche materieele strafrecht kent de volgende vergrijpen en straffen:</w:t>
      </w:r>
    </w:p>
    <w:p w14:paraId="0C9C2F8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1. Manoeham of het inden nacht iemand van onder door .den vloer verraderlijk doodschieten. Straf: doodstraf subsidiair bloedprijs. Soms wordt met dit laatste genoegen genomen, wanneer de familie van den schuldige deze niet wil uitleveren en men haar daartoe niet kan dwingen. De bloedprijs bestaat uit kërbo mërtjimbang een karbouw, welke vergezeld wordt dat wil dus zeggen uit twee karbouwen. Een daarvan is voor de familie van den vermoorde en de andere voor de aoer, die het beest slacht en onder de vier waardigheidsbekleeders verdeelt ter verdere onderverdeeling door ieder hunner onder de leden van elks eigen goegoeangvoep.</w:t>
      </w:r>
    </w:p>
    <w:p w14:paraId="5ED8B73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Wordt de doodstraf opgelegd dan moet door den schuldige of zijn familie bovendien nog 12 dollar atjëm këlët betaald worden {atjëm beduidt zuur en këlët boomschors). Het vleesch van den geëxecuteerde wordt opgegeten en de atjëm 'këlët dient in naam om het bloed te doen stollen, evenals bij het slachten van vee plaats heeft. Zoowel het vleesch van den ter dood veroordeelde als de 12 dollar wordt verdeeld onder de vier waardigheidsbekleeders, de familie van den vermoorden persoon en de menigte.</w:t>
      </w:r>
    </w:p>
    <w:p w14:paraId="3AF9C36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Wanneer iemand, die gewoon is te jagen, na zonsondergang een persoon doodschiet, dien hij voor wild aanzag, is hij volgens de adat niet strafbaar, wel daarentegen iemand, die niet gewoon is te jagen, want dan wordt de zaak verdacht geacht. Had de doodgeschoten persoon een </w:t>
      </w:r>
      <w:r w:rsidRPr="00D329EE">
        <w:rPr>
          <w:rFonts w:ascii="Courier New" w:hAnsi="Courier New" w:cs="Courier New"/>
        </w:rPr>
        <w:lastRenderedPageBreak/>
        <w:t>fakkel bij zich, dan wordt de zaak berecht ook wanneer hij gedood is door iemand, die gewoon is te jagen.</w:t>
      </w:r>
    </w:p>
    <w:p w14:paraId="1AC9002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2. Poemasir of het plaatsen van voetangels op de onan, de voetpaden, rondom de koeta en andere plaatsen van verkeer. Straf conform 1. Een voetangel heet basir, wanneer hij kort, en randjoe, wanneer hij lang is.</w:t>
      </w:r>
    </w:p>
    <w:p w14:paraId="2C17E6E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3. Manoetocng roema of kwaadwillige brandstichting van eene woning; ook aan oorlog voerenden is dit niet geoorloofd. Straf conform 1.</w:t>
      </w:r>
    </w:p>
    <w:p w14:paraId="2C022D1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lets dergelijks, naar het voorkomt, als de batoe somong, inde rechtsgouwen 9 en 10 behandeld.</w:t>
      </w:r>
    </w:p>
    <w:p w14:paraId="6A88D140" w14:textId="77777777" w:rsidR="00D329EE" w:rsidRPr="00D329EE" w:rsidRDefault="00D329EE" w:rsidP="00D329EE">
      <w:pPr>
        <w:pStyle w:val="PlainText"/>
        <w:rPr>
          <w:rFonts w:ascii="Courier New" w:hAnsi="Courier New" w:cs="Courier New"/>
        </w:rPr>
      </w:pPr>
    </w:p>
    <w:p w14:paraId="1DD074CB" w14:textId="77777777" w:rsidR="00D329EE" w:rsidRPr="00D329EE" w:rsidRDefault="00D329EE" w:rsidP="00D329EE">
      <w:pPr>
        <w:pStyle w:val="PlainText"/>
        <w:rPr>
          <w:rFonts w:ascii="Courier New" w:hAnsi="Courier New" w:cs="Courier New"/>
        </w:rPr>
      </w:pPr>
    </w:p>
    <w:p w14:paraId="611D62D7" w14:textId="77777777" w:rsidR="00D329EE" w:rsidRPr="00D329EE" w:rsidRDefault="00D329EE" w:rsidP="00D329EE">
      <w:pPr>
        <w:pStyle w:val="PlainText"/>
        <w:rPr>
          <w:rFonts w:ascii="Courier New" w:hAnsi="Courier New" w:cs="Courier New"/>
        </w:rPr>
      </w:pPr>
    </w:p>
    <w:p w14:paraId="3F65BCC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persoon in geval van weigering tot uitlevering beslag legde op het gebied rondom de plaats van het vergrijp met een straal van ± y2 K.M. tot tijd en wijle de schuldige zou zijn opgespoord. Was de aoer, waartoe de schuldige behoorde, daartoe sterk genoeg, dan trok zij zich van de beslaglegging niet veel aan en beschikte zij ten volle over den grond als ware er niets gebeurd.</w:t>
      </w:r>
    </w:p>
    <w:p w14:paraId="3D08F77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Komt iemand ineen vreemde aoer door ziekte te overlijden, dan wordt hij door deze aoer ter plaatse begraven. De bij hem aangetroffen goederen worden, voor zooveel zij hem niet in het graf zijn gevolgd, naar zijne familie gebracht en deze gevraagd om 1 tot 3 dollar voor den pèrmangmang als tëmboek tano (gegraven gat) en 1 tot 3 dollar voor begrafeniskosten oepah mënanèm. Tëmboek tano wordt alleen door Simsim, Pëgagan en het overige gedeelte van het onderdistrikt Sidikalang wederzijds geeischt, maar niet binnen elk der drie genoemde gebiedsdeelen. De betaling van tëmboek tano is eene erkenning van gebruik van vreemden grond voor begraafplaats. Op den pèrmangmang rust de verplichting de plaatste onthouden, waar de vreemdeling begraven ligt, opdat de familie van den overledene de beenderen van deze zal kunnen opgraven en naar haar land medevoeren. Dit zal de familie evenwel alleen mogen doen onder aanbieding van nakan tëndi of een maal, waarop zij elkaar djoeadjoea (Mal. salamat) toewenschen. (Nakan beduidt gekookte rijst en tëndi ziel). De beenderen worden ineen doek gewikkeld en door de familie opgehangen inden geestenboom bij haar dorp. Wanneer men daartoe over voldoende middelen beschikt, wordt het verbrandingsfeest gevierd, bedoeld in mijn „Nota omtrent Singkel en de Pakpaklanden". Verbranden heet ook hier mënoetoeng. De asch wordt ineen steenen vat inden regel een uitgeholden steen gedaan, dat përtoelanën heet.</w:t>
      </w:r>
    </w:p>
    <w:p w14:paraId="1C0B494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Komen twee aoer’s met elkaar in botsing, dan noemt men dit een gèraha simarga (oorlog van marga tegen marga). Deze term wijst op het inden regel genealogisch verband inde aoer. Heeft er een overval plaats gehad zonder een behoorlijke oorlogsverklaring, dan spreekt men vaneen gèraha toengkoem (toengkoem beduidt onverwacht, verraderlijk).</w:t>
      </w:r>
    </w:p>
    <w:p w14:paraId="780724F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Is er een oorlogsverklaring aan voorafgegaan, dan noemt men den oorlog een gèraha pataritari (pataritari beduidt met wederzijdsch medeweten).</w:t>
      </w:r>
    </w:p>
    <w:p w14:paraId="4521574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Bij een gèraha pataritari wordt het terrein vastgesteld, waarbinnen gestreden zal worden. Overschrijdt eender partijen den grens daarvan, dan zorgt, wanneer beide partijen tot dezelfde aoer behooren, de aoer er voor, dat die overschrijding gekeerd wordt. Heeft er een overschrijding plaats ineen oorlog van aoer tegen aoer, dan treden twee neutrale takal aoer tusschen beide.</w:t>
      </w:r>
    </w:p>
    <w:p w14:paraId="2B1EA9F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 4. Dorpsbestuur.</w:t>
      </w:r>
    </w:p>
    <w:p w14:paraId="526C55A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dorpsbestuur bestaat uit de volgende waardigheidsbekleeders: 1. pcrtaki of përisangisang;</w:t>
      </w:r>
    </w:p>
    <w:p w14:paraId="211DF1F5" w14:textId="77777777" w:rsidR="00D329EE" w:rsidRPr="00D329EE" w:rsidRDefault="00D329EE" w:rsidP="00D329EE">
      <w:pPr>
        <w:pStyle w:val="PlainText"/>
        <w:rPr>
          <w:rFonts w:ascii="Courier New" w:hAnsi="Courier New" w:cs="Courier New"/>
        </w:rPr>
      </w:pPr>
    </w:p>
    <w:p w14:paraId="14D81022" w14:textId="77777777" w:rsidR="00D329EE" w:rsidRPr="00D329EE" w:rsidRDefault="00D329EE" w:rsidP="00D329EE">
      <w:pPr>
        <w:pStyle w:val="PlainText"/>
        <w:rPr>
          <w:rFonts w:ascii="Courier New" w:hAnsi="Courier New" w:cs="Courier New"/>
        </w:rPr>
      </w:pPr>
    </w:p>
    <w:p w14:paraId="3FEFB0CF" w14:textId="77777777" w:rsidR="00D329EE" w:rsidRPr="00D329EE" w:rsidRDefault="00D329EE" w:rsidP="00D329EE">
      <w:pPr>
        <w:pStyle w:val="PlainText"/>
        <w:rPr>
          <w:rFonts w:ascii="Courier New" w:hAnsi="Courier New" w:cs="Courier New"/>
        </w:rPr>
      </w:pPr>
    </w:p>
    <w:p w14:paraId="695EC17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begin van het plantseizoen en den oogst mag hij zich n.l. het hoofdhaar niet laten snijden. Ook baadt hij zelden; niemand mag hem zien baden. Zijne werkzaamheden vallen voornamelijk op bij het landbouwbedrijf, om welke reden men hem een grondvoogd zou kunnen</w:t>
      </w:r>
    </w:p>
    <w:p w14:paraId="73313BB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noemen. De përtaki, de përmangmang en de anak bëroe treden in hunne werkzaamheden het meest op den voorgrond. De përékorckor en de përtoelan tëngah zijn slechts bijzitters in het collegiaal bestuur van het dorp.</w:t>
      </w:r>
    </w:p>
    <w:p w14:paraId="42CC9F8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positie van het individu regelt zich in zake het grondenrecht en het medezeggenschap in de rechtsgemeenschappelijke huishouding geheel naar de vraag, tot welke marga zijn dorpshoofd en tot welke hij zelve behoort. Ingezetenen van een dorp, dat tot hoofd heeft iemand, niet behoorende tot een marga përtano, worden evenals dat hoofd bëroe genoemd, wanneer zij van dezelfde marga zijn als dat hoofd, en anders ginëmgëm; in dit laatste geval ook al mochten zij tot een der marga përtano van Ae ao er behooren. Ingezetenen van een dorp, waarvan de përtaki tot de marga përtano behoort, worden eveneens ginëmgëm genoemd, wanneer zij niet \an dezelfde marga zijn als dat hoofd. Voor de ingezetenen van dat dorp, die er wel toe behooren, heeft men geen algemeene benaming. Verhuizing kan dus verandering van rechtspositie medebrengen. In staatsrechtelijken zin heeft een ginëmgën eene positie geringer dan die van een bëroe en deze weer eene geringer dan die van een lid van de marga përtano, wanneer diens dorpshoofd tot deze marga behoort. In hoeverre dat verschil zich uit, is niet met juistheid te omschrijven behalve in sommige gevallen, waarover nader. Immers de huishouding van een dorp draagt een gemoedelijk familiaar karakter als die van een gezin. Alles wordt in onderling overleg geregeld; persoonlijkheid en welgesteldheid bepalen veelal den invloed van den betrokken persoon op dorpsvergaderingen. Waar thans geen slaven meer bestaan en deze, voor wat hunne rechtspositie betreft, nu geheel met de overige gelijkstaan, laat ik deze categorie van personen buiten bespreking.</w:t>
      </w:r>
    </w:p>
    <w:p w14:paraId="3F10621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5. Woonrecht.</w:t>
      </w:r>
    </w:p>
    <w:p w14:paraId="7290161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Onderstaande teekening geeft het beeld weer van een normale koeta, waarvan: 1. aangeeft de këséan of dorpsplein; 2. de toenggoeng of woonplaats van de tëndi (ziel) van de koeta. De toenggaeng is beplant met pisang, sitindjoeang, sangkasimpilit en babarsëmah; 3. de afsluiting van het dorp, bestaande uit een pagër (omheining van bamboe of hout) of een parik kêké (aarden wal) met een parik (gracht) dan wel een parik alleen. De parik kéké is beplant met rietgras of de een of andere soort bamboe; 4. pintoe djoeloe (bovenstroomsche poort) staande op het Oosten;</w:t>
      </w:r>
    </w:p>
    <w:p w14:paraId="1CABAB33" w14:textId="77777777" w:rsidR="00D329EE" w:rsidRPr="00D329EE" w:rsidRDefault="00D329EE" w:rsidP="00D329EE">
      <w:pPr>
        <w:pStyle w:val="PlainText"/>
        <w:rPr>
          <w:rFonts w:ascii="Courier New" w:hAnsi="Courier New" w:cs="Courier New"/>
        </w:rPr>
      </w:pPr>
    </w:p>
    <w:p w14:paraId="00D38458" w14:textId="77777777" w:rsidR="00D329EE" w:rsidRPr="00D329EE" w:rsidRDefault="00D329EE" w:rsidP="00D329EE">
      <w:pPr>
        <w:pStyle w:val="PlainText"/>
        <w:rPr>
          <w:rFonts w:ascii="Courier New" w:hAnsi="Courier New" w:cs="Courier New"/>
        </w:rPr>
      </w:pPr>
    </w:p>
    <w:p w14:paraId="4D88DC04" w14:textId="77777777" w:rsidR="00D329EE" w:rsidRPr="00D329EE" w:rsidRDefault="00D329EE" w:rsidP="00D329EE">
      <w:pPr>
        <w:pStyle w:val="PlainText"/>
        <w:rPr>
          <w:rFonts w:ascii="Courier New" w:hAnsi="Courier New" w:cs="Courier New"/>
        </w:rPr>
      </w:pPr>
    </w:p>
    <w:p w14:paraId="166D5A3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5. pintoe djéhé (benedenstroomsche poort) ; 6. pales of uitkijk, alleen in oorlogstijd gebruikelijk; 7. bagas of woning; 8. bagas përtaki of woning van,den përtaki; 9. balé of dorpsraadhuis, hetwelk geen omwanding heeft en op den zolder waarvan zich de mandah (een houten bak ter opberging van padi) van den përtaki bevindt;</w:t>
      </w:r>
    </w:p>
    <w:p w14:paraId="7C2A262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10. padischuur. Deze heet sapo kocndoel, wanneer de schuur een planken omwanding heeft en langgih, wanneer zij die niet heeft. In de langgih staat een këbën, een groote ronde bak van boomschors ; 11. pëkën of tuin, in den regel omheind; , f 12. vrucht of schaduwboomen; 13. parik kërbo of omwalling van de weideplaats (ëmbalëmbdl), welke grooter of kleiner is naar het aantal karbouwen.</w:t>
      </w:r>
    </w:p>
    <w:p w14:paraId="78076968" w14:textId="77777777" w:rsidR="00D329EE" w:rsidRPr="00D329EE" w:rsidRDefault="00D329EE" w:rsidP="00D329EE">
      <w:pPr>
        <w:pStyle w:val="PlainText"/>
        <w:rPr>
          <w:rFonts w:ascii="Courier New" w:hAnsi="Courier New" w:cs="Courier New"/>
        </w:rPr>
      </w:pPr>
    </w:p>
    <w:p w14:paraId="4F63AB8C" w14:textId="77777777" w:rsidR="00D329EE" w:rsidRPr="00D329EE" w:rsidRDefault="00D329EE" w:rsidP="00D329EE">
      <w:pPr>
        <w:pStyle w:val="PlainText"/>
        <w:rPr>
          <w:rFonts w:ascii="Courier New" w:hAnsi="Courier New" w:cs="Courier New"/>
        </w:rPr>
      </w:pPr>
    </w:p>
    <w:p w14:paraId="3DB901EF" w14:textId="77777777" w:rsidR="00D329EE" w:rsidRPr="00D329EE" w:rsidRDefault="00D329EE" w:rsidP="00D329EE">
      <w:pPr>
        <w:pStyle w:val="PlainText"/>
        <w:rPr>
          <w:rFonts w:ascii="Courier New" w:hAnsi="Courier New" w:cs="Courier New"/>
        </w:rPr>
      </w:pPr>
    </w:p>
    <w:p w14:paraId="7D8C132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kwam wel eens voor dat slechts een of meer gezinnen van een koeta oorlog voerden. Opdat de koeta van hun krijg geen last zou ondervinden moesten zij zich buiten de koeta een tijdelijk gehucht bouwen, i.c. roem djandji geheeten, welke nederzetting gewoonlijk van onderstaanden vorm was:</w:t>
      </w:r>
    </w:p>
    <w:p w14:paraId="01C6A2A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1. pagër van bamboe, bovenop voorzien van naar buiten gerichte punten; 2. pintoe, afsluitbaar; 3. bagas of woning.</w:t>
      </w:r>
    </w:p>
    <w:p w14:paraId="3C5A5CB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Voor het terrein binnen de omheining der koeta in zijn geheel heeft men geen benaming, wel voor bepaalde onderdeden daarvan. De këséan is het gedeelte tusschen de beide rijen woningen in en dient voor gemeenschappelijk gebruik. De djdlö ni roema, de poedi ni roema en de pamispisan of de verticale projectie van de voorpunt, de achterpunt en de zijkanten van het dak hehooren tot de woning en zijn voor het gebruik speciaal van de bewoners daarvan.</w:t>
      </w:r>
    </w:p>
    <w:p w14:paraId="71A300D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 koeta ontstaat inden regel uiteen koetakoëta (gehucht, Tob. sosor) of uiteen roema dagang (verblijf voor benzoëtappers en handelaren), wanneer in deze laatste ook de gezinnen der benzoëtappers, tuinbezitters en handelaren zijn gaan wonen en de nederzetting dus een meer duurzaam karakter heeft gekregen. Zelden ontstaat een koeta zonder dezen tusschenvorm. Voorbeelden van dit laatste zijn Maha Boenga (marga Maha Boenga, gesticht van uit Koeta Dëlëng, binnen het gebied van de marga përtano Maha), Rimo Boenga (marga Oedjoeng Pajoeng, gesticht vanuit Sidikalang, binnen het gebied van de marga përtano Oed j oeng), Karing (marga B ëra mp o e, binnen het gebied van de marga përtano Angkat) en Singkapal (marga Angkat Singkapal, gesticht vanuit Koeta Sëlam, binnen het gebied van de marga përtano Angkat), allen opgericht om aan een marga, voortgesproten uit een buiten echt bij eene vrouw van de betrokken marga përtano verwekt kind, een zelfstandige positie te verleenen.</w:t>
      </w:r>
    </w:p>
    <w:p w14:paraId="15632ED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 ander voorbeeld levert op Baroengbaroeng, gesticht vanuit Tamboen, waarvan de pertaki twee zoons had. De oudste stierf, een tongkoh ') achterlatende, waarop de jongste zoon zijn vader opvolgde.</w:t>
      </w:r>
    </w:p>
    <w:p w14:paraId="1908AA9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x) Zie pag. 21.</w:t>
      </w:r>
    </w:p>
    <w:p w14:paraId="7C849347" w14:textId="77777777" w:rsidR="00D329EE" w:rsidRPr="00D329EE" w:rsidRDefault="00D329EE" w:rsidP="00D329EE">
      <w:pPr>
        <w:pStyle w:val="PlainText"/>
        <w:rPr>
          <w:rFonts w:ascii="Courier New" w:hAnsi="Courier New" w:cs="Courier New"/>
        </w:rPr>
      </w:pPr>
    </w:p>
    <w:p w14:paraId="05130EBF" w14:textId="77777777" w:rsidR="00D329EE" w:rsidRPr="00D329EE" w:rsidRDefault="00D329EE" w:rsidP="00D329EE">
      <w:pPr>
        <w:pStyle w:val="PlainText"/>
        <w:rPr>
          <w:rFonts w:ascii="Courier New" w:hAnsi="Courier New" w:cs="Courier New"/>
        </w:rPr>
      </w:pPr>
    </w:p>
    <w:p w14:paraId="472963EB" w14:textId="77777777" w:rsidR="00D329EE" w:rsidRPr="00D329EE" w:rsidRDefault="00D329EE" w:rsidP="00D329EE">
      <w:pPr>
        <w:pStyle w:val="PlainText"/>
        <w:rPr>
          <w:rFonts w:ascii="Courier New" w:hAnsi="Courier New" w:cs="Courier New"/>
        </w:rPr>
      </w:pPr>
    </w:p>
    <w:p w14:paraId="19EB007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heffing onderling verdeelen. Een ieder is tot deze betaling verplicht, ongeacht tot welke bevolkingsgroep men behoort en of men binnen of buiten de aoer woont.</w:t>
      </w:r>
    </w:p>
    <w:p w14:paraId="677EBE9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Van rottan, tenzij voor eigen gebruik gewonnen, en getah moet een tiende van het gezamelde product of van de waarde daarvan als séba worden opgebracht. Beide boschproducten zijn alleen inde kërangan longö en inde taling toea te vinden. lemand van buiten de aoer heeft voor het winnen van boschproducten steeds een vergunning noodig van den takal aoer, wanneer het product inden kërangan longö gewonnen zal worden, en van den betrokken përtaki, als het geschieden zal inde taling toea. Voor de </w:t>
      </w:r>
      <w:r w:rsidRPr="00D329EE">
        <w:rPr>
          <w:rFonts w:ascii="Courier New" w:hAnsi="Courier New" w:cs="Courier New"/>
        </w:rPr>
        <w:lastRenderedPageBreak/>
        <w:t>vergunning zal hij, al naar hij veel of weinig denkt te winnen, 20 tot 5 dollar moeten betalen. Deze heffing wordt pëngërëntis (het zich kappen vaneen pad door het bosch of liever het recht daartoe) genoemd. Bovendien moet hij een tiende van de vondst als séba opbrengen1).</w:t>
      </w:r>
    </w:p>
    <w:p w14:paraId="0463428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Benzoë mag alleen dooreen inwoner van de aoer gewonnen worden. Bijna alle benzoë is geplant. Voor de gewonnen benzoë is geen séba verschuldigd. Vroeger werd de benzoë op de Boven Singkelsche pangkalan’s verhandeld, maar tegenwoordig op door het bestuur in het onderdistrict opgerichte benzoëmarkten. Om uitbuiting door de koopers tegen te gaan moet de handel geschieden door tusschenkomst vandoor de inlandsche rechtsgemeenschappen in dienst gestelde marktmeesters, die ten bate van de gemeenschappelijke kas dier rechtsgemeenschappen voor hunne moeite vijf procent heft van de waarde van de verhandelde benzoë. Dezelfde regeling is later ook inde Simsim ingevoerd.</w:t>
      </w:r>
    </w:p>
    <w:p w14:paraId="6EFC4FC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 bijzondere rechtstoestand nemende bijennestboomen kêsoempat in. (Bijennest heet pëdëm. De bij, die ze maakt, heet wani, in tegenstelling van de rënggétjëng of kleinere tamme bij, die ineen van hont of boomschors gemaakte korf in of nabij het dorp nestelt.) De was liling en de honig tënggoli mogen ge-</w:t>
      </w:r>
    </w:p>
    <w:p w14:paraId="608D15C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Voorbeelden van kort vóór de annexatie: 1. Pakoendoel van Singkel, getahwinning op Dëlëng Raoet, vergunning van përtaki Tandoektandoek a 12 dollar, niets gevonden, 190S. 2. Pataboe van Simsim, getahrambong saringitngit in bosch Pinoepoek, vergunning përtaki Sidiangkat a 12 dollar, séba betaald. 3. Pintor van Kalasan, getahwinning in bosch Sohgaloen, vergunning përtaki Bantoenkërbo a 10 dollar, séba betaald aan përtaki 3 dollar per picol. 4. O. R. Oedjoean van Baligé, getahwinning, vergunning van përtaki Koeta Oesang a 40 dollar, séba betaald 1 gld. per picol. 5. Radja padoea Tandaraboen van Samosir vergunning përtaki Hoeta Manik tegen een geit, gewonnen hout voor soloe, séba 10 dollar aan përtaki. 6. O. Togoe vdn Samosir, gewonnen hout voor soloe bij Hoeta Manik, 12 gld. séba. : • 7. Pintor en Sijtolop ,van Simsim, getahwinning, alleen séba betaald aan përtaki Bantoenkërbo. 8. Tëla van Simsim en Rempé van Kèpas getahwinning in Pëgagan, alleen séba betaald aan landschapshoofd. Nota van den demang Henoch Loemban fTobing.</w:t>
      </w:r>
    </w:p>
    <w:p w14:paraId="1F894BA3" w14:textId="77777777" w:rsidR="00D329EE" w:rsidRPr="00D329EE" w:rsidRDefault="00D329EE" w:rsidP="00D329EE">
      <w:pPr>
        <w:pStyle w:val="PlainText"/>
        <w:rPr>
          <w:rFonts w:ascii="Courier New" w:hAnsi="Courier New" w:cs="Courier New"/>
        </w:rPr>
      </w:pPr>
    </w:p>
    <w:p w14:paraId="7127659B" w14:textId="77777777" w:rsidR="00D329EE" w:rsidRPr="00D329EE" w:rsidRDefault="00D329EE" w:rsidP="00D329EE">
      <w:pPr>
        <w:pStyle w:val="PlainText"/>
        <w:rPr>
          <w:rFonts w:ascii="Courier New" w:hAnsi="Courier New" w:cs="Courier New"/>
        </w:rPr>
      </w:pPr>
    </w:p>
    <w:p w14:paraId="0F71F0C2" w14:textId="77777777" w:rsidR="00D329EE" w:rsidRPr="00D329EE" w:rsidRDefault="00D329EE" w:rsidP="00D329EE">
      <w:pPr>
        <w:pStyle w:val="PlainText"/>
        <w:rPr>
          <w:rFonts w:ascii="Courier New" w:hAnsi="Courier New" w:cs="Courier New"/>
        </w:rPr>
      </w:pPr>
    </w:p>
    <w:p w14:paraId="212E094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wonnen worden, ook al behoort de betrokken boom tot de geestenboomen poelopoelo sëmbahën en dus niet het bezit kan uitmaken vaneen enkeling, maar wel van de gemeenschap.</w:t>
      </w:r>
    </w:p>
    <w:p w14:paraId="7E2701F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was en de honig worden inden regel gewonnen door lieden van de koeta, welke het dichtst daarbij gelegen is. Zij behoeven daartoe geen vergunning.</w:t>
      </w:r>
    </w:p>
    <w:p w14:paraId="3982853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Vindt men ineen boom een enkel nest en wil men dit winnen, doch is men op dat oogenblik daartoe niet inde gelegenheid, dan kan men het nest voor zich reserveeren door den boom vaneen teeken te voorzien. Anderen mogen er dan niet meer aan komen. Het teeken bestaat uiteen inden grond gestoken stok met een dwarshout je in het gespleten boveneinde salëp of een krans van bladeren koelangkoelang om den boom. Ook kan worden volstaan met het schoonmaken vaneen strook grond rondom den boom.</w:t>
      </w:r>
    </w:p>
    <w:p w14:paraId="5F3E7DC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Zit een boom vol nesten, dan pleegt men deze met zijn velen te winnen en mag men die nesten dan niet middels een teeken voor zich reserveeren.</w:t>
      </w:r>
    </w:p>
    <w:p w14:paraId="7B6B33F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Bij winning vaneen bijennest moet men een niet vastgesteld gedeelte aan den meest nabijwonenden përtaki afdragen, ook al is men inwoner van de aoer en behoort men zelfs tot de marga përtano en ongeacht of het nest gewonnen is in kërangan longö of taling toea dan wel elders. Wil iemand van buiten de aoer een bijennest winnen, dan moet hij daarvoor vergunning vragen aan den përtaki, die er het dichtst bij woont. Een inwoner van de aoer behoeft die vergunning niet, tenzij de boom staat inde taling toea, in welk geval vergunning moet worden gevraagd aan het betrokken dorpshoofd.</w:t>
      </w:r>
    </w:p>
    <w:p w14:paraId="5AB5AFA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onderdistrict Simsim.</w:t>
      </w:r>
    </w:p>
    <w:p w14:paraId="0720453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Hier worden eveneens slechts inde kërangan longö en taling toea boschproducten gewonnen, n.l. getah, rottan, kamfer, damar en wilde benzoë.</w:t>
      </w:r>
    </w:p>
    <w:p w14:paraId="7C0BA3D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Is men inwoner van de aoer, dan heeft men geen sêba op te brengen, tenzij men het product wil verkoopen. De séba bedraagt slechts 5 %.</w:t>
      </w:r>
    </w:p>
    <w:p w14:paraId="6598978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Men behoeft voor de winning geen vergunning, behalve wanneer men een ginemgëm is of woonachtig in een der dorpen, vertegenwoordigd door den bëroe. Al naar de hoeveelheid, die deze laatstbedoelde personen denken te winnen, bedraagt de pëngcrëntis 3 tot 12 dollar. Vioor het winnen van boschproducten door lieden van buiten de aoer gelden dezelfde bepalingen als in het onderdistrict Sidikalang. Wanneer een inwoner van de aoer een hars opleverende boom het eerst heeft aangetapt, dan behoort de boom hem toe. Hij verliest zijn recht echter op den boom, wanneer hij hem twee achtereenvolgende jaren niet geëxploiteerd heeft. Door hem zelf geplante boomen behoudt hij echter steeds. Het is gebruikelijk om den boom, welke men wenscht te exploi-</w:t>
      </w:r>
    </w:p>
    <w:p w14:paraId="29F96FE8" w14:textId="77777777" w:rsidR="00D329EE" w:rsidRPr="00D329EE" w:rsidRDefault="00D329EE" w:rsidP="00D329EE">
      <w:pPr>
        <w:pStyle w:val="PlainText"/>
        <w:rPr>
          <w:rFonts w:ascii="Courier New" w:hAnsi="Courier New" w:cs="Courier New"/>
        </w:rPr>
      </w:pPr>
    </w:p>
    <w:p w14:paraId="6146DFA9" w14:textId="77777777" w:rsidR="00D329EE" w:rsidRPr="00D329EE" w:rsidRDefault="00D329EE" w:rsidP="00D329EE">
      <w:pPr>
        <w:pStyle w:val="PlainText"/>
        <w:rPr>
          <w:rFonts w:ascii="Courier New" w:hAnsi="Courier New" w:cs="Courier New"/>
        </w:rPr>
      </w:pPr>
    </w:p>
    <w:p w14:paraId="76FF4210" w14:textId="77777777" w:rsidR="00D329EE" w:rsidRPr="00D329EE" w:rsidRDefault="00D329EE" w:rsidP="00D329EE">
      <w:pPr>
        <w:pStyle w:val="PlainText"/>
        <w:rPr>
          <w:rFonts w:ascii="Courier New" w:hAnsi="Courier New" w:cs="Courier New"/>
        </w:rPr>
      </w:pPr>
    </w:p>
    <w:p w14:paraId="399660B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teeren, eerst met een salep of koelangkoelang te merken, vooral wanneer men voor de ontginning een vergunning noodig heeft, welke voor het winnen van kleine hoeveelheden van den pcrtaki en van groote hoeveelheden van den tak al aoer moet gevraagd worden. Het teeken geeft een voorkeurrecht tot de exploitatie voor den duur van 12 dagen. Inden laatsten tijd plegen eigenaren van damarboomen hierop hunne namen te plaatsen met roode of zwarte verf. Lieden van buiten de floer mogen geen wilde benzoë of damar tappen. Op het winnen van bijennesten gelden dezelfde regelen als in het onderdistrict Sidikalang.</w:t>
      </w:r>
    </w:p>
    <w:p w14:paraId="590829F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onderdistricten Sidikalang en Sim sim.</w:t>
      </w:r>
    </w:p>
    <w:p w14:paraId="293E9D0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Als inwoner van de aoer behoeft men voor het winnen van hout geen vergunning, waar men ook zou willen kappen, ook al is het op gronden, reeds eens dooreen ander dorp dan waarin men woont, in ontginning genomen. Boomen, die een eigenaar hebben, b.v. vruchtboomen, geplante benzoëboomen enz. moet men natuurlijk ontzien. Wel is een inwoner vaneen aoer verplicht van zijn voornemen tot houtwinning kennis te geven aan den përtaki van het dorp, waarin hij woont.</w:t>
      </w:r>
    </w:p>
    <w:p w14:paraId="621B0D8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Boomen inde onmiddelijke nabijheid van de koeta mag men niet kappen zonder vergunning van den përtaki. Deze boomen zouden noodig kunnen zijn als schaduwboom, voor den aanplant van sirih enz.</w:t>
      </w:r>
    </w:p>
    <w:p w14:paraId="42E1E04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lemand van buiten de aoer moet voor houtwinning steeds vergunning vragen van den përtaki, die het dichtst bij de plaats van aankap woont. Behalve wanneer het hout voor eigen gebruik noodig is, moet hij voor het gewonnen hout 10 % van de waarde daarvan aan séba aan bedoelden përtaki betalen.</w:t>
      </w:r>
    </w:p>
    <w:p w14:paraId="6E6622D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Ten opzichte van bamboe boeloe geldt als beginsel, dat de stoelen toebehooren aan degenen, die ze geplant hebben, en anders aan de marga përtano, ongeacht of zij op woeste dan wel op reeds in ontginning genomen gronden staan.</w:t>
      </w:r>
    </w:p>
    <w:p w14:paraId="5F546A0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 vreemdeling mag ineen aoer benzoë slechts winnen van aangelegde tuinen, door hem van iemand inde aoer gekocht. Verder heeft hij een vergunning noodig om te tappen van den betrokken pcrtaki, waartoe hij vooraf een grenspad om den tuin zal moeten maken ten einde te voorkomen, dat de rechten van de eigenaren der aangrenzende tuinen verkort worden. Voor de vergunning moet 1 dollar pëngërëntis betaald worden. Dan nog moet de vreemdeling voor de exploitatie van den tuin naar het dorp van den verkooper verhuizen of inde buurt van den tuin een roema dagang bouwen. Dit laatste geschiedt inden regel in gemeenschap met andere tuinbezitters. Veelal huizen daarin ook meerdere koelies voor het tappen. Is de woning gereed, dan wordt een feestmaal gegeven; van het geslachte beest wordt de beteken (bovenste deel van den voorpoot) aan den përtaki gegeven, welke gift de naam bëtëkën tano</w:t>
      </w:r>
    </w:p>
    <w:p w14:paraId="44745E0B" w14:textId="77777777" w:rsidR="00D329EE" w:rsidRPr="00D329EE" w:rsidRDefault="00D329EE" w:rsidP="00D329EE">
      <w:pPr>
        <w:pStyle w:val="PlainText"/>
        <w:rPr>
          <w:rFonts w:ascii="Courier New" w:hAnsi="Courier New" w:cs="Courier New"/>
        </w:rPr>
      </w:pPr>
    </w:p>
    <w:p w14:paraId="3F489B1F" w14:textId="77777777" w:rsidR="00D329EE" w:rsidRPr="00D329EE" w:rsidRDefault="00D329EE" w:rsidP="00D329EE">
      <w:pPr>
        <w:pStyle w:val="PlainText"/>
        <w:rPr>
          <w:rFonts w:ascii="Courier New" w:hAnsi="Courier New" w:cs="Courier New"/>
        </w:rPr>
      </w:pPr>
    </w:p>
    <w:p w14:paraId="5F73C6E8" w14:textId="77777777" w:rsidR="00D329EE" w:rsidRPr="00D329EE" w:rsidRDefault="00D329EE" w:rsidP="00D329EE">
      <w:pPr>
        <w:pStyle w:val="PlainText"/>
        <w:rPr>
          <w:rFonts w:ascii="Courier New" w:hAnsi="Courier New" w:cs="Courier New"/>
        </w:rPr>
      </w:pPr>
    </w:p>
    <w:p w14:paraId="77A2998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draagt. De toevoeging van het woord tano duidt de strekking aan van de gift n.l. eene erkenning, dat gebouwd is op grond van eene vreemde koeta. De gift wordt vergezeld vaneen bedrag van 6 dollar simbang beteken —, als de roema dagang dooreen vreemdeling en van 3 dollar, als die dooreen inwoner van de aoer is gebouwd. Gemeld bedrag is eveneens voor den përtaki bestemd (simbang beduidt metgezel). Op het feestmaal worden de ter zake bestaande voorschriften harahara —in herinnering gebracht; deze zijn o.a. de volgende : diefstal van benzoë na zonsondergang wordt beboet met 12 dollar en overdag met 6. Een benzoëkattie weegt evenveel als 92 dollarmunten; de datjing van de handelaren worden hierop ingesteld. Een rijstsoloep weegt evenveel als 24 dollarmunten. Deze soloep wordt soloep dëraham genoemd (dëraliarn beteekent overal geldend en even groot). Deze maat is op de onan beëedigd door den takal aoer en den bëroe met de bedreiging, dat, wanneer iemand de maat schendt, hij door een tijger verscheurd zal worden. Een model van de maat wordt aan ieder der vier waardigheidsbekleeders van de aoer medegegeven als standaard voor het namaken van de maat door leden van hun groep. Vreemde handelaren stellen hier hun maat op in. Vervalsching van maat wordt beboet met 12 dollar.</w:t>
      </w:r>
    </w:p>
    <w:p w14:paraId="33E8DBC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benzoë mag zoowel in de roema dagang als in de koeta verhandeld worden. De benzoë is verpakt per tembéloeng, waarvan het gewicht is 5 benzoëkattie (21 Chineesche kattie). Bij verkoop van benzoë hetzij in de koeta dan wel in de roema dagang is de kooper përpajoen verschuldigd aan den betrokken përtaki, als er meer dan 4 tembéloeng in een partij verkocht is. De përpajoen bedraagt 10 °/o van de koopsom. Voor de bemiddeling, die de përtaki verleent tot vaststelling van de koopsom, is geen bemiddelingsloon — ajoeajoe — verschuldigd. Wordt de benzoë elders verkocht, dan geeft de verkooper bij thuiskomst den pcrtaki een kleinigheid, waarvan hij de grootte zelf bepaalt, b.v. een doek, enkele kokosnooten. De vreemdeling is tot deze gift verplicht, maar voor een inwoner van de aoer is zij facultatief. De benzoë mag niet vervoerd worden dan irt tembéloeng van 4 benzoëkattie. Dit is eene door de hoofden in het leven geroepen regeling — patipatin — opdat de vracht voor de dragers niet te zwaar zoude worden.</w:t>
      </w:r>
    </w:p>
    <w:p w14:paraId="07447EB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Het uitsluitend recht tot het winnen van boschproducten ineen bepaald gebied is in het Pakpaksche adatrecht niet bekend.</w:t>
      </w:r>
    </w:p>
    <w:p w14:paraId="69BE245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11. Jachtrecht.</w:t>
      </w:r>
    </w:p>
    <w:p w14:paraId="3E862DF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Van gevangen of geschoten wild krijgt de përtaki van het dorp, waar de jager woont, als huldegift een sasap en de permangmang van het dorp, dat het dichtst gelegen is bij de plaats, waar het wild gevangen is, een beteken, dat i.c. beteken tano heet, omdat deze gift een erkenning inhoudt van grondheerlijke rechten. De beteken tano wordt door den permangmang met zijn koetagenooten gedeeld. (Soldaten hebben wel eens f 1.50 in plaats van die gift geschonken.)</w:t>
      </w:r>
    </w:p>
    <w:p w14:paraId="3C9D8A29" w14:textId="77777777" w:rsidR="00D329EE" w:rsidRPr="00D329EE" w:rsidRDefault="00D329EE" w:rsidP="00D329EE">
      <w:pPr>
        <w:pStyle w:val="PlainText"/>
        <w:rPr>
          <w:rFonts w:ascii="Courier New" w:hAnsi="Courier New" w:cs="Courier New"/>
        </w:rPr>
      </w:pPr>
    </w:p>
    <w:p w14:paraId="02CA1A4B" w14:textId="77777777" w:rsidR="00D329EE" w:rsidRPr="00D329EE" w:rsidRDefault="00D329EE" w:rsidP="00D329EE">
      <w:pPr>
        <w:pStyle w:val="PlainText"/>
        <w:rPr>
          <w:rFonts w:ascii="Courier New" w:hAnsi="Courier New" w:cs="Courier New"/>
        </w:rPr>
      </w:pPr>
    </w:p>
    <w:p w14:paraId="1E5F6918" w14:textId="77777777" w:rsidR="00D329EE" w:rsidRPr="00D329EE" w:rsidRDefault="00D329EE" w:rsidP="00D329EE">
      <w:pPr>
        <w:pStyle w:val="PlainText"/>
        <w:rPr>
          <w:rFonts w:ascii="Courier New" w:hAnsi="Courier New" w:cs="Courier New"/>
        </w:rPr>
      </w:pPr>
    </w:p>
    <w:p w14:paraId="4D4F79E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12. Ontginning.</w:t>
      </w:r>
    </w:p>
    <w:p w14:paraId="7D03E4D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Wordt er een olifant geschoten, dan gaat de gading panokal naar den takal aoer, die haar met zijn drie medewaardigheidsbekleeders in de aoer deelt. De gading panokal is de tand, waarmede de olifant zijn voedsel loswroet. De andere tand spaart hij en deze tand is inden regel de fraaiste van de twee. (Tokal beteekent eetbare spruit b.v. van bamboe en panokal die spruit lossteken. Gading beduidt olifantstand.)</w:t>
      </w:r>
    </w:p>
    <w:p w14:paraId="196ECAC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sasap, bëtëkën tano en gading panokal zijn verschuldigd, ongeacht wie het wild geschoten heeft.</w:t>
      </w:r>
    </w:p>
    <w:p w14:paraId="4A64D58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Voor het jagen heeft niemand een vergunning noodig, ook niet een vreemdeling.</w:t>
      </w:r>
    </w:p>
    <w:p w14:paraId="19609B9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In het bosch gevonden olifantstanden noemt men dëkardëkar (onbeheerd goed of goed zonder eigenaar). De vinder krijgt de beste tand, wanneer er meerdere zijn gevonden, of het grootste deel, wanneer er slechts één gevonden is. De rest wordt onder de vier waardigheidsbekleeders van de betrokken aoer verdeeld. Ook de përtaki, die het dichtst bij de vindplaats woont, krijgt een deel.</w:t>
      </w:r>
    </w:p>
    <w:p w14:paraId="2A3D0FB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aanleggen van een ladang, koffietuin enz. heet roemabi. De ladangs (droge rijstvelden), worden dorpsgewijze in een aaneengesloten complex aangelegd. Zoo’n complex draagt veelal een eigennaam.</w:t>
      </w:r>
    </w:p>
    <w:p w14:paraId="0391045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Men kent bij dezen rijstbouw drie perioden; het eerste jaar wordt roba (rëba?) genoemd, de midden periode, veelal twee jaren, anggalci en het laatste jaar këtëloen. Gedurende de anggala krijgt men het beste beschot en gedurende de këtëloen ziet men reeds hier en daar oebi op het veld. In dit jaar wordt inden regel naar nieuwe bouwgronden omgezien. In totaal wordt een ladang drie tot zes achtereenvolgende jaren bewerkt1).</w:t>
      </w:r>
    </w:p>
    <w:p w14:paraId="6D5FAF0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Bij den aanleg van ladangs dooreen dorp hebben de volgende gebruiken plaats.</w:t>
      </w:r>
    </w:p>
    <w:p w14:paraId="0AC9A4D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Grond, geschikt voor ladangaanleg, wordt gezocht door den pcrv.iangmang middels wichelen met een doorgesneden citroen op een vlak, waarop de acht windstreken zijn aangegeven. Een gezamenlijk maal, bestaande uit polong (rijst met zout, spaansche peper en curcuina), wordt bij die gelegenheid door de dorpsgenooten aangerecht en de përmangmang spreekt er het gebed bij uit1).</w:t>
      </w:r>
    </w:p>
    <w:p w14:paraId="74C4852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Dit hoofd stelt den dag vast, waarop met den aanleg begonnen zal worden, en op zijn last trekt het dorp uit om te mënötö (het te ontginnen terrein aanduiden middels merkteekens). De per mangmang plaatst naast een siboernaikboom in het gespleten boveneinde vaneen daartoe omgekapt boompje een langs den hoofdnerf toegevouwen sirihblad met daarin wat sirihingredienten (tabak, gambir, pinang en kalk) en smeekt den geesten </w:t>
      </w:r>
      <w:r w:rsidRPr="00D329EE">
        <w:rPr>
          <w:rFonts w:ascii="Courier New" w:hAnsi="Courier New" w:cs="Courier New"/>
        </w:rPr>
        <w:lastRenderedPageBreak/>
        <w:t>der afgestorvenen sëmbahën en soernangan om een gelukkigen oogst. Deze handeling</w:t>
      </w:r>
    </w:p>
    <w:p w14:paraId="3235B90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Nota van den demang Henoch Loeraban Tobing.</w:t>
      </w:r>
    </w:p>
    <w:p w14:paraId="52075B4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8</w:t>
      </w:r>
    </w:p>
    <w:p w14:paraId="7F451BDD" w14:textId="77777777" w:rsidR="00D329EE" w:rsidRPr="00D329EE" w:rsidRDefault="00D329EE" w:rsidP="00D329EE">
      <w:pPr>
        <w:pStyle w:val="PlainText"/>
        <w:rPr>
          <w:rFonts w:ascii="Courier New" w:hAnsi="Courier New" w:cs="Courier New"/>
        </w:rPr>
      </w:pPr>
    </w:p>
    <w:p w14:paraId="194AD729" w14:textId="77777777" w:rsidR="00D329EE" w:rsidRPr="00D329EE" w:rsidRDefault="00D329EE" w:rsidP="00D329EE">
      <w:pPr>
        <w:pStyle w:val="PlainText"/>
        <w:rPr>
          <w:rFonts w:ascii="Courier New" w:hAnsi="Courier New" w:cs="Courier New"/>
        </w:rPr>
      </w:pPr>
    </w:p>
    <w:p w14:paraId="672D0CB2" w14:textId="77777777" w:rsidR="00D329EE" w:rsidRPr="00D329EE" w:rsidRDefault="00D329EE" w:rsidP="00D329EE">
      <w:pPr>
        <w:pStyle w:val="PlainText"/>
        <w:rPr>
          <w:rFonts w:ascii="Courier New" w:hAnsi="Courier New" w:cs="Courier New"/>
        </w:rPr>
      </w:pPr>
    </w:p>
    <w:p w14:paraId="464CE97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wordt mënalëp (Tob. mamélé) genoemd. Het stellen van het sirihofïer, dat eveneens siboernaik wordt genoemd, speciaal naast een siboernaikboom geschiedt, om reden deze boom het toonbeeld is van het dragen van buitengewoon veel vruchten en men hoopt, dat deze gunstige eigenschap de padi ten goede zal beïnvloeden. De siboernaik komt op den hoek van de ladang te staan en van hier uit wordt op aanwijzing van den përmangmang, den përtaki en den bëroe een recht grenspad schoongekapt, waarop het ladangaandeel van ieder gezin verder wordt uitgezet. Al naar de aanvrage wordt voor ieder gezin als basis van zijn aandeel een of meer tali’s langs het pad uitgemeten, op het eindpunt waarvan het betrokken gezin een émboeng plaatst. De émboeng bestaat uit drie scheef en een verticaal inden grond gestoken takken ter dikte van den onderarm, aan het boveneinde met alangalang saamgebonden. De middelste rechtopstaande tak is zoo hoog, dat men er juist overheen kan zien2). Volgens anderen bestaat de émboeng uiteen drievoet, zonder staak in het midden; elke poot is ongeveer een vadem lang en het grondvlak, dat een gelijkzijdigen driehoek vormt, heeft zijden vaneen halve esta lang1). Onder de émboeng wordt de grond schoongemaakt en legt de betrokken ladangaandeelbezitter een offer ditak bëtji op een blad, gelijkende op een kladiblad, welk offer uit boenga pantjoer en gërsing, een sirihblad, gebrande hars vaneen badjaboom, fijngestampte rijst en gebrande padi bestaat, alles met klapperolie over-</w:t>
      </w:r>
    </w:p>
    <w:p w14:paraId="0FA5948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goten2). Een eenmaal geplaatste émboeng moet geëerbiedigd worden. Het uittrekken daarvan is strafbaar. Wil men zich tegen het plaatsen van een émboeng verzetten/dan moet men er een lambê (een bos o.a. van arenbladeren) bij hangen; doch geschiedt dit ten onrechte, dan is ook dit strafbaar. Wanneer er een lambê geplaatst is, wordt door meerdere neutrale pêrtaki’s plaatselijk een onderzoek omtrent het geschil ingesteld en blijkt de émboeng niet geplaatst te mogen zijn, dan wordt deze door de përtaki’s weggenomen. Van uit elke émboeng wordt loodrecht op bovenbedoeld grenspad een rechte grenslijn tusschen de ladangaandeelen getrokken, die 4 tali’s lang moet zijn, wanneer aan het andere eind der ladangstroken nog meerdere aandeelen moeten worden uitgezet. Een tali is 16 vadem lang, zoodat een strook van één tali breed en vier lang een oppervlakte heeft van een halve bouw. Worden achter deze aandeelen geen andere uitgezet, dan staat het den ladangbezitter vrij de diepte zijner strook naar eigen goedvinden vast te stellen. Een grenslijn tusschen twee ladangs heet balëng; deze moet recht</w:t>
      </w:r>
    </w:p>
    <w:p w14:paraId="5E3F18F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1) Nota van den demang Henoch Loemban Tobing. 2) Nota van den Controleur b. h. Binn. Best. J. H. Statius Muller, opgenomen in Adatrechtbundel XXVII, pag. 56.</w:t>
      </w:r>
    </w:p>
    <w:p w14:paraId="35AE92FA" w14:textId="77777777" w:rsidR="00D329EE" w:rsidRPr="00D329EE" w:rsidRDefault="00D329EE" w:rsidP="00D329EE">
      <w:pPr>
        <w:pStyle w:val="PlainText"/>
        <w:rPr>
          <w:rFonts w:ascii="Courier New" w:hAnsi="Courier New" w:cs="Courier New"/>
        </w:rPr>
      </w:pPr>
    </w:p>
    <w:p w14:paraId="05495E56" w14:textId="77777777" w:rsidR="00D329EE" w:rsidRPr="00D329EE" w:rsidRDefault="00D329EE" w:rsidP="00D329EE">
      <w:pPr>
        <w:pStyle w:val="PlainText"/>
        <w:rPr>
          <w:rFonts w:ascii="Courier New" w:hAnsi="Courier New" w:cs="Courier New"/>
        </w:rPr>
      </w:pPr>
    </w:p>
    <w:p w14:paraId="6AB4B0BA" w14:textId="77777777" w:rsidR="00D329EE" w:rsidRPr="00D329EE" w:rsidRDefault="00D329EE" w:rsidP="00D329EE">
      <w:pPr>
        <w:pStyle w:val="PlainText"/>
        <w:rPr>
          <w:rFonts w:ascii="Courier New" w:hAnsi="Courier New" w:cs="Courier New"/>
        </w:rPr>
      </w:pPr>
    </w:p>
    <w:p w14:paraId="30ECC53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zijn en wordt op het terrein aangegeven door neergelegde takken of wel door het planten vaneen haag van koroe.</w:t>
      </w:r>
    </w:p>
    <w:p w14:paraId="065662D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Na het plaatsen van de siboernaik en de êmboeng’s wordt begonnen met het kleine hout om te kappen en vervolgens op eene waarschuwing van den permangmang met het kappen of van takken ontdoen van de groote boomen.</w:t>
      </w:r>
    </w:p>
    <w:p w14:paraId="3B1A8AC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Nadat men het gekapte hout een maand lang heeft laten drogen, gelast de permangmang het kappen vaneen brandvrije strook ter breedte van 2 vadem om het ladangcomplex.</w:t>
      </w:r>
    </w:p>
    <w:p w14:paraId="0449CDE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permangmang stelt den dag vast, waarop het gekapte hout moet worden verbrand. Alvorens hiermede te beginnen doet de përmangmang weer een sirihblad inde siboernaik en stelt de geesten, die op de ladang mochten huizen, met het voornemen in kennis. Sommige dier geesten hebben de gedaante vaneen slang. Den geesten wordt door de waarschuwing de gelegenheid gegeven het terrein te verlaten. Na het verbranden van het hout wordt de ladang een dag met rust gelaten. Niemand mag er dan langs gaan, opdat de weggetrokken geesten nog zouden kunnen zoeken en weghalen, wat zij op de ladang mochten hebben achtergelaten. Deze rust heet rëboe abam (abam beduidt asch).</w:t>
      </w:r>
    </w:p>
    <w:p w14:paraId="1E6BFA5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Hierna worden onder toezicht van den përmangmang de baleng’s uitgezet en het ladangcomplex door de ladangbezitters gezamenlijk ompaggerd. Werkt iemand hier niet aan mede, dan mag de permangmang zooveel van de bezittingen van den nalatige in beslag nemen, als noodig is om het werk uitte besteden. Hierop volgen het mërgatgat (het zuiveren der ladangs van onkruid), het mëmëroni (verbranden van restjes hout), het mëngakoet (opstapelen van resten onkruid en takken) en het verbranden hiervan. leder gezin plant dan op het midden van zijn aandeel een weinig suikerriet, toerpangan (geneeskrachtige planten noodig bij bevallingen), komkommer en pandan. Vervolgens vraagt men den permangmang den dag vast te stellen om met de beplanting te beginnen. Wanneer daartoe nog tijd is, heeft plaats het mardang mënanda taon, welke plechtigheid op het volgende neerkomt. De permangmang gaat na een maaltijd in het open veld met de ladangbezitters, met een weinig gaba inde rechter- en een lans inde linkerhand naar een te voren bereids opengekapt plekje in het bosch • in Simsim soms op het ladangcomplex zelf —, alwaar hij zich het hoofd en het gelaat toedekt met een doek en daarna zeven gaten met de lans inden grond steekt, er wat gaba in doet vallen en de gaten ten slotte dichtwerpt. Bij bet steken der gaten wordt zijn hand geleid door enkele ladangbezitters, die in deze tevens de overigen vertegenwoordigen. Zes der gaten worden ineen kring gestoken en het zevende in het midden. In ieder gaatje stort de permangmang telkens zeven korrels en geeft daarbij van ieder gaatje de bestemming aan; het le gaatje heet bestemd te zijn voor de rijstdiefjes, het 2e voor de wilde duiven, het 3e voor de wilde zwijnen, het 4e voor de herten, het 5e voor de hagelbuien, het 6e voor de stormwinden</w:t>
      </w:r>
    </w:p>
    <w:p w14:paraId="2F6EDD81" w14:textId="77777777" w:rsidR="00D329EE" w:rsidRPr="00D329EE" w:rsidRDefault="00D329EE" w:rsidP="00D329EE">
      <w:pPr>
        <w:pStyle w:val="PlainText"/>
        <w:rPr>
          <w:rFonts w:ascii="Courier New" w:hAnsi="Courier New" w:cs="Courier New"/>
        </w:rPr>
      </w:pPr>
    </w:p>
    <w:p w14:paraId="4B345CCD" w14:textId="77777777" w:rsidR="00D329EE" w:rsidRPr="00D329EE" w:rsidRDefault="00D329EE" w:rsidP="00D329EE">
      <w:pPr>
        <w:pStyle w:val="PlainText"/>
        <w:rPr>
          <w:rFonts w:ascii="Courier New" w:hAnsi="Courier New" w:cs="Courier New"/>
        </w:rPr>
      </w:pPr>
    </w:p>
    <w:p w14:paraId="32D9147E" w14:textId="77777777" w:rsidR="00D329EE" w:rsidRPr="00D329EE" w:rsidRDefault="00D329EE" w:rsidP="00D329EE">
      <w:pPr>
        <w:pStyle w:val="PlainText"/>
        <w:rPr>
          <w:rFonts w:ascii="Courier New" w:hAnsi="Courier New" w:cs="Courier New"/>
        </w:rPr>
      </w:pPr>
    </w:p>
    <w:p w14:paraId="4CF3EE7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en het 7e voor de ladangbezitters. Vermoedelijk heeft men hier te doen met eene schijnvertooning, om de kwelgeesten van het pach gewas van de ladangs af te leiden. Huiswaarts gekeerd legt hij 'zich ter ruste en wordt dan geheel met doeken toegedekt, opdat de bezworen geesten hem niet zullen vinden en zich op hem zullen wreken. Een vollen dag blijft hij in dezen toestan., gedurende welken tijd de dorpsgenooten hem op versnaperingen o.a. op rijstkoekjes onthalen. Daarna wordt de koeta voor vier dagen o-esloten ëmpat hari rëboe. Aan lieden van aangrenzende van de sluiting bericht gezonden onder aanbieding van een stuk varkensvleesch, </w:t>
      </w:r>
      <w:r w:rsidRPr="00D329EE">
        <w:rPr>
          <w:rFonts w:ascii="Courier New" w:hAnsi="Courier New" w:cs="Courier New"/>
        </w:rPr>
        <w:lastRenderedPageBreak/>
        <w:t>een kip enz. Schennis van de rëboe is strafbaar. Aan de lieden van de koeta en zelfs ook aan den permangmang is het geoorloofd het dorp in en uitte gaan. De rëboe dient om de kwelgeesten van het padigewas buiten de koeta en dus ook buiten de ladangs te houden, hetgeen niet mogelijk zoude zijn, wanneer een ieder maar in en uit liep, waardoor allicht geesten inde koeta zouden kunnen worden binnengeleid. Na de rëboe heeft een feestmaal plaats waarvoor een geit of varken geslacht wordt, waarop het beplanten der velden een aanvang neemt. Hierbij helpen de koetaganooten elkaar. De mannen bepalen er zich toe met twee stokken, in iedere hand een, gaten in het veld te steken mcrtoetak —, terwijl de vrouwen achter de mannen aan in elk gaatje eenige padikorrels laten vallen mëngënah. Jongelingen en meisjes wedijveren daarbij in vlugheid; vroolijkheid heerscht dan op het veld.</w:t>
      </w:r>
    </w:p>
    <w:p w14:paraId="450FB95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eerst moet beplant worden het aandeel van den permangmang. Heeft er geen mardang menanda taon plaats gevonden, dan moet na de beplanting van het' aandeel van den permangmang een dag rust worden gehouden rëboc ladang. Daarna wordt het tweede aandeel n.l. dat van den përsinaboel eveneens door de koetagenooten gezamenlijk beplant. Voordat het aandeel van den përmanmang gereed is, mag niemand zijn veld beplanten. __ _ Met hetzelfde gebed als de permangmang bij het mardang menanda taon uitsprak, wordt door iederen ladangbezitter op zijn eigen veld begonnen met het steken van zeven gaten inden grond, waarin hij zaad van de zwarte padi page siarëng laat vallen. (Page beteekent padi en siarëng, zwart). Op last van den permangmang wordt daarna de weg van de ladang naar de koeta in orde gebracht en vervolgens aangevangen met het bouwen van waakhuisjes sapo op de ladangs.. De mannen mogen daarna elders geld gaan verdienen, terwijl de vrouwen verder zorg dragen voor het onderhoud der velden. Wanneer de padi begint vrucht te zetten, wordt op last van den permangmang overgegaan tot het mënaboeri; dit is het aanrechten vaneen feestmaal op de ladang, waartoe een buffel, rund of varken geslacht wordt. Na het maal strooit een ieder, onder gejuich, wat zand over zijn padi, waarop weer ëmpat hari rëboe volgt. Er mag dan niets van de ladangs worden genomen; hoogstens mag men er</w:t>
      </w:r>
    </w:p>
    <w:p w14:paraId="07456F2F" w14:textId="77777777" w:rsidR="00D329EE" w:rsidRPr="00D329EE" w:rsidRDefault="00D329EE" w:rsidP="00D329EE">
      <w:pPr>
        <w:pStyle w:val="PlainText"/>
        <w:rPr>
          <w:rFonts w:ascii="Courier New" w:hAnsi="Courier New" w:cs="Courier New"/>
        </w:rPr>
      </w:pPr>
    </w:p>
    <w:p w14:paraId="0DC7233D" w14:textId="77777777" w:rsidR="00D329EE" w:rsidRPr="00D329EE" w:rsidRDefault="00D329EE" w:rsidP="00D329EE">
      <w:pPr>
        <w:pStyle w:val="PlainText"/>
        <w:rPr>
          <w:rFonts w:ascii="Courier New" w:hAnsi="Courier New" w:cs="Courier New"/>
        </w:rPr>
      </w:pPr>
    </w:p>
    <w:p w14:paraId="2B9F8160" w14:textId="77777777" w:rsidR="00D329EE" w:rsidRPr="00D329EE" w:rsidRDefault="00D329EE" w:rsidP="00D329EE">
      <w:pPr>
        <w:pStyle w:val="PlainText"/>
        <w:rPr>
          <w:rFonts w:ascii="Courier New" w:hAnsi="Courier New" w:cs="Courier New"/>
        </w:rPr>
      </w:pPr>
    </w:p>
    <w:p w14:paraId="21330BC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langs gaan, doch niet erover. De bedoeling van deze rust is om de geesten gelegenheid te geven ongehinderd van het veldgewas te genieten. Als teeken van deze rustperiode wordt ter waarschuwing aan voorbijgangers op het voetpad naar de ladang aan een stok wat lambé (arenbladeren) en langgé (een soort kladibladeren) tot een bundel saamgebonden, opgehangen. Overtreding van de rëboe is strafbaar1). Hierna vraagt men aan den përtaki of aan den përmangmang om op de ladang te mogen verblijven voor het beschermen van het veldgewas tegen schadelijk gedierte. Deze vergunning wordt alleen verleend, wanneer er geen gevaar voor oorlog of voor sterven dan wel bevallen van den betrokken persoon bestaat. Doet zich een sterfgeval of een bevalling op een ladang voor, dan worden de familieleden dan wel de echtgenoot beboet .Men gelooft algemeen, dat door zulk een feit de ziel van de padi verontrust wordt en het gewas geen behoorlijk beschot zal opleveren eene ook bij de Karobataks, naar ik hoor, gangbare opvatting. Dit bijgeloof zit zoo vast, dat niemand zich in geval van overtreding tegen eene veroordeeling verzet. Deze heeft plaats buiten medeweten van het Bestuur en van den gewonen rechter. Men heeft hier met een soort dorpstuchtrecht te maken. De boeten zijn thans iets </w:t>
      </w:r>
      <w:r w:rsidRPr="00D329EE">
        <w:rPr>
          <w:rFonts w:ascii="Courier New" w:hAnsi="Courier New" w:cs="Courier New"/>
        </w:rPr>
        <w:lastRenderedPageBreak/>
        <w:t>lichter dan vroeger en bedragen nu 2 a 3 gld. 2). Bij het betrekken der wachthuisjes op de ladang sapo djoeina</w:t>
      </w:r>
    </w:p>
    <w:p w14:paraId="3E57AB3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Voorbeelden: 1. Silola van Balno liep in de rëboedagen over de ladang Si Renser; hij werd door de ladangbezitters aangehouden, tot hij een kip en wat sirih aan hen had gegeven als straf. 2. Si Djahat, idem op ladang Kërsik van 60 gezinnen. Aangehouden tot 3 dollar boete betaald werd. 3. Si Ringkot en A. n. Bandol idem ladang Boekit van 100 gezinnen; de lieden van Tandoektandoek, die op dat oogenblik feestvierden, waarvoor een buffel geslacht was, straften hen met 19 dollar boete. 4. Si Noengkoen met 12 metgezellen idem op ladang Sapo Komil, door lieden van Toentoengbatoe met 5 dollar beboet. Nota van den demang Henoch Loemban Tobing. 2) Voorbeelden: 1. De echtgenoote van Maneser beviel op de ladang Goelangan, waar de dorpen Karing, Sidiangkat, Bërampoe en Sidikalang hunne velden bewerkten. Op een klacht bij den takal aoer werd Maneser beboet met het slachten van een buffel. Alle ladangbezitters kregen een deel van het vleesch, dat zij op hunne velden nuttigden, waarna zij zand over de padi strooiden en de rijstziel smeekten terug te komen. 2. De vrouw van Djartama beviel op ladang Possate van Koeta Oesang, 40 gezinnen. Beboet door den përtaki met 12 dollar. 3. Idem Paterang, ladang Manganmenoem van Koeta Tengah, 20 gezinnen, boete 3 dollar. 4. Idem Talege, ladang Ordongordong van Pasi, 90 gezinnen, boete 6 dollar. 5. De vrouw van Saga stierf op ladang Panandé van 50 gezinnen. De përtaki beboette Saga met 24 dollar —• pënëndi pagé. 6. Idem Si Nengang, ladang Rindang. boete 16 dollar. 7. Een dochter van Dom stierf op ladang Lae’ Mbontar, 50 gezinnen, boete 24 dollar. 8. Idem zoon van Etam, ladang Petak, 20 gezinnen, boete 6 dollar. 9. Idem zoon van Loboeng, ladang Tanggeling, boete 3 dollar. Nota van den demang Henoch Loemban Tobing.</w:t>
      </w:r>
    </w:p>
    <w:p w14:paraId="444FE8E5" w14:textId="77777777" w:rsidR="00D329EE" w:rsidRPr="00D329EE" w:rsidRDefault="00D329EE" w:rsidP="00D329EE">
      <w:pPr>
        <w:pStyle w:val="PlainText"/>
        <w:rPr>
          <w:rFonts w:ascii="Courier New" w:hAnsi="Courier New" w:cs="Courier New"/>
        </w:rPr>
      </w:pPr>
    </w:p>
    <w:p w14:paraId="48A66E76" w14:textId="77777777" w:rsidR="00D329EE" w:rsidRPr="00D329EE" w:rsidRDefault="00D329EE" w:rsidP="00D329EE">
      <w:pPr>
        <w:pStyle w:val="PlainText"/>
        <w:rPr>
          <w:rFonts w:ascii="Courier New" w:hAnsi="Courier New" w:cs="Courier New"/>
        </w:rPr>
      </w:pPr>
    </w:p>
    <w:p w14:paraId="33E87378" w14:textId="77777777" w:rsidR="00D329EE" w:rsidRPr="00D329EE" w:rsidRDefault="00D329EE" w:rsidP="00D329EE">
      <w:pPr>
        <w:pStyle w:val="PlainText"/>
        <w:rPr>
          <w:rFonts w:ascii="Courier New" w:hAnsi="Courier New" w:cs="Courier New"/>
        </w:rPr>
      </w:pPr>
    </w:p>
    <w:p w14:paraId="77A28AD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op de ladang Gërantoeng in Boven Pëgagan. Het dorp Batangari wilde er rijstvelden aanleggen; de eigenaren der tuinen verzetten zich hiertegen, doch moesten hiervan af zien, omdat de tuinen met meer opbrachten en zij overigens de bestaande adat wenschten te eerbiedigen. . , &lt; Als eender dorpen, vertegenwoordigd door den beroe inden raad van de aocr, kërangan longö wil ontginnen, moet het daartoe vergunning vragen aan den vertegenwoordiger van de marga pertano Weigert deze, dan is hooger beroep toegestaan op den raad van cle aocr. Gaat de bëroe zelf in hooger beroep, dan neemt eender tot zijne goegoeangrotp behoorende përtaki’s tijdelijk zijn lidmaatschap m ge noemden raad waar. . Zoo’n dorp mag echter zonder vergunning wel taling toea m ontginning nemen, wanneer het slechts is voor een kleine uitgestre t heid b.v. voor uitbreiding van het plantareaal wegens bevolkmgs-</w:t>
      </w:r>
    </w:p>
    <w:p w14:paraId="31B49E6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aanwas. . Herontginning door het dorp van gronden, welke het reeds vroeger in ontginning heeft gehad, mag geschieden zonder vergunning van</w:t>
      </w:r>
    </w:p>
    <w:p w14:paraId="792D1EC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wie ook. , ■ , Een dorp, behoorende tot de mar ga përtano, mag binnen het gebieü van deze marga kerangan longö of taling toea naar believen m ontginning nemen zonder daartoe vergunning te behoeven. Heeft een koeta geen eigen gronden genoeg, dan kan zij gronden bewerken van een andere koeta, wanneer deze daarin toestemt Verzet laatstgenoemd dorp er zich tegen, dan plaatst het er een lambe bij, wanneer het verzoekende dorp zich niet aan de weigering stoort. Dit dorp durft dan uit bijgeloof den grond niet te bewerken. De ziel van den grond heet dan verontrust te zijn en een behoorlijk beschot is dan niet te verwachten. Heeft men ten </w:t>
      </w:r>
      <w:r w:rsidRPr="00D329EE">
        <w:rPr>
          <w:rFonts w:ascii="Courier New" w:hAnsi="Courier New" w:cs="Courier New"/>
        </w:rPr>
        <w:lastRenderedPageBreak/>
        <w:t>onrechte een lambe geplaatst, dan staat daarop een boete van 3, 6, 12, 24 of 48 dollar al naar de zwaarte van het vergrijp — pënëndi rambah (de ziel aan de rambah teruggeven)1). Hetzelfde gebeurt, wanneer een dorp zonder daarom te vragen gronden van een ander dorp bewerkt of ontgint. Na de plaatsing van de lambé kan het schendende dorp nog om eene vergunning aan het rechthebbende dorp vragen. Wordt deze verleend, dan moet aan den përmangmang van laatstbedoeld dorp pëngcrëntis opgebracht</w:t>
      </w:r>
    </w:p>
    <w:p w14:paraId="530341F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 Voorbeelden: , 1 Het dorp Si Nipé plaatste voor 'den aanleg van ladangs emboeng s op bet terrein, waarop Si Terbis van Tandoektandoek er een lambe bij plaatste. Een twist ontstond, welke door eenige përtaki’s onderzocht werd. Zij bevonden de lambé ten oprechte geplaatst en beboetten Si Terbis deswege met 8 dollar 4- 1 dollar voor een maaltijd en doeken tot een waarde van 3 dollarf 2 Een zekere Si Ling plaatste bij door lieden van Tamboen gezette emboeng s een lambé. De përtaki van dit dorp klaagde hem aan, waarop Si Ding veroordeeld werd tot betaling van pënëndi rambah, bestaande uiteen maal voor bovengenoemd dorp tot een waarde van 3 dollar en doeken voor den përtaki eveneens ter waarde van 3 dollar. De ladang bleef aan Tamboen. . , 3. Si Panaboeri van Pasé plaatste een emboeng in het bosch landjoeng. JJe</w:t>
      </w:r>
    </w:p>
    <w:p w14:paraId="3F07647F" w14:textId="77777777" w:rsidR="00D329EE" w:rsidRPr="00D329EE" w:rsidRDefault="00D329EE" w:rsidP="00D329EE">
      <w:pPr>
        <w:pStyle w:val="PlainText"/>
        <w:rPr>
          <w:rFonts w:ascii="Courier New" w:hAnsi="Courier New" w:cs="Courier New"/>
        </w:rPr>
      </w:pPr>
    </w:p>
    <w:p w14:paraId="19A730F5" w14:textId="77777777" w:rsidR="00D329EE" w:rsidRPr="00D329EE" w:rsidRDefault="00D329EE" w:rsidP="00D329EE">
      <w:pPr>
        <w:pStyle w:val="PlainText"/>
        <w:rPr>
          <w:rFonts w:ascii="Courier New" w:hAnsi="Courier New" w:cs="Courier New"/>
        </w:rPr>
      </w:pPr>
    </w:p>
    <w:p w14:paraId="3E0DF228" w14:textId="77777777" w:rsidR="00D329EE" w:rsidRPr="00D329EE" w:rsidRDefault="00D329EE" w:rsidP="00D329EE">
      <w:pPr>
        <w:pStyle w:val="PlainText"/>
        <w:rPr>
          <w:rFonts w:ascii="Courier New" w:hAnsi="Courier New" w:cs="Courier New"/>
        </w:rPr>
      </w:pPr>
    </w:p>
    <w:p w14:paraId="380FC97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worden in den vorm van een te slachten varken, hond of kip. Aan de lambé wordt een deel van het vleesch geofferd, opdat de grond weer maloem (Mal. dingin, vruchtbaar) worde, waarna de lambé wordt weggenomen. Bij het begin van den oogst moet het vergunning houdende dorp oegoep boeah pagé, bestaande uit domen (rijstemeel), waartoe alle planters van dat dorp bijdragen, aan den përtaki en den përmangmang van het bezittende dorp geven, opdat het geofferd worde aan de sëmbahën en soemangan van laatstbedoeld dorp ter afsmeking van een goeden oogst. De doniën (in den regel 3 a 4 soloep) wordt in een sanggak gedaan, welke omwikkeld is met lambé (arenbladeren). Op de domën legt men een witte en een roode kip. Na het gebed worden de domën en de kippen voor een gezamenlijk maal bestemd, een gedeelte van de domën laat men in de sanggak achter. Telken jare dat het vergunning houdende dorp den grond bewerkt, moet deze formaliteit betracht worden. (Oegoep beteekent begin i.c. begin van het geluk , boeah vrucht en pagé gaba of padi). Als een dorp op den grens van een aoer gronden ontgint en er vallen bij het vellen der boomen eenige hiervan over den grens, dan mag het dorp het terrein van de vreemde aoer, dat door die boomen bedekt wordt, bewerken, maar bij het begin van den oogst moet het domën schenken aan den meest nabij wonenden përtaki van de vreemde aoer, die de domen dan kan benutten als offer tot bevrediging van de ziel van den grond van zijn aoer. Kërangan longö en taling toea mogen nimmer door iemand van buiten de aoer in ontginning worden genomen, echter wel gronden, behoorende aan een dorp, dus die, welke reeds vroeger door dat dorp in ontginning zijn genomen. Wenscht een dorp van een vreemde aoer een gedeelte van laatstbedoelde gronden in bewerking te nemen, dan moet het eerst vergunning daartoe vragen aan den përtaki van het dorp, waaraan die gronden toebehooren. Bovendien is het verplicht séba (Mal. boenga tanah, 10 % van het beschot) op te brengen aan gemeld dorpshoofd.</w:t>
      </w:r>
    </w:p>
    <w:p w14:paraId="50B19BE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Na de oprichting eener nederzetting worden de gronden onmiddelijk daarom heen onder de inwoners verdeeld voor het maken van pêkën of tuintjes voor den aanplant van suikerriet, pisang, uien enz. </w:t>
      </w:r>
      <w:r w:rsidRPr="00D329EE">
        <w:rPr>
          <w:rFonts w:ascii="Courier New" w:hAnsi="Courier New" w:cs="Courier New"/>
        </w:rPr>
        <w:lastRenderedPageBreak/>
        <w:t>Nieuwkomelingen mogen opengevallen tuintjes of aangrenzende gronden voor datzelfde doel in gebruik nemen.</w:t>
      </w:r>
    </w:p>
    <w:p w14:paraId="48B6981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lieden van Bantoenkërbo waren hiertegen en plaatsten er een lambé bij. De lieden van Pasé namen er geen notitie van en dienden ook geen klacht in. Een oorlog brak toen tusschen de beide dorpen uit, waarbij Pasé 7 gewonden kreeg. De takal aoer van Silimapoenggapoengga wist eene minnelijke schikking uitte lokken, waarbij elk der twee dorpen met 6 dollar werd beboet. De ladang werd aan Bantoenkërbo toegewezen.</w:t>
      </w:r>
    </w:p>
    <w:p w14:paraId="1FF502B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4. Lieden van Kalang Simbara plaatsten émboeng’s in het bosch Porkas en waren bezig het bosch te kappen, toen Si Nangkih van Kalang Djéhé er een lambé bij plaatste, waarop een twist ontstond. Përtakïs van andere dorpen kwamen toegesneld en bevonden, dat het bosch aan Kalang Djéhé toebehoorde. Zij lokten een minnelijke schikking uit, waarbij aan Kalang Simbara werd toegestaan voort te arbeiden, mits ieder gezin van dit dorp na den oogst domen schonk aan het hoofd van Kalang Djéhé.</w:t>
      </w:r>
    </w:p>
    <w:p w14:paraId="15762350" w14:textId="77777777" w:rsidR="00D329EE" w:rsidRPr="00D329EE" w:rsidRDefault="00D329EE" w:rsidP="00D329EE">
      <w:pPr>
        <w:pStyle w:val="PlainText"/>
        <w:rPr>
          <w:rFonts w:ascii="Courier New" w:hAnsi="Courier New" w:cs="Courier New"/>
        </w:rPr>
      </w:pPr>
    </w:p>
    <w:p w14:paraId="70357F10" w14:textId="77777777" w:rsidR="00D329EE" w:rsidRPr="00D329EE" w:rsidRDefault="00D329EE" w:rsidP="00D329EE">
      <w:pPr>
        <w:pStyle w:val="PlainText"/>
        <w:rPr>
          <w:rFonts w:ascii="Courier New" w:hAnsi="Courier New" w:cs="Courier New"/>
        </w:rPr>
      </w:pPr>
    </w:p>
    <w:p w14:paraId="4F588232" w14:textId="77777777" w:rsidR="00D329EE" w:rsidRPr="00D329EE" w:rsidRDefault="00D329EE" w:rsidP="00D329EE">
      <w:pPr>
        <w:pStyle w:val="PlainText"/>
        <w:rPr>
          <w:rFonts w:ascii="Courier New" w:hAnsi="Courier New" w:cs="Courier New"/>
        </w:rPr>
      </w:pPr>
    </w:p>
    <w:p w14:paraId="11879BE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16. Verpanding.</w:t>
      </w:r>
    </w:p>
    <w:p w14:paraId="1A7470F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voor kort een begin gemaakt. Men heeft er nog geen vaste regelen voor. Verkoop vaneen bamboestoel is niet geoorloofd.</w:t>
      </w:r>
    </w:p>
    <w:p w14:paraId="001E863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Verpanden heet mënggadékën, pandnemer pëndjalo gade en pandgever pënggadékën. Onder verpanding wordt hier bedoeld bruikpandgeving, met het recht dus van den pandnemer om het pand te gebruiken. Dit gebruik kan aangemerkt worden als rente van het geleende kapitaal.</w:t>
      </w:r>
    </w:p>
    <w:p w14:paraId="2E10386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Verpand mogen worden benzoë-, klapper- en nu ook koffietuinen. Een minnelijke schikking in zake verpanding van klapperboomen werd getroffen bij het vonnis van de Kleine Rapat te Sidikalang van 12 Mei 1924 Nr 46.</w:t>
      </w:r>
    </w:p>
    <w:p w14:paraId="3F4FF53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Getah- en kamferboomen kunnen niet het voorwerp eener verpanding uitmaken, omdat zij niet geplant zijn en de exploitatie geschiedt door omkapping der boomen.</w:t>
      </w:r>
    </w:p>
    <w:p w14:paraId="797F69F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Winning van damar voor verkoop heeft eerst sinds de annexatie der Dairilanden plaats. Verpanding van damarboomen is mogelijk, maar regelen hebben zich hiervoor nog niet ontwikkeld.</w:t>
      </w:r>
    </w:p>
    <w:p w14:paraId="281115E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Slechts de eigenaar van den aanplant of van de boomen mag deze verpanden en dit kan alleen geschieden aan èoetagenooten. Tot het in pand nemen zijn ook ginëmgëm gerechtigd. Boomen en tuinen kunnen voor hoogstens een jaar verpand worden en rijstladangs slechts .voor den duur van den tijd, dat die velden zonder onderbreking met rijst beplant kunnen worden, dus voor ± 3 jaar.</w:t>
      </w:r>
    </w:p>
    <w:p w14:paraId="32820B6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Wordt niet binnen den overeengekomen termijn ingelost, dan geeft de pandnemer hiervan kennis aan zijn përtaki onder betaling van 1 dollar pënali en hij wordt ten volle eigenaar van den aanplant. De schuld van den pandgever komt dan echter te vervallen.</w:t>
      </w:r>
    </w:p>
    <w:p w14:paraId="41FCF32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Verpanding en inlossing behoeven niet ten overstaan van hoofden plaatste vinden. De tegenwoordigheid vaneen paar willekeurige getuigen is voldoende; deze ontvangen përngéngétën of përdéngêtën van den pandgever, waarvan het bedrag door dezen naar eigen verkiezing wordt vastgesteld.</w:t>
      </w:r>
    </w:p>
    <w:p w14:paraId="200996A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Voor wat betreft verpanding door eene weduwe en het voorkeurrecht tot in pandneming, gelden dezelfde regelen als bij verkoop. Nopens de verplichtingen van den pandnemer ten opzichte van het pand zooals onderhoud, bescherming tegen beschadiging enz., bestaan geene voorschriften. Elk geschil ter zake wordt naar billijkheid op zich zelf berecht.</w:t>
      </w:r>
    </w:p>
    <w:p w14:paraId="2AE5834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Een periodieke huldegift door den pandnemer aan den pandgever komt voor; deze moet echter speciaal bedongen zijn. Verbetering van het pand wordt niet verrekend.</w:t>
      </w:r>
    </w:p>
    <w:p w14:paraId="41EAD36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Onderverpanding is niet gebruikelijk en vervreemding vaneen pand niet geoorloofd. Wel mag een pand in deelbouw worden gegeven de eenige uitzondering op den regel.</w:t>
      </w:r>
    </w:p>
    <w:p w14:paraId="68BCD342" w14:textId="77777777" w:rsidR="00D329EE" w:rsidRPr="00D329EE" w:rsidRDefault="00D329EE" w:rsidP="00D329EE">
      <w:pPr>
        <w:pStyle w:val="PlainText"/>
        <w:rPr>
          <w:rFonts w:ascii="Courier New" w:hAnsi="Courier New" w:cs="Courier New"/>
        </w:rPr>
      </w:pPr>
    </w:p>
    <w:p w14:paraId="2F0177B3" w14:textId="77777777" w:rsidR="00D329EE" w:rsidRPr="00D329EE" w:rsidRDefault="00D329EE" w:rsidP="00D329EE">
      <w:pPr>
        <w:pStyle w:val="PlainText"/>
        <w:rPr>
          <w:rFonts w:ascii="Courier New" w:hAnsi="Courier New" w:cs="Courier New"/>
        </w:rPr>
      </w:pPr>
    </w:p>
    <w:p w14:paraId="6659D701" w14:textId="77777777" w:rsidR="00D329EE" w:rsidRPr="00D329EE" w:rsidRDefault="00D329EE" w:rsidP="00D329EE">
      <w:pPr>
        <w:pStyle w:val="PlainText"/>
        <w:rPr>
          <w:rFonts w:ascii="Courier New" w:hAnsi="Courier New" w:cs="Courier New"/>
        </w:rPr>
      </w:pPr>
    </w:p>
    <w:p w14:paraId="1F9A3E6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Zoolang de pandnemer er niet minstens een maal den oogst van gehaald heeft of gedurende een tapperiode daarvan genoten heeft, is de pandgever niet gerechtigd het pand in te lossen.</w:t>
      </w:r>
    </w:p>
    <w:p w14:paraId="7B596EC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Erfgenamen treden inde rechten van den pandgever en den pandnemer. Een erfgenaam mag zelfs eigener autoriteit gedurende het leven van den pandgever door betaling van de pandsom zich inde plaats van den pandnemer stellen, wanneer gevaar bestaat, dat het pand anders in eigendom aan den pandnemer overgaat1).</w:t>
      </w:r>
    </w:p>
    <w:p w14:paraId="30FBB55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 Dit aan een. erfgenaam toekomend lossingsrecht kan eene aanwijzing zijn van het bestaan hebben van familievermogen, dat aan individueel vermogen moet zijn voorafgegaan. Het houdt als eene directe consequentie daarvan ook verband niet de ver strekkende onderlinge aansprakelijkheid van nabestaanden voor elkaar’s schulden. Een karakteristiek voorbeeld hiervan levert op de verplichting van den naasten meerderjarigen mannelijken bloedverwant inde mannelijke linie tot betaling van de schulden vaneen onvermogend overleden familielid. Een minderjarige zoon van deze mag ter zake niet worden aangesproken. Bedoelde bloedverwant krijgt ook dit kind ter verzorging.</w:t>
      </w:r>
    </w:p>
    <w:p w14:paraId="4367A2F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overdracht van het kind en de schuldplicht heeft plaats ineen familieraad, waarbij een maaltijd wordt aangerecht en de overige familieleden geschenken geven aan den met de verzorging' van het kind te belasten bloedverwant. Het maal en de geschenken dragen het karakter vaneen bekrachtigingsformaliteit en heeten deswege pënoh. Het toepasselijke gezegde luidt:</w:t>
      </w:r>
    </w:p>
    <w:p w14:paraId="79E4B77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Tading maloemang anakên, Nidito kè kakana, anggina, Soh bamoe pënoh én, Soli bamoe anakén, Oetang ido di kakana, di anggina. of vertaald: Hier is het weeskind, zijn waris’ zijn opgeroepen, het kind wordt overgedagen, voor de schuld is de (naaste) waris verantwoordelijk. De betrekkelijke spreuk zegt: Boetar matangtang, Boet ar matingting, Mati kakana {anggina), Kakana {anggina) manggantjihi.</w:t>
      </w:r>
    </w:p>
    <w:p w14:paraId="565E941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of vertaald: Sterft een broer dan wordt hij door den anderen broer vervangen, de beide eerste regels zijn vermoedelijk slechts klankenspel; wellicht zou men het kunnen vertalen met: wanneer men een sirap (houten dakpan) losmaakt, moeten alle sirappen gezamenlijk worden losgemaakt (zie de overeenkomstige Tobasche spreuk in Adatrechtbundel XXVII, pag. 167). Deze spreuk slaat ook op het leviraats- of erfhuwelijk. Een andere spreuk zegt weer: Darohna bana, Taihna pé bana. of vertaald: Voordeel of schuld, de waris neemt ze over. Nog een spreuk luidt: Sesoer ni laé, Sian boengkoelannai, Mi paspasan. of vertaald: De regen, welke op de nok valt, komt in de druiplijn (behoort bij de woning). Ten slotte nog de spreuk: Kéké kaliki, Ma kéké poenggoer, Kéké poenggoer, Ma kéké tano.</w:t>
      </w:r>
    </w:p>
    <w:p w14:paraId="05630933" w14:textId="77777777" w:rsidR="00D329EE" w:rsidRPr="00D329EE" w:rsidRDefault="00D329EE" w:rsidP="00D329EE">
      <w:pPr>
        <w:pStyle w:val="PlainText"/>
        <w:rPr>
          <w:rFonts w:ascii="Courier New" w:hAnsi="Courier New" w:cs="Courier New"/>
        </w:rPr>
      </w:pPr>
    </w:p>
    <w:p w14:paraId="4364A5C5" w14:textId="77777777" w:rsidR="00D329EE" w:rsidRPr="00D329EE" w:rsidRDefault="00D329EE" w:rsidP="00D329EE">
      <w:pPr>
        <w:pStyle w:val="PlainText"/>
        <w:rPr>
          <w:rFonts w:ascii="Courier New" w:hAnsi="Courier New" w:cs="Courier New"/>
        </w:rPr>
      </w:pPr>
    </w:p>
    <w:p w14:paraId="073851E8" w14:textId="77777777" w:rsidR="00D329EE" w:rsidRPr="00D329EE" w:rsidRDefault="00D329EE" w:rsidP="00D329EE">
      <w:pPr>
        <w:pStyle w:val="PlainText"/>
        <w:rPr>
          <w:rFonts w:ascii="Courier New" w:hAnsi="Courier New" w:cs="Courier New"/>
        </w:rPr>
      </w:pPr>
    </w:p>
    <w:p w14:paraId="16AAF4D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Eene pandovereenkomst mag in verkoop omgezet worden {mënokor paté). Bijbetaling pënambah pënokor heeft dan plaats. Over beide benamingen bestond bij de berichtgevers geen zekerheid.</w:t>
      </w:r>
    </w:p>
    <w:p w14:paraId="3780BC5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Verpanden van grond of het op eenigerlei andere wijze doen strekken daarvan tot zekerheid voor de voldoening vaneen of andere schuld, is niet geoorloofd.</w:t>
      </w:r>
    </w:p>
    <w:p w14:paraId="60C651A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adat staat toe het sluiten eener geldleening tegen rente met als zekerheidstelling een tuin (geteeld gewas) zonder dat deze aan den geldschieter overgaat. Bij zulk eene leening wordt een termijn van afbetaling vastgesteld. Heeft er overschrijding van den termijn plaats, dan wordt de përtaki als bemiddelaar aangezocht de waarde van den tuin of van de boomen te bepalen. Hebben deze een grootere waarde dan de schuld, dan past de geldschieter het verschil bij en de tuin of de boomen gaan in eigendom op hem over. De pcrtaki krijgt voor zijne bemiddeling per paj oen. Eene geldleening als de onderwerpelijke en de afbetaling van de schuld mag ten overstaan van willekeurige getuigen plaats vinden, die voor hunne moeite dan përngéngêtcn van den leener ontvangen tot een bedrag, door deze naar eigen verkiezing vast te stellen.</w:t>
      </w:r>
    </w:p>
    <w:p w14:paraId="33389EF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§l7. Deelbouw.</w:t>
      </w:r>
    </w:p>
    <w:p w14:paraId="1E37FF6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Alle aanplant en boomen, welke voor verpanding vatbaar zijn, mogen in deelbouw gegeven worden rnërbèlah. (Een geval van deelbouw mëmclah pinang van benzoëboomen is verhandeld bij het vonnis van de Kleine Rapat te Sidikalang van 11 Maart 1924 Nr 88, welk vonnis overigens niets bijzonders bevat.) Slechts de eigenaar van den tuin of van de boomen mag die in deelbouw geven. Ook een ginëmgëm is hiertoe gerechtigd. Een ieder, ook iemand buiten de aoer mag in deelbouw ontvangen. De overeenkomst wordt alleen voor eene oogst- of winningsperiode aangegaan en wel ten overstaan van minstens twee wille-</w:t>
      </w:r>
    </w:p>
    <w:p w14:paraId="654E657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of vertaald: Zet een kaliki (roofvogel) zich op een doode tak, dan valt deze op de aarde. Voorbeelden: 1. Een zekere Si Rongket van Lombojak Méang (Kèpas) stierf met achterlating van een minderjarigen zoon en een schuld van 150 gld. Si Ali, een waris van, den overledene werd tot betaling der schuld verplicht (1919). 2. Si Kasti van Tambahan stierf met achterlating van een minderjarigen zoon en een schuld van 100 dollar. Zijn waris, de përtaki Toengkoh van Tambahan, werd gedagvaard en moest de schuld betalen (1904). 3. Si Tihang, marga Bintang, huwde de vrouw uit van Si Gombalc; een groote opschudding volgde. Hangende het geschil kwam Si Tihang te overlijden met achterlating van een minderjarigen zoon. Een oudere broer van van den overledene, de përtaki Pasariboe, werd ter zake aangesproken en moest 70 dollar betalen (1903).</w:t>
      </w:r>
    </w:p>
    <w:p w14:paraId="0B98606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4. Si Boedjoek van Laé Méang had bij zijn overlijden den bruidschap (koopsom) voor zijn vrouw nog niet betaald. Hij liet een minderjarigen zoon achter, maar niet deze doch de përtaki Parsipat werd ter zake aangesproken en tot betaling verplicht (1905). Nota van den demang Henoch Loemban Tobing. 9</w:t>
      </w:r>
    </w:p>
    <w:p w14:paraId="6FB709C9" w14:textId="77777777" w:rsidR="00D329EE" w:rsidRPr="00D329EE" w:rsidRDefault="00D329EE" w:rsidP="00D329EE">
      <w:pPr>
        <w:pStyle w:val="PlainText"/>
        <w:rPr>
          <w:rFonts w:ascii="Courier New" w:hAnsi="Courier New" w:cs="Courier New"/>
        </w:rPr>
      </w:pPr>
    </w:p>
    <w:p w14:paraId="5BFF50F7" w14:textId="77777777" w:rsidR="00D329EE" w:rsidRPr="00D329EE" w:rsidRDefault="00D329EE" w:rsidP="00D329EE">
      <w:pPr>
        <w:pStyle w:val="PlainText"/>
        <w:rPr>
          <w:rFonts w:ascii="Courier New" w:hAnsi="Courier New" w:cs="Courier New"/>
        </w:rPr>
      </w:pPr>
    </w:p>
    <w:p w14:paraId="6CD1F19D" w14:textId="77777777" w:rsidR="00D329EE" w:rsidRPr="00D329EE" w:rsidRDefault="00D329EE" w:rsidP="00D329EE">
      <w:pPr>
        <w:pStyle w:val="PlainText"/>
        <w:rPr>
          <w:rFonts w:ascii="Courier New" w:hAnsi="Courier New" w:cs="Courier New"/>
        </w:rPr>
      </w:pPr>
    </w:p>
    <w:p w14:paraId="4D2F04B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keurige getuigen. Betaling van përngéngétën is niet gebruikelijk. De opbrengst wordt door partijen gelijkelijk gedeeld. Verkoop of verpanding vaneen in deelbouw gegeven tuin of boom door den deelbouwgever is eerst geoorloofd na afloop van de deelbouwovereenkomst.</w:t>
      </w:r>
    </w:p>
    <w:p w14:paraId="1FD5349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Rijstladangs worden niet in deelbouw gegeven, wel echter sawahs, doch hiervoor hebben zich nog geen vaste voorschriften gevormd, behoudens het volgende.</w:t>
      </w:r>
    </w:p>
    <w:p w14:paraId="514FDA6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eigenaar van de sawah geeft de zaadpadi bent. De deelbouwer zorgt voor de grondbewerking, het planten en het onderhoud. Bij den oogst wordt begonnen met een deel te bestemmen tot voeding van degenen, die aan den oogst deelnemen nakan mërani. {Nakan beduidt gekookte rijst en mërani, padi snijden). Een padioogst duurt 5 dagen; de 4 eerste dagen snijdt men slechts de rijpe padi halm Voor halm en den sden dag de rest, waaronder ook de onrijpe padi, welke men afgezonderd houdt van de rijpe. De onrijpe padi wordt tot domen (rijstemeel) gemaakt; een gedeelte hiervan wordt aan den pêrmangnumg opgebracht. Van hetgeen na afname van de nakan mërani van den oogst overblijft, krijgt de deelbouwgever de helft. Hij zelf oogst mede en draagt zelf zorg voor het transport van zijn aandeel naar zijn dorp.</w:t>
      </w:r>
    </w:p>
    <w:p w14:paraId="7F7A6ED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18. Ruil.</w:t>
      </w:r>
    </w:p>
    <w:p w14:paraId="16FA3A1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Ruilen ook van aanplant en hoornen heet pësambar, pctoekar of pëgantjih. Het geschiedt steeds voor altijd en dus zonder het recht tot terugruiling. Van de gewassen mogen alleen benzoë-, klapper- en koffietuinen, zoomede damarboomen worden geruild en dan nog wel alleen binnen de aoer. Ruil komt voor bij verhuizing. De overeenkomst moet gesloten worden ten overstaan van de përtaki’s van beide partijen. Voor hunne bemoeienis krijgen deze van heide partijen përngéngêtën.</w:t>
      </w:r>
    </w:p>
    <w:p w14:paraId="189463D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19. Schenking.</w:t>
      </w:r>
    </w:p>
    <w:p w14:paraId="0FC7323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Schenken heet mcmcrckën. Dit geschiedt in den regel alleen aan familieleden. Men kent de volgende bijzondere vormen van schenkingen: 1. Pëntjarin (Tob. pcioeséang) of geschenk van den përbëroe (dengene, die gerechtigd is de vrouw uit te huwelijken) aan het echtpaar ter gelegenheid van hun huwelijk. Van de gewassen worden alleen benzoëtuinen als pëntjarin geschonken. Pëntjarin mag niet verkocht worden noch verpand, echter wel in deelbouw uitgegeven. Heeft er echtscheiding plaats, dan gaat de pëntjarin naar den përbëroe terug. Bij vooroverlijden van de vrouw blijft de pëntjarin bij den man, van wien diens zonen en verdere nakomelingen de</w:t>
      </w:r>
    </w:p>
    <w:p w14:paraId="67DED653" w14:textId="77777777" w:rsidR="00D329EE" w:rsidRPr="00D329EE" w:rsidRDefault="00D329EE" w:rsidP="00D329EE">
      <w:pPr>
        <w:pStyle w:val="PlainText"/>
        <w:rPr>
          <w:rFonts w:ascii="Courier New" w:hAnsi="Courier New" w:cs="Courier New"/>
        </w:rPr>
      </w:pPr>
    </w:p>
    <w:p w14:paraId="6AD126A2" w14:textId="77777777" w:rsidR="00D329EE" w:rsidRPr="00D329EE" w:rsidRDefault="00D329EE" w:rsidP="00D329EE">
      <w:pPr>
        <w:pStyle w:val="PlainText"/>
        <w:rPr>
          <w:rFonts w:ascii="Courier New" w:hAnsi="Courier New" w:cs="Courier New"/>
        </w:rPr>
      </w:pPr>
    </w:p>
    <w:p w14:paraId="74C4180C" w14:textId="77777777" w:rsidR="00D329EE" w:rsidRPr="00D329EE" w:rsidRDefault="00D329EE" w:rsidP="00D329EE">
      <w:pPr>
        <w:pStyle w:val="PlainText"/>
        <w:rPr>
          <w:rFonts w:ascii="Courier New" w:hAnsi="Courier New" w:cs="Courier New"/>
        </w:rPr>
      </w:pPr>
    </w:p>
    <w:p w14:paraId="21DB86A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bodem daarvan gras is komen te groeien, dan heeft hij zijn recht op den vijver verloren. In het laatste geval mag een ieder den grond gebruiken en in het eerste geval valt de vijver toe aan den përtaki, die hem voor zich zelf kan bestemmen of aan een ander mag geven.</w:t>
      </w:r>
    </w:p>
    <w:p w14:paraId="7DC9D66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 badplaats tapin is inden regel ook de plaats waar men zich van drinkwater voorziet. Veelal wordt de tapin door eene leiding gevoed. Zij behoort toe aan alle inwoners van het dorp of van meerdere dorpen tezamen.</w:t>
      </w:r>
    </w:p>
    <w:p w14:paraId="433466B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bevloeiïngsrecht van sawahs is iets nieuws voor de Pakpaks. Aangezien bevloeiïngsleidingen door de Pakpaks gezamenlijk aangelegd worden met Tobaneezen, zullen dein deze geldende Tobasche adatbeginselen wel door de Pakpaks worden overgenomen. Vaste regelen hebben de Pakpaks hiervoor nog niet.</w:t>
      </w:r>
    </w:p>
    <w:p w14:paraId="4C5681FB" w14:textId="77777777" w:rsidR="00D329EE" w:rsidRPr="00D329EE" w:rsidRDefault="00D329EE" w:rsidP="00D329EE">
      <w:pPr>
        <w:pStyle w:val="PlainText"/>
        <w:rPr>
          <w:rFonts w:ascii="Courier New" w:hAnsi="Courier New" w:cs="Courier New"/>
        </w:rPr>
      </w:pPr>
    </w:p>
    <w:p w14:paraId="2DC556CC" w14:textId="77777777" w:rsidR="00D329EE" w:rsidRPr="00D329EE" w:rsidRDefault="00D329EE" w:rsidP="00D329EE">
      <w:pPr>
        <w:pStyle w:val="PlainText"/>
        <w:rPr>
          <w:rFonts w:ascii="Courier New" w:hAnsi="Courier New" w:cs="Courier New"/>
        </w:rPr>
      </w:pPr>
    </w:p>
    <w:p w14:paraId="069F9712" w14:textId="77777777" w:rsidR="00D329EE" w:rsidRPr="00D329EE" w:rsidRDefault="00D329EE" w:rsidP="00D329EE">
      <w:pPr>
        <w:pStyle w:val="PlainText"/>
        <w:rPr>
          <w:rFonts w:ascii="Courier New" w:hAnsi="Courier New" w:cs="Courier New"/>
        </w:rPr>
      </w:pPr>
    </w:p>
    <w:p w14:paraId="3373418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Rechtsgouw 2.</w:t>
      </w:r>
    </w:p>
    <w:p w14:paraId="67A6273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 1. Soorten van gronden naar hun begroevings- en bebouwingstoestand.</w:t>
      </w:r>
    </w:p>
    <w:p w14:paraId="6C3B723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Dairibataks van Boven Baroes onderscheiden de gronden in: A. De nog nooit bewerkte gronden —- tëmbak. B. De reeds eens bewerkte doch daarna weer verlaten gronden, welke onderverdeeld kunnen worden in:</w:t>
      </w:r>
    </w:p>
    <w:p w14:paraId="3F9AD21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1. Galoenggoeng of gronden, hoogstens twee jaar verlaten. 2. Galoenggoeng alang, idem drie jaar, dicht begroeid met doekoel (een grassoort), ri (alangalang), arsarn, sëmpilpil enz.: 3. Rambah kcdëp, idem vier a zes jaar.</w:t>
      </w:r>
    </w:p>
    <w:p w14:paraId="317AE29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4. Rarnbah beien, langer verlaten, begroeid met jong bosch. C. De gronden in bewerking: saba (sawah), tahoema (droog rijstveld), përgadongën (oebiveld), përkëmindjénën (benzoetuin).</w:t>
      </w:r>
    </w:p>
    <w:p w14:paraId="5254C9E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is gewoonte, dat een tahoeina slechts een of twee jaren niet rijst beplant wordt, terwijl veelvuldig tusschen de rijst benzoë wordt gepoot. Na den rijstbouw pleegt men op het veld nog gadong (oebi) en andere tweede gewassen te planten. Daarna wordt de grond gerekend tot de galoenggoenggroep te behooren. Het schoonmaken van het terrein voor de eerste rijstbeplanting, bestaande in kappen en branden van het bosch, noemt men rëba en dat voor de tweede beplanting, bestaande uit wieden, wegnemen van jong opslag enz.: tinaktak.</w:t>
      </w:r>
    </w:p>
    <w:p w14:paraId="19D34C9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2. Beschikkingsrecht op den grond.</w:t>
      </w:r>
    </w:p>
    <w:p w14:paraId="5A2EC96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tëmbak behoort aan de sembaroer of ladang in gemeenschappelijk bezit en de overige gronden aan de kocta (dorp). Men noemt het geheel, dat aan een kocta toebehoort, de përkaisen (ni?) rnanock van dat dorp, het terrein dus, waar de kippen van dat dorp den bodem hebben bekrabd. (Përkaisen heeft dezelfde beteekenis als het Tobasche porgairan).</w:t>
      </w:r>
    </w:p>
    <w:p w14:paraId="4FF127E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sembaroer is de hoogste rechtsgemeenschap, bestaande uit meerdere dorpen.</w:t>
      </w:r>
    </w:p>
    <w:p w14:paraId="71944DD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sembaroer’s hebben onderling grenzen. Het beschikkingsrecht van de sembaroer grondt deze op vestiging en blijvende bezetting van het gebied door de eerste trekkers dan wel stamvaders der heerschende marga’s. De grenzen kwamen eerst later tot stand en wel vermoedelijk bij belangenbotsing.</w:t>
      </w:r>
    </w:p>
    <w:p w14:paraId="617BF0A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bezetting der beide sembaroer’s Si Onërn Kodën (kodën, Tob. hoedon, beteekent kookpot, figuurlijk familie en i.e. marga) en Marboen c.a. is geschied op eigen gezag. De bezetting betrof voor</w:t>
      </w:r>
    </w:p>
    <w:p w14:paraId="6ACCEB25" w14:textId="77777777" w:rsidR="00D329EE" w:rsidRPr="00D329EE" w:rsidRDefault="00D329EE" w:rsidP="00D329EE">
      <w:pPr>
        <w:pStyle w:val="PlainText"/>
        <w:rPr>
          <w:rFonts w:ascii="Courier New" w:hAnsi="Courier New" w:cs="Courier New"/>
        </w:rPr>
      </w:pPr>
    </w:p>
    <w:p w14:paraId="5265E386" w14:textId="77777777" w:rsidR="00D329EE" w:rsidRPr="00D329EE" w:rsidRDefault="00D329EE" w:rsidP="00D329EE">
      <w:pPr>
        <w:pStyle w:val="PlainText"/>
        <w:rPr>
          <w:rFonts w:ascii="Courier New" w:hAnsi="Courier New" w:cs="Courier New"/>
        </w:rPr>
      </w:pPr>
    </w:p>
    <w:p w14:paraId="29D679E7" w14:textId="77777777" w:rsidR="00D329EE" w:rsidRPr="00D329EE" w:rsidRDefault="00D329EE" w:rsidP="00D329EE">
      <w:pPr>
        <w:pStyle w:val="PlainText"/>
        <w:rPr>
          <w:rFonts w:ascii="Courier New" w:hAnsi="Courier New" w:cs="Courier New"/>
        </w:rPr>
      </w:pPr>
    </w:p>
    <w:p w14:paraId="240F4DD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zoover bekend maagdelijk gebied, te voren dus door geen anderen stam bewoond.</w:t>
      </w:r>
    </w:p>
    <w:p w14:paraId="7A28F58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De marga Kësogihën van de scmbaroer Përlilitën dankt haar gebied aan de marga Poes o e k, van welke de stamvader van de marga Kësogihën het gebied kreeg als bangocnan (paoeséang) of huwelijksgeschenk, dat de parboroe (degene die de vrouw mag uithuwen) aan het echtpaar geeft. De „Poestaha” van Waldemar Hoetagaloeng verhaalt van de gift de volgende overlevering. Alhoewel Si Radja Toenggal en Loemban Batoe (zie stamboom) niet medewerkten voor de huishouding, waren zij de vertroetelingen van hunne moeder. Hierover gebelgd spraken hunne vijf oudere broeders af Si Radja Toenggal en Loemban Batoe om het leven te brengen. Dit kwam hunne moeder ter oore en zij vluchtte met haar twee jongste zonen naar het Westen, het bosch in. Hier kwam zij aan ontberingen en vermoeienis te overlijden. Haar beide zonen konden echter moeilijk van het stoffelijk overschot hunner moeder scheiden en voerden het eenige. dagen met zich </w:t>
      </w:r>
      <w:r w:rsidRPr="00D329EE">
        <w:rPr>
          <w:rFonts w:ascii="Courier New" w:hAnsi="Courier New" w:cs="Courier New"/>
        </w:rPr>
        <w:lastRenderedPageBreak/>
        <w:t>mede, maar besloten daarna wegens de ingetreden staat van ontbinding, het lijk te verbranden en de asch ineen kruik met zich mede te voeren als aandenken. Aan dit feit wordt het gebruik der lijkenverbranding bij de nakomelingen der beide zonen toegeschreven. (Voor zoover mij bekend worden in Përlilitën geen lijken verbrand, maar soms wel de beenderen vaneen vroeger begraven doode). In het bosch kwamen zij in aanraking met eene nederzetting van de marga Na i n g g o 1 a n (Poesoek), welke toen ter tijde juist oorlog voerde met de marga Simanoellang, om reden de dochter van het hoofd van evenbedoelde nederzetting, die gehuwd was met iemand van de marga Simanoellang, echtbreuk had gepleegd door uit de echtelijke naar de ouderlijke woning weg te loopen •- mahilolong. Si Radja Toenggal en Loemban Batoe steunden meergenoemde nederzetting ert dreven de marga Simanoellang terug tot den voet van de Dölok Pinapan, waar deze marga zich verder blijvend vestigde (Simanoellang Toroean). Si Radja Toenggal kreeg evengenoemde vrouw als belooning tot echtgenoote. Later vroeg deze haren vader om een bangocnan en wel inden vorm vaneen stuk grond zoo groot als den omvang vaneen buffelhuid. De vader liet daarop een buffel strikken en op de plaats zelve waar het beest gevangen werd, werd het geslacht en gevild. De huid werd door de vrouw van Si Radja Toenggal daarop in kleine reepen gesneden, waarmede zij het omliggende terrein omspande mangdlïlitlion. Dit gebied kwam deswege Përlilitën te heeten. Si Radja Toenggal’s schoonvader nam</w:t>
      </w:r>
    </w:p>
    <w:p w14:paraId="1061565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hiermede genoegen. De marga Sikëtang (Sihótang) kwam zich eerst later in Përlilitën vestigen, waar deze marga wegens nauwe bloedverwantschap met de marga Kësogihën eveneens een heerschende stam werd.</w:t>
      </w:r>
    </w:p>
    <w:p w14:paraId="013A87A7" w14:textId="77777777" w:rsidR="00D329EE" w:rsidRPr="00D329EE" w:rsidRDefault="00D329EE" w:rsidP="00D329EE">
      <w:pPr>
        <w:pStyle w:val="PlainText"/>
        <w:rPr>
          <w:rFonts w:ascii="Courier New" w:hAnsi="Courier New" w:cs="Courier New"/>
        </w:rPr>
      </w:pPr>
    </w:p>
    <w:p w14:paraId="3D72B3B0" w14:textId="77777777" w:rsidR="00D329EE" w:rsidRPr="00D329EE" w:rsidRDefault="00D329EE" w:rsidP="00D329EE">
      <w:pPr>
        <w:pStyle w:val="PlainText"/>
        <w:rPr>
          <w:rFonts w:ascii="Courier New" w:hAnsi="Courier New" w:cs="Courier New"/>
        </w:rPr>
      </w:pPr>
    </w:p>
    <w:p w14:paraId="74642C3F" w14:textId="77777777" w:rsidR="00D329EE" w:rsidRPr="00D329EE" w:rsidRDefault="00D329EE" w:rsidP="00D329EE">
      <w:pPr>
        <w:pStyle w:val="PlainText"/>
        <w:rPr>
          <w:rFonts w:ascii="Courier New" w:hAnsi="Courier New" w:cs="Courier New"/>
        </w:rPr>
      </w:pPr>
    </w:p>
    <w:p w14:paraId="420252D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3. Bestuursinrichting en karakter van de sembarocr. Aan het hoofd van de sèmbaroer staat een raad van vier hoofden: 1. bëna (Tob. bona) ni saksi of përisangisang. 2. anggi ni saksi of përckorékor. 3. përtoelan tëngah.</w:t>
      </w:r>
    </w:p>
    <w:p w14:paraId="6E31CA5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4. bëroe ni ladang (zijn vleeschaandeel is de rangrang). Deze bestuursinrichting acht men niet onmogelijk eerst na of bij de oprichting van de onan (markt) van de scmbaroer te zijn tot stand gekomen. Niet onmogelijk acht ik het, dat het hoogste bestuurslichaam in oorsprong niets anders is geweest dan een familieraad. waarin later slechts vertegenwoordigers der verschillende takken, welke thans tot marga’s zijn geworden, zitting namen. De oorsprong van het woord saksi kon men mij niet opgeven; men omschreef het begrip met het Tobasche woord patik of wetgeving, welke als regel ontstaat in gemeen overleg van de hoofden. Wellicht stamt het woord saksi af van saksing, dat inde centrale Tobalanden gebezigd wordt meer speciaal voor eene door meerdere landschappen gesloten overeenkomst tot het gemeenschappelijk oprichten vaneen onan en het vaststellen van de regeling hiervan. In de Tobasche landschappen van Boven Baroes schijnt de beteekenis van het woord te zijn uitgebreid tot alle in eene rechtsgemeenschap (biocs) geldende adatvoorschriften. Bij de Dairibataks van Boven Baroes verstaat men onder saksi soms ook de scmbaroer zelve.</w:t>
      </w:r>
    </w:p>
    <w:p w14:paraId="072D491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Inden ambtsnaam van den hoogsten waardigheidsbekleder valt het woord bona op. Warneck vertaald het met „unterster Teil des Stammes; Anfang; Ursprung”. Aan de hand hiervan meen ik dien ambtsnaam te mogen vertalen met de bron van de adatvoorschriften van de sëmbaroer en </w:t>
      </w:r>
      <w:r w:rsidRPr="00D329EE">
        <w:rPr>
          <w:rFonts w:ascii="Courier New" w:hAnsi="Courier New" w:cs="Courier New"/>
        </w:rPr>
        <w:lastRenderedPageBreak/>
        <w:t>hiermede is de voornaamste functie van dat hoofd aangegeven, zijnde de handhaving dier voorschriften. De verdeeling der vier waardigheden in elk der scmbaroer’s over de verschillende marga’s is als volgt:</w:t>
      </w:r>
    </w:p>
    <w:p w14:paraId="6F5917F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Si Onëm Kodën, bëna ni saksi, marga T i nam boen an, die de isangisang deelt met een vertegenwoordiger van de marga Maharadja; anggi ni saksi, marga Toe in ang g o r; përtoelan tëngah, marga Anahampoen (Nahampoen), die de toelan tëngah deelt met den vertegenwoordiger van de marga Pinaj oengan en vroeger ook deelde met dien van de marga Toeroetan, welke marga thans uitgestorven is; bëroe ni ladang, iemand van de marga’s Sikë t a n g of Kësogihën. Hij hoeft niet verwant te zijn aan eender drie andere waardigheidsbekleders.</w:t>
      </w:r>
    </w:p>
    <w:p w14:paraId="47F97C8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Përlilitën c.a., bëna ni saksi, marga Kësogihë'n (tak Si' Radja Toenggal) ; anggi ni saksi, marga Si këta n g; përtoelan tëngah, marga Kësogihën (tak Loemban Batoe); bcroe ni ladang, iemand vaneen der zes marga’s van Si Onëm</w:t>
      </w:r>
    </w:p>
    <w:p w14:paraId="492B3569" w14:textId="77777777" w:rsidR="00D329EE" w:rsidRPr="00D329EE" w:rsidRDefault="00D329EE" w:rsidP="00D329EE">
      <w:pPr>
        <w:pStyle w:val="PlainText"/>
        <w:rPr>
          <w:rFonts w:ascii="Courier New" w:hAnsi="Courier New" w:cs="Courier New"/>
        </w:rPr>
      </w:pPr>
    </w:p>
    <w:p w14:paraId="19ACEC57" w14:textId="77777777" w:rsidR="00D329EE" w:rsidRPr="00D329EE" w:rsidRDefault="00D329EE" w:rsidP="00D329EE">
      <w:pPr>
        <w:pStyle w:val="PlainText"/>
        <w:rPr>
          <w:rFonts w:ascii="Courier New" w:hAnsi="Courier New" w:cs="Courier New"/>
        </w:rPr>
      </w:pPr>
    </w:p>
    <w:p w14:paraId="19F38E5D" w14:textId="77777777" w:rsidR="00D329EE" w:rsidRPr="00D329EE" w:rsidRDefault="00D329EE" w:rsidP="00D329EE">
      <w:pPr>
        <w:pStyle w:val="PlainText"/>
        <w:rPr>
          <w:rFonts w:ascii="Courier New" w:hAnsi="Courier New" w:cs="Courier New"/>
        </w:rPr>
      </w:pPr>
    </w:p>
    <w:p w14:paraId="2FA9479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Kodën. Hij hoeft niet verwant te zijn aan eender drie andere waardigheidsbekleeders.</w:t>
      </w:r>
    </w:p>
    <w:p w14:paraId="0C2B985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Marboen c.a., bëna ni saksi, marga Marboen; anggi ni saksi, marga Séoen; përtoelan tëngah, marga Méha;</w:t>
      </w:r>
    </w:p>
    <w:p w14:paraId="7F7EFA9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bëroe ni ladang, vroeger iemand van de marga Anahampoe n. Sinds de verhuizing van deze marga wordt door de drie andere waardigheidsbekleeders iemand van eenen anderen inde sëmbaroer gevestigden bijstam, waaruit door leden</w:t>
      </w:r>
    </w:p>
    <w:p w14:paraId="456088A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van hunne marga’s eene vrouw gehuwd mag worden, tot dat ambt verheven.</w:t>
      </w:r>
    </w:p>
    <w:p w14:paraId="2366B2F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aandeel, dat ieder der vier waardigheidsbekleeders bij de vleeschverdeeling ontvangt, is afkomstig vaneen beest, dat door of voor de geheele sëmbaroer geslacht wordt b.v. vaneen buffel, tot het slachten waarvan een misdadiger op de haroenggoean (volksvergadering) van de sëmbaroer door de hoofden veroordeeld is.</w:t>
      </w:r>
    </w:p>
    <w:p w14:paraId="35EBF70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Uit de vleeschverdeeling blijkt, aan welke marga’s de grond binnen de sëmbaroer (het beschikkingsrecht daarop) toebehoort. Het zijn n.l. de marga’s, wier vertegenwoordigers de isangisang, ékorékor en toelan tëngah krijgen of een deel daarvan. Voor Si Onëm Kodën zijn het dus de marga’s T i nam boena n, Toemanggor, Mahar ad ja, Toe roe tan, Pinajoertgan en Nahampoen; voor Përlilitën de marga’s Kës ogi hë nen Si këtang en voor Marboen c.a. de marga’s Mar boen, Séoen, Méha en Moengkoer. Echter schijnt laatstgenoemde marga geen vleeschaandeel te krijgen. Is dit wel het geval, dan deelt zij vermoedelijk in het aandeel van de marga Méha.</w:t>
      </w:r>
    </w:p>
    <w:p w14:paraId="3870D72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Aangezien de tëmbak aan de sëmbaroer in haar geheel toebehoort, heeft daarbinnen dus geen onderverdeeling van het beschikkingsareaal tusschen de aangesloten marga’s plaats gehad. Vermoedelijk houdt dit verband met de zeer nauwe bloedverwantschap dier stammen. Bij de Pakpaks leverde deze omstandigheid echter geen bezwaar op tegen zulk eene. onderverdeeling, hetgeen ik meen te mogen toeschrijven aan eene meerdere vervreemding tusschen de aangesloten marga’s aldaar, wat voornamelijk wel aan den tijd zal kunnen worden geweten. Is dit vermoeden juist, dan getuigt zulks voor den hoogeren ouderdom der Pakpaksche nederzettingen.</w:t>
      </w:r>
    </w:p>
    <w:p w14:paraId="5BFBE16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Uit de vleeschverdeeling blijkt verder nog, welke marga’s door ieder der drie hoogste waardigheidsbekleeders inden raad vertegenwoordigd worden.</w:t>
      </w:r>
    </w:p>
    <w:p w14:paraId="69039A5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Het trekt de aandacht, dat Si Onëm Kodën en Përlilitën c.a. over en weer hun bëroe ni ladang uit elkaar’s marga’s nemen. Zulks houdt verband met het feit, dat regel was en thans nog eenigermate is, dat de voornaamste lieden van Përlilitën hunne vrouwen haalden uit de heerschende marga’s van Si Onëm Kodën en andersom. Aangenomen mag worden, dat deze band reeds bestond bij de eerste trekkers; hij werd bestendigd door de opvatting, dat het passend is</w:t>
      </w:r>
    </w:p>
    <w:p w14:paraId="4A43E41A" w14:textId="77777777" w:rsidR="00D329EE" w:rsidRPr="00D329EE" w:rsidRDefault="00D329EE" w:rsidP="00D329EE">
      <w:pPr>
        <w:pStyle w:val="PlainText"/>
        <w:rPr>
          <w:rFonts w:ascii="Courier New" w:hAnsi="Courier New" w:cs="Courier New"/>
        </w:rPr>
      </w:pPr>
    </w:p>
    <w:p w14:paraId="299288A5" w14:textId="77777777" w:rsidR="00D329EE" w:rsidRPr="00D329EE" w:rsidRDefault="00D329EE" w:rsidP="00D329EE">
      <w:pPr>
        <w:pStyle w:val="PlainText"/>
        <w:rPr>
          <w:rFonts w:ascii="Courier New" w:hAnsi="Courier New" w:cs="Courier New"/>
        </w:rPr>
      </w:pPr>
    </w:p>
    <w:p w14:paraId="7590FB8D" w14:textId="77777777" w:rsidR="00D329EE" w:rsidRPr="00D329EE" w:rsidRDefault="00D329EE" w:rsidP="00D329EE">
      <w:pPr>
        <w:pStyle w:val="PlainText"/>
        <w:rPr>
          <w:rFonts w:ascii="Courier New" w:hAnsi="Courier New" w:cs="Courier New"/>
        </w:rPr>
      </w:pPr>
    </w:p>
    <w:p w14:paraId="560F59B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te huwen met eene dochter van moeder’s broer. Dit gebruik wordt zelfs zoo streng toegepast, dat wanneer iemand het niet nakomt, hij onder betrachting van adatformaliteiten zijne verontschuldiging daarvoor moet aanbieden aan zijn moeder’s broer. De tegenwoordige djailioetan (hoogste volkshoofd) van Përlilitën is gehuwd met de zuster van den djailioetan van Si Onëm Kodën en de radja padoea van Alahan is gehuwd met eene vrouw uit de marga Kësogihën. De lieden van Përlilitën c.a. mogen echter niet huwen met vrouwen van de heerschende marga’s van Marboen c.a. en andersom, omdat men de wederzijdsche marga’s nog te nauw aan elkaar verwant acht. De waardigheid van bëna ni saksi wordt vervuld dooreen persoon uit den oudsten tak van het nageslacht van den eersten trekker. In Si Onëm Kodën was het Ompoe Toean na Hoda en in Përlilitën c.a. Si Radja Toenggal. Van Marboen c.a. werden uiteenloopende inlichtingen ter zake verstrekt. Eenigen noemden als den eersten trekker daarheen Ompoe Radja Toba alias Gadja Soleiman en anderen weer Si Babidaloe. In Si Onëm Kodën en Marboen c.a. heeft zich het nageslacht van den eersten trekker in marga’s gesplitst en kan ten opzichte van die landschappen in plaats van oudsten tak oudste marga gelezen worden. Voor Përlilitën gaat een en ander echter niet op. Hier is de bcna ni saksi iemand vaneen jongere marga, een gevolg van het feit, dat deze marga zich er het eerst gevestigd heeft. De waardigheden van anggi ni saksi en pcrtoclan tcngah worden vervuld door personen uit respectievelijk een en twee na de oudste marga, afstammende van den eersten trekker. Përlilitën c.a. maakt hierop weder een uitzondering om gelijke reden, als boven is aangegeven.</w:t>
      </w:r>
    </w:p>
    <w:p w14:paraId="25F1A74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Uit het vorenstaande blijkt, dat de ontwikkeling van de sëmbaroer’s Si Onëm Kodën en Marboen c.a. geheel langs genealogische lijn is gegaan, terwijl die van Përlilitën c.a. op aansluiting van twee nauwverwante stammen berust.</w:t>
      </w:r>
    </w:p>
    <w:p w14:paraId="42AC55C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anggi ni saksi,'de përtoelan tëngah en de bcroe ni ladang zijn bijstanders van den bëna ni saksi. De werkzaamheden van laatstgenoemde zijn de volgende:</w:t>
      </w:r>
    </w:p>
    <w:p w14:paraId="686338C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1. Hij zorgt voor de rust en orde in d&amp; sëmbaroer. 2. Hij leidt de rechtspraak op de haroenggoean (volksvergadering) van de sëmbaroer. Mederechters zijn niet alleen zijne drie genoemde bijstanders, maar ook alle përtaki’s (dorpshoofden), voor zooverre zij niet inde zaak betrokken zijn.</w:t>
      </w:r>
    </w:p>
    <w:p w14:paraId="418574A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Kleine geschillen worden inde koeta beslecht en eerst dan op de haroenggoean gebracht, wanneer zij niet inde koeta tot een goed einde zijn kunnen komen.</w:t>
      </w:r>
    </w:p>
    <w:p w14:paraId="37D8B5A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Onder groote zaken verstaat men b.v. moord en doodslag, overspel, groote diefstal o.a. van vee, vergiftiging en schennis van de saksi, d.w.z., wanneer de sëmbaroer dan wel een harer leden van'buiten onrecht wordt aangedaan.</w:t>
      </w:r>
    </w:p>
    <w:p w14:paraId="0FBEC8F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3. Doet zich een ernstig geschil voor met een vreemde sëmbaroer of met een lid daarvan, dan wordt de aangelegenheid eerst door de</w:t>
      </w:r>
    </w:p>
    <w:p w14:paraId="252FEBF8" w14:textId="77777777" w:rsidR="00D329EE" w:rsidRPr="00D329EE" w:rsidRDefault="00D329EE" w:rsidP="00D329EE">
      <w:pPr>
        <w:pStyle w:val="PlainText"/>
        <w:rPr>
          <w:rFonts w:ascii="Courier New" w:hAnsi="Courier New" w:cs="Courier New"/>
        </w:rPr>
      </w:pPr>
    </w:p>
    <w:p w14:paraId="3A7C4CD4" w14:textId="77777777" w:rsidR="00D329EE" w:rsidRPr="00D329EE" w:rsidRDefault="00D329EE" w:rsidP="00D329EE">
      <w:pPr>
        <w:pStyle w:val="PlainText"/>
        <w:rPr>
          <w:rFonts w:ascii="Courier New" w:hAnsi="Courier New" w:cs="Courier New"/>
        </w:rPr>
      </w:pPr>
    </w:p>
    <w:p w14:paraId="4D9C42A6" w14:textId="77777777" w:rsidR="00D329EE" w:rsidRPr="00D329EE" w:rsidRDefault="00D329EE" w:rsidP="00D329EE">
      <w:pPr>
        <w:pStyle w:val="PlainText"/>
        <w:rPr>
          <w:rFonts w:ascii="Courier New" w:hAnsi="Courier New" w:cs="Courier New"/>
        </w:rPr>
      </w:pPr>
    </w:p>
    <w:p w14:paraId="7EB5A7C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leden van de beleedigde sembaroer onderling op de haroenggoean besproken. Bestaat er reden tot vergelding of vergoeding, dan gaat de soekoet van de zaak (de schuldeischer of beleedigde persoon) naar de woning van den bêna ni saksi, die dan zijn medewaardigheidsbekleeders en alle përtaki’s oproept, waartoe de soekoet den bêna m saksi onder het aanrechten vaneen maal uitnoodigt. Wanneer alle verschenen hoofden het goedvinden de zaak door te zetten, stuurt de bêna ni saksi een gezant pangoeloe (Tob. pandé hata of pangoeloe) naar de vreemde sembaroer. De pangoeloe moet iemand zijn vaneen neutrale sembaroer. Betreft het een misdrijfzaak, dan kent de pangoeloe ook den bêna ni saksi van den schuldigen persoon inde zaak. Van de zijde van den gedaagde of beklaagde wordt eveneens een pangoeloe aangewezen. Beide pangoeloe’s plegen dan met elkander overleg tot eene beëindiging van het geschil. Heeft dit geen resultaat opgeleverd, dan stuurt de beleedigde sembaroer al naar bevind van zaken den pangoeloe terug met eene oorlogsverklaring of ultimatum.</w:t>
      </w:r>
    </w:p>
    <w:p w14:paraId="19F2767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sembaroer Marboen c.a. stelt zich echter inden regel in gevallen als de onderwerpelijke dadelijk in rechtstreeksch contact met de sembaroer, waartegen geschil gevoerd wordt. Komt men niet tot een vergelijk, dan gaande partijen uiteen ; vijandelijkheden zijn dan nog niet geoorloofd. Wenscht de beleedigde sembaroer tot een oorlog over te gaan, dan zendt deze daartoe een sintoea naar de wederpartij met een ultimatum of oorlogsverklaring. Bij eendoor een sembaroer gevoerden oorlog is de bêna ni saksi daarvan de sockoet (leider), maarde geheele sembaroer draagt inde kosten bij.</w:t>
      </w:r>
    </w:p>
    <w:p w14:paraId="05B70F0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Men heeft de volgende haroenggoean’s:</w:t>
      </w:r>
    </w:p>
    <w:p w14:paraId="5AC8D6B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In Përlilitën c.a. de haroenggoean Laklak, in Si Onëm Kodën de haroenggoean Sitoemërang, in Marboen c.a. de haroenggoean Sirata voor samenkomsten met de drie bioes’ van Rambé, de haroenggoean Palakkahan voor samenkomsten met de bioes Onan Poesoek, de haroenggoean Sihahomboe voor samenkomsten met de sembaroer’s Përlilitën en Si Onëm Kodën zoomede de bioes’ Rambé, Toeka Dölok en Poesoek en ten slotte de haroenggoean Napalbinsarir voor samenkomsten van de marga’s M é ha en Moengkoer.</w:t>
      </w:r>
    </w:p>
    <w:p w14:paraId="65E2DDE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trekt de aandacht, dat van al deze haroenggoean’s alleen de haroenggoean Sihahomboe een onan (markt) is en dat de marga’s M éha en Moengkoer voor bespreking van onderlinge aangelegenheden een aparte haroenggoean hebben. Een gewezen radja padoea van het gebied dier twee marga’s deelt ter toelichting van het bestaan van laatstbedoelde haroenggoean mede, dat beide marga’s een aparte sembaroer vormen. Geraadpleegde djaihoctan’s ontkennen d'it en zeggen, dat de twee marga’s een onderdeel vórmen van de sembaroer Marboen c.a.</w:t>
      </w:r>
    </w:p>
    <w:p w14:paraId="4B6817E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4. Dreigt er binnen de sembaroer een oorlog, dan gaat de bêna ni saksi met al zijne hoofden daarheen om vijandelijkheden te voorkomen of tot stilstand te brengen. De zaak wordt dan op de haroenggoean gebracht en lukt eene poging tot beslechting van het geschil</w:t>
      </w:r>
    </w:p>
    <w:p w14:paraId="7369ADBD" w14:textId="77777777" w:rsidR="00D329EE" w:rsidRPr="00D329EE" w:rsidRDefault="00D329EE" w:rsidP="00D329EE">
      <w:pPr>
        <w:pStyle w:val="PlainText"/>
        <w:rPr>
          <w:rFonts w:ascii="Courier New" w:hAnsi="Courier New" w:cs="Courier New"/>
        </w:rPr>
      </w:pPr>
    </w:p>
    <w:p w14:paraId="383B2E09" w14:textId="77777777" w:rsidR="00D329EE" w:rsidRPr="00D329EE" w:rsidRDefault="00D329EE" w:rsidP="00D329EE">
      <w:pPr>
        <w:pStyle w:val="PlainText"/>
        <w:rPr>
          <w:rFonts w:ascii="Courier New" w:hAnsi="Courier New" w:cs="Courier New"/>
        </w:rPr>
      </w:pPr>
    </w:p>
    <w:p w14:paraId="5161EB35" w14:textId="77777777" w:rsidR="00D329EE" w:rsidRPr="00D329EE" w:rsidRDefault="00D329EE" w:rsidP="00D329EE">
      <w:pPr>
        <w:pStyle w:val="PlainText"/>
        <w:rPr>
          <w:rFonts w:ascii="Courier New" w:hAnsi="Courier New" w:cs="Courier New"/>
        </w:rPr>
      </w:pPr>
    </w:p>
    <w:p w14:paraId="3489253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niet, eerst dan is het aan beide partijen geoorloofd oorlog te voeren. 5 ledere sëmbaroer heeft een onan (markt) ; die van Përlilitën </w:t>
      </w:r>
      <w:r w:rsidRPr="00D329EE">
        <w:rPr>
          <w:rFonts w:ascii="Courier New" w:hAnsi="Courier New" w:cs="Courier New"/>
        </w:rPr>
        <w:lastRenderedPageBreak/>
        <w:t>c.a. heet Onan Hoeta Pajoeng, die van Si Onëm Kodën, Onan Débata en die van Marboen c.a. Onan Sihahomboe.</w:t>
      </w:r>
    </w:p>
    <w:p w14:paraId="0C65D4C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Werd dooreen sëmbaroer tot de oprichting vaneen onan binnen haar gebied besloten, dan noodigde zij de rechtsgemeenschappen uit de omgeving uit daartoe hare medewerking te verleenen. De onan werd dan ingewijd en de regeling daarvan gezamenlijk beëedigd. Deze eed betrof voornamelijk: den godsvrede op den owawdag, waarvoor alle aangesloten rechtsgemeenschappen borg zouden staan, en de standaardmaten en -gewichten, zijnde de dasing, de soloep enz. Bij de vaststelling hiervan richtte men zich naar de maten en gewichten van Onan Laksa, de meest bezochte markt van Boven Baroes (zie pag. 503). De meest nabij wonende përtaki is de bëna ni onan of bëna ni saksi ni onan. Hij is de bewaarder van de standaardmaten en -gewichten.</w:t>
      </w:r>
    </w:p>
    <w:p w14:paraId="39A16ED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Wordt de saksi (regeling) van de onan geschonden, dan moet de heleedigde persoon onder aanbieding van 4 dollar zijn klacht indienen bij den bëna ni onan, die de zaak verder voorbrengt bij den bëna ni saksi van de sëmbaroer, waarbinnen de onan gelegen is. Deze roept alle hoofden van de aangesloten rechtsgemeenschappen op ter onderzoek en berechting van de zaak. De 4 dollar wordt door den bëna ni saksi verdeeld onder alle opgekomen hoofden. De bëna ni onan zorgt voor de orde en de zindelijkheid op de markt.</w:t>
      </w:r>
    </w:p>
    <w:p w14:paraId="012570E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 onan is een open plein, meer ook niet. De hoofden genieten vaneen onan geene inkomsten, behoudens dat, wanneer op de onan een huffel geslacht werd, ieder der vier waardigheidsbekleeders van de betrokken sëmbaroer en de përtaki van dengene, wiens buffel geslacht werd, een deel van het vleesch of van de ingewanden kreeg.</w:t>
      </w:r>
    </w:p>
    <w:p w14:paraId="1468A54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 ieder was op de orian gerechtigd bij den handel als bemiddelaar op te treden bij de vaststelling van den prijs, tot belooning waarvoor hij domocdomoe ontving. Geven de boven omschreven werkzaamheden van den bena ni saksi ook den band aan in de scmbaroer, als zoodanig kunnen nog aangemerkt worden:</w:t>
      </w:r>
    </w:p>
    <w:p w14:paraId="0D9A904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1. Het beschikkingsrecht op de tëmbak en de beperking in sommige gevallen van het vervreemdingsrecht op grond of beplanting binnen de sëmbaroer waarover nader.</w:t>
      </w:r>
    </w:p>
    <w:p w14:paraId="7D9EE60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2. Het gezamenlijk offeren door de sëmbaroer aan een bégoe (Tob. sombaon) ter erlanging vaneen goeden oogst, hetgeen elk jaar plaats heeft bij de vruchtzetting van de padi. Al naar het veldgewas meer of minder door misoogst, ziekten, te veel of te weinig regen wordt bedreigd, offert men een buffel, een geit of een kip. De opkomst regelt zich naar de grootte van het offer. Is dit een kip, dan komt er van ieder dorp slechts een afgevaardigde .Voor het leiden van het</w:t>
      </w:r>
    </w:p>
    <w:p w14:paraId="53EC5D85" w14:textId="77777777" w:rsidR="00D329EE" w:rsidRPr="00D329EE" w:rsidRDefault="00D329EE" w:rsidP="00D329EE">
      <w:pPr>
        <w:pStyle w:val="PlainText"/>
        <w:rPr>
          <w:rFonts w:ascii="Courier New" w:hAnsi="Courier New" w:cs="Courier New"/>
        </w:rPr>
      </w:pPr>
    </w:p>
    <w:p w14:paraId="2DCCA2D7" w14:textId="77777777" w:rsidR="00D329EE" w:rsidRPr="00D329EE" w:rsidRDefault="00D329EE" w:rsidP="00D329EE">
      <w:pPr>
        <w:pStyle w:val="PlainText"/>
        <w:rPr>
          <w:rFonts w:ascii="Courier New" w:hAnsi="Courier New" w:cs="Courier New"/>
        </w:rPr>
      </w:pPr>
    </w:p>
    <w:p w14:paraId="1E8FDEAF" w14:textId="77777777" w:rsidR="00D329EE" w:rsidRPr="00D329EE" w:rsidRDefault="00D329EE" w:rsidP="00D329EE">
      <w:pPr>
        <w:pStyle w:val="PlainText"/>
        <w:rPr>
          <w:rFonts w:ascii="Courier New" w:hAnsi="Courier New" w:cs="Courier New"/>
        </w:rPr>
      </w:pPr>
    </w:p>
    <w:p w14:paraId="105EAB7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feest worden door de hoofden een përmangma-ng en een përsinaboel aangewezen, die respectievelijk de tonggötonggö (het gebed) en na het gezamenlijk maal den zegen over de menigte uitspreken.</w:t>
      </w:r>
    </w:p>
    <w:p w14:paraId="1AE5413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De sëmbaroer heeft meerdere bégoe’s. Përlilitën c.a. heeft er b.v. vijf, welke alle door de geheele sëmbaroer worden aangebeden. Zij heeten naar rangorde: Sëmbahën Dëlëng Koeta Batoe, Sëmbahën Sampoerën Pitoe Djoeloe (op de Dëlëng Batoeara), Sëmbahën Sampoerën Pitoe Didjéhé (op de Dëlëng Marpalën), Sëmbahën Përinté (op de Dëlëng Përinté) en Sëmbahën Boroe Sëniang Naga (op de Dëlëng Simbara). De Sëmbahën Sampoerën Pitoe Didjéhé en de Sëmbahën Boroe Sëniang Naga heeten respectievelijk een </w:t>
      </w:r>
      <w:r w:rsidRPr="00D329EE">
        <w:rPr>
          <w:rFonts w:ascii="Courier New" w:hAnsi="Courier New" w:cs="Courier New"/>
        </w:rPr>
        <w:lastRenderedPageBreak/>
        <w:t>jongere broer en eene dochter te zijn van de Sëmbahën Dëlëng Koeta Batoe. Geofferd wordt aan laatstgenoemde bégoe, maarde andere worden daarbij mede aangeroepen. Volgens bericht moet Koeta Batoe, gelegen aan den voet van den berg van dienzelfden naam, het moederdorp van de sëmbaroer zijn geweest.</w:t>
      </w:r>
    </w:p>
    <w:p w14:paraId="6804736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Ofschoon in tegenstelling van hetgeen de Tobaneezen daaronder verstaan, een bégoe een hooger wezen is en geen ziel vaneen afgestorvene en sëmbahën wel de ziel vaneen overledene, plaatst de Dairibatak voor den naam van het hooger wezen nochtans het woord sëmbahën in navolging vermoedelijk van het Tobasche sombaon.</w:t>
      </w:r>
    </w:p>
    <w:p w14:paraId="0DCD64F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Verder kent men nog bcgoe's, welke dooreen enkel dorp of door meerdere dorpén tezamen aanbeden worden, maar niet door de geheele sëmbaroer.</w:t>
      </w:r>
    </w:p>
    <w:p w14:paraId="1BA6D99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Op het offerfeest kërdja wordt op de gëndang (Tob. gondang) gespeeld. De bcroe ni ladang of bëroe ni koeta steekt het offerbeest dood; de vleeschverdeeling geschiedt door den soekoet (leider) van het feest en den bëroe tezamen. Aan niet verschenen hoofden wordt het hen volgens de adat toekomend vleeschaandeel thuisgebracht.</w:t>
      </w:r>
    </w:p>
    <w:p w14:paraId="6AF6D78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Ongeveer dezelfde formaliteiten worden betracht, wanneer aan een soemangën, de ziel vaneen der voorouders, geofferd wordt. Aan dit offerfeest nemen deel alle nakomelingen, momenteel tot en met den Sden of 6den graad.</w:t>
      </w:r>
    </w:p>
    <w:p w14:paraId="1AB7A6D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4. kVoonrecht.</w:t>
      </w:r>
    </w:p>
    <w:p w14:paraId="1289757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Voor de oprichting eener koeta is noodig eene vergunning van eender drie hoogste waardigheidsbekleeders van de sëmbaroer en wel van dengene, die van dezelfde marga of margatak is als de aanvrager.</w:t>
      </w:r>
    </w:p>
    <w:p w14:paraId="3E6CB99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formaliteiten komen in het kort op het volgende neer. Er wordt een maaltijd aangerecht ter plaatse, waar de koeta zal verrijzen, op welk maal onder meer ook de raad van de sëmbaroer uitgenoodigd wordt. Na afloop daarvan wordt de santisanti (offer, Tob. boenti) op de voor de koeta uitgezóchte plaats neergezet door het hoofd, dat tot de oprichting de vergunning verleende, waarop de tonggötonggö (gebed) door den datoe wordt uitgesproken. Inde tonggötonggö worden o.m. aangeroepen de bëraspati ni tano, de débata na toloe</w:t>
      </w:r>
    </w:p>
    <w:p w14:paraId="6C17A6E5" w14:textId="77777777" w:rsidR="00D329EE" w:rsidRPr="00D329EE" w:rsidRDefault="00D329EE" w:rsidP="00D329EE">
      <w:pPr>
        <w:pStyle w:val="PlainText"/>
        <w:rPr>
          <w:rFonts w:ascii="Courier New" w:hAnsi="Courier New" w:cs="Courier New"/>
        </w:rPr>
      </w:pPr>
    </w:p>
    <w:p w14:paraId="626A9A5F" w14:textId="77777777" w:rsidR="00D329EE" w:rsidRPr="00D329EE" w:rsidRDefault="00D329EE" w:rsidP="00D329EE">
      <w:pPr>
        <w:pStyle w:val="PlainText"/>
        <w:rPr>
          <w:rFonts w:ascii="Courier New" w:hAnsi="Courier New" w:cs="Courier New"/>
        </w:rPr>
      </w:pPr>
    </w:p>
    <w:p w14:paraId="2EB12008" w14:textId="77777777" w:rsidR="00D329EE" w:rsidRPr="00D329EE" w:rsidRDefault="00D329EE" w:rsidP="00D329EE">
      <w:pPr>
        <w:pStyle w:val="PlainText"/>
        <w:rPr>
          <w:rFonts w:ascii="Courier New" w:hAnsi="Courier New" w:cs="Courier New"/>
        </w:rPr>
      </w:pPr>
    </w:p>
    <w:p w14:paraId="5C268D8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(de Bataksche trimoerti) en de sêmbahên (geesten), die mogelijk ter plaatse van het /.’oetoterrein mochten huizen. Het hoofd, dat de santisanti plaatst, krijgt van den stichter van het dorp een boelangboelang of een talitali tot een waarde, welke zich richt naar den welstand van den stichter. (Een boelangboelang is een doek, welke dient tot het omwinden van de koepiah of muts, en een talitali is eene hoofdbedekking bestaande doeken, die tot een touw gedraaid zijn). Een nota van den pcrtaki Saba van Hoeta Saba (Përlilitën) geeft de volgende beschrijving van eene dorpsstichting. Nadat de vergunning verkregen is vaneen der radja na bolon, tracht de stichter zich inden droom voorspeld te zien of de keuze van het dorpsemplacement hem geluk zal aanbrengen, zoo ja dan bouwt hij er een sap o of balé (dorpsraadhuis), bestemd voor het nachtverblijf van de jongelingen en ongehuwde mannen, en daarna zijne eigen woning (bagas). Dan noodigt hij familieleden en hoofden uit hem naar het nieuwe dorp te begeleiden op een daartoe vastgestelden gunstigen dag. Ter plaatse richt hij een maaltijd aan met de bedoeling bekendheid te geven o.m. aan het feit, dat hij aan het hoofd van het dorp zal staan. </w:t>
      </w:r>
      <w:r w:rsidRPr="00D329EE">
        <w:rPr>
          <w:rFonts w:ascii="Courier New" w:hAnsi="Courier New" w:cs="Courier New"/>
        </w:rPr>
        <w:lastRenderedPageBreak/>
        <w:t>Aan den goeroe (Tob. datoe) en aan de hoofden deelt hij mede, dat zijn droom gunstig is geweest, waarop de goeroe hem dan zegt een buffel te offeren. Nadat de offerpaal geplaatst en de buffel daaraan gebonden is, smeekt de goeroe den débata sëmbahën om geluk en voorspoed voor de inwoners van het dorp en voor de aanwezige feestgenoot en. Als hij zijn tonggbtonggö heeft uitgesproken, vraagt hij den feestgever sirihgerei op een schaal (Dair. hidangan, Tob. ragianj op het dorpsplein te plaatsen en laat hij de gëndang bespelen. Door deze muziek varen de zielen der voorouders inden sibaso of medium (Dair. dipcsëtoek, Tob. dipasiar). Met de sibaso en den soekoet (feestgever) dansen alle aanwezigen rond den buffel; een dezer laatsten, die als pënoengkoeni (ondervrager) optreedt, vraagt het medium of het offer voldoende is en of er geluk te verwachten is. Bij monde van het medium antwoorden de geesten, waarop de soekoet een speer overhandigt aan den bëroe, die den buffel doodt. Een gedeelte van het vleesch wordt daarna gekookt of gebraden. Bij het invallen van den avond brengt men de vleesch – spijzen inde woning van den soekoet. Weer wordt gondangmuziek gemaakt en de sibaso door geesten, doch nu niet meer enkel de zielen der afgestorvenen maar ook hoogere wezens, beinvloed. Het vleesch is voor de zielen der afgestorvenen en de pinadar (kleine stukken vleesch met specerijen gebraden, welke men bij toewak pleegt te nuttigen) voor de dcbata sëmbahcn, De sibaso eet daarvan in bezielden toestand en het heet, dat de geesten dan de spijzen nuttigen; deze wenschen dan bij monde van het medium den aanwezigen voorspoed, kracht en een groot gezin toe. Als de dag is aangebroken, stelt het gondangorkest zich weder op en doet zich hooren; het vleesch wordt dan uitgedeeld aan de aanwezigen. Bepaalde gedeelten daarvan komen toe aan de hoofden met hunne margagenooten, de leden van de andere heerschende marga’s inde sëmbaroer, den bëroe</w:t>
      </w:r>
    </w:p>
    <w:p w14:paraId="4E0F42FD" w14:textId="77777777" w:rsidR="00D329EE" w:rsidRPr="00D329EE" w:rsidRDefault="00D329EE" w:rsidP="00D329EE">
      <w:pPr>
        <w:pStyle w:val="PlainText"/>
        <w:rPr>
          <w:rFonts w:ascii="Courier New" w:hAnsi="Courier New" w:cs="Courier New"/>
        </w:rPr>
      </w:pPr>
    </w:p>
    <w:p w14:paraId="3A89B56F" w14:textId="77777777" w:rsidR="00D329EE" w:rsidRPr="00D329EE" w:rsidRDefault="00D329EE" w:rsidP="00D329EE">
      <w:pPr>
        <w:pStyle w:val="PlainText"/>
        <w:rPr>
          <w:rFonts w:ascii="Courier New" w:hAnsi="Courier New" w:cs="Courier New"/>
        </w:rPr>
      </w:pPr>
    </w:p>
    <w:p w14:paraId="50022EC7" w14:textId="77777777" w:rsidR="00D329EE" w:rsidRPr="00D329EE" w:rsidRDefault="00D329EE" w:rsidP="00D329EE">
      <w:pPr>
        <w:pStyle w:val="PlainText"/>
        <w:rPr>
          <w:rFonts w:ascii="Courier New" w:hAnsi="Courier New" w:cs="Courier New"/>
        </w:rPr>
      </w:pPr>
    </w:p>
    <w:p w14:paraId="7EC95EC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ni ladang en den bëroe ni koeta, den goeroe, den sibaso, den pënoengkoeni, den përsinaboel, den përrnangmang, de bijdragers aan het feest, den soekoet, den hoelahoela en alle overige gasten. Na de verdeeling van het vleesch wordt de përsinaboel opgeroepen en deze spreekt zijn zegen dan uit over de aanwezigen. De bëroe ni koeta draagt voor 12 gld bij inde kosten van den buffel en op den soekoet rusten de overige kosten daarvan. Laatstgenoemde betaalt bovendien aan den goeroe 4 gld., den sibaso 2 gld., het gendangorkest 2 gld en 3 ribben van den buffel, aan den vleeschkooker 1 gld. en het bovenbot vaneen voorpoot en den klarinetbespeler 2 gld en den hals van den buffel. Zijn er meerdere gezinnen, die de koeta stichten, dan laat elk hunner hij de plechtigheid een eigen sibaso optreden. Als goeroe mag een ieder, ook een inwoner vaneen vreemde marga optreden, wanneer hij maarde bekwaamheid daartoe bezit. Het komt voor, dat aan iemand vaneen vreemde marga vergunning wordt verleend tot de oprichting vaneen koeta. Een voorbeeld hiervan levert op de koeta Oeroek Haoemhoang, waarvan het hoofd tot de marga Sinaga (tak Datoe Hoeroeng) behoort. Deze vergunning houdt verband met den strijd, jaren geleden door de marga Nahampoen in Si Onëm Kodën gevoerd tegen haar 5 zustermarga’s (zie pag. 16). Steunende op de toen tusschen de marga’s Nahampoen en Sinaga gesloten broederschap kreeg het tegenwoordige hoofd van bovengenoemd dorp eene vergunning van de marga Nahampoen tot de oprichting van dat dorp.</w:t>
      </w:r>
    </w:p>
    <w:p w14:paraId="0E4529D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5. Dorpsbestuur.</w:t>
      </w:r>
    </w:p>
    <w:p w14:paraId="0E63169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De stichter van het dorp wordt daarvan de përtaki (dorpshoofd). Tot bijstanders heeft hij een anggi ni përtaki en een namora of bëroe ni koeta.</w:t>
      </w:r>
    </w:p>
    <w:p w14:paraId="0A657D0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Tot de rechten en plichten vaneen përtaki behooren: 1. Hij zorgt voor de betaling van de boete, waartoe een zijner onderhoorigen veroordeeld wordt.</w:t>
      </w:r>
    </w:p>
    <w:p w14:paraId="7279A8B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2. Hij ontvangt de gasten. 3. Bij een feest inde koeta ontvangt hij de toelan bëna beteken (bovenlid vaneen voorpoot) van het geslachte beest, wanneer geen hoogere hoofden er bij tegenwoordig zijn. 4. Voorts ontvangt hij bij het huwelijk van eene vrouw uit zijn dorp de oepa përtaki, inden regel een gift in geld. 5. Bij verkoop van vee of benzoë in zijn koeta krijgt hij domoedomoe, een geldsom.</w:t>
      </w:r>
    </w:p>
    <w:p w14:paraId="404B53E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6. Hij regelt en geeft last tot het onderhoud der wallen en der koeta.</w:t>
      </w:r>
    </w:p>
    <w:p w14:paraId="24DE4DF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7. De aanwijzing van de gronden, waar geladangd zal worden, en de verdeeling daarvan onder zijn onderhoorigen geschieden door hem. 8. Hij stelt inde koeta de plaats vast, waar woningen gebouwd mogen worden. Voor den aanleg van tuintjes nabij de koeta behoeft men geene vergunning, omdat men dit zoo min mogelijk bemoeilijken wil.</w:t>
      </w:r>
    </w:p>
    <w:p w14:paraId="7F62958F" w14:textId="77777777" w:rsidR="00D329EE" w:rsidRPr="00D329EE" w:rsidRDefault="00D329EE" w:rsidP="00D329EE">
      <w:pPr>
        <w:pStyle w:val="PlainText"/>
        <w:rPr>
          <w:rFonts w:ascii="Courier New" w:hAnsi="Courier New" w:cs="Courier New"/>
        </w:rPr>
      </w:pPr>
    </w:p>
    <w:p w14:paraId="04108710" w14:textId="77777777" w:rsidR="00D329EE" w:rsidRPr="00D329EE" w:rsidRDefault="00D329EE" w:rsidP="00D329EE">
      <w:pPr>
        <w:pStyle w:val="PlainText"/>
        <w:rPr>
          <w:rFonts w:ascii="Courier New" w:hAnsi="Courier New" w:cs="Courier New"/>
        </w:rPr>
      </w:pPr>
    </w:p>
    <w:p w14:paraId="091A2AE3" w14:textId="77777777" w:rsidR="00D329EE" w:rsidRPr="00D329EE" w:rsidRDefault="00D329EE" w:rsidP="00D329EE">
      <w:pPr>
        <w:pStyle w:val="PlainText"/>
        <w:rPr>
          <w:rFonts w:ascii="Courier New" w:hAnsi="Courier New" w:cs="Courier New"/>
        </w:rPr>
      </w:pPr>
    </w:p>
    <w:p w14:paraId="4BEBF12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werkzaamheden van den bëroe ni koeta, iemand vaneen vreemde marga, bestaan in het vaststellen van ieders bijdrage (goegoean) inde algemeene kosten en de inzameling daarvan, zoomede in het bijleggen van geschillen en het leiden van de berechting van kleine vergrijpen inde koeta. Dit laatste geschiedt in eene volksvergadering in het dorpsraadhuis. Is de bëroe ni koeta of een zijner familieleden inde zaak betrokken, dan wordt de vergadering door den përtaki geleid.</w:t>
      </w:r>
    </w:p>
    <w:p w14:paraId="3590135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lemand, niet behoorende tot eene heerschende marga, heet inde betrokken scmbaroer përripé, terwijl personen, wel daartoe behoorende, uitmaken de radjas met hunne dëngan sada marga of dëngan sëbëltëk (stamgenooten). Dëngan (Tob. dongan) beteekent genoot en bëltëk (Tob. boetoeha) buik.</w:t>
      </w:r>
    </w:p>
    <w:p w14:paraId="734352E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 ieder is gerechtigd een balé, open gebouwtje zonder omwanding, te bouwen tot verblijfplaats van ongehuwde jongelingen en bergplaats voor page (padi).</w:t>
      </w:r>
    </w:p>
    <w:p w14:paraId="78CFBD9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6. Neutrale gronden. Deze komen niet voor. § 7. Gewijde gronden.</w:t>
      </w:r>
    </w:p>
    <w:p w14:paraId="54A8E55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Onder andere worden hiertoe gerekend begraafplaatsen. Vroeger begroef men de dooden verspreid djaé —-, doch meer en meer komt het in gebruik de dooden bij elkaar te begraven. De beenderen worden veelal opgegraven en ineen steenen vat bijgelegd, gedekt dooreen steenen deksel met beeldje médjan. Ook komt het voor, dat de beenderen tot asch verbrand worden, welke asch dan op gelijke wijze ineen steenen vat geborgen wordt; lijkenverbranding zooals inde Pakpaklanden komt hier niet voor. Na verwijdering van de beenderen uit den grond komt deze weder ter vrije beschikking. Dan nog vallen onder de gewijde gronden de sëmbahën of verblijfplaatsen van boogere wezens.</w:t>
      </w:r>
    </w:p>
    <w:p w14:paraId="6E73A10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8. Gereserveerde gronden.</w:t>
      </w:r>
    </w:p>
    <w:p w14:paraId="64F4B87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Hiertoe behooren door de bevolking uit eigen beweging aangewezen hydrologische reserves b.v. in Si Onëm Kodën, en bosschen, uitsluitend bestemd voor houtwinning en boschproductenzameling. Die producten zyn o.m. këtang (rottan), përsëlam (atap) en méjang (getah); bedoelde bosschen vormen het gemeenschappelijk bezit van de scmbaroer.</w:t>
      </w:r>
    </w:p>
    <w:p w14:paraId="1B55BF4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 9. Boschproductenwinning.</w:t>
      </w:r>
    </w:p>
    <w:p w14:paraId="43976E3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Voor het winnen van boschproducten, waaronder ook hout verstaan wordt, behoeft een ingezetene van de sëmbaroer geene vergunning, ook niet wanneer het geschiedt binnen de bosschen, welke daarvoor speciaal gereserveerd zijn; in het laatste geval behoort echter wel eene kennisgave aan den përtaki gedaan te worden. 10</w:t>
      </w:r>
    </w:p>
    <w:p w14:paraId="236C1E02" w14:textId="77777777" w:rsidR="00D329EE" w:rsidRPr="00D329EE" w:rsidRDefault="00D329EE" w:rsidP="00D329EE">
      <w:pPr>
        <w:pStyle w:val="PlainText"/>
        <w:rPr>
          <w:rFonts w:ascii="Courier New" w:hAnsi="Courier New" w:cs="Courier New"/>
        </w:rPr>
      </w:pPr>
    </w:p>
    <w:p w14:paraId="05C7E708" w14:textId="77777777" w:rsidR="00D329EE" w:rsidRPr="00D329EE" w:rsidRDefault="00D329EE" w:rsidP="00D329EE">
      <w:pPr>
        <w:pStyle w:val="PlainText"/>
        <w:rPr>
          <w:rFonts w:ascii="Courier New" w:hAnsi="Courier New" w:cs="Courier New"/>
        </w:rPr>
      </w:pPr>
    </w:p>
    <w:p w14:paraId="60F6C923" w14:textId="77777777" w:rsidR="00D329EE" w:rsidRPr="00D329EE" w:rsidRDefault="00D329EE" w:rsidP="00D329EE">
      <w:pPr>
        <w:pStyle w:val="PlainText"/>
        <w:rPr>
          <w:rFonts w:ascii="Courier New" w:hAnsi="Courier New" w:cs="Courier New"/>
        </w:rPr>
      </w:pPr>
    </w:p>
    <w:p w14:paraId="768F3C7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Lieden van buiten de sëmbaroer hebben echter daarvoor steeds eene vergunning noodig, welke van den përtaki, die het dichtst bij woont, gevraagd moet worden, indien de winning geschiedt op den grens van de sëmbaroer, en anders van den bëna m saksi. Vermoedelijk houdt deze regeling verband met de behoefte aan een scherp toezicht op de winning door vreemdelingen. Ingezetenen behoeven van het gewonnen product niets aan de hoofden af te dragen, ook niet wanneer het voor verkoop bestemd is. Vreemdelingen hadden vroeger noch voor de vergunning noch van het gewonnen product iets te geven, doch thans wordt ten bate van de rechtsgemeenschappelijke kassen 5 °/o van het door hen gewonnen product geheven. Het is geen gebruik, dat iemand zich het uitsluitend recht toekent of verkrijgt voor het winnen van boschproducten ineen bepaald gebiedsdeel.</w:t>
      </w:r>
    </w:p>
    <w:p w14:paraId="7010CCD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10. Jachtrecht.</w:t>
      </w:r>
    </w:p>
    <w:p w14:paraId="4F8F6C4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Voor het jagen heeft niemand eene vergunning noodig. Van het geschoten wild moet men echter oepa sintoea afdragen aan den përtaki, op wiens terrein of nabij wiens dorp het wild geschoten of gevangen is. De oepa sintoea bestaat uit de beteken (bovenstuk van een voorpoot, Tob. botohon) van het wild. De volgende vallen zijn gebruikelijk: gëdoeng (valkuil), bëtjik (springlans), randjaoe (randjoe) en tinggan (valboom). Het stellen der vallen is geoorloofd alleen ter plaatse, waar geen menschen of vee pleegt langs te komen. Als waarschuwingsteeken wordt er een salëp bij geplaatst. Eene kennisgeving van het plaatsen van een val is niet verplicht.</w:t>
      </w:r>
    </w:p>
    <w:p w14:paraId="4C3A031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11. Ontginning.</w:t>
      </w:r>
    </w:p>
    <w:p w14:paraId="68944EC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Aanleggen vaneen tahoema (droog rijstveld) heet roemabi en van een saba (sawah) mëngërimba. De jaarlijksche bewerking vaneen saba wordt wiëngombak genoemd.</w:t>
      </w:r>
    </w:p>
    <w:p w14:paraId="1C9F43E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Aanleg van een saba: Een niet-pèrripé behoeft daarvoor geen, vergunning, doch is slechts verplicht van zijn voornemen kennis te geven aan zijn përtaki. Een përripé moet voor den aanleg van eene saba wel eene vergunning vragen aan zijn përtaki, hetgeen behoort te geschieden onder het aanbieden van wat rijst en een olis (geweven doek Tob. oelos) of een kip, al naar ’s mans welgesteldheid. Een saba, door een përripé dan wel een niet-përripé aangelegd, noemt men een saba rimba. Het Tobasche begrip golat — waarover nader — is hier niet bekend. Aanleg van een tahoema : Volgens gegevens, grootendeels geput uit eene nota van bovengenoemden përtaki Saba, worden bij den aanleg van een tahoema de volgende gebruiken in acht genomen. Is de tijd voor den ladangbouw aangebroken (de maand Sipahasada), dan wijst de përtaki de gronden</w:t>
      </w:r>
    </w:p>
    <w:p w14:paraId="24FD727A" w14:textId="77777777" w:rsidR="00D329EE" w:rsidRPr="00D329EE" w:rsidRDefault="00D329EE" w:rsidP="00D329EE">
      <w:pPr>
        <w:pStyle w:val="PlainText"/>
        <w:rPr>
          <w:rFonts w:ascii="Courier New" w:hAnsi="Courier New" w:cs="Courier New"/>
        </w:rPr>
      </w:pPr>
    </w:p>
    <w:p w14:paraId="2A1D7F93" w14:textId="77777777" w:rsidR="00D329EE" w:rsidRPr="00D329EE" w:rsidRDefault="00D329EE" w:rsidP="00D329EE">
      <w:pPr>
        <w:pStyle w:val="PlainText"/>
        <w:rPr>
          <w:rFonts w:ascii="Courier New" w:hAnsi="Courier New" w:cs="Courier New"/>
        </w:rPr>
      </w:pPr>
    </w:p>
    <w:p w14:paraId="48B3E84B" w14:textId="77777777" w:rsidR="00D329EE" w:rsidRPr="00D329EE" w:rsidRDefault="00D329EE" w:rsidP="00D329EE">
      <w:pPr>
        <w:pStyle w:val="PlainText"/>
        <w:rPr>
          <w:rFonts w:ascii="Courier New" w:hAnsi="Courier New" w:cs="Courier New"/>
        </w:rPr>
      </w:pPr>
    </w:p>
    <w:p w14:paraId="38E3606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daarvoor aan. ISia. het uitzetten van de crtap (grenspad), waarbij in geval van weder in bewerking neming van vroeger reeds bebouwde gronden </w:t>
      </w:r>
      <w:r w:rsidRPr="00D329EE">
        <w:rPr>
          <w:rFonts w:ascii="Courier New" w:hAnsi="Courier New" w:cs="Courier New"/>
        </w:rPr>
        <w:lastRenderedPageBreak/>
        <w:t>het destijds gekapte grenspad gevolgd wordt, plaatst men evenals inde Pakpaklanden daarlangs émboeng’s, van waaruit de grenzen bal eng van de verschillende aandeelen der deelgerechtigden middels neergelegde takken loodrecht op het pad worden vastgelegd. In afwijking van den bij de Pakpaks aan een émboeng gegeven vorm bestaat de émboeng hier uit niet meer dan een tot op ± 1 Meter hoogte afgekapt boompje. leder deelgerechtigde brengt op zijn aandeel een toto aan, d. w. z. hij kapt een klein gedeelte daarvan open en smeekt er bêraspati ni tano om een goeden oogst. Een week lang wacht men dan met eene voortzetting der werkzaamheden, gedurende welken tijd men tracht inden droom voorspeld te krijgen of men al dan niet een gelukkigen oogst zal hebben. Valt de droom ongunstig uit, dan laat men het toegewezen aandeel liggen en zoekt men zich een ander veld. Na afloop van die week wordt overgegaan tot het kappen van het lage hout en de takken der groote hoornen; deze schieten veelal na eenigen tijd weder uit, wat eene reboisatie van het terrein bevordert. Een week lang laat men het gekapte hout drogen om het daarna te verbranden. Dan volgt een dag rëboe, teneinde de geesten, die op de ladang huisden, gelegenheid te geven om datgene, wat zij bij hun uitwijken wegens het branden op de ladangs mochten hebben achtergelaten, rustig weg te halen. Wanneer het landangcomplex gezuiverd en voor beplanting gereed gemaakt is, vangt de përtaki aan op zijn aandeel padi uitte zaaien, waartoe hij met twee stokken, in elke hand één, plantkuiltjes inden grond steekt mardang, Tob. mangordann ■—•, terwijl zijne vrouwelijke huisgenooten dan padizaad daarin storten. Te voren was door den përtaki een roode kip geslacht en aan een goeroe verzocht uit de stuiptrekkingen daarvan gërëkgërëkën, Tob. gorakgorahan de toekomst van het gewas te voorspellen. Een gezamenlijk maal, waarvoor een geit geslacht is, wordt aangerecht, na afloop waarvan den goeroe verzocht wordt zijne voorspelling uitte spreken. Luidt deze gunstig, dan knoopt hij al naar omstandigheden er den raad aan vast na den oogst een witte geit te offeren aan de sëmbahën. Deze geheele plechtigheid heet mardang tanda taan. Hierop volgt een dag rcboe en eerst daarna mogen de onderhoorigen hunne velden bezaaien. Het is gebruikelijk, dat een ieder een weinig zwarte rijst plant nabij de sap o- waakhuisje op zijn veld. Het doel hiervan kon men mij niet opgeven; de opbrengst daarvan wordt niet gebruikt als offer en het beschot wordt zonder eenige bijzondere verrichting gesneden en genuttigd. Is de oogsttijd aangebroken, dan wordt door den planter met zijn gezin een maal, bestaande uit dengké sajoer (toespijs bestaande uit visch) aangerecht, waarbij hij heilwenschen uitspreekt voor zijn gezin en zich zelf, waarna men tot het oogsten overgaat of, zooals de schrijver van bovengenoemde nota zich uitdrukt, tot het manggotil mamboeat tondi ni émé (snijden, nemende ziel van de rijst). De dengké sajoer heeft niet tot offer gediend. Van den oogst wordt de</w:t>
      </w:r>
    </w:p>
    <w:p w14:paraId="05F75E57" w14:textId="77777777" w:rsidR="00D329EE" w:rsidRPr="00D329EE" w:rsidRDefault="00D329EE" w:rsidP="00D329EE">
      <w:pPr>
        <w:pStyle w:val="PlainText"/>
        <w:rPr>
          <w:rFonts w:ascii="Courier New" w:hAnsi="Courier New" w:cs="Courier New"/>
        </w:rPr>
      </w:pPr>
    </w:p>
    <w:p w14:paraId="7DEAE52D" w14:textId="77777777" w:rsidR="00D329EE" w:rsidRPr="00D329EE" w:rsidRDefault="00D329EE" w:rsidP="00D329EE">
      <w:pPr>
        <w:pStyle w:val="PlainText"/>
        <w:rPr>
          <w:rFonts w:ascii="Courier New" w:hAnsi="Courier New" w:cs="Courier New"/>
        </w:rPr>
      </w:pPr>
    </w:p>
    <w:p w14:paraId="3766EAAE" w14:textId="77777777" w:rsidR="00D329EE" w:rsidRPr="00D329EE" w:rsidRDefault="00D329EE" w:rsidP="00D329EE">
      <w:pPr>
        <w:pStyle w:val="PlainText"/>
        <w:rPr>
          <w:rFonts w:ascii="Courier New" w:hAnsi="Courier New" w:cs="Courier New"/>
        </w:rPr>
      </w:pPr>
    </w:p>
    <w:p w14:paraId="0245EE4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eerst gesneden padi —— oegoep ni page afgezonderd. Deze wordt na afloop van den oogst in het gezin gegeten met een smeekgebed aan den débata sëmbahën om voorspoed. Is men gegoed, dan maakt men er een feestje van, waarop men familieleden, vrienden en dorpsgenooten uitnoodigt. Deze plechtigheid heet evenals het besloten gezinsfeestje kërdja tahoen oegoep ni pagé en gaat voor een nieuwjaarsfeestje door. Vindt men bij den oogst een méamméam ni pagé (een buitengewoon groote korrel), dan wordt deze </w:t>
      </w:r>
      <w:r w:rsidRPr="00D329EE">
        <w:rPr>
          <w:rFonts w:ascii="Courier New" w:hAnsi="Courier New" w:cs="Courier New"/>
        </w:rPr>
        <w:lastRenderedPageBreak/>
        <w:t>boven de gaba inde schuur gehangen tot bevrediging van de ziel van de gaba (méamméam beduidt speelgoed). De ladanggrond heeft geen eigen ziel; wel kent men den beschermgeest beraspati ni tano, waaraan men bij in gebruik neming van grond offert, maar welke geen plaatselijke aardgeest is. Wanneer men het veld niet meer voor het planten van rijst wenscht te gebruiken, schoffelt men het veelal schoon voor den aanplant van gadong (oebi). Benzoë is inden regel reeds vroeger, als de rijst nog op het veld staat, geplant Geeft het terrein geen voldoende ruimte voor alle gezinnen om er te ladangen, b.v. doordien het aangrenzende gebied zich niet voor den drogen rijstbouw eigent, dan mogen de gezinnen, die er geen aandeel hebben kunnen krijgen, zelve naar ladangterrein omzien en den grond onder elkaar verdeden. Zij kunnen volstaan met van de terreinkeuze aan den përtaki kennis te geven.</w:t>
      </w:r>
    </w:p>
    <w:p w14:paraId="4FD3D8B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Alleen rambah këdëp en rambah beien mogen door het dorp vrijelijk voor het ladangen benut worden. Wil men tëmbak gaan ontginnen, dan is daartoe eene vergunning noodig van de drie hoogste waardigheidsbekleders van de sëmbaroer, tenzij het slechts eene onbeduidende uitgestrektheid betreft, noodig om een voldoende aaneengesloten .ladangcomplex te krijgen voor alle gezinnen in de koeta. De përtaki mag dan op eigen gezag over dat stukje tëmbak geschikken. De bcroe ni ladang heeft in zake grondontginning niets te zeggen. Wanneer de pcrtaki een zijner onderhoorigen een ladangaandeel aanwijst, is deze verplicht daarmede genoegen te nemen. Doet laatstgenoemde dit niet en gaat hij ergens anders op zich zelf ladangen, clan wordt hij gestraft met het slachten van een varken of een kip, doch kan dan op den door hem zelf uitgezochten grond blijven door-</w:t>
      </w:r>
    </w:p>
    <w:p w14:paraId="0D2CB42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werken. Een ladangbezitter heeft op zijn veld slechts een genotrecht voor den duur der occupatie; de door hem zelf op het veld geplante overjarige gewassen zooals vrucht- en benzoëboomen behoudt hij echter in eigendom. Volgens pêrtaki Saba zou de ladangbezitter bij herbebouwing met rijst echter een voorkeurrecht kunnen doen gelden op zijn vroeger aandeel.</w:t>
      </w:r>
    </w:p>
    <w:p w14:paraId="070903D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Vermeent een dorp rechten te hebben op een stuk grond, waarop een ander dorp rijstvelden wil aanleggen, dan plaatst zij er een salèp (een inden grond gestoken stok, in welks gespleten boveneinde een dwarsstokje gestoken is). Het werk wordt dan stopgezet en de zaak op de haroenggoean door de hoofden berecht, waarna de salép ver-</w:t>
      </w:r>
    </w:p>
    <w:p w14:paraId="7FE4C1EA" w14:textId="77777777" w:rsidR="00D329EE" w:rsidRPr="00D329EE" w:rsidRDefault="00D329EE" w:rsidP="00D329EE">
      <w:pPr>
        <w:pStyle w:val="PlainText"/>
        <w:rPr>
          <w:rFonts w:ascii="Courier New" w:hAnsi="Courier New" w:cs="Courier New"/>
        </w:rPr>
      </w:pPr>
    </w:p>
    <w:p w14:paraId="05F02F6A" w14:textId="77777777" w:rsidR="00D329EE" w:rsidRPr="00D329EE" w:rsidRDefault="00D329EE" w:rsidP="00D329EE">
      <w:pPr>
        <w:pStyle w:val="PlainText"/>
        <w:rPr>
          <w:rFonts w:ascii="Courier New" w:hAnsi="Courier New" w:cs="Courier New"/>
        </w:rPr>
      </w:pPr>
    </w:p>
    <w:p w14:paraId="6A579D4B" w14:textId="77777777" w:rsidR="00D329EE" w:rsidRPr="00D329EE" w:rsidRDefault="00D329EE" w:rsidP="00D329EE">
      <w:pPr>
        <w:pStyle w:val="PlainText"/>
        <w:rPr>
          <w:rFonts w:ascii="Courier New" w:hAnsi="Courier New" w:cs="Courier New"/>
        </w:rPr>
      </w:pPr>
    </w:p>
    <w:p w14:paraId="3E3A316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vaneen afgestorvene van den hoogsten graad sombaon genoemd mag worden (Zie Noot 1 pag. m Aansluiting van meerdere niet aan elkaar verwante marga’s tot een bioes is daarentegen mogelijk in geval de sombaon geen geest van een voorvader is. In verband met de separatistische neiging van den Batak mag nochtans verondersteld worden, dat inde oudste tijden van eene dergelijke aansluiting wel geen sprake zal zijn geweest. De tegenwoordige toestand geeft echter een geheel ander beeld te zien. Zooals uit de bij dit opstel behoorende toelichtende lijst blijkt, bestaan de bioes’ grootendeels uit meerdere, niet altijd aan elkaar verwante marga’s. Hoe deze er toe gekomen zijn zich aan te sluiten tot een offergemeenschap, is niet overal bekend. Er zijn Bataks, die het feit toeschrijven aan de omstandigheid, dat aan het offerfeest kosten verbonden zijn, welke vroeger niet door eene enkele marga of margatak gedragen konden worden. De bioes zoude dan uit overeenkomst geboren zijn. </w:t>
      </w:r>
      <w:r w:rsidRPr="00D329EE">
        <w:rPr>
          <w:rFonts w:ascii="Courier New" w:hAnsi="Courier New" w:cs="Courier New"/>
        </w:rPr>
        <w:lastRenderedPageBreak/>
        <w:t>Geheel uitgesloten lijkt het mij niet, dat in gebiedsdeelen, waar de bioes grootendeels uit nauwverwante marga’s bestaat, de bioes reeds bestond, vóórdat de deelnemers aan het offerfeest zich in meerdere marga’s gesplitst hadden en dat eerst later er vreemde marga’s in werden opgenomen bij overeenkomst. Dit komt mij, voor wat althans de oudste centra van de Bataksche volksverspreiding betreft, waarschijnlijk voor. Jongere bioes’ ontstonden mogelijk door navolging met als grondslag overeenkomst. De bioesvorming schijnt op een gegeven oogenblik gestaakt te zijn. In zuiveren vorm vindt men de bioes alleen bij de Tobabataks. De jongere Bataksche rassen kennen ze momenteel niet. Of zulks vroeger ook het geval was, betwijfel ik, althans voor wat de Timoerbataks aangaat (Zie Noot 1 pag. 424). In het Tobabataksche gebied mist men de bioes in het kustgebied van Baroes, in het Zuidelijk gedeelte van de onderdistrikten Pahaé (Pangaloan), Pangariboean en Silindoeng, zoomede in Habinsaran (zie overigens toelichtende lijst), dus vrijwel het jongst bezette gedeelte van het Tobasche gebied. Wat de reden is, dat men er niet toe is overgegaan dein het kerngebied bestaande bioes-vorming na te volgen, is niet bekend.</w:t>
      </w:r>
    </w:p>
    <w:p w14:paraId="5985BFC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Voorts trekt het de aandacht, dat het bioesïeest, althans momenteel, direct verband houdt enkel met den sawahbouw en niet met de droge rijstcultuur. Mogelijk moet dit feit toegeschreven worden aan de omstandigheid, dat inde gebiedsdeelen, waar het bioesieest gevierd wordt, de natte rijstbouw althans nu het voornaamste middel van bestaan is. Of het bioesieest vroeger, toen er nog hoofdzakelijk ladangbouw werd gedreven naar mijne overtuiging is inde Bataklanden de droge rijstcultuur aan de natte vooraf gegaan – ook bij den ladangbouw gehouden werd, is mij niet bekend. Sporen hiervan mocht ik niet opmerken. De elders bij den drogen rijstbouw en andere cultures (b.v. benzoëcultuur) gebruikelijke offerplechtigheden wijken, alhoewel eveneens het karakter dragende vaneen oogstfeest, in vele opzichten van het bioesieest af. Mogelijk hebben zij een anderen oorsprong dan het laatste.</w:t>
      </w:r>
    </w:p>
    <w:p w14:paraId="7B1B88E3" w14:textId="77777777" w:rsidR="00D329EE" w:rsidRPr="00D329EE" w:rsidRDefault="00D329EE" w:rsidP="00D329EE">
      <w:pPr>
        <w:pStyle w:val="PlainText"/>
        <w:rPr>
          <w:rFonts w:ascii="Courier New" w:hAnsi="Courier New" w:cs="Courier New"/>
        </w:rPr>
      </w:pPr>
    </w:p>
    <w:p w14:paraId="6A5F6ADE" w14:textId="77777777" w:rsidR="00D329EE" w:rsidRPr="00D329EE" w:rsidRDefault="00D329EE" w:rsidP="00D329EE">
      <w:pPr>
        <w:pStyle w:val="PlainText"/>
        <w:rPr>
          <w:rFonts w:ascii="Courier New" w:hAnsi="Courier New" w:cs="Courier New"/>
        </w:rPr>
      </w:pPr>
    </w:p>
    <w:p w14:paraId="6993B0F8" w14:textId="77777777" w:rsidR="00D329EE" w:rsidRPr="00D329EE" w:rsidRDefault="00D329EE" w:rsidP="00D329EE">
      <w:pPr>
        <w:pStyle w:val="PlainText"/>
        <w:rPr>
          <w:rFonts w:ascii="Courier New" w:hAnsi="Courier New" w:cs="Courier New"/>
        </w:rPr>
      </w:pPr>
    </w:p>
    <w:p w14:paraId="61F910A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bioes’ van Samosir hebben onderling grenzen, behalve op de over het algemeen met zwaar bosch bedekte, uiterst dun bevolkte hoogvlakte ten Westen van het Tobameer, waar men slechts grenzen beweert te hebben tusschen de bioes’, behoorende tot de genealogische Soembagroep eenerzijds en de overige bioes’ anderzijds. Het trekt de aandacht, dat waar het beschikkingsrecht der rechtsgemeenschappen in deze uitgestrekte en zelden betreden oerbosschen vervaagt, dat recht komt te berusten bij de twee genealogische eenheden van de hoogste orde, namelijk die met respectievelijk Goeroe Tatéan Boelan en Si Radja Soemba als stamvader. Overigens vormt elke bioes dus een territoriaal geheel. Wel komt het uiteraard voor, dat de eene bioes inde andere inspringt en dat de grenzen vaneen bioes, welke inden regel natuurlijke grenzen zijn, op enkele plaatsen hiervan afwijken masisoloehan of padjolloeng —, nergens liggen de gronden der bioes’ echter door elkaar saor.</w:t>
      </w:r>
    </w:p>
    <w:p w14:paraId="2AFFD7F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Binnen de bioes zijn de voor bebouwing uit hun aard of ligging meest geschikte gronden onder de er heerschende marga’s, die in den regel aan elkaar verwant zijn, verdeeld. Daar buiten vallen de uitgestrekte oerbosschen (grootendeels ten Westen van het Tobameer), de steile berghellingen en de uitgestrekte alangalangvlakten, welke in den regel tot djalangan (weidevelden) dienen. Voor zooveel ik heb kunnen nagaan, </w:t>
      </w:r>
      <w:r w:rsidRPr="00D329EE">
        <w:rPr>
          <w:rFonts w:ascii="Courier New" w:hAnsi="Courier New" w:cs="Courier New"/>
        </w:rPr>
        <w:lastRenderedPageBreak/>
        <w:t>zijn bij de grondverdeeling twee stelsels toegepast, waarvan het jongste over het oudste is heengeschoven. Aanvankelijk had iedere marga hare eigen invloedsfeer, dat voor een gedeelte daadwerkelijk geoccupeerd werd. Dit gedeelte strekt zich voornamelijk onmiddellijk rondom de nederzettingen uit. Later en wel bij of na de totstandkoming van de bioes gingen de erbij aangesloten marga’s er toe over om de nog vrij zijnde en zich in de naaste toekomst voor bebouwing leenende gronden bloksgewijze onder elkaar te verdeden met het gevolg, dat de aandeelen van elke marga in de verschillende blokken, welke uit den aard niet aaneengesloten liggen, eveneens verspreid zijn komen te liggen. Zoo’n aandeel heet portalian, eene algemeene benaming overigens voor toegemeten grondaandeelen. Het stamwoord is taïi of touw, i.c. op te vatten als het touw, waarmede een grondaandeel wordt uitgemeten. Veelvuldig komt het voor, dat eene marga de haar toegewezen portalian.s weer onderverdeelde onder enkele of alle hoofdtakken, waarin de marga zich splitst, clan wel een gedeelte afstond aan eene andere marga. Zoo’n onderdeel wordt eveneens portalian genoemd. De marga of margatak wordt de pargolat genoemd van de haar toegewezen portalian, d.w.z. dat die marga of margatak geacht wordt de galat (het beschikkingsrecht) op de portalian te bezitten. Bij onderverdeeling of wegschenking van een gedeelte van een portalian ging de golat van zelf sprekend over op den nieuwen verkrijger, een marga of margatak. Een voorbeeld van alle factoren, welke zich bij eene verdeeling in portalian’s kunnen voordoen, levert de bioes Pangoeroeran op, zoodat</w:t>
      </w:r>
    </w:p>
    <w:p w14:paraId="340CF2A7" w14:textId="77777777" w:rsidR="00D329EE" w:rsidRPr="00D329EE" w:rsidRDefault="00D329EE" w:rsidP="00D329EE">
      <w:pPr>
        <w:pStyle w:val="PlainText"/>
        <w:rPr>
          <w:rFonts w:ascii="Courier New" w:hAnsi="Courier New" w:cs="Courier New"/>
        </w:rPr>
      </w:pPr>
    </w:p>
    <w:p w14:paraId="6FC5B4ED" w14:textId="77777777" w:rsidR="00D329EE" w:rsidRPr="00D329EE" w:rsidRDefault="00D329EE" w:rsidP="00D329EE">
      <w:pPr>
        <w:pStyle w:val="PlainText"/>
        <w:rPr>
          <w:rFonts w:ascii="Courier New" w:hAnsi="Courier New" w:cs="Courier New"/>
        </w:rPr>
      </w:pPr>
    </w:p>
    <w:p w14:paraId="0EBAD426" w14:textId="77777777" w:rsidR="00D329EE" w:rsidRPr="00D329EE" w:rsidRDefault="00D329EE" w:rsidP="00D329EE">
      <w:pPr>
        <w:pStyle w:val="PlainText"/>
        <w:rPr>
          <w:rFonts w:ascii="Courier New" w:hAnsi="Courier New" w:cs="Courier New"/>
        </w:rPr>
      </w:pPr>
    </w:p>
    <w:p w14:paraId="3069666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ik meen mij te mogen bepalen tot eene beschrijving van de verdeeling van het grondgebied enkel van deze bioes in beschikkingsarealen. Voor wat de geschiedenis betreft van de bezetting van dit gebied door de Na i Amb at o n-groep, moge verwezen worden naar pag. 41. Ook is er de van Baho Radja afstammende marga Naib ah o gevestigd, een gevolg van het tijdelijke verblijf aldaar van Si Radja Oloan (zie pag. 49). Het is niet bekend of de marga Na i bah o er eerder of later is gekomen dan de Nai Ambato n-groep. De ligging van het Nai ba h o-gebied te midden van dat van Na i Ambaton bracht eene aansluiting daarvan bij de bioes Pangoeroeran met zich mede.</w:t>
      </w:r>
    </w:p>
    <w:p w14:paraId="568B85B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hoofdverdeeling der gronden in genoemde bioes volgens het bovenbedoelde jongste stelsel geschiedde onder de marga’s Naibah o, Sitanggang en S imb o 1 o n.</w:t>
      </w:r>
    </w:p>
    <w:p w14:paraId="4196A68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De marga Na i ba h o verdeelde hare aandeelen onder hare takken Siahaan, Sitangkarail, Sidaoeroek, Hoeta Parik en Siagian. De marga Sitanggang verdeelde de hare onder hare takken Sitanggang P.aoe en Lipan en de uit haar gesproten ondermarga Sigalingging, terwijl een vierde deel door haar geschonken werd aan de marga Ma 1 a o e en de ondermarga G o es ar en wel omdat de marga Malaoe aan de marga Sitanggang aanverwant was en de ondermarga G o es ar voortgesproten is uiteen door iemand van de marga Sitanggang geadopteerden persoon (zie pag. 10). De tak Sitanggang Baoe deelde haar aandeel met de marga Si n o e – rat en de tak Lipan het hare met de marga Nainggolan. De marga Simb o 1 o n verdeelde hare portalian’s onder met de marga s Tam ba en Nadéak, terwijl zij een vierde deel wegens aanhuwelijking schonk aan de marga Silalahi. Het is uit den aard der zaak mogelijk, dat een marga of margatak portalian’s krijgt in meerdere bioes’. Dit kan zijn grond vinden b.v. inde oprichting vaneen nieuwe </w:t>
      </w:r>
      <w:r w:rsidRPr="00D329EE">
        <w:rPr>
          <w:rFonts w:ascii="Courier New" w:hAnsi="Courier New" w:cs="Courier New"/>
        </w:rPr>
        <w:lastRenderedPageBreak/>
        <w:t>bioes uiteen oudere. Het gedeelte van de marga of margatak, dat zich inde nieuwe bioes vestigde, verloor dan echter zijn medezeggenschap inde bioes, welke het verlaten heeft. De grenzen der portalian s werden in onderling overleg vastgesteld en, voor zooverre zij niet uit natuurlijke grenzen bestonden, afgebakend. Geschillen over portalian’s werden langs minnelijken weg beslecht en bleek dit niet mogelijk, dan kon oorlog er het gevolg van zijn.</w:t>
      </w:r>
    </w:p>
    <w:p w14:paraId="4B80A24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Wordt een aan een marga of margatak toebehoorende portalicm verdeeld onder ingezetenen van tot die genealogische groep behoorende dorpen, dan kunnen gedeelten toegewezen worden zoowel aan groepen van personen als aan enkelingen. Zoo’n gedeelte wordt eveneens een portalian genoemd. Het aan een enkeling toegemeten aandeel wordt dadelijk zijn golat, d.w.z. zijn zij het dan ook door het marga- en het vestigingsverband beklemd eigendom1), wanneer de persoon een</w:t>
      </w:r>
    </w:p>
    <w:p w14:paraId="20DF427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L) Zoowel hier als in het overige gedeelte van mijn opstel versta ik onder eigendom het recht op een zaak, dat zich tot de verst gaande beschikkingshandeling, n.l. verkoop, uitstrekt.</w:t>
      </w:r>
    </w:p>
    <w:p w14:paraId="30055E38" w14:textId="77777777" w:rsidR="00D329EE" w:rsidRPr="00D329EE" w:rsidRDefault="00D329EE" w:rsidP="00D329EE">
      <w:pPr>
        <w:pStyle w:val="PlainText"/>
        <w:rPr>
          <w:rFonts w:ascii="Courier New" w:hAnsi="Courier New" w:cs="Courier New"/>
        </w:rPr>
      </w:pPr>
    </w:p>
    <w:p w14:paraId="58FC4A68" w14:textId="77777777" w:rsidR="00D329EE" w:rsidRPr="00D329EE" w:rsidRDefault="00D329EE" w:rsidP="00D329EE">
      <w:pPr>
        <w:pStyle w:val="PlainText"/>
        <w:rPr>
          <w:rFonts w:ascii="Courier New" w:hAnsi="Courier New" w:cs="Courier New"/>
        </w:rPr>
      </w:pPr>
    </w:p>
    <w:p w14:paraId="61BF5D3C" w14:textId="77777777" w:rsidR="00D329EE" w:rsidRPr="00D329EE" w:rsidRDefault="00D329EE" w:rsidP="00D329EE">
      <w:pPr>
        <w:pStyle w:val="PlainText"/>
        <w:rPr>
          <w:rFonts w:ascii="Courier New" w:hAnsi="Courier New" w:cs="Courier New"/>
        </w:rPr>
      </w:pPr>
    </w:p>
    <w:p w14:paraId="05689E6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ingezetene is van de bloes en tot de marga behoort, die over de portalian te beschikken bad, terwijl een persoon, behoorende tot eene andere marga of margatak op het hem toegemeten stuk grond slechts het genotrecht — tasir — erlangt. Veelal wordt een portalian van eene marga of margatak niet geheel onder de menschen verdeeld, doch een gedeelte daarvan gereserveerd voor nieuwkomelingen, zich nieuw gevormd hebbende gezinnen enz. Golat kan dus beteekenen zoowel beschikkingsrecht van een genealogische groep als eigendomsrecht van een individu, mits deze een partano zij, waarover nader meer.</w:t>
      </w:r>
    </w:p>
    <w:p w14:paraId="199122C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3. Bestuursinrichting en karakter van de bioes.</w:t>
      </w:r>
    </w:p>
    <w:p w14:paraId="6FEF9B2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Naast haren meest gebruikelijken eigennaam, opgenomen inde eerste kolom van de bij dit opstel gevoegde lijst, draagt elke bioes ook een naam naar het aantal marga’s of margatakken, aan welke portalian’s daarbinnen zijn toegewezen. De bioes heeten deswege ook sidoea-, sitoloe- enz. tali.</w:t>
      </w:r>
    </w:p>
    <w:p w14:paraId="561F50B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In hare bioeshemxnmg wordt het woord tali in Pangoeroeran en Parbaba door toerpoek vervangen, wanneer niet zoo zeer gedoeld wordt op de grondverdeeling als op de daarbij in aanmerking komende genealogische groepen. Wordt de bevolking van de geheele bioes Pangoeroeran ten strijde opgeroepen, dan wordt niet de Sisapoeloetoloe Tali maarde Sisapoeloetoloe Toerpoek opgeroepen. Inde bioes is de radja djölö of -pardjold de leider soehoet van het fcioc.cofferfeest. Hij zorgt voor de nakoming der gebruiken daarbij en is deswege het hoofd der porbaringin’s, geestelijke waardigheidsbekleders bij het feest, over wie in rechtsgouw 5 meer uitvoerig zal worden gehandeld.</w:t>
      </w:r>
    </w:p>
    <w:p w14:paraId="0A67CBB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eerste porbaringin’s in Limbong heeten volgens het negrihoofd van gemeld landschap door Goeroe Tatéan Boelan te zijn aangesteld. Elders weet men niet, wie de eerste porbaringin’s heeft aangesteld. De porbaringin’s moeten personen zijn van de oudste linie van de marga of margatak, die een portalian heeft. In Pangoeroeran zijn er twaalf, alhoewel er dertien tali’s zijn. Dit houdt vermoedelijk verband met het aantal van twaalf haradjaoris, waarover nader meer. De porbaringinwaardigheid is erfelijk.</w:t>
      </w:r>
    </w:p>
    <w:p w14:paraId="4AFE88B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Het wereldlijk hoofd van de bioes is de radja doli. Zijn leiderschap uit zich bij het beslechten van geschillen inde bioes, de behandeling van aangelegenheden van algemeen Wolbelang, zooals aanleg van waterleidingen; hij verklaart namens de bioes na overleg met de overige hoofden daarvan oorlog enz.</w:t>
      </w:r>
    </w:p>
    <w:p w14:paraId="21CFA38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radja doli is inden regel de rijkste, slimste of moedigste persoon inde bioes, die zich als zoodanig weet op te werpen en door de groote menigte als zoodanig wordt erkend. (Warneck vertaalt doli met mannlich, stark). De waardigheid is inden regel erfelijk. Werpt een ander zich als radja doli op en heeft hij voldoende aanhang om den bestaanden radja doli te weerstaan, dan is verdeeldheid, tweespalt en soms zelfs oorlog inde bioes er het gevolg van.</w:t>
      </w:r>
    </w:p>
    <w:p w14:paraId="35C16416" w14:textId="77777777" w:rsidR="00D329EE" w:rsidRPr="00D329EE" w:rsidRDefault="00D329EE" w:rsidP="00D329EE">
      <w:pPr>
        <w:pStyle w:val="PlainText"/>
        <w:rPr>
          <w:rFonts w:ascii="Courier New" w:hAnsi="Courier New" w:cs="Courier New"/>
        </w:rPr>
      </w:pPr>
    </w:p>
    <w:p w14:paraId="57296500" w14:textId="77777777" w:rsidR="00D329EE" w:rsidRPr="00D329EE" w:rsidRDefault="00D329EE" w:rsidP="00D329EE">
      <w:pPr>
        <w:pStyle w:val="PlainText"/>
        <w:rPr>
          <w:rFonts w:ascii="Courier New" w:hAnsi="Courier New" w:cs="Courier New"/>
        </w:rPr>
      </w:pPr>
    </w:p>
    <w:p w14:paraId="6A149600" w14:textId="77777777" w:rsidR="00D329EE" w:rsidRPr="00D329EE" w:rsidRDefault="00D329EE" w:rsidP="00D329EE">
      <w:pPr>
        <w:pStyle w:val="PlainText"/>
        <w:rPr>
          <w:rFonts w:ascii="Courier New" w:hAnsi="Courier New" w:cs="Courier New"/>
        </w:rPr>
      </w:pPr>
    </w:p>
    <w:p w14:paraId="32CB788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radja doli wordt in zijne werkzaamheden door radja doli portahi of kortweg radja portahi bijgestaan. Elke bioes bestaat in beginsel n.l. uit even zoovele haradjaon’s (radjaschappen), als zij tali s heet te tellen. Elke marga of margatak, waaraan portalian’s zijn toegewezen, vormt een haradjaon en wel in dezen vorm dat de dorpen van zoo’n genealogische groep zich om een persoon uit haar midden scharen, die voor de belangen der groep zal hebben op te treden. Als drager van den volkswil zijner groep voert hij den titel radja portahi. (Warneck vertaalt tahi met: „Ratschluss, Plan, Beschluss”).</w:t>
      </w:r>
    </w:p>
    <w:p w14:paraId="42DAEC6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Ofschoon de bloes Pangoeroeran, zooals uit de boven omschreven grondverdeeling blijkt, dertien tali’s telt, heeft zij echter slechts twaalf haradjaon’s, omdat de tak Sitangkarail ondergeschikt is gesteld aan de oudere zustertak Siahaan van de marga Na i ba h o. De tak Sitangkarail wil hier echter niets van weten. Het schijnt nochtans geenszins uitgesloten, dat meerdere genealogische groepen, alhoewel elk harer deelgerechtigd bij de portalüm-verdzeling, gezamenlijk een haradjaon vormen. De sterkte der groepen speelt hierbij vermoedelijk eene belangrijke rol.</w:t>
      </w:r>
    </w:p>
    <w:p w14:paraId="63AB980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tot een haradjaon behoorende dorpen vormen, alhoewel hare portalian s verspreid liggen, zooals gezegd nochtans een complex, waarbinnen slechts zelden dorpen van andere haradjaon’s voorkomen. De radja portahi dankt zijn waardigheid eveneens aan persoonlijke eigenschappen. Het spreekt van zelf. dat met dezen maatstaf de deur geopend wordt voor vrije mededinging met dezelfde onaangename gevolgen als ter zake van het radja dolischap zijn medegedeeld. Het komt daarom voor, dat ineen haradjaon meerdere personen zich de radja portahi daarvan noemen.</w:t>
      </w:r>
    </w:p>
    <w:p w14:paraId="48F3833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In zijn eigen haradjaon is de radja doli tevens radja portahi. Moederdorpen komen voor, doch het behoeft in verband met het bovenstaande geen betoog, dat het hoofd daarvan niet altijd een radja doli of een radja portahi is. De band inde tnarga of margatak, aan welke bij de grondverdeeling portalian s zijn toegewezen, blijkt behalve uit de bloedverwantschap ook uit:</w:t>
      </w:r>
    </w:p>
    <w:p w14:paraId="40FD531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le. Het gezamenlijk weren van schennis van haar golat op de portalian door niet-leden der groep. 2e. Het gemeenschappelijke bezit vaneen homban met de veelal daarbij behoorende sawahs saba par hombanan op een harer portalian s. Een homban is eene heilige bron, welke bewoond wordt dooreen brongeest, eveneens de algemeene benaming dragende van homban1). De bron is herkenbaar aan de beplanting op de om haar</w:t>
      </w:r>
    </w:p>
    <w:p w14:paraId="516A1E4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x) Volgens Warneck „Die Religion der Batak”, pag. 37 zoude bij de bron geofferd worden aan Boroe Saniang Naga. Ik kan wel aannemen dat zij daarbij aangeroepen wordt, doch ik vermeen, dat niet zij maar eene mindere watergodin bij de bron verblijft. Het trekt evenwel de aandacht, dat de belangrijkste homban in Limbong naar Boroe Saniang Naga genoemd is. Inde gebeden wordt de brongeest echter aangeroepen met Ompoe homban ni djoema.</w:t>
      </w:r>
    </w:p>
    <w:p w14:paraId="6F178F95" w14:textId="77777777" w:rsidR="00D329EE" w:rsidRPr="00D329EE" w:rsidRDefault="00D329EE" w:rsidP="00D329EE">
      <w:pPr>
        <w:pStyle w:val="PlainText"/>
        <w:rPr>
          <w:rFonts w:ascii="Courier New" w:hAnsi="Courier New" w:cs="Courier New"/>
        </w:rPr>
      </w:pPr>
    </w:p>
    <w:p w14:paraId="75EC3D83" w14:textId="77777777" w:rsidR="00D329EE" w:rsidRPr="00D329EE" w:rsidRDefault="00D329EE" w:rsidP="00D329EE">
      <w:pPr>
        <w:pStyle w:val="PlainText"/>
        <w:rPr>
          <w:rFonts w:ascii="Courier New" w:hAnsi="Courier New" w:cs="Courier New"/>
        </w:rPr>
      </w:pPr>
    </w:p>
    <w:p w14:paraId="0300CA7F" w14:textId="77777777" w:rsidR="00D329EE" w:rsidRPr="00D329EE" w:rsidRDefault="00D329EE" w:rsidP="00D329EE">
      <w:pPr>
        <w:pStyle w:val="PlainText"/>
        <w:rPr>
          <w:rFonts w:ascii="Courier New" w:hAnsi="Courier New" w:cs="Courier New"/>
        </w:rPr>
      </w:pPr>
    </w:p>
    <w:p w14:paraId="5065200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aangebrachte wallen met silindjoeang, sihilap en andere kleurige bladeren of bloemen dragende planten. Telken jare wordt onder het af smeken van voorspoed, een goeden oogst, toename van den veestapel enz. zoowel vóór de grondbewerking der saba parhombanan als na den oogst van de daarop geplante rijst aan den brongeest en, naar ik meen, ook aan de geesten der voorzaten geofferd, wat gepaard gaat met het schoonmaken van de wallen en het onderhoud van de daarop staande beplanting. Hetzelfde geschiedt ook, wanneer door de genealogische groep een hordja santi of offerfeest ter eere van de ziel van den gemeenschappelijken stamvader — sïlaon na bolon — wordt gevierd *). Ofschoon dit feest in de roema porsantian (stam- of geslachtshuis) in het dorp pleegt gegeven te worden, zal men niet daartoe overgaan dan na eerst water uit de bron te hebben gehaald en silindjoeangtakken van zijn wallen te hebben geplukt om zich het hoofd daarmede te sieren — sanggoel. Aan den brongeest wordt dan, althans in Limbong, geofferd een witte geit, twee witte kippen, toeak, vruchten, vischgerechten enz. Het water schijnt dus bij de hordja santi een voorname rol te spelen. Mij werd verteld, dat zulks verband houdt met de opvatting, dat vóór de schepping van het heelal het water reeds bestond en het dus het eerste levensteeken was. Aan water uit eene heilige bron wordt natuurlijk een groote kracht toegekend. In Limbong trof ik behalve een minder beduidende homban de zeer geziene homban Saniang Naga Silindjoeang aan. De brongeest wordt dus een naga genoemd en zal evenals alle watergeesten o.a. die van het Tobameer wel in den vorm van een slang gedacht worden. In de beplanting om genoemde bron huizen overigens slangen, welke men ontziet. Wanneer er zich daarvan bij de bewerking van de saba parhombanan vertoonen, voorspelt dit een goeden oogst. Hoe gevreesd een slang over het algemeen ook bij de Bataks is, hier wordt de slang geëerd als een weldoener, als een schenker van weelde en overvloed. Zou men hier wellicht met een overblijfsel van een Hindoeschen slangendienst te maken hebben ? Overigens worden de naga’s en zeer zeker de waternaga’s door de Bataks als minder vriendschappelijke hoogere wezens aangemerkt. Aan niet-leden der genealogische groep, aan welke de bron toebehoort, is het niet geoorloofd daaruit water te nemen zonder vergunning van den vertegenwoordiger van die groep. Overtreedt een vreemdeling dit voorschrift, dan wacht hem een straf van den brongeest. Wordt er water uit de bron gehaald, dan moet eerst aan den brongeest een offer, in den regel wat sagoesagoe of rijstkoekjes, gebracht worden, ook al geschiedt het door een lid van de de bron bezittende genealogische groep. Dan nog bestaat in Limbong de</w:t>
      </w:r>
    </w:p>
    <w:p w14:paraId="5289DD9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 In het onderdistrict Lagoeboti ziet men inden silaon na bolon of sibaso na bolon niet den geest vaneen stamvader, maar we! een hooger wezen op zich zelf. Op pag. 6 van zijn „Die Religion der Batak” zegt Warneck: „Eine Gottheit ist auch der Sibaso, bald als bevorzugter Ahnengeist gedacht, bald als Gottheit fiir sich”.</w:t>
      </w:r>
    </w:p>
    <w:p w14:paraId="0E0609A7" w14:textId="77777777" w:rsidR="00D329EE" w:rsidRPr="00D329EE" w:rsidRDefault="00D329EE" w:rsidP="00D329EE">
      <w:pPr>
        <w:pStyle w:val="PlainText"/>
        <w:rPr>
          <w:rFonts w:ascii="Courier New" w:hAnsi="Courier New" w:cs="Courier New"/>
        </w:rPr>
      </w:pPr>
    </w:p>
    <w:p w14:paraId="18ACF674" w14:textId="77777777" w:rsidR="00D329EE" w:rsidRPr="00D329EE" w:rsidRDefault="00D329EE" w:rsidP="00D329EE">
      <w:pPr>
        <w:pStyle w:val="PlainText"/>
        <w:rPr>
          <w:rFonts w:ascii="Courier New" w:hAnsi="Courier New" w:cs="Courier New"/>
        </w:rPr>
      </w:pPr>
    </w:p>
    <w:p w14:paraId="3E778F1E" w14:textId="77777777" w:rsidR="00D329EE" w:rsidRPr="00D329EE" w:rsidRDefault="00D329EE" w:rsidP="00D329EE">
      <w:pPr>
        <w:pStyle w:val="PlainText"/>
        <w:rPr>
          <w:rFonts w:ascii="Courier New" w:hAnsi="Courier New" w:cs="Courier New"/>
        </w:rPr>
      </w:pPr>
    </w:p>
    <w:p w14:paraId="0BBA369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gewoonte, dat, wanneer eene jong gehuwde vrouw haar man naar dat gebied volgt, zij bij het voorbijgaan van de bron zich een sirihblaadje langs het gelaat strijkt onder het zeggen aan den brongeest, dat zij door haar huwelijk voortaan tot de inwoners van het gebied zal behooren.</w:t>
      </w:r>
    </w:p>
    <w:p w14:paraId="01CDC7C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Krijgt een buiten haar land van herkomst gevestigde marga in haar nieuw woongebied een portalian en wenscht zij vaneen zich hierop bevindende bron een homban te maken, dan brengt zij daartoe wat water en aarde van de homban uit het kerngebied over naar de nieuwe homban.</w:t>
      </w:r>
    </w:p>
    <w:p w14:paraId="4E76E81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3e. Het gezamenlijk spannen vaneen hotorhotor nabij de homban, wanneer de datoc dit ter bezwering van plagen noodig acht. Een hotor is een overeen rijstveld gespannen rottandraad, waaraan getrokken wordt om de vogels van het veld te verjagen. De hotorhotor is een ster van zulke draden, welke zoodanig gegroepeerd worden, dat de verwantschap der inde bioes gevestigde leden der genealogische groep daarin wordt weergegeven. De band inde bioes blijkt uit de volgende factoren: le. Het optreden van de bioes in haar geheel, bijaldien aan leden daarvan ernstig leed wordt aangedaan door personen van buiten de bioes. In geval van martoloes (moord of doodslag), manoerboe (kwaadwillige brandstichting) en mangarasoen (vergiftiging) vaneen lid der bioes door iemand vaneen andere bioes, wordt van deze uitlevering van den schuldige geëischt ter executie. Soms wordt ook met eene afdoening middels betaling genoegen genomen. Bij niet voldoening van den eisch werd wel eens door den radja doli van de beleedigde bioes na overleg met de overige hoofden hiervan oorlog verklaard aan de bioes van den schuldige. Pangalangkoep (overspel) en gora boroe (schennis van de eerbaarheid eener vrouw) geven, alhoewel die vergrijpen over het algemeen veel opschudding veroorzaken, del bioes geen aanleiding tot een zelfde optreden als bij moord enz. Het verkrijgen van recht wordt aan de beleedigde familie overgelaten. 2e. Het vormen door de bioes vaneen territoriaal geheel en de verdeeling van de gronden daarbinnen tusschen de aangesloten stammen. 3e. Het hebben vaneen gemeenschappelijk wereldlijk hoofd. 4e. Het gezamenlijk ondernemen van groote werken, zooals aanleg van waterleidingen. Se. Het berechten van geschillen binnen de bioes. 6e. Het bezit vaneen of meer markten onan. Hiervan onderkent men twee soorten, n.l. die, berustende op een saksing of marktverbond met de omliggende bioes, en de overige, die de algemeene benaming dragen van onan manogotnogot, omdat deze in tegenstelling met de eerste soort slechts inde vroege ochtenduren gehouden worden.</w:t>
      </w:r>
    </w:p>
    <w:p w14:paraId="42B3051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denkbeeld tot oprichting van een op een saksing berustende onan gaat van zelf sprekend uit van de bioes, waar zij zal zijn gevestigd, welke bioes dan verder naburige in den regel stamverwante 11</w:t>
      </w:r>
    </w:p>
    <w:p w14:paraId="68D807F1" w14:textId="77777777" w:rsidR="00D329EE" w:rsidRPr="00D329EE" w:rsidRDefault="00D329EE" w:rsidP="00D329EE">
      <w:pPr>
        <w:pStyle w:val="PlainText"/>
        <w:rPr>
          <w:rFonts w:ascii="Courier New" w:hAnsi="Courier New" w:cs="Courier New"/>
        </w:rPr>
      </w:pPr>
    </w:p>
    <w:p w14:paraId="42B5A3A8" w14:textId="77777777" w:rsidR="00D329EE" w:rsidRPr="00D329EE" w:rsidRDefault="00D329EE" w:rsidP="00D329EE">
      <w:pPr>
        <w:pStyle w:val="PlainText"/>
        <w:rPr>
          <w:rFonts w:ascii="Courier New" w:hAnsi="Courier New" w:cs="Courier New"/>
        </w:rPr>
      </w:pPr>
    </w:p>
    <w:p w14:paraId="4D544E94" w14:textId="77777777" w:rsidR="00D329EE" w:rsidRPr="00D329EE" w:rsidRDefault="00D329EE" w:rsidP="00D329EE">
      <w:pPr>
        <w:pStyle w:val="PlainText"/>
        <w:rPr>
          <w:rFonts w:ascii="Courier New" w:hAnsi="Courier New" w:cs="Courier New"/>
        </w:rPr>
      </w:pPr>
    </w:p>
    <w:p w14:paraId="365768D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bioes’ uitnoodigt daaraan deel te nemen. Bij de oprichting van de onan had plaats de gezamenlijke vaststelling der marktbepalingen padjongdjong patik in hoofdzaak strekkende tot verzekering van een veilig marktverkeer, het instellen van den godsvrede op de marktdagen binnen het gebied der aangesloten bioes’ voor alle bezoekers, ook al mochten deze afkomstig zijn van niet aangesloten bioes’. Op den marktdag mochten de aangesloten bioes’ bovendien elkaar niet beoorlogen. Zij, die de bepalingen schonden, kregen het geheele owawverbond tegen zich. In </w:t>
      </w:r>
      <w:r w:rsidRPr="00D329EE">
        <w:rPr>
          <w:rFonts w:ascii="Courier New" w:hAnsi="Courier New" w:cs="Courier New"/>
        </w:rPr>
        <w:lastRenderedPageBreak/>
        <w:t>Limbong werd de schuldige al naar de zwaarte van de marktschennis gestraft met eene boete van 33 horbo (buffels) of 260 dollar, 33 lomboe (runderen) of 130 dollar dan wel 33 dollar. De boete werd onder de rechters verdeeld, terwijl de beleedigde persoon er ook een deel van kreeg. De onan manogotnogot behoort slechts aan de bioes, waar zij is opgericht. Voor den godsvrede wordt ten opzichte van deze onan alleen door en binnen die bioes ingestaan1).</w:t>
      </w:r>
    </w:p>
    <w:p w14:paraId="525E019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Heffingen kwamen op de onan’s voor. Zoo hadden enkele hoofden recht op bepaalde gedeelten van op de markt geslacht vee. Ook liepen tot zelfs na de annexatie vroeger hoofden, vermoedelijk de bewaarders van de standaardmaten, wel eens met een soloep (rijstmaat) rond en vroegen aan de rijstverkoopsters om hun oepa soloep. 7e. Een andere vorm van aansluiting van meerdere bioes geeft de djandji, een verbond van inden regel ver van elkaar verwijderde bioes’. Zij is zoowel van godsdienstigen als van wereldlijken aard. De djandji beoogt:</w:t>
      </w:r>
    </w:p>
    <w:p w14:paraId="7B6F862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a. Het levendig houden van de herinnering aan de bloed- of aanverwantschap tusschen de verbonden bioes’. Daar de djandji b.v. tusschen Simbolon en Oeloean van bloedverwantschappelijken aard is (beiden zijn van de Soe m b agroep), noemt men dat verbond een djandji bona of djandji portoeboe (verbond van één oorsprong, van één afkomst). Die tusschen de nakomelingen van Sipaettoea (Lagoeboti) en de bioes’ van Zuid Samosir, welke laatste tot de Lont o en ggroep behooren, wordt wegens den aanverwantschappelijken band daartusschen door laatstgenoemde bioes’ een djandji pariban genoemd. (Panban beteekent dochter van moeder’s broer en ook zuster van iemand’s vrouw of de man van die zuster). De</w:t>
      </w:r>
    </w:p>
    <w:p w14:paraId="007B260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De op een saksing berustende onan Pangoeroeran is opgericht door de bioes’ Pangoeroeran, Rianiaté, Boehit, Simbolon, Loemban Soehisoehi, Parbaba, Tamba, Sihótang en Simarmata. In dezelfde combinatie werd op gelijke wijze in Boehit de vroeger druk bezochte doch sedert opgeheven onan Tiga Oerat opgericht.</w:t>
      </w:r>
    </w:p>
    <w:p w14:paraId="0F6F489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onan Limbong werd opgericht door de bioes’ van Limbong, Sagala eh Parboeloean, terwijl vroeger ook de aoer Si Onëm Kodën van het onderdistrict Simsim daarbij was aangesloten. Door deze groep werden op dezelfde wijze in Sagalade onan Toelas en de onan Sioepar opgericht. (Tot de beide bioes’ van Limbong behooren de landschappen Limbong, Bóhó, Harian, Djandji Martahan, Baniara, Lintong enz. en tot de vier van Sagalade landschappen Sagala, Bonan Dölok en Hasinggaan). Uit bovenstaande voorbeelden blijkt dat het onatnwzrbond veelal eene groote uitgestrektheid beslaat.</w:t>
      </w:r>
    </w:p>
    <w:p w14:paraId="3B40A578" w14:textId="77777777" w:rsidR="00D329EE" w:rsidRPr="00D329EE" w:rsidRDefault="00D329EE" w:rsidP="00D329EE">
      <w:pPr>
        <w:pStyle w:val="PlainText"/>
        <w:rPr>
          <w:rFonts w:ascii="Courier New" w:hAnsi="Courier New" w:cs="Courier New"/>
        </w:rPr>
      </w:pPr>
    </w:p>
    <w:p w14:paraId="3A18BF0E" w14:textId="77777777" w:rsidR="00D329EE" w:rsidRPr="00D329EE" w:rsidRDefault="00D329EE" w:rsidP="00D329EE">
      <w:pPr>
        <w:pStyle w:val="PlainText"/>
        <w:rPr>
          <w:rFonts w:ascii="Courier New" w:hAnsi="Courier New" w:cs="Courier New"/>
        </w:rPr>
      </w:pPr>
    </w:p>
    <w:p w14:paraId="62663EC5" w14:textId="77777777" w:rsidR="00D329EE" w:rsidRPr="00D329EE" w:rsidRDefault="00D329EE" w:rsidP="00D329EE">
      <w:pPr>
        <w:pStyle w:val="PlainText"/>
        <w:rPr>
          <w:rFonts w:ascii="Courier New" w:hAnsi="Courier New" w:cs="Courier New"/>
        </w:rPr>
      </w:pPr>
    </w:p>
    <w:p w14:paraId="0782FEB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djandji van dezelfde bioes’ van Zuid Samosir met die van Saragi Tampak (Noord Samosir) is om gelijke reden eveneens een djandji pariban.</w:t>
      </w:r>
    </w:p>
    <w:p w14:paraId="47732CB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b. Het waarborgen van veiligheid voor persoon en goed op wederzijdsch gebied, wat in niet geringe mate tot vermeerdering van de bewegingsvrijheid heeft geleid. c. Het vieren vaneen gemeenschappelijk offerfeest, bekend onder de benaming van marnélé oerat djandji, waartoe leden van de eene bioßs veelal in grooten getale naar de andere Moes trekken voor het hier te houden feest. Dreigt er n.l. misgewas ineen der aangesloten bioes’, dan noodigt op last van den radja pardjölö diens afgevaardigde, die in deze den titel parhara draagt (morhara beteekent oproepen b.v. tot hulp), de hoofden van die Moes uit bijeen te komen om </w:t>
      </w:r>
      <w:r w:rsidRPr="00D329EE">
        <w:rPr>
          <w:rFonts w:ascii="Courier New" w:hAnsi="Courier New" w:cs="Courier New"/>
        </w:rPr>
        <w:lastRenderedPageBreak/>
        <w:t>met elkaar overleg te plegen wat tegen het dreigend gevaar gedaan zal moeten worden. Komt men tot het besluit, dat een offerfeest gegeven moet worden, dan roept men een datoe, die middels parmanoehon bepaalt of er een bioes dan wel een djandjiotterfeest gevierd zal moeten worden. (Warneck vertaalt parmanoehon met „die Kunst aus einem Huhn zu weissagen”). Over den oorsprong van den djandji kon men mij niet inlichten. De opvatting elders bij enkele hoofden van b.v. de onderdistricten lialigé en Lagoeboti, dat men hier te doen heeft met eendoor Si Singamangaradja ingevoerde instelling, wordt op Samosir niet gedeeld. Men vermoedt dat de djandji reeds vóór den eersten Si Singamangaradja bestond. Een mijner berichtgevers opperde de mogelijkheid, dat de djandji een uitvloeisel zou zijn van het algemeen bij de Bataks hoog gehouden gebruik van familieleden en aanverwanten om elkaar over en weer te bezoeken. . 8e- Het vieren vaneen gemeenschappelijk hiocrofferfeest of hord ja btoes, bestaande in het marnélé sombaon of offeren aan de sombaon., eendoor de bioes geëerd hooger wezen, huizende op een bergtop, • een diep ravijn enz., dan wel de ziel van b.v. eender voorvaderen, aan welk feest alle leden van de bioes bijdragen margoegoe. Op gelijke wijze als de gronden in portalian’s verdeeld zijn, worden de kosten van het Moesïeest omgeslagen over de leden van de Moes en evenzoo het vleesch verdeeld van den geofferden buffel, met dien verstande, dat de muzikanten porgonsi een aandeel in het vleesch krijgen even groot als dat vaneen hoofdgroep der portaliangei echtigden. Zoo krijgt in Pangoeroean elke van die groepen een haé (een vierde deel van het geslachte beest) en de muzikanten samen eveneens een haé. Er zijn bioes’, die het offerfeest telkenjare vieren, weer andere alleen wanneer b.v. door regenschaarschte een misoogst gevreesd wordt. Uit alle de boven opgesomde elementen blijkt, dat de bioes niet enkel een offergemeenschap is, maar tevens een staatsrechtelijk karakter draagt. Bij bevolkingstoename en bezetting dientengevolge van nieuwe</w:t>
      </w:r>
    </w:p>
    <w:p w14:paraId="28884293" w14:textId="77777777" w:rsidR="00D329EE" w:rsidRPr="00D329EE" w:rsidRDefault="00D329EE" w:rsidP="00D329EE">
      <w:pPr>
        <w:pStyle w:val="PlainText"/>
        <w:rPr>
          <w:rFonts w:ascii="Courier New" w:hAnsi="Courier New" w:cs="Courier New"/>
        </w:rPr>
      </w:pPr>
    </w:p>
    <w:p w14:paraId="0E6EDB2B" w14:textId="77777777" w:rsidR="00D329EE" w:rsidRPr="00D329EE" w:rsidRDefault="00D329EE" w:rsidP="00D329EE">
      <w:pPr>
        <w:pStyle w:val="PlainText"/>
        <w:rPr>
          <w:rFonts w:ascii="Courier New" w:hAnsi="Courier New" w:cs="Courier New"/>
        </w:rPr>
      </w:pPr>
    </w:p>
    <w:p w14:paraId="4DDACB53" w14:textId="77777777" w:rsidR="00D329EE" w:rsidRPr="00D329EE" w:rsidRDefault="00D329EE" w:rsidP="00D329EE">
      <w:pPr>
        <w:pStyle w:val="PlainText"/>
        <w:rPr>
          <w:rFonts w:ascii="Courier New" w:hAnsi="Courier New" w:cs="Courier New"/>
        </w:rPr>
      </w:pPr>
    </w:p>
    <w:p w14:paraId="5DB70CA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gebieden werden veelal nieuwe bioes’ gevormd. Zoo ontstonden uit de bioes Pangoeroeran successievelijk de bioes’ Rianiaté, Boehit en Simbolon. Tevoren waren in laatstgenoemde bioes en vermoedelijk ook in Rianiaté L o n t o en gstammen gevestigd, die naar het Zuiden teruggedrongen werden.</w:t>
      </w:r>
    </w:p>
    <w:p w14:paraId="526DA39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 ander voorbeeld, dat op veroverd terrein een bioes werd opgericht, vormt de bioes Lontoeng, uit welk gebied Lontpengstammen van Zuid Samosir de marga Sitin da o n verdreven. Momenteel is er de marga Sitorang (Sitoemorang) de heerschende marga, doch het heet, dat wanneer leden van de marga’s Sinaga, Plandiangan, Nainggolan en Samosir er zich komen vestigen, zij er evenals de leden van de marga Si t b e m or a n g recht hebben op een portalian, zulks omdat genoemde marga’s aan de verovering van het gebied hebben deelgenomen. Bij de stichting vaneen nieuwe bioes ineen nieuw gebied worden de daartoe behoorende gronden op de hooger aangegeven wijze in portalian’s verdeeld. Voor de aanwijzing der deelgerechtigde marga’s of margatakken en de vaststelling van de hoegrootheid van elk’s aandeel verleenen de hoofden van de moeder bioes hunne bemiddeling, die bij eventueele geschillen dan later zoo noodig als getuigen zullen kunnen optreden.</w:t>
      </w:r>
    </w:p>
    <w:p w14:paraId="532A66F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Ook kwam splitsing vaneen bioes wel eens voor. Zoo vormden Limbong en Sagala aanvankelijk samen een bioes, welke bioes naar de </w:t>
      </w:r>
      <w:r w:rsidRPr="00D329EE">
        <w:rPr>
          <w:rFonts w:ascii="Courier New" w:hAnsi="Courier New" w:cs="Courier New"/>
        </w:rPr>
        <w:lastRenderedPageBreak/>
        <w:t>gemeenschappelijke nabij Batoe Hobon (zie pag. 27) gelegen markt de bioes Onan Goergoer werd genoemd. Later kwam het tot een scheiding tusschen beide landschappen en vormde elk hunner een aparte bioes. Sagala noemde zich toen de bioes Lloeta Bagas. Ten slotte volgde, doordien de nakomelingen van Langgat Limbong geen of geen behoorlijke bemoeienis met het offerfeest kregen, een splitsing weer van de bioes Limbong in twee bioes’, die beide bioes Bariba Hoeta of ook bioes Panghorboan heeten. Ook de bioes Hoeta Bagas viel uiteen en wel in vier bioes’ respectievelijk bioes Hoeta Roear, Hoeta Bagas, Hoeta Oerat en —• Sibóró geheeten.</w:t>
      </w:r>
    </w:p>
    <w:p w14:paraId="1CBC328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4. Bioesoff erf eest.</w:t>
      </w:r>
    </w:p>
    <w:p w14:paraId="7AEA112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beide bioes’ van Limbong vieren ieder op zich zelf doch op denzelfden dag hun offerfeest, na eerst met elkaar overleg te hebben gepleegd omtrent den dag van het feest. Ongeveer een maand later vieren de vier bioes’ van Sagala elk op zich zelf doch eveneens op denzelfden dag haar feest. Limbong gaat in deze voor, omdat de marga Limbong vaneen oudere afstamming is dan de marga Sagala.</w:t>
      </w:r>
    </w:p>
    <w:p w14:paraId="00A09E9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Aansluiting van meerdere bioes’ heeft hier en daar ook wel plaats tot het vieren vaneen gemeenschappelijk offerfeest. Veelal vindt dit een verklaring in het ontstaan van de betrekkelijke bioes’.</w:t>
      </w:r>
    </w:p>
    <w:p w14:paraId="2CF010B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beide bioes’ van Limbong vormen niet slechts een bondgenootschap b.v. in geval van oorlog, maar offeren gezamenlijk na het</w:t>
      </w:r>
    </w:p>
    <w:p w14:paraId="10BD4559" w14:textId="77777777" w:rsidR="00D329EE" w:rsidRPr="00D329EE" w:rsidRDefault="00D329EE" w:rsidP="00D329EE">
      <w:pPr>
        <w:pStyle w:val="PlainText"/>
        <w:rPr>
          <w:rFonts w:ascii="Courier New" w:hAnsi="Courier New" w:cs="Courier New"/>
        </w:rPr>
      </w:pPr>
    </w:p>
    <w:p w14:paraId="481A2DA7" w14:textId="77777777" w:rsidR="00D329EE" w:rsidRPr="00D329EE" w:rsidRDefault="00D329EE" w:rsidP="00D329EE">
      <w:pPr>
        <w:pStyle w:val="PlainText"/>
        <w:rPr>
          <w:rFonts w:ascii="Courier New" w:hAnsi="Courier New" w:cs="Courier New"/>
        </w:rPr>
      </w:pPr>
    </w:p>
    <w:p w14:paraId="2F563859" w14:textId="77777777" w:rsidR="00D329EE" w:rsidRPr="00D329EE" w:rsidRDefault="00D329EE" w:rsidP="00D329EE">
      <w:pPr>
        <w:pStyle w:val="PlainText"/>
        <w:rPr>
          <w:rFonts w:ascii="Courier New" w:hAnsi="Courier New" w:cs="Courier New"/>
        </w:rPr>
      </w:pPr>
    </w:p>
    <w:p w14:paraId="19BC73F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gewone biocsieest een hoda débata aan Batara Goeroe. Voorts vieren beide bioes’ samen nog:</w:t>
      </w:r>
    </w:p>
    <w:p w14:paraId="6DB8B49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le. daon hangalan (het afschudden van slechte gevoelens; Warneck vertaalt daon met „Medizin, Mittel gegen etwas” en hangalan met „Zustand, wo etwas fehlt, Mangel”).</w:t>
      </w:r>
    </w:p>
    <w:p w14:paraId="61F444F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2e. aek boras (het af smeken van regen, gezondheid enz.). Dit feest wordt ongeveer om de twee jaar gegeven, waartoe een datoe geraadpleegd wordt.</w:t>
      </w:r>
    </w:p>
    <w:p w14:paraId="7305ADC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beide bioes’ van Limbong en de vier van Sagala vieren bovendien nog gezamenlijk een offerfeest tot het mamélé Siandjoermoelamoela (offeren aan het eerste Bataksche dorp) en tot het mamélé Onan Goergoer. Aan dit feest nemen alleen de porbaringin’s van de zes bioes’ deel.</w:t>
      </w:r>
    </w:p>
    <w:p w14:paraId="3BE8E8D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Bedoelde aansluitingen van meerdere bioes’ in Limbong of Sagala berusten evenals bondgenootschappen in geval van oorlog op een sapartahian of overeenkomst.</w:t>
      </w:r>
    </w:p>
    <w:p w14:paraId="713A2EE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Een hoda débcita is een paard, dat dooreen genealogische groep wordt gekocht en onderhouden met hoofdelijken omslag der kosten en dat bestemd is om aan de débata te worden geofferd. Naar het heet, moet het aan Moeladjadi na Bolon gewijde paard glanzend wit zijn, dat aan Batara Goeroe zwart, dat aan Débata Sori bruin en dat aan Balaboelan donker gevlekt. Aan een hoda débata wordt groote vrijheid van beweging gegeven en mag men, wanneer meri een lid is van de genealogische groep, waaraan het paard toebehoort, het zelfs niet wegjagen, wanneer men het op zijn sawah aantreft, zich te goed doende aan de padi. Het wordt door de groep in alle opzichten ontzien. Verder moet volgens beweren op den dag, dat het paard geofferd wordt ieder deelnemer daaraan zich reinigen en mag geen hunner varkensvleesch eten, ofschoon varkensvleesch volgens het Bataksche geloof geenszins onrein is. Men heeft zelfs offergemeenschappen, die slechts een varken slachten en deswege bioes babi worden genoemd. Voor het offerfeest met een hoda débata als offer </w:t>
      </w:r>
      <w:r w:rsidRPr="00D329EE">
        <w:rPr>
          <w:rFonts w:ascii="Courier New" w:hAnsi="Courier New" w:cs="Courier New"/>
        </w:rPr>
        <w:lastRenderedPageBreak/>
        <w:t>wordt verder de woning van den leider van het feest zoomede de stal daaronder gereinigd1). De hord ja bioes, welke door elk der twee bioes’ van Limbong op denzelfden dag, doch afzonderlijk gevierd wordt, houdt verband met de sawahbewerking en beoogt het afsmeken vaneen goeden oogst en voorspoed voor mensch en vee. Zij bestaat in Limbong uit de volgende formaliteiten2). le. Bagot sitoepatoepa of eerste bijeenkomst tot bespreking van het tijdstip, waarop men voor de sawahbewerking zal uitkomen (van de Bataksche term kan ik geene woordelijke vertaling geven; bagot beteekent arenboom, waarvan men in Toba de geliefde toeak tapt, terwijl ik toepatoepa zou vertalen met „bij uitnemendheid”).</w:t>
      </w:r>
    </w:p>
    <w:p w14:paraId="6025BB0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x) In zijn „Die Toba-Batak auf Sumatra” (pag. 151) deelt Winkler mede dat aan de góden Batara Goeroe, Soripada en Mangala Boelan geen varkens geofferd mogen worden evenmin aan de natuurgodin Boroe Saniang Naga. 2) Nota van den djaksa Waldemar Hoeta Galoeng.</w:t>
      </w:r>
    </w:p>
    <w:p w14:paraId="22856326" w14:textId="77777777" w:rsidR="00D329EE" w:rsidRPr="00D329EE" w:rsidRDefault="00D329EE" w:rsidP="00D329EE">
      <w:pPr>
        <w:pStyle w:val="PlainText"/>
        <w:rPr>
          <w:rFonts w:ascii="Courier New" w:hAnsi="Courier New" w:cs="Courier New"/>
        </w:rPr>
      </w:pPr>
    </w:p>
    <w:p w14:paraId="72396D96" w14:textId="77777777" w:rsidR="00D329EE" w:rsidRPr="00D329EE" w:rsidRDefault="00D329EE" w:rsidP="00D329EE">
      <w:pPr>
        <w:pStyle w:val="PlainText"/>
        <w:rPr>
          <w:rFonts w:ascii="Courier New" w:hAnsi="Courier New" w:cs="Courier New"/>
        </w:rPr>
      </w:pPr>
    </w:p>
    <w:p w14:paraId="202E09F5" w14:textId="77777777" w:rsidR="00D329EE" w:rsidRPr="00D329EE" w:rsidRDefault="00D329EE" w:rsidP="00D329EE">
      <w:pPr>
        <w:pStyle w:val="PlainText"/>
        <w:rPr>
          <w:rFonts w:ascii="Courier New" w:hAnsi="Courier New" w:cs="Courier New"/>
        </w:rPr>
      </w:pPr>
    </w:p>
    <w:p w14:paraId="2140B63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3e. Bij verkoop van vee, domoedomoe of bemiddelingsgift. 4e. Idem van een huis oepa loemban. Se. Bij verhuizing moet de adat boengkas worden betracht, bestaande uit eene kennisgeving en betaling van oepa radja aan het dorpshoofd.</w:t>
      </w:r>
    </w:p>
    <w:p w14:paraId="4A9B87B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Hiertegenover staat echter, dat een dorpshoofd aangesproken kan worden voor een schuld van iemand, dien hij in zijn dorp heeft opgenomen, met behoud natuurlijk van verhaal op bedoelden persoon. (Vonnissen van de Groote Rapat van Samosir van 27 Maart, 29 Maart en 6 April 1907 Nrs 3,4 en 7).</w:t>
      </w:r>
    </w:p>
    <w:p w14:paraId="4BB25D9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Verhuist de siboan boenti, dan gaat zijn beheersrecht op den grond over op zijn naast verwante waris inde hoeta en, als er geen waris zijn, wijst de radja doli aan, wie hoofd over het dorp zal zijn; deze voert den titel radja ni hoeta of toenggané ni hoeta.</w:t>
      </w:r>
    </w:p>
    <w:p w14:paraId="14BDF34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radja doli behoeft bij eene vergunning tot oprichting eener hoeta geen rekening te houden met mogelijke uitbreiding van sawahs, ook wanneer de eigenaar hiervan zich tegen de oprichting van het dorp verzet.</w:t>
      </w:r>
    </w:p>
    <w:p w14:paraId="5629C65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 dorp mag, als het niet anders kan, zoodanig worden opgericht, dat de parik onmiddelijk langs bestaande sawahs loopt. Voor anak badjang wordt een strook der sawahs ingelijfd en dein beslag genomen sawahgronden door andere vervangen. De sawahbezitters mogen zich hier niet tegen verzetten, ook al zouden hunne sawahs last kunnen ondervinden van de linggom ni boeloe (schaduw van de bamboe op de wallen), van het pluimvee van het dorp enz.</w:t>
      </w:r>
    </w:p>
    <w:p w14:paraId="1BAA437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Voor oprichting en vergrooting vaneen dorp mogen zelfs sawahs worden onteigend. De bezitters hiervan krijgen er andere voor in de plaats of de waarde ervan vergoed.</w:t>
      </w:r>
    </w:p>
    <w:p w14:paraId="6DEAA92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Ook al behoorde de grond bij de oprichting van het dorp aan den siboan boenti toe in golat, toch blijft de hoetagrond bij zijne verhuizing de eenmaal daaraan gegeven bestemming behouden, zoolang er nog menschen in het dorp wonen. Het beheersrecht komt aan een waris van den siboan boenti inde hoeta en als er geen naris zijn, aan den door den radja doli aangestelden radja ni hoeta.</w:t>
      </w:r>
    </w:p>
    <w:p w14:paraId="5E68529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woningen worden op de lagere zijde van de parhoetaan op een rij gebouwd en de söpb’s op de hoogere zijde, zulks in het belang van eenen waterafvoer van de voorkant naar de achterkant der woningen, wat aan de zindelijkheid ten goede komt. Als er geen plaats is inde daarvoor bestemde rij, mag een woning ook tusschen de sdpö’s gebouwd worden.</w:t>
      </w:r>
    </w:p>
    <w:p w14:paraId="6334B29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De woning van den siboean boenti draagt geen speciaal kenmerk. Aan de verschillende gedeelten van het dorpsemplacement zijn geen speriale woonrechten of -plichten verbonden.</w:t>
      </w:r>
    </w:p>
    <w:p w14:paraId="77B3EE8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 söpd na godang en een bagas na godang, zooals die in Mandailing voorkomen, zijn op Samosir onbekend. Wel kent men er een roema porsantian, welke gebouwd wordt door de leden van een margatak, van eene marga of van meerdere nauwverwante marga’s tezamen. Het huis behoort aan die leden gemeenschap-</w:t>
      </w:r>
    </w:p>
    <w:p w14:paraId="4CD24FD7" w14:textId="77777777" w:rsidR="00D329EE" w:rsidRPr="00D329EE" w:rsidRDefault="00D329EE" w:rsidP="00D329EE">
      <w:pPr>
        <w:pStyle w:val="PlainText"/>
        <w:rPr>
          <w:rFonts w:ascii="Courier New" w:hAnsi="Courier New" w:cs="Courier New"/>
        </w:rPr>
      </w:pPr>
    </w:p>
    <w:p w14:paraId="3B4DB7C2" w14:textId="77777777" w:rsidR="00D329EE" w:rsidRPr="00D329EE" w:rsidRDefault="00D329EE" w:rsidP="00D329EE">
      <w:pPr>
        <w:pStyle w:val="PlainText"/>
        <w:rPr>
          <w:rFonts w:ascii="Courier New" w:hAnsi="Courier New" w:cs="Courier New"/>
        </w:rPr>
      </w:pPr>
    </w:p>
    <w:p w14:paraId="2F8F6059" w14:textId="77777777" w:rsidR="00D329EE" w:rsidRPr="00D329EE" w:rsidRDefault="00D329EE" w:rsidP="00D329EE">
      <w:pPr>
        <w:pStyle w:val="PlainText"/>
        <w:rPr>
          <w:rFonts w:ascii="Courier New" w:hAnsi="Courier New" w:cs="Courier New"/>
        </w:rPr>
      </w:pPr>
    </w:p>
    <w:p w14:paraId="2A700C2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pelijk toe en is te onderkennen aan een daarvoor aan den nok van het dak opgehangen ragaraga of vierkant offertafeltje van hout. Zoo’n woning wordt gebouwd in het moederdorp van de evenbedoelde genealogische groep, wanneer dat nog bestaat. Inde woning wordt het offerfeest gevierd, bekend onder de benaming van morsanti. Het heeft plaats ter eere van den silaon na bolon of van de sibaso na bolon. Overigens wordt het huis op eene gewone wijze bewoond. Volgens mededeeling van eenige hoofden van Limbong wordt er onder een silaon na bolon verstaan de hoogste graad, welke de ziel vaneen overleden man kan bereiken, b.v. die vaneen stamvader eener marga, en onder een sibaso na bolon die van eene vrouw. De ziel van eene vrouw kan na haar overlijden een sibaso na bolon worden, wanneer gedurende haar levende sifaon na bolon ineen droom in haar is gevaren hasandaran ni bêgoe. Dit schijnt enkel mogelijk te zijn bij eene schoondochter. De sibaso na bolon van de marga Limbong is de ziel van de vrouw vaneen der zonen van Si Limbong Moelana1).</w:t>
      </w:r>
    </w:p>
    <w:p w14:paraId="278E00A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Degene die het dichtst bij den ingang van het dorp woont, heeft geen bijzondere verplichtingen b.v. tot bewaking van het dorp; ook vroeger niet.</w:t>
      </w:r>
    </w:p>
    <w:p w14:paraId="0DBB655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huiseigenaar heeft met uitsluiting van ieder ander het gebruiksrecht op de djölö ni roema en de poedi ni roema (de verticale projectie van de voorpunt en de achterpunt van het dak op den grond), de taoembara (ruimte onder den vloer) en de pamispisan, voor normaal dicht bij elkaar staande huizen bestaande uit de helft van de strook grond daartusschen. Hij kan anderen verbieden vee onder zijne woning te kralen.</w:t>
      </w:r>
    </w:p>
    <w:p w14:paraId="692B018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 huiseigenaar heeft de onbeperkte beschikking over zijne woning. Hij mag een ieder, ook den radja ni hoeta den toegang daartoe weigeren. Echter kan de radja ni hoeta hem verplichten om nieuwkomelingen voorloopig te huisvesten. Bovendien is de huisheer over het algemeen aansprakelijk voor de schade, welke gasten gedurende hun verblijf inde woning wegens diefstal mochten lijden, in geval hij geweigerd heeft de goederen in bewaring te nemen. (Vonnis van de Groote Rapat van Samosir van 29 Mei 1908 Nr 6). Bij verhuizing is opbreken of verkoop eener woning geoorloofd. Bij verkoop hebben de inwoners van het dorp den voorkeur en zelfs tegen een gereduceerden prijs, omdat zij bij den bouw de behulpzame hand hebben geboden.</w:t>
      </w:r>
    </w:p>
    <w:p w14:paraId="31E5C8B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 radja ni hoeta mist de bevoegdheid een inwoner te gelasten zijne woning te verplaatsen, behalve wanneer er eene nieuwe woning bijkomt en eene goede bouworde de verplaatsing eischt. Het is geoorloofd, dat de stichter van het dorp met degenen, die zich het eerst met hem in het dorp vestigen, overeenkomt slechts familieleden metterwoon in het dorp toe te laten.</w:t>
      </w:r>
    </w:p>
    <w:p w14:paraId="575120C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Winkler (pag. 205) omschrijft silaon na bolon met „Ahnengeister ander Feldquelle”.</w:t>
      </w:r>
    </w:p>
    <w:p w14:paraId="5E63D433" w14:textId="77777777" w:rsidR="00D329EE" w:rsidRPr="00D329EE" w:rsidRDefault="00D329EE" w:rsidP="00D329EE">
      <w:pPr>
        <w:pStyle w:val="PlainText"/>
        <w:rPr>
          <w:rFonts w:ascii="Courier New" w:hAnsi="Courier New" w:cs="Courier New"/>
        </w:rPr>
      </w:pPr>
    </w:p>
    <w:p w14:paraId="36D09B2B" w14:textId="77777777" w:rsidR="00D329EE" w:rsidRPr="00D329EE" w:rsidRDefault="00D329EE" w:rsidP="00D329EE">
      <w:pPr>
        <w:pStyle w:val="PlainText"/>
        <w:rPr>
          <w:rFonts w:ascii="Courier New" w:hAnsi="Courier New" w:cs="Courier New"/>
        </w:rPr>
      </w:pPr>
    </w:p>
    <w:p w14:paraId="7BDD9703" w14:textId="77777777" w:rsidR="00D329EE" w:rsidRPr="00D329EE" w:rsidRDefault="00D329EE" w:rsidP="00D329EE">
      <w:pPr>
        <w:pStyle w:val="PlainText"/>
        <w:rPr>
          <w:rFonts w:ascii="Courier New" w:hAnsi="Courier New" w:cs="Courier New"/>
        </w:rPr>
      </w:pPr>
    </w:p>
    <w:p w14:paraId="7EF7387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Men kan iemand verbieden in het dorp te komen wonen, wanneer men in geen goede verstandhouding tot hem staat.</w:t>
      </w:r>
    </w:p>
    <w:p w14:paraId="6D3EEA8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 inwoner van het dorp kan verboden worden er eene woning te bouwen, wanneer verwacht mag worden, dat hij er ongewenschte elementen van buiten het dorp in wil laten wonen.</w:t>
      </w:r>
    </w:p>
    <w:p w14:paraId="21B906A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Voor den aanleg vaneen tuintje op het dorpsemplacement is noodig de vergunning van den radja ni hoeta. Wanneer zulks mogelijk is, wordt daartoe inden regel een stuk grond aangewezen achter de woning van den aanvrager. Krijgt men vergunning elders een stuk grond tot tuin te benutten en bouwt later iemand anders er een huis voor, dan heeft men den tuin niet aan den eigenaar dier woning af te staan dan alleen het gedeelte, dat de poedi ni roema der woning uitmaakt.</w:t>
      </w:r>
    </w:p>
    <w:p w14:paraId="5241100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Moet een tuin voor woningbouw geheel of gedeeltelijk worden ontruimd, dan geschiedt zulks zonder vergoeding.</w:t>
      </w:r>
    </w:p>
    <w:p w14:paraId="250FE05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wallen worden door de inwoners gezamenlijk onderhouden. Het is niet gebruikelijk iederen inwoner een apart deel daarvan vast in onderhoud te geven.</w:t>
      </w:r>
    </w:p>
    <w:p w14:paraId="6D1D30C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leder inwoner heeft recht om bamboe van de wallen te nemen. Hij is daarbij niet op een speciaal gedeelte daarvan aangewezen. Voor het kappen van de bamboe is geen vergunning noodig, mits men het bij gepaste hoeveelheden doet. Komt er gebrek aan bamboe op de wallen, dan kan de radja ni hoeta het. verder kappen voorloopig verbieden.</w:t>
      </w:r>
    </w:p>
    <w:p w14:paraId="13E4583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Wanneer men uit het dorp verhuist, mag men de tot dusver in zijn bezit geweest zijnde boomen niet kappen om het hout daarvan b.v. mede te nemen. De boomen komen aan den radja ni hoeta. Wel schijnt medeneming van alle niet meerjarige gewassen geoorloofd te zijn. Bij vonnis van de Rapat Hoendoelan van Oerat van 16 Augustus 1915 Nr. 13 werd een verhuizer, die de adat boengkas had nagekomen, althans toegestaan de door hem op het dorpsemplacement geplante baion (biezen voor vlechtwerk) te snijden en mede te nemen.</w:t>
      </w:r>
    </w:p>
    <w:p w14:paraId="3A18483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Behoorde de grond bij de oprichting van het dorp tot de tano taroelang dan gaat de hoetagrond, wanneer het dorp door al zijne inwoners verlaten wordt, mits dit niet geschiedt door verdrijving mamoehar ■—, terug als tano taroelang naar de portalian, waartoe het vroeger behoorde. Volgens anderen echter zou de grond aan den siboan boenti blijven, omdat hij voor de oprichting van de hoeta betaald heeft.</w:t>
      </w:r>
    </w:p>
    <w:p w14:paraId="5097157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Had de siboan boenti vóór de oprichting van het dorp den grond in golat, dan wordt hij, wanneer het dorp geheel verlaten wordt, er weer ten volle de pargolat van.</w:t>
      </w:r>
    </w:p>
    <w:p w14:paraId="4F20160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Wanneer de meerderheid zich heeft uitgesproken voor eene verplaatsing van het dorp, kan de minderheid niet gedwongen worden daaraan mede te doen.</w:t>
      </w:r>
    </w:p>
    <w:p w14:paraId="1CF9FE8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Wanneer de grond bij de oprichting van het dorp tot de tano taroelang behoorde, hebben de bewoners daarvan bij verplaatsing</w:t>
      </w:r>
    </w:p>
    <w:p w14:paraId="3DA68824" w14:textId="77777777" w:rsidR="00D329EE" w:rsidRPr="00D329EE" w:rsidRDefault="00D329EE" w:rsidP="00D329EE">
      <w:pPr>
        <w:pStyle w:val="PlainText"/>
        <w:rPr>
          <w:rFonts w:ascii="Courier New" w:hAnsi="Courier New" w:cs="Courier New"/>
        </w:rPr>
      </w:pPr>
    </w:p>
    <w:p w14:paraId="38C193A9" w14:textId="77777777" w:rsidR="00D329EE" w:rsidRPr="00D329EE" w:rsidRDefault="00D329EE" w:rsidP="00D329EE">
      <w:pPr>
        <w:pStyle w:val="PlainText"/>
        <w:rPr>
          <w:rFonts w:ascii="Courier New" w:hAnsi="Courier New" w:cs="Courier New"/>
        </w:rPr>
      </w:pPr>
    </w:p>
    <w:p w14:paraId="754A9847" w14:textId="77777777" w:rsidR="00D329EE" w:rsidRPr="00D329EE" w:rsidRDefault="00D329EE" w:rsidP="00D329EE">
      <w:pPr>
        <w:pStyle w:val="PlainText"/>
        <w:rPr>
          <w:rFonts w:ascii="Courier New" w:hAnsi="Courier New" w:cs="Courier New"/>
        </w:rPr>
      </w:pPr>
    </w:p>
    <w:p w14:paraId="49C0CC7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van het dorp niet van rechtswege het recht om het verlaten dorpsemplacement tot sawah te maken, ook al lag dit bij de verhuizing inde bedoeling.</w:t>
      </w:r>
    </w:p>
    <w:p w14:paraId="0471921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Wordt een dorp geheel verlaten, dan hebben de verhuizers, die inde bloes blijven wonen, het recht om de door hen er zelf geplante boomen om te hakken en weg te nemen. Op den natuurlijken opslag na den kap hebben zij geen meerder recht dan ieder ander.</w:t>
      </w:r>
    </w:p>
    <w:p w14:paraId="13FDEBB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6. Overgang van grond van de eene aan de andere marga of margatak.</w:t>
      </w:r>
    </w:p>
    <w:p w14:paraId="0F48E59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Vervreemding middels verkoop, verpanding of uitleening van een portalian of gedeelte daarvan door de eene marga of margatak aan de andere komt niet voor. Wel heeft het zich meer voorgedaan, dat een marga of margatak een deel van haar portalian aan eene andere marga of margatak schonk manggabéhon —, mits deze zich in het bioesverband liet opnemen (zie portalianverdeeling in de bloes Pangoeroeran). De overige marga’s inde bloes behoeven hier niet in gekend te worden. Een dergelijke schenking kan o.a, geschieden op grond van aanverwantschap; zoo schonk de marga Nainggolan aan de marga Siringoringo een gedeelte van haar gebied inde negri Harian Nainggolan.</w:t>
      </w:r>
    </w:p>
    <w:p w14:paraId="7A9D5D7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 andere wijze van overgang van gebied langs minnelijken weg van de eene aan de andere marga levert het geval op, dat zich in de bloes Sihötang heeft voorgedaan, waar de marga Simarmata voor het volgens het volksgebruik op nieuw begraven van de beenderen der voorouders van dein de Dairilanden wonende nakomelingen van Si Godang Oeloe (den stamvader van de marga Si hótang) het grondaandeel kreeg van evenbedoelde personen, voor zoover bekend echter zonder in Sihötang eene marga partano te worden x).</w:t>
      </w:r>
    </w:p>
    <w:p w14:paraId="0218CA7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Vele jaren geleden werden lieden van Oeloean, die in Sihötang kwamen handel drijven, door een zekeren Si Djatir van de marga Sipardaboean bestolen. Daar Oeloean een djandji had met de nakomelingen van Si Godang Oeloe (marga Sihötang), werd het vergrijp door de handelaren uit Oeloean hoog opgenomen en spraken zij tegen de lieden van Sihötang de vervloeking uit, welke op schennis van de djandji rustte. Si Djatir, hierdoor beangst, trachtte de aangelegenheid bij te leggen door bedoelde handelaren tot een verzoeningsmaaltijd uit te noodigen. Toen de gasten kwamen, was het maal echter niet gereed en de twist liep hierdoor nog hooger op, zoo zelfs dat de lieden van Oeloean den oorlog verklaarden aan Sihötang. De bewoners van dit landschap gaven echter blijk zich in deze aangelegenheid afzijdig te willen houden en Si Djatir aan zijn lot te willen overlaten, waarop Si Djatir naar de Dairilanden vluchtte, zijn aanplant aan dorpgenooten van de marga S a m o s i r achterlatende onder de voorwaarde dat hem geregeld vruchten van zijn aanplant, boenga ni soeansoeanan genoemd, als een huldegift zouden worden gezonden door tusschenkomst van den persoon, die geregeld een huldegift bracht van Sihötang naar Radja Hatoroesan te Baroes (de vertegenwoordiger van de marga Pasariboe van Mal. oorsprong) en deswege den Mal. titel Drang kaja toea droeg. Jaren later werd door de marga Sihötang een groot doodenfeest gegeven, bestaande in het opgraven der beenderen der voorouders om die ge-13</w:t>
      </w:r>
    </w:p>
    <w:p w14:paraId="0C1B5441" w14:textId="77777777" w:rsidR="00D329EE" w:rsidRPr="00D329EE" w:rsidRDefault="00D329EE" w:rsidP="00D329EE">
      <w:pPr>
        <w:pStyle w:val="PlainText"/>
        <w:rPr>
          <w:rFonts w:ascii="Courier New" w:hAnsi="Courier New" w:cs="Courier New"/>
        </w:rPr>
      </w:pPr>
    </w:p>
    <w:p w14:paraId="0F7BF71E" w14:textId="77777777" w:rsidR="00D329EE" w:rsidRPr="00D329EE" w:rsidRDefault="00D329EE" w:rsidP="00D329EE">
      <w:pPr>
        <w:pStyle w:val="PlainText"/>
        <w:rPr>
          <w:rFonts w:ascii="Courier New" w:hAnsi="Courier New" w:cs="Courier New"/>
        </w:rPr>
      </w:pPr>
    </w:p>
    <w:p w14:paraId="21C3F888" w14:textId="77777777" w:rsidR="00D329EE" w:rsidRPr="00D329EE" w:rsidRDefault="00D329EE" w:rsidP="00D329EE">
      <w:pPr>
        <w:pStyle w:val="PlainText"/>
        <w:rPr>
          <w:rFonts w:ascii="Courier New" w:hAnsi="Courier New" w:cs="Courier New"/>
        </w:rPr>
      </w:pPr>
    </w:p>
    <w:p w14:paraId="76223E4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menschelijke lichaamsdeelen gemaakte bezielende stof ineen met een steenen deksel gesloten inden grond begraven steenen vat, waarboven blijkbaar later een uit steen gehouwen, met opgetrokken knieën zittend menschelijk figuurtje is geplaatst, hetwelk tot het hoofd, dat er verweerd en naar het schijnt ook beschadigd uitzag, inde aarde stak. </w:t>
      </w:r>
      <w:r w:rsidRPr="00D329EE">
        <w:rPr>
          <w:rFonts w:ascii="Courier New" w:hAnsi="Courier New" w:cs="Courier New"/>
        </w:rPr>
        <w:lastRenderedPageBreak/>
        <w:t>Elders leest men wel eens, dat het gebruikelijk is de poekpoek in het beeldje zelf te doen b.v. in het hoofd, de leverstreek enz.</w:t>
      </w:r>
    </w:p>
    <w:p w14:paraId="1ABCFDB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geheel vormt een 1 Meter hooge, aarden verhevenheid, waarvan de opstaande wanden met rolsteenen bekleed zijn en op welker bovenvlak om het hoofd van het beeldje sierplantjes groeien. De pangoeloebalang is gemaakt door Datoe Panoedoe van de marga Nad é a k en behoort thans aan diens nakomelingen inde mannelijke linie toe, die er telkenjare gezamenlijk aan offeren en wel bij den aanvang van de grondbewerking. Het offer bestaat uiteen haan, dengké ni oera (een vischspijs), tocak en wat rijst, afkomstig van de haoema parpangoeloebalangan. Deze velden, welke op het hellend terrein terrasgewijze om de pangoeloebalang liggen, vormen een poesaha van bedoelde nakomelingen. ledere tot hen behoorende gehuwde man krijgt een deel daarvan te bewerken; het aantal dezer personen bedroeg bij mijn bezoek ongeveer 40 en ieder’s bewerkingsaandeel was in verband daarmede zeer klein.</w:t>
      </w:r>
    </w:p>
    <w:p w14:paraId="5F5DCFD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Behalve gemeenschappelijk wordt al naar behoefte ook individueel aan de pangoeloebalang geofferd. Op het bovenvlak van de aarden verhevenheid vond ik naast het beeldje, kippeveeren inde aarde gestoken, welke er blijkbaar eerst voor kort waren aangebracht. Met de pangoeloebalang werkt men niet enkel defensief, maar ook agressief.</w:t>
      </w:r>
    </w:p>
    <w:p w14:paraId="2CFC133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In Tamba werd door Datoe Parngongo (zie stamboom) poekpoek gemaakt en eveneens inden grond begraven, welke poekpoek zoude dienen tot afwending van boos opzet van menschen en geesten. Ter plaatse bevindt zich een paal balatoek toenggal (volgens Warneck beteekenen deze woorden een tot een ladder dienende, van inkepingen voorziene boomstam) geheeten en naar men zegt gemaakt uit sibagoerihout. Deze boomsoort schijnt niet meer in de Bataklanden te groeien; volgens eene legende zou vroeger een sibagoeriboom een hoogte hebben bereikt tot aan de poort der hemelen, zoodat een mensch daarlangs tot inden hemel zou kunnen klimmen. De débata, dit ziende, vervloekte den boom tot een struikgewas van ± 3 dM hoogte. Men schijnt thans het gewas tot een ingrediënt te bezigen voor vergift.</w:t>
      </w:r>
    </w:p>
    <w:p w14:paraId="5D7A458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Naast de genoemde pangoeloebalang kent men nog de pangoeloebalang parörot of marörot, welke alleen een defensief vermogen bezit. Deze bevat geen poekpoek en heeft alleen de kracht om booze geesten en dreigend kwaad te weren. Zij bestaat uiteen steenen pop ongeveer van denzelfden vorm als die van de pangoeloebalang. Staat een pangoeloebalang buiten het dorp, de pangoeloebalang parörot vindt men inden regel binnen de wallen van het</w:t>
      </w:r>
    </w:p>
    <w:p w14:paraId="36CB15E1" w14:textId="77777777" w:rsidR="00D329EE" w:rsidRPr="00D329EE" w:rsidRDefault="00D329EE" w:rsidP="00D329EE">
      <w:pPr>
        <w:pStyle w:val="PlainText"/>
        <w:rPr>
          <w:rFonts w:ascii="Courier New" w:hAnsi="Courier New" w:cs="Courier New"/>
        </w:rPr>
      </w:pPr>
    </w:p>
    <w:p w14:paraId="2813228B" w14:textId="77777777" w:rsidR="00D329EE" w:rsidRPr="00D329EE" w:rsidRDefault="00D329EE" w:rsidP="00D329EE">
      <w:pPr>
        <w:pStyle w:val="PlainText"/>
        <w:rPr>
          <w:rFonts w:ascii="Courier New" w:hAnsi="Courier New" w:cs="Courier New"/>
        </w:rPr>
      </w:pPr>
    </w:p>
    <w:p w14:paraId="0121051E" w14:textId="77777777" w:rsidR="00D329EE" w:rsidRPr="00D329EE" w:rsidRDefault="00D329EE" w:rsidP="00D329EE">
      <w:pPr>
        <w:pStyle w:val="PlainText"/>
        <w:rPr>
          <w:rFonts w:ascii="Courier New" w:hAnsi="Courier New" w:cs="Courier New"/>
        </w:rPr>
      </w:pPr>
    </w:p>
    <w:p w14:paraId="6ACE027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Bonabona (in Baligé djomoerdjomoer geheeten) of loon voor het drogen van de padi inde zon, dat eveneens aan den deelbouwer toekomt, kent men in Tamba, Saboelan en Sihótang; elders voor zoover bekend niet.</w:t>
      </w:r>
    </w:p>
    <w:p w14:paraId="7C41CD1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Na uitkeering dezer speciaal aan den deelbouwer toekomende gedeelten van den oogst wordt het resteerende, na eerste wanning verkregen gedeelte van het beschot in twee gelijke deelen verdeeld onder beide partijen. In Limbong wordt door den deelbouwgever wel eens genoegen genomen met slechts een derde van bedoeld resteerend gedeelte van het beschot.</w:t>
      </w:r>
    </w:p>
    <w:p w14:paraId="0366281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deelbouwer heeft het recht om den afval van de eerste wanning na te wannen en de daarbij verkregen gaba piarpiar zich toe te eigenen.</w:t>
      </w:r>
    </w:p>
    <w:p w14:paraId="011D363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Ook een haoema toer (ladang) wordt in deelbouw uitgegeven. Als de deelbouwer den grond niet bewerkt, is hij tot eene schadevergoeding singkat ni gogo verplicht. Hetzelfde geldt, wanneer hij het gewas niet behoorlijk bewaakt of verzorgt. Bij beschadiging van het gewas, ook buiten schuld van den deelbouwer, schijnt deze tot dadelijke kennisgeving aan den eigenaar van het veld verplicht te zijn op gevaar dat hij alleen anders de schade zal hebben te dragen. Bij vonnis van de Rapat Hoendoelan van Saboelan van 15 Juli 1915 is een geval behandeld, dat een eigenaar vaneen in deelbouw gegeven veld gedurende twee jaren geen aandeel van het beschot had ontvangen van den deelbouwer. Laatstgenoemde beweerde dat het gewas door paarden en varkens was opgegeten, doch hiervan had hij niet dadelijk kennis gegeven aan den eigenaar, zoodat deze de juistheid van het beweren niet had kunnen nagaan. De deelbouwer werd veroordeeld het aandeel van den eigenaar alsnog aan deze af te dragen c.q. te vergoeden. De bolapinang gaat stilzwijgend door, als het veld niet tijdig teruggenomen of teruggegeven is.</w:t>
      </w:r>
    </w:p>
    <w:p w14:paraId="58B52AA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17. Bruikleen.</w:t>
      </w:r>
    </w:p>
    <w:p w14:paraId="39331B1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komt veelvuldig voor, dat men aan een armen nieuwkomeling een sawah in bruikleen geeft, welke in Samosir dan een saba tasir en in Silindoeng een saba parripéan wordt genoemd. Een ieder kan een saba tasir uitgeven en zoowel aan een nieuwkomeling als aan iemand, die reeds lang in het dorp woont. Een minderjarige, wiens vader overleden is, is niet bevoegd eene sawah uitte leenen zonder medeweten van zijne moeder, zoolang deze nog niet hertrouwd is (vonnis van de Groote Rapat van Samosir van 14 April 1910 Nr 18). De uitleener mag het veld ten allen tijde terugnemen, mits het niet reeds door den bruikleener in bewerking is genomen. Ook haoema toer worden in Samosir aan nieuwkomelingen uitgeleend (zie vonnis van de Groote Rapat van Samosir van 13 December 1917 Nr 7). Elders komt dit inde Toba Bataklanden, voor zoover bekend, niet voor; daar worden in overeenkomstige gevallen slechts sawahs uitgeleend.</w:t>
      </w:r>
    </w:p>
    <w:p w14:paraId="78A44542" w14:textId="77777777" w:rsidR="00D329EE" w:rsidRPr="00D329EE" w:rsidRDefault="00D329EE" w:rsidP="00D329EE">
      <w:pPr>
        <w:pStyle w:val="PlainText"/>
        <w:rPr>
          <w:rFonts w:ascii="Courier New" w:hAnsi="Courier New" w:cs="Courier New"/>
        </w:rPr>
      </w:pPr>
    </w:p>
    <w:p w14:paraId="5101DC60" w14:textId="77777777" w:rsidR="00D329EE" w:rsidRPr="00D329EE" w:rsidRDefault="00D329EE" w:rsidP="00D329EE">
      <w:pPr>
        <w:pStyle w:val="PlainText"/>
        <w:rPr>
          <w:rFonts w:ascii="Courier New" w:hAnsi="Courier New" w:cs="Courier New"/>
        </w:rPr>
      </w:pPr>
    </w:p>
    <w:p w14:paraId="4F704230" w14:textId="77777777" w:rsidR="00D329EE" w:rsidRPr="00D329EE" w:rsidRDefault="00D329EE" w:rsidP="00D329EE">
      <w:pPr>
        <w:pStyle w:val="PlainText"/>
        <w:rPr>
          <w:rFonts w:ascii="Courier New" w:hAnsi="Courier New" w:cs="Courier New"/>
        </w:rPr>
      </w:pPr>
    </w:p>
    <w:p w14:paraId="20A81A2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buiten de bioes, vrijelijk vee laten weiden. Eene vergunning noch betaling is daarvoor noodig. Hetzelfde geldt voor de djampalan; echter moeten het vee en de paarden er bewaakt (gehoed) worden. Voor het maken vaneen omwalde djalangan is eene vergunning noodig van den radja doli. Slechts gronden, welke nog niet ineen of andere portalian zijn ingedeeld, mogen daartoe bestemd worden. Voor het aangaan vaneen veemaatschap (marripéripé) is geen bijstand van hoofden noodig, ook niet wanneer een of alle genooten ineen andere bioes gevestigd zijn. Een djampalan is niet gesloten voor ontginning, een omwalde djalangang echter wel.</w:t>
      </w:r>
    </w:p>
    <w:p w14:paraId="6C01426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20. Waterrecht.</w:t>
      </w:r>
    </w:p>
    <w:p w14:paraId="075C841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Aanleg vaneen waterleiding gaat uit vaneen of meer soehoet’s of radja bondar. Deze roepen daartoe de belanghebbenden op; ook de radja doli komt daarbij. Komt men tot eene overeenkomst, dan wordt tot bevestiging hiervan een buffel geslacht op kosten van de soehoet’s. De aanleg van de leiding geschiedt door de belanghebbenden zonder loon. Is de leiding gereed en de te bevloeien grond onder de belanghebbenden verdeeld, dan wordt het feit weer met een feest bezegeld, waarvan de kosten echter door de belanghebbenden gezamenlijk gedragen worden. Het klein-onderhoud der leiding geschiedt op kosten van den radja bondar, die zich in deze doet bijstaan door parhara’s of pandé aek. Zware </w:t>
      </w:r>
      <w:r w:rsidRPr="00D329EE">
        <w:rPr>
          <w:rFonts w:ascii="Courier New" w:hAnsi="Courier New" w:cs="Courier New"/>
        </w:rPr>
        <w:lastRenderedPageBreak/>
        <w:t>herstellingen worden verricht door de belanghebbenden, die daartoe uitgenoodigd worden door den radja bondar. Deze moet daartoe op zijne kosten een buffel, een rund of een varken slachten.</w:t>
      </w:r>
    </w:p>
    <w:p w14:paraId="0345369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radja bondar krijgt voor zijne werkzaamheden van ieder der van de leiding profiteerende sawah-eigenaren of bezitters als loon oepa radja, dat evenveel bedraagt, als de eigenaar of bezitter aan zaadpadi – boni gebruikt voor de beplanting van zijn aangesloten veld. In het onderdistrict Baligé wordt dat loon oepa bondar of émé pangidoidoan genoemd. Laatstgenoemde term heeft in Samosir eene geheel andere beteekenis en wel die van eene bijdrage in rijst aan den hasandaran ni bégoe bij het mamêlê sombaon of degene, in wie bij het offerfeest de geest vaneen overledene is gevaren. Ook de pandé aek kan aanspraak maken op loon, bestaande uit een gedeelte van den oogst, door den sawaheigenaar of bezitter naar believen zelf vast te stellen. Dit gedeelte regelt zich naar de omstandigheid, of al dan niet een gunstige oogst gemaakt is. Wordt een aangesloten sawah niet bewerkt, dan heeft de eigenaar of bezitter daarvan niets aan den radja bondar of aan den pandé aek af te dragen.</w:t>
      </w:r>
    </w:p>
    <w:p w14:paraId="114AE69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 bewerker van eene sawah, grenzende aan een dijk, heeft zorg te dragen voor het klein-onderhoud van het aansluitend dijkgedeelte. Schiet hij hierin te kort, dan krijgt hij eene waarschuwing van den radja bondar en gehoorzaamt hij niet, dan kan het herstellen op zijn kosten gebeuren.</w:t>
      </w:r>
    </w:p>
    <w:p w14:paraId="017DE6A3" w14:textId="77777777" w:rsidR="00D329EE" w:rsidRPr="00D329EE" w:rsidRDefault="00D329EE" w:rsidP="00D329EE">
      <w:pPr>
        <w:pStyle w:val="PlainText"/>
        <w:rPr>
          <w:rFonts w:ascii="Courier New" w:hAnsi="Courier New" w:cs="Courier New"/>
        </w:rPr>
      </w:pPr>
    </w:p>
    <w:p w14:paraId="5605BE46" w14:textId="77777777" w:rsidR="00D329EE" w:rsidRPr="00D329EE" w:rsidRDefault="00D329EE" w:rsidP="00D329EE">
      <w:pPr>
        <w:pStyle w:val="PlainText"/>
        <w:rPr>
          <w:rFonts w:ascii="Courier New" w:hAnsi="Courier New" w:cs="Courier New"/>
        </w:rPr>
      </w:pPr>
    </w:p>
    <w:p w14:paraId="35617313" w14:textId="77777777" w:rsidR="00D329EE" w:rsidRPr="00D329EE" w:rsidRDefault="00D329EE" w:rsidP="00D329EE">
      <w:pPr>
        <w:pStyle w:val="PlainText"/>
        <w:rPr>
          <w:rFonts w:ascii="Courier New" w:hAnsi="Courier New" w:cs="Courier New"/>
        </w:rPr>
      </w:pPr>
    </w:p>
    <w:p w14:paraId="7688779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21. Vischrecht.</w:t>
      </w:r>
    </w:p>
    <w:p w14:paraId="6C5FE37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aan de bioes grenzend gedeelte van het meer vormt het vischgebied van de bioes. Dit vischgebied staat loodrecht op de kust. Leden van de bioes hebben geen vergunning noodig om er te visschen. Eene uitzondering kent men hierop in Saboelan, waar men voor het visschen in het groot b.v. met 10 man eene vergunning noodig heeft van den radja doli, ongeacht of men een partano of een parripé is. Voor de vergunning behoeft men niets te geven; een vrijwillige gift komt wel eens voor.</w:t>
      </w:r>
    </w:p>
    <w:p w14:paraId="35A56A4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Menschen van buiten de bioes hebben wel eene vergunning te vragen, zulks tot verzekering van de rust en orde en ter bescherming van de uitgezette vischtuigen tegen diefstal en beschadiging. De vergunninghouder is niet verplicht tot het afdragen vaneen gedeelte van zijne vangst; dit wordt aan zijn welwillendheid overgelaten. Waar iemand zijn toektoek of pinaan of vischtuigen, welke voor langeren tijd uitgezet worden, geplaatst heeft, mag een ander niet visschen.</w:t>
      </w:r>
    </w:p>
    <w:p w14:paraId="25EBD66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In Sihotang hebben de er heerschende marga’s om de beurt het recht om aan de monding der rivieren aldaar te visschen. In Simbolon en Tomok is het martanggal d.i. het visschen met een boeboe (fuik) alleen aan Woededen geoorloofd.</w:t>
      </w:r>
    </w:p>
    <w:p w14:paraId="638C08E0" w14:textId="77777777" w:rsidR="00D329EE" w:rsidRPr="00D329EE" w:rsidRDefault="00D329EE" w:rsidP="00D329EE">
      <w:pPr>
        <w:pStyle w:val="PlainText"/>
        <w:rPr>
          <w:rFonts w:ascii="Courier New" w:hAnsi="Courier New" w:cs="Courier New"/>
        </w:rPr>
      </w:pPr>
    </w:p>
    <w:p w14:paraId="0E3D57B7" w14:textId="77777777" w:rsidR="00D329EE" w:rsidRPr="00D329EE" w:rsidRDefault="00D329EE" w:rsidP="00D329EE">
      <w:pPr>
        <w:pStyle w:val="PlainText"/>
        <w:rPr>
          <w:rFonts w:ascii="Courier New" w:hAnsi="Courier New" w:cs="Courier New"/>
        </w:rPr>
      </w:pPr>
    </w:p>
    <w:p w14:paraId="625AAEE4" w14:textId="77777777" w:rsidR="00D329EE" w:rsidRPr="00D329EE" w:rsidRDefault="00D329EE" w:rsidP="00D329EE">
      <w:pPr>
        <w:pStyle w:val="PlainText"/>
        <w:rPr>
          <w:rFonts w:ascii="Courier New" w:hAnsi="Courier New" w:cs="Courier New"/>
        </w:rPr>
      </w:pPr>
    </w:p>
    <w:p w14:paraId="4BF44F7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Rechtsgouw 4.</w:t>
      </w:r>
    </w:p>
    <w:p w14:paraId="769A9FD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1. Karakter van de bioes.</w:t>
      </w:r>
    </w:p>
    <w:p w14:paraId="24F2D9B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thans aan de orde zijnde rechtsgouw omvat de twee aan het Tobameer gelegen landschappen Silalahi en Paröpö. Deze bestaan respectievelijk uit twee en een bioes. Elk der beide bioes van Silalahi heet bioes Hordja Taon en die van Paröpö bioes Parsanggaran.</w:t>
      </w:r>
    </w:p>
    <w:p w14:paraId="1398116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Tusschen de twee eerstgenoemde bioes’ bestaan geene grenzen; wel hebben zij samen grenzen met de bioes Parsanggaran. Laatstbedoelde bioes vormt dus een territoriaal geheel tegen de beide andere gezamenlijk eveneens een.</w:t>
      </w:r>
    </w:p>
    <w:p w14:paraId="4BDFC1C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bioes heeft tot hoofd een radja djblo. Deze waardigheid wordt inde twee bioes’ van Silalahi bekleed dooreen der radja (portahi) doli waarover nader meer van de marga Si ha 1 ö 1 ö, welke stam gevestigd is ten Zuiden van den rivier, welke Silalahi halveert (Aek Sibola Hoeta?) en eender radja (portahi) doli van de marga Sitoengkir, welke men ten Noorden van gemelden rivier aantreft.</w:t>
      </w:r>
    </w:p>
    <w:p w14:paraId="6218EB3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Telkenjare stelt een datoe middels pormanoehon (wichelen met een kip) vast of er een hordja bioes of een hordja taon (een offerfeest bij dreigenden misoogst) zal plaats vinden. Bij beide plechtigheden wordt aan den sombaon geofferd mamélé sombaon. Silalahi en Paröpó eerbiedigen denzelfden sombaon, namelijk den sombaon Lansaboenga (Nansaboenga?) Dit hooger wezen incarneert zich wel eens ineen medium en wordt overigens den gezant genoemd van den sombaon op den Poesoek Boehit. De hordja bioes wordt om de 3 a 4 jaar gehouden.</w:t>
      </w:r>
    </w:p>
    <w:p w14:paraId="7103AE1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hordja taon wordt door Silalahi gevierd binnen de wallen van Sigiro. Men heeft mij niet kunnen verklaren, waarom het feest juist in dat dorp gehouden moet worden. Sigiro is niet het moederdorp van het landschap.</w:t>
      </w:r>
    </w:p>
    <w:p w14:paraId="353A626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Beide bioes’ van Silalahi vieren haar hordja bioes op denzelfden dag, doch elk afzonderlijk en wel op een onderlingen afstand van ± 70 meter op de buiten de wallen eener hoeta gelegen porbioesan iets bovenstrooms de onan (markt).</w:t>
      </w:r>
    </w:p>
    <w:p w14:paraId="1BDEC0B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Zoowel Silalahi als Paröpö worden bewoond door marga’s, welke van Si Lahisaboengan afstammen en dus zeer nauw aan elkaar verwant zijn (zie pag. 48). Ónmogelijk acht ik het op grond hiervan niet. dat de eene bioes aldaar uit de andere is ontstaan, hetzij door splitsing dan wel door vestiging buiten het gebied van de moeder bioes, dat wel aan de monding van bovengenoemden rivier gezocht zal moeten worden. Het wil mij voorkomen dat de bioes zich in Paröpö tot een rechts-</w:t>
      </w:r>
    </w:p>
    <w:p w14:paraId="4B952E5C" w14:textId="77777777" w:rsidR="00D329EE" w:rsidRPr="00D329EE" w:rsidRDefault="00D329EE" w:rsidP="00D329EE">
      <w:pPr>
        <w:pStyle w:val="PlainText"/>
        <w:rPr>
          <w:rFonts w:ascii="Courier New" w:hAnsi="Courier New" w:cs="Courier New"/>
        </w:rPr>
      </w:pPr>
    </w:p>
    <w:p w14:paraId="35206A7F" w14:textId="77777777" w:rsidR="00D329EE" w:rsidRPr="00D329EE" w:rsidRDefault="00D329EE" w:rsidP="00D329EE">
      <w:pPr>
        <w:pStyle w:val="PlainText"/>
        <w:rPr>
          <w:rFonts w:ascii="Courier New" w:hAnsi="Courier New" w:cs="Courier New"/>
        </w:rPr>
      </w:pPr>
    </w:p>
    <w:p w14:paraId="37A25344" w14:textId="77777777" w:rsidR="00D329EE" w:rsidRPr="00D329EE" w:rsidRDefault="00D329EE" w:rsidP="00D329EE">
      <w:pPr>
        <w:pStyle w:val="PlainText"/>
        <w:rPr>
          <w:rFonts w:ascii="Courier New" w:hAnsi="Courier New" w:cs="Courier New"/>
        </w:rPr>
      </w:pPr>
    </w:p>
    <w:p w14:paraId="69613C5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gemeenschap heeft ontwikkeld, echter niet in Silalahi. Hier is zij, naar het schijnt, zuiver een offergemeenschap gebleven. Ik meen dit althans te moeten afleiden uit de omstandigheid, dat het bioesverband in Silalahi los staat van het beschikkingsrecht op den grond en dit landschap in zijn geheel en dus niet elk der 2 bioes’ daarvan afzonderlijk een djandji heeft met Sagala, Pangoeroeran, Boehit, Loemban Soehisoehi, Parbaba en Simarmata.</w:t>
      </w:r>
    </w:p>
    <w:p w14:paraId="5254608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Ook hier draagt de djandji het karakter o.m. van eene uit overeenkomst ontstane offergemeenschap. Wanneer zich verschijnselen voordoen b.v. vaneen komenden misoogst, stelt de datoe vast of er al dan niet een hordja dandji zal worden gehouden en, zoo ja, met welken der genoemde djandji-genooten. Het djandjiieest vervangt niet het bioesleest of de hordja taon.</w:t>
      </w:r>
    </w:p>
    <w:p w14:paraId="0A08A24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2. Beschikkingsrecht op den grond.</w:t>
      </w:r>
    </w:p>
    <w:p w14:paraId="0845E88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Evenals in Samosir kent men in Silalahi en Parópö eene verdeeling bloksgewijs van de voor bebouwing geschikte gronden onder de marga’s. Een aan een marga toegemeten aandeel ineen blok noemt men toerpoek, bagian of djambar. Voor zooverre het geene natuurlijke grenzen heeft, is elk </w:t>
      </w:r>
      <w:r w:rsidRPr="00D329EE">
        <w:rPr>
          <w:rFonts w:ascii="Courier New" w:hAnsi="Courier New" w:cs="Courier New"/>
        </w:rPr>
        <w:lastRenderedPageBreak/>
        <w:t>aandeel afgebakend. Evenals in Samosir bracht ook hier het verdeelingsstelsel mee, dat de aandeelen vaneen marga verspreid zijn komen te liggen. Telkens wanneer er eene gunstige ontwikkelingsmogelijkheid (b.v. dooreen waterleidingaanleg) of noodzaak tot uitbreiding van het bebouwingsareaal zich voordeed, ging men tot verdeeling vaneen nieuw blok gronds over. De onverdeelde grond tano na halong bleef in het gemeenschappelijk bezit van alle heerschende (grondbezittende) marga’s van het betrokken landschap, Silalahi dan wel Parópó. De marga pleegde haar aandeel weer onder te verdeelen tusschen de hoofdtakken, waarin die zich splitst, en iedere tak wees gedeelten van zijn grond toe aan daartoe behoorende gezinnen. Zoo verdeelde de marga Si t o en g ki r haar aandeel onder hare drie hoofdtakken (zie stamboom) en wordt deswege de sitoloe tali genoemd. Het aandeel dat bij de verdeeling vaneen toerpoek aan een lid van de betrokken genealogische groep wordt toegewezen, verkrijgt dat lid dadelijk in golat (het door het stam- en het vestigingsverband beklemd eigendomsrecht). Dit recht is vererf baar en kan ook verkregen worden door koop of schenking, mits de nieuwe verkrijger tot dezelfde genealogische groep behoort als de vervreemder. lemand vaneen heerschende marga verliest zijn golat recht op een stuk grond niet door langdurige braakligging hiervan.</w:t>
      </w:r>
    </w:p>
    <w:p w14:paraId="7CF5D34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3. Volksbestuur.</w:t>
      </w:r>
    </w:p>
    <w:p w14:paraId="7DB8893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ledere hoofdtak eener marga, hier in verband met de grondverdeeling tali genoemd, heeft tot hoofden een portahi doli en een porbaringm. Moet een margabelang behartigd worden, dan treden daartoe de portahi doli en porbaringin’s van alle tali’s der marga</w:t>
      </w:r>
    </w:p>
    <w:p w14:paraId="2B74E510" w14:textId="77777777" w:rsidR="00D329EE" w:rsidRPr="00D329EE" w:rsidRDefault="00D329EE" w:rsidP="00D329EE">
      <w:pPr>
        <w:pStyle w:val="PlainText"/>
        <w:rPr>
          <w:rFonts w:ascii="Courier New" w:hAnsi="Courier New" w:cs="Courier New"/>
        </w:rPr>
      </w:pPr>
    </w:p>
    <w:p w14:paraId="3E8467CF" w14:textId="77777777" w:rsidR="00D329EE" w:rsidRPr="00D329EE" w:rsidRDefault="00D329EE" w:rsidP="00D329EE">
      <w:pPr>
        <w:pStyle w:val="PlainText"/>
        <w:rPr>
          <w:rFonts w:ascii="Courier New" w:hAnsi="Courier New" w:cs="Courier New"/>
        </w:rPr>
      </w:pPr>
    </w:p>
    <w:p w14:paraId="788F5799" w14:textId="77777777" w:rsidR="00D329EE" w:rsidRPr="00D329EE" w:rsidRDefault="00D329EE" w:rsidP="00D329EE">
      <w:pPr>
        <w:pStyle w:val="PlainText"/>
        <w:rPr>
          <w:rFonts w:ascii="Courier New" w:hAnsi="Courier New" w:cs="Courier New"/>
        </w:rPr>
      </w:pPr>
    </w:p>
    <w:p w14:paraId="2E207BE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gezamenlijk op, zoo noodig, onder leiding van het invloedrijkste dier hoofden. In afwijking van wat men el der;, ziet, heeft de porbaringing in Silalahi en Parópó blijkbaar ook met wereldlijke aangelegenheden, althans met het grondenrecht bemoeienis. Het komt mij voor, dat een porbaringin in de onderwerpelijke rechtsgouw in dit opzicht staat tusschen een porbaringin elders en een përmangmang in het Dairigebied. De landschapsbelangen worden, v.z.v. mij bekend, op eene volksvergadering behartigd, waarin de machtigste hoofden wel het meest stem in het kapittel zullen hebben.</w:t>
      </w:r>
    </w:p>
    <w:p w14:paraId="2F3DEF0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4. Ontginning.</w:t>
      </w:r>
    </w:p>
    <w:p w14:paraId="7607125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Een stuk woesten grond ontginnen heet manoha. Dit komt, naar het heet, nu zoo goed als niet meer voor, omdat vrijwel alle daarvoor geschikte grond reeds tot sawah gemaakt is. Droge rijstvelden worden zelden aangelegd. Met het aanleggen van koffietuinen is men eerst voor kort begonnen en wel in de bosschen op de hoogvlakte ten Westen van Silalahi. Herontginnen noemt men mamahal. Vroeger had een lid van een grondbezittenden margatak geene vergunning noodig voor eene ontginning van een deel van een toerpoek van dezen tak. Nu echter behoeft hij daartoe eene toestemming van zijn dorpshoofd. Het is mij niet bekend wat tot deze nieuwe regeling heeft geleid. Vermoedelijk houdt zij verband met den bevolkingsaanwas en de in den loop der jaren daardoor ingetreden schaarschte aan nog vrije, voor den sawahbouw geschikte gronden, zoodat een spaarzaam beheer hiervan noozakelijk is geworden. Wil iemand een deel van een toerpoek van een anderen margatak ontginnen, dan heeft hij daartoe eene vergunning noodig van den portahi doli en van den porbaringin van laatstbedoelde genealogische groep. Die persoon mag den </w:t>
      </w:r>
      <w:r w:rsidRPr="00D329EE">
        <w:rPr>
          <w:rFonts w:ascii="Courier New" w:hAnsi="Courier New" w:cs="Courier New"/>
        </w:rPr>
        <w:lastRenderedPageBreak/>
        <w:t>grond dan voor den duur van slechts 4 jaren bewerken en heet den grond dan enkel als porpanganan (stamwoord pangan of eten) dus in genotrecht te occupeeren. Daarna wordt de grond door den portahi doli en den porbaringin teruggenomen, die het perceel dan aan een ander kunnen toewijzen. Wil de vreemdeling den grond voor langeren duur behouden, dan moet hij zich het recht daartoe van de twee genoemde hoofden koopen en deze kunnen den grond dan enkel tegen restitutie van de betaalde som terugnemen. Naar het mij voorkomt, heeft deze overeenkomst iets van eene verpanding van een stuk grond door den betrokken margatak aan een vreemdeling, zij het dan ook dat de pandsom niet aan de geheele margatak ten goede komt maar enkel aan de haar vertegenwoordigende twee hoofden.</w:t>
      </w:r>
    </w:p>
    <w:p w14:paraId="0858768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5. Vervreemding van grond.</w:t>
      </w:r>
    </w:p>
    <w:p w14:paraId="44C8769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 vreemdeling mag eendoor hem ontgonnen stuk grond niet verkoopen, verpanden, wegschenken of op eenigerlei andere wijze ver-</w:t>
      </w:r>
    </w:p>
    <w:p w14:paraId="597AF66B" w14:textId="77777777" w:rsidR="00D329EE" w:rsidRPr="00D329EE" w:rsidRDefault="00D329EE" w:rsidP="00D329EE">
      <w:pPr>
        <w:pStyle w:val="PlainText"/>
        <w:rPr>
          <w:rFonts w:ascii="Courier New" w:hAnsi="Courier New" w:cs="Courier New"/>
        </w:rPr>
      </w:pPr>
    </w:p>
    <w:p w14:paraId="5D4C461A" w14:textId="77777777" w:rsidR="00D329EE" w:rsidRPr="00D329EE" w:rsidRDefault="00D329EE" w:rsidP="00D329EE">
      <w:pPr>
        <w:pStyle w:val="PlainText"/>
        <w:rPr>
          <w:rFonts w:ascii="Courier New" w:hAnsi="Courier New" w:cs="Courier New"/>
        </w:rPr>
      </w:pPr>
    </w:p>
    <w:p w14:paraId="522A4E7A" w14:textId="77777777" w:rsidR="00D329EE" w:rsidRPr="00D329EE" w:rsidRDefault="00D329EE" w:rsidP="00D329EE">
      <w:pPr>
        <w:pStyle w:val="PlainText"/>
        <w:rPr>
          <w:rFonts w:ascii="Courier New" w:hAnsi="Courier New" w:cs="Courier New"/>
        </w:rPr>
      </w:pPr>
    </w:p>
    <w:p w14:paraId="3C1181E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vreemden, echter wel in deelbouw —■ hola pinang — uitgeven, mits voor niet langer dan hij zelf den grond in gebruik heeft. Een lid van een heerschenden margatak mag zijn in golat bezeten stuk grond wel aan een vreemdeling verpanden maar niet verkoopen. Ook mag hij den grond als paoeséang schenken, wat in verband met de exogamie slechts aan een vreemdeling kan geschieden. De paoeséang gaat slechts dan over op den zoon van den begiftigde, wanneer ook deze getrouwd is met eene vrouw uit den margatak, waartoe de paoeséangschenker behoort. Anders gaat de paoeséang terug aan laatstgenoemde of diens rechtverkrijgenden. Dit gebeurt zelfs ook, wanneer bedoelde zoon eene vrouw huwt uit eene andere heerschende marga (margatak?) in hetzelfde landschap. Een nieuwkomeling kan, ook wanneer hij niet tot een der heerschende marga’s behoort, van iemand, die wel deel daarvan uitmaakt, een van de sawahs van laatstgenoemde in genotrecht — tasir — bekomen. De nieuwkomeling moet dan aan den uitleener een gedeelte van den oogst afdragen tot eene hoeveelheid, gelijk aan twee maal de hoeveelheid, benoodigd voor de bezaaiing van het veld. De tasir duurt nooit langer dan één jaar (plantseizoen), doch de duur van het gebruik kan telken jare met een plantseizoen verlengd worden.</w:t>
      </w:r>
    </w:p>
    <w:p w14:paraId="06B13DC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6. Beschikkingsrecht over grond bij verhuizing.</w:t>
      </w:r>
    </w:p>
    <w:p w14:paraId="589AEFD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Verhuist een lid van eene heerschende marga binnen het landschap Silalahi dan wel Parópö naar een dorp van eene andere marga, ook dan behoudt hij zijn recht op de sawah. Verhuist hij naar buiten het landschap, dan gaat zijn grond over naar zijn waris in dat landschap. Hij mag bij verhuizing naar buiten het landschap zijn sawah niet verkoopen of verpanden.</w:t>
      </w:r>
    </w:p>
    <w:p w14:paraId="4AF056C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15</w:t>
      </w:r>
    </w:p>
    <w:p w14:paraId="013D4525" w14:textId="77777777" w:rsidR="00D329EE" w:rsidRPr="00D329EE" w:rsidRDefault="00D329EE" w:rsidP="00D329EE">
      <w:pPr>
        <w:pStyle w:val="PlainText"/>
        <w:rPr>
          <w:rFonts w:ascii="Courier New" w:hAnsi="Courier New" w:cs="Courier New"/>
        </w:rPr>
      </w:pPr>
    </w:p>
    <w:p w14:paraId="269248CD" w14:textId="77777777" w:rsidR="00D329EE" w:rsidRPr="00D329EE" w:rsidRDefault="00D329EE" w:rsidP="00D329EE">
      <w:pPr>
        <w:pStyle w:val="PlainText"/>
        <w:rPr>
          <w:rFonts w:ascii="Courier New" w:hAnsi="Courier New" w:cs="Courier New"/>
        </w:rPr>
      </w:pPr>
    </w:p>
    <w:p w14:paraId="54FFA854" w14:textId="77777777" w:rsidR="00D329EE" w:rsidRPr="00D329EE" w:rsidRDefault="00D329EE" w:rsidP="00D329EE">
      <w:pPr>
        <w:pStyle w:val="PlainText"/>
        <w:rPr>
          <w:rFonts w:ascii="Courier New" w:hAnsi="Courier New" w:cs="Courier New"/>
        </w:rPr>
      </w:pPr>
    </w:p>
    <w:p w14:paraId="6EE98B4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Rechtsgouw 5.</w:t>
      </w:r>
    </w:p>
    <w:p w14:paraId="1090DC1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1. Soorten van gronden naar hun begroeïings- en bebouwingstoestand.</w:t>
      </w:r>
    </w:p>
    <w:p w14:paraId="20591CB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In het onderdistrict Balige heeft men voor woeste, nog nooit bebouwde gronden blijkbaar geene vaste benaming. Enkelen noemen ze ladang, wanneer zij met ri (alangalang) en struikgewas, en liarangan, wanneer zij met bosch of kreupelhout begroeid zijn. Anderen noemen nog </w:t>
      </w:r>
      <w:r w:rsidRPr="00D329EE">
        <w:rPr>
          <w:rFonts w:ascii="Courier New" w:hAnsi="Courier New" w:cs="Courier New"/>
        </w:rPr>
        <w:lastRenderedPageBreak/>
        <w:t>nooit ontgonnen gronden rimba en gronden met sporen van vroegere bewerking gas gas. Weer anderen noemen ver'aten bouwgronden rimba, wanneer er geene sporen van herbebossching op voorkomen, en gasgas, wanneer zulks wel het geval is. In het algemeen worden woeste nog nooit bebouwde gronden omschreven met tano na so héa nioela, braakliggende of verlaten bouwgronden met tano na nioelang, en in gebruik zijnde gronden (bouwvelden, woonerven, tuinen, vischvijvers enz.) tano na pinarliaséa.</w:t>
      </w:r>
    </w:p>
    <w:p w14:paraId="15AFDD6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Gronden, welke wel eens in bewerking zijn genomen, noemt men soms tan o rimba.</w:t>
      </w:r>
    </w:p>
    <w:p w14:paraId="16CD2CA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Verlaten dorpsgronden (dorpsemplacementen) inden regel gronden, waarop nog resten vaneen vroeger aldaar gestaan hebbend dorp, b.v. gedeelten van wallen, worden aangetroffen heeten in het algemeen hoeta nioelang.</w:t>
      </w:r>
    </w:p>
    <w:p w14:paraId="5836EF0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2. Beschikkingsrecht op den grond.</w:t>
      </w:r>
    </w:p>
    <w:p w14:paraId="4E7C38F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Met uitzondering van Pagar Batoe, Baroeara en Loemban Gaol c.a. (Kaart I Toba 10 d, 15 en 16) behoort het geheele onderdistrict Balige volgens de volksopvattingen aan marga’s (onder-marga’s), die van Si Bagot ni Pohan afstammen, en wel uit kracht van eerste vestiging en verdere beheersching van het gebied. Wel is het aan leden van vreemde stammen geoorloofd zich in het gebied te vestigen doch dan slechts inde ondergeschikte positie van parripé, waarover nader meer.</w:t>
      </w:r>
    </w:p>
    <w:p w14:paraId="0EA1D3F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geschiedenis dier eerste vestiging en ontwikkeling van de volksverspreiding is op pag. 45 weergegeven. Zooals daar wordt medegedeeld, bleef Si Bagot ni Pohan in Loboe Parsërahan, het door zijn vader gestichte moederdorp, wonen1). Van hier uit schiepen zijne nakomelingen zich een bij den bevolkingsaanwas zich geleidelijk uitbreidenden invloedskring, welke inden loop der tijden eene verbrokkeling onderging, eerst naar de vier takken, waarin die</w:t>
      </w:r>
    </w:p>
    <w:p w14:paraId="714C7C3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Loboe Parsërahan is nabij Loemban Gorat (Baligé) gelegen en wordt ook Sianipar Loboe genoemd.</w:t>
      </w:r>
    </w:p>
    <w:p w14:paraId="1E466EFA" w14:textId="77777777" w:rsidR="00D329EE" w:rsidRPr="00D329EE" w:rsidRDefault="00D329EE" w:rsidP="00D329EE">
      <w:pPr>
        <w:pStyle w:val="PlainText"/>
        <w:rPr>
          <w:rFonts w:ascii="Courier New" w:hAnsi="Courier New" w:cs="Courier New"/>
        </w:rPr>
      </w:pPr>
    </w:p>
    <w:p w14:paraId="0F1C1F40" w14:textId="77777777" w:rsidR="00D329EE" w:rsidRPr="00D329EE" w:rsidRDefault="00D329EE" w:rsidP="00D329EE">
      <w:pPr>
        <w:pStyle w:val="PlainText"/>
        <w:rPr>
          <w:rFonts w:ascii="Courier New" w:hAnsi="Courier New" w:cs="Courier New"/>
        </w:rPr>
      </w:pPr>
    </w:p>
    <w:p w14:paraId="44E79718" w14:textId="77777777" w:rsidR="00D329EE" w:rsidRPr="00D329EE" w:rsidRDefault="00D329EE" w:rsidP="00D329EE">
      <w:pPr>
        <w:pStyle w:val="PlainText"/>
        <w:rPr>
          <w:rFonts w:ascii="Courier New" w:hAnsi="Courier New" w:cs="Courier New"/>
        </w:rPr>
      </w:pPr>
    </w:p>
    <w:p w14:paraId="039C3A1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nakomelingen zich splitsen, daarna naar de marga’s (ondermarga’s) en ten slotte naar de staken hier hordja genoemd waarin die stammen zich laten verdeelen.</w:t>
      </w:r>
    </w:p>
    <w:p w14:paraId="1B6CDA4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toestand is momenteel dus deze, dat iedere hordja een eigen invloedskring heeft. Met voordacht bezig ik hier het woord „invloedskring”, omdat de hordja s, ook al kunnen zij eenigermate geacht worden territoriale eenheden te vormen, over het algemeen onderling geene grenzen hebben. Dit gemis brengt met zich mede, dat inde onbebouwde gebiedsstrook tusschen de grensdorpen van twee hordja’s het wederzijdsch beschikkingsrecht op den grond naar elkaar tóe in zekerheid afneemt. De plaatsen, waar beide hordja’s elkaar in deze strook plachten te ontmoeten tot afwikkeling van aangelegenheden, welke niet van vriendschappelijken aard waren, dienden, bijaldien belangenbotsing vaststelling van onderlinge grenzen noodzakelijk maakte, veelal tot uitgangspunten bij die vaststelling, waardoor ter plaatse eene scherpere afscheiding werd verkregen van wederzijdsch &lt;/otogebied —• hola pasara.</w:t>
      </w:r>
    </w:p>
    <w:p w14:paraId="39FD799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Liet deze onvolmaakte begrenzingstoestand zich wel verdragen tusschen de van Si Bagot ni Pohan afstammende hord ja’ s, minder gold dit uit den aard ten opzichte van vreemde stammen en ook van stamgenooten, van wie men zich vervreemd had. Het door de nakomelingen van Si Bagot ni Pohan in het onderdistrict Baligé bezette gebied heeft dientengevolge in </w:t>
      </w:r>
      <w:r w:rsidRPr="00D329EE">
        <w:rPr>
          <w:rFonts w:ascii="Courier New" w:hAnsi="Courier New" w:cs="Courier New"/>
        </w:rPr>
        <w:lastRenderedPageBreak/>
        <w:t>het Oosten grenzen met dat der nakomelingen van Tamboen Moelia en van Sipaettoea, zoomede met het gebied van de marga Pasariboe, in het Westen met het gebied der L o n t O' e n gstammen en naar ik meen in het Zuiden met dat der stamgenooten, die zich op de Tobahoogvlakte gevestigd hebben. Het gebied der nakomelingen van Tamboen Moelia vormt om gelijke reden eveneens een territoriaal geheel. Alle gronden binnen den invloedskring eener hordja, ook de bebouwde, worden de golat van de hordja genoemd, wat aldus moet worden verstaan, dat de hordja over de gronden het beschikkingsrecht heeft, hetzij ten volle dan wel beperkt, het laatste, wanneer de grond door een individu met het een of ander recht wordt geoccupeerd.</w:t>
      </w:r>
    </w:p>
    <w:p w14:paraId="4C2E02A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In elke hordja heeft men slechts één heerschende marga (ondermarga). Het wordt zelfs onbestaanbaar geacht, dat twee of meer marga’s, ook al zijn zij ten nauwste aan elkaar verwant, samen binnen een en hetzelfde beschikkingsgebied, zich de heerschende stammen mogen noemen. Van daar wellicht de geëikte uitdrukking, dat de grond aan de eene of andere marga toebehoort. Ook acht ik het niet uitgesloten, dat de uitdrukking haar oorsprong vindt inde omstandigheid, dat, gelijk de door mij geraadpleegde volkshoofden mededeelden, aan het beschikkingsrecht van de hordja dat van de marga (ondermarga) is vooraf gegaan en dat het eerste uit het tweede is ontstaan. Dat niet de marga maarde hordja het beschikkingsrecht heeft op den grond, komt wel het duidelijkst tot uiting daar, waar hordja’s van dezlfde marga (ondermarga) aan elkaar grenzen. Niet</w:t>
      </w:r>
    </w:p>
    <w:p w14:paraId="1C296D82" w14:textId="77777777" w:rsidR="00D329EE" w:rsidRPr="00D329EE" w:rsidRDefault="00D329EE" w:rsidP="00D329EE">
      <w:pPr>
        <w:pStyle w:val="PlainText"/>
        <w:rPr>
          <w:rFonts w:ascii="Courier New" w:hAnsi="Courier New" w:cs="Courier New"/>
        </w:rPr>
      </w:pPr>
    </w:p>
    <w:p w14:paraId="7C5AD2B7" w14:textId="77777777" w:rsidR="00D329EE" w:rsidRPr="00D329EE" w:rsidRDefault="00D329EE" w:rsidP="00D329EE">
      <w:pPr>
        <w:pStyle w:val="PlainText"/>
        <w:rPr>
          <w:rFonts w:ascii="Courier New" w:hAnsi="Courier New" w:cs="Courier New"/>
        </w:rPr>
      </w:pPr>
    </w:p>
    <w:p w14:paraId="4352A30D" w14:textId="77777777" w:rsidR="00D329EE" w:rsidRPr="00D329EE" w:rsidRDefault="00D329EE" w:rsidP="00D329EE">
      <w:pPr>
        <w:pStyle w:val="PlainText"/>
        <w:rPr>
          <w:rFonts w:ascii="Courier New" w:hAnsi="Courier New" w:cs="Courier New"/>
        </w:rPr>
      </w:pPr>
    </w:p>
    <w:p w14:paraId="54460B3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gezamenlijk hebben zij dan het beschikkingsrecht op den grond. maar elk harer afzonderlijk binnen den eigen kring1). Eéne verdeeling van het grondgebied onder de marga’s, evenals in Samosir, bloksgewijs met verspreide ligging dientengevolge van de aandeelen van elke marga binnen dezelfde rechtsgemeenschap is in het onderdistrict Baligé niet bekend. Vermits het dorp in deze rechtsgouw geen eigen beschikkingsareaal heeft, hebben de tot een hordja behoorende dorpen uit den aard ook onderling geene grenzen.</w:t>
      </w:r>
    </w:p>
    <w:p w14:paraId="1E28AFC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3. Karakter en samenstelling van de hordja.</w:t>
      </w:r>
    </w:p>
    <w:p w14:paraId="19ECD9C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hordja is, zooals hare benaming reeds doet vermoeden, van huis uit een offergemeenschap. Deze heeft tot leden personen van een en denzelfden staak eener marga of ondermarga en stelt zich ten doel het vieren van een offerfeest ter eere van den gemeenschappelijken stamvader —■ morsanti. Van dit feest — hordja santi of hordja réa — werd mij medegedeeld, dat op denzelfden dag geofferd wordt aan: le. een gemeenschappelijken homban of heilige bron tot het verkrijgen van een goeden oogst. Bij het offeren aan de bron pleegt men zich het gelaat met het water daaruit te wasschen — vermoedelijk niet slechts eene reinigings- maar ook eene versterkingshandeling en wel beide met opzicht tot de eigen ziel. In afwijking van wat mij van het landschap Limbong bericht werd, neemt men bij het santiiezst in de onderwerpelijke rechtsgouw geen water uit de bron mede naar het dorp, waar de roema porsantian, het z.g. stamhuis, staat en waar genoemd feest gevierd wordt.</w:t>
      </w:r>
    </w:p>
    <w:p w14:paraId="2E6BC21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2e. een gemeenschappelijken pangoeloebalang in dit dorp. Deze pangoeloebalang is een z.g. pangoeloebalang pardrot. Hij bevat dus geen poepoek of bezielende tooverstof en heeft voorts naast zich een vrouwtjesbeeld. Men schrijft aan deze pangoeloebalang noch eene </w:t>
      </w:r>
      <w:r w:rsidRPr="00D329EE">
        <w:rPr>
          <w:rFonts w:ascii="Courier New" w:hAnsi="Courier New" w:cs="Courier New"/>
        </w:rPr>
        <w:lastRenderedPageBreak/>
        <w:t>offensieve noch eene defensieve kracht toe. Aan den pangoeloebalang wordt om zegen gesmeekt.</w:t>
      </w:r>
    </w:p>
    <w:p w14:paraId="7701F6E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3e. den sibaso na bolon of vroegsten gemeenschappelijken stamvader ompoe porsadaan van de hordja, aan wien om kinderzegen wordt gesmeekt2). Elders lees ik dat men zich daartoe tot de</w:t>
      </w:r>
    </w:p>
    <w:p w14:paraId="2169A9C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 Meerwaldt zegt in zijne „Aanteekeningen betreffende de Bataklanden” (Tijds. Ind. T. L. V. 1894): „Elke marga heeft haar land (golat), dat zij óf door in bezit neming door haar voorvaderen óf door verovering op een andere marga verkregen heeft”. lets verder deelt hij mede: „Er is toch nauwelijks een grens tusschen het land van twee marga’s of dat van twee onderdeden van dezelfde marga, waarover geen geschil van meening tusschen de beide partijen bestaat”. Volgens Meerwaldt komt het dus ook voor, dat het land aan een onderdeel eener marga toebehoort. Hij geeft echter niet aan, wat hij onder zoo’n onderdeel verstaat.</w:t>
      </w:r>
    </w:p>
    <w:p w14:paraId="6DA2F10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2) Op pag. 127 van zijn verhandeling „Die Religion der Batak” geeft Warneck de volgende omschrijving: „einen groszen sumangot, derden Göttern am nachsten steht, den gemeinsamen Stammvater einer gröszeren Opfergemeinschaft”. Zie overigens nog noot 1, pag. 160.</w:t>
      </w:r>
    </w:p>
    <w:p w14:paraId="1F06CE61" w14:textId="77777777" w:rsidR="00D329EE" w:rsidRPr="00D329EE" w:rsidRDefault="00D329EE" w:rsidP="00D329EE">
      <w:pPr>
        <w:pStyle w:val="PlainText"/>
        <w:rPr>
          <w:rFonts w:ascii="Courier New" w:hAnsi="Courier New" w:cs="Courier New"/>
        </w:rPr>
      </w:pPr>
    </w:p>
    <w:p w14:paraId="6328115D" w14:textId="77777777" w:rsidR="00D329EE" w:rsidRPr="00D329EE" w:rsidRDefault="00D329EE" w:rsidP="00D329EE">
      <w:pPr>
        <w:pStyle w:val="PlainText"/>
        <w:rPr>
          <w:rFonts w:ascii="Courier New" w:hAnsi="Courier New" w:cs="Courier New"/>
        </w:rPr>
      </w:pPr>
    </w:p>
    <w:p w14:paraId="132F0A7C" w14:textId="77777777" w:rsidR="00D329EE" w:rsidRPr="00D329EE" w:rsidRDefault="00D329EE" w:rsidP="00D329EE">
      <w:pPr>
        <w:pStyle w:val="PlainText"/>
        <w:rPr>
          <w:rFonts w:ascii="Courier New" w:hAnsi="Courier New" w:cs="Courier New"/>
        </w:rPr>
      </w:pPr>
    </w:p>
    <w:p w14:paraId="0EB1E78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in het dorp geene erfgenamen achtergelaten, dan komt het beheer aan de naaste bloedverwanten in het dorp en bij ontstentenis ook van deze aan de er wonende stamgenooten gezamenlijk. Blijven er slechts lieden achter vaneen vreemden stam, dan komt volgens zeggen het beheersrecht aan den radja pardjblo. Dit laatste zal wel zoo moeten worden verstaan, dat de radja pardjblo eerst bij oneenigheid in deze tusschen de vreemde inwoners het beheersrecht uitoefent.</w:t>
      </w:r>
    </w:p>
    <w:p w14:paraId="5A0BED8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Wanneer de siboan boenti het dorp verlaat, verliest hij het.beheersrecht over den grond, met behoud nochtans van het golatrecht op den grond, wanneer hij dat tenminste bij de oprichting van het dorp bezat en hij overigens niet uit de hordja verhuisd is. Wenscht de siboan boenti of zijn erfgenaam weer in het dorp terug te komen, dan behoeft hij evenals iedere andere persoon daarvoor eene vergunning, welke hem dan niet geweigerd wordt. Het beheersrecht krijgt hij eerst terug, wanneer hij zich jaren lang weder in het dorp gevestigd heeft en niet meer als een onbestendige inwoner siingani sambangsambang wordt aangemerkt. Regel is, dat de stichter, c.q. de voornaamste der stichters radja hoeta wordt. Is hij niet daartoe geschikt, dan wordt hij door zijne familieleden in zijn taak bijgestaan. Het komt in dit laatste geval nochtans voor, dat naast den siboan boenti een radja hoeta staat, die het bestuur heeft over de dorpelingen doch niet het beheersrecht op den dorpsgrond.</w:t>
      </w:r>
    </w:p>
    <w:p w14:paraId="16A4127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Op den siboan boenti volgt in rang de toenggané ni hoeta, die slechts een bijstander is van eerstgenoemde. De toenggané ni hoeta is inden regel een om zijne persoonlijkheid, rijkdom als anderzins in aanzien staande persoon. Het eenige vereischte voor zijne verheffing is geschiktheid voor het ambt.</w:t>
      </w:r>
    </w:p>
    <w:p w14:paraId="2F64F81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Bij het plaatsen van de pandji wordt er rekening mede gehouden, dat de toroe ni boeloe, ook wel djinomba ni boeloe of nilinggom ni boeloe geheeten, niet samenvalt met aan anderen toebehoorende gronden, waarvan deze geen afstand wenschen te doen. Onder de toroe ni boeloe wordt verstaan een strook grond langs den buitenwal ter breedte ongeveer van de verticale projectie aldaar van de algemeen op den wal geplante bamboe. Voor de breedte is overigens geene vaste afmeting aangenomen. De toroe ni </w:t>
      </w:r>
      <w:r w:rsidRPr="00D329EE">
        <w:rPr>
          <w:rFonts w:ascii="Courier New" w:hAnsi="Courier New" w:cs="Courier New"/>
        </w:rPr>
        <w:lastRenderedPageBreak/>
        <w:t>boeloe dient voornamelijk om aan aarde te komen voor het onderhoud der wallen. Aan den voet hiervan vindt men dan ook zoowel aan de buiten- als aan de binnenzijde eene ingraving, waarvan de aarde voor den wal benut is. De mgraving aan de binnenzijde heet soeha bagasan en die aan de buitenzijde soeha balian. Worden de wallen onmiddellijk tegen reeds bestaande sawahs aangelegd, dan vervalt het recht op een toroe ni boeloe. De wallen moeten dan opgeworpen en onderhouden worden met aarde van binnen de wallen, wat niet geriefelijk is voor de bewoners. Het is mogelijk om voor eventueele uitbreiding van het dorp aangrenzende gronden te reserveeren. Eene dergelijke reserve -— • pangeahan- of tambatamba ni hoeta — is slechts te bekomen met</w:t>
      </w:r>
    </w:p>
    <w:p w14:paraId="4F8F0956" w14:textId="77777777" w:rsidR="00D329EE" w:rsidRPr="00D329EE" w:rsidRDefault="00D329EE" w:rsidP="00D329EE">
      <w:pPr>
        <w:pStyle w:val="PlainText"/>
        <w:rPr>
          <w:rFonts w:ascii="Courier New" w:hAnsi="Courier New" w:cs="Courier New"/>
        </w:rPr>
      </w:pPr>
    </w:p>
    <w:p w14:paraId="3D6606CD" w14:textId="77777777" w:rsidR="00D329EE" w:rsidRPr="00D329EE" w:rsidRDefault="00D329EE" w:rsidP="00D329EE">
      <w:pPr>
        <w:pStyle w:val="PlainText"/>
        <w:rPr>
          <w:rFonts w:ascii="Courier New" w:hAnsi="Courier New" w:cs="Courier New"/>
        </w:rPr>
      </w:pPr>
    </w:p>
    <w:p w14:paraId="0E1FC928" w14:textId="77777777" w:rsidR="00D329EE" w:rsidRPr="00D329EE" w:rsidRDefault="00D329EE" w:rsidP="00D329EE">
      <w:pPr>
        <w:pStyle w:val="PlainText"/>
        <w:rPr>
          <w:rFonts w:ascii="Courier New" w:hAnsi="Courier New" w:cs="Courier New"/>
        </w:rPr>
      </w:pPr>
    </w:p>
    <w:p w14:paraId="7474BF7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toestemming der radja’s van de hordja. Zij kan met goedvinden van den siboan boenti of diens rechtverkrijgende tijdelijk benut worden voor den sawah- of tuinbouw, voor het gebruik voor mestvaalten, opstapeling van padistroo enz. Men is verplicht deze gronden te ontruimen en wel zonder eenige schadeloosstelling, zoodra de grond noodig is voor dorpsuitbreiding. Wanneer echter de siboan boenti of bij diens overlijden zijn erfgenaam een gedeelte van de reserve tot sawah maakt, komt dat gedeelte niet meer tot de reserve te behooren.</w:t>
      </w:r>
    </w:p>
    <w:p w14:paraId="3DE26AC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 bezitter vaneen nabij gelegen sawah kan zich niet verzetten tegen de oprichting vaneen dorp of tegen de aanwijzing van eene pangéahan ni hoeta met een beroep op een verlangen om de sawah inde richting van het dorp uitte breiden, ook zelfs niet wanneer de grond zich door zijne ligging aan de beneden zijde van het veld pat ni saba en dus door zijne mogelijkheid voor eene bevloeiïng met het afvloeiend water van de sawah in het bijzonder voor de sawahuitbreiding eigent. Het woonbelang gaat in dit opzicht dus voor aan het landbouwbelang.</w:t>
      </w:r>
    </w:p>
    <w:p w14:paraId="3227752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 sawah kan bij verhuizing van den bezitter daarvan tot toroe ni boeloe of tot pangéahan ni hoeta worden gemaakt, wanneer diens in het dorp achterblijvende bloedverwanten en de radja pardjolb daar geene bezwaren tegen hebben.</w:t>
      </w:r>
    </w:p>
    <w:p w14:paraId="2EC6A56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Voor eene uitbreiding vaneen dorp mogen aangrenzende sawahs worden genaast, mits den bezitters daarvan andere sawahs daarvoor inde plaats worden gegeven vonnis van de Groote Rapat van Baligé van 5 Augustus 1890 nr. 83 —, en volgens enkele mijner zegslieden ook tegen eene waardevergoeding, wanneer sawahruil niet mogelijk is. Op een uitweg of een karbouwenweg vaneen ander dorp zal voor eene dorpsuitbreiding slechts beslag mogen worden gelegd, wanneer dit dorp voor den aanleg vaneen anderen weg zorg draagt. Voor het bouwen eener woning is eene vergunning noodig van den siboan boenti in gemeen overleg met den radja hoeta, althans wanneer er in het dorp een radja hoeta bescheiden is.</w:t>
      </w:r>
    </w:p>
    <w:p w14:paraId="15C4FFE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rooilijn de woningen staan in het dorp ineen rij, veelal in twee rijen tegenover elkaar wordt inden regel reeds bij de oprichting van het dorp vastgesteld door den siboan boenti. De aanwijzing van de plaats, waar een huis bagas dan wel padischuur sop o gebouwd zal worden, geschiedt eveneens door den siboan boenti c.q. radja hoeta, die bij zijne beslissing rekening moet houden met het woonbelang der dorpelingen. De siboan boenti plaatst zijne woning met het midden van het front recht tegenover het punt, waar de boenti (offer) bij de oprichting van het dorp gestaan heeft. Overigens draagt diens woning geen bijzonder kenmerk.</w:t>
      </w:r>
    </w:p>
    <w:p w14:paraId="419AB27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Aan de verschillende woonplaatsen in het dorp zijn geen speciale woonrechten of -plichten verbonden.</w:t>
      </w:r>
    </w:p>
    <w:p w14:paraId="66BE304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 ieder is gerechtigd een sopo, welke voornamelijk bestemd is voor het bergen van padi, te bouwen. Regel is dat men zijn sopö bouwt tegenover zijne woning aan de andere zijde van de alaman of</w:t>
      </w:r>
    </w:p>
    <w:p w14:paraId="294E65CA" w14:textId="77777777" w:rsidR="00D329EE" w:rsidRPr="00D329EE" w:rsidRDefault="00D329EE" w:rsidP="00D329EE">
      <w:pPr>
        <w:pStyle w:val="PlainText"/>
        <w:rPr>
          <w:rFonts w:ascii="Courier New" w:hAnsi="Courier New" w:cs="Courier New"/>
        </w:rPr>
      </w:pPr>
    </w:p>
    <w:p w14:paraId="3FA3BBFE" w14:textId="77777777" w:rsidR="00D329EE" w:rsidRPr="00D329EE" w:rsidRDefault="00D329EE" w:rsidP="00D329EE">
      <w:pPr>
        <w:pStyle w:val="PlainText"/>
        <w:rPr>
          <w:rFonts w:ascii="Courier New" w:hAnsi="Courier New" w:cs="Courier New"/>
        </w:rPr>
      </w:pPr>
    </w:p>
    <w:p w14:paraId="076FCF4D" w14:textId="77777777" w:rsidR="00D329EE" w:rsidRPr="00D329EE" w:rsidRDefault="00D329EE" w:rsidP="00D329EE">
      <w:pPr>
        <w:pStyle w:val="PlainText"/>
        <w:rPr>
          <w:rFonts w:ascii="Courier New" w:hAnsi="Courier New" w:cs="Courier New"/>
        </w:rPr>
      </w:pPr>
    </w:p>
    <w:p w14:paraId="6770702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dorpsplein, dat zich uitstrekt tusschen de rij der woningen en die van de sdpd’s. Deze bouwt men aan de hooge zijde van het dorp, eerstens om hygiënische redenen, met het oog op afvloeien van het hemelwater naar de achterzijde der woningen, waar men veelal zijne behoeften pleegt te doen, en wellicht vroeger ook om veiligheidsredenen oorlogjes waren destijds aan de orde van den dag. Wanneer inde woningenrij daarvoor geene ruimte meer beschikbaar is, mogen inde rij der sdpd’s woningen gebouwd worden, ofschoon men dit met het oog op brandgevaar voor de sdpd’s niet gaarne ziet.</w:t>
      </w:r>
    </w:p>
    <w:p w14:paraId="5F8B3DF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Wat van Samosir gezegd is omtrent de djöld ni roema, poedi ni roema, taoembara en pamispisan geldt ook voor het onderdistrict Baligé.</w:t>
      </w:r>
    </w:p>
    <w:p w14:paraId="7BD5169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Eveneens het van Samosir medegedeelde omtrent het opbreken of verkoopen eener woning of sopo bij verhuizing. Tot den koop hebben naar volgorde het voorkeurrecht: de waris, (zie Vonnis van de Kleine Rapat te Baligé van 9 December 1921 nr. 32), de siboan boenti, de radja hoeta en overige dorpgenooten. Blijkens vonnis van de Groote Rapat van Baligé van 14 November 1905 nr. 33 werd een dorpshoofd ingevolge de adat boengkas (het verhuisrecbt) bevoegd verklaard eene woning vaneen uit zijn dorp verhuizenden onderhoorige te koopen, zelfs tegen den wil van laatstgenoemde.</w:t>
      </w:r>
    </w:p>
    <w:p w14:paraId="38D1050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bewoners eener woning hebben ook in het onderdistrict Baligé het recht een ieder den toegang tot hunne woning te ontzeggen, ook zelfs den siboan boenti, except uit den aard in politioneele gevallen. Het dorpshoofd kan zoo noodig in overleg met de overige dorpelingen een ingezetene van zijn dorp gelasten zijne woning te verplaatsen, wanneer eene goede bouworde dit eischt. Bij meeningsverschil wordt de uitspraak ingeroepen van de overige hoofden van de hordja c.q. van den rechter. De dorpgenooten en zelfs dikwijls familieleden, vrienden en kennissen van buiten bieden bij de verplaatsing de behulpzame hand.</w:t>
      </w:r>
    </w:p>
    <w:p w14:paraId="45BB041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In overleg met de andere hoofden uit de hordja kan iemand door het dorpshoofd uit het dorp verwijderd worden, wanneer de dorpsvrede zulks eischt. Om dezelfde reden kan men een nieuwkomeling den toegang tot het dorp ontzeggen, (zie Vonnis van de Kleine Rapat te Baligé van 15 Oetober 1924). Over het algemeen doet men dit niet gaarne, zulks in verband met het bestaande verlangen naar veel dorpgenooten marsinta dongan. Voor het aanleggen binnen de wallen vaneen dorp vaneen tuintje achter de eigen woning dan wel voor het blijvend in gebruik nemen aldaar van grond voor eenig ander doel (voor een mestvaalt, opstapeling van stroo enz.) behoeft men geene vergunning. Wel is daartoe eene vergunning noodig van den siboan boenti en van den radja hoeta, wanneer men het elders in het dorp wil doen. Wordt op een dusdanig reeds geoccupeerd stuk grond eene woning gebouwd, dan behoeft de occupant het perceel niet te ontruimen dan</w:t>
      </w:r>
    </w:p>
    <w:p w14:paraId="329977D8" w14:textId="77777777" w:rsidR="00D329EE" w:rsidRPr="00D329EE" w:rsidRDefault="00D329EE" w:rsidP="00D329EE">
      <w:pPr>
        <w:pStyle w:val="PlainText"/>
        <w:rPr>
          <w:rFonts w:ascii="Courier New" w:hAnsi="Courier New" w:cs="Courier New"/>
        </w:rPr>
      </w:pPr>
    </w:p>
    <w:p w14:paraId="449772DC" w14:textId="77777777" w:rsidR="00D329EE" w:rsidRPr="00D329EE" w:rsidRDefault="00D329EE" w:rsidP="00D329EE">
      <w:pPr>
        <w:pStyle w:val="PlainText"/>
        <w:rPr>
          <w:rFonts w:ascii="Courier New" w:hAnsi="Courier New" w:cs="Courier New"/>
        </w:rPr>
      </w:pPr>
    </w:p>
    <w:p w14:paraId="011E3027" w14:textId="77777777" w:rsidR="00D329EE" w:rsidRPr="00D329EE" w:rsidRDefault="00D329EE" w:rsidP="00D329EE">
      <w:pPr>
        <w:pStyle w:val="PlainText"/>
        <w:rPr>
          <w:rFonts w:ascii="Courier New" w:hAnsi="Courier New" w:cs="Courier New"/>
        </w:rPr>
      </w:pPr>
    </w:p>
    <w:p w14:paraId="7E29ED8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voor zooveel het samenvalt met de verticale projectie der woning. De ontruiming moet zonder schadevergoeding geschieden. Over den verwijderden aanplant enz. mag de occupant echter vrijelijk beschikken. Inde overwegingen van het vonnis van de Groote Rapat te Baligé van 15 September 1924 No. 14 staat vermeld, dat dorpsgrond inde eerste plaats bestemd is voor het bouwen van woningen en dat, bij aldien geene vrije ruimte, voor dat doel in het dorp meer beschikbaar is, ook aan andere personen behoorende aanplant (i.c. boomen) zonder schadevergoeding moet worden verwijderd tot het verkrijgen van voldoende ruimte voor een voorgenomen woningbouw. Volgens het vonnis kan dorpsgrond niet het persoonlijk bezit vaneen enkeling uitmaken, doch hoort die toe aan het dorp in zijn geheel. (Bij de oprichting hiervan vormde de parhoetaan nochtans het gemeenschappelijk bezit tan o parkongsian ~ van de drie stichters van het dorp). Wel wordt luidens het vonnis een geschil over de plaats, waar men eene woning wil bouwen, voor eene behandeling in rechte vatbaat verklaard, echter niet over het perceel zelf, waarop men wil bouwen.</w:t>
      </w:r>
    </w:p>
    <w:p w14:paraId="298B52E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Over het recht op boomen, geplant op de parhoetaan, bestaan de volgende uit rechterlijke beslissingen geputte gegevens. Blijkens het vonnis van de Kleine Rapat te Baligé van 12 Mei 1921 No. 14 is een op een parhoetaan geplante boom vererfbaar en blijft die ook aan den uit het betrekkelijke dorp verhuisden erfgenaam toebehooren, wanneer deze althans nog inde haradjaon (hordja) woonachtig is gebleven en de boom niet meer door vee kan worden gedood. Bij verhuizing uiteen dorp verliest men volgens het vonnis van de Kleine Rapat te Baligé van 28 Januari 1921 nr. 1 niet zijn recht op een zelf er geplanten boom. Het vonnis rept er niet van of men voor het behoud van den boom inde betrokken haradjaon gevestigd moet blijven, blijkbaar omdat dit laatste, naar ik vermoed, zich hier voordeed.</w:t>
      </w:r>
    </w:p>
    <w:p w14:paraId="60F93A8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Eendoor een knecht anak somang geplante boom hoort blijkens het vonnis van de Kleine Rapat te Baligé van 4 December 1919 nr. 49 toe aan den meester c.q. aan de erfgenamen van deze.</w:t>
      </w:r>
    </w:p>
    <w:p w14:paraId="5446D3C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Hier tegenover staat echter het vonnis van de Kleine Rapat te Baligé van 6 Februari 1919 nr. 8, houdende de beslissing, dat wanneer iemand verhuist, de overige dorpelingen het recht hebben den door bedoelden persoon in het dorp achtergelaten tuin met de daarop voorkomende beplanting te exploiteeren. Het is niet onmogelijk, dat onder de beplanting niet begrepen zijn boomen. In het vonnis blijkt echter hier niet van.</w:t>
      </w:r>
    </w:p>
    <w:p w14:paraId="3C37AD3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Dan nog heeft men het vonnis van de Groote Rapat te Baligé van 5 November 1920 nr. 59, houdende de beslissing dat, wanneer een parripé iemand, niet behoorende tot de heerschende marga uit een dorp verhuist, de door hem aldaar geplante hoornen aan den radja hoeta vervallen.</w:t>
      </w:r>
    </w:p>
    <w:p w14:paraId="3EFC359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onderhoud van de wallen om het dorp wordt geregeld door den siboan boenti en den radja hoeta samen. Een ieder is verplicht aan de regeling te gehoorzamen. Over het algemeen is het gebrui-</w:t>
      </w:r>
    </w:p>
    <w:p w14:paraId="6CA01D25" w14:textId="77777777" w:rsidR="00D329EE" w:rsidRPr="00D329EE" w:rsidRDefault="00D329EE" w:rsidP="00D329EE">
      <w:pPr>
        <w:pStyle w:val="PlainText"/>
        <w:rPr>
          <w:rFonts w:ascii="Courier New" w:hAnsi="Courier New" w:cs="Courier New"/>
        </w:rPr>
      </w:pPr>
    </w:p>
    <w:p w14:paraId="558AFEFD" w14:textId="77777777" w:rsidR="00D329EE" w:rsidRPr="00D329EE" w:rsidRDefault="00D329EE" w:rsidP="00D329EE">
      <w:pPr>
        <w:pStyle w:val="PlainText"/>
        <w:rPr>
          <w:rFonts w:ascii="Courier New" w:hAnsi="Courier New" w:cs="Courier New"/>
        </w:rPr>
      </w:pPr>
    </w:p>
    <w:p w14:paraId="506514FD" w14:textId="77777777" w:rsidR="00D329EE" w:rsidRPr="00D329EE" w:rsidRDefault="00D329EE" w:rsidP="00D329EE">
      <w:pPr>
        <w:pStyle w:val="PlainText"/>
        <w:rPr>
          <w:rFonts w:ascii="Courier New" w:hAnsi="Courier New" w:cs="Courier New"/>
        </w:rPr>
      </w:pPr>
    </w:p>
    <w:p w14:paraId="50E3090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kelijk, dat ieder gezin zorg draagt voor het klein onderhoud van het gedeelte der wallen achter de eigen woning en dat alle overige werkzaamheden op de ingezetenen gezamenlijk rusten. Wanneer door verwaarloozing van de wallen vee uit het dorp geraakt en veldgewas beschadigt, is in afwijking van den in sommige gebiedsdeelen elders </w:t>
      </w:r>
      <w:r w:rsidRPr="00D329EE">
        <w:rPr>
          <w:rFonts w:ascii="Courier New" w:hAnsi="Courier New" w:cs="Courier New"/>
        </w:rPr>
        <w:lastRenderedPageBreak/>
        <w:t>geldenden regel de eigenaar van het vee daarvoor aansprakelijk. Het dorp is eigenaar van de bamboe op de wallen. Echter mag een inwoner van het gedeelte van den wal, dat hij in klein onderhoud heeft, bamboe weghalen, mits tot eene redelijke hoeveelheid, omdat de bamboe dienst doet als windscherm. Vroeger strekte de bamboebeplanting ook tot afweer van vijandelijke bestormingen. Een voor kort opgericht dorp heet sosor, ongeacht of het al dan niet aan een andere nederzetting ondergeschikt is. Ook wanneer dit laatste het geval is, heeft de sdsor zijn eigen parhoetaan, siboan boenti en radja hoeta.</w:t>
      </w:r>
    </w:p>
    <w:p w14:paraId="30DE003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verhouding tusschen het hoofd van het moederdorp en dat van de sosör hangt af van de omstandigheid of het hoofd van het moederdorp hier is blijven wonen of naar den sdsor is verhuisd. Doet dit laatste zich voor, dan blijft hij toch de hoogste in rang, doch heeft hij slechts vol gezag over den sdsor en wordt hij alleen in belangrijke aangelegenheden van het moederdorp gekend. Blijft hij in het moederdorp dan heeft hij inde sosor slechts met de belangrijke aangelegenheden daarvan bemoeienis.</w:t>
      </w:r>
    </w:p>
    <w:p w14:paraId="4FBB6AC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hoogere positie van het hoofd van het moederdorp blijkt uit de gewoonte, dat hij ook een deel krijgt van de oepa radja (adat-inkomsten van volkshoofden bij verschillende gelegenheden) van het niet rechtstreeks door hem bestuurde dorp en dat hij bij feesten voorgaat inden dans manontor— en dan ook een voornamer zitplaats krijgt. Wordt een dorp geheel verlaten en behoorde de grond bij de oprichting daarvan niet reeds in golat toe aan den siboan boenti, dan komt de grond als vrije grond aan de hordja terug en is voo/eene benutting daarvan voor landbouwdoeleinden, ook al had het verlaten van het dorp met dit vooropgezette doel plaats, dus eene vergunning noodig van de hoofden van de hordja volgens de gewone regelen van het ontginningsrecht. Dit geldt ook voor den siboan boenti en zijne erfgenamen. Wel kunnen deze meerdere aanspraken doen gelden dan de overige personen, mits zij bij de uitgifte van den grond niet buiten de hordja gevestigd zijn. Zijnde gronden bij hunne terugkomst inde hordja reeds aan anderen in ontginning gegeven, dan hebben zij geenerlei aanspraken meer op eene ontginningsvergunning voor die gronden. Eene vergunning tot ontginning van het emplacement vaneen dorp wordt geweigerd, o.a. wanneer de hoofden het dorp wenschen te reserveeren voor eene eventueele herbewoning daarvan. Voor dit laatste is een vergunning noodig van den radja pardjölö, die in deze de overige hoofden van de hordja raadpleegt. Behoorde de grond bij de stichting van het dorp den siboan boenti</w:t>
      </w:r>
    </w:p>
    <w:p w14:paraId="63FBB5CC" w14:textId="77777777" w:rsidR="00D329EE" w:rsidRPr="00D329EE" w:rsidRDefault="00D329EE" w:rsidP="00D329EE">
      <w:pPr>
        <w:pStyle w:val="PlainText"/>
        <w:rPr>
          <w:rFonts w:ascii="Courier New" w:hAnsi="Courier New" w:cs="Courier New"/>
        </w:rPr>
      </w:pPr>
    </w:p>
    <w:p w14:paraId="4A7A2FB8" w14:textId="77777777" w:rsidR="00D329EE" w:rsidRPr="00D329EE" w:rsidRDefault="00D329EE" w:rsidP="00D329EE">
      <w:pPr>
        <w:pStyle w:val="PlainText"/>
        <w:rPr>
          <w:rFonts w:ascii="Courier New" w:hAnsi="Courier New" w:cs="Courier New"/>
        </w:rPr>
      </w:pPr>
    </w:p>
    <w:p w14:paraId="4C85932A" w14:textId="77777777" w:rsidR="00D329EE" w:rsidRPr="00D329EE" w:rsidRDefault="00D329EE" w:rsidP="00D329EE">
      <w:pPr>
        <w:pStyle w:val="PlainText"/>
        <w:rPr>
          <w:rFonts w:ascii="Courier New" w:hAnsi="Courier New" w:cs="Courier New"/>
        </w:rPr>
      </w:pPr>
    </w:p>
    <w:p w14:paraId="3B6B8C9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toe in golat, dan blijft de dorpsgrond, zoolang hij inde hordja blijft wonen, hem in zijn geheel in golat toebehooren, ook al zou hij den grond na het geheel verlaten geraken van het dorp niet bewerken.</w:t>
      </w:r>
    </w:p>
    <w:p w14:paraId="27FE8BD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6.' Overgang van grond van de eene aan de andere marga of hordja.</w:t>
      </w:r>
    </w:p>
    <w:p w14:paraId="6B47E6B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Afstand vaneen gebiedsdeel aan een vreemde marga heeft zich, voor zooveel bekend, slechts eens voorgedaan, namelijk de afstand van Pagar Batoe aan nakomelingen van Si Lahisaboengan. Voor de aanleiding daartoe raadplege men pag. 48. Volgens enkelen zoude de marga Si 1 a 1 ah i het landschap Pagar Batoe ontvangen hebben van de marga Tam poe Bolon, volgens anderen echter van de marga Si ah a an. Voor dit laatste heeten te pleiten het huwelijk van Radja Hinalang, een kleinzoon van den stamvader van de marga Si ah a a n, met eene vrouw uiteen te Pagar Batoe gevestigd voornaam geslach:. van de marga Si 1 a 1 ah i, namelijk dat van </w:t>
      </w:r>
      <w:r w:rsidRPr="00D329EE">
        <w:rPr>
          <w:rFonts w:ascii="Courier New" w:hAnsi="Courier New" w:cs="Courier New"/>
        </w:rPr>
        <w:lastRenderedPageBreak/>
        <w:t>den op even aangehaalde bladzijde genoemden persoon van Radja Parmahan, zoomede de omstandigheid dat van de omliggende gebieden alleen Loemban Silintong en Hinalang, beiden behoorende aan de marga Si ah a a n, geene grenzen hebben met Pagar Batoe. Waar de bouwgronden der drie laastgenoemde landschappen elkaar naderen, liggen zij dooreen. De vestiging der nakomelingen van Tamboen Moelia nabij Lagoeboti (zie pag. 48) tusschen het gebied der nakomelingen van Si Bagoi ni Pohan aan de eene zijde en dat van de nakomelingen van Sipaettoea aan de andere zoude plaats hebben gevonden met bewilliging van beide laatstgenoemde genealogische groepen. De door de afstammelingen van Tamboen Moelia bezette landschapjes Baroeara en Loemban Gaol c.a. maakten destijds nog een onbewoonde, met oerbosch bedekte landstreek uit. Het is niet bekend of dat gebied toenmaals behoorde tot den invloedskring van de genealogische groepen Si Bagot ni Pohan en Sipaettoea, zoodat hier mogelijk geen sprake is van gebiedsafstand. Vermoedelijk werd de vestiging der nakomelingen van Tamboen Moelia aldaar geduld, doordien de grootvader van laatstgenoemde een broer was van Si Bagot ni Pohan en van Sipaettoea. De nakomelingen van Tamboen Moelia vestigden zich het eerst in het landschap Baroeara, van waaruit zij zich voorts verspreidden ook over Loemban Gaol c.a. In onderlinge oorlogjes stootte de marga Loemban Gaol de marga’s Baroeara en Loemban P éa uit het door haar het sterkst bezette gebied, terwijl daarop de marga’s Loemban Péa en Baroeara onderling het voorbeeld volgden, waardoor ieder der drie marga’s een eigen invloedskring bekwam. De drie invloedskringen hebben tezamen grenzen met de omliggende landschappen, maar onderling niet dan alleen daar, waar belangenbotsing vaststelling van grenzen noodzakelijk maakte. Zoo maakt het vonnis van de Groote Rapat te Balige van 6 October 1896 nr. 119 melding van eene grensregeling tusschen de landschappen Loemban Gaol en Loemban Péa. Bij het vonnis werd bepaald dat de sawah’s, welke men wederzijds op eikaars gebied had, zouden blijven aan de personen, die ze altijd hadden bezeten.</w:t>
      </w:r>
    </w:p>
    <w:p w14:paraId="406BB182" w14:textId="77777777" w:rsidR="00D329EE" w:rsidRPr="00D329EE" w:rsidRDefault="00D329EE" w:rsidP="00D329EE">
      <w:pPr>
        <w:pStyle w:val="PlainText"/>
        <w:rPr>
          <w:rFonts w:ascii="Courier New" w:hAnsi="Courier New" w:cs="Courier New"/>
        </w:rPr>
      </w:pPr>
    </w:p>
    <w:p w14:paraId="7E85A1C3" w14:textId="77777777" w:rsidR="00D329EE" w:rsidRPr="00D329EE" w:rsidRDefault="00D329EE" w:rsidP="00D329EE">
      <w:pPr>
        <w:pStyle w:val="PlainText"/>
        <w:rPr>
          <w:rFonts w:ascii="Courier New" w:hAnsi="Courier New" w:cs="Courier New"/>
        </w:rPr>
      </w:pPr>
    </w:p>
    <w:p w14:paraId="679BB85D" w14:textId="77777777" w:rsidR="00D329EE" w:rsidRPr="00D329EE" w:rsidRDefault="00D329EE" w:rsidP="00D329EE">
      <w:pPr>
        <w:pStyle w:val="PlainText"/>
        <w:rPr>
          <w:rFonts w:ascii="Courier New" w:hAnsi="Courier New" w:cs="Courier New"/>
        </w:rPr>
      </w:pPr>
    </w:p>
    <w:p w14:paraId="5BFCB1A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Overigens is vervreemding van gebied door de eene aan de andere hordja niet geoorloofd en kwam die ook nooit voor.</w:t>
      </w:r>
    </w:p>
    <w:p w14:paraId="08386D2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Aan de hordja kan grond teloor gaan door het veroveringsrecht. Veroverde grond heet tano tinaban of tano niéak. De elders daarvoor gebruikelijke term tano niangkat ni hoda een term, daar verband houdende met het feit dat men wel eens te paard ten strijde uittrok – wordt in het onderdistrict Baligé in eene geheel andere beteekenis gebezigd en wel voor het geval, dat iemand door zorgeloosheid zijn stuk grond in het bezit vaneen ander ziet overgegaan. Op zoo iemand is dan van toepassing het gezegde „na hoerang doi agoan biangna, hoerang hoerhé agoan manoekna” (die te weinig zijnen hond en zijne kippen roept en ze daarom verliest).</w:t>
      </w:r>
    </w:p>
    <w:p w14:paraId="77BF181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Voorts is het mogelijk, dat een hordja zich ineen oorlog den vrede koopt door afstand vaneen gedeelte van haar gebied djomba bahal. Dit wordt echter als eene groote schande aangemerkt en laat men het liever op eene verovering aankomen. Men kan er zich geen geval van herinneren. Als djomba bahal wordt inden regel geld, vee enz. opgebracht. (Mandjomba beduidt naderen i. c. van de poort van het dorp – bahal ■—, hier meer in het bijzonder door den vijand).</w:t>
      </w:r>
    </w:p>
    <w:p w14:paraId="790C6F1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Het afstaan vaneen gebiedsdeel als huwelijksgift aan een aanverwanten persoon met de bedoeling hem en zijne nakomelingen of </w:t>
      </w:r>
      <w:r w:rsidRPr="00D329EE">
        <w:rPr>
          <w:rFonts w:ascii="Courier New" w:hAnsi="Courier New" w:cs="Courier New"/>
        </w:rPr>
        <w:lastRenderedPageBreak/>
        <w:t>stamgenooten een eigen beschikkingsareaal te geven, zooals elders wel is voorgekomen, acht men voor het onderdistrict Baligé als iets onmogelijks met het oog op het communaal karakter van het beschikkingsrecht golat ■—• van de hordja. Voor een dergelijken afstand zal nimmer de toestemming van alle hordjagenooten verkregen kunnen worden. Wel kan aan iemand van eene vreemde marga eene vergunning verleend worden tot oprichting vaneen dorp, doch de grond blijft de golat van de hordja en het dorp mag zich dan niet bij eene andere hordja aansluiten. Hier is de spreuk toepasselijk: „Habang lalt ianggo toengkö ndang tarbaen habang” of vertaald: „de roofvogel vliegt weg, maarde tronk van den boom (waarin de vogel zat) kan niet wegvliegen”.</w:t>
      </w:r>
    </w:p>
    <w:p w14:paraId="6D0FAB4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Ruiling van gebiedsdeelen door hordja’s onderling heeft zich nooit voorgedaan. Het in Silindoeng bekende ronsangronsang-mstxtuvA, waarover bij rechtsgouw 10 meer, is in het onderdistrict Baligé onbekend.</w:t>
      </w:r>
    </w:p>
    <w:p w14:paraId="0D2B043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Uitwisseling van enclaves door hordja’s wordt mogelijk geacht, doch men herinnert zich hiervan geen geval, evenmin als van tijdelijken afstand van grondgebied.</w:t>
      </w:r>
    </w:p>
    <w:p w14:paraId="464C51D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Splitsing vaneen beschikkingskring is mogelijk, wanneer in ieder deel daarvan vorming vaneen hordja mogelijk is.</w:t>
      </w:r>
    </w:p>
    <w:p w14:paraId="78EDA6D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Wordt een gebied door de heerschende marga verlaten, dan komt het bij voorkeur aan de meest verwante heerschende marga uit het aangrenzende gebied. Komen enkelingen van de weggetrokken marga terug, dan nemen zij er de positie in van lieden van een vreemde marga. 16</w:t>
      </w:r>
    </w:p>
    <w:p w14:paraId="50263CE1" w14:textId="77777777" w:rsidR="00D329EE" w:rsidRPr="00D329EE" w:rsidRDefault="00D329EE" w:rsidP="00D329EE">
      <w:pPr>
        <w:pStyle w:val="PlainText"/>
        <w:rPr>
          <w:rFonts w:ascii="Courier New" w:hAnsi="Courier New" w:cs="Courier New"/>
        </w:rPr>
      </w:pPr>
    </w:p>
    <w:p w14:paraId="65FA552F" w14:textId="77777777" w:rsidR="00D329EE" w:rsidRPr="00D329EE" w:rsidRDefault="00D329EE" w:rsidP="00D329EE">
      <w:pPr>
        <w:pStyle w:val="PlainText"/>
        <w:rPr>
          <w:rFonts w:ascii="Courier New" w:hAnsi="Courier New" w:cs="Courier New"/>
        </w:rPr>
      </w:pPr>
    </w:p>
    <w:p w14:paraId="4FA2D6EC" w14:textId="77777777" w:rsidR="00D329EE" w:rsidRPr="00D329EE" w:rsidRDefault="00D329EE" w:rsidP="00D329EE">
      <w:pPr>
        <w:pStyle w:val="PlainText"/>
        <w:rPr>
          <w:rFonts w:ascii="Courier New" w:hAnsi="Courier New" w:cs="Courier New"/>
        </w:rPr>
      </w:pPr>
    </w:p>
    <w:p w14:paraId="351BF65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7. Neutrale gronden.</w:t>
      </w:r>
    </w:p>
    <w:p w14:paraId="0CC598C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Niemands grond komt niet voor. § 8. Gewijde gronden. Hiertoe behooren: le. de sombaon’s of verblijfplaatsen van hoogere wezens, waaronder die op de Dolok Tolong (een kegelberg nabij Baligé), waaraan meerdere bioes’ van het onderdistrict Baligé offeren.</w:t>
      </w:r>
    </w:p>
    <w:p w14:paraId="1383073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grond met het veelal daarop voorkomende bosch, waar een sombaon zijn verblijfplaats, eveneens sombaon genoemd, heeft, wordt parsombaonan genoemd.</w:t>
      </w:r>
    </w:p>
    <w:p w14:paraId="24B8018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Deze behoort toe aan de groep van personen, die den sombaon dienen, aan hem offeren.</w:t>
      </w:r>
    </w:p>
    <w:p w14:paraId="421E5A6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Ligt een parsombaonan in eene vreemde hordja, dan moet deze die ontzien, ook al heeft die hordja bij het bestaan van de sombaon geenerlei belang. Een parsombaonan mag niet in ontginning worden genomen. 2e. de begraafplaatsen. Men heeft zoowel gemeenschappelijke — partangisan hatopan — als individueele begraafplaatsen — partangisan pangoempolan.</w:t>
      </w:r>
    </w:p>
    <w:p w14:paraId="217EDF2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Aan aanzienlijken staat het vrij om hunne dooden buiten de algemeene begraafplaatsen ter aarde te bestellen. De kleine man pleegt zijne dooden nabij de graven der aanzienlijken te begraven.</w:t>
      </w:r>
    </w:p>
    <w:p w14:paraId="1B43F52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Gedurende zijn leven kan een aanzienlijke zich een plaats uitzoeken, waar hij begraven wenscht te worden, en die voor het beoogde doel reserveeren middels omheining. Bij de keuze heeft hij achtte slaan op de gezondheidsbelangen der omgeving het begraven nabij een bron, welke kan dienen voor drink- en kookwatervoorziening, is niet geoorloofd en uit den aard ook op de rechten en aanspraken, welke andere personen op den grond kunnen uitoefenen.</w:t>
      </w:r>
    </w:p>
    <w:p w14:paraId="192070B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Er bestaan geene adatvoorschriften op het vormen van algemeene begraafplaatsen, zoodat regelmaat in deze niet te bespeuren is. De aanleg van een begraafplaats gaat nu eens uit van een of meer dorpen, dan weer </w:t>
      </w:r>
      <w:r w:rsidRPr="00D329EE">
        <w:rPr>
          <w:rFonts w:ascii="Courier New" w:hAnsi="Courier New" w:cs="Courier New"/>
        </w:rPr>
        <w:lastRenderedPageBreak/>
        <w:t>van slechts enkele individuen. De grond van eene begraafplaats blijft aan de hord ja toebehooren. Niemand, ook geen enkele rechtsgemeenschap is bevoegd om aan</w:t>
      </w:r>
    </w:p>
    <w:p w14:paraId="0C9037D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grond, waarop graven voorkomen, eene andere bestemming te geven. Benutting van zulk een perceel ten algemeenen nutte, b.v. voor den aanleg van een weg, komt wel eens voor, doch dan slechts met bewilliging der betrokken bloedverwanten en veelal onder verplichting het offerfeest te bekostigen, vereischt voor de opgraving en wederbegraving elders van de beenderen. De op de begraafplaatsen geplante boomen hooren toe aan dengene, die ze geplant heeft, of zijne rechtverkrijgenden. Men pleegt slechts zorg te dragen voor het onderhoud van de graven der eigen familieleden. Begraven in eene andere hord ja dan waar men gestorven is, is niet geoorloofd, tenzij men uit die hord ja afkomstig is.</w:t>
      </w:r>
    </w:p>
    <w:p w14:paraId="13BB8236" w14:textId="77777777" w:rsidR="00D329EE" w:rsidRPr="00D329EE" w:rsidRDefault="00D329EE" w:rsidP="00D329EE">
      <w:pPr>
        <w:pStyle w:val="PlainText"/>
        <w:rPr>
          <w:rFonts w:ascii="Courier New" w:hAnsi="Courier New" w:cs="Courier New"/>
        </w:rPr>
      </w:pPr>
    </w:p>
    <w:p w14:paraId="1B7F0732" w14:textId="77777777" w:rsidR="00D329EE" w:rsidRPr="00D329EE" w:rsidRDefault="00D329EE" w:rsidP="00D329EE">
      <w:pPr>
        <w:pStyle w:val="PlainText"/>
        <w:rPr>
          <w:rFonts w:ascii="Courier New" w:hAnsi="Courier New" w:cs="Courier New"/>
        </w:rPr>
      </w:pPr>
    </w:p>
    <w:p w14:paraId="7343B7C4" w14:textId="77777777" w:rsidR="00D329EE" w:rsidRPr="00D329EE" w:rsidRDefault="00D329EE" w:rsidP="00D329EE">
      <w:pPr>
        <w:pStyle w:val="PlainText"/>
        <w:rPr>
          <w:rFonts w:ascii="Courier New" w:hAnsi="Courier New" w:cs="Courier New"/>
        </w:rPr>
      </w:pPr>
    </w:p>
    <w:p w14:paraId="07EDD9A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djempek ndang langkaan” (een wegafsluiting met lange doorns niet door te dringen, met korte dorens, niet te beloopen; wanneer men ergens den doorgang wenscht te verbieden, legt men er takken met stekels en wel die met de lange en dus goed zichtbare aan de buitenzijde; al mocht men zich tusschen de groote stekels weten door te werken dan nog zal men niet verder kunnen gaan door de daarachter zich bevindende minder zichtbare stekels; het gezegde beduidt dus, dat de grensteekenen het perceel volstrekt afsluiten voor eene ontginning door anderen). Ook bezigt men de uitdrukking ~allik goeroe ni liaoe, abor goeroe ni dalan” (eene inkeping is een teeken, aangebracht aan een boom, en een stekelversperring aan een weg, om anderen van den boom of van den weg te weren, in het eerste geval met de bedoeling den aankap van den boom voor zich te reserveeren). Eene ontginningsvergunning is niet voor vervreemding, echter wel voor vererving vatbaar.</w:t>
      </w:r>
    </w:p>
    <w:p w14:paraId="4AC3DAD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vergunning met de daarop gevolgde plaatsing van toengkd pangambat geeft slechts een voorkeurrecht op den grond. Voor den duur van dit voorkeurrecht heeft men geen vasten termijn. Wanneer daartoe redenen bestaan, b.v. wanneer zich andere gegadigden voordoen, kan, de vergunninghouder aangemaand worden met de ontginning een aanvang te maken en laat hij ook daarna of na herhaalde waarschuwing zich niet aan de vergunning gelegen liggen, dan kan deze worden ingetrokken. Het voorkeurrecht verandert eerst dan in een duurzaam recht op den grond, wanneer het perceel behoorlijk bebouwd is. Eene omspitting van den grond zonder meer is daartoe niet voldoende. Aanduiding van een begeerd stuk met toto komt in het onderdistrict Baligé niet voor, omdat dit gebied nagenoeg geheel ontwoud is en het plaatsen van tdtö slechts bij boschontginning gebruikelijk is. Eene ontginningsvergunning houdt niet vanzelf het recht in ook op het aangrenzend en voor uitbreiding van het perceel zich eigenend terrein beslag te leggen voor ontginningsuitbreiding. Eerst wanneer het toegestane perceel geheel bebouwd is, kan in sommige gevallen het recht tot natrekking bestaan. Na te trekken gronden heeten pangéahan.</w:t>
      </w:r>
    </w:p>
    <w:p w14:paraId="56AE8D7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Wanneer een bouwveld behoorlijk met toengkd is af gebakend, zoodat de begrenzing aan alle zijden vaststaat, mag men het perceel niet uitbreiden dan met eene nieuwe ontginningsvergunning. Is het perceel niet volledig afgebakend, dan wordt het gedoogd dat men de ontginning van het perceel ter plaatse waar de grenzen niet vastliggen, naar believen, doch tot eene redelijke oppervlakte, doet uitstrekken. Dit mag zoowel op den </w:t>
      </w:r>
      <w:r w:rsidRPr="00D329EE">
        <w:rPr>
          <w:rFonts w:ascii="Courier New" w:hAnsi="Courier New" w:cs="Courier New"/>
        </w:rPr>
        <w:lastRenderedPageBreak/>
        <w:t>vasten wal gebeuren als aan den oever van een rivier of van het meer b.v. door kunstmatigen aanwas. Men spreekt dan van mangondjar of mangêak. (Beide woorden beduiden terugschuiven of -dringen en wel het eerste woord van iets zwaars, zoodat de handeling moeizaam en slechts bij korte afstanden kan geschieden, en het tweede woord van iets lichters, zoodat de terugdringing met grootere sprongen kan plaats vinden. In casu slaat</w:t>
      </w:r>
    </w:p>
    <w:p w14:paraId="01770780" w14:textId="77777777" w:rsidR="00D329EE" w:rsidRPr="00D329EE" w:rsidRDefault="00D329EE" w:rsidP="00D329EE">
      <w:pPr>
        <w:pStyle w:val="PlainText"/>
        <w:rPr>
          <w:rFonts w:ascii="Courier New" w:hAnsi="Courier New" w:cs="Courier New"/>
        </w:rPr>
      </w:pPr>
    </w:p>
    <w:p w14:paraId="4E675C1E" w14:textId="77777777" w:rsidR="00D329EE" w:rsidRPr="00D329EE" w:rsidRDefault="00D329EE" w:rsidP="00D329EE">
      <w:pPr>
        <w:pStyle w:val="PlainText"/>
        <w:rPr>
          <w:rFonts w:ascii="Courier New" w:hAnsi="Courier New" w:cs="Courier New"/>
        </w:rPr>
      </w:pPr>
    </w:p>
    <w:p w14:paraId="6E45C197" w14:textId="77777777" w:rsidR="00D329EE" w:rsidRPr="00D329EE" w:rsidRDefault="00D329EE" w:rsidP="00D329EE">
      <w:pPr>
        <w:pStyle w:val="PlainText"/>
        <w:rPr>
          <w:rFonts w:ascii="Courier New" w:hAnsi="Courier New" w:cs="Courier New"/>
        </w:rPr>
      </w:pPr>
    </w:p>
    <w:p w14:paraId="0520A93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mogelijk volgens den vroegeren loop daarvan door de hoofden van de hordja uitgezet en ze opnieuw met toengko’s vastgelegd. Gaat door verlegging van de bedding eener rivier een gedeelte van een sawah verloren en wordt aan den grens dier sawah dan tevens een stuk land gewonnen, dan komt dit den eigenaar van de sawah toe. Geen eenstemmigheid bestaat omtrent de vraag hoe gehandeld moet worden, wanneer aan de eena zijde der rivier bij verlegging van haren loop land vrij gekomen en aan de andere zijde verloren is gegaan. Een enkele der berichtgevers deelde mede, dat degene, die sawahgrond verloren heeft, schadeloos gesteld moet worden met een gedeelte van den aan de overzijde vrijgekomen grond. De anderen zijn van oordeel, dat het vrij gekomen of gewonnen land slechts kan worden toegevoegd aan een sawah, aan denzelfden rivieroever gelegen. Bij het vonnis van de Groote Rapat te Baligé van 14 Maart 1888 nr. 28 werd een geval beslecht ten gunste van den eigenaar van de sawah, grenzende aan de aanwinst, maar een adatregel werd daarbij niet uitgesproken. Blijkbaar berustte de beslissing op den eed van genoemden eigenaar, dat de wederpartij, wier weggeslagen sawah volgens haar zeggen ter plaatse van de aanwinst lag, nooit eene sawah had bezeten, grenzende aan de zijne. Getuigen werden er niet verhoord.</w:t>
      </w:r>
    </w:p>
    <w:p w14:paraId="5108FB2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Ontgonnen grond heet in het algemeen tano rimba. Deze noemt men ter aanduiding van den rechtstoestand, ook wanneer zij tot de oepa parik heeft behoord:</w:t>
      </w:r>
    </w:p>
    <w:p w14:paraId="6097BBE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Ie. oema parik, wanneer de grond door een parripé ontgonnen is. 2e. oema golat, wanneer dit door iemand van de heerschende marga verricht is. Deze heet dan de pargolat van het veld. Bij de heidenen is het gebruikelijk om, althans wanneer de bewerker van het veld de pargolat daarvan is of zich daarvoor houdt, op het oogenblik van het zaaien een boenti (offer), bestaande uit bloemen en wat eetwaren, op het veld te plaatsen ter erlanging van een goeden oogst, een gemakkelijk herkenbaar teeken of men al dan niet met een veld te doen heeft, dat vrij wel zeker een oema golat is. Het recht op een oema parik is niet meer dan een voorwaardelijk genotrecht. Het is onder zekere beperkingen (b.v. in geval van verhuizing) vererfbaar en ook voor enkele soorten van tijdelijke vervreemdingen vatbaar, maar nimmer voor vervreemdingen voor altijd. Een oema parik kan door vervreemding dus nooit een oema golat of oema paté worden. Eerst wanneer het genotrecht heeft opgehouden te bestaan, b.v. bij verhuizing van den bezitter naar buiten de hordja en herontginning daarna van het veld door een anak marga, kan het een oema golat worden. Voor sawahs, middels ontginning verkregen, gebruikt men in plaats van tano rimba ook wel de benaming saba galoeng of saba poengkaan (mamoengka is beginnen).</w:t>
      </w:r>
    </w:p>
    <w:p w14:paraId="3810FB6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Herontgonnen grond heet tano rimbarimba. Haoema toer zijn droge rijstvelden, ongeacht of zij zijn aangelegd op alangalang- of op boschgronden.</w:t>
      </w:r>
    </w:p>
    <w:p w14:paraId="7E89F190" w14:textId="77777777" w:rsidR="00D329EE" w:rsidRPr="00D329EE" w:rsidRDefault="00D329EE" w:rsidP="00D329EE">
      <w:pPr>
        <w:pStyle w:val="PlainText"/>
        <w:rPr>
          <w:rFonts w:ascii="Courier New" w:hAnsi="Courier New" w:cs="Courier New"/>
        </w:rPr>
      </w:pPr>
    </w:p>
    <w:p w14:paraId="0D051C46" w14:textId="77777777" w:rsidR="00D329EE" w:rsidRPr="00D329EE" w:rsidRDefault="00D329EE" w:rsidP="00D329EE">
      <w:pPr>
        <w:pStyle w:val="PlainText"/>
        <w:rPr>
          <w:rFonts w:ascii="Courier New" w:hAnsi="Courier New" w:cs="Courier New"/>
        </w:rPr>
      </w:pPr>
    </w:p>
    <w:p w14:paraId="181A5FC1" w14:textId="77777777" w:rsidR="00D329EE" w:rsidRPr="00D329EE" w:rsidRDefault="00D329EE" w:rsidP="00D329EE">
      <w:pPr>
        <w:pStyle w:val="PlainText"/>
        <w:rPr>
          <w:rFonts w:ascii="Courier New" w:hAnsi="Courier New" w:cs="Courier New"/>
        </w:rPr>
      </w:pPr>
    </w:p>
    <w:p w14:paraId="46D83D0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Porlak zijn tuinen of velden, bebouwd met andere gewassen dan rijst. Saba godang zijn bevloeibare rijstvelden en saba langit van regen afhankelijke sawahs.</w:t>
      </w:r>
    </w:p>
    <w:p w14:paraId="70AA7ED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Gronden kunnen het voorwerp uitmaken zoowel van individueel hapoendjoengan of pangoempolan als van gemeenschappelijk hatopan bezit. Tot het gemeenschappelijk bezit behooren o.a. ripéripc of maatschappelijk bezit, teanan of onverdeelde nalatenschap, toegevallen aan erfgenamen inde nederdalende mannelijke linie en téantéanan of onverdeelde nalatenschap, toegevallen aan erfgenamen langs de mannelijke zijlinie. Een vader heet niet vaneen zoon te kunnen erven Wanneer laatstgenoemde sterft zonder mannelijke nakomelingen, heeten diens bezittingen te moensat (verplaatsen) naar den vader (een overblijfsel van bloedgemeenschappelijk bezit? Zie ook noot 1 op pag. 128 over aansprakelijkheid van bloedverwanten voor eikaars schulden).</w:t>
      </w:r>
    </w:p>
    <w:p w14:paraId="57D233D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Poesahagoederen zijn zaken, welke in onverdeeld familiebezit moeten blijven. Zij kunnen niet uit gronden bestaan, wel uit roerende goederen, zooals sabels, ogoeng’s, gouden oorringen, enz. Het gebruik van tano rimba blijft aan den ontginner of zijne rechtverkrijgenden, zoolang zij de hordja niet hebben verlaten. Verhuizing van de eene naar de andere hoeta mits binnen de hordja irengt behalve inde drie bij § 13 te behandelen gevallen geen verlies van den grond niet zich mede, ook al mocht deze tot de oepa parik van het dorp behoord hebben. Wat met het recht op den grond gebeurt bij verhuizing' naar buiten de hordja vindt men in § 13 behandeld.</w:t>
      </w:r>
    </w:p>
    <w:p w14:paraId="361B782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duur van het genot van de tano rimbarimba wordt door den siléhon rimbarimba (degene, die de vergunning tot herontginning gaf) met den pangarimbarimba (herontginner) onderling vastgesteld. V oor vruchtbare sawahs is het gebruikelijk den duur op minstens drie en voor minder vruchtbare op minstens vijf jaren te stellen. Ook wanneer aan iemand vaneen vreemde marga vergunning is verleend tot oprichting eener hoeta, mag hij blijkens het vonnis van de Groote Rapat te Baligé van 6 Juli 1921 nr. 11 de door hem ontgonnen gronden niet verkoopen (lees: vervreemden). Wanneer hij (naar buiten de hordja) verhuist, vervallen zij weder aan de heerschende „marga”.</w:t>
      </w:r>
    </w:p>
    <w:p w14:paraId="56DC463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13. Beschikkingsrecht op den grond bij verhuizing. Op den regel, dat men bij verhuizing van de eene naar de andere hoeta mits binnen de hord ja het gebruik van den grond behoudt met hetzelfde recht als men tot dusverre daarop heeft uitgeoefend, kent men drie uitzonderingen en wel ten opzichte van: le. oema asiasi of bouwveld, dat iemand bij zijne vestiging in het dorp bij wijze van ondersteuning vaneen der ingezetenen van dat dorp in genotrecht heeft gekregen. Het veld gaat bij verhuizing uit</w:t>
      </w:r>
    </w:p>
    <w:p w14:paraId="5B7F20C5" w14:textId="77777777" w:rsidR="00D329EE" w:rsidRPr="00D329EE" w:rsidRDefault="00D329EE" w:rsidP="00D329EE">
      <w:pPr>
        <w:pStyle w:val="PlainText"/>
        <w:rPr>
          <w:rFonts w:ascii="Courier New" w:hAnsi="Courier New" w:cs="Courier New"/>
        </w:rPr>
      </w:pPr>
    </w:p>
    <w:p w14:paraId="37190F84" w14:textId="77777777" w:rsidR="00D329EE" w:rsidRPr="00D329EE" w:rsidRDefault="00D329EE" w:rsidP="00D329EE">
      <w:pPr>
        <w:pStyle w:val="PlainText"/>
        <w:rPr>
          <w:rFonts w:ascii="Courier New" w:hAnsi="Courier New" w:cs="Courier New"/>
        </w:rPr>
      </w:pPr>
    </w:p>
    <w:p w14:paraId="57750EA6" w14:textId="77777777" w:rsidR="00D329EE" w:rsidRPr="00D329EE" w:rsidRDefault="00D329EE" w:rsidP="00D329EE">
      <w:pPr>
        <w:pStyle w:val="PlainText"/>
        <w:rPr>
          <w:rFonts w:ascii="Courier New" w:hAnsi="Courier New" w:cs="Courier New"/>
        </w:rPr>
      </w:pPr>
    </w:p>
    <w:p w14:paraId="40BFCC0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dorp, ook al blijft men inde hordja, terug aan dengene, die de sawah in gebruik gaf.</w:t>
      </w:r>
    </w:p>
    <w:p w14:paraId="1902D43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2e. Hetzelfde gebeurt met een sawah of tuin, aangelegd op de toroe ni boeloe vaneen dorp of op de tambatamba ni hoeta, met dien verstande dat in dit geval de grond terugkeert aan de hoeta. Wanneer de verhuizer jn de hoeta terugkomt, kan hij den grond alleen dan terugbekomen, als de hoeta dit goedvindt. Ditzelfde geldt ook bij eene verhuizing uit eene </w:t>
      </w:r>
      <w:r w:rsidRPr="00D329EE">
        <w:rPr>
          <w:rFonts w:ascii="Courier New" w:hAnsi="Courier New" w:cs="Courier New"/>
        </w:rPr>
        <w:lastRenderedPageBreak/>
        <w:t>hoeta naar een hieraan ondergeschikte sdsor. Eveneens mist men het recht tot terugvordering vaneen oema asiasi, wanneer men zich weer in het dorp komt vestigen.</w:t>
      </w:r>
    </w:p>
    <w:p w14:paraId="1C948AF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Overeen aan de hoeta teruggevallen sawah, aangelegd op de toroe ni boeloe van het dorp of op de tambatamba ni hoeta, kan de radja hoeta vrijelijk beschikken in gemeen overleg met de overige ingezetenen van de hoeta, die tot de heerschende marga behooren.</w:t>
      </w:r>
    </w:p>
    <w:p w14:paraId="09A2F92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3e. Wanneer een pangarimbarimba (herontginner) binnen de hordja verhuist, gaat de grond, indien de siléhon rimbarimba nog inde hordja gevestigd is, aan deze terug dadelijk of in geval op het veld gewas staat, na den oogst, tenzij de siléhon rimbarimba den grond in het gebruik van den pangarimbarimba mocht wenschen te laten.</w:t>
      </w:r>
    </w:p>
    <w:p w14:paraId="4C3DDA9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Verhuist iemand naar buiten de hordja, dan gaat zijn in golat bezeten grond oema golat – aan zijn naasten waris (bloedverwant) inde hordja1). Komt eerstgenoemde persoon inde hordja terug, dan kan hij den grond van zijn evenbedoelden bloedverwant terug eischen. Laat de verhuizer geen waris inde hordja achter, dan komt de grond in bewaring bij den radja pardjóld, die den grond in gebruik kan geven aan een nieuwkomeling en is er geen nieuwkomeling, dan mag hij den grond in hola pinang (deelbouw) geven aan eender hordjagtnooten. Geheel naar de eigen verkiezing van den radja pardjóld mag deze dan de helft van den oogst ten eigen bate benutten of voor den verhuizer bewaren. Komt deze terug, dan mag hij het veld van den radja pardjóld terugeischen. Voor het in bewaring geven van het veld aan den radja pardjóld gaat de verhuizer tezamen met zijn radja hoeta naar eerstgenoemde om deze te verzoeken het veld in bewaring te nemen.</w:t>
      </w:r>
    </w:p>
    <w:p w14:paraId="7BF8736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Hetzelfde geldt voor een oema na paté (een met inheemsch eigendomsrecht gekocht veld) van een parripé, wanneer deze uit de hordja verhuist, en voor een bij een pangarimbarimba in gebruik zijnd veld, waarvan de pargolat (degene, die er het grotorecht op heeft) naar buiten de hordja verhuist, ook al mocht de pangarimbarimba in de hordja blijven wonen. Het recht op een in golat of paté bezeten stuk grond gaat bij ver-</w:t>
      </w:r>
    </w:p>
    <w:p w14:paraId="0570235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1) Omtrent het begrip waris bestond bij mijne voorlichters geene eenstemmigheid. Enkelen noemen mannelijke bloedverwanten met een gemeenschappelijken grootvader sisolhot en mannelijke bloedverwanten vaneen verderen graad waris. Anderen noemen zelfs margagenooten, ook al valt de verwantschapsgraad niet vast te stellen, nog sisolhot. Het woord ivaris kan men in het onderwerpelijke geval met mannelijke bloedverwanten (natuurlijk inde mannelijke linie) vertalen.</w:t>
      </w:r>
    </w:p>
    <w:p w14:paraId="3A0984AC" w14:textId="77777777" w:rsidR="00D329EE" w:rsidRPr="00D329EE" w:rsidRDefault="00D329EE" w:rsidP="00D329EE">
      <w:pPr>
        <w:pStyle w:val="PlainText"/>
        <w:rPr>
          <w:rFonts w:ascii="Courier New" w:hAnsi="Courier New" w:cs="Courier New"/>
        </w:rPr>
      </w:pPr>
    </w:p>
    <w:p w14:paraId="1A3384D1" w14:textId="77777777" w:rsidR="00D329EE" w:rsidRPr="00D329EE" w:rsidRDefault="00D329EE" w:rsidP="00D329EE">
      <w:pPr>
        <w:pStyle w:val="PlainText"/>
        <w:rPr>
          <w:rFonts w:ascii="Courier New" w:hAnsi="Courier New" w:cs="Courier New"/>
        </w:rPr>
      </w:pPr>
    </w:p>
    <w:p w14:paraId="457B0098" w14:textId="77777777" w:rsidR="00D329EE" w:rsidRPr="00D329EE" w:rsidRDefault="00D329EE" w:rsidP="00D329EE">
      <w:pPr>
        <w:pStyle w:val="PlainText"/>
        <w:rPr>
          <w:rFonts w:ascii="Courier New" w:hAnsi="Courier New" w:cs="Courier New"/>
        </w:rPr>
      </w:pPr>
    </w:p>
    <w:p w14:paraId="1AD2A9A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huizing naar buiten de hordja dus niet verloren; slechts het recht om zelf den grond te gebruiken wordt voor den duur van het verblijf buiten de hordja opgeschort.</w:t>
      </w:r>
    </w:p>
    <w:p w14:paraId="1EC41F4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Voor de bovenbedoelde inbewaarneming (beheer) bestaat geen speciale benaming. (Bewaren heet algemeen mangaramotï). Wanneer een parripé uit de hordja verhuist, verliest hij 'zijn recht op zijn oema parik en keert deze aan de hordja terug. De radja pardjölö kan dan in overleg met de overige hoofden van de hordja daarover beschikken, ongeacht of de parripé waris inde hordja heeft achtergelaten. Veelal wordt het perceel aan een nieuwkomeling afgestaan. Bekomt een anak rnarga (iemand van de heerschende marga) het perceel, dan krijgt hij het in golat; is de </w:t>
      </w:r>
      <w:r w:rsidRPr="00D329EE">
        <w:rPr>
          <w:rFonts w:ascii="Courier New" w:hAnsi="Courier New" w:cs="Courier New"/>
        </w:rPr>
        <w:lastRenderedPageBreak/>
        <w:t>verkrijger een parripé, dan blijft het perceel de benaming en den rechtstoestand van oema parik behouden.</w:t>
      </w:r>
    </w:p>
    <w:p w14:paraId="64EFA61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Eendoor een parripé in gebruik bekomen gedeelte van de oepa parik keert bij zijne verhuizing uit de hordja niet tot het dorp terug, maar komt ter beschikking van den radja pardjölö, die in deze overleg pleegt met de overige hoofden van de hordja. In overeenstemming met het bovenstaande is het vonnis van de Kleine Rapat te Baligé van 14 Augustus 1919 Nr. 27, luidende dat bij verhuizing vaneen anak ripé (lees: parripé) naar buiten de hordja het hem toegewezen en door hem tot sawah gemaakt aandeel indoor een nieuw aangelegde waterleiding bevloeide gronden aan de radja’s vervalt, opdat deze den grond weer aan anderen zullen kunnen uitgeven. Volgens de overwegingen van het vonnis van de Groote Rapat te Baligé van 25 November 1899 nr. 32 heeft, ingeval een pandnemer vaneen sawah met toestemming (lees: medeweten) van den betrokken djaihoetan uit diens gebied (dus uit de hordja) is verhuisd, een ingezetene van het door den pandnemer verlaten dorp geene bemoeienis met het lot van de sawah, omdat deze niet aan het dorp behoort, doch heeft de djaihoetan of radja padoea (lees: hoofd van de hordja) in zulk een geval tezamen met den eigenaar te beslissen, hoe ten opzichte van de sawah zal worden gehandeld. Niet in overeenstemming met de boven weergegeven inlichtingen is het vonnis van de Groote Rapat te Baligé van 5 October 1901 nr. 23, waarbij een djaihoetan gerechtigd wordt verklaard om een sawah van iemand, die uit de hoendoelan (ressort vaneen djaihoetan, bestaande uit meerdere hordja’s) verhuisd was, zich toe te eigenen tegen vergoeding van de waarde, waarvoor de verhuizer het veld gekocht had, ook al protesteerde de verhuizer tegen de toeëigening. Uit het vonnis blijkt niet of de verhuizer zijn veld wilde verkoopen en of het gold het toekennen van het voorkeurrecht alsdan tot den koop aan den djaihoetan.</w:t>
      </w:r>
    </w:p>
    <w:p w14:paraId="58C3203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Eene overeenkomstige beslissing werd genomen bij het vonnis van de Groote Rapat te Baligé van 12 Jnauari 1901 nr. 2, met dien verstande evenwel dat dezelfde bevoegdheid daarbij toegekend werd aan het dorpshoofd, dat dan de waarde van de sawah zou hebben te vergoeden.</w:t>
      </w:r>
    </w:p>
    <w:p w14:paraId="50B79461" w14:textId="77777777" w:rsidR="00D329EE" w:rsidRPr="00D329EE" w:rsidRDefault="00D329EE" w:rsidP="00D329EE">
      <w:pPr>
        <w:pStyle w:val="PlainText"/>
        <w:rPr>
          <w:rFonts w:ascii="Courier New" w:hAnsi="Courier New" w:cs="Courier New"/>
        </w:rPr>
      </w:pPr>
    </w:p>
    <w:p w14:paraId="2DC42222" w14:textId="77777777" w:rsidR="00D329EE" w:rsidRPr="00D329EE" w:rsidRDefault="00D329EE" w:rsidP="00D329EE">
      <w:pPr>
        <w:pStyle w:val="PlainText"/>
        <w:rPr>
          <w:rFonts w:ascii="Courier New" w:hAnsi="Courier New" w:cs="Courier New"/>
        </w:rPr>
      </w:pPr>
    </w:p>
    <w:p w14:paraId="585E4479" w14:textId="77777777" w:rsidR="00D329EE" w:rsidRPr="00D329EE" w:rsidRDefault="00D329EE" w:rsidP="00D329EE">
      <w:pPr>
        <w:pStyle w:val="PlainText"/>
        <w:rPr>
          <w:rFonts w:ascii="Courier New" w:hAnsi="Courier New" w:cs="Courier New"/>
        </w:rPr>
      </w:pPr>
    </w:p>
    <w:p w14:paraId="3375B2C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14. Braak ligging.</w:t>
      </w:r>
    </w:p>
    <w:p w14:paraId="4558F19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Laat een bezitter of eigenaar van een braak liggend stuk grond zonder te waarschuwen toe, dat een ander het in bebouwing of herontginning neemt, dan riskeert hij, ongeacht den duur der braak ligging en de al dan niet aanwezigheid van sporen eener vroegere eigen bewerking, zijn recht op den grond te verliezen, zoodra deze naar behooren door den nieuwen occupant bebouwd is. Dit geldt zoowel voor een haoema toer als voor een sawah of voor een porlak. Hier is het boven aangehaalde gezegde koerang doi agoan biangna enz. van toepassing. Een braak liggend stuk grond van een ander zonder diens voorafgaande vergunning in bebouwing nemen heet mandrönörö (mandrönörö beteekent ook iemand iets tijdelijk onttrekken). Heeft bedoelde persoon wel gewaarschuwd, dat het zijn grond is, doch de bewerking van den grond niet verboden, dan oefent de pandrdnörö er slechts een tijdelijk genotrecht op uit. Overigens heeft braak ligging geen verlies van het recht op den grond ten gevolge. Niet in overeenstemming met dit laatste is het vonnis van de Groote Rapat te Baligé van 22 Januari 1908 nr. 1, waarbij aan iemand een tuin werd toegewezen, tot de ontginning waarvan hij eene vergunning had bekomen van zijn radja padoea (landschapshoofd), doch dat </w:t>
      </w:r>
      <w:r w:rsidRPr="00D329EE">
        <w:rPr>
          <w:rFonts w:ascii="Courier New" w:hAnsi="Courier New" w:cs="Courier New"/>
        </w:rPr>
        <w:lastRenderedPageBreak/>
        <w:t>een dorpshoofd volgens zijn zeggen geërfd had van zijn vader en deze van zijn grootvader. Het dorpshoofd had tot de herontginning geene vergunning gegeven, maar gaf toe dat de grond sedert jaren niet meer bewerkt was geweest. De radja padoea had tot de ontginning van den tuin vergunning aan eerstgenoemde gegeven, omdat er volgens zijne verklaring toch zooveel woeste grond ongebruikt lag, hierbij blijkbaar doelende op de meer dan voldoende gelegenheid voor het dorpshoofd tot den aanleg elders van een tuin, zoo hij dit verlangde. De ontginning van een perceel woesten grond tot tuin vereischt over het algemeen minder arbeid dan de aanleg van een sawah, zoodat het bezitrecht op een braak liggenden tuin bij aanwezigheid van voldoende woeste gronden naar het schijnt minder wordt geëerbiedigd dan dat op een in gelijke omstandigheid verkeerende sawah. Anders is het echter gesteld daar, waar veel vraag naar grond bestaat, zooals gebleken is bij de uitbreiding van de onderafdeelingshoofdplaats Baligé. Wanneer een braak liggende sawah voor de belendende perceelen gevaar oplevert als schuilplaats van schadelijk gedierte mag de radja 'pardjölö de sawah aan een ander in rimbarimba (herontginning) geven. De adat kent het gebruik, dat de radja pardjölö in overleg met de sawahbezitters een plantrooster vaststelt, waarbij rekening gehouden wordt met den stand der sterrenbeelden en overigens gewicheld wordt</w:t>
      </w:r>
    </w:p>
    <w:p w14:paraId="0039BBA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ter bepaling van den gunstigen dag. Na het zaaien werd vroeger feest gevierd, een soort nieuwjaarsfeest, waarop men elkaar geschenken placht te geven manggohi. Op het te laat aanvangen van de bewerking der sawahs kent de adat geene straffen.</w:t>
      </w:r>
    </w:p>
    <w:p w14:paraId="41E192B2" w14:textId="77777777" w:rsidR="00D329EE" w:rsidRPr="00D329EE" w:rsidRDefault="00D329EE" w:rsidP="00D329EE">
      <w:pPr>
        <w:pStyle w:val="PlainText"/>
        <w:rPr>
          <w:rFonts w:ascii="Courier New" w:hAnsi="Courier New" w:cs="Courier New"/>
        </w:rPr>
      </w:pPr>
    </w:p>
    <w:p w14:paraId="05C58F03" w14:textId="77777777" w:rsidR="00D329EE" w:rsidRPr="00D329EE" w:rsidRDefault="00D329EE" w:rsidP="00D329EE">
      <w:pPr>
        <w:pStyle w:val="PlainText"/>
        <w:rPr>
          <w:rFonts w:ascii="Courier New" w:hAnsi="Courier New" w:cs="Courier New"/>
        </w:rPr>
      </w:pPr>
    </w:p>
    <w:p w14:paraId="070C0783" w14:textId="77777777" w:rsidR="00D329EE" w:rsidRPr="00D329EE" w:rsidRDefault="00D329EE" w:rsidP="00D329EE">
      <w:pPr>
        <w:pStyle w:val="PlainText"/>
        <w:rPr>
          <w:rFonts w:ascii="Courier New" w:hAnsi="Courier New" w:cs="Courier New"/>
        </w:rPr>
      </w:pPr>
    </w:p>
    <w:p w14:paraId="7388E08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15. Verkoop.</w:t>
      </w:r>
    </w:p>
    <w:p w14:paraId="6519FD1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Verkoopen heet matiggadis of manggadis horbo en koopen manoehor (Van horbo valt de klemtoon op bo). De bijvoeging van dit woord dient om er voor alle zekerheid den nadruk op te legger., dat de verkoop voor altijd geschiedt dus zonder recht van wederinkoop. Om gelijke reden spreekt men ook van manggadis paté.</w:t>
      </w:r>
    </w:p>
    <w:p w14:paraId="310E829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Alleen in golat of paté bezeten grond is voor verkoop vatbaar, met uitzondering van tano parhaen en van tot tano parhaen strekkende tano ragiragi waarover nader meer welke gronden niet voor vervreemding vatbaar zijn.</w:t>
      </w:r>
    </w:p>
    <w:p w14:paraId="14B3C52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 verpand veld tano dondon mag door den pandgever slechts aan den pandnemer verkocht worden.</w:t>
      </w:r>
    </w:p>
    <w:p w14:paraId="4F9F1FC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Bij verkoop vaneen in deelbouw gegeven stuk grond mag de kooper, wanneer hij den grond zelf wil bewerken, de deelbouwovereenkomst dadelijk verbreken, tenzij het veld reeds door den deelbouwer bewerkt is, in welk geval de kooper den grond eerst na den oogst in gebruik kan nemen. Is bij de verkoopovereenkomst bedongen, dat de helft van den oogst van den op dat oogenblik bij den deelbouwer in bewerking zijnden grond aan den verkooper blijven zal, dan moet deze van dje helft een gedeelte sanggoel aan den kooper afdragen, ten blijke dat de grond aan deze toebehoort. (Het woord sanggoel is hier in figuurlijken zin gebezigd en beduidt feitelijk een bloem- of bladversiering, in het haar gestoken, b.v. door gescheiden vrouwen gedragen op druk bezochte plaatsen o.a. de markt, als een kenteeken dat zij vrij is voor een nieuw huwelijk. De sanggoel dient dus ook hier ter aanduiding van eenen bepaalden rechtstoestand).</w:t>
      </w:r>
    </w:p>
    <w:p w14:paraId="2693722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Bij verkoop vaneen verhuurd bouwveld bekomt de kooper het gebruik van den grond eerst na afloop van de huurovereenkomst, welke altijd </w:t>
      </w:r>
      <w:r w:rsidRPr="00D329EE">
        <w:rPr>
          <w:rFonts w:ascii="Courier New" w:hAnsi="Courier New" w:cs="Courier New"/>
        </w:rPr>
        <w:lastRenderedPageBreak/>
        <w:t>slechts voor één jaar (plantseizoen) gesloten wordt met stilzwijgende verlenging telkens met een jaar, wanneer de overeenkomst niet vóór de bewerking is opgezegd. Hetzelfde geldt bij bruikleen.</w:t>
      </w:r>
    </w:p>
    <w:p w14:paraId="01903AD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Eendoor den eigenaar tot wederopzeggens in ruil aan een ander gegeven stuk grond mag eerstgenoemde verkoopen, doch hij is dan verplicht zijn ruilgenoot daarvan kennis te geven. Tano paoeséang en tano pandjaéan waarover nader meer mag men slechts met toestemming van den schenker verkoopen. Bij vonnis van de Groote Rapat te Baligé van 4 Februari 1899 nr. 20 werd echter degene, die het veld als paoeséang ontving, toegestaan het aan een derde te verkoopen, wanneer de schenker daarvan het niet tegen een billijken prijs wenschte te koopen.</w:t>
      </w:r>
    </w:p>
    <w:p w14:paraId="152DDB5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 buiten medeweten van den schenker daarvan verkochte paoeséang werd op een eisch van evenbedoelden persoon bij vonnis van de Groote Rapat te Baligé van 22 September 1896 nr. 110 hem toegewezen, onder de verplichting echter de koopsom aan den kooper te vergoeden. Tevens werd bepaald, dat in geval van echtscheiding 17</w:t>
      </w:r>
    </w:p>
    <w:p w14:paraId="1B4469E8" w14:textId="77777777" w:rsidR="00D329EE" w:rsidRPr="00D329EE" w:rsidRDefault="00D329EE" w:rsidP="00D329EE">
      <w:pPr>
        <w:pStyle w:val="PlainText"/>
        <w:rPr>
          <w:rFonts w:ascii="Courier New" w:hAnsi="Courier New" w:cs="Courier New"/>
        </w:rPr>
      </w:pPr>
    </w:p>
    <w:p w14:paraId="2A9FAB55" w14:textId="77777777" w:rsidR="00D329EE" w:rsidRPr="00D329EE" w:rsidRDefault="00D329EE" w:rsidP="00D329EE">
      <w:pPr>
        <w:pStyle w:val="PlainText"/>
        <w:rPr>
          <w:rFonts w:ascii="Courier New" w:hAnsi="Courier New" w:cs="Courier New"/>
        </w:rPr>
      </w:pPr>
    </w:p>
    <w:p w14:paraId="4A7CA6FF" w14:textId="77777777" w:rsidR="00D329EE" w:rsidRPr="00D329EE" w:rsidRDefault="00D329EE" w:rsidP="00D329EE">
      <w:pPr>
        <w:pStyle w:val="PlainText"/>
        <w:rPr>
          <w:rFonts w:ascii="Courier New" w:hAnsi="Courier New" w:cs="Courier New"/>
        </w:rPr>
      </w:pPr>
    </w:p>
    <w:p w14:paraId="2B1F4EE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paoeséang verrekend zou worden tot het bedrag van de koopsom. (Bij echtscheiding gaan in normale gevallen bruidschat en paoeséang over en weer terug). Blijkens de vonnissen van de Groote Rapat te Baligé van 6 December 1902 nr. 52 en 23 Mei 1918 nr. 247 is degene, die de paoeséang schonk, gerechtigd het veld van een derde terug te koopen tegen de waarde, waarvoor degene, die de paoeséang ontving, het vervreemde. Volgens het vonnis van de Groote Rapat te Baligé van 29 Januari 1903 nr. 2 hebben de erfgenamen van den paoeséang-schenker dezelfde bevoegdheid. Tan o ginabéhon, daon sihol, tano nanioepahon, tano parsomba, indahan arian en tano parmanomanoan mag men verkoopen zonder vergunning van den schenker of van wien ook. Bij verkoop van een in golat of paté bezeten aandeel in tano kongsi (gemeenschappelijk bezeten grond) hebben de deelgenooten het voorkeurrecht op den koop. . Bij het vonnis van de Groote Rapat te Baligé van 8 Juni 1905 nr. 27 is een geval behandeld, dat een sawah, welke een familiebezit vormde, door een der leden der familie verkocht werd tegen den wil van een ander lid daarvan, dat deswege de sawah terugeischte. De rechtbank besliste, dat de familieleden, ook de verkooper, de sawah zouden mogen terugkoopen tegen de som, waarvoor het veld verkocht was, op grond van de overweging, dat de sawah als familiebezit zonder voorkennis en goedvinden van alle medefamilieleden van den verkooper niet had mogen zijn verkocht. De rapat maakte van den koop dus een pandovereenkomst. Zoowel een lid van de heerschende marga als een parripé mag koopen en verkoopen. Eerstgenoemde bekomt het veld dan in golat en de parripé paté. Het veld wordt dan respectievelijk genoemd een oema golat en een oema na paté di parripé. Alleen een lid van de heerschende marga kan een pargolat (gro/öt-bezitter) worden, een parripé nooit. Alhoewel een anak marga en een parripé den grond onder verschillende benamingen krijgen, dekken het begrip van individueel golat en dat van paté, voor wat het vervreemdingsrecht op den grond betreft, elkaar volkomen. Beiden equivaleeren vrijwe! ons eigendomsrecht. Vian paté zijn de woorden mamatéhon (paté doen worden, paté vervreemden) en mamatéï (bepatéën, paté ver-</w:t>
      </w:r>
    </w:p>
    <w:p w14:paraId="6B23CAD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werven) gevormd. Bij verkoop vaneen stuk grond is men met eerbiediging nochtans van de boven opgesomde preferente rechten van anderen verplicht eerst achtereenvolgens de zoons, dochters en broers af </w:t>
      </w:r>
      <w:r w:rsidRPr="00D329EE">
        <w:rPr>
          <w:rFonts w:ascii="Courier New" w:hAnsi="Courier New" w:cs="Courier New"/>
        </w:rPr>
        <w:lastRenderedPageBreak/>
        <w:t>te vragen, of zij tot den koop genegen zijn. Zoo neen, dan zal het voornemer tot verkoop aan de verdere waris moeten worden bekend gemaakt De dichtst verwante onder hen -na soemolhot krijgt den voorkeur. Bij gelijkheid van bloedverwantschapsgraad gaat voor degene, die in het dorp van den verkooper woont. Niet alleen de bloedverwant, die binnen de hordja, maar ook die daar buiten woont, mag koopen. Men hoopt hiermede laatstgenoemde te bewegen zich binnen</w:t>
      </w:r>
    </w:p>
    <w:p w14:paraId="572A6849" w14:textId="77777777" w:rsidR="00D329EE" w:rsidRPr="00D329EE" w:rsidRDefault="00D329EE" w:rsidP="00D329EE">
      <w:pPr>
        <w:pStyle w:val="PlainText"/>
        <w:rPr>
          <w:rFonts w:ascii="Courier New" w:hAnsi="Courier New" w:cs="Courier New"/>
        </w:rPr>
      </w:pPr>
    </w:p>
    <w:p w14:paraId="10EF96DC" w14:textId="77777777" w:rsidR="00D329EE" w:rsidRPr="00D329EE" w:rsidRDefault="00D329EE" w:rsidP="00D329EE">
      <w:pPr>
        <w:pStyle w:val="PlainText"/>
        <w:rPr>
          <w:rFonts w:ascii="Courier New" w:hAnsi="Courier New" w:cs="Courier New"/>
        </w:rPr>
      </w:pPr>
    </w:p>
    <w:p w14:paraId="527B1D55" w14:textId="77777777" w:rsidR="00D329EE" w:rsidRPr="00D329EE" w:rsidRDefault="00D329EE" w:rsidP="00D329EE">
      <w:pPr>
        <w:pStyle w:val="PlainText"/>
        <w:rPr>
          <w:rFonts w:ascii="Courier New" w:hAnsi="Courier New" w:cs="Courier New"/>
        </w:rPr>
      </w:pPr>
    </w:p>
    <w:p w14:paraId="5821348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hordja te vestigen. In tegenstelling van de meerderheid hunner, zeggen enkele mijner berichtgevers, dat de bloedverwant dicht bij de betrokken hordja moet wonen, om te mogen koopen. Van deze is eerder te verwachten, dat hij bij den koop inde hordja zal komen wonen, dan van ver-gevestigde bloedverwanten. Een waris, die niet in de hordja woont, mag een daar gelegen perceel alleen aan iemand binnen de hordja verkoopen.</w:t>
      </w:r>
    </w:p>
    <w:p w14:paraId="0CE9C39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Is geen der daartoe gerechtigde bloedverwanten tot den koop genegen of in staat, dan komen als preferente gegadigden respectievelijk in aanmerking de dongan sabalok (bezitters der aangrenzende perceelen)1), de dongan sahoeta (dorpgenooten) en de dongan sahordja (hordjagenooten). Hoofden hebben als zoodanig geen hooger voorkeurrecht dan de onderhoorigen. Van de niet-bloedverwante gegadigden gaat een lid van de heerschende marga anak marga bij den koop steeds voor aan een parripé, ook al zoude deze tot eene hoogere groep van preferente personen behooren; zoo gaat b.v. een dongan sahoeta, die een anak marga is, voor aan een dongan sabalok, wanneer deze een parripé is.</w:t>
      </w:r>
    </w:p>
    <w:p w14:paraId="7F0049F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 willekeurige anak marga gaat voor aan een waris, wanneer deze buiten de hordja woont.</w:t>
      </w:r>
    </w:p>
    <w:p w14:paraId="4921B29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Wanneer er geen waris zijn, die koopen willen, en ook geene liefhebbers inde hordja, dan mag de parripé den grond ook naar buiten de hordja verkoopen aan een niet-waris.</w:t>
      </w:r>
    </w:p>
    <w:p w14:paraId="2CCC1C8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In het vonnis van de Groote Rapat te Baligé van 7 Februari 1922 nr. 19 staat, dat bij verkoop van een sawah familieleden en sawahburen — kombar sabalokna — gewaarschuwd moeten worden, omdat deze het voorkeurrecht tot den koop hebben. Dit laatste wordt in het vonnis genoemd het recht om te mangéahi (i. c. naasten). Luidens het vonnis von de Groote Rapat te Baligé van 3 December 1889 nr. 89 mag in de bioes Tamboenan (Kaart I Toba 15 en 16) volgens de daar geldende adat geen grond vervreemd worden zonder toestemming van den vader.</w:t>
      </w:r>
    </w:p>
    <w:p w14:paraId="2D6E1A5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Bij vonnis van de Groote Rapat te Baligé van 16 Juli 1903 nr. 40 werd bij verkoop vaneen stuk grond dooreen onmondigen eigenaar de voogd bevoegd verklaard het perceel tegen de koopsom terug te koopen.</w:t>
      </w:r>
    </w:p>
    <w:p w14:paraId="73F54C2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verkoop moet plaats hebben inde hoeta van den kooper in tegenwoordigheid van den radja pardjolo, de radja portahi en de radja hoeta van beide partijen. Eerst heeft plaats betaling van de koopsom, daarna betaling vroeger door den kooper nu door beide partijen van oepa domoe-domoe (vergoeding voor het verschijnen op de bijeenkomst) aan de radja’s, vervolgens een maaltijd, te geven door den kooper, en ten slotte evenals vroeger betaling door beide partijen aan de radja’s van oepa manggabéi, pagopago of oepa radja, eene betaling</w:t>
      </w:r>
    </w:p>
    <w:p w14:paraId="2477582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1) Vermoedelijk heeft men hier met een soort naastingsrecht te doen, steunende op hetzelfde beginsel als het voorkeurrcht tot ontginning van de pangéahan. Het vonnis van de Groote Rapat te Baligé van 7 Februari </w:t>
      </w:r>
      <w:r w:rsidRPr="00D329EE">
        <w:rPr>
          <w:rFonts w:ascii="Courier New" w:hAnsi="Courier New" w:cs="Courier New"/>
        </w:rPr>
        <w:lastRenderedPageBreak/>
        <w:t>1922 Nr. 19 noemt het koopen dooreen bezitter vaneen buurperceel mangéahi.</w:t>
      </w:r>
    </w:p>
    <w:p w14:paraId="117C82F1" w14:textId="77777777" w:rsidR="00D329EE" w:rsidRPr="00D329EE" w:rsidRDefault="00D329EE" w:rsidP="00D329EE">
      <w:pPr>
        <w:pStyle w:val="PlainText"/>
        <w:rPr>
          <w:rFonts w:ascii="Courier New" w:hAnsi="Courier New" w:cs="Courier New"/>
        </w:rPr>
      </w:pPr>
    </w:p>
    <w:p w14:paraId="70B81DAE" w14:textId="77777777" w:rsidR="00D329EE" w:rsidRPr="00D329EE" w:rsidRDefault="00D329EE" w:rsidP="00D329EE">
      <w:pPr>
        <w:pStyle w:val="PlainText"/>
        <w:rPr>
          <w:rFonts w:ascii="Courier New" w:hAnsi="Courier New" w:cs="Courier New"/>
        </w:rPr>
      </w:pPr>
    </w:p>
    <w:p w14:paraId="62579D03" w14:textId="77777777" w:rsidR="00D329EE" w:rsidRPr="00D329EE" w:rsidRDefault="00D329EE" w:rsidP="00D329EE">
      <w:pPr>
        <w:pStyle w:val="PlainText"/>
        <w:rPr>
          <w:rFonts w:ascii="Courier New" w:hAnsi="Courier New" w:cs="Courier New"/>
        </w:rPr>
      </w:pPr>
    </w:p>
    <w:p w14:paraId="562F5F3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niet tot memoriseering maar tot bekrachtiging van de overeenkomst.l). Handslag heeft bij den verkoop niet plaats. Wel komt het bij verkoop van roerende zaken voor, dat de verkooper bij zijne bewilliging de hand even op het voorwerp laat rusten. Wanneer in plaats van de genoemde radja’s andere personen als getuigen optreden, is de overeenkomst nietig ndang saoet —, d.w.z. dat wanneer eender partijen of hunne rechtverkrijgenden zich in rechte op den verkoop beroepen, deze niet door den rechter mag worden erkend. De grond en de koopsom moeten dan over en weer terug.</w:t>
      </w:r>
    </w:p>
    <w:p w14:paraId="7264CD1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In het vonnis van de Rapat Hoendoelan van Hinalang van 15 Maart 1915 nr. 4 staat, dat verkoop van grond moet gebeuren ten overstaan van de radja’s en dat deze domoedomoe (lees oepa domoedomoe) moeten ontvangen, bij niet-nakoming van welke formaliteit verondersteld wordt, dat er geen koop heeft plaats gehad.</w:t>
      </w:r>
    </w:p>
    <w:p w14:paraId="201D052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Volgens het vonnis van de Groote Rapat te Baligé van 8 Augustus 1921 nr. 16 is ook voor de geldigheid van het wegschenken manggabêhon of voor het voor altijd afstand doen mamatélion (b.v. het omzetten van eene verpanding ineen verkoop) van grond noodig een maaltijd, waarop de hoofden uitgenoodigd moeten worden. Het vonnis noemt het maal indahan pamonggar. (Indahan is gekookte rijst en pamonggar houdt i. c. het begrip in, naar ik meen, van verbreking van de banden tusschen het veld en den verkooper.) Over het algemeen gaat elke eenigermate belangrijke overeenkomst gepaard met het aanrechten vaneen maaltijd.</w:t>
      </w:r>
    </w:p>
    <w:p w14:paraId="145CB27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door het Bestuur ingevoerde vrijwillige registratie van overeenkomsten o. m. van vervreemding van grond behoort na de adatformaliteiten plaats te vinden. Bloedverwanten hebben het recht den grond tegen een geringe reductie te koopen. Wordt bij verkoop een daartoe genegen bloedverwant voorbijgegaan, dan gaat op een daartoe strekkenden eisch de sawah van den kooper over op den bloedverwant, die dan echter de betaalde koopsom aan den kooper moet vergoeden. De grond gaat eerst aan den kooper over, wanneer de koopsom ten volle is betaald, tenzij anders mocht zijn overeengekomen. Eene formeele overgave na de betaling heeft niet plaats. Wanneer bij den verkoop gewas op het veld staat, wordt bij de koopovereenkomst ook over den oogst onderhandeld. Blijft deze aan den verkooper, dan moet hij een deel — sanggoel — aan den kooper af dragen tot eene hoeveelheid, door den verkooper naar eigen goedvinden te bepalen. De sanggoel behoeft niet uit de eerst gesneden of eerst geplante padi te bestaan.</w:t>
      </w:r>
    </w:p>
    <w:p w14:paraId="433769A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1) De mededeeling van de Boer (Adatrechtbundel XXVII, pag. 180) dat bij verkoop betaling van sialabané aan de natorop plaats heeft, is in hare algemeenheid niet juist. Evenals in het grootste gedeelte van de afdeeling Bataklanden heeft bedoelde betaling in het onderdistrict Baligé alleen plaats bij huwelijken.</w:t>
      </w:r>
    </w:p>
    <w:p w14:paraId="3FDC1CA1" w14:textId="77777777" w:rsidR="00D329EE" w:rsidRPr="00D329EE" w:rsidRDefault="00D329EE" w:rsidP="00D329EE">
      <w:pPr>
        <w:pStyle w:val="PlainText"/>
        <w:rPr>
          <w:rFonts w:ascii="Courier New" w:hAnsi="Courier New" w:cs="Courier New"/>
        </w:rPr>
      </w:pPr>
    </w:p>
    <w:p w14:paraId="7A432FD7" w14:textId="77777777" w:rsidR="00D329EE" w:rsidRPr="00D329EE" w:rsidRDefault="00D329EE" w:rsidP="00D329EE">
      <w:pPr>
        <w:pStyle w:val="PlainText"/>
        <w:rPr>
          <w:rFonts w:ascii="Courier New" w:hAnsi="Courier New" w:cs="Courier New"/>
        </w:rPr>
      </w:pPr>
    </w:p>
    <w:p w14:paraId="7E8F45C2" w14:textId="77777777" w:rsidR="00D329EE" w:rsidRPr="00D329EE" w:rsidRDefault="00D329EE" w:rsidP="00D329EE">
      <w:pPr>
        <w:pStyle w:val="PlainText"/>
        <w:rPr>
          <w:rFonts w:ascii="Courier New" w:hAnsi="Courier New" w:cs="Courier New"/>
        </w:rPr>
      </w:pPr>
    </w:p>
    <w:p w14:paraId="5974310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16. Verpanding.</w:t>
      </w:r>
    </w:p>
    <w:p w14:paraId="598944F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Wanneer slechts een gedeelte van de koopsom betaald is en de kooper niet binnen den overeengekomen termijn zijn restant schuld aangezuiverd </w:t>
      </w:r>
      <w:r w:rsidRPr="00D329EE">
        <w:rPr>
          <w:rFonts w:ascii="Courier New" w:hAnsi="Courier New" w:cs="Courier New"/>
        </w:rPr>
        <w:lastRenderedPageBreak/>
        <w:t>heeft, moet hij dit na ommekomst van dien termijn bij gemis aan contanten doen met padi, afkomstig van het verkochte perceel. De zaadpadi en de bewerking van den grond blijven dan voor rekening van den kooper. Bij niet voldoening aan den termijn heeft de verkooper ook het recht te niet doening van den verkoop te eischen. Hetgeen van de koopsom betaald is en het veld gaan dan over en weer terug.</w:t>
      </w:r>
    </w:p>
    <w:p w14:paraId="022686E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Wanneer de begrenzing van het veld niet geheel met toengkd is vastgelegd, is inden verkoop slechts begrepen, hetgeen reeds in ontginning is genomen.</w:t>
      </w:r>
    </w:p>
    <w:p w14:paraId="1B120BF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Bij eene geldleening wordt rente hoea bedongen, wanneer het als zekerheidstelling dienende veld bij den leener blijft. Het veld wordt dan genoemd de talian hoea of taon hoea dan wel singkoram. (Tahan beduidt o. m. tot borg strekken, en taon dragen.)</w:t>
      </w:r>
    </w:p>
    <w:p w14:paraId="1E6281A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Bij niet nakoming van de leeningsovereenkomst is gerechtelijke beslaglegging op het veld geoorloofd, ook wanneer het aan een derde toebehoort en door deze ten behoeve van den leener bij de overeenkomst als zekerheid is gesteld. Beslag legging is eendoor het Bestuur ingevoerde regeling. In het onderdistrict Baligé noemt men beslag leggen mamboeat, dat feitelijk „nemen” beteekent. Het gebruik van dit woord wijst vermoedelijk op de vóór de inlijving van het gebied bestaan hebbende gewoonte om bij niet nakoming der verplichtingen door den leener zich diens veld toe te eigenen.</w:t>
      </w:r>
    </w:p>
    <w:p w14:paraId="441438C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Gaat bij eene leening het tot zekerheidstelling dienende veld voor den duur, dat de schuld nog niet afbetaald is, aan den geldschieter over, dan behoeft geene rente betaald te worden, doch heeft deze het recht den grond ten eigen bate te gebruiken (bruikpandgeving). Dit genot draagt volgens de Bataksche opvatting inde onderwerpelijke rechtsgouw niet het karakter vaneen equivalent van rente,*) maar wordt het een gevolg geacht van het feit, dat de grond beschouwd wordt tijdelijk aan den geldschieter toe te behooren.</w:t>
      </w:r>
    </w:p>
    <w:p w14:paraId="56D43AE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wil mij voorkomen dat bruikpandgeving in het Bataksche grondenrecht eene voorloopster is geweest van verkoop, hetgeen dus op eenen anderen ontwikkelingsgang wijst dan ter zake bij roerende goederen is waargenomen. Dat verpanding ouder is dan verkoop, mag afgeleid worden uit het feit, dat in sommige gebiedsdeelen, b.v. inde rechtsgouwen 7 en 11 wel verpanding maar niet verkoop van grond geoorloofd is. Gelet ook op den thans nog bij de Bataks bestaanden weerzin tegen verkoop van grond en de vele niet geheel vreemd hieraan zijnde adatbepalingen tot bescherming van den band tusschen het te verkoopen bouwland en den eigenaar daarvan (c. q.</w:t>
      </w:r>
    </w:p>
    <w:p w14:paraId="26E5C59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Anders echter vat men het op o.a. in rechtsgouw 3, althans voor wat den tijd van de balik batangi (balik boengki) en denkelijk ook den verderen duur der verpanding betreft.</w:t>
      </w:r>
    </w:p>
    <w:p w14:paraId="57D9A80A" w14:textId="77777777" w:rsidR="00D329EE" w:rsidRPr="00D329EE" w:rsidRDefault="00D329EE" w:rsidP="00D329EE">
      <w:pPr>
        <w:pStyle w:val="PlainText"/>
        <w:rPr>
          <w:rFonts w:ascii="Courier New" w:hAnsi="Courier New" w:cs="Courier New"/>
        </w:rPr>
      </w:pPr>
    </w:p>
    <w:p w14:paraId="54106957" w14:textId="77777777" w:rsidR="00D329EE" w:rsidRPr="00D329EE" w:rsidRDefault="00D329EE" w:rsidP="00D329EE">
      <w:pPr>
        <w:pStyle w:val="PlainText"/>
        <w:rPr>
          <w:rFonts w:ascii="Courier New" w:hAnsi="Courier New" w:cs="Courier New"/>
        </w:rPr>
      </w:pPr>
    </w:p>
    <w:p w14:paraId="14A6030D" w14:textId="77777777" w:rsidR="00D329EE" w:rsidRPr="00D329EE" w:rsidRDefault="00D329EE" w:rsidP="00D329EE">
      <w:pPr>
        <w:pStyle w:val="PlainText"/>
        <w:rPr>
          <w:rFonts w:ascii="Courier New" w:hAnsi="Courier New" w:cs="Courier New"/>
        </w:rPr>
      </w:pPr>
    </w:p>
    <w:p w14:paraId="3FCFD86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diens waris) dan wel tusschen den grond en den personenkring van bloedgemeenschappelijken of territoriaal rechtsgemeenschappelijken aard, waartoe de verkooper behoort, meen ik verkoop van grond als eender jongste soorten, zoo niet als de allerjongste soort van vervreemding te mogen aanmerken. Er bestaan gebiedsdeelen, waar zelfs de paoeséangschcréKmg dus eene wegschenking van grond aan een lid van eenen anderen stam reeds gebruikelijk is, terwijl verkoop van grond nog niet </w:t>
      </w:r>
      <w:r w:rsidRPr="00D329EE">
        <w:rPr>
          <w:rFonts w:ascii="Courier New" w:hAnsi="Courier New" w:cs="Courier New"/>
        </w:rPr>
        <w:lastRenderedPageBreak/>
        <w:t>toegelaten wordt zelfs niet voor leden van den heerschenden stam onderling.</w:t>
      </w:r>
    </w:p>
    <w:p w14:paraId="23AD904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Verkoop en verpanding zijn bij de Bataks twee begrippen, die zeer dicht bij elkaar staan1), wat nog wel eens tot verwarring aanleiding kan geven. Er wordt meer van verkoopen gesproken, terwijl verpanden bedoeld wordt. Bij twijfel of men met verpanding dan wel met verkoop te doen heeft, wordt aangenomen dat het eerste heeft plaats gehad vonnis van de Rapat Hoendoelan van Siboetoeon van 31 October 1908 nr. 5. Hierop bestaat slechts een uitzondering en wel wanneer de vervreemding geschied is aan den vorigen eigenaar, ook al mocht deze minder betaald hebben dan vroeger door hem ontvangen werd. Hierop zijn van toepassing de gezegden pinggan mangoelahi sangkéna (het bord keert terug tot zijn rotan omhulsel, bergplaats); tangké mangoelahi songkirna (de dissel keert naar zijn steel terug); horbo manoeroen manopot barana (de weggeloopen buffel loopt naar zijn stal terug) ; manoek tarhiap manopot sangkakna (de opgeschrikte kip keert naar haar broedmand terug)2). Voor pand kent men de woorden dondon, gadé en sindor. Het eerste woord wordt gewoonlijk alleen gebezigd voor sawahs en de beide laatste woorden voor alle soorten van goederen, dus ook voor sawahs. Ook de pandsom vaneen sawah noemt men dondon; zoo zege men sadia dondon (hoeveel bedraagt de pandsom?) en dia dondon (welke is de verpande sawah?)</w:t>
      </w:r>
    </w:p>
    <w:p w14:paraId="5483E73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Verpander heet pandondonan of siléhon dondon en pandnemer pandondon of sidjalo dondon (mangaléhon beteekent geven en mandjalo ontvangen.) Losprijs heet partoboes. De in Mandailing gangbare uitdrukking dondon soesoet is in de afdeeling Bataklanden niet gebruikelijk, evenmin de Mandailingsche termen gadé lolop, – andom of handam3). Een ieder mag grond verpanden, welke hem in golat of paté toe-</w:t>
      </w:r>
    </w:p>
    <w:p w14:paraId="634A7F3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Zie o.a. de Boer, Adatrechtbundel XXVII, pag. 180. 2) Nota van den assistent demang Wasington Hoeta Galoeng. 3) Gadé soesoet slaat op eene verpanding op termijn, na afloop waarvan de verpande grond van zelf tot den pandgever terugkeert zonder dat deze de pandsom behoeft te restitueeren. Deze soort verpanding is bij de Tobabataks niet gebruikelijk. Gadé lolop, -andom of -handam betreft eene pandovereenkomst, ingevolge welke het pand bij niet lossing binnen den daarvoor overeengekomen termijn definitief aan den pandnemer komt te vervallen. In Zuid Tapanoeli spreekt men van gadé siraoet, wanneer er geen inlossingstermijn gesteld is en het pand dus altijd kan worden ingelost.</w:t>
      </w:r>
    </w:p>
    <w:p w14:paraId="3BFEAD48" w14:textId="77777777" w:rsidR="00D329EE" w:rsidRPr="00D329EE" w:rsidRDefault="00D329EE" w:rsidP="00D329EE">
      <w:pPr>
        <w:pStyle w:val="PlainText"/>
        <w:rPr>
          <w:rFonts w:ascii="Courier New" w:hAnsi="Courier New" w:cs="Courier New"/>
        </w:rPr>
      </w:pPr>
    </w:p>
    <w:p w14:paraId="344A7042" w14:textId="77777777" w:rsidR="00D329EE" w:rsidRPr="00D329EE" w:rsidRDefault="00D329EE" w:rsidP="00D329EE">
      <w:pPr>
        <w:pStyle w:val="PlainText"/>
        <w:rPr>
          <w:rFonts w:ascii="Courier New" w:hAnsi="Courier New" w:cs="Courier New"/>
        </w:rPr>
      </w:pPr>
    </w:p>
    <w:p w14:paraId="26C16A4C" w14:textId="77777777" w:rsidR="00D329EE" w:rsidRPr="00D329EE" w:rsidRDefault="00D329EE" w:rsidP="00D329EE">
      <w:pPr>
        <w:pStyle w:val="PlainText"/>
        <w:rPr>
          <w:rFonts w:ascii="Courier New" w:hAnsi="Courier New" w:cs="Courier New"/>
        </w:rPr>
      </w:pPr>
    </w:p>
    <w:p w14:paraId="6517A2A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behoort. Bij vonnis van de Kleine Rapat te Baligé van 17 Juni 1925 nr. 17 werd op vordering van den pandnemer de pandovereenkomst vernietigd, omdat over de verpande sawah een geschil liep en er dus onzekerheid bestond omtrent den rechtstoestand daarvan.</w:t>
      </w:r>
    </w:p>
    <w:p w14:paraId="56C8A21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Men kent bij verpanding dezelfde regeling van preferente gegadigden als bij verkoop.</w:t>
      </w:r>
    </w:p>
    <w:p w14:paraId="69FFEF2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Onderverpanding onderverpanden heet evenals verpanden manindorhon —is geoorloofd; echter is men dan verplicht den pandgever eerst te vragen of hij bereid is het pand in te lossen. Is hij hiertoe niet genegen of niet in staat, dan mag men het pand onderverpanden mits tegen geene hoogere pandsom, dan men zelf betaald heeft. Overigens gelden dezelfde regelen als bij verpanding. Eene onderverpanding werd bij het vonnis van de Rapat Hoendoelan van Loemban Péa van 11 November 1909 Nr. 3 nietig </w:t>
      </w:r>
      <w:r w:rsidRPr="00D329EE">
        <w:rPr>
          <w:rFonts w:ascii="Courier New" w:hAnsi="Courier New" w:cs="Courier New"/>
        </w:rPr>
        <w:lastRenderedPageBreak/>
        <w:t>verklaard, omdat zij plaats had buiten tegenwoordigheid van den oorspronkelijker; pandgever. Bovendien had de onderverpanding plaats tegen een hooger bedrag dan de verpanding. Bij het vonnis van de Groote Rapat te Baligé van 12 Mei 1919 nr. 10 is een geval behandeld dat een pandnemer de sawah niettegenstaande protest van den pandgever tegen eene hoogere pandsom onderverpandde, waarop de pandnemer zonder erfgenamen kwam te overlijden. De onderpandnemer werd bij het vonnis verplicht de sawah aan den oorspronkelijken pandgever af te geven tegen de door deze ontvangen geringere pandsom.</w:t>
      </w:r>
    </w:p>
    <w:p w14:paraId="1A8682F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Tano parhaen en tot tano parhaen strekkende tano ragiragi mogen niet verpand worden.</w:t>
      </w:r>
    </w:p>
    <w:p w14:paraId="355BD2E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 in deelbouw gegeven stuk grond mag door den deelbouwgever aan een derde verpand worden. Hier gelden voor den oogst, in geval bij het sluiten van de pandovereenkomst de gronden reeds door den deelbouwer in bewerking zyn genomen, dezelfde regelen als by verkoop in dat geval. Een in deelbouw ontvangen veld mag men daarentegen niet verpanden (zie o.a. Vonnis van de Groote Rapat te Balige van 15 Maart 1911 nr. 9).</w:t>
      </w:r>
    </w:p>
    <w:p w14:paraId="1EB64A6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Verpanding van tano ongkosan (verhuurde grond) door den verhuurder gaat eerst in nadat het te velde staande gewas door den huurder is binnengehaald. Hetzelfde geldt, wanneer de grond in bruikleen is gegeven. Voor verpanding van tano na ginabéhon, daon sihol en parsomba gelden geene andere regelen dan in het algemeen voor die van in golat of paté bezeten grond. Tano paoeséang, tano pandjaen en indahan arian zal men niet mogen verpanden dan met medeweten van den schenker daarvan. Deze gaat overigens aan een ieder ander voor om het veld in pand te nemen.</w:t>
      </w:r>
    </w:p>
    <w:p w14:paraId="5250EF2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Bij verpanding van tano na nioepahon en tano parmanomanoun zal men eerst den schenker moeten afvragen of hy het veld wenscht in pand te nemen. Bij libé tano en libé gogo mag men het veld verpanden, dat men in libé (ruil) gegeven heeft, doch men zal daarvan kennis moeten</w:t>
      </w:r>
    </w:p>
    <w:p w14:paraId="05F3FC5F" w14:textId="77777777" w:rsidR="00D329EE" w:rsidRPr="00D329EE" w:rsidRDefault="00D329EE" w:rsidP="00D329EE">
      <w:pPr>
        <w:pStyle w:val="PlainText"/>
        <w:rPr>
          <w:rFonts w:ascii="Courier New" w:hAnsi="Courier New" w:cs="Courier New"/>
        </w:rPr>
      </w:pPr>
    </w:p>
    <w:p w14:paraId="7C258161" w14:textId="77777777" w:rsidR="00D329EE" w:rsidRPr="00D329EE" w:rsidRDefault="00D329EE" w:rsidP="00D329EE">
      <w:pPr>
        <w:pStyle w:val="PlainText"/>
        <w:rPr>
          <w:rFonts w:ascii="Courier New" w:hAnsi="Courier New" w:cs="Courier New"/>
        </w:rPr>
      </w:pPr>
    </w:p>
    <w:p w14:paraId="45E16145" w14:textId="77777777" w:rsidR="00D329EE" w:rsidRPr="00D329EE" w:rsidRDefault="00D329EE" w:rsidP="00D329EE">
      <w:pPr>
        <w:pStyle w:val="PlainText"/>
        <w:rPr>
          <w:rFonts w:ascii="Courier New" w:hAnsi="Courier New" w:cs="Courier New"/>
        </w:rPr>
      </w:pPr>
    </w:p>
    <w:p w14:paraId="725D77A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geven aan den libégenoot. Wanneer de pandnemer de ruilovereenkomst niet wenscht voort te zetten, krijgt de libégcnoot zijn eigen sawah terug.</w:t>
      </w:r>
    </w:p>
    <w:p w14:paraId="06C3DE2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Bij verpanding vaneen eigen aandeel in gemeenschappelijk bezeten grond zal men eerst aan de deelgenooten hebben af te vragen of zij dat aandeel in pand wenschen te hebben. Bij verpanding aan anderen zal hiervan aan de deelgenooten kennis moeten worden gegeven.</w:t>
      </w:r>
    </w:p>
    <w:p w14:paraId="232DE5D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Bij verpanding moeten dezelfde formaliteiten betracht worden als bij verkoop. De hoofden treden ook dan er bij op om voor de belangen van de hordja te waken en ook om rechtschennis te voorkomen. Inde praktijk worden bij verkoop van sawahs aan de instrumentaire getuigen, voor wat hunne positie betreft, hoogere eischen gesteld dan bij verpanding daarvan. Ten opzichte van saba paoeséang geldt echter juist het omgekeerde en wel omdat vervreemding voor altijd paté vaneen saba paoeséang aan den schenker daarvan meer regel is dan verpanding van het veld aan hem.</w:t>
      </w:r>
    </w:p>
    <w:p w14:paraId="32D65B7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 weduwe, die geen kinderen heeft poenoe —, mag eigener autoriteit geen veld verpanden. Volgens het vonnis van de Groote Rapat te Baligé van 15 Augustus 1916 nr. 4 is verpanding of inlossing vaneen sawah door eene weduwe zonder medeweten van haar zoon volgens de adat niet zooals het behoort.</w:t>
      </w:r>
    </w:p>
    <w:p w14:paraId="6480BF1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Bij het vonnis van de Groote Rapat te Baligé van 19 Juli 1917 nr. 21 werd eene verpanding vaneen sawah door eene echtgenoote buiten goedvinden of medewerking van haar man nietig verklaard, omdat zij eigener autoriteit niet daartoe bevoegd was.</w:t>
      </w:r>
    </w:p>
    <w:p w14:paraId="3A2F0EA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 radja pardjdlö en ook een radja hoeta mag eene verpanding verbieden, wanneer in strijd met de adat wordt gehandeld. leder belanghebbende, ook de beide radja’s, mogen ter zake eene klacht bij den bevoegden rechter indienen.</w:t>
      </w:r>
    </w:p>
    <w:p w14:paraId="3A50D7F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grond gaat aan den pandnemer over op het oogenblik, dat de pandsom of, wanneer de pandgever daarmede genoegen neemt, een gedeelte daarvan betaald is. Zoolang nog niets betaald is, gaat de grond niet over.</w:t>
      </w:r>
    </w:p>
    <w:p w14:paraId="4A7A997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Wanneer de pandgever na ontvangst van de pandsom het pand onder zich houdt en dit niet wenscht af te geven, kan hij hier niet toe verplicht worden. Echter zal dein gebreke zijnde pandgever dan eene schadevergoeding partoclahan verschuldigd zijn boven de pandsom; ook zal hij dan aan den pandnemer de door deze betaalde oepa domoedomoe en oepa radja moeten restitueeren. (Partoelahan heeft tot stamwoord toelak of afwijzen en ik meen het daarom met afwijzingsvergoeding te mogen vertalen).</w:t>
      </w:r>
    </w:p>
    <w:p w14:paraId="5C5D550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Tot de vanzelf sprekende verplichtingen van den pandnemer wordt gerekend, dat hij geen andere bestemming aan den grond zal geven, dat hij de grenzen niet zal wijzigen, dat hij naar vermogen den grond zal beschermen tegen overstrooming en andere schade en dat hij zooveel mogelijk zorg zal dragen, dat een ander het veld niet in beslag neemt en in dit laatste geval den pandgever waarschuwt (mangaramoti of iets verzorgen, bewaren, beschermen).</w:t>
      </w:r>
    </w:p>
    <w:p w14:paraId="039494C4" w14:textId="77777777" w:rsidR="00D329EE" w:rsidRPr="00D329EE" w:rsidRDefault="00D329EE" w:rsidP="00D329EE">
      <w:pPr>
        <w:pStyle w:val="PlainText"/>
        <w:rPr>
          <w:rFonts w:ascii="Courier New" w:hAnsi="Courier New" w:cs="Courier New"/>
        </w:rPr>
      </w:pPr>
    </w:p>
    <w:p w14:paraId="761BC9CA" w14:textId="77777777" w:rsidR="00D329EE" w:rsidRPr="00D329EE" w:rsidRDefault="00D329EE" w:rsidP="00D329EE">
      <w:pPr>
        <w:pStyle w:val="PlainText"/>
        <w:rPr>
          <w:rFonts w:ascii="Courier New" w:hAnsi="Courier New" w:cs="Courier New"/>
        </w:rPr>
      </w:pPr>
    </w:p>
    <w:p w14:paraId="23193921" w14:textId="77777777" w:rsidR="00D329EE" w:rsidRPr="00D329EE" w:rsidRDefault="00D329EE" w:rsidP="00D329EE">
      <w:pPr>
        <w:pStyle w:val="PlainText"/>
        <w:rPr>
          <w:rFonts w:ascii="Courier New" w:hAnsi="Courier New" w:cs="Courier New"/>
        </w:rPr>
      </w:pPr>
    </w:p>
    <w:p w14:paraId="19B16C4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pandnemer is niet verplicht den grond op kwaliteit te houden. Er heeft tusschen pandgever en pandnemer geene verrekening plaats van waardevermeerdering of -vermindering.</w:t>
      </w:r>
    </w:p>
    <w:p w14:paraId="46947A1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 periodieke (hulde-) gift aan den pandgever ter geregelde erkenning van het recht van deze op den grond is noch verplicht noch gebruikelijk. Nochtans kwam zulk een gift blijkbaar vroeger wel eens voor; eender geschilvoerende partijen inde pandzaak, verhandeld in het vonnis van de Groote Rapat te Baligé van 16 Februari 1888 nr. 6, zegt, dat hij (de pandgever) boni (zaadpadi) ontving van de wederpartij (de pandnemer) doch later weigerde dit te ontvangen, omdat speelschulden, waarvoor het veld verpand was, niet meer in gerechtelijke behandeling mochten worden genomen en de pandgever daaronder vermoedelijk begreep, dat ook de verpanding daarmede te niet was gedaan, weshalve hij het veld weder aan zich trok, zonder de pandsom (speelschuld) te betalen. In die boni meen ik de huldegift te moeten zien. Met meerdere stelligheid maakt het vonnis van de Rapat Hoendoelan van Tangga Batoe van 17 Januari 1911 nr. 1 van zulk eene gift melding.</w:t>
      </w:r>
    </w:p>
    <w:p w14:paraId="491DE14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Een in pand ontvangen veld mag men met inachtneming van de ter zake gestelde formaliteiten onderverpanden, in deelbouw bola pinang geven, verhuren paongkoshon —, in bruikleen geven, tijdelijk ruilen met een veld vaneen ander libé tano en libé gogo —, als paoeséang, pandjaean, parhaen en ragiragi wegschenken, mits men den begiftigde inlicht, dat het een in pand ontvangen perceel tano dondon is. (Het geschenk bestaat dan uit eene </w:t>
      </w:r>
      <w:r w:rsidRPr="00D329EE">
        <w:rPr>
          <w:rFonts w:ascii="Courier New" w:hAnsi="Courier New" w:cs="Courier New"/>
        </w:rPr>
        <w:lastRenderedPageBreak/>
        <w:t>schuldvordering en het genot van den grond voor den duur der schuld). Aan den pandgever moet van de schenking kennis worden gegeven.</w:t>
      </w:r>
    </w:p>
    <w:p w14:paraId="1A58882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komt ook wel eens voor dat als paoeséang geschonken wordt een veld, dat reeds aan een derde verpand is. Volgens het vonnis van de Rapat Hoendoelan van Tangga Batoe van 17 Januari 1911 nr. 1 rust dan op dengene, die de paoeséang ontving, de verplichting om het pand in te lossen, bijaldien hij zelf het veld zoude willen gebruiken. (De begiftigde wist echter blijkbaar niets van het bestaan van de pandovereenkomst af.)</w:t>
      </w:r>
    </w:p>
    <w:p w14:paraId="516D44A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Zooals vanzelf spreekt, mag men een in pand ontvangen perceel niet voor altijd met dat vaneen ander ruilen libé paté (zie o.a. vonnis van de Groote Rapat te Baligé van 18 Februari 1922 nr. 25) noch manggabéhon (wegschenken), mangoepahon (schenken dooreen schoonvader als offer aan de ziel van zijne dochter, opdat deze van een zorg, b.v. kinderloosheid, bevrijd worde), het doen strekken tot daon sihol (souvenir), parsomba (smeekgeschenk ter erlanging van kwijtschelding van schuld) en parmanomanoan (tegengeschenk voor bij een begrafenis verleende materieele hulp) en het evenmin weggeven als indahan arian (een uiteen sawah bestaand geschenk, door een echtpaar van hunne ouders ontvangen ten bate vaneen pas geboren zoon).</w:t>
      </w:r>
    </w:p>
    <w:p w14:paraId="67F04CE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Volgens de meerderheid der berichtgevers is onder de verpanding ook begrepen een aanspraak van den pandnemer om, wanneer zulks</w:t>
      </w:r>
    </w:p>
    <w:p w14:paraId="08C332A2" w14:textId="77777777" w:rsidR="00D329EE" w:rsidRPr="00D329EE" w:rsidRDefault="00D329EE" w:rsidP="00D329EE">
      <w:pPr>
        <w:pStyle w:val="PlainText"/>
        <w:rPr>
          <w:rFonts w:ascii="Courier New" w:hAnsi="Courier New" w:cs="Courier New"/>
        </w:rPr>
      </w:pPr>
    </w:p>
    <w:p w14:paraId="437A15DE" w14:textId="77777777" w:rsidR="00D329EE" w:rsidRPr="00D329EE" w:rsidRDefault="00D329EE" w:rsidP="00D329EE">
      <w:pPr>
        <w:pStyle w:val="PlainText"/>
        <w:rPr>
          <w:rFonts w:ascii="Courier New" w:hAnsi="Courier New" w:cs="Courier New"/>
        </w:rPr>
      </w:pPr>
    </w:p>
    <w:p w14:paraId="3DA5B526" w14:textId="77777777" w:rsidR="00D329EE" w:rsidRPr="00D329EE" w:rsidRDefault="00D329EE" w:rsidP="00D329EE">
      <w:pPr>
        <w:pStyle w:val="PlainText"/>
        <w:rPr>
          <w:rFonts w:ascii="Courier New" w:hAnsi="Courier New" w:cs="Courier New"/>
        </w:rPr>
      </w:pPr>
    </w:p>
    <w:p w14:paraId="192341E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volgens het ontginningsrecht aan den bezitter (eigenaar) veroorloofd zou zijn, het perceel zonder vergunning van de hoofden uitte breiden pangéahan. Bij de inlossing van het pand blijft de pangéahan niet aan den pandnemer, maar gaat zij met het pand over aan den pandgever zonder verhooging van de pandsom. Echter is het gebruikelijk de pangéahan na de inlossing nog enkele jaren aan den pandnemer in gebruik te laten.</w:t>
      </w:r>
    </w:p>
    <w:p w14:paraId="78A51A1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In het algemeen zal een pandgever er zich tegen verzetten, wanneer de pandnemer een verpande haoema toer (rijstladang) met meerjarige gewassen beplant, omdat de grond dan in kwaliteit heet achteruit te gaan. Verzet hij zich niet tegen de beplanting, dan mogen de hoornen bij de inlossing van het pand door den pandnemer worden weggehaald. Ongeacht of dit laatste al dan niet geschiedt, blijft de losprijs dezelfde. Beplanting vaneen sawah met boomen wordt, v.z.v. bekend, nooit toegestaan.</w:t>
      </w:r>
    </w:p>
    <w:p w14:paraId="70E7650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pandnemer mag een haoema tocr ineen sawah veranderen; dit brengt voordeel voor den pandgever met zich mee. Ook dan blijft de losprijs dezelfde, doch de pandnemer heeft dan het recht den grond na de omzetting hiervan ineen sawah nog minstens twee a drie jaren te benutten.</w:t>
      </w:r>
    </w:p>
    <w:p w14:paraId="781CD5D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Bij verpanding vaneen veld, dat op dat oogenblik reeds beplant is, gelden ten opzichte van den oogst dezelfde regelen als bij verkoop vaneen veld in gelijke omstandigheid. Bij de pandovereenkomst kunnen partijen een termijn voor de inlossing bepalen. Het vonnis van de Groot Rapat te Baligé van 8 October 1896 nr. 120 maakt melding vaneen pandovereenkomst, waarbij bepaald werd dat bij onbenut verstrijken van bedoelden termijn, de pandgever het recht zou verliezen om het pand in te lossen. Idem het vonnis van de Groote Rapat te Baligé van 17 October 1896 nr. 126. Het stellen vaneen inlossingstermijn komt echter weinig voor.</w:t>
      </w:r>
    </w:p>
    <w:p w14:paraId="0543F6B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Is er geen termijn gesteld, dan is de pandgever ten allen tijde, mits tusschen den oogst en het daarop volgende tijdstip van nieuwe </w:t>
      </w:r>
      <w:r w:rsidRPr="00D329EE">
        <w:rPr>
          <w:rFonts w:ascii="Courier New" w:hAnsi="Courier New" w:cs="Courier New"/>
        </w:rPr>
        <w:lastRenderedPageBreak/>
        <w:t>bewerking, gerechtigd het pand in te lossen (zie o.a. het vonnis van de Groote Rapat te Baligé van 21 April 1898 nr. 27), met dien verstande dat de pandnemer minstens één jaar (plantseizoen) het veld mag gebruiken balik boengki (woordelijk vertaald: omwerpen van aardkluiten).</w:t>
      </w:r>
    </w:p>
    <w:p w14:paraId="1B5C961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pandnemer kan den pandgever, wanneer er geen inlossingstermijn is gesteld, niet verplichten den grond in te lossen. Indien de pandnemer zijn geld terug wil hebben, kan hij het veld onderverpanden, zooals gebruikelijk is. Wel kan een derde den pandgever tot inlossing verplichten, b.v. wanneer die derde zijn sawah voor de verpanding geleend heeft en het pand dus niet aan den pandgever toebehoort (vonnis van de Kleine Rapat te Baligé van 7 Februari 1918 nr. 5). Bij vonnis van de Groote Rapat te Baligé van 31 Maart 1900 nr. 14 werd ineen overeenkomstig geval de pandnemer veroordeeld het perceel aan den uitleener daarvan terug</w:t>
      </w:r>
    </w:p>
    <w:p w14:paraId="49F68808" w14:textId="77777777" w:rsidR="00D329EE" w:rsidRPr="00D329EE" w:rsidRDefault="00D329EE" w:rsidP="00D329EE">
      <w:pPr>
        <w:pStyle w:val="PlainText"/>
        <w:rPr>
          <w:rFonts w:ascii="Courier New" w:hAnsi="Courier New" w:cs="Courier New"/>
        </w:rPr>
      </w:pPr>
    </w:p>
    <w:p w14:paraId="11CD8409" w14:textId="77777777" w:rsidR="00D329EE" w:rsidRPr="00D329EE" w:rsidRDefault="00D329EE" w:rsidP="00D329EE">
      <w:pPr>
        <w:pStyle w:val="PlainText"/>
        <w:rPr>
          <w:rFonts w:ascii="Courier New" w:hAnsi="Courier New" w:cs="Courier New"/>
        </w:rPr>
      </w:pPr>
    </w:p>
    <w:p w14:paraId="144EFAAE" w14:textId="77777777" w:rsidR="00D329EE" w:rsidRPr="00D329EE" w:rsidRDefault="00D329EE" w:rsidP="00D329EE">
      <w:pPr>
        <w:pStyle w:val="PlainText"/>
        <w:rPr>
          <w:rFonts w:ascii="Courier New" w:hAnsi="Courier New" w:cs="Courier New"/>
        </w:rPr>
      </w:pPr>
    </w:p>
    <w:p w14:paraId="34F39B8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te geven en de pandgever tot restitutie binnen drie maanden van de pandsom aan den pandnemer. De pandgever had bij het leenen van het veld beloofd het spoedig te zullen inlossen.</w:t>
      </w:r>
    </w:p>
    <w:p w14:paraId="00A2A4B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Erfgenamen treden, ongeacht of zij tot de parripé of tot de anak marga behooren en ongeacht of zij binnen of buiten de hordja wonen, bij het overlijden van den pandgever dan wel van den pandnemer in diens rechten.</w:t>
      </w:r>
    </w:p>
    <w:p w14:paraId="7A9516E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De adat kent geen verjaring van het inlossingsrecht. Ten einde rust in het land te brengen werd van bestuurswege bepaald, dat in het algemeen zaken van vóór de porang Tangga Batoe (de veldslag bij Tangga Batoe, 1883, een alom bekende datum) niet meer in rechte zouden worden ontvangen. (Zie o.a. vonnis van de Groote Rapat te Baligé van 16 October 1897 nr. 78). Gemelde datum geldt ook voor het overige gedeelte der afdeeling Bataklanden, met uitzondering van Oeloean en de onderafdeelingen Samosir en de Dairilanden, waar als zoodanige datum geldt de dag (jaar) van het gehouden annexatiefeest. Op den regel is slechts uitzondering gemaakt voor aanverwantschapsaangelegenheden, omdat bij een onbeslecht laten hiervan de verwantschap geacht moet worden zich voort te zetten, wat tot allerlei verwikkelingen aanleiding zal kunnen geven. Op dien grond werd bij vonnis van de Groote Rapat te Baligé van 8 Februari 1922 nr. 20 een eisch in behandeling genomen tot teruggave van een saba parhaen, vóór de annexatie geschonken hij een marboroe ta/&gt;aw&lt;7-huwelijk (kinderhuwelijk). Idem bij het vonnis van de Groote Rapat te Baligé van 20 December 1922 nr. 122. Volgens het vonnis van de Kleine Rapat te Taroetoeng van 10 Februari 1918 nr. 6 vallen ook geschillen omtrent saba parripéan en oepa parik niet onder de verjaringsregeling, zoodat vorderingen ter zake steeds ontvankelijk zijn. Deze uitzondering houdt vermoedelijk verband met het feit. dat die velden gewoonlijk voor het leven in genotrecht behouden worden en van vader op zoon overgaan. Inden aanvang van onze bestuursvoering werd in zake de verjaring geen vaste regel gevolgd; zoo werd bij vonnis van de Groote Rapat te Baligé van 18 Juli 1888 nr. 53 een sawah aan eender geschil voerende partijen toegewezen, omdat die reeds twintig jaren door haar bewerkt werd. Bij vonnis van de Groote Rapat te Baligé van 25 Juli 1888 nr. 61 werd eene vordering niet ontvankelijk verklaard, omdat zaken van vóór 1878 (eerste bestuursvestiging in het gebied der Toba Bataks) niet berecht worden. </w:t>
      </w:r>
      <w:r w:rsidRPr="00D329EE">
        <w:rPr>
          <w:rFonts w:ascii="Courier New" w:hAnsi="Courier New" w:cs="Courier New"/>
        </w:rPr>
        <w:lastRenderedPageBreak/>
        <w:t>Hetzelfde geschiedde bij het vonnis van de Groote Rapat van Silindoeng van 26 Juni 1893 nr. 57.</w:t>
      </w:r>
    </w:p>
    <w:p w14:paraId="449C9EB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verjaringsmaatregel geldt ook, wanneer de pandgever of zijne rechtverkrijgenden inde hoeta of hordja zijn blijven wonen. Blijkens eene mededeeling van de Boer (Adatrechtbundel XXVII, pag. 1801 werd de verjaringsregeling in dat opzicht wel eens anders toegepast. De grond moet van den pandnemer worden ingelost, ongeacht in wiens handen het perceel zich mocht bevinden. Ineen der vonnissen van de Kleine Rapat te Baligé vond ik het op dezen regel slaande gezegde „cmsimoen na mortagan ama ni mandoelo ia i dongan</w:t>
      </w:r>
    </w:p>
    <w:p w14:paraId="4782C9F2" w14:textId="77777777" w:rsidR="00D329EE" w:rsidRPr="00D329EE" w:rsidRDefault="00D329EE" w:rsidP="00D329EE">
      <w:pPr>
        <w:pStyle w:val="PlainText"/>
        <w:rPr>
          <w:rFonts w:ascii="Courier New" w:hAnsi="Courier New" w:cs="Courier New"/>
        </w:rPr>
      </w:pPr>
    </w:p>
    <w:p w14:paraId="7F8A2A78" w14:textId="77777777" w:rsidR="00D329EE" w:rsidRPr="00D329EE" w:rsidRDefault="00D329EE" w:rsidP="00D329EE">
      <w:pPr>
        <w:pStyle w:val="PlainText"/>
        <w:rPr>
          <w:rFonts w:ascii="Courier New" w:hAnsi="Courier New" w:cs="Courier New"/>
        </w:rPr>
      </w:pPr>
    </w:p>
    <w:p w14:paraId="728C2A76" w14:textId="77777777" w:rsidR="00D329EE" w:rsidRPr="00D329EE" w:rsidRDefault="00D329EE" w:rsidP="00D329EE">
      <w:pPr>
        <w:pStyle w:val="PlainText"/>
        <w:rPr>
          <w:rFonts w:ascii="Courier New" w:hAnsi="Courier New" w:cs="Courier New"/>
        </w:rPr>
      </w:pPr>
    </w:p>
    <w:p w14:paraId="0645EE3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parpadan toesi oesdöesö”. (Het eerste gedeelte komt mij voor zinledig te zijn en het laatste gedeelte, waarop het aankomt, beduidt, dat men zich met zijn vragen of inwinnen van inlichtingen moet wenden tot dengene, met wien men de overeenkomst gesloten heeft, of met andere woorden tegen dezen persoon moet men zijne vordering instellen). De persoon, die het veld op eenigerlei wijze b.v. in achterpand van den pandnemer ontvangen heeft, moet het veld aan den pandgever af staan, wanneer deze den losprijs aan den pandnemer betaalt. Bij het vonnis van de Groote Rapat te Baligé van 14 Januari 1899 nr. 11 werd de pandnemer, ongeacht dat hij het veld in achterpand had gegeven, veroordeeld het aan den pandgever terug te geven tegen den losprijs. Met den achterpandnemer werd geene rekening gehouden.</w:t>
      </w:r>
    </w:p>
    <w:p w14:paraId="43D0D63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Bij de inlossing moeten dezelfde formaliteiten betracht worden als bij de verpanding, met dien verstande, dat bij inlossing alleen pagopago moet worden betaald.</w:t>
      </w:r>
    </w:p>
    <w:p w14:paraId="3DB6460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Eene verpanding kan ineen verkoop worden omgezet mamatêhon (paté maken) of manggadis paté (verkoopen) —• wanneer de pandgever gerechtigd is om den grond te verkoopen, b.v. wanneer de grond hem in golat of paté toebehoort. Ook een parripé kan op deze wijze een in pand ontvangen veld tano dondon paté, dus voor vast bekomen, ongeacht of hij binnen of buiten de hordja woont. Het veld komt dan te heeten een oema na paté di parripé of een oema tinoehor. Vele mijner berichtgevers zeggen, dat het veld dan geen oema golat genoemd kan worden, omdat een parripé een stuk grond nooit in golat kan bekomen. Dit voorrecht heeft alleen een lid van de heerschende marga. Nochtans verkeeren een oema golat en een oema paté voor wat het vervreemdingsrecht betreft in denzelfden rechtstoestand.</w:t>
      </w:r>
    </w:p>
    <w:p w14:paraId="14A9832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Voor de omzetting vaneen pand ineen koopovereenkomst gelden dezelfde regelen als voor verkoop, ook voor wat betreft het daarbij gemaakte onderscheid tusschen het binnen en het buiten de hordja wonen van den vervreemder of van den verkrijger. Blijkens vonnis van de Kleine Rapat te Baligé van 20 Mei 1920 nr. 15 werd aan de bewering vaneen der geschil voerende partijen dat een saba dondon door bijbetaling paté aan hem was gekomen, door de rechtbank geen vertrouwen geschonken, omdat de omzetting van de pandovereenkomst ineen koopovereenkomst in strijd met de adat niet had plaats gevonden ten overstaan van de radja’s van beide partijen en ook niet met eendoor den pandnemer-kooper te geven * maal diatas djoehoet döhot indahan.</w:t>
      </w:r>
    </w:p>
    <w:p w14:paraId="4618B49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Zoowel de bij de omzetting plaats hebbende bijbetaling als de pandsom tezamen met die bijbetaling heeten sipatépaté.</w:t>
      </w:r>
    </w:p>
    <w:p w14:paraId="3CD4439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Verhooging van de pandsom, dus met instandhouding van de pandovereenkomst, heet tambatamba. Is de pandnemer tot de verhooging </w:t>
      </w:r>
      <w:r w:rsidRPr="00D329EE">
        <w:rPr>
          <w:rFonts w:ascii="Courier New" w:hAnsi="Courier New" w:cs="Courier New"/>
        </w:rPr>
        <w:lastRenderedPageBreak/>
        <w:t>ongenegen, dan mag de pandgever ter erlanging van eene hoogere pandsom met een derde eene nieuwe pandovereenkomst sluiten ter vervanging van de eerste mits in tegenwoordigheid van den oor-</w:t>
      </w:r>
    </w:p>
    <w:p w14:paraId="3631F00B" w14:textId="77777777" w:rsidR="00D329EE" w:rsidRPr="00D329EE" w:rsidRDefault="00D329EE" w:rsidP="00D329EE">
      <w:pPr>
        <w:pStyle w:val="PlainText"/>
        <w:rPr>
          <w:rFonts w:ascii="Courier New" w:hAnsi="Courier New" w:cs="Courier New"/>
        </w:rPr>
      </w:pPr>
    </w:p>
    <w:p w14:paraId="34D296F6" w14:textId="77777777" w:rsidR="00D329EE" w:rsidRPr="00D329EE" w:rsidRDefault="00D329EE" w:rsidP="00D329EE">
      <w:pPr>
        <w:pStyle w:val="PlainText"/>
        <w:rPr>
          <w:rFonts w:ascii="Courier New" w:hAnsi="Courier New" w:cs="Courier New"/>
        </w:rPr>
      </w:pPr>
    </w:p>
    <w:p w14:paraId="0DF6215B" w14:textId="77777777" w:rsidR="00D329EE" w:rsidRPr="00D329EE" w:rsidRDefault="00D329EE" w:rsidP="00D329EE">
      <w:pPr>
        <w:pStyle w:val="PlainText"/>
        <w:rPr>
          <w:rFonts w:ascii="Courier New" w:hAnsi="Courier New" w:cs="Courier New"/>
        </w:rPr>
      </w:pPr>
    </w:p>
    <w:p w14:paraId="366A463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weg van rechte verplicht worden het veld in te lossen. Ook kan de uitleener den grond zelf inlossen en de leener komt dan tot het bedrag van de pandsom bij den uitleener in het krijt te staan. De te leengeving geschiedt inden regel niet voor een bepaalden tijd. De uitleener kan den grond dan ten allen tijde terugeischen, mits de grond niet reeds door den leener in bebouwing is genomen. De duur der uitleening mag echter niet korter zijn dan een jaar ( plantseizoen).</w:t>
      </w:r>
    </w:p>
    <w:p w14:paraId="2613D77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In het vonnis van de Groote Rapat te Baligé van 6 Juni 1906 staat, dat bij overlijden van den man volgens de adat de geheele nalatenschap aan zijne zonen vervalt, doch dat aan zijne weduwe, voor zoolang zij leeft en niet hertrouwt, van de nalatenschap zooveel bouwgrond in bruikleen (vruchtgenot) moet worden afgestaan als zij noodig heeft voor haar levensonderhoud.</w:t>
      </w:r>
    </w:p>
    <w:p w14:paraId="623DA7E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Van dein bruikleen gegeven gronden dragen de tano asiasi een bijzonder karakter. Evenals op Sa.mosir onder de saba tasir verstaat men hier onder tano asiasi (asi beduidt medelijdend) gronden, welke aan behoeftige nieuwkomelingen in bruikleen zijn gegeven. De uitgifte beoogt veelal aantrekking van nieuwkomelingen. Zoowel een anak marga als een parripé is tot zulk eene bruikleengeving gerechtigd. Niet slechts parripé maar ook anak marga bekomen tano asiasi.</w:t>
      </w:r>
    </w:p>
    <w:p w14:paraId="725F212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Dein het genot van tano asiasi gestelde behoudt inden regel het veld, zoolang hij inde hoeta blijft wonen. Echter heeft de gever van de tano asiasi siléhon asiasi ook bij niet-verhuizing van den omt«ontvanger sidjalo asiasi of parasiasi het recht den grond terug te nemen b.v. wanneer hij den grond noodig heeft ter voorziening in eigen levensbehoeften, wanneer hij gronden te kort schiet om aan zijn verplichting te voldoen tot het schenken van paoeséang, pandjaean enz., ook wanneer de bruikleener zich onbehoorlijk jegens zijn weldoener • de siléhon asiasi gedraagt. Terugneming van het veld bij verhuizing van den bruikleener geschiedt naar het heet uit angst voor verlies van het veld. Zoolang de bruikleener inde hoeta blijft wonen, bestaat voldoende controle op zijn doen en laten. Ook heeft de bedoeling van de uitleening, het behoud van den dorpgenoot, dan opgehouden te bestaan. Volgens het vonnis van de Groote Rapat te Baligé van 24 Februari 1898 zegt de adat, dat men bij verhuizing (uit het dorp) de tano asiasi terug moet geven aan dengene, van wien men het ontving. Verhuist de siléhon asiasi uit de hordja, dan blijft de grond bij den sidjalo asiasi in bruikleen, ongeacht of de eerstgenoemde een parripé of een anak marga is.</w:t>
      </w:r>
    </w:p>
    <w:p w14:paraId="4688E0D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asiasiontvanger mag den grond in geenerlei vorm vervreemden, ook niet tijdelijk, b.v. in den vorm van ruiling tot wederopzeggens, deelbouw enz. Ook is het recht van den parasiasi op den grond niet vererf baar. Wel komt het voor, dat men den grond als asiasi aan een erfgenaam van den parasiasi in gebruik laat. 18</w:t>
      </w:r>
    </w:p>
    <w:p w14:paraId="0C276192" w14:textId="77777777" w:rsidR="00D329EE" w:rsidRPr="00D329EE" w:rsidRDefault="00D329EE" w:rsidP="00D329EE">
      <w:pPr>
        <w:pStyle w:val="PlainText"/>
        <w:rPr>
          <w:rFonts w:ascii="Courier New" w:hAnsi="Courier New" w:cs="Courier New"/>
        </w:rPr>
      </w:pPr>
    </w:p>
    <w:p w14:paraId="5DD6C500" w14:textId="77777777" w:rsidR="00D329EE" w:rsidRPr="00D329EE" w:rsidRDefault="00D329EE" w:rsidP="00D329EE">
      <w:pPr>
        <w:pStyle w:val="PlainText"/>
        <w:rPr>
          <w:rFonts w:ascii="Courier New" w:hAnsi="Courier New" w:cs="Courier New"/>
        </w:rPr>
      </w:pPr>
    </w:p>
    <w:p w14:paraId="13507C3A" w14:textId="77777777" w:rsidR="00D329EE" w:rsidRPr="00D329EE" w:rsidRDefault="00D329EE" w:rsidP="00D329EE">
      <w:pPr>
        <w:pStyle w:val="PlainText"/>
        <w:rPr>
          <w:rFonts w:ascii="Courier New" w:hAnsi="Courier New" w:cs="Courier New"/>
        </w:rPr>
      </w:pPr>
    </w:p>
    <w:p w14:paraId="11BA6DC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Het is gebruikelijk dat de bruikleener bij de ontvangst van tano asiasi den asiasigever op een maaltijd onthaalt. Het uitgeven van tano </w:t>
      </w:r>
      <w:r w:rsidRPr="00D329EE">
        <w:rPr>
          <w:rFonts w:ascii="Courier New" w:hAnsi="Courier New" w:cs="Courier New"/>
        </w:rPr>
        <w:lastRenderedPageBreak/>
        <w:t>asiasi moet ten overstaan van twee getuigen plaats vinden. Ter erlanging van meerdere rechtszekerheid kent men met voorliefde den radja hoeta inde aangelegenheid. De asiasiontvanger is geenerlei retributie, noch ineens noch periodiek aan den asiasigever verschuldigd. Wel is het gepast, dat de aswmontvanger bij gelegenheid van zijne dankbaarheid doet blijken, door b.v. bij het huwelijk vaneen der zonen van den asiasigever inden bruidschat bij te dragen. Zulk eene bijdrage heet toempak (toempak beduidt in het algemeen hulp, ondersteuning). Alle soorten gronden kunnen in asiasi worden uitgegeven, behalve tano parhaen, tot tano parhaen strekkende tano ragiragi, tano bola pinang, tano ongkosan, in bruikleen ontvangen grond en tot wederopzeggens geruilde grond.</w:t>
      </w:r>
    </w:p>
    <w:p w14:paraId="3812215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Voor het geven van tano paoeséang, tano pandjaean, tano indahan arian en tano parmanomanoan in asiasi moet men er eerst den persoon in kennen, van wien men den grond gekregen heeft.</w:t>
      </w:r>
    </w:p>
    <w:p w14:paraId="2A94F8D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20. Verhuur.</w:t>
      </w:r>
    </w:p>
    <w:p w14:paraId="301B36D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Verhuren heet paongkoshon en huren mangongkos. Het woord ongkos is het verbasterde en in eene verkeerde beteekenis overgenomen Hollandsche woord onkost. Een Bataksch woord schijnt voor verhuur niet te bestaan en ik meen daarom te mogen veronderstellen dat deze instelling voor den Toba Batak iets nieuws is. Een parripé mag evengoed als een anak marga grond verhuren of huren. Ook aan menschen buiten de hordja mag men verhuren. Alle soorten grond mag men verhuren, behalve die, welke men in asiasi, bola pinang of bruikleen heeft. Ook een eigen aandeel in kongsigrond mag men verhuren, mits men de kongsigenooten daarvan tevoren kennis geeft, want deze hebben het voorkeurrecht tot den huur. De huursom wordt telkenj are in geld — nooit in eene hoeveelheid padi — vooruit betaald. In afwijking van deze van mijne voorlichters ontvangen mededeeling, ben ik in het vonnis van de Groote Rapat te Baligé van 10 December 1903 nr. 73 een geval tegengekomen van verhuur van een sawah tegen eene hoeveelheid gaba (twaalf en een half parmasan). Verhuur komt niet veel voor. Alleen sawahs worden verhuurd.</w:t>
      </w:r>
    </w:p>
    <w:p w14:paraId="1F13645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21. Afbetaling van eene schuld met een bouwveld.</w:t>
      </w:r>
    </w:p>
    <w:p w14:paraId="45FD4B1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Heeft er eene reëele afbetaling plaats van de schuld, in welk geval het veld inden regel eene waarde heeft van om en bij het bedrag van de schuld, dan wordt het veld een parsaéan genoemd. (Betreft het een schuld, dan beteekent saé betaald zijn, gekweten). Is de schuldenaar niet tot eene afbetaling in staat en is het niet te verwachten, dat hij dat ooit zal zijn, dan volgt hij het gebruik om onder aanbieding vaneen smeekgeschenk den schuldeischer om</w:t>
      </w:r>
    </w:p>
    <w:p w14:paraId="21360034" w14:textId="77777777" w:rsidR="00D329EE" w:rsidRPr="00D329EE" w:rsidRDefault="00D329EE" w:rsidP="00D329EE">
      <w:pPr>
        <w:pStyle w:val="PlainText"/>
        <w:rPr>
          <w:rFonts w:ascii="Courier New" w:hAnsi="Courier New" w:cs="Courier New"/>
        </w:rPr>
      </w:pPr>
    </w:p>
    <w:p w14:paraId="2FB29EBD" w14:textId="77777777" w:rsidR="00D329EE" w:rsidRPr="00D329EE" w:rsidRDefault="00D329EE" w:rsidP="00D329EE">
      <w:pPr>
        <w:pStyle w:val="PlainText"/>
        <w:rPr>
          <w:rFonts w:ascii="Courier New" w:hAnsi="Courier New" w:cs="Courier New"/>
        </w:rPr>
      </w:pPr>
    </w:p>
    <w:p w14:paraId="728075F3" w14:textId="77777777" w:rsidR="00D329EE" w:rsidRPr="00D329EE" w:rsidRDefault="00D329EE" w:rsidP="00D329EE">
      <w:pPr>
        <w:pStyle w:val="PlainText"/>
        <w:rPr>
          <w:rFonts w:ascii="Courier New" w:hAnsi="Courier New" w:cs="Courier New"/>
        </w:rPr>
      </w:pPr>
    </w:p>
    <w:p w14:paraId="4539DB7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kwijtschelding der schuld te vragen. Het geschenk heet parsomba en kan eveneens uiteen bouwveld bestaan. (Somba beteekent hetzelfde als het Mal. sembah). De parsomba is uit den aard van geringer waarde dan de schuld. Deze afdoeningswijze komt voornamelijk voor bij schulden, welke bij eene zeer hooge rente sterk oploopende zijn, zoo b.v. in geval van malali of het sluiten eener leening (inden regel van rijst) tegen eene rente van 100 °/o. (Een geval hiervan werd behandeld bij het vonnis van de Groote Rapat te Baligé van 7 Februari 1922 nr. 18). Ook wordt wel eens een parsomba gegeven ter aanzuivering van eene speelschuld.</w:t>
      </w:r>
    </w:p>
    <w:p w14:paraId="57A47B1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afstanddoening van de parsaéan en van de parsomba geschiedt voor altijd, paté.</w:t>
      </w:r>
    </w:p>
    <w:p w14:paraId="5C139AB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Kwijting eener schuld middels parsaéan heeft inden regel plaats als gevolg van eene door volkshoofden uitgelokte minnelijke schikking. Parsaéan kan evenals parsomba uit iets anders dan grond bestaan.</w:t>
      </w:r>
    </w:p>
    <w:p w14:paraId="77234B8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Sinamot (bruidschat) kan ook met grond betaald worden, doch dit komt weinig voor. Heeft er betaling met grond plaats, dan geschiedt dit zelden paté maar inden regel inden vorm van bruikpandgeving. Gebeurt het paté, dan wordt bij de huwelijksovereenkomst de waafde op dat oogenblik van den grond bepaald en uitdrukkelijk gemeld, zulks in verband met de mogelijkheid, dat in geval van echtscheiding de sinamot moet worden terugbetaald; omtrent het bedrag daarvan mag dus geene onzekerheid bestaan. Bij eene betaling van de sinamot met grond behoeven geene andere hoofden tegenwoordig te zijn dan bij eene gewone sinam o (betaling namelijk de radja pardjolö en de radja hoeta van den pangoli (bruidegom) en van den parboroe (degene, die de bruid uithuwelijkt).</w:t>
      </w:r>
    </w:p>
    <w:p w14:paraId="2014525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22. Schenking.</w:t>
      </w:r>
    </w:p>
    <w:p w14:paraId="46A8334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lets schenken uit genegenheid, vriendschap of andere daarmede op een lijn te stellen gevoelens, noemt men inanggabéhon. Warneck vertaalt het stamwoord gabé met „reich, gesegnet sein, hauptsachlich mit, vielen Nachkommen”, na gabé met „reich, angesehen” en morsigabéan met „einander Glück wünschen”. Manggabéhon draagt dus het karakter van iets schenken met de al dan niet uitgesproken bedoeling den begiftigde met het geschonkene geluk te bezorgen. De handeling heeft althans in oorsprong n. h. v„ een animistischen ondergrond. Aan het voorwerp zit eenigermate de tondi (ziel) van den schenker vast, tenminste wanneer het bij deze in gebruik is geweest. Bij de schenking kan de bedoeling voorstaan eene versterking van de tondi van den begiftigde met een deel van de eigen tondi. Wanneer bij eene feestelijke ontvangst vaneen gast de gastheer hem inden dans, zooals zoo veelvuldig voorkomt, geen nieuwen maar een gebruikten oelos (geweven doek) schenkt, geschiedt dit n. h. v. inden regel met de hooger bedoelde strekking en niet uit geringschatting.</w:t>
      </w:r>
    </w:p>
    <w:p w14:paraId="3DC3991C" w14:textId="77777777" w:rsidR="00D329EE" w:rsidRPr="00D329EE" w:rsidRDefault="00D329EE" w:rsidP="00D329EE">
      <w:pPr>
        <w:pStyle w:val="PlainText"/>
        <w:rPr>
          <w:rFonts w:ascii="Courier New" w:hAnsi="Courier New" w:cs="Courier New"/>
        </w:rPr>
      </w:pPr>
    </w:p>
    <w:p w14:paraId="13D5A61C" w14:textId="77777777" w:rsidR="00D329EE" w:rsidRPr="00D329EE" w:rsidRDefault="00D329EE" w:rsidP="00D329EE">
      <w:pPr>
        <w:pStyle w:val="PlainText"/>
        <w:rPr>
          <w:rFonts w:ascii="Courier New" w:hAnsi="Courier New" w:cs="Courier New"/>
        </w:rPr>
      </w:pPr>
    </w:p>
    <w:p w14:paraId="065238F9" w14:textId="77777777" w:rsidR="00D329EE" w:rsidRPr="00D329EE" w:rsidRDefault="00D329EE" w:rsidP="00D329EE">
      <w:pPr>
        <w:pStyle w:val="PlainText"/>
        <w:rPr>
          <w:rFonts w:ascii="Courier New" w:hAnsi="Courier New" w:cs="Courier New"/>
        </w:rPr>
      </w:pPr>
    </w:p>
    <w:p w14:paraId="1B604FC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Wanneer ik mij aan eene chronologische rangschikking zoude mogen wagen van de verschillende soorten van grondvervreemdingen, dan zoude ik tot de oudste daarvan brengen de schenkingen, welke een godsdienstigen ondergrond hebben, en verder die, gedaan binnen den kring der bloedgemeenschap door mannelijke leden daarvan onderling. De eerste kunnen aangemerkt worden de strekking te hebben van het brengen vaneen offer tot bevrediging of versterking van de ziel vaneen geliefden persoon. Het brengen van een offer komt mij voor de oudste wijze van afstanddoening te zijn. Dein de tweede plaats genoemde schenkingen passen in het nog niet geheel afgesleten primitieve begrip van het individueel bezit als onderdeel van het familiebezit. Deze soort schenkingen kwam daarom vermoedelijk reeds voor, toen het individueel eigendom zich nog in het eerste ontwikkelingsstadium bevond. Van betrekkelijk jongen datum zullen echter wel zijnde paoeséang en wat daarmede overeenstemt. Eene schenking van dezen aard wijst m.i. op eene vrij ver gevorderde ontwikkeling van de rechtspositie van de vrouw. Wanneer een in bruikpand gegeven stuk grond – tano dondon —• door den pandgever uit gunst dus niet uit noodzaak aan den pandnemer al dan niet met bijbetaling en overigens zonder eenig voorbehoud tot terugvordering, dus paté wordt geschonken, heet deze handeling ook manggabéhon. Geschenk heet in het algemeen siléhonléhon en geschonken grond ook tano ginabéhon.</w:t>
      </w:r>
    </w:p>
    <w:p w14:paraId="58E2067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Voor siléhonléhon bezigt men veelal ook het woord siloea. Warneck vertaalt dit woord met „ein Geschenk, auf das kein Gegengeschenk folgt”.</w:t>
      </w:r>
    </w:p>
    <w:p w14:paraId="721E2C3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Siloea wordt geschonken ter gelegenheid o.m. van de feesten, bekend onder de benamingen van martoeroen (opgraving van de beenderen vaneen der voorzaten en plechtige wederbegraving daarvan) en morsanti (offeren aan de ziel van den gemeenschappelijken stamvader).</w:t>
      </w:r>
    </w:p>
    <w:p w14:paraId="0A93FE6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Gaat het geschenk uit van de hoelahoela (verwanten uit de familie, waaruit men een vrouw gehuwd heeft) dan wordt de siloea zoowel bij mart oer oen als bij morsanti, nialap genoemd. Wordt het gegeven door de boroe (de familie, aan een lid waarvan men eene vrouw uitgehuwd heeft), dan wordt het geschenk in geval vaneen toeroenfeest soelang en in geval vaneen santiieest gewoon siloea of siléhonléhon genoemd.</w:t>
      </w:r>
    </w:p>
    <w:p w14:paraId="6A943C0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Als nialap mag allerlei gegeven worden, als soelang slechts roerende goederen, inden regel geld, gouden oorringen, karbouwen enz. Doordien laatstbedoelde gift strekt als bijdrage inde kosten voor het slachten van buffels, dat massaal geschiedt wegens het inden regel groot aantal genoodigden, noemt men de bijdrage ook horbo (buffel). Het geschenk van de boroe bij het santiieest is steeds geld. Overigens bestaat de gift zelden uiteen stuk grond en mocht dit al eens gebeuren, dan heeft het slechts plaats bij het toeroenieest. Is er een huwelijk aanstaande vaneen zoon van den feestgever</w:t>
      </w:r>
    </w:p>
    <w:p w14:paraId="53D03E6C" w14:textId="77777777" w:rsidR="00D329EE" w:rsidRPr="00D329EE" w:rsidRDefault="00D329EE" w:rsidP="00D329EE">
      <w:pPr>
        <w:pStyle w:val="PlainText"/>
        <w:rPr>
          <w:rFonts w:ascii="Courier New" w:hAnsi="Courier New" w:cs="Courier New"/>
        </w:rPr>
      </w:pPr>
    </w:p>
    <w:p w14:paraId="76F7998F" w14:textId="77777777" w:rsidR="00D329EE" w:rsidRPr="00D329EE" w:rsidRDefault="00D329EE" w:rsidP="00D329EE">
      <w:pPr>
        <w:pStyle w:val="PlainText"/>
        <w:rPr>
          <w:rFonts w:ascii="Courier New" w:hAnsi="Courier New" w:cs="Courier New"/>
        </w:rPr>
      </w:pPr>
    </w:p>
    <w:p w14:paraId="13CB0B79" w14:textId="77777777" w:rsidR="00D329EE" w:rsidRPr="00D329EE" w:rsidRDefault="00D329EE" w:rsidP="00D329EE">
      <w:pPr>
        <w:pStyle w:val="PlainText"/>
        <w:rPr>
          <w:rFonts w:ascii="Courier New" w:hAnsi="Courier New" w:cs="Courier New"/>
        </w:rPr>
      </w:pPr>
    </w:p>
    <w:p w14:paraId="6F83D27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met eene dochter uit de hoelahoela-familie, dan strekt de nialap mede tot parhaen. Gaat het huwelijk niet door, dan gaat de tot parhaen gediend hebbende nialap aan den schenker terug. *) Het vonnis van de Groote Rapat te Baligé van 29 Juli 1920 nr. 29 noemt het geschenk, dat de schoonvader vaneen jong gehuwden man op het door deze gegeven gebruikelijke feest kort na het mandjaé (het opzetten van eene eigene huishouding) aan laatstgenoemde geeft, een siloea. Het kan bestaan uiteen sawah, buffel enz. Heeft er later eene echtscheiding plaats, dan gaat de siloea volgens het vonnis aan den schoonvader terug, behalve de progenituur, bijaldien de gift uiteen stuk vee, b.v. een koebuffel, heeft bestaan. De progenituur blijft aan den man. Volgens inlichtingen zoude in Silindoeng de siloea bij eene echtscheiding niet behoeven te worden teruggegeven. Deze zoude daar aan den man blij ven. „Eenmaal gegeven blij ft gegeven” geldt in Silindoeng voor deze gift evenals voor geschenken, ontvangen bij andere feesten.</w:t>
      </w:r>
    </w:p>
    <w:p w14:paraId="2F2EBB5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Bij eene schenking van grond moeten tegenwoordig zijnde waris, de radja pardjolo en de radja hoeta van beide partijen, (zie o.a. het vonnis van de Groote Rapat te Baligé van 4 Mei 1925 nr. 3). Door</w:t>
      </w:r>
    </w:p>
    <w:p w14:paraId="2ED689D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 Bovenstaande mededeelingen omtrent de siloea zijn geput uit eene nota van den assistent demang Wasington Hoeta Galoeng. Eene nota van den assistent demang Frederik Goeltom deelt, voor wat Silindoeng betreft, ter zake het volgende mede.</w:t>
      </w:r>
    </w:p>
    <w:p w14:paraId="7773F47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Wanneer iemand een groot feest geeft of een hordja viert, waarbij een buffel geslacht wordt, b.v. een doodenfeest, een feest bij het betrekken van eene nieuwe woning of bij eene bevalling, is hij verplicht zijne aanverwanten, hoelahoela en pamoroean, daarop uitte noodigen. Deze moeten dan met geschenken b.v. geld of vee, verschijnen. Komt het geschenk vaneen hoelahoela, dan heet het oelos en van de pamoroean piso. Het geven vaneen feest, waarop de aanverwanten moeten worden </w:t>
      </w:r>
      <w:r w:rsidRPr="00D329EE">
        <w:rPr>
          <w:rFonts w:ascii="Courier New" w:hAnsi="Courier New" w:cs="Courier New"/>
        </w:rPr>
        <w:lastRenderedPageBreak/>
        <w:t>uitgenoodigd, heet marnialap. Ook vrienden aléalé worden uitgenoodigd. De oelos moet van eenige zakken padi vergezeld gaan.</w:t>
      </w:r>
    </w:p>
    <w:p w14:paraId="367786B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Op het feest moeten de genoodigden aan den dans deelnemen en houden dan een of ander teeken inde hand, dat den aard van hun geschenk aangeeft. Is het een zweep, dan bestaat het geschenk uit en buffel of een rund. Houdt de hoelahoela eenige rietstengels inde hand, dan beduidt dit, dat hij even zoovele zakken padi geeft.</w:t>
      </w:r>
    </w:p>
    <w:p w14:paraId="2278584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Nakoming vaneen en ander is een strenge plicht. Hij, die niet aan de uitnoodiging gevolg geeft of niets schenkt, wordt geacht daardoor buiten de adat te komen te staan. Men steekt zich liever in schulden of verkoopt een gedeelte zijner bezittingen om aan geld te komen, dan in gebreke te blijven van deze verplichting.</w:t>
      </w:r>
    </w:p>
    <w:p w14:paraId="7DDF52F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komt wel eens voor, dat, wanneer de ingezetenen vaneen dorp en soms zelfs van twee. dorpen ten nauwste aan elkaar verwant zijn, zij onderling vaststellen, hoeveel padi elke ripé zal hebben te geven, wanneer een hunner mocht marnialap. Die bijdrage wordt soms bepaald op 1 parmasan, soms ook op 1 haroeng padi of meer per ripé. Dit dient, opdat de menschen zich niet zouden schamen met slechts betrekkelijk geringe geschenken te komen. Zoo’n overeenkomst heet Hat en geldt wederkeerig. Zij wordt ook wel gesloten voor het geval een dorpsgenoot een hordja viert. Het aandeel kan soms slechts enkele soloep’s beras zijn. Het zijn dus overeenkomsten van onderling hulpbetoon, voortgesproten uit het marnialapgebruik, welke tot beperking van verkwisting kunnen leiden. Het evenbedoelde gebruik kan anders voeren tot het zich laten voorstaan op zijnen rijkdom of erger tot het voorwenden daarvan.</w:t>
      </w:r>
    </w:p>
    <w:p w14:paraId="7B7DB566" w14:textId="77777777" w:rsidR="00D329EE" w:rsidRPr="00D329EE" w:rsidRDefault="00D329EE" w:rsidP="00D329EE">
      <w:pPr>
        <w:pStyle w:val="PlainText"/>
        <w:rPr>
          <w:rFonts w:ascii="Courier New" w:hAnsi="Courier New" w:cs="Courier New"/>
        </w:rPr>
      </w:pPr>
    </w:p>
    <w:p w14:paraId="20A4FFC5" w14:textId="77777777" w:rsidR="00D329EE" w:rsidRPr="00D329EE" w:rsidRDefault="00D329EE" w:rsidP="00D329EE">
      <w:pPr>
        <w:pStyle w:val="PlainText"/>
        <w:rPr>
          <w:rFonts w:ascii="Courier New" w:hAnsi="Courier New" w:cs="Courier New"/>
        </w:rPr>
      </w:pPr>
    </w:p>
    <w:p w14:paraId="74F4E9D3" w14:textId="77777777" w:rsidR="00D329EE" w:rsidRPr="00D329EE" w:rsidRDefault="00D329EE" w:rsidP="00D329EE">
      <w:pPr>
        <w:pStyle w:val="PlainText"/>
        <w:rPr>
          <w:rFonts w:ascii="Courier New" w:hAnsi="Courier New" w:cs="Courier New"/>
        </w:rPr>
      </w:pPr>
    </w:p>
    <w:p w14:paraId="72BB4BD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den begiftigde wordt oepa domoedomoe aan de radja’s uitgekeerd en oepa radja aan de verschenen personen. Mede wordt door den begiftigde voor dezen een maaltijd aangerecht.</w:t>
      </w:r>
    </w:p>
    <w:p w14:paraId="165A8C6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Men kent de volgende op eene verplichting of eene gewoonte gegronde geschenken, welke niet aan de bovenvermelde regelen gebonden zijn: paoeséang, pandjaéan, bangoenan, parhaen, ragiragi, daon sihol, tano na nioepahon, parsomba, indahan arian, parmanomianoan, toempak, todoan, oelosoelos, pisopiso enz.</w:t>
      </w:r>
    </w:p>
    <w:p w14:paraId="2AC8C53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23. Paoeséang.</w:t>
      </w:r>
    </w:p>
    <w:p w14:paraId="73420C7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Als paoeséang d.i. hetgeen de parboroe of degene, die de bruid gerechtigd is uitte huwen, het echtpaar ten huwelijk medegeeft mogen alle gronden geschonken worden, welke den schenker in golat of paté toebehooren. Tano pandjaéan, daon sihol, tano na nioepahon, parsombd, indahan arian en parmanomanoan mogen eveneens als paoeséang worden geschonken.</w:t>
      </w:r>
    </w:p>
    <w:p w14:paraId="47E43FD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Ook tano dondon kan men als paoeséang schenken, doch dan moet uitdrukkelijk worden bekend gesteld, dat de gift uiteen bruikpand bestaat en hoe groot de pandsom is. (Zie o.a. vonnis van de Kleine Rapat te Baligé van 15 Februari 1917 nr. 8). Het geschenk bestaat dan feitelijk uit de pandsom en het genot van den grond voor den loopenden duur van de schuld.</w:t>
      </w:r>
    </w:p>
    <w:p w14:paraId="1A72E20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Tano paoeséang mag door den begiftigde op zijn beurt eveneens als paoeséang worden gegeven, maar dan is de pangoli van het tweede huwelijk verplicht todoan te schenken aan den eersten paoeséangschenker. Bij het vonnis van de Rapat Hoendoelan van Tangga Batoe van 21 October 1910 nr. 12 wordt een geval behandeld, dat de paoeséang zonder voorkennis van den </w:t>
      </w:r>
      <w:r w:rsidRPr="00D329EE">
        <w:rPr>
          <w:rFonts w:ascii="Courier New" w:hAnsi="Courier New" w:cs="Courier New"/>
        </w:rPr>
        <w:lastRenderedPageBreak/>
        <w:t>schenker door den begiftigde weder als paoeséang aati een derde werd geschonken. Eene minnelijke schikking werd getroffen, ingevolge welke de begiftigde aan den schenker „adat” zal geven, bestaande uit eene som van vijftig gulden. Eveneens mag men tano libé als paoeséang geven mits met bekendmaking aan den begiftigde van het bestaan van de ruilovereenkomst. De pangoli treedt in die overeenkomst geheel inde plaats van den parboroe.</w:t>
      </w:r>
    </w:p>
    <w:p w14:paraId="4455A06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Siléhonlêhon mag nooit als paoeséang worden geschonken.</w:t>
      </w:r>
    </w:p>
    <w:p w14:paraId="23F746F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Blijkens het vonnis van de Groote Rapat te Baligé van 29 Jaunari 1898 nr. 9 moeten bij het schenken van paoeséang de hoofden van beide partijen tegenwoordig zijn.</w:t>
      </w:r>
    </w:p>
    <w:p w14:paraId="606955E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 parripê mag evengoed als een anak marga grond als paoeséang geven.</w:t>
      </w:r>
    </w:p>
    <w:p w14:paraId="441079C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Eene weduwe is volgens het vonnis van de Kleine Rapat te Baligé van 12 Mei 1920 nr. 14 niet bevoegd om een saba paoeséang te schenken, onverschillig of zij al dan niet hertrouwd is. Bij het vonnis gold het eene weduwe, die uit haar eerste huwelijk slechts een dochter maar geen zoons had en buiten voorkennis van de waris van haren overleden man aan een vreemde uitgehuwd was (blijkbaar dus zonder eene voorafgaande zoogenaamde echtscheiding). De saba paoeséang</w:t>
      </w:r>
    </w:p>
    <w:p w14:paraId="471C5D06" w14:textId="77777777" w:rsidR="00D329EE" w:rsidRPr="00D329EE" w:rsidRDefault="00D329EE" w:rsidP="00D329EE">
      <w:pPr>
        <w:pStyle w:val="PlainText"/>
        <w:rPr>
          <w:rFonts w:ascii="Courier New" w:hAnsi="Courier New" w:cs="Courier New"/>
        </w:rPr>
      </w:pPr>
    </w:p>
    <w:p w14:paraId="26297C95" w14:textId="77777777" w:rsidR="00D329EE" w:rsidRPr="00D329EE" w:rsidRDefault="00D329EE" w:rsidP="00D329EE">
      <w:pPr>
        <w:pStyle w:val="PlainText"/>
        <w:rPr>
          <w:rFonts w:ascii="Courier New" w:hAnsi="Courier New" w:cs="Courier New"/>
        </w:rPr>
      </w:pPr>
    </w:p>
    <w:p w14:paraId="209D2BF5" w14:textId="77777777" w:rsidR="00D329EE" w:rsidRPr="00D329EE" w:rsidRDefault="00D329EE" w:rsidP="00D329EE">
      <w:pPr>
        <w:pStyle w:val="PlainText"/>
        <w:rPr>
          <w:rFonts w:ascii="Courier New" w:hAnsi="Courier New" w:cs="Courier New"/>
        </w:rPr>
      </w:pPr>
    </w:p>
    <w:p w14:paraId="48AC28F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werd aan den naasten mannelijken bloedverwant van den overleden man toegewezen.</w:t>
      </w:r>
    </w:p>
    <w:p w14:paraId="0FABCF0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paoeséang komt toe aan den pangoli. Als deze, staande het huwelijk, sterft, mag de parboroe den grond niet terugeischen. De grond gaat dan naar de erfgenamen van den pangoli (zie ook het vonnis van de Groote Rapat te Baligé van 28 Maart 1919 nr. 16). Hertrouwt de weduwe, dan mag zij de tano paoeséang niet in het tweede huwelijk medenemen. Het perceel komt aan hare zonen uit het eerste huwelijk en zijn deze er niet dan aan hare dochters uit dit huwelijk en bij ontstentenis ook van deze aan de verdere waris van haren eersten man. Een en ander wanneer de vrouw niet middels terugbetaling van den bruidschat door hare familie is teruggekocht en dus de aanverwantschapsbanden tusschen de weduwe en de familie van haren overleden man niet verbroken werden, welke verbreking de Batak eveneens eene echtscheiding sirang noemt.</w:t>
      </w:r>
    </w:p>
    <w:p w14:paraId="4D32878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Bij het vonnis van de Kleine Rapat te Baligé van 8 Augustus 1918 nr. 37 werd eene weduwe, die met een nauwen bloedverwant van haren eersten man gehuwd was, het recht ontzegd de door haar bij haar eerste huwelijk ontvangen paoesêang mede te nemen. De sawah werd aan haren uiteen huwelijk van haren eersten man met eene andere vrouw geboren stiefzoon, een erfgenaam van haar overleden man, toegewezen, omdat, zooals het vonnis zegt, de bruidschat van het eerste huwelijk niet is teruggegeven (d.w.z. dat de aanverwantschapsbanden nog niet of nog niet geheel verbroken zijn).</w:t>
      </w:r>
    </w:p>
    <w:p w14:paraId="2686182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Wanneer de vrouw vóór overlijdt, blijft de paoeséang bij den pangoli, ook al zijn er uit het huwelijk geene kinderen geboren. Het vonnis van de Groote Rapat te Baligé van 19 Juli 1917 nr. 29 zegt dat de paoeséang in geval de vrouw sterft, voor vast (altijd) aan den man komt, tenzij de parboroe. (de schenker) de sawah tegen eene vergoeding van de waarde daarvan wenscht terug te nemen. Ook wanneer de weduwe met een broer of ander bloedverwant van den overleden man hertrouwt langs den weg </w:t>
      </w:r>
      <w:r w:rsidRPr="00D329EE">
        <w:rPr>
          <w:rFonts w:ascii="Courier New" w:hAnsi="Courier New" w:cs="Courier New"/>
        </w:rPr>
        <w:lastRenderedPageBreak/>
        <w:t>vaneen erfhuwelijk dipagodanghon, dihabia of dihampi —, blijft de paoeséang aan de erfgenamen van den overleden man.</w:t>
      </w:r>
    </w:p>
    <w:p w14:paraId="0159E01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Wanneer eene weduwe met iemand, niet tot de waris van haren overleden man behoorende, wenscht te huwen, gaan bij de bovenbedoelde zoogenaamde echtscheiding, welke in dit geval aan haar tweede huwelijk dient vooraf te gaan, de sinamot en de paoeséang van het eerste huwelijk over en weer terug. Bij vonnis van de Groote Rapat te Baligé van 28 Maart 1919 nr. 16 werd toegestaan, dat aan eene weduwe, die zich niet ineen erfhuwelijk wenschte te schikken</w:t>
      </w:r>
    </w:p>
    <w:p w14:paraId="6FF6D49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zij had uit haar eerste huwelijk zonen en wier aanverwantschapsbanden met de familie van haren eersten man door eene zoogenaamde echtscheiding verbroken waren, hetgeen gepaard ging met eene (wegens haren ouderdom slechts gedeeltelijke) restitutie van den bruidschat, bij haar tweede huwelijk, doch nu met een vreemdeling de bij haar eerste huwelijk ontvangen saba paoesêang andermaal als paoeséang werd medegegeven.</w:t>
      </w:r>
    </w:p>
    <w:p w14:paraId="6B462621" w14:textId="77777777" w:rsidR="00D329EE" w:rsidRPr="00D329EE" w:rsidRDefault="00D329EE" w:rsidP="00D329EE">
      <w:pPr>
        <w:pStyle w:val="PlainText"/>
        <w:rPr>
          <w:rFonts w:ascii="Courier New" w:hAnsi="Courier New" w:cs="Courier New"/>
        </w:rPr>
      </w:pPr>
    </w:p>
    <w:p w14:paraId="7D31A8A9" w14:textId="77777777" w:rsidR="00D329EE" w:rsidRPr="00D329EE" w:rsidRDefault="00D329EE" w:rsidP="00D329EE">
      <w:pPr>
        <w:pStyle w:val="PlainText"/>
        <w:rPr>
          <w:rFonts w:ascii="Courier New" w:hAnsi="Courier New" w:cs="Courier New"/>
        </w:rPr>
      </w:pPr>
    </w:p>
    <w:p w14:paraId="75205227" w14:textId="77777777" w:rsidR="00D329EE" w:rsidRPr="00D329EE" w:rsidRDefault="00D329EE" w:rsidP="00D329EE">
      <w:pPr>
        <w:pStyle w:val="PlainText"/>
        <w:rPr>
          <w:rFonts w:ascii="Courier New" w:hAnsi="Courier New" w:cs="Courier New"/>
        </w:rPr>
      </w:pPr>
    </w:p>
    <w:p w14:paraId="73FC9E9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Wenscht niemand van de waris van den overleden man haar te mangdbia, dan blijft de paoeséang bij de weduwe, als zij ook niet met iemand anders hertrouwt. Komt ook zij dan te overlijden, dan gaat de paoeséang naar de erfgenamen van den overleden man.</w:t>
      </w:r>
    </w:p>
    <w:p w14:paraId="3D5E2EB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Bij eene normale echtscheiding (bij het leven van man en vrouw) moet de paoeséang, ook wanneer deze intusschen aan een derde mocht zijn vervreemd, aan den parboroe worden terug gegeven, evengoed, als deze verplicht is de sinamot te restitueeren.</w:t>
      </w:r>
    </w:p>
    <w:p w14:paraId="61335DE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Wanneer bij eene echtscheiding bruidschat en paoeséang over en weer terug moeten, behoeft de paoeséang eerst dan teruggegeven te worden, wanneer de bruidschat ten volle is gerestitueerd (vonnis van de Groote Rapat te Baligé van 15 Februari 1888 nr. 5 en vonnis van de Rapat Hoendoelan van Goergoer van 12 October 1911 nr. 3). • Het 'is volgens het vonnis van de Kleine Rapat te Baligé van 6 November 1919 nr. 45 niet gebruikelijk (geoorloofd?) om bij onvermogen tot restitutie van den bruidschat ingeval van echtscheiding de paoeséang paté te laten aan den paranak (vader van den man) of aan den pangoli, zulks in verband met het preferentierecht van bloedverwanten bij vervreemding van grond voor altijd. Ook zou om aan geld te komen de sawah aan hen verpand kunnen worden. Volgens eene hoofdenvergadering, gehouden door den assistent demang te Baligé, zoude het bij wege van minnelijke schikking wel geoorloofd zijn eene sinamot-schuld af te betalen met de sawah, welke tot paoeséang gediend heeft. De sawah komt dan aan den paranak als parsaéan; de schikking zal dan echter, zooals het verslag zegt, plaats moeten vinden ~dihadapan hadat”, wat naar het voorkomt moet beteekenen: ten overstaan van de personen, die bij eene dergelijke vervreemding vaneen stuk grond tegenwoordig behooren te zijn1). Wanneer vaneen saba paoeséang achteraf blijkt, dat zij den parboroe niet in golat of paté toebehoorde, heeft de pangoli het recht een andere saba paoeséang daarvoor inde plaatste eischen. Bij het vonnis van de Kleine Rapat te Baligé van 3 Februari 1917 nr. 6 werd aan den parboroe toegestaan de waarde van de verschuldigde paoeséang aan den begiftigde te vergoeden. De paoeséang behoeft eerst in haar geheel te worden afgegeven, wanneer de sinamot of nioendjoek (bruidschat) ten volle is betaald. Js de sinamot slechts voor een gedeelte betaald, dan .is de parboroe gerechtigd het gedeelte van de </w:t>
      </w:r>
      <w:r w:rsidRPr="00D329EE">
        <w:rPr>
          <w:rFonts w:ascii="Courier New" w:hAnsi="Courier New" w:cs="Courier New"/>
        </w:rPr>
        <w:lastRenderedPageBreak/>
        <w:t>paoeséang, evenredig aan de restantschuld, aan te houden en zoo lang voor zich zelf te benutten. Eenmaal afgegeven, mag echter de paoeséang volgens het vonnis van de Groote Rapat te Balige van 17 Mei 1905, nr. 4 niet teruggenomen worden op grond van het feit, dat de sinamot nog niet ten volle is betaald.</w:t>
      </w:r>
    </w:p>
    <w:p w14:paraId="0AA53F1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Wordt de beloofde pcioesécmg wederrechtelijk door den parboroe aangehouden, dan kan in rechte om afgifte daarvan geëischt worden en kan de parboroe nog tot eene schadevergoeding, gelijk aan de helft van den oogst over de jaren der aanhouding, verplicht worden.</w:t>
      </w:r>
    </w:p>
    <w:p w14:paraId="0071C0E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Brief van den assistent demang te Balige van 13 October 1924,</w:t>
      </w:r>
    </w:p>
    <w:p w14:paraId="27022135" w14:textId="77777777" w:rsidR="00D329EE" w:rsidRPr="00D329EE" w:rsidRDefault="00D329EE" w:rsidP="00D329EE">
      <w:pPr>
        <w:pStyle w:val="PlainText"/>
        <w:rPr>
          <w:rFonts w:ascii="Courier New" w:hAnsi="Courier New" w:cs="Courier New"/>
        </w:rPr>
      </w:pPr>
    </w:p>
    <w:p w14:paraId="17C0A614" w14:textId="77777777" w:rsidR="00D329EE" w:rsidRPr="00D329EE" w:rsidRDefault="00D329EE" w:rsidP="00D329EE">
      <w:pPr>
        <w:pStyle w:val="PlainText"/>
        <w:rPr>
          <w:rFonts w:ascii="Courier New" w:hAnsi="Courier New" w:cs="Courier New"/>
        </w:rPr>
      </w:pPr>
    </w:p>
    <w:p w14:paraId="54B0189B" w14:textId="77777777" w:rsidR="00D329EE" w:rsidRPr="00D329EE" w:rsidRDefault="00D329EE" w:rsidP="00D329EE">
      <w:pPr>
        <w:pStyle w:val="PlainText"/>
        <w:rPr>
          <w:rFonts w:ascii="Courier New" w:hAnsi="Courier New" w:cs="Courier New"/>
        </w:rPr>
      </w:pPr>
    </w:p>
    <w:p w14:paraId="02ACD18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Tano paoeséang mag men slechts met medeweten van den schenker verkoopen, verpanden, ruilen, als paoeséang, parhaen, ragiragi, daon sihol, indahan arian of parmanomanoan wegschenken, mangoepahon, manggabéhon of tot parsaéan of parsomba doen strekken. Bij verkoop of verpanding heeft de schenker den voorkeur boven ieder ander tot den koop of dein pand neming. In geval de schenker overleden is, moet de kennisgeving aan diens erfgenamen om gelijke reden gedaan worden. Wanneer de paoeséang door den schenker teruggekocht is, heet het veld haoema moelak of haoema soemoeang. Die benaming krijgt het veld niet, wanneer het niet voor vast aan den schenker terugkomt, b.v. wanneer het hem slechts verpand is.</w:t>
      </w:r>
    </w:p>
    <w:p w14:paraId="3AEE264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Tot het geven van tano paoeséang in deelbouw, huur, bruikleen of herontginning is de begiftigde gerechtigd zonder medeweten van den schenker. Er worden aan getuigen hoogere eischen gesteld bij een verkoop of bruikpandgeving van tano paoeséang aan den parboroe, dan wanneer zulks geschiedt aan een ander. Ook de waris van beide partijen moeten er dan bij tegenwoordig zijn. De paoeséang wordt, naar het heet, gegeven tot versterking van den band tusschen man en vrouw of, zooals het vonnis van de Groote Rapat te Baligé van 28 Maart 1919 nr. 16 zegt, om den man goedgunstig te stemmen ten opzichte van de vrouw (Men vergete niet, dat de vrouw bij haar huwelijk veelal in het gebied vaneen haar vreemden stam komt te wonen, wat vóór de onder bestuurbrenging van het gebied in verband met de toenmaals zich nog sterk uitende neiging der marga s tot onderlinge afstooting beteekende het gemis voor haar van onmiddellijken steun van familieleden en stamgenooten in moeilijke omstandigheden). Blijkens het vonnis van de Groote Rapat te Baligé van 13 Januari 1923 nr. 22 heeft eene dochter, ook wanneer zij paoeséang heeft gekregen, recht op een deel van de nalatenschap van haren vader, wanneer deze gestorven is zonder zoons. De bruidschat moet volgens het vonnis van de Groote Rapat te Baligé van 20 December 1922 nr. 122 steeds meer bedragen dan de paoeséang.</w:t>
      </w:r>
    </w:p>
    <w:p w14:paraId="5D3EE7D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Niet slechts een sawah maar ook een haoema toer (ladang) wordt wel eens als paoeséang geschonken (vonnis van de Groote Rapat te Baligé van 30 Augustus 1905 nr. 22), waaruit valt af te leiden dat op een ladang een vaster recht wordt uitgeoefend dan enkel een voorkeurrecht op de herontginning. Paoeséang mag ook uit andere goederen bestaan dan grond, zelfs ook uit baar geld. Het vonnis van de Groote Rapat te Baligé van 3 November 1921 nr. 52 geeft daarvan een geval. Daar de schenker niet in staat was de paoeséang te betalen, gaf hij den begiftigde een sawah m bruikpand. De sawah werd een sindor ni paoeséang genoemd.</w:t>
      </w:r>
    </w:p>
    <w:p w14:paraId="51509AC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24. Pandjaêan.</w:t>
      </w:r>
    </w:p>
    <w:p w14:paraId="1C4F0B0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Een jong gehuwde man trekt met zijne vrouw inden regel in bij</w:t>
      </w:r>
    </w:p>
    <w:p w14:paraId="1F65F41D" w14:textId="77777777" w:rsidR="00D329EE" w:rsidRPr="00D329EE" w:rsidRDefault="00D329EE" w:rsidP="00D329EE">
      <w:pPr>
        <w:pStyle w:val="PlainText"/>
        <w:rPr>
          <w:rFonts w:ascii="Courier New" w:hAnsi="Courier New" w:cs="Courier New"/>
        </w:rPr>
      </w:pPr>
    </w:p>
    <w:p w14:paraId="2552D2B4" w14:textId="77777777" w:rsidR="00D329EE" w:rsidRPr="00D329EE" w:rsidRDefault="00D329EE" w:rsidP="00D329EE">
      <w:pPr>
        <w:pStyle w:val="PlainText"/>
        <w:rPr>
          <w:rFonts w:ascii="Courier New" w:hAnsi="Courier New" w:cs="Courier New"/>
        </w:rPr>
      </w:pPr>
    </w:p>
    <w:p w14:paraId="756A18E2" w14:textId="77777777" w:rsidR="00D329EE" w:rsidRPr="00D329EE" w:rsidRDefault="00D329EE" w:rsidP="00D329EE">
      <w:pPr>
        <w:pStyle w:val="PlainText"/>
        <w:rPr>
          <w:rFonts w:ascii="Courier New" w:hAnsi="Courier New" w:cs="Courier New"/>
        </w:rPr>
      </w:pPr>
    </w:p>
    <w:p w14:paraId="0249799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gemeenschap, die er, zooals bekend, reeds de pargolat van is, en dat afstand van grond aan een vreemde rechtsgemenschap niet geoorloofd is, doch wel toekenning van het gebruik daarvan, b.v. bij aanleg van eene waterleiding door het' gebied van een vreemde hord ja. De meerdere arbeid, welke men zich voor het maken van een saba heeft moeten getroosten dan voor het bebouwbaar maken van een oema toer, komt bij de vaststelling van de schadevergoeding niet in aanmerking. Bij onteigening van een perceel, met hoornen beplant, bedraagt de vergoeding niet meer dan de waarde der hoornen, wanneer deze mede overgenomen worden. Worden de hoornen niet overgenomen, dan bedraaagt de vergoeding zooveel als de hoornen ooit waard zouden kunnen worden, wanneer men ze ongestoord door had laten groeien.</w:t>
      </w:r>
    </w:p>
    <w:p w14:paraId="57CB118A" w14:textId="77777777" w:rsidR="00D329EE" w:rsidRPr="00D329EE" w:rsidRDefault="00D329EE" w:rsidP="00D329EE">
      <w:pPr>
        <w:pStyle w:val="PlainText"/>
        <w:rPr>
          <w:rFonts w:ascii="Courier New" w:hAnsi="Courier New" w:cs="Courier New"/>
        </w:rPr>
      </w:pPr>
    </w:p>
    <w:p w14:paraId="246CB9FF" w14:textId="77777777" w:rsidR="00D329EE" w:rsidRPr="00D329EE" w:rsidRDefault="00D329EE" w:rsidP="00D329EE">
      <w:pPr>
        <w:pStyle w:val="PlainText"/>
        <w:rPr>
          <w:rFonts w:ascii="Courier New" w:hAnsi="Courier New" w:cs="Courier New"/>
        </w:rPr>
      </w:pPr>
    </w:p>
    <w:p w14:paraId="7A283477" w14:textId="77777777" w:rsidR="00D329EE" w:rsidRPr="00D329EE" w:rsidRDefault="00D329EE" w:rsidP="00D329EE">
      <w:pPr>
        <w:pStyle w:val="PlainText"/>
        <w:rPr>
          <w:rFonts w:ascii="Courier New" w:hAnsi="Courier New" w:cs="Courier New"/>
        </w:rPr>
      </w:pPr>
    </w:p>
    <w:p w14:paraId="7371A85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Onan Ria, leege rijstzakken met zich mede voerende, welke zij op den hoogen grafheuvel aldaar van bovengenoemden stamvader nederleggen onder het uitroepen van: Gohi ma on, alé, Ompoeng (vult deze, o, Grootvader). Na den ritueelen dans verricht en gezamenlijk een maal gebruikt te hebben, keert een ieder huiswaarts.</w:t>
      </w:r>
    </w:p>
    <w:p w14:paraId="6A54468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5. Woonrecht.</w:t>
      </w:r>
    </w:p>
    <w:p w14:paraId="3E23A8E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Voor eene oprichting van een dorp wordt eene vergunning vereischt op gelijke wijze als in het onderdistrict Baligé. Voor de samenstelling van het dorpsterrein en voor de benaming van de onderdeden daarvan moge verwezen worden naar Kaart III, aangevende een dorpencomplex in Gasariboe.</w:t>
      </w:r>
    </w:p>
    <w:p w14:paraId="79136E4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Evenals in het onderdistrict Baligé hebben de dorpen daar, waar zulks noodig mocht zijn tot afweer van vijandelijke overvallen, twee wallen; de binnenwal of parik boeloe soeraton is beplant met een soort bamboe, vroeger benut voor het schrijven van brieven, en de buitenwal of parik boeloe doeri met bamboe doeri.</w:t>
      </w:r>
    </w:p>
    <w:p w14:paraId="797B454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Onder toroe ni boeloe wordt verstaan een strook van ± 1 depa breedte langs den buitenkant van den (buitensten) wal. Inden regel wordt die vrijwel geheel in beslag genomen door de soeha (ingraving, waarvan de aarde benut is voor de opwerping en het onderhoud van den wal).</w:t>
      </w:r>
    </w:p>
    <w:p w14:paraId="091DB5C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Wanneer de hoeta over uitbreidingsterrein pangéahan ni hoeta beschikt, grenst deze onmiddellijk aan de toroe ni boeloe. Naar aanleiding vaneen daarover gevoerd geschil is door de hoofden van Silaen voor hun gebied uitgemaakt, dat in het belang o.m. van eene eventueele dorpsuitbreiding geen nieuwe sawahs mogen worden aangelegd binnen een afstand van 25 meter van de hoeta.</w:t>
      </w:r>
    </w:p>
    <w:p w14:paraId="53D22B1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oepa parik, zooals die in Silindoeng voorkomt, is in het onderdistrict Lagoeboti onbekend.</w:t>
      </w:r>
    </w:p>
    <w:p w14:paraId="40CBEED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Het behoud vaneen bestaande sawah met haar pangéahan gaat voor aan de oprichting eener hoeta, Bij de keuze vaneen emplacement voor een nieuw dorp wordt rekening gehouden met de mogelijkheid eener uitbreiding der sawahs. Men ziet niet gaarne dorpen te midden van sawahs aanleggen, omdat b.v. bij het in- en uitlaten van het vee het gewas allicht beschadigd kan worden. Is er voor het dorp geen betere plaatste vinden dan te midden van </w:t>
      </w:r>
      <w:r w:rsidRPr="00D329EE">
        <w:rPr>
          <w:rFonts w:ascii="Courier New" w:hAnsi="Courier New" w:cs="Courier New"/>
        </w:rPr>
        <w:lastRenderedPageBreak/>
        <w:t>of dicht bij de sawahs, dan wordt in deze met de sawahbezitters overleg gepleegd. Deze kunnen niet tot afstand hunner velden verplicht worden.</w:t>
      </w:r>
    </w:p>
    <w:p w14:paraId="6A97887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vonnis van de Groote Rapat te Baligé van 24 October 1896 nr. 129 behandelt een geval, dat voor eene dorpsvergrooting ladangs zijn in beslag genomen tegen den wil van de bezitters daarvan. De rapat keurde de handeling goed, omdat de ladangs reeds jaren braak hadden gelegen, doch besliste tevens, dat wanneer de gronden weer vrij mochten komen, b.v. bij een dorpsverkleining, de bezitters daarvan er weer het volle gebruik van zouden krijgen, mits zij er sawahs van zouden maken. Anders zouden de gronden aan de marga (lees : de heerschende marga of margastaak inde hordja) vervallen en</w:t>
      </w:r>
    </w:p>
    <w:p w14:paraId="525C65C6" w14:textId="77777777" w:rsidR="00D329EE" w:rsidRPr="00D329EE" w:rsidRDefault="00D329EE" w:rsidP="00D329EE">
      <w:pPr>
        <w:pStyle w:val="PlainText"/>
        <w:rPr>
          <w:rFonts w:ascii="Courier New" w:hAnsi="Courier New" w:cs="Courier New"/>
        </w:rPr>
      </w:pPr>
    </w:p>
    <w:p w14:paraId="3DB93D83" w14:textId="77777777" w:rsidR="00D329EE" w:rsidRPr="00D329EE" w:rsidRDefault="00D329EE" w:rsidP="00D329EE">
      <w:pPr>
        <w:pStyle w:val="PlainText"/>
        <w:rPr>
          <w:rFonts w:ascii="Courier New" w:hAnsi="Courier New" w:cs="Courier New"/>
        </w:rPr>
      </w:pPr>
    </w:p>
    <w:p w14:paraId="0679A99A" w14:textId="77777777" w:rsidR="00D329EE" w:rsidRPr="00D329EE" w:rsidRDefault="00D329EE" w:rsidP="00D329EE">
      <w:pPr>
        <w:pStyle w:val="PlainText"/>
        <w:rPr>
          <w:rFonts w:ascii="Courier New" w:hAnsi="Courier New" w:cs="Courier New"/>
        </w:rPr>
      </w:pPr>
    </w:p>
    <w:p w14:paraId="046C38B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zouden de radja’s (lees: hordjahoolden) er over mogen beschikken. Bij het vonnis van de Groote Rapat te Baligé van 1 December 1910 werd gedaagde, die voor eene dorps uitbreiding een gedeelte van een karbouwenweg in beslag had genomen, veroordeeld den wal op te breken, zoodat de weg weder vrij zoude komen. De toroe ni boeloe mag niet tot sawahs gemaakt worden, zelfs niet door den siboan boenti, ook al had hij den grond bij de stichting van het dorp in golat. De toroe ni boeloe moet voor het onderhoud van de wallen bestemd blijven. Ofschoon de pangéahan ni hoeta — voor zooveel deze den siboan boenti niet reeds in golat toebehoorde — door de hordjahooïden feitelijk ter beschikking is gesteld voor eene mogelijke uitbreiding van het dorp, heeft de siboan boenti voor de benutting van den grond voor landbouwdoeleinden geene vergunning noodig van den radja pardjdlb. Heeft de siboan boenti een gedeelte van de pangéahan ni hoeta tot sawah gemaakt, dan komt de grond hem in golat toe, althans wanneer de grond hem niet reeds in golat toebehoorde en hij een anak rnarga is, dus wanneer hij tot de heerschende rnarga behoort. Een door een siboan boenti tot sawah gemaakt gedeelte van de pangéahan ni hoeta komt niet meer hiertoe te behooren, zelfs niet wanneer de siboan boenti van een andere dan de heerschende rnarga is, en ook niet wanneer hij verhuist. Ontginning van pangéahan ni hoeta tot sawahs door andere hoetabewoners dan de siboan boenti kan alleen plaats vinden met vergunning van den siboan boenti en met goedvinden der hoetagenooten. De ontginner krijgt er dan slechts een genotrecht op tot tijd en wijle de grond noodig mocht zijn voor woningbouw, in welk geval hij den grond zal moeten ontruimen zonder eenige vergoeding. (Boeloe manantan parik mand j oer oer). Meer gebruikelijk is de tijdelijke benutting op denzelfden voet van de pangéahan ni hoeta tot porlak (b.v. oebituin). Overigens heeft de siboan boenti over de tot het dorpsemplacement behoorende gronden slechts een beheersrecht, voornamelijk in het</w:t>
      </w:r>
    </w:p>
    <w:p w14:paraId="46C867B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belang van eene goede woonorde. Voor het aanleggen vaneen tuintje binnen de wallen van het dorp is eene vergunning noodig van den siboan boenti. Inden regel wordt de vergunning verleend voor een stuk grond achter de eigen woning. Voor het gebruik vaneen stukje grond tot mestvaalt (inden regel een leernen bak met een strooien dak) is eveneens eene vergunning noodig van den sibocin boenti, wanneer de mestvaalt niet binnen een eigen tuin wordt geplaatst. Voor het opstapelen van stroo op kamponggrond is geene vergunning noodig. Deze occupatie is inden regel van zeer tijdelijken aard. Is het voor een tuin, mestvaalt als anderszins in gebruik genomen stukje grond noodig voor den bouw èener woning dan moet de occupant het perceeltje zonder eenige vergoeding ontruimen. Over </w:t>
      </w:r>
      <w:r w:rsidRPr="00D329EE">
        <w:rPr>
          <w:rFonts w:ascii="Courier New" w:hAnsi="Courier New" w:cs="Courier New"/>
        </w:rPr>
        <w:lastRenderedPageBreak/>
        <w:t>het daarop voorkomende gewas, ook de boomen, mag de bezitter van het tuintje ten eigen bate beschikken. Het vonnis van de Rapat Hoen-</w:t>
      </w:r>
    </w:p>
    <w:p w14:paraId="113EFFBE" w14:textId="77777777" w:rsidR="00D329EE" w:rsidRPr="00D329EE" w:rsidRDefault="00D329EE" w:rsidP="00D329EE">
      <w:pPr>
        <w:pStyle w:val="PlainText"/>
        <w:rPr>
          <w:rFonts w:ascii="Courier New" w:hAnsi="Courier New" w:cs="Courier New"/>
        </w:rPr>
      </w:pPr>
    </w:p>
    <w:p w14:paraId="38E5DAF7" w14:textId="77777777" w:rsidR="00D329EE" w:rsidRPr="00D329EE" w:rsidRDefault="00D329EE" w:rsidP="00D329EE">
      <w:pPr>
        <w:pStyle w:val="PlainText"/>
        <w:rPr>
          <w:rFonts w:ascii="Courier New" w:hAnsi="Courier New" w:cs="Courier New"/>
        </w:rPr>
      </w:pPr>
    </w:p>
    <w:p w14:paraId="650DFF62" w14:textId="77777777" w:rsidR="00D329EE" w:rsidRPr="00D329EE" w:rsidRDefault="00D329EE" w:rsidP="00D329EE">
      <w:pPr>
        <w:pStyle w:val="PlainText"/>
        <w:rPr>
          <w:rFonts w:ascii="Courier New" w:hAnsi="Courier New" w:cs="Courier New"/>
        </w:rPr>
      </w:pPr>
    </w:p>
    <w:p w14:paraId="650B41A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doelan van Lagoeboti van 4 Maart 1909 nr. 11 verplichtte den bouwer eener woning echter wel tot eene vergoeding voor de ontruiming. Voor eene dorpsuitbreiding kan overeen buiten de pangeahan m hoeta gelegen sawah alleen met bewilliging van den sawahbezitter beschikt worden en wel tegen eene vergoeding dan wel vervanging dooreen andere sawah.</w:t>
      </w:r>
    </w:p>
    <w:p w14:paraId="7BE2381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Behoorde de dorpsgrond bij de stichting van het dorp aan den siboan boenti in golat of paté, dan mag hij dat recht niet uitoefenen, voor wat betreft de toroe ni boeloe en het daardoor ingesloten dorpsemplacement zoolang het dorp nog inwoners telt, en bij zijne, verhuizing uit het dorp ook niet voor wat aangaat het door hem niet in ontginning genomen gedeelte van de pangeahan ni hoeta. Voor het bouwen eener woning behoeft men eene vergunning van den siboan boenti. De vaststelling van de rooilijn en de aanwijzing van de plaats, waar eene woning gebouwd mag worden, geschieden door den siboan boenti, die daarbij evenwel zal hebben zorg te dragen, dat de eene woning geen hinder veroorzaakt aan de andere. De plaats van de woning van den siboan boenti is recht voor de boenti (het offer bij de oprichting van het dorp). Het huis van den siboan boenti draagt overigens geen bijzonder kenmerk. Aan de verschillende plaatsen zijn geene bijzondere woonrechten of -plichten verbonden. Wel is het gebruikelijk, dat degene, die het dichtst bij de poort woont, zoo doenlijk en noodig een wakend oog houdt op den in- en uitgaanden man. Voor zijne moeite krijgt hij bij de vleeschverdeeling ter gelegenheid vaneen dorpsfeest een speciaal aandeel in het vleesch.</w:t>
      </w:r>
    </w:p>
    <w:p w14:paraId="308FEDA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woonhuizen moeten op eene rij gebouwd worden met den voorgevel naar het Westen of naar het Zuiden. Dit is een gebod, waarvan men geen verklaring heeft weten te geven. De söpö’s worden zooveel mogelijk tegenover de woningen gebouwd, eveneens in eene rij. De söpö’s moeten, wanneer de hoeta op eene helling staat, op de hooge zijde van het emplacement geplaatst worden, opdat het hemelwater wegstroome naar achter de woonhuizen, vermoedelijk om het vuil niet over de alaman (dorpsplein) te doen afvloeien. Inden wal achter de woningen is een afvoerbuis pönot aangebracht. (Zoo’n voor de bevloeiing vaneen sawah aangebrachte buis heet siboeloeboeloe, wanneer zij van bamboe is gemaakt, en pönot, wanneer zij uiteen arenstam is veryaardigd).</w:t>
      </w:r>
    </w:p>
    <w:p w14:paraId="1C9D0B3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 söpö mag, wanneer het niet anders kan, inde rij der woningen worden gebouwd, maar een woonhuis niet inde rij der söpö s. Dit houdt verband met het begrip dat een söpö vermoedelijk als nachtverblijf voor de jongelingen en reizigers – beschouwd wordt van het mannelijk geslacht te zijn en een woonhuis van het vrouwelijke. In het woonhuis regeert moeder de vrouw —inanta soripada. Het schijnt onbetamelijk te zijn voor eene vrouw zich te plaatsen in eene rij van mannen, maar het omgekeerde niet. Een woonhuis kan wegens zijne constructie niet ineen söpö omgebouwd worden en evenmin een söpö ineen woonhuis. Vaneen söpö</w:t>
      </w:r>
    </w:p>
    <w:p w14:paraId="4FC32360" w14:textId="77777777" w:rsidR="00D329EE" w:rsidRPr="00D329EE" w:rsidRDefault="00D329EE" w:rsidP="00D329EE">
      <w:pPr>
        <w:pStyle w:val="PlainText"/>
        <w:rPr>
          <w:rFonts w:ascii="Courier New" w:hAnsi="Courier New" w:cs="Courier New"/>
        </w:rPr>
      </w:pPr>
    </w:p>
    <w:p w14:paraId="0C310C25" w14:textId="77777777" w:rsidR="00D329EE" w:rsidRPr="00D329EE" w:rsidRDefault="00D329EE" w:rsidP="00D329EE">
      <w:pPr>
        <w:pStyle w:val="PlainText"/>
        <w:rPr>
          <w:rFonts w:ascii="Courier New" w:hAnsi="Courier New" w:cs="Courier New"/>
        </w:rPr>
      </w:pPr>
    </w:p>
    <w:p w14:paraId="50AB9AFE" w14:textId="77777777" w:rsidR="00D329EE" w:rsidRPr="00D329EE" w:rsidRDefault="00D329EE" w:rsidP="00D329EE">
      <w:pPr>
        <w:pStyle w:val="PlainText"/>
        <w:rPr>
          <w:rFonts w:ascii="Courier New" w:hAnsi="Courier New" w:cs="Courier New"/>
        </w:rPr>
      </w:pPr>
    </w:p>
    <w:p w14:paraId="6265DAE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worden de tiang’s (verticale balken) om doelmatigheidsredenen met het inden groei jongste gedeelte naar beneden en vaneen woonhuis naar boven opgesteld.</w:t>
      </w:r>
    </w:p>
    <w:p w14:paraId="788C184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Men plaatst zijn sopè met voorliefde vlak tegenover de eigen woning. Is dit niet mogelijk zoo moet men met eene andere plaats voor de söpö genoegen nemen.</w:t>
      </w:r>
    </w:p>
    <w:p w14:paraId="318C2A6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Voor het uitsluitend recht van gebruik door de. bewoners eener woning van de djolö- en poedi ni roema, de pamispisan en de taoembara geldt hetzelfde als in het onderdistrict Balligé.</w:t>
      </w:r>
    </w:p>
    <w:p w14:paraId="69432CF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huisbewoner heeft de volstrektste zeggenschap over het gebruik van de woning. Zelfs een radja hoeta kan hem niet gelasten aan anderen huisvesting te verleenen. Hij is niet verplicht menschen tot zijne woning toe te laten behalve de politie.</w:t>
      </w:r>
    </w:p>
    <w:p w14:paraId="5122175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 ieder is gerechtigd zijn huis te verkoopen en bij verhuizing op te breken. In geval van verkoop heeft de hoetagenoot het voorkeurrecht op den koop en heeft deze bovendien wat minder te betalen dan iemand van buiten de hoeta.</w:t>
      </w:r>
    </w:p>
    <w:p w14:paraId="23E6433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Bij het vonnis van de Groote Rapat te Sitorang van 25 April 1906 nr. 10 werd gedaagde, een dorpshoofd, dat eene woning vaneen verhuizer had aangehouden, omdat laatstgenoemde hem bij zijn vertrek geen pisopiso had gegeven, veroordeeld de woning terug te geven of de waarde daarvan te vergoeden, terwijl de verhuizer verplicht werd alsnog pisopiso aan gedaagde af te dragen.</w:t>
      </w:r>
    </w:p>
    <w:p w14:paraId="53AE64C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siboan boenti heeft het recht iemand te gelasten zijne woning te verplaatsen. Hierbij verkenen dorpsgenooten de behulpzame hand.</w:t>
      </w:r>
    </w:p>
    <w:p w14:paraId="645E376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Verwijdering vaneen inwoner uit het dorp is niet geoorloofd, behalve wanneer hij zich aan verraad heeft schuldig gemaakt. Dit laatste ziet meer op vroegere tijden, toen nog oorlog gevoerd werd. Een geval dat een siboan boenti dan wel de gezamenlijke oprichters van het dorp bepaald hebben, dat het dorp enkel door hunne nakomelingen bewoond mag worden, is behandeld in het strafvonnis van de Kleine Rapat te Lagoeboti van 29 October 1924 nr. 239. Een niet tot die nakomelingen behoorende persoon had in het dorp eene woning gebouwd tegen den wil in van de dorpelingen en werd op grond van de bovenbedoelde bij de oprichting van het dorp getroffen bepaling bij het vonnis veroordeeld de woning te verwijderen.</w:t>
      </w:r>
    </w:p>
    <w:p w14:paraId="0D7F90C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Men mag een vreemde de vestiging in het dorp verbieden, wanneer men vermoedt dat hij met kwade bedoelingen gekomen is; het geval heeft zich wel eens voorgedaan, dat een nieuwkomeling voor den schijn eene kleine woning in het dorp bouwde en dit in brand stak, waardoor het geheele dorp inden asch werd gelegd.</w:t>
      </w:r>
    </w:p>
    <w:p w14:paraId="71E2FF6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Men heeft zorg te dragen voor het onderhoud van het gedeelte van den wal achter de eigen woning. Het overige gedeelte wordt onderhouden door den siboan boenti met de hulp der overige dorpelingen, met uitzondering van de gedeelten, waaraan tuintjes grenzen, welke gedeelten-door de occupanten dier tuintjes onderhouden moeten worden. Men heeft het recht op het gebruik van de bamboe op het wal-</w:t>
      </w:r>
    </w:p>
    <w:p w14:paraId="2C6C368F" w14:textId="77777777" w:rsidR="00D329EE" w:rsidRPr="00D329EE" w:rsidRDefault="00D329EE" w:rsidP="00D329EE">
      <w:pPr>
        <w:pStyle w:val="PlainText"/>
        <w:rPr>
          <w:rFonts w:ascii="Courier New" w:hAnsi="Courier New" w:cs="Courier New"/>
        </w:rPr>
      </w:pPr>
    </w:p>
    <w:p w14:paraId="4E75CB43" w14:textId="77777777" w:rsidR="00D329EE" w:rsidRPr="00D329EE" w:rsidRDefault="00D329EE" w:rsidP="00D329EE">
      <w:pPr>
        <w:pStyle w:val="PlainText"/>
        <w:rPr>
          <w:rFonts w:ascii="Courier New" w:hAnsi="Courier New" w:cs="Courier New"/>
        </w:rPr>
      </w:pPr>
    </w:p>
    <w:p w14:paraId="1803B5D7" w14:textId="77777777" w:rsidR="00D329EE" w:rsidRPr="00D329EE" w:rsidRDefault="00D329EE" w:rsidP="00D329EE">
      <w:pPr>
        <w:pStyle w:val="PlainText"/>
        <w:rPr>
          <w:rFonts w:ascii="Courier New" w:hAnsi="Courier New" w:cs="Courier New"/>
        </w:rPr>
      </w:pPr>
    </w:p>
    <w:p w14:paraId="6163AD2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gedeelte, dat men in onderhoud heeft, echter zonder den wal van de noodige bamboe te ontblooten. Wanneer door verwaarloozing van den wal vee uit het dorp geraakt en veldgewas beschadigt, is de veeëigenaar voor de schade aansprakelijk. De siboan boenti is inden regel ook de radja hoeta. Is hij niet ten volle voor zijn ambt geschikt, dan wordt hij in zijn ambtsvervulling bijgestaan door zijne waris in het dorp. Wanneer meerdere personen gezamenlijk een dorp stichten hetgeen vrijwel regel is, omdat het oprichten vaneen dorp betrekkelijk hooge kosten met zich mede brengt </w:t>
      </w:r>
      <w:r w:rsidRPr="00D329EE">
        <w:rPr>
          <w:rFonts w:ascii="Courier New" w:hAnsi="Courier New" w:cs="Courier New"/>
        </w:rPr>
        <w:lastRenderedPageBreak/>
        <w:t>dan dragen meerdere menschen aan de boenti bij. Steeds is een hunner de voornaamste en draagt deze den titel siboan boenti. De anderen heeten zijn eerste, tweede enz. helper, c.q. plaatsvervanger padoeana, patoloena enz. Onder den voornaamsten persoon van de stichters verstaat men inden regel den vertegenwoordiger van den oudsten tak, den rijksten persoon enz. Als de siboan boenti sterft, gaat zijn beheersrecht op den dorpsgrond over op zijne waris inde hoeta en, wanneer deze er niet zijn, op de overige hoetabewoners. Komt een naar elders verhuisde waris van den siboan boenti later in het dorp terug wonen, dan kan hij geen aanspraak maken op het recht met een beroep op vererving, wanneer het beheersrecht intusschen op een ander is overgegaan.</w:t>
      </w:r>
    </w:p>
    <w:p w14:paraId="47F7A0C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dorpsleven kenmerkt zich als een familieleven voornamelijk door onderling hulpbetoon. De siboan boenti of radja hoeta is feitelijk niet meer dan de eerste onder zijne gelijken en treedt nagenoeg in alle dorpsaangelegenheden in overleg met de overige inwoners. Onderlinge geschillen worden zooveel mogelijk langs minnelijken weg beslecht. Er wordt over en weer zoolang over de aangelegenheid gesproken tot men tot eene schikking gekomen is. Ziet de siboan boenti zich niet in staat zich als de eerste in het dorp te doen eerbiedigen, dan krijgt hij veelal een radja hoeta naast zich, aangewezen door den radja pardjolo in overleg met de ingezetenen van het dorp. De stem dezer laatsten weegt i.c. het zwaarste.</w:t>
      </w:r>
    </w:p>
    <w:p w14:paraId="01DF5DF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Wanneer uit eene hoeta een nieuwe nederzetting sdsor gesticht wordt, komt de dorpsgrond van deze sdsor ten volle onder het beheer van den siboan boenti der sdsor, ook al mocht de nederzetting aan het moederdorp ondergeschikt blijven.</w:t>
      </w:r>
    </w:p>
    <w:p w14:paraId="7125842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Wanneer een dorp in zijn geheel verlaten wordt, komt de grond weder geheel ter beschikking van dengene, die hem bij de stichting van het dorp in golat of paté bezat, en anders van de hordja. Wanneer de meerderheid van de ingezetenen vaneen dorp gestemd is voor eene verplaatsing hiervan, kan de minderheid niet verplicht worden mede weg te trekken. Degenen, die het dorp verlaten, worden als verhuizers aangemerkt.</w:t>
      </w:r>
    </w:p>
    <w:p w14:paraId="474AE24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Trekken alle ingezetenen vaneen dorp weg met de bedoeling om van den dorpsgrond sawah’s te maken, dan wordt de grond, wanneer deze niet aan een ander in golat of paté toebehoort, onder de verhuizers verdeeld; de siboan boenti krijgt dan een iets grooter aandeel,</w:t>
      </w:r>
    </w:p>
    <w:p w14:paraId="1ED85534" w14:textId="77777777" w:rsidR="00D329EE" w:rsidRPr="00D329EE" w:rsidRDefault="00D329EE" w:rsidP="00D329EE">
      <w:pPr>
        <w:pStyle w:val="PlainText"/>
        <w:rPr>
          <w:rFonts w:ascii="Courier New" w:hAnsi="Courier New" w:cs="Courier New"/>
        </w:rPr>
      </w:pPr>
    </w:p>
    <w:p w14:paraId="6C496C54" w14:textId="77777777" w:rsidR="00D329EE" w:rsidRPr="00D329EE" w:rsidRDefault="00D329EE" w:rsidP="00D329EE">
      <w:pPr>
        <w:pStyle w:val="PlainText"/>
        <w:rPr>
          <w:rFonts w:ascii="Courier New" w:hAnsi="Courier New" w:cs="Courier New"/>
        </w:rPr>
      </w:pPr>
    </w:p>
    <w:p w14:paraId="57CDB472" w14:textId="77777777" w:rsidR="00D329EE" w:rsidRPr="00D329EE" w:rsidRDefault="00D329EE" w:rsidP="00D329EE">
      <w:pPr>
        <w:pStyle w:val="PlainText"/>
        <w:rPr>
          <w:rFonts w:ascii="Courier New" w:hAnsi="Courier New" w:cs="Courier New"/>
        </w:rPr>
      </w:pPr>
    </w:p>
    <w:p w14:paraId="099062D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blijkbaar als belooning voor zijne bemoeienis met de aangelegenheid. Is het dorp om eenigerlei andere reden verlaten, dus niet met het vooropgestelde doel om den grond als bouwveld te benutten, dan hebben volgens eene nota van nu wijlen Radja Pontas, djaihoetan van Haoenatas, alleen degenen, die er reeds een tuin hadden, het recht om den grond te blijven bebouwen.</w:t>
      </w:r>
    </w:p>
    <w:p w14:paraId="032C9B6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Volgens diezelfde nota, wordt een dorp wel eens verlaten: le. Wanneer zich eene groote sterfte in het dorp voordoet, hetgeen men toeschrijft aan het toedoen van booze geesten bégoe; 2e. Wanneer de inwoners daarvan ineen oorlog verdreven worden; 3e. Wanneer het dorp dooreen brand geheel inden asch gelegd is, wat mede als een ongunstig teeken wordt aangemerkt; 4e. Wanneer men er geen voorspoed geniet en zich ziekten onder het vee voordoen;</w:t>
      </w:r>
    </w:p>
    <w:p w14:paraId="6151F12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se. Wanneer men zich door het gering aantal ingezetenen in het dorp niet veilig gevoelt. Dit laatste motief voor eene verhuizing gold alleen </w:t>
      </w:r>
      <w:r w:rsidRPr="00D329EE">
        <w:rPr>
          <w:rFonts w:ascii="Courier New" w:hAnsi="Courier New" w:cs="Courier New"/>
        </w:rPr>
        <w:lastRenderedPageBreak/>
        <w:t>inde tijden, toen onderlinge oorlogen nog schering en inslag waren, dus inde tijden van vóór de annexatie bij het Gouvernementsgebied.</w:t>
      </w:r>
    </w:p>
    <w:p w14:paraId="1F9DCE0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In het geval sub 2 trekken de verdreven dorpelingen na eenigen tijd veelal weer in hunne hoeta terug en men zegt dan van hen na moelak toe bona ni pinasa ni ompoena (zij, die terugkeeren naar de geboorteplaats hunner voorzaten).</w:t>
      </w:r>
    </w:p>
    <w:p w14:paraId="03F6818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Terugkeer naar het dorp heeft ook wel eens plaats, wanneer de weggetrokken ingezetenen daarna in nooden kwamen te verkeeren en de datoe middels pormanoehon (wichelen met een kip) had uitgewezen, dat de tegenspoed te wijten was aan het verlaten van het dorp.</w:t>
      </w:r>
    </w:p>
    <w:p w14:paraId="22D3990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Ook komt het voor, dat lieden, die mandjaé (jonggehuwden, die eene eigen huishouding beginnen), op het verlaten dorpsterrein groentetuintjes aanleggen met sdpö’s (waakhuisjes), welke tijdelijke bezetting inden loop der jaren tot eene definitieve kan uitgroeien.</w:t>
      </w:r>
    </w:p>
    <w:p w14:paraId="2AA2162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6. Overgang van grond van de eene hordja of marga aan de andere.</w:t>
      </w:r>
    </w:p>
    <w:p w14:paraId="2738BEF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Vervreemding van gebied door de eene hordja aan de andere komt nooit voor.</w:t>
      </w:r>
    </w:p>
    <w:p w14:paraId="4703F48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Djomba bahal (gift tot afkoop van den vrede) bestaat nooit uit grond doch wel uit roerende goederen.</w:t>
      </w:r>
    </w:p>
    <w:p w14:paraId="7DC8F29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Overgang van grond van de eene hordja aan de andere is mogelijk krachtens het veroveringsrecht. Veroverd gebied heet tano tabantabanan of tano niéak.</w:t>
      </w:r>
    </w:p>
    <w:p w14:paraId="210EE43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Wordt er oorlog' gevoerd tusschen twee hordja’s, dan roept de zwakste inden regel de tusschenkomst in van andere hordja’s tot het treffen van eene minnelijke schikking, welke inden regel bestaat in het trekken vaneen grens door het midden van het betwiste gebied of van het terrein tusschen de grensdorpen der beide hordja’s. Het gedeelte, dat elk der hordja’s wordt toegewezen, noemt men tano niangkat ni hoda.</w:t>
      </w:r>
    </w:p>
    <w:p w14:paraId="53551021" w14:textId="77777777" w:rsidR="00D329EE" w:rsidRPr="00D329EE" w:rsidRDefault="00D329EE" w:rsidP="00D329EE">
      <w:pPr>
        <w:pStyle w:val="PlainText"/>
        <w:rPr>
          <w:rFonts w:ascii="Courier New" w:hAnsi="Courier New" w:cs="Courier New"/>
        </w:rPr>
      </w:pPr>
    </w:p>
    <w:p w14:paraId="0158A426" w14:textId="77777777" w:rsidR="00D329EE" w:rsidRPr="00D329EE" w:rsidRDefault="00D329EE" w:rsidP="00D329EE">
      <w:pPr>
        <w:pStyle w:val="PlainText"/>
        <w:rPr>
          <w:rFonts w:ascii="Courier New" w:hAnsi="Courier New" w:cs="Courier New"/>
        </w:rPr>
      </w:pPr>
    </w:p>
    <w:p w14:paraId="409DF755" w14:textId="77777777" w:rsidR="00D329EE" w:rsidRPr="00D329EE" w:rsidRDefault="00D329EE" w:rsidP="00D329EE">
      <w:pPr>
        <w:pStyle w:val="PlainText"/>
        <w:rPr>
          <w:rFonts w:ascii="Courier New" w:hAnsi="Courier New" w:cs="Courier New"/>
        </w:rPr>
      </w:pPr>
    </w:p>
    <w:p w14:paraId="0726543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maken, zijn geene gewijde plaatsen, doch worden uit angst ontzien. 2. De portangisan of begraafplaatsen. Vroeger mocht men aan eene begraafplaats nooit eene andere bestemming geven, ook al mochten er geene beenderen • holiholi meer te vinden zijn of slechts de kleine man er begraven liggen. Thans echter is opgraving der beenderen geoorloofd, wanneer de grond voor eenig werk van algemeen nut noodig is en de familieleden van de dooden zulks toestaan. De beenderen worden dan elders weder begraven. De kosten van het godsdienstige feest, dat bij de verplaatsing gegeven moet worden, komen uit den aard ten laste van dengene, die om de verplaatsing gevraagd heeeft.</w:t>
      </w:r>
    </w:p>
    <w:p w14:paraId="6478B8B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Eene nota van nu wijlen Radja Pontas van Haoenatas geeft nog de volgende bijzonderheden omtrent de begraafplaatsen partangisan, parbandaan of oedéan.</w:t>
      </w:r>
    </w:p>
    <w:p w14:paraId="065300F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Men legt begraafplaatsen aan enkel voor nauwe bloedverwanten en hunne nakomelingen dan wel, al naar den onderlingen afstand der dorpen, voor een of meerdere dorpen tezamen. Lepralijders worden afzonderlijk begraven.</w:t>
      </w:r>
    </w:p>
    <w:p w14:paraId="3958342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Over het algemeen worden volkshoofden en leden van de heerschende marga in het midden van de begraafplaats ter aarde besteld, parripé (personen, niet behoorende tot de heerschende marga) meer naar den rand en slaven geheel op den rand daarvan begraven.</w:t>
      </w:r>
    </w:p>
    <w:p w14:paraId="07D5C01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Veelal worden begraafplaatsen aangelegd nabij een partoengkoan (een inden regel door hooge boomen overschaduwde plek voor het dorp, waar men </w:t>
      </w:r>
      <w:r w:rsidRPr="00D329EE">
        <w:rPr>
          <w:rFonts w:ascii="Courier New" w:hAnsi="Courier New" w:cs="Courier New"/>
        </w:rPr>
        <w:lastRenderedPageBreak/>
        <w:t>gaarne bijeenkomt) of nabij een onan (markt). Trekken nakomelingen vaneen inden vreemde begraven parripé naar hun stamland en heeft een datoe uitgewezen tarsoeboet dat de ziel van den overledene zijne beenderen gaarne ziet medegebracht of opgehaald1), dan moet aan den stam, aan welken de grond toebehoort, daartoe pisopiso worden geschonken, een gift, welke tomboek tano ~) genoemd wordt. Was de overledene een slaaf, dan</w:t>
      </w:r>
    </w:p>
    <w:p w14:paraId="2E3813B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x) Op pag. IS en 16 van Warneck’s „Die. Religion der Batak” staat: „Das Totenreich ist eine abgeblasste Kopie des irdischen Lebens,.... Die bégu (geesten der afgestorvenen) wohnen familien- und stammesweise beisammen. dm zu den verwandten bégu zu kommen, musz der Tote beiden gestorbenen Verwandten beërdigt werden. Daher man die Leiche, oder wenigstens die Knochen oder den Schadel eines in der Fremde Gestorbenen unter allen Umstanden in der Nahe der Graber der Seinen bestatten musz .... Enthallt man ihnen die gewünschte Verehrung vor, so rachen sie sich, indem sie den Lebenden allerlei Unheil, besonders Krankheiten zufügen”.</w:t>
      </w:r>
    </w:p>
    <w:p w14:paraId="385944F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2) Warneck noemt tomboek tano „das Geld, das an den Hauptling gezahlt werden muss für das Grab eines Fremdlings, damit dessen Verwandte nicht spater sagen: das ist unser Land, da ist unser Grossvater begraben”.</w:t>
      </w:r>
    </w:p>
    <w:p w14:paraId="53B8CB9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Volgens Warneck beteekent tomboek tano dus niet eene retributie voor het opgraven vaneen lijk ter medeneming dooreen naar den vreemde trekkenden, tot de parripe’s behoorenden persoon. Inde Poestaha van Waldemar Hoeta Galoeng (pag. 72) vindt men aan tomboek tano dezelfde beteekenis toegekend als die, door Warneck omschreven. Ook de Dairiers (zie pag. 98) verstaan onder genoemde betaling eene erkenning van gebruik van vreemden grond voor begraafplaats.</w:t>
      </w:r>
    </w:p>
    <w:p w14:paraId="736761B4" w14:textId="77777777" w:rsidR="00D329EE" w:rsidRPr="00D329EE" w:rsidRDefault="00D329EE" w:rsidP="00D329EE">
      <w:pPr>
        <w:pStyle w:val="PlainText"/>
        <w:rPr>
          <w:rFonts w:ascii="Courier New" w:hAnsi="Courier New" w:cs="Courier New"/>
        </w:rPr>
      </w:pPr>
    </w:p>
    <w:p w14:paraId="601C2E46" w14:textId="77777777" w:rsidR="00D329EE" w:rsidRPr="00D329EE" w:rsidRDefault="00D329EE" w:rsidP="00D329EE">
      <w:pPr>
        <w:pStyle w:val="PlainText"/>
        <w:rPr>
          <w:rFonts w:ascii="Courier New" w:hAnsi="Courier New" w:cs="Courier New"/>
        </w:rPr>
      </w:pPr>
    </w:p>
    <w:p w14:paraId="3428253F" w14:textId="77777777" w:rsidR="00D329EE" w:rsidRPr="00D329EE" w:rsidRDefault="00D329EE" w:rsidP="00D329EE">
      <w:pPr>
        <w:pStyle w:val="PlainText"/>
        <w:rPr>
          <w:rFonts w:ascii="Courier New" w:hAnsi="Courier New" w:cs="Courier New"/>
        </w:rPr>
      </w:pPr>
    </w:p>
    <w:p w14:paraId="0329B85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moet bij de weghaling zijner beenderen zijne waarde als slaaf door diens familieleden betaald worden.</w:t>
      </w:r>
    </w:p>
    <w:p w14:paraId="7292460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Opgraving en’ weder begraving elders van beenderen van overledenen heeft voorts wel eens plaats:</w:t>
      </w:r>
    </w:p>
    <w:p w14:paraId="7096A6D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a. uit bijgeloovige vrees, meer in het bijzonder wanneer het betreft een tambak na halinggoman, welke uitdrukking ik meen te moeten vertalen met: een hooge grafheuvel, waarvan de op den top geplante boom eene tot in het dorp reikende schaduw afwerpt en dit binnen het schimmengebied van het graf brengt. b. wanneer de begraafplaats te dicht bij een dorp ligt. c. wanneer de begraafplaats bedreigd wordt door eene aardstorting of door wegspoeling. De verplaatsing van de beenderen geschiedt door de nakomelingen naar een door hen zelve uitgezóchte plaats. De beenderen van dengene, die geen nakomelingen hebben achtergelaten, worden aan hun lot overgelaten. Wanneer de beenderen van de op eene begraafplaats rustende volkshoofden en voorname personen zijn weggenomen, heet de begraafplaats te zijn verlaten en mag deze voor eenig ander doel, b.v. bebouwing gebezigd worden, wanneer men althans niet bevreesd is voor de zielen der daar nog rustende dooden. Kinderen, reeds overleden voor zij een naam hebben gekregen — böbok pöso —, werden ongekist in de pamispisan (onder het zijdak) naast de halangoeloe (het voornaamste gedeelte eener woning) begraven. Zulks geschiedde in de hoop dat de moeder spoedig een ander kind moge krijgen in plaats van het overledene1). Thans is dit gebruik van bestuurswege om hijgiënische redenen verboden. Wanneer een zeer gezien volkshoofd, van wien nog geene </w:t>
      </w:r>
      <w:r w:rsidRPr="00D329EE">
        <w:rPr>
          <w:rFonts w:ascii="Courier New" w:hAnsi="Courier New" w:cs="Courier New"/>
        </w:rPr>
        <w:lastRenderedPageBreak/>
        <w:t>kleinzonen in de mannelijke linie bestaan, komt te overlijden, wordt middels wichelen met eene kip — marmanoek diampang —, uitgemaakt of hij tot zoolang in eene kist bovengronds voor de söpo (raadhuis) nedergelegd dan wel op eene eenzame ladang of op de partoengkoan begraven zal worden. Hebben de wichelteekenen uitgewezen, dat hij op de partoengkoan ter aarde moet worden besteld, dan worden zijne beenderen, zoodra er een kleinzoon geboren is, opgegraven en naar de begraafplaats overgebracht, waarbij het zoogenaamde toeroeniecst gegeven wordt.</w:t>
      </w:r>
    </w:p>
    <w:p w14:paraId="5E8B340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3. Volgens dezelfde nota zoude blijkbaar uit bijgeloovige vrees eveneens ongerept gelaten worden de grond, bekend onder den naam tano langlang (parlanglangan). Dit is een eenzaam gelegen stuk grond, waar men een middel heeft geplaatst, waarmede men langs mystieken weg een vijand hoopt te vergiftigen mandaboe adji of waar men een uit aarde gemaakt beeldje geplaatst heeft, inde hoop dat de booze geest, die eene ziekte veroorzaakt heeft, het beeldje voor den zieke aanziet, waardoor deze vrijkomt palaho sipaimbar of eendoor een datoe uit eenen pisangstam gemaakt popje gebracht heeft, waarin men den boozen geest bégoe —, die een mensch heet ziek te hebben gemaakt, heeft weten te doen varen palaho parsili</w:t>
      </w:r>
    </w:p>
    <w:p w14:paraId="1D58247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Zie echter ook pag. 171.</w:t>
      </w:r>
    </w:p>
    <w:p w14:paraId="597B07D3" w14:textId="77777777" w:rsidR="00D329EE" w:rsidRPr="00D329EE" w:rsidRDefault="00D329EE" w:rsidP="00D329EE">
      <w:pPr>
        <w:pStyle w:val="PlainText"/>
        <w:rPr>
          <w:rFonts w:ascii="Courier New" w:hAnsi="Courier New" w:cs="Courier New"/>
        </w:rPr>
      </w:pPr>
    </w:p>
    <w:p w14:paraId="5FE7FE65" w14:textId="77777777" w:rsidR="00D329EE" w:rsidRPr="00D329EE" w:rsidRDefault="00D329EE" w:rsidP="00D329EE">
      <w:pPr>
        <w:pStyle w:val="PlainText"/>
        <w:rPr>
          <w:rFonts w:ascii="Courier New" w:hAnsi="Courier New" w:cs="Courier New"/>
        </w:rPr>
      </w:pPr>
    </w:p>
    <w:p w14:paraId="6217533D" w14:textId="77777777" w:rsidR="00D329EE" w:rsidRPr="00D329EE" w:rsidRDefault="00D329EE" w:rsidP="00D329EE">
      <w:pPr>
        <w:pStyle w:val="PlainText"/>
        <w:rPr>
          <w:rFonts w:ascii="Courier New" w:hAnsi="Courier New" w:cs="Courier New"/>
        </w:rPr>
      </w:pPr>
    </w:p>
    <w:p w14:paraId="33E1303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dan wel medicijnen tot afwending van menschelijke onvolmaaktheden daon hangalan of bezweringsmiddelen tegen booze geesten sipatcclpak heeft neergeworpen1).</w:t>
      </w:r>
    </w:p>
    <w:p w14:paraId="61046F4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9. Gereserveerde gronden.</w:t>
      </w:r>
    </w:p>
    <w:p w14:paraId="022DA57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Hieronder vallen: le. de djampalan. 2e. de hydrologische reserves. 3e. de poensoe tali of het overschot van onder de betrokken gezinnen verdeelden aanwas — pangéahan — aan den meeroever, of gronden, te bevloeien uit eene aangelegde waterleiding. Degene, die de gronden verdeeld heeft, beschikt naar omstandigheden over de poensoe tali. Het kan zijn, dat die persoon een radja hoeta is, die dan over de bestemming van de poensoe tali overleg pleegt met de tot den heerschenden stam behoorende mede-ingezetenen van zijn dorp. Soms wordt de poensoe tali bestemd voor nieuwkomelingen —• djolma na rö — of voor jonggehuwden, die eene eigen huishouding beginnen — mandjaé — en volgens eene nota van nu wijlen Radja Pontas in Haoenatas mede tot dekking van oorlogskosten en voor het bewijzen van adat aan de boroe hadomoean en de hoelahocla hadomoean of gemeenschappelijke aanverwanten, respectievelijk de families, aan een lid waarvan men eene dochter (zuster) uitgehuwd heeft, en die, waaruit men zijne vrouw gehaald heeft. Ook wordt de grond wel eens opgedeeld onder de deelgerechtigden. Wordt de poensoe tali voor de djolma na rö en de lieden, die mandjaé, dus voornamelijk voor behoeftigen bestemd, dan schamen de in het gebied gevestigde anak mar ga (leden van den heerschenden stam) er zich voor een deel daarvan te vragen. De djolma na rö krijgen grond, behoorende tot de poensoe tali, alleen in leen — mangindjam, 4e. gronden, te bevloeien uit eene in aanleg zijnde of voorgenomen waterleiding, worden veelal gereserveerd ter verdeeling later onder de belanghebbenden. Dergelijke gronden worden evenals de aanwas aan den meeroever pangéahan genoemd. De reserveering geschiedt bij eene door de belanghebbende hoofden en de natorop (menigte) gesloten overeenkomst, welke met het slachten van een buffel, rund of varken bezegeld wordt. De kosten hiervan worden veelal omgeslagen naar de staken, waarin de aan de </w:t>
      </w:r>
      <w:r w:rsidRPr="00D329EE">
        <w:rPr>
          <w:rFonts w:ascii="Courier New" w:hAnsi="Courier New" w:cs="Courier New"/>
        </w:rPr>
        <w:lastRenderedPageBreak/>
        <w:t>onderneming gewerkt hebbende belanghebbenden zich laten indeelen en verder binnen iederen staak over de hiertoe behoorende personen naar de draagkracht van elk dezer. Elke staak wijst een radja bondar aan. Het werk aan de leiding wordt kosteloos verricht door iederen belanghebbende naar zijn vermogen, terwijl door hem op gelijke wijze bijgedragen wordt in de kosten voor het slachten van beesten</w:t>
      </w:r>
    </w:p>
    <w:p w14:paraId="2C31F30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1) Zie Warneck’s Toba-Bat. woordenboek en verder zijn „Die Religion der Batak” pag. 96, zoomede Winkler’s „Die Toba-Batak auf Sumatra” pag. 157 en volg.</w:t>
      </w:r>
    </w:p>
    <w:p w14:paraId="1344B50D" w14:textId="77777777" w:rsidR="00D329EE" w:rsidRPr="00D329EE" w:rsidRDefault="00D329EE" w:rsidP="00D329EE">
      <w:pPr>
        <w:pStyle w:val="PlainText"/>
        <w:rPr>
          <w:rFonts w:ascii="Courier New" w:hAnsi="Courier New" w:cs="Courier New"/>
        </w:rPr>
      </w:pPr>
    </w:p>
    <w:p w14:paraId="4DE280F9" w14:textId="77777777" w:rsidR="00D329EE" w:rsidRPr="00D329EE" w:rsidRDefault="00D329EE" w:rsidP="00D329EE">
      <w:pPr>
        <w:pStyle w:val="PlainText"/>
        <w:rPr>
          <w:rFonts w:ascii="Courier New" w:hAnsi="Courier New" w:cs="Courier New"/>
        </w:rPr>
      </w:pPr>
    </w:p>
    <w:p w14:paraId="057AB4B7" w14:textId="77777777" w:rsidR="00D329EE" w:rsidRPr="00D329EE" w:rsidRDefault="00D329EE" w:rsidP="00D329EE">
      <w:pPr>
        <w:pStyle w:val="PlainText"/>
        <w:rPr>
          <w:rFonts w:ascii="Courier New" w:hAnsi="Courier New" w:cs="Courier New"/>
        </w:rPr>
      </w:pPr>
    </w:p>
    <w:p w14:paraId="4F73854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Baligé slechts gebezigd ter aanduiding van de plaats vaneen verdwenen toehé.</w:t>
      </w:r>
    </w:p>
    <w:p w14:paraId="1DCDDD5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Wordt de ontginningsvergunning verleend, dan worden de tandatanda in tegenwoordigheid der hoofden vervangen door definitieve grensteekenen toehé of toengko. De uitdrukking toengko pangambat is in het onderdistrict Lagoeboti niet gebruikelijk. Onder toengko pangolat verstaat men er eveneens valschelijk verplaatste toengko’s.</w:t>
      </w:r>
    </w:p>
    <w:p w14:paraId="7DB17B4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Als toehé of tocngkö bezigt men een steen, een stuk pangkd (arenhout), bamboe enz. Bestaat het uit hout of bamboe, dan wordt deze met den top (het jongste gedeelte) naar beneden inden bodem gestoken.</w:t>
      </w:r>
    </w:p>
    <w:p w14:paraId="1CD2DB0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onder toto te verstane teeken, aangevende het voornemen tot eene ontginning, wordt in het onderdistrict Lagoeboti niet aangetroffen, omdat het slechts bij bosch-ontginning gebruikt wordt en er geene voor ontginning in aanmerking komende bosschen voorkomen.</w:t>
      </w:r>
    </w:p>
    <w:p w14:paraId="6029C15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Na de plaatsing van de toe hé wordt ter bekrachtiging van de vergunning door den vergunninghouder een maal voor de hoofden aangerecht.</w:t>
      </w:r>
    </w:p>
    <w:p w14:paraId="3CEBBF2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 ontginningsvergunning wordt slechts tot eene redelijke uitgestrektheid verleend. De grenzen tusschen de toehé zijn in het vlakke terrein recht doch regelen zich op hellend terrein, althans bij sawahaanleg, naar de noodige terrasseering. Onder mamatos (batos beteekent grens) verstaat men den bovenkruin langs den grens omspitten. De vergunningsregelen worden nu nog geëerbiedigd. Lieden, die niet tot de anak nmrga (leden van den heerschenden</w:t>
      </w:r>
    </w:p>
    <w:p w14:paraId="3B107DF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stam) behooren, hebben inzake het beschikkingsrecht op woeste gronden geen medezeggenschap.</w:t>
      </w:r>
    </w:p>
    <w:p w14:paraId="02BCC42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Voor het mangarimbarimba behoeft men eene vergunning van dengene, aan wien de grond toebehoort, ongeacht of men een anak marga dan wel een parripé is.</w:t>
      </w:r>
    </w:p>
    <w:p w14:paraId="1EBCA1D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Wederrechtelijke in bewerking neming van andermans grond wordt door de hoofden verboden, maar slaat de betrokken persoon hierop geen acht, dan wordt het verder aan den eigenaar (bezitter) van den grond overgelaten zich met een klacht ter zake tot den bevoegden rechter te wenden.</w:t>
      </w:r>
    </w:p>
    <w:p w14:paraId="459A9BD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Het vonnis van de Groote Rapat te Sitorang van 19 Februari 1904 nr. 3, handelende over zoo’n wederrechtelijk gebruik van andermans sawah, besliste dat volgens de adat het veld gedurende het loopende plantseizoen in het genot van den bewerker moest worden gelaten tegen eene vergoeding of sawahhuur (in geld dan wel in padi) door laatstgenoemde aan den eigenaar (bezitter) van het veld. Wanneer een verzoek tot herontginning afgewezen wordt, zonder dat de eigenaar (bezitter) van den grond deze zelf bewerken wil en ook zonder dat voor de weigering behoorlijke redenen </w:t>
      </w:r>
      <w:r w:rsidRPr="00D329EE">
        <w:rPr>
          <w:rFonts w:ascii="Courier New" w:hAnsi="Courier New" w:cs="Courier New"/>
        </w:rPr>
        <w:lastRenderedPageBreak/>
        <w:t>bestaan, kan de radja pardjöld de vergunning tot het mangarvmbarimba verkenen.</w:t>
      </w:r>
    </w:p>
    <w:p w14:paraId="575A5270" w14:textId="77777777" w:rsidR="00D329EE" w:rsidRPr="00D329EE" w:rsidRDefault="00D329EE" w:rsidP="00D329EE">
      <w:pPr>
        <w:pStyle w:val="PlainText"/>
        <w:rPr>
          <w:rFonts w:ascii="Courier New" w:hAnsi="Courier New" w:cs="Courier New"/>
        </w:rPr>
      </w:pPr>
    </w:p>
    <w:p w14:paraId="3F1974C5" w14:textId="77777777" w:rsidR="00D329EE" w:rsidRPr="00D329EE" w:rsidRDefault="00D329EE" w:rsidP="00D329EE">
      <w:pPr>
        <w:pStyle w:val="PlainText"/>
        <w:rPr>
          <w:rFonts w:ascii="Courier New" w:hAnsi="Courier New" w:cs="Courier New"/>
        </w:rPr>
      </w:pPr>
    </w:p>
    <w:p w14:paraId="4EA17A7D" w14:textId="77777777" w:rsidR="00D329EE" w:rsidRPr="00D329EE" w:rsidRDefault="00D329EE" w:rsidP="00D329EE">
      <w:pPr>
        <w:pStyle w:val="PlainText"/>
        <w:rPr>
          <w:rFonts w:ascii="Courier New" w:hAnsi="Courier New" w:cs="Courier New"/>
        </w:rPr>
      </w:pPr>
    </w:p>
    <w:p w14:paraId="23E4EDD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herontginner heeft dan het recht den grond te gebruiken voor een duur, gelijk aan de helft van den tijd, dat de eigenaar (bezitter) den grond heeft laten braak liggen. Heeft iemand een stuk grond in bebouwing genomen, waarvan geene sporen van vroegere bewerking te vinden waren, maar waarvan onverwacht de eigenaar (bezitter) komt opdagen met een eisch tot teruggave, dan mag volgens nu wijlen Radja Pontas in Haoenatas de herontginner den grond in zijn geheel gedurende 12 jaar bewerken wanneer bij de herontginning aroeng (Warneck: „Schilf”) op het veld groeide, en 8 jaar, wanneer er sandoedoek (een oleandersoort) op stond.</w:t>
      </w:r>
    </w:p>
    <w:p w14:paraId="2085488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recht op het bewerken vaneen stuk grond hangende de berechting vaneen geschil daarover hot ni pak sa komt toe aan dengene, die den grond het vorige jaar (seizoen) bewerkt heeft. Degene, die de hot ni paksa schendt, wordt beboet en zoolang nog geen rechtelijk gewijsde is gevallen, waarbij de grond hem is toegewezen, van het perceel verwijderd. Het is niet gebruikelijk aan eene ontginningsvergunning voorwaarden te verbinden. Voor de vergunning is geenerlei betaling verschuldigd.</w:t>
      </w:r>
    </w:p>
    <w:p w14:paraId="343CC48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Wanneer een stuk grond door zijne ligging er op aangewezen is om als sawah benut te worden, mag men er geene hoornen op planten en wel omdat de aangrenzende sawahs er anders last van zullen ondervinden. Het beginsel geldt dat men buren (met oudere rechten?) geenen overlast in het gebruik van hunnen grond mag bezorgen.</w:t>
      </w:r>
    </w:p>
    <w:p w14:paraId="1A4B51B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Eene ontginningsvergunning is niet voor vervreemding echter wel voor vererving vatbaar. Een erfgenaam behoeft in het gebruik maken van de vergunning de hoofden niet te kennen. Een panangkarnangkar (een celibatair) kan eene vergunning bekomen ; ook eene weduwe na mabaloe —, wanneer zij zoons heeft, niet echter wanneer zij slechts dochters heeft dit laatste, omdat de grond aan de marga moet blijven.</w:t>
      </w:r>
    </w:p>
    <w:p w14:paraId="5689E26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Wanneer de parboroe (degene, die gerechtigd is de bruid uitte huwen) de vergunning tot ontginning vaneen stuk grond niet speciaal voor een wegens niet betaling van den bruidschat bij hem inwonenden schoonzoon sinondoek héla, heeft gevraagd, komt elke ontginning dooreen sinondoek héla aan den parboroe. De sinondoek héla wordt in het algemeen aangemerkt niet voor zich zelf maar voor den parboroe te werken, omdat de sinondoek héla huisvesting en voeding geniet van den parboroe. Dit geldt niet alleen voor aanleg van sawah’s maar ook van tuinen. Deze werden vroeger alleen binnen de hoetawallen of daarbuiten onmiddellijk daartegen aangelegd. Thans worden meer waardevolle tuinen b.v. koffietuinen ook verder van het dorp aangelegd en krijgt de sinondoek héla, indien hij den tuin heeft ontgonnen, daarvoor van den parboroe eene vergoeding bij gelegenheid de sinondoek héla eene eigen huishouding begint mandjaé. Sinondoek héla komen haast niet meer voor</w:t>
      </w:r>
    </w:p>
    <w:p w14:paraId="02C00B07" w14:textId="77777777" w:rsidR="00D329EE" w:rsidRPr="00D329EE" w:rsidRDefault="00D329EE" w:rsidP="00D329EE">
      <w:pPr>
        <w:pStyle w:val="PlainText"/>
        <w:rPr>
          <w:rFonts w:ascii="Courier New" w:hAnsi="Courier New" w:cs="Courier New"/>
        </w:rPr>
      </w:pPr>
    </w:p>
    <w:p w14:paraId="1C73AB17" w14:textId="77777777" w:rsidR="00D329EE" w:rsidRPr="00D329EE" w:rsidRDefault="00D329EE" w:rsidP="00D329EE">
      <w:pPr>
        <w:pStyle w:val="PlainText"/>
        <w:rPr>
          <w:rFonts w:ascii="Courier New" w:hAnsi="Courier New" w:cs="Courier New"/>
        </w:rPr>
      </w:pPr>
    </w:p>
    <w:p w14:paraId="1C7756E5" w14:textId="77777777" w:rsidR="00D329EE" w:rsidRPr="00D329EE" w:rsidRDefault="00D329EE" w:rsidP="00D329EE">
      <w:pPr>
        <w:pStyle w:val="PlainText"/>
        <w:rPr>
          <w:rFonts w:ascii="Courier New" w:hAnsi="Courier New" w:cs="Courier New"/>
        </w:rPr>
      </w:pPr>
    </w:p>
    <w:p w14:paraId="294D48E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11. Braakligging.</w:t>
      </w:r>
    </w:p>
    <w:p w14:paraId="14F2011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Wanneer een anak marga een stuk grond ontgonnen heeft, behouden hij en zijne rechtverkrijgenden den grond voor altijd, ook wanneer zij den grond braak laten liggen.</w:t>
      </w:r>
    </w:p>
    <w:p w14:paraId="231F791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Hetzelfde geldt, wanneer een parripé een stuk grond ontgonnen heeft, met dit verschil evenwel, dat hij zijn recht op den grond verliest, zoodra hij de hordja verlaten heeft. Het recht vaneen parripé op eendoor hem ontgonnen perceel is voorts voor vererving vatbaar.</w:t>
      </w:r>
    </w:p>
    <w:p w14:paraId="097421C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Wanneer door het laten braak liggen vaneen veld hinder veroorzaakt wordt aan aangrenzende perceelen b.v. als broed- of verzamelplaats van schadelijk gedierte, zijnde hoofden gerechtigd den grond aan anderen uitte leenen • manördnörö. Degene, die zijn veld braak laat liggen, verliest daardoor echter zijn recht op den grond niet.</w:t>
      </w:r>
    </w:p>
    <w:p w14:paraId="47405CE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gemeenteraad van de negri Sigoempar bepaalde dd. 17 Maart 1925 dat bouwgronden, welke gedurende tien achtereenvolgende jaren braak hadden gelegen, door het betrokken dorpshoofd ter bebouwing zoude mogen worden uitgeleend aan zijne onderhoorigen en wel voor den duur van hoogstens vijf jaren, wanneer de gronden uit haoema toer (rijstladangs) bestaan, en van hoogstens drie jaren, wanneer die gronden sawahs zijn.</w:t>
      </w:r>
    </w:p>
    <w:p w14:paraId="0B39F28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is volgens de adat gebruikelijk een plantrooster vast te stellen. Dit geschiedt met raadpleging van den stand voornamelijk van het sterrenbeeld pariama (volgens Warneck de plejaden). Men kan echter niemand dwingen zich daaraan te houden.</w:t>
      </w:r>
    </w:p>
    <w:p w14:paraId="491AC7C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12. Beschikkingsrecht of den grond bij verhuizing.</w:t>
      </w:r>
    </w:p>
    <w:p w14:paraId="236E7B0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Wanneer een anak marga verhuist, al is het ook naar buiten de hordja en zelfs ver v/eg, dan blijft de grond, welke hem in golat toebehoort, aan hem. Hierbij wordt geen onderscheid gemaakt of hij dat golatvecht bekomen heeft door eigen ontginning, door erfrecht, door schenking dan wel door eene overeenkomst, waarbij de grond voor vast paté aan hem is overgegaan.</w:t>
      </w:r>
    </w:p>
    <w:p w14:paraId="60737B2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Wil hij bij zijne verhuizing naar buiten de hordja zijn golat verkoopen, dan heeft hij dezelfde regelen en formaliteiten te volgen, als bij verkoop bij niet-verhuizing naar buiten de hordja, met dien verstande dat bij verhuizing naar buiten de hordja de prijs van de golat verminderd wordt en wel, wanneer de golat door eigen ontginning is verkregen, iets meer, dan wanneer de golat op andere wijze is bekomen.</w:t>
      </w:r>
    </w:p>
    <w:p w14:paraId="4949B5A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Bij verkoop van in golat bezeten grond, zoowel een zelf ontgonnen als een geërfd perceel, moet bij verhuizing al dan niet naar buiten de hord ja, de grond eerst te koop worden aangeboden aan de naaste bloedverwanten, dan aan de eigenaren (bezitters) van aangrenzende velden dongan sabalokna —, vervolgens respectievelijk aan den radja hoela, de dorpsgenooten dongan sahoeta van het</w:t>
      </w:r>
    </w:p>
    <w:p w14:paraId="2BC9CF7C" w14:textId="77777777" w:rsidR="00D329EE" w:rsidRPr="00D329EE" w:rsidRDefault="00D329EE" w:rsidP="00D329EE">
      <w:pPr>
        <w:pStyle w:val="PlainText"/>
        <w:rPr>
          <w:rFonts w:ascii="Courier New" w:hAnsi="Courier New" w:cs="Courier New"/>
        </w:rPr>
      </w:pPr>
    </w:p>
    <w:p w14:paraId="78299465" w14:textId="77777777" w:rsidR="00D329EE" w:rsidRPr="00D329EE" w:rsidRDefault="00D329EE" w:rsidP="00D329EE">
      <w:pPr>
        <w:pStyle w:val="PlainText"/>
        <w:rPr>
          <w:rFonts w:ascii="Courier New" w:hAnsi="Courier New" w:cs="Courier New"/>
        </w:rPr>
      </w:pPr>
    </w:p>
    <w:p w14:paraId="6E2EEA6A" w14:textId="77777777" w:rsidR="00D329EE" w:rsidRPr="00D329EE" w:rsidRDefault="00D329EE" w:rsidP="00D329EE">
      <w:pPr>
        <w:pStyle w:val="PlainText"/>
        <w:rPr>
          <w:rFonts w:ascii="Courier New" w:hAnsi="Courier New" w:cs="Courier New"/>
        </w:rPr>
      </w:pPr>
    </w:p>
    <w:p w14:paraId="18E3CAC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dorp, dat men verlaat, den radja pardjölö en andere hordjagenooten dongati sohordja— van de hordja, waarin men het laatst woonde. Wanneer een parripé binnen de hordja verhuist, blijft hij den door hem bezeten grond behouden.</w:t>
      </w:r>
    </w:p>
    <w:p w14:paraId="75E7589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Verhuist een parripé naar buiten de hordja, dan gaat de door hem ontgonnen grond aan de hordja terug. De grond komt dan in beheer beheeren heet mangaramöti van den radja pardjolo en den radja hoeta van het door den parripé verlaten dorp. Het perceel wordt dan haoema portalian ripé genoemd, omdat het daarna inden regel in gebruik wordt gegeven aan behoeftigen en aan jonggehuwden, die eene eigen huishouding beginnen. De grond kan ook aan war is van den verhuizer in het door deze verlaten dorp in gebruik worden gegeven. Ook mag de radja hoeta den grond zelf gebruiken. Wanneer een haoema portalian ripé aan een anak marga wordt </w:t>
      </w:r>
      <w:r w:rsidRPr="00D329EE">
        <w:rPr>
          <w:rFonts w:ascii="Courier New" w:hAnsi="Courier New" w:cs="Courier New"/>
        </w:rPr>
        <w:lastRenderedPageBreak/>
        <w:t>gegeven en het is van vader op zoon en van deze op den kleinzoon overgegaan, dan krijgt laatstgenoemde er het golatrecht op. Is het veld aan een parripé gegeven, dan krijgt bij gelijken overgang van het veld diens kleinzoon, wanneer ook deze inde hordja is blijven wonen en daardoor inden rechtstoestand vaneen boroe na godjong verkeert, het veld als zijn oegasan.</w:t>
      </w:r>
    </w:p>
    <w:p w14:paraId="473F3F7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Wanneer een parripé naar buiten de hordja verhuist, kunnen zijne erfgenamen in de hordja het door hem ontgonnen of door een zijner voorouders ontgonnen en door erfrecht op hem overgegaan stuk grond niet opeischen. Ook mist hij het recht bij terugkomst in de hordja■ het veld terug te vorderen. Behoort de grond den parripé paté toe, dan mag hij dien bij zijne verhuizing naar buiten de hordja niet behouden, wel echter bij zijne verhuizing binnen de hordja. Bij verhuizing naar buiten de hordja mag hij den grond verkoopen. Preferente koopers zijn achtereenvolgens degene, van wien de parripé den grond paté bekwam, althans wanneer de vervreemder in de hordja woonachtig is, en de radja hoeta van het dorp, dat de parripé verlaat. De radja hoeta geniet dan echter eene reductie van ongeveer 10 °/o — oepa radja. Wil geen van beiden koopen, eerst dan mag hij den grond aan een ander, mits gevestigd binnen de hordja verkoopen; een anak marga gaat hierbij evenwel voor aan een parripé. De verkoop moet geschieden tegen een iets minderen prijs dan de waarde van het perecel, ook al is een parripé de kooper. De prijsvermindering strekt tot tegengang van verhuizingen. Wanneer de parripé terugkomt in de hordja, mist hij het recht te eischen, dat het perceel aan hem terug verkocht wordt.</w:t>
      </w:r>
    </w:p>
    <w:p w14:paraId="6072E6E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Heeft een parripé hij zijne verhuizing naar buiten de hord jade adat boengkas betracht en zijne schulden betaald, maar geene regeling getroffen met opzicht tot zijn paté bezeten bouwland, dan gaat dit naar zijn naasten zvaris inde hordja, die genegen is het veld te ontvangen. De adat boengkas bestaat in het onder zekere formaliteiten kennis geven van het verhuizingsvoornemen aan de hoofden en het voldoen aan deze van de verplichte verhuizingsheffing.</w:t>
      </w:r>
    </w:p>
    <w:p w14:paraId="33107BD1" w14:textId="77777777" w:rsidR="00D329EE" w:rsidRPr="00D329EE" w:rsidRDefault="00D329EE" w:rsidP="00D329EE">
      <w:pPr>
        <w:pStyle w:val="PlainText"/>
        <w:rPr>
          <w:rFonts w:ascii="Courier New" w:hAnsi="Courier New" w:cs="Courier New"/>
        </w:rPr>
      </w:pPr>
    </w:p>
    <w:p w14:paraId="1A6AC33D" w14:textId="77777777" w:rsidR="00D329EE" w:rsidRPr="00D329EE" w:rsidRDefault="00D329EE" w:rsidP="00D329EE">
      <w:pPr>
        <w:pStyle w:val="PlainText"/>
        <w:rPr>
          <w:rFonts w:ascii="Courier New" w:hAnsi="Courier New" w:cs="Courier New"/>
        </w:rPr>
      </w:pPr>
    </w:p>
    <w:p w14:paraId="0CD0CB7D" w14:textId="77777777" w:rsidR="00D329EE" w:rsidRPr="00D329EE" w:rsidRDefault="00D329EE" w:rsidP="00D329EE">
      <w:pPr>
        <w:pStyle w:val="PlainText"/>
        <w:rPr>
          <w:rFonts w:ascii="Courier New" w:hAnsi="Courier New" w:cs="Courier New"/>
        </w:rPr>
      </w:pPr>
    </w:p>
    <w:p w14:paraId="411B231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Is de adat boengkas door den parripé bij zijne verhuizing naar buiten de hordja nagekomen, doch heeft hij geene orde op zijn paté bezeten veld gesteld noch zijne schulden betaald, dan gaat het veld aan den naasten waris inde hordja, die genegen is die schulden te betalen. Zijn geen der waris genegen dit te doen, dan gaat het veld naar den radja hoeta of radja pardjöld, die de schulden betaalt doch tot geen hooger bedrag dan het bouwveld waard is.</w:t>
      </w:r>
    </w:p>
    <w:p w14:paraId="491E41C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Is de parripé naar buiten de hordja vertrokken zonder de adat boengkas te zijn nagekomen na pongkal boeloesan —■, doch heeft hij geene schulden achtergelaten, dan gaat het door hem, paté bezeten veld naar den naasten waris inde hordja, die de verhuizingsheffing wil betalen. Laat de parripé wel schulden achter, dan moet die waris ook deze betalen, wil hij het veld hebben; anders gaat dit naar den radja hoeta of radja hordja, die dan de heffing en de schulden betaalt echter tot geen hooger bedrag dan de waarde van het veld. Letterlijk vertaald, beteekent na pongkal boeloesan degene, die zijn tot deken dienende mat zoodanig legt, dat het er den schijn van heeft, alsof er iemand onder ligt, dus degene, die heimelijk is weggetrokken.</w:t>
      </w:r>
    </w:p>
    <w:p w14:paraId="28CD9AD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Wanneer een anak marga naar buiten de hordja verhuist zonder orde op zijne zaken te hebben gesteld, gaat het in golat door hem bezeten veld aan zijne waris inde hordja, die het veld slechts in bewaring krijgen.</w:t>
      </w:r>
    </w:p>
    <w:p w14:paraId="72BA5BD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Bij verhuizing naar buiten de hordja gaat een in herontginning bekomen stuk grond terug aan dengene, van wien men het in herontginning heeft ontvangen.</w:t>
      </w:r>
    </w:p>
    <w:p w14:paraId="7261F4E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§l3. Verkoop.</w:t>
      </w:r>
    </w:p>
    <w:p w14:paraId="32FC81B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Verkoopen heet manggadis. Het veld gaat dan voor vast — paté — aan den kooper over. Verkocht mag worden grond, welken men in golat of paté bezit, ook tano oegasan. Om deze reden is men gerechtigd ook daon sihol, tano na nioepahon, parsomba en parmanomanoan te verkoopen. Preferente koopers zijn die, aangegeven op pag. 324, dus achtereenvolgens de waris, de dongan sabalok, de radja hoeta, de dongan sahoeta, de radja pardjöld en de dongan sahordja, terwijl een anak marga voorgaat aan een parripé en een inwoner van de hordja, waar het perceel gelegen is, aan iemand van daar buiten. Uitzonderingen op dezen regel zijn de volgende. De pandgever is gerechtigd het door hem in pand gegeven veld ■—- tano dondon —• te verkoopen. De pandnemer komt als preferente kooper in rangorde te staan tusschen de waris en de dongan sabalok. Hetzelfde geldt voor den ruilgenoot wanneer in geval van tijdelijken ruil — libé simoelakmoelak en libê gogo — de wederpartij het door hem in ruil gegeven veld verkoopt. Tano paoeséang, pandjaean en indahan arian mag men slechts met toestemming van den schenker verkoopen. Deze gaat aan ieder ander bij den koop voor. Wanneer de deelbouwgever — siléhon hola pinang — zijn in deel-</w:t>
      </w:r>
    </w:p>
    <w:p w14:paraId="1C08BD1F" w14:textId="77777777" w:rsidR="00D329EE" w:rsidRPr="00D329EE" w:rsidRDefault="00D329EE" w:rsidP="00D329EE">
      <w:pPr>
        <w:pStyle w:val="PlainText"/>
        <w:rPr>
          <w:rFonts w:ascii="Courier New" w:hAnsi="Courier New" w:cs="Courier New"/>
        </w:rPr>
      </w:pPr>
    </w:p>
    <w:p w14:paraId="164C02DD" w14:textId="77777777" w:rsidR="00D329EE" w:rsidRPr="00D329EE" w:rsidRDefault="00D329EE" w:rsidP="00D329EE">
      <w:pPr>
        <w:pStyle w:val="PlainText"/>
        <w:rPr>
          <w:rFonts w:ascii="Courier New" w:hAnsi="Courier New" w:cs="Courier New"/>
        </w:rPr>
      </w:pPr>
    </w:p>
    <w:p w14:paraId="7D169F64" w14:textId="77777777" w:rsidR="00D329EE" w:rsidRPr="00D329EE" w:rsidRDefault="00D329EE" w:rsidP="00D329EE">
      <w:pPr>
        <w:pStyle w:val="PlainText"/>
        <w:rPr>
          <w:rFonts w:ascii="Courier New" w:hAnsi="Courier New" w:cs="Courier New"/>
        </w:rPr>
      </w:pPr>
    </w:p>
    <w:p w14:paraId="67EDA7A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bouw gegeven grond verkoopt en het veld is door den pamola pinang (deelbouwer) in bebouwing genomen, dan gaat het halve aandeel van eerstgenoemde inden oogst aan den kooper over. Is echter overeengekomen, dat dit deel aan den verkooper zal worden opgebracht, dan moet deze iets van zijn aandeel inden oogst aan den kooper geven ten teeken dat deze de rechthebbende op den grond is geworden. Deze gift, in het onderdistrict Baligé sanggoel geheeten, wordt in het onderdistrict Lagoeboti boenti baringin genoemd. Verkoopt de bruikleengever na pasdrösördhon zijn grond en is het veld reeds bewerkt, dan mag de panöronörö nog oogsten, maar hij moet om dezelfde reden boenti baringing opbrengen aan den kooper.</w:t>
      </w:r>
    </w:p>
    <w:p w14:paraId="23449F5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Tano ongkosan (verhuurde grond) komt in het onderdistrict Lagoeboti niet voor.</w:t>
      </w:r>
    </w:p>
    <w:p w14:paraId="1AA1638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Tano parhaen (ragiragi) mag niet verkocht worden. (In de onderwerpelijke rechtsgouw wordt onder een héla sinondoek verstaan een schoonzoon, die in het dorp van den parboroe gevestigd is, ook al bewoont hij een ander huis dan deze en ook al mocht hij de sinamot (bruidschat) betaald hebben. Een héla sinondoek ontvangt geen parhaen maar wel paoeséang. Paroemaen di losoeng1) bestaan in het onderdistrict Lagoeboti niet). Een parripé mag even goed als een anak marga grond koopen en verkoopen. Bij den verkoop moeten tegenwoordig zijn de radja pardjdld, de radja hoeta en de war is van den verkooper zoomede de radja hoeta van den kooper.</w:t>
      </w:r>
    </w:p>
    <w:p w14:paraId="3C74489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De overeenkomst wordt gesloten ten huize van den kooper, nadat, zoo noodig, het veld aan alle genoemde bijstanders gezamenlijk is aangewezen. Zij wordt ingeleid dooreen maal, te geven door den kooper, waarop de bijstanders nopens de bijzonderheden der overeenkomst worden ingelicht dooreen vraaggesprek, waarbij van iedere partij een woordvoerder </w:t>
      </w:r>
      <w:r w:rsidRPr="00D329EE">
        <w:rPr>
          <w:rFonts w:ascii="Courier New" w:hAnsi="Courier New" w:cs="Courier New"/>
        </w:rPr>
        <w:lastRenderedPageBreak/>
        <w:t>panoengkoenan optreedt. Na voldoening van de koopsom betaalt de kooper oepa radja aan de verschenen hoofden van den verkooper, oepa solhot aan de zvaris van den verkooper, oepa domoedomoe aan de beide panoengkoenan en pagopago aan de aanwezige overige personen na torop (de menigte). Deze laatste betaling heet bij eene huwelijksvoltrekking sialabanc. De grond wordt geacht op het oogenblik van de betaling vaneen en ander aan den kooper over te gaan. Eene speciale leverings-</w:t>
      </w:r>
    </w:p>
    <w:p w14:paraId="5411060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handeling heeft niet plaats. Wanneer de voorgeschreven formaliteiten niet in acht zijn genomen, wordt de verkoop geacht niet geldig te zijn. De tvaris en de hoofden mogen den kooper dan den grond afnemen mits onder vergoeding van de door laatstgenoemde betaalde koopsom.</w:t>
      </w:r>
    </w:p>
    <w:p w14:paraId="2C20C6C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1) Letterlijk „bruid aan het rijstblok”, d.w.z. een voor een minderjarigen zoon gekochte bruid met de bedoeling haar inde huishouding der ouders van den jongeling de behulpzame hand te doen bieden.</w:t>
      </w:r>
    </w:p>
    <w:p w14:paraId="0075CB42" w14:textId="77777777" w:rsidR="00D329EE" w:rsidRPr="00D329EE" w:rsidRDefault="00D329EE" w:rsidP="00D329EE">
      <w:pPr>
        <w:pStyle w:val="PlainText"/>
        <w:rPr>
          <w:rFonts w:ascii="Courier New" w:hAnsi="Courier New" w:cs="Courier New"/>
        </w:rPr>
      </w:pPr>
    </w:p>
    <w:p w14:paraId="42036118" w14:textId="77777777" w:rsidR="00D329EE" w:rsidRPr="00D329EE" w:rsidRDefault="00D329EE" w:rsidP="00D329EE">
      <w:pPr>
        <w:pStyle w:val="PlainText"/>
        <w:rPr>
          <w:rFonts w:ascii="Courier New" w:hAnsi="Courier New" w:cs="Courier New"/>
        </w:rPr>
      </w:pPr>
    </w:p>
    <w:p w14:paraId="16B09F74" w14:textId="77777777" w:rsidR="00D329EE" w:rsidRPr="00D329EE" w:rsidRDefault="00D329EE" w:rsidP="00D329EE">
      <w:pPr>
        <w:pStyle w:val="PlainText"/>
        <w:rPr>
          <w:rFonts w:ascii="Courier New" w:hAnsi="Courier New" w:cs="Courier New"/>
        </w:rPr>
      </w:pPr>
    </w:p>
    <w:p w14:paraId="10E1D9E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adatformaliteiten moeten betracht worden vóór overgegaan wordt tot de door het Bestuur ingestelde registratie.</w:t>
      </w:r>
    </w:p>
    <w:p w14:paraId="4370D4D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Wanneer een waris koopt, mag hij iets minder betalen dan andere gegadigden. Overigens moet hij dezelfde formaliteiten nakomen. Indien een dongan sabatok koopt, noemt men de handeling ook mangéahi en, wanneer een waris dit doet ook wel mangambati, d.w.z. dat de waris door den koop verhindert mangambat dat het veld uit de familie gaat.</w:t>
      </w:r>
    </w:p>
    <w:p w14:paraId="5AA34F1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Is slechts een gedeelte van de koopsom betaald onder gehoudenis de restantschuld binnen een bepaalden termijn aan te zuiveren en wordt deze termijn overschreden, dan is de verkooper gerechtigd het veld terug te nemen onder restitutie van de door hem ontvangen kooppenningen. Gedurende bedoelden termijn mag de kooper den grond geheel bewerken, doch hij mag slechts een gedeelte daarvan beplanten, evenredig aan het betaalde gedeelte van de koopsom. Het overige gedeelte van het veld mag de verkooper benutten.</w:t>
      </w:r>
    </w:p>
    <w:p w14:paraId="461D3A2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Is er voor de afbetaling van de restantschuld geen termijn overeengekomen, dan wordt het gedeelte van het veld, dat de kooper mag beplanten, geacht hem in pand — dondon — te zijn gegeven, tot tijd en wijle de koopsom ten volle is betaald. Bij den verkoop gaat ook het recht op de pangéahan op den kooper over.</w:t>
      </w:r>
    </w:p>
    <w:p w14:paraId="6A4C06F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Men mag zijn aandeel ineen onverdeelden erfboedel niet zonder voorkennis van de overige deelgerechtigden verkoopen, welke laatste personen bij den koop voorgaan aan ieder ander. Gedurende de afwezigheid vaneen der deelgerechtigden mogen de mede-gerechtigden zijn aandeel niet verkoopen, ook al is zijn verblijfplaats niet bekend. Een tot een onverdeelden erfboedel behoorend stuk grond noemt men tano kongsi of haoema ripéripé, wanneer de erflater mannelijke nakomelingen achterlaat, en téantcanan, wanneer de erflater poenoe (zonder mannelijke nakomelingen) is overleden. (Vrouwen erven niet). Een aandeel ineen verdeelden erfboedel heet pordoeaan. Een erfboedel mag niet verdeeld worden, zoo lang niet alle zonen getrouwd zijn. Een ander gemeenschappelijk bezit dan het evengenoemde is in het'onderdistrict Loboeboti niet bekend. Men kent er ook geen tano poesako (onvervreemdbaren erfgrond).</w:t>
      </w:r>
    </w:p>
    <w:p w14:paraId="01B3F8B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14. Verpanding.</w:t>
      </w:r>
    </w:p>
    <w:p w14:paraId="7058524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Wordt er eene leerling gesloten met een veld als zekerheidstelling, dat echter bij den leener blijft — een geval hiervan is behandeld o.a. bij het vonnis van de Groote Rapat te Sitorang van 20 April 1906 nr. 2 •—, dan wordt het veld dagadaga genoemd, wanneer geld geleend wordt, en singkoram, wanneer padi geleend wordt. Het komt weinig voor, dat bij zulk eene leening een termijn van betaling gesteld wordt. Is zulks wel geschied, dan mocht de geldschieter vroeger bij niet betaling binnen den gestelden termijn het veld inlijven. In den regel wordt geen termijn van betaling overeengekomen. De</w:t>
      </w:r>
    </w:p>
    <w:p w14:paraId="075A3011" w14:textId="77777777" w:rsidR="00D329EE" w:rsidRPr="00D329EE" w:rsidRDefault="00D329EE" w:rsidP="00D329EE">
      <w:pPr>
        <w:pStyle w:val="PlainText"/>
        <w:rPr>
          <w:rFonts w:ascii="Courier New" w:hAnsi="Courier New" w:cs="Courier New"/>
        </w:rPr>
      </w:pPr>
    </w:p>
    <w:p w14:paraId="29F2A95C" w14:textId="77777777" w:rsidR="00D329EE" w:rsidRPr="00D329EE" w:rsidRDefault="00D329EE" w:rsidP="00D329EE">
      <w:pPr>
        <w:pStyle w:val="PlainText"/>
        <w:rPr>
          <w:rFonts w:ascii="Courier New" w:hAnsi="Courier New" w:cs="Courier New"/>
        </w:rPr>
      </w:pPr>
    </w:p>
    <w:p w14:paraId="5D57F634" w14:textId="77777777" w:rsidR="00D329EE" w:rsidRPr="00D329EE" w:rsidRDefault="00D329EE" w:rsidP="00D329EE">
      <w:pPr>
        <w:pStyle w:val="PlainText"/>
        <w:rPr>
          <w:rFonts w:ascii="Courier New" w:hAnsi="Courier New" w:cs="Courier New"/>
        </w:rPr>
      </w:pPr>
    </w:p>
    <w:p w14:paraId="128D032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schuld mag dan ten allen tijde worden ingevorderd. Vroeger mocht bij njet betaling het veld door den geldschieter worden ingelijfcl. Thans moet men zich met zijne vordering tot de rapat wenden, die tot een verhaal, zoo noodig, van de schuld niet slechts op het veld, maar ook op de overige goederen van den schuldenaar veroordeelt. Meer algemeen is, dat de grond als pand dondon aan den geldschieter in gebruik overgaat voor den duur der schuld. Verpand mag worden grond, welken men in golat of paté bezit, ook tano oegasan en voorts: a. tano dondon. Men mag grond eerst dan in achterpand geven, wanneer de pandgever weigert het pand voor alsnog in te lossen. In achterpand geving mag niet geschieden tegen een hooger bedrag dan waarvoor men den grond in pand ontvangen heeft. Voor in achterpand geven bestaat geen speciaal woord. b. grond, welken men in tijdelijken ruil libé simoelakmoelak en Hbé gogo gegeven heeft, mits met kennisgeving aan den libé ge. noot. c. tano paoeséang, mits met voorafgaande kennisgeving aan den schenker daarvan, die boven een ieder bevoorrecht is den grond in pand te nemen.</w:t>
      </w:r>
    </w:p>
    <w:p w14:paraId="46BFD0D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Heeft de begiftigde het veld aan een derde verpand, dan is de schenker gerechtigd het veld in te lossen. De begiftigde mag het veld weer van den schenker inlossen.</w:t>
      </w:r>
    </w:p>
    <w:p w14:paraId="47BB3C0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Bij de overeenkomst, waarbij het veld als pand van den begiftigde aan den schenker teruggaat, worden hoogere eischen gesteld aan de getuigen, dan wanneer het veld aan een ander overgaat, of voor vast – paté door den begiftigde aan den schenker vervreemd wordt. Het laatste komt meer voor dan het eerste. Ook de zvaris en de radja hoeta van beide partijen, zoomede de radja toengganê (de oudsten vertrouwde personen uit het dorp), moeten dan bij de overeenkomst tegenwoordig zijn. Er wordt dan ook pagopago betaald.</w:t>
      </w:r>
    </w:p>
    <w:p w14:paraId="74FB427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 tano pandjaéan idem. e. tano parhaen idem. De schenker kan den begiftigde niet verplichten een haoema parhaen aan hem terug te verkoopen, wanneer laatstgenoemde niet voornemens is het veld te vervreemden. f. daon sihol, tano na nioepahon, parsomba, indahan arian en parmanomanoan. Voor eene verpanding hiervan is men tot geenerlei voorafgaande kennisgeving aan wien ook verplicht. Tano bangoenan kan de begiftigde niet verpanden, omdat het veld nog in het bezit is van den vader. Deze mag den grond wel verpanden, maar dit komt zelden voor, omdat slechts welgestelden tano bangoenan schenken.</w:t>
      </w:r>
    </w:p>
    <w:p w14:paraId="6631D29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Een parripé mag evengoed als een anak marga grond verpanden. Gade werd vroeger inden regel gebezigd voor pand voor een speelschuld en sindor voor alle overige soorten van schulden. Dondon wordt alleen gebruikt ten opzichte van sawahs. In geval van afbetaling vaneen speelschuld met een bouwveld geschiedde dit vroeger in pand, doch sinds </w:t>
      </w:r>
      <w:r w:rsidRPr="00D329EE">
        <w:rPr>
          <w:rFonts w:ascii="Courier New" w:hAnsi="Courier New" w:cs="Courier New"/>
        </w:rPr>
        <w:lastRenderedPageBreak/>
        <w:t>vorderingen inzake speelschulden niet meer aangenomen worden, paté, dus inden vorm vaneen afstand voor altijd.</w:t>
      </w:r>
    </w:p>
    <w:p w14:paraId="206861A4" w14:textId="77777777" w:rsidR="00D329EE" w:rsidRPr="00D329EE" w:rsidRDefault="00D329EE" w:rsidP="00D329EE">
      <w:pPr>
        <w:pStyle w:val="PlainText"/>
        <w:rPr>
          <w:rFonts w:ascii="Courier New" w:hAnsi="Courier New" w:cs="Courier New"/>
        </w:rPr>
      </w:pPr>
    </w:p>
    <w:p w14:paraId="5F769D4E" w14:textId="77777777" w:rsidR="00D329EE" w:rsidRPr="00D329EE" w:rsidRDefault="00D329EE" w:rsidP="00D329EE">
      <w:pPr>
        <w:pStyle w:val="PlainText"/>
        <w:rPr>
          <w:rFonts w:ascii="Courier New" w:hAnsi="Courier New" w:cs="Courier New"/>
        </w:rPr>
      </w:pPr>
    </w:p>
    <w:p w14:paraId="647D932C" w14:textId="77777777" w:rsidR="00D329EE" w:rsidRPr="00D329EE" w:rsidRDefault="00D329EE" w:rsidP="00D329EE">
      <w:pPr>
        <w:pStyle w:val="PlainText"/>
        <w:rPr>
          <w:rFonts w:ascii="Courier New" w:hAnsi="Courier New" w:cs="Courier New"/>
        </w:rPr>
      </w:pPr>
    </w:p>
    <w:p w14:paraId="4083F70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mag de verkregen afval, waaronder veelal nog volle korrels voorkomen, door den parnola pinang ten eigen bate worden nagewand dipiarpiari.</w:t>
      </w:r>
    </w:p>
    <w:p w14:paraId="21A8543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3e. djomoerdjomoer. Van de hoeveelheid gaba, verkregen bij de eerste wanning, wordt een gedeelte, welks grootte vastgesteld wordt door den siléhon bola pinang naar den ijver van den pamola pinang, afgezonderd voor laatstgenoemde.</w:t>
      </w:r>
    </w:p>
    <w:p w14:paraId="51B3437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Wat na de bovenbedoelde afhoudingen overblijft, wordt gelijkelijk onder de beide partijen verdeeld. Eene andere verdeeling dan in twee gelijke deelen is niet gebruikelijk.</w:t>
      </w:r>
    </w:p>
    <w:p w14:paraId="6530916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Wanneer de siléhon bola pinang buffels ter beschikking heeft gesteld voor de bewerking van den bodem, wordt dit niet in rekening gebracht bij de verdeeling.</w:t>
      </w:r>
    </w:p>
    <w:p w14:paraId="134841A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padizaad wordt door den siléhon bola pinang verstrekt; voor de grondbewerking draagt de pamola pinang zorg.</w:t>
      </w:r>
    </w:p>
    <w:p w14:paraId="560BF7A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aandeel van den siléhon bola pinang inden oogst moet bij deze worden thuis gebracht door den pamola pinang.</w:t>
      </w:r>
    </w:p>
    <w:p w14:paraId="2428231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oogsten, het los treden van de gaba van de aren en het wannen geschieden door beide partijen tezamen. Zijn zij hierin bijgestaan door personen, die bezoldigd moeten worden, dan krijgen deze, wanneer hun loon niet in geld wordt betaald, voor hunne moeite een gedeelte van den oogst, dat oepa hinara wordt genoemd. Dit gedeelte wordt van den oogst afgezonderd, voordat tot de evenbedoelde verdeeling in tweeën wordt overgegaan. Worden de helpers met geld beloond, dan wordt dat loon door de partij betaald, die ze in dienst heeft genomen.</w:t>
      </w:r>
    </w:p>
    <w:p w14:paraId="32D74BB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 deelbouwovereenkomst wordt slechts voor één oogstjaar gesloten. doch kan door partijen telkens voor een jaar verlengd worden.</w:t>
      </w:r>
    </w:p>
    <w:p w14:paraId="0880E9A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Niet slechts sawahs maar ook haoema toer (ladangs) worden in deelbouw gegeven; van porlak (oebi- koffie- enz. tuinen) is dit echter niet gebruikelijk.</w:t>
      </w:r>
    </w:p>
    <w:p w14:paraId="54905F4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Voor het sluiten der overeenkomst bestaan geene verplichte formaliteiten.</w:t>
      </w:r>
    </w:p>
    <w:p w14:paraId="41A49FD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Wanneer het veld van eigenaar (bezitter) verandert, is de nieuwe eigenaar (bezitter) aan de door zijnen voorganger gesloten deelbouwovereenkomst gebonden, wanneer de grond reeds door den pamola pinang in bewerking is genomen. Het oogstaandeel, dat de vroegere eigenaar (bezitter) zoude mogen ontvangen, komt nu toe aan den nieuwen eigenaar (bezitter).</w:t>
      </w:r>
    </w:p>
    <w:p w14:paraId="639565B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Wanneer de pamola pinang den grond niet bewerkt, kan hij tot eene schadevergoeding singkat gogo verplicht worden gelijk aan de waarde, welke de siléhon hola pinang bij eene behoorlijke nakoming van de overeenkomst anders zoude hebben genoten, berekend naar vroegere oogsten.</w:t>
      </w:r>
    </w:p>
    <w:p w14:paraId="756B9FB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Slechts tano sörösörö, tano bola pinang en tano rimbariniba mag men niet in deelbouw uitgeven.</w:t>
      </w:r>
    </w:p>
    <w:p w14:paraId="3CDB8DA5" w14:textId="77777777" w:rsidR="00D329EE" w:rsidRPr="00D329EE" w:rsidRDefault="00D329EE" w:rsidP="00D329EE">
      <w:pPr>
        <w:pStyle w:val="PlainText"/>
        <w:rPr>
          <w:rFonts w:ascii="Courier New" w:hAnsi="Courier New" w:cs="Courier New"/>
        </w:rPr>
      </w:pPr>
    </w:p>
    <w:p w14:paraId="4DD5BC25" w14:textId="77777777" w:rsidR="00D329EE" w:rsidRPr="00D329EE" w:rsidRDefault="00D329EE" w:rsidP="00D329EE">
      <w:pPr>
        <w:pStyle w:val="PlainText"/>
        <w:rPr>
          <w:rFonts w:ascii="Courier New" w:hAnsi="Courier New" w:cs="Courier New"/>
        </w:rPr>
      </w:pPr>
    </w:p>
    <w:p w14:paraId="1B9FC30A" w14:textId="77777777" w:rsidR="00D329EE" w:rsidRPr="00D329EE" w:rsidRDefault="00D329EE" w:rsidP="00D329EE">
      <w:pPr>
        <w:pStyle w:val="PlainText"/>
        <w:rPr>
          <w:rFonts w:ascii="Courier New" w:hAnsi="Courier New" w:cs="Courier New"/>
        </w:rPr>
      </w:pPr>
    </w:p>
    <w:p w14:paraId="5B0A2A2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De soeha (ingraving aan den voet van den wal), ontstaan door de opwerping van den wal en het onderhoud hiervan, vormt een onderdeel van de toroe ni boeloe.</w:t>
      </w:r>
    </w:p>
    <w:p w14:paraId="3000EE7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oepa parik is een strook om de toroe ni boeloe van ongeveer 25 meter breedte, welke dient tot aanleg van tuintjes (b.v. oebituinen) en voor eene eventueele uitbreiding van de hoeta. De oepa parik bestaat uit drogen grond. Ook de toroe ni boeloe en zelfs de soeha mag men tot porlak (tuin) maken, als de hoetaïnwoners dit goed vinden. Een sawahbezitter kan zich niet verzetten tegen de oprichting eener hoeta met een beroep op de mogelijkheid eener uitbreiding zijnet sawah aldaar.</w:t>
      </w:r>
    </w:p>
    <w:p w14:paraId="2ECA321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Anderzijds mag men niet over bestaande sawahs beschikken om deze te benutten voor eene uitbreiding vaneen hoeta of om die te trekken bij de oepa parik of toroe ni boeloe vaneen dorp anders dan met bewilliging van de sawahbezitters. Het plaatsen van het offer boenti bij de oprichting van het dorp geschiedt steeds door twee personen. De eene zorgt voor de sitompion (een groote rijstkoek) en de andere voor de itak goergoer (rijstemeelkoek). De eerste is de siboan boenti of radja hoeta', hij is de hoogste in rang van de twee soehoet haha. De tweede is diens padoeana of anggi ni siboan boenti,</w:t>
      </w:r>
    </w:p>
    <w:p w14:paraId="1DEF64E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Beiden beheeren in gemeen overleg den dorpsgrond. Hunne beheersrechten gaan over op hunne respectievelijke erfgenamen in de hoeta. Bestaan van een van beide geen erfgenamen in de hoeta, dan komt het beheersrecht ten volle aan den ander en deze draagt dan den titel van radja hoeta. Zijn er van beiden geen erfgenamen in de hoeta, dan wordt als radja hoeta door den radja portahi bevestigd degene van de hoetabewoners, die om zijn gezag, rijkdom als anderszins als de eerste onder de dorpelingen wordt aangemerkt.</w:t>
      </w:r>
    </w:p>
    <w:p w14:paraId="03FFE57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Bij de inlijving van het gebied werden door het Gouvernement kepala kampong’s ingesteld. Zoon waardigheidsbekleeder kreeg in verband met de over het algemeen geringe bevolkingssterkte vaneen dorp evenals elders veelal meerdere dorpen onder zich. Een kepala kampong heeft als zoodanig voornamelijk de Gouvernements aangelegenheden te behartigen. De verzorging van de interne aangelegenheden van het dorp bleef berusten bij den siboan boenti en zijn padoeana of hunne opvolgers in gemeen overleg met de panoenggané of radja toenggané of oudsten. Tot die interne aangelegenheden behooren o.m. 'het bijleggen van geschillen inde hoeta, het regelen van feesten enz.</w:t>
      </w:r>
    </w:p>
    <w:p w14:paraId="0B13BCE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In het eigen dorp is de kepala kampong tevens radja hoeta. Was hij niet gerechtigd om den siboan bocnti of diens padoeana op te volgen, dan kwam degene, die zulks wel was, in de positie van een panoenggané. De woning van den siboan boenti wordt in den regel recht voor de boenti gebouwd. Zijn padoeana is gerechtigd elders eene plaats</w:t>
      </w:r>
    </w:p>
    <w:p w14:paraId="0F420717" w14:textId="77777777" w:rsidR="00D329EE" w:rsidRPr="00D329EE" w:rsidRDefault="00D329EE" w:rsidP="00D329EE">
      <w:pPr>
        <w:pStyle w:val="PlainText"/>
        <w:rPr>
          <w:rFonts w:ascii="Courier New" w:hAnsi="Courier New" w:cs="Courier New"/>
        </w:rPr>
      </w:pPr>
    </w:p>
    <w:p w14:paraId="7316C0CA" w14:textId="77777777" w:rsidR="00D329EE" w:rsidRPr="00D329EE" w:rsidRDefault="00D329EE" w:rsidP="00D329EE">
      <w:pPr>
        <w:pStyle w:val="PlainText"/>
        <w:rPr>
          <w:rFonts w:ascii="Courier New" w:hAnsi="Courier New" w:cs="Courier New"/>
        </w:rPr>
      </w:pPr>
    </w:p>
    <w:p w14:paraId="4AEEF181" w14:textId="77777777" w:rsidR="00D329EE" w:rsidRPr="00D329EE" w:rsidRDefault="00D329EE" w:rsidP="00D329EE">
      <w:pPr>
        <w:pStyle w:val="PlainText"/>
        <w:rPr>
          <w:rFonts w:ascii="Courier New" w:hAnsi="Courier New" w:cs="Courier New"/>
        </w:rPr>
      </w:pPr>
    </w:p>
    <w:p w14:paraId="4BB3BFE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Niemand kan eene vestiging in het dorp ontzegd worden, tenzij hij gevaar kan opleveren voor de rust en de veiligheid in het dorp. Men herinnert zich geen geval, dat de stichters vaneen dorp overeengekomen zijn, dat alleen hunne nakomelingen aldaar mogen wonen. Men acht dit zelfs in strijd met het gebed, dat bij de plaatsing van de boenti uitgesproken wordt en dat den wensch inhoudt, dat er vele menschen in het dorp zullen komen wonen.</w:t>
      </w:r>
    </w:p>
    <w:p w14:paraId="49D5B2D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Voor den aanleg van een tuin — porlak — is eene vergunning noodig van den radja hoeta. Regel is, dat men den tuin achter zijne woning </w:t>
      </w:r>
      <w:r w:rsidRPr="00D329EE">
        <w:rPr>
          <w:rFonts w:ascii="Courier New" w:hAnsi="Courier New" w:cs="Courier New"/>
        </w:rPr>
        <w:lastRenderedPageBreak/>
        <w:t>maakt. Voor het maken van een panangkalan (mestkuil of bergplaats) behoeft men geen vergunning. Wanneer een als tuin gebruikt stuk grond noodig is voor woningbouw, moet de tuineigenaar dat ontruimen zonder schadeloosstelling. Voor het onderhoud der wallen treffen de hoetagenooten gemeenschappelijk eene regeling. De bamboe, welke op het gedeelte van den wal groeit, dat men in onderhoud heeft, mag men ten eigen bate benutten, mits men voldoende bamboe late staan b.v. om den wind te keeren. Wanneer door verwaarloozing van den wal vee buiten de hoeta geraakt en veldgewas beschadigt, is de veeëigenaar aansprakelijk voor de schade. Degene, die in het onderhoud van den wal te kort is geschoten, krijgt eene berisping. De sibaon boenti mag een gedeelte van de oepa parik tot sawah maken, wanneer ook de overige hoetagenooten voor hetzelfde doel een deel der oepa parik mogen bekomen. Hetzelfde geldt ten opzichte van de toroe ni boeloe, behalve de soeha, welke ongerept moet blijven, omdat men hiervan de aarde pleegt te nemen voor het onderhoud der wallen. Is de in gebruik genomen grond later noodig voor woningbouw, dan mag die zonder vergoeding worden geannexeerd.</w:t>
      </w:r>
    </w:p>
    <w:p w14:paraId="2639FB1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7. Neutrale gronden</w:t>
      </w:r>
    </w:p>
    <w:p w14:paraId="1962117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Niemands grond komt niet voor.</w:t>
      </w:r>
    </w:p>
    <w:p w14:paraId="6245155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8. Gezvijde gronden.</w:t>
      </w:r>
    </w:p>
    <w:p w14:paraId="0F4F8D6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Hiertoe behooren:</w:t>
      </w:r>
    </w:p>
    <w:p w14:paraId="79F0A57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a. de sombaon's. Hoe men in eenig gebied tot de aanname van het bestaan aldaar van een sombaon is gekomen, kon men mij niet mededeelen. Men beroept zich voor de wetenschap van dat bestaan op overleveringen. Dat bij het voorvallen van geheimzinnige gebeurtenissen een primitief volk allicht overgaat tot de veronderstelling van de aanwezigheid van eenig bovennatuurlijk wezen, ligt voor de hand, maar hoe men er toe gekomen is om van de talloos vele, volgens de volksopvattingen bestaande bovennatuurlijke wezens, de eene wel maar de andere niet tot de sombaon’s te brengen, blijft een raadsel. Iedere sombaon heeft volgens enkele berichtgevers zijn eigen groep van vereerders.</w:t>
      </w:r>
    </w:p>
    <w:p w14:paraId="2008F2DE" w14:textId="77777777" w:rsidR="00D329EE" w:rsidRPr="00D329EE" w:rsidRDefault="00D329EE" w:rsidP="00D329EE">
      <w:pPr>
        <w:pStyle w:val="PlainText"/>
        <w:rPr>
          <w:rFonts w:ascii="Courier New" w:hAnsi="Courier New" w:cs="Courier New"/>
        </w:rPr>
      </w:pPr>
    </w:p>
    <w:p w14:paraId="1259F54F" w14:textId="77777777" w:rsidR="00D329EE" w:rsidRPr="00D329EE" w:rsidRDefault="00D329EE" w:rsidP="00D329EE">
      <w:pPr>
        <w:pStyle w:val="PlainText"/>
        <w:rPr>
          <w:rFonts w:ascii="Courier New" w:hAnsi="Courier New" w:cs="Courier New"/>
        </w:rPr>
      </w:pPr>
    </w:p>
    <w:p w14:paraId="20249631" w14:textId="77777777" w:rsidR="00D329EE" w:rsidRPr="00D329EE" w:rsidRDefault="00D329EE" w:rsidP="00D329EE">
      <w:pPr>
        <w:pStyle w:val="PlainText"/>
        <w:rPr>
          <w:rFonts w:ascii="Courier New" w:hAnsi="Courier New" w:cs="Courier New"/>
        </w:rPr>
      </w:pPr>
    </w:p>
    <w:p w14:paraId="36A29C0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11. Jachtrecht.</w:t>
      </w:r>
    </w:p>
    <w:p w14:paraId="1747DA2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den radja portahi voor de moeite, welke hij zich moet getroosten voor de bewaking van de grondrechten van de heerschende marga(s) tegen schennis daarvan.</w:t>
      </w:r>
    </w:p>
    <w:p w14:paraId="3A88294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oepa radja moet in geld worden opgebracht. Voor het winnen van boschproducten op gasgas is geen vergunning noodig van den bewerker daarvan.</w:t>
      </w:r>
    </w:p>
    <w:p w14:paraId="14A4B4A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Degene, die een in het wild groeiende benzoëboom het eerst aantapt, wordt als de eigenaar daarvan aangemerkt. Slechts lieden van Oeloean en Harangan Oeloean mogen er benzoë winnen een maatregel, vermoedelijk verband houdende met de omstandigheid, dat benzoë een waardevol boschproduct is, waarvan de winning bovendien een vast recht geeft op de hoornen en men dit slechts kan gunnen aan leden van rechtsgemeenschappen, waarvan de eigen marga of verwante marga’s de heerschende zijn. Benzoë wordt er overigens weinig aangetroffen.</w:t>
      </w:r>
    </w:p>
    <w:p w14:paraId="0DB444E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Individueel bezit van rotanstoelen kent men er niet en evenmin het recht vaneen enkeling op de exploitatie vaneen bosch met uitsluiting van anderen.</w:t>
      </w:r>
    </w:p>
    <w:p w14:paraId="57C4865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Een ieder is gerechtigd binnen de bosschen vaneen hordja te jagen. Ook een vreemdeling behoeft daarvoor geen vergunning. Wordt er een hert </w:t>
      </w:r>
      <w:r w:rsidRPr="00D329EE">
        <w:rPr>
          <w:rFonts w:ascii="Courier New" w:hAnsi="Courier New" w:cs="Courier New"/>
        </w:rPr>
        <w:lastRenderedPageBreak/>
        <w:t>of een varken geschoten of gevangen dan moet als ocpa radja aan den radja portahi worden opgebracht een deel van een achterpoot, van het hart en van de lever, zoomede twee ribben. Voor het plaatsen van eene springlans (soega botik) of het maken van valkuilen moet men eerst eene vergunning vragen van den radja portahi, die dan zorgt voor eene waarschuwing van de omgeving. De vergunninghouder is dan bovendien verplicht waarschuwingsteekenen abor of silang ■— bij de lans of den kuil te plaatsen.</w:t>
      </w:r>
    </w:p>
    <w:p w14:paraId="2962C6C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12. Ontginning.</w:t>
      </w:r>
    </w:p>
    <w:p w14:paraId="4D71380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aanleggen vaneen bouwveld (saba, haoema toer of porlak) op tano na halong (woeste gronden) heet mangarimba. Het woord manggaloeng is hier niet gebruikelijk.</w:t>
      </w:r>
    </w:p>
    <w:p w14:paraId="0B7E6B8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lemand van buiten het beschikkingsgebied mag er geen gronden ontginnen.</w:t>
      </w:r>
    </w:p>
    <w:p w14:paraId="0BF0333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 mak radja behoeft daarvoor geen vergunning. Zelfs tot eene kennisgeving is hij niet verplicht. Het door hem begeerde perceel bakent de anak radja zoo noodig af met poepoe of op het veld staande alangalang, in bosjes saamgebonden. De tegenwoordigheid van hoofden of andere personen is hiervoor niet noodig. Deze teekenen verdwijnen bij de ontginning. Zij zijn slechts van tijdelijken aard. Men gaat eerst dan tot plaatsing van definitieve grensteekenen over, wanneer men huren krijgt. Zoo’n definitief grensteeken heet pago en kan bestaan uit een steen, bamboe of pa-ngkö (arenstam). Het plaatsen hiervan geschiedt in tegenwoordigheid van hoofden dan wel van buren 23</w:t>
      </w:r>
    </w:p>
    <w:p w14:paraId="18E8E97F" w14:textId="77777777" w:rsidR="00D329EE" w:rsidRPr="00D329EE" w:rsidRDefault="00D329EE" w:rsidP="00D329EE">
      <w:pPr>
        <w:pStyle w:val="PlainText"/>
        <w:rPr>
          <w:rFonts w:ascii="Courier New" w:hAnsi="Courier New" w:cs="Courier New"/>
        </w:rPr>
      </w:pPr>
    </w:p>
    <w:p w14:paraId="3A5268EE" w14:textId="77777777" w:rsidR="00D329EE" w:rsidRPr="00D329EE" w:rsidRDefault="00D329EE" w:rsidP="00D329EE">
      <w:pPr>
        <w:pStyle w:val="PlainText"/>
        <w:rPr>
          <w:rFonts w:ascii="Courier New" w:hAnsi="Courier New" w:cs="Courier New"/>
        </w:rPr>
      </w:pPr>
    </w:p>
    <w:p w14:paraId="06904A5B" w14:textId="77777777" w:rsidR="00D329EE" w:rsidRPr="00D329EE" w:rsidRDefault="00D329EE" w:rsidP="00D329EE">
      <w:pPr>
        <w:pStyle w:val="PlainText"/>
        <w:rPr>
          <w:rFonts w:ascii="Courier New" w:hAnsi="Courier New" w:cs="Courier New"/>
        </w:rPr>
      </w:pPr>
    </w:p>
    <w:p w14:paraId="68813B0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herontginner is niet gerechtigd den grond aan een ander in bewerking te geven b.v. in deelbouw, bruikleen als anderszins.</w:t>
      </w:r>
    </w:p>
    <w:p w14:paraId="40C18D2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Bezitters of eigenaren van reeds bestaande aangrenzende sawahs mogen den ontginner verbieden van het perceel een dusdanig gebruik te maken, dat hunne sawahs er hinder van ondervinden b.v. door boomen op het perceel te planten. Hetzelfde geldt voor bestemmingsverandering.</w:t>
      </w:r>
    </w:p>
    <w:p w14:paraId="5C51BBD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Willen meerdere menschen gezamenlijk een stuk grond ontginnen, doch kunnen zij niet tot eene bevredigende verdeeling van het terrein komen, dan verkenen de hoofden hiertoe hunne bemiddeling, waarvoor zij beloond worden met een aandeel als oepa rad ja. Gevallen van eene dergelijke gezamenlijke ontginning komen voor bij waterleidingaanleg. De grond, welke uit de leiding te bevloeien is, wordt voor ontginning gesloten tot tijd en wijle de leiding gereed is en de grond verdeeld is, wat soms eerst na vele jaren plaats kan vinden. Ook enkelingen kunnen op deze wijze op woeste gronden beslag leggen. V oor alle mogelijkheden worden deze reserves veelal zeer ruim genomen. Zij, die er grond ontginnen zonder aan de leiding te hebben meegewerkt, kunnen daarvan verwijderd worden. Wanneer een man in het evenbedoelde geval aan de leiding heeft meegewerkt, doch vóór de verdeeling der gronden komt te sterven, krijgt zijne weduwe, wanneer zij kinderen uit het huwelijk met dien man heeft, een grondaandeel en anders niet. Men is voor het ontginnen van gronden niet enkel tot de onmiddellijke omgeving van zijn dorp gebonden. De regelen op hot ni paksa zijn dezelfde als in het onderdistrict Baligé. Degene, die er het voorrecht van geniet, heet in afwijking van elders na hot di gadoe. Als een parripé grond ontgonnen heeft, noemt men dien zijn tombangan of panombangan. Heeft een anak radja dat gedaan, dan wordt de grond zijn golat. Het staat een ieder vrij zijn bouwland onbeperkt naar </w:t>
      </w:r>
      <w:r w:rsidRPr="00D329EE">
        <w:rPr>
          <w:rFonts w:ascii="Courier New" w:hAnsi="Courier New" w:cs="Courier New"/>
        </w:rPr>
        <w:lastRenderedPageBreak/>
        <w:t>alle richtingen te vergrooten. Eene vergunning heeft hij hiertoe niet noodig. Bij belangenstrijd beslissen de hoofden naar billijkheid. Vaste regelen bestaan er ter zake niet.</w:t>
      </w:r>
    </w:p>
    <w:p w14:paraId="469FB4F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13. Braakligging.</w:t>
      </w:r>
    </w:p>
    <w:p w14:paraId="77EE58B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Laat een parripé een door hem ontgonnen stuk grond braak liggen, dan komt de grond weer geheel ter vrije beschikking van de mar ga partano. Een anak radja verliest zijn recht op een door hem in golat of met een daarmee gelijkstaand recht bezeten stuk grond bij braak ligging nimmer. Bij zijn overlijden gaat zijn recht op zijne erfgenamen over en deze behouden het, al laten ook zij den grond braak liggen. Wanneer een anak radja zijn sawah verwaarloost, kan hij niet tot bewerking daarvan verplicht worden, doch de hoofden hebben dan het recht den grond aan anderen in bebouwing te geven met dezelfde voorrechten als die van een herontginner.</w:t>
      </w:r>
    </w:p>
    <w:p w14:paraId="0DCE87C1" w14:textId="77777777" w:rsidR="00D329EE" w:rsidRPr="00D329EE" w:rsidRDefault="00D329EE" w:rsidP="00D329EE">
      <w:pPr>
        <w:pStyle w:val="PlainText"/>
        <w:rPr>
          <w:rFonts w:ascii="Courier New" w:hAnsi="Courier New" w:cs="Courier New"/>
        </w:rPr>
      </w:pPr>
    </w:p>
    <w:p w14:paraId="473AA2CC" w14:textId="77777777" w:rsidR="00D329EE" w:rsidRPr="00D329EE" w:rsidRDefault="00D329EE" w:rsidP="00D329EE">
      <w:pPr>
        <w:pStyle w:val="PlainText"/>
        <w:rPr>
          <w:rFonts w:ascii="Courier New" w:hAnsi="Courier New" w:cs="Courier New"/>
        </w:rPr>
      </w:pPr>
    </w:p>
    <w:p w14:paraId="2F8441FB" w14:textId="77777777" w:rsidR="00D329EE" w:rsidRPr="00D329EE" w:rsidRDefault="00D329EE" w:rsidP="00D329EE">
      <w:pPr>
        <w:pStyle w:val="PlainText"/>
        <w:rPr>
          <w:rFonts w:ascii="Courier New" w:hAnsi="Courier New" w:cs="Courier New"/>
        </w:rPr>
      </w:pPr>
    </w:p>
    <w:p w14:paraId="7FE3F3C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Laat een anak radja toe dat een ander zijn braak liggend stuk grond zonder vergunning bewerkt, dan verliest hij zijn recht op den grond.</w:t>
      </w:r>
    </w:p>
    <w:p w14:paraId="670CF37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Ook hier kent men eenen plantrooster, welke vroeger door de porbaringins werd vastgesteld naar den stand der sterrenbeelden.</w:t>
      </w:r>
    </w:p>
    <w:p w14:paraId="76E4D69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14. Beschikkingsrecht op den grond bij verhuizing.</w:t>
      </w:r>
    </w:p>
    <w:p w14:paraId="4409988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 parripé verliest bij verhuizing binnen de hordja zijn recht op den grond niet, ook al mocht hij ineen ander daartoe behoorend beschikkingsgebied gaan wonen.</w:t>
      </w:r>
    </w:p>
    <w:p w14:paraId="3F2D50E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Verhuist hij naar buiten de hordja, dan gaat zijn recht op den grond verloren (ook wanneer de grond hem paté toebehoort?). De sawah komt dan ter beschikking van de radja partano en heet dan oema hadösan of oema ripéripé, welke benaming op gemeenschappelijk bezit wijst. De radja's kunnen het veld dan b.v. aan nieuwkomelingen in gebruik geven. De sawah blijft dan inden toestand van oema hadösan, ook al wordt ze aan een anak radja ten gebruike afgestaan. Wanneer laatstgenoemde echter onder het aanrechten vaneen maal den hoofden verzoekt hem de sawah voor altijd te geven, dan wordt de grond hem als pandjaéan geschonken (ook al is hier niet van mandjaé sprake en al is hij zelfs al grootvader) en de sawah wordt dan zijn golat.</w:t>
      </w:r>
    </w:p>
    <w:p w14:paraId="488684C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Als een parripé terugkomt, heeft hij geen recht de sawah terug te eischen.</w:t>
      </w:r>
    </w:p>
    <w:p w14:paraId="6BA11A6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 in het genot vaneen oema hadösan gestelde persoon mag deze tijdelijk vervreemden, b.v. verpanden, in deelbouw geven, uitleenen —■ parimbarimbahon •—, tijdelijk verruilen libé gogo en libc soehaton.</w:t>
      </w:r>
    </w:p>
    <w:p w14:paraId="1E7F36F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 anak radja behoudt den door hem ontgonnen grond en zijne andere in golat bezeten gronden, waarheen hij ook verhuist. Hij mag bij zijne verhuizing den grond ook verpanden en in vele hord ja’ s ook verkoopen. Laat hij den grond onbeheerd achter, dan gaat deze naar zijne erfgenamen, van wie hij den grond bij terugkomst mag terugvorderen.</w:t>
      </w:r>
    </w:p>
    <w:p w14:paraId="116C6F2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15, Verkoop.</w:t>
      </w:r>
    </w:p>
    <w:p w14:paraId="07F0372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Verkoopen — manggadis paté — van bouwgronden is in enkele hor dj a’s b.v. die van de hoendo elan Sibaroeang (kaart 1 Toba 44 en 45) en, naar gezegd wordt, in geheel Harangan Oeloean niet geoorloofd 1). Elders echter wel b.v. in de hoendoclan’s Loemban na Bolon, Djandjimatogoe, Sigaol en Loemban Loboe (kaart 1 Toba 37, 38, 39 b, c, d, 42 a en 41 b, c). Hier mogen verkocht worden velden, welke men in golat of paté bezit, zoomede paoeséang, pandjaéan, daon sihol, parsomba, parsaéan en indahan </w:t>
      </w:r>
      <w:r w:rsidRPr="00D329EE">
        <w:rPr>
          <w:rFonts w:ascii="Courier New" w:hAnsi="Courier New" w:cs="Courier New"/>
        </w:rPr>
        <w:lastRenderedPageBreak/>
        <w:t>arian. Een parripé mag evengoed koopen als een anak radja. De grond komt den parripé dan paté toe.</w:t>
      </w:r>
    </w:p>
    <w:p w14:paraId="2581B2A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1) Aan de juistheid van deze van den djaihoetm van Sibaroeang verkregen inlichting twijfel ik.</w:t>
      </w:r>
    </w:p>
    <w:p w14:paraId="7BAFB3CA" w14:textId="77777777" w:rsidR="00D329EE" w:rsidRPr="00D329EE" w:rsidRDefault="00D329EE" w:rsidP="00D329EE">
      <w:pPr>
        <w:pStyle w:val="PlainText"/>
        <w:rPr>
          <w:rFonts w:ascii="Courier New" w:hAnsi="Courier New" w:cs="Courier New"/>
        </w:rPr>
      </w:pPr>
    </w:p>
    <w:p w14:paraId="1E9147A4" w14:textId="77777777" w:rsidR="00D329EE" w:rsidRPr="00D329EE" w:rsidRDefault="00D329EE" w:rsidP="00D329EE">
      <w:pPr>
        <w:pStyle w:val="PlainText"/>
        <w:rPr>
          <w:rFonts w:ascii="Courier New" w:hAnsi="Courier New" w:cs="Courier New"/>
        </w:rPr>
      </w:pPr>
    </w:p>
    <w:p w14:paraId="467630C6" w14:textId="77777777" w:rsidR="00D329EE" w:rsidRPr="00D329EE" w:rsidRDefault="00D329EE" w:rsidP="00D329EE">
      <w:pPr>
        <w:pStyle w:val="PlainText"/>
        <w:rPr>
          <w:rFonts w:ascii="Courier New" w:hAnsi="Courier New" w:cs="Courier New"/>
        </w:rPr>
      </w:pPr>
    </w:p>
    <w:p w14:paraId="3F39FFB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Men moet den grond eerst aan de waris te koop aanbieden, ongeacht waar zij wonen; de naaste bloedverwant —na soemolhot • gaat voor. Daarna hebben de preferentie achtereenvolgens de dongan sabalok (de eigenaren of bezitters der buurperceelen), de dongan sahoeta of dorpsgenooten, van wie de radja hoeta het eerst in aanmerking komt, en de dongan sahordja of hordjage.nooten. Voorts gaat een anak radja aan een parripé voor.</w:t>
      </w:r>
    </w:p>
    <w:p w14:paraId="2F14A70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Bij verkoop van paoeséang, pandjaéan, daon sihol en indahan arian gaat echter de schenker voor aan ieder ander.</w:t>
      </w:r>
    </w:p>
    <w:p w14:paraId="4658F90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Voor verkoop van paoeséang is de toestemming noodig van den schenker.</w:t>
      </w:r>
    </w:p>
    <w:p w14:paraId="5E559B6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Verkoop moet plaats vinden ten overstaan van de war is van den verkooper, de radja partano van de hoeta van den verkooper en de dongan sabalok. Aan alle verschenen personen wordt pagopago betaald. Overigens wordt het aan de partijen overgelaten al dan niet oepa radja aan de attesteerende hoofden te betalen.</w:t>
      </w:r>
    </w:p>
    <w:p w14:paraId="15381B9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sawah wordt geacht aan den kooper over te gaan op het oogenblik van de betaling van de pagopago.</w:t>
      </w:r>
    </w:p>
    <w:p w14:paraId="2487EAF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Hoe met de sawah gehandeld moet worden bij betaling van de koopsom in termijnen, regelen partijen onderling.</w:t>
      </w:r>
    </w:p>
    <w:p w14:paraId="0D4CED0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16. Verpanding.</w:t>
      </w:r>
    </w:p>
    <w:p w14:paraId="5B2DF85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Geldleenen mangindjam hèpeng ■— zonder hoea (rente) met een sawah als zekerheidstelling, welke sawah bij den leener blijft, geschiedt slechts op korten termijn, hoogstens tot het tijdstip van grondbewerking. Wordt de termijn door den leener overschreden, dan gaat de sawah als bruikpand dondon aan den geldschieter over.</w:t>
      </w:r>
    </w:p>
    <w:p w14:paraId="0D9CF06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Is er wel rente bedongen (geld op rente uitzetten heet. manghoedi hèpeng) en dient een sawah tot zekerheidstelling, welke bij den leener blijft •- tahan lioea —, dan gaat de sawah eerst dan aan den geldschieter als dondon over, wanneer het totaal van schuld en rente de waarde van de sawah dreigt te overschrijden. Dit totaal geldt dan als pandsom en er heeft geen verder oploopen van rente meer plaats.</w:t>
      </w:r>
    </w:p>
    <w:p w14:paraId="58C0891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Meer gebruikelijk is het leenen van geld met afgifte vaneen sawah als pand aan den geldschieter, die dan het veld mag gebruiken, totdat de sawah door afbetaling van de schuld is gelost. De sawah heet dan een saba dondon of -sindor. Het woord gadé bezigt men meer bij speelschulden.</w:t>
      </w:r>
    </w:p>
    <w:p w14:paraId="6D58557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Omzetting van verpanding in verkoop sindor paté komt men alleen in gebiedsdeelen tegen, waar sawahs verkocht mogen worden (Gevallen hiervan zijn behandeld o.a. bij de vonnissen van de Rapat Hoendoelan van Djangga van 29 December 1911 nr. 34 en 2 Februari 1912 nr. 32). De bijbetaling heet sipatépaté. Het sluiten dezer overeenkomst is aan dezelfde regelen gebonden als verkoop.</w:t>
      </w:r>
    </w:p>
    <w:p w14:paraId="70D3270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Eene weduwe met minderjarige zoons mag een sawah verpanden mits met voorkennis van de war is. Heeft zij alleen dochters, dan is zij niet tot de verpanding gerechtigd.</w:t>
      </w:r>
    </w:p>
    <w:p w14:paraId="6F8CC999" w14:textId="77777777" w:rsidR="00D329EE" w:rsidRPr="00D329EE" w:rsidRDefault="00D329EE" w:rsidP="00D329EE">
      <w:pPr>
        <w:pStyle w:val="PlainText"/>
        <w:rPr>
          <w:rFonts w:ascii="Courier New" w:hAnsi="Courier New" w:cs="Courier New"/>
        </w:rPr>
      </w:pPr>
    </w:p>
    <w:p w14:paraId="071EEA3F" w14:textId="77777777" w:rsidR="00D329EE" w:rsidRPr="00D329EE" w:rsidRDefault="00D329EE" w:rsidP="00D329EE">
      <w:pPr>
        <w:pStyle w:val="PlainText"/>
        <w:rPr>
          <w:rFonts w:ascii="Courier New" w:hAnsi="Courier New" w:cs="Courier New"/>
        </w:rPr>
      </w:pPr>
    </w:p>
    <w:p w14:paraId="480D2982" w14:textId="77777777" w:rsidR="00D329EE" w:rsidRPr="00D329EE" w:rsidRDefault="00D329EE" w:rsidP="00D329EE">
      <w:pPr>
        <w:pStyle w:val="PlainText"/>
        <w:rPr>
          <w:rFonts w:ascii="Courier New" w:hAnsi="Courier New" w:cs="Courier New"/>
        </w:rPr>
      </w:pPr>
    </w:p>
    <w:p w14:paraId="3BFE4A0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Verpand mogen worden gronden, in golat of paté bezeten, voorts tano dondon (in pand ontvangen grond), in tijdelijken ruil gegeven grond, paoeséang (mits met voorafgaande kennisgeving aan den schenker, die preferent is), pandjaéan (idem), parhaen of ragiragi (idem), indahan arian (idem) oelosoelos (idem), daon sihol, tano na nioepahon, parsomba en parmanomanoan.</w:t>
      </w:r>
    </w:p>
    <w:p w14:paraId="256AB44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sawah wordt geacht aan den pandnemer over te gaan op het oogenblik van betaling van de pandsom en aan den pandgever terug te gaan op het oogenblik van betaling van den losprijs.</w:t>
      </w:r>
    </w:p>
    <w:p w14:paraId="0993CBF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Op den pandnemer rust de verplichting het veld tegen beschadiging of vernieling te beschermen. Wordt het veld bij eenen watervloed weggeslagen, dan heeft de pandnemer, ook al heeft hij al het mogelijke gedaan tot behoud van het veld, geen recht tot terugvordering van de pandsom.</w:t>
      </w:r>
    </w:p>
    <w:p w14:paraId="0603612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Kwaliteitsverbetering of -achteruitgang worden bij de inlossing van het pand niet verrekend.</w:t>
      </w:r>
    </w:p>
    <w:p w14:paraId="4AB1BF2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Heeft eene vergrooting van het veld door den pandnemer plaats gehad, dan gaat bij inlossing van het pand de vergrooting mede over aan den pandgever, wanneer de vergrooting van geringe beteekenis is en anders blijft die aan den pandnemer. Een in pand ontvangen veld, mag men in deelbouw geven, verhuren, schenken als paoeséang (mits met kennisgeving van het bestaan van de pandovereenkomst), ragiragi (idem), pandjaéan (idem) en indahan arian (idem), zoomede tijdelijk ruilen met een ander veld (zie o.a. het vonnis van de Rapat Hoendoelan van Sionggang van 31 Januari 1913 nr. 8).</w:t>
      </w:r>
    </w:p>
    <w:p w14:paraId="1FFFDDD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komt voor, dat de pandgever het veld in deelbouw van den pandnemer terugbekomt. In dit geval moeten er twee getuigen het kunnen willekeurige personen zijn bij de overeenkomst tegenwoordig zijn; anders is dit bij deelbouw niet noodig.</w:t>
      </w:r>
    </w:p>
    <w:p w14:paraId="35ED64C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is niet geoorloofd op een in pand ontvangen oema toer (droog rijstveld) boomen te planten. Is dit uitdrukkelijk bij de verpanding in herinnering gebracht en wordt den pandnemer het planten van boomen tijdig verboden, dan moeten de boomen bij inlossing van het pand door den pandnemer worden verwijderd en weigert deze dit, dan komen de boomen aan den pandgever. Verbiedt de pandgever het planten van boomen niet, dan gaat het pand aan hem verloren. Het vonnis van de Groote Rapat te Baligé van 2 December 1921 nr. 64 zegt zonder eenig voorbehoud, dat wanneer iemand een aan hem verpande ladang haocma toer —■ met boomen beplant heeft, de pandgever den grond niet meer mag inlossen. Hieruit blijkt eerstens, dat meerjarige beplanting het occupatierecht versterkt, en tweedens, dat, vermits boven vermelde regel niet voor sawahs geldt, het bezitsrecht op een droog rijstveld zwakker is dan dat op eeri sawah dit laatste vermoedelijk omdat sawahaanleg meer bodembewerking vereischt dan ladangaanleg. Hoe met den oogst moet geschieden, wanneer het veld bij de verpanding reeds bebouwd is, wordt in elk concreet geval bij de pand-</w:t>
      </w:r>
    </w:p>
    <w:p w14:paraId="6F41106B" w14:textId="77777777" w:rsidR="00D329EE" w:rsidRPr="00D329EE" w:rsidRDefault="00D329EE" w:rsidP="00D329EE">
      <w:pPr>
        <w:pStyle w:val="PlainText"/>
        <w:rPr>
          <w:rFonts w:ascii="Courier New" w:hAnsi="Courier New" w:cs="Courier New"/>
        </w:rPr>
      </w:pPr>
    </w:p>
    <w:p w14:paraId="2E1FD40E" w14:textId="77777777" w:rsidR="00D329EE" w:rsidRPr="00D329EE" w:rsidRDefault="00D329EE" w:rsidP="00D329EE">
      <w:pPr>
        <w:pStyle w:val="PlainText"/>
        <w:rPr>
          <w:rFonts w:ascii="Courier New" w:hAnsi="Courier New" w:cs="Courier New"/>
        </w:rPr>
      </w:pPr>
    </w:p>
    <w:p w14:paraId="1616E83E" w14:textId="77777777" w:rsidR="00D329EE" w:rsidRPr="00D329EE" w:rsidRDefault="00D329EE" w:rsidP="00D329EE">
      <w:pPr>
        <w:pStyle w:val="PlainText"/>
        <w:rPr>
          <w:rFonts w:ascii="Courier New" w:hAnsi="Courier New" w:cs="Courier New"/>
        </w:rPr>
      </w:pPr>
    </w:p>
    <w:p w14:paraId="07D84D1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§l7. Deelbouw.</w:t>
      </w:r>
    </w:p>
    <w:p w14:paraId="1013536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overeenkomst geregeld. Eene algemeene regeling als de sanggoel- of bocnti baringin-regeling elders bestaat hier niet.</w:t>
      </w:r>
    </w:p>
    <w:p w14:paraId="5072CE7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Het is niet gebruikelijk bij de verpanding een termijn van inlossing te stellen. Een verpand veld mag niet binnen twee jaar worden </w:t>
      </w:r>
      <w:r w:rsidRPr="00D329EE">
        <w:rPr>
          <w:rFonts w:ascii="Courier New" w:hAnsi="Courier New" w:cs="Courier New"/>
        </w:rPr>
        <w:lastRenderedPageBreak/>
        <w:t>ingelost balik boengki. Wanneer de pandnemer verlenging met één plantseizoen vraagt, is het gepast het verzoek in te willigen.</w:t>
      </w:r>
    </w:p>
    <w:p w14:paraId="5F685CD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rechten van den pandgever en van den pandnemer gaan op hunne erfgenamen over.</w:t>
      </w:r>
    </w:p>
    <w:p w14:paraId="41BF60C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Gedurende de afwezigheid van den pandgever zijn zijne erfgenamen niet gerechtigd zonder zijne vergunning zich door terugbetaling van de pandsom inde plaats van den pandnemer te stellen; anders dus dan b.v. inde onderafdeeling Samosir.</w:t>
      </w:r>
    </w:p>
    <w:p w14:paraId="65EF971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adat kent geen verjaring van het inlossingsrecht; zie Overigens bij rechtsgouw 5 § 16.</w:t>
      </w:r>
    </w:p>
    <w:p w14:paraId="33852CE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Al mocht een pand intusschen aan een derde zijn overgegaan, zoo mag men het pand bij inlossing slechts opeischen van den pandnemer of diens erfgenaam. Ziet deze geen kans het perceel aan den pandgever terug te geven, dan moet hij de waarde daarvan vergoeden. (Zie o.a. ook het vonnis van de Rapat Hoendoelan van Loemban Loboe van 29 Februari 1915 nr. 16 en dat van de gelijkstandige rapat van Loemban na Bolak van 26 October 1914 nr. 6). Anders luidt echter het vonnis van dezelfde rechtbank van Loemban Loboe van 2 Maart 1915 nr. 20, waarbij de pandnemer in het gegeven geval veroordeeld wordt een andere sawah aan den pandgever te geven tot tijd en wijle de pandnemer de verpande sawah van bedoelden derden persoon zal hebben weten los te krijgen. Voor de inlossing zijn geen formaliteiten voorgeschreven. Al naar verkiezing kan men er getuigen bij halen. Redenen tot verpanding kunnen zijn: geldgebrek, verre ligging van het veld en verhuizing.</w:t>
      </w:r>
    </w:p>
    <w:p w14:paraId="1719171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Vroeger ging een veld voor eene speelschuld enkel in pand over. Sinds dobbelen door het Bestuur verboden is en speelschulden in rechte niet meer ontvankelijk zijn, gaan velden voor speelschulden paté, dus voor altijd, over. Het vonnis van de Rapat Hoendoelan van Loemban Loboe van 4 Juni 1914 nr. 16 geeft echter nog een geval te zien van eene verpanding van eene sawah wegens speelschuld. Dondon toea is een in pand ontvangen sawah, als zoodanig geschonken aan den eerst geboren kleinzoon inde mannelijke linie (zie o.a. het vonnis van de Groote Rapat te Baligé van 4 Maart 1922 nr. 64).</w:t>
      </w:r>
    </w:p>
    <w:p w14:paraId="3898113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Alle gronden mogen in deelbouw — hola pinang — worden gegeven, behalve gronden, zelf in deelbouw ontvangen, zoomede die, in herontginning of bruikleen bekomen. Vroeger werd de oogst in twee gelijke deelen tusschen deelbouw – gever en deelbouwer verdeeld, nadat aan den deelbouwer — pamola pinang —• gegeven was dégêdégé, piarpiar en djomoerdjomoer. Nu wordt zonder meer twee derde van den oogst aan den deelbouwer en</w:t>
      </w:r>
    </w:p>
    <w:p w14:paraId="3CD963D7" w14:textId="77777777" w:rsidR="00D329EE" w:rsidRPr="00D329EE" w:rsidRDefault="00D329EE" w:rsidP="00D329EE">
      <w:pPr>
        <w:pStyle w:val="PlainText"/>
        <w:rPr>
          <w:rFonts w:ascii="Courier New" w:hAnsi="Courier New" w:cs="Courier New"/>
        </w:rPr>
      </w:pPr>
    </w:p>
    <w:p w14:paraId="7AD8086B" w14:textId="77777777" w:rsidR="00D329EE" w:rsidRPr="00D329EE" w:rsidRDefault="00D329EE" w:rsidP="00D329EE">
      <w:pPr>
        <w:pStyle w:val="PlainText"/>
        <w:rPr>
          <w:rFonts w:ascii="Courier New" w:hAnsi="Courier New" w:cs="Courier New"/>
        </w:rPr>
      </w:pPr>
    </w:p>
    <w:p w14:paraId="4CC7DE7E" w14:textId="77777777" w:rsidR="00D329EE" w:rsidRPr="00D329EE" w:rsidRDefault="00D329EE" w:rsidP="00D329EE">
      <w:pPr>
        <w:pStyle w:val="PlainText"/>
        <w:rPr>
          <w:rFonts w:ascii="Courier New" w:hAnsi="Courier New" w:cs="Courier New"/>
        </w:rPr>
      </w:pPr>
    </w:p>
    <w:p w14:paraId="2AAF57B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18. Ruil.</w:t>
      </w:r>
    </w:p>
    <w:p w14:paraId="23C526C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 derde aan den deelbouwgever siléhon bola pinang toegewezen. Volgens het vonnis van de Rapat Hoendoelan van Sionggang van 22 October 1910 komt echter eene verdeeling in tweeën nog voor. De deelbouwgever moet de zaadpadi leveren; heeft hij dit niet gedaan, dan is de deelbouwer gerechtigd vóór de verdeeling eene hoeveelheid gaba voor zich zelf af te houden gelijk aan die van de zaadpadi.</w:t>
      </w:r>
    </w:p>
    <w:p w14:paraId="5D6D809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deelbouwgever moet zijn aandeel zelf halen, wanneer hem dit niet vrijwillig gebracht wordt.</w:t>
      </w:r>
    </w:p>
    <w:p w14:paraId="4CEA70E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Alle veld- en oogstwerkzaamheden rusten op den deelbouwer. De verdeeling van het beschot geschiedt door den deelbouwgever. Laat de </w:t>
      </w:r>
      <w:r w:rsidRPr="00D329EE">
        <w:rPr>
          <w:rFonts w:ascii="Courier New" w:hAnsi="Courier New" w:cs="Courier New"/>
        </w:rPr>
        <w:lastRenderedPageBreak/>
        <w:t>deelbouwer het veld onbewerkt zonder het bijtijds vóór den aanvang van den nieuwen gewastijd aan den deelbouwgever te hebben teruggegeven, dan is hij tot eene schadevergoeding verplicht, gelijk aan een derde van het normale beschot gogo van het veld. Ook haoema toer (ladangs) worden in deelbouw gegeven, porlak (tuinen) echter niet.</w:t>
      </w:r>
    </w:p>
    <w:p w14:paraId="58FA1E2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Voor het sluiten der overeenkomst is tegenwoordigheid van getuigen niet voorgeschreven, behalve in het hooger bedoelde uitzonderingsgeval.</w:t>
      </w:r>
    </w:p>
    <w:p w14:paraId="0E641FB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Vervreemdt de deelbouwer den grond op een oogenblik, dat het perceel reeds door den deelbouwer in bewerking is genomen, dan gaat de deelbouwovereenkomst voor het loopende plantseizoen door. Is bij de vervreemding bedongen, dat het aan den deelbouwgever toekomende deel van het beschot nog aan den vervreemder zal toekomen, dan heeft deze in afwijking van elders geen gedeelte daarvan aan den nieuwen eigenaar of bezitter af te dragen.</w:t>
      </w:r>
    </w:p>
    <w:p w14:paraId="32210C3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Men kent libé paté, libé gogo (inde onderdistricten Baligé en Lagoeboti libé simoelakmoelak geheeten) en libe soehaton (in evengemelde twee ressorten libé gogo genoemd) 1). Ook gronden, welke niet beide in dezelfde hordja liggen, mogen geruild worden.</w:t>
      </w:r>
    </w:p>
    <w:p w14:paraId="38DD787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 parripé mag alleen grond verruilen, welke hij paté bezit; voor gronden met een zwakker recht is hem, zulks niet geoorloofd, ook al mocht het slechts een tijdelijken ruil betreffen. Bij een ruil voor altijd libé paté moeten de radja toenggané en de waris van beide partijen tegenwoordig zijn; een tijdelijke ruil behoeft echter niet ten overstaan van getuigen plaatste hebben. Een tijdelijke ruil wordt niet voor een bepaalden tijd maar tot wederopzeggens gesloten. Wordt in geval van libé gogo een sawah buiten schuld of nalatigheid van den houder daarvan vernietigd b.v. bij een watersnood, dan is deze niet daarvoor aansprakelijk en wordt de door hem in ruil</w:t>
      </w:r>
    </w:p>
    <w:p w14:paraId="236222D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Het plaatselijk dialect ‘noemt ruil voor altijd, voor vast, ook libé gong en libé hot en voor ruil tot wederopzeggens libé moedoer (zie vonnis van de Rapat Hoendoelan van Sionggang van 16 Januari 1913 Nr. 6).</w:t>
      </w:r>
    </w:p>
    <w:p w14:paraId="06DFC796" w14:textId="77777777" w:rsidR="00D329EE" w:rsidRPr="00D329EE" w:rsidRDefault="00D329EE" w:rsidP="00D329EE">
      <w:pPr>
        <w:pStyle w:val="PlainText"/>
        <w:rPr>
          <w:rFonts w:ascii="Courier New" w:hAnsi="Courier New" w:cs="Courier New"/>
        </w:rPr>
      </w:pPr>
    </w:p>
    <w:p w14:paraId="51F8766B" w14:textId="77777777" w:rsidR="00D329EE" w:rsidRPr="00D329EE" w:rsidRDefault="00D329EE" w:rsidP="00D329EE">
      <w:pPr>
        <w:pStyle w:val="PlainText"/>
        <w:rPr>
          <w:rFonts w:ascii="Courier New" w:hAnsi="Courier New" w:cs="Courier New"/>
        </w:rPr>
      </w:pPr>
    </w:p>
    <w:p w14:paraId="43E3D82A" w14:textId="77777777" w:rsidR="00D329EE" w:rsidRPr="00D329EE" w:rsidRDefault="00D329EE" w:rsidP="00D329EE">
      <w:pPr>
        <w:pStyle w:val="PlainText"/>
        <w:rPr>
          <w:rFonts w:ascii="Courier New" w:hAnsi="Courier New" w:cs="Courier New"/>
        </w:rPr>
      </w:pPr>
    </w:p>
    <w:p w14:paraId="16E88F5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gegeven sawah beschouwd door de wederpartij niet in ruil maar in deelbouw te zijn ontvangen. Is het verlies van de sawah te wijten aan schuld of nalatigheid van den houder daarvan, dan blijft de door hem in ruil gegeven sawah voor altijd aan de wederpartij. Wordt slechts een gedeelte van de sawah buiten schuld of nalatigheid van den houder daarvan weggeslagen, dan wordt de opbrengst van beide sawahs voor den duur der ruilovereenkomst gehalveerd en bij verbreking hiervan de velden over en weer teruggegeven inden staat, waarin zij verkeeren. Is door schuld of nalatigheid van den houder daarvan een gedeelte vaneen sawah weggeslagen, dan heeft er geen verdeeling van het beschot plaats en blijft hij aansprakelijk voor de waardevermindering. Bij libé soehaton wordt het verschil in opbrengst van beide geruilde sawahs tusschen de twee partijen gelijkelijk verdeeld. Is een sawah door schuld of nalatigheid van den houder daarvan vernietigd, dan heeft bedoelde halveering niet plaats. De houder van de andere sawah behoudt de opbrengst hiervan dan geheel en mag die sawah dan aanhouden en gebruiken, tot zijn eigen sawah geheel hersteld is. Is de schade niet aan schuld of nalatigheid te wijten, dan wordt het verschil in opbrengst gehalveerd. In tijdelijken ruil ontvangen grond tano libé mag niet vervreemd worden, echter wel in deelbouw worden </w:t>
      </w:r>
      <w:r w:rsidRPr="00D329EE">
        <w:rPr>
          <w:rFonts w:ascii="Courier New" w:hAnsi="Courier New" w:cs="Courier New"/>
        </w:rPr>
        <w:lastRenderedPageBreak/>
        <w:t>gegeven. Bij vervreemding vaneen in tijdelijken ruil gegeven stuk grond, gaat de ruilovereenkomst op den gewonen voet door.</w:t>
      </w:r>
    </w:p>
    <w:p w14:paraId="72CEB18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19. Schenking.</w:t>
      </w:r>
    </w:p>
    <w:p w14:paraId="7E7E3E9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1. Oelosoelos. De oelosoelos is ook hier een tegengeschenk voor een pisopiso (zie rechtsgouw 5 § 33). De pisopiso mag alleen uit roerende goederen bestaan, maar de oelosoelos steeds (?) uit een of meer sawah’s, welke dan oerna paroelos of ook paroelosan genoemd worden. Pisopiso kan alleen gegeven worden aan mannelijke leden eener familie, waaruit de schenker der pisopiso of een zijner voorzaten eene vrouw gehuwd heeft, — hoelahoela, bona ni ari De oelosoelos gaat paté (voor vast, voor altijd) over aan den begiftigde. Ook een parripé kan oelosoelos krijgen. De oelosoelos mag men verpanden, mits men eerst den schenker daarvan waarschuwt, omdat deze de preferentie op de in pand neming heeft. 2. Paoeséang. Paoeséang behoort uit een sawah te bestaan. Een saba dondon (een in pand genomen sawah) wordt daarom zelden als paoeséang gegeven; feitelijk wordt er dan slechts eene vordering geschonken. Als paoeséang mag worden gegeven grond, welken men in galat of paté bezit, zoomede paoeséang, pandjaêan, tano na nioepahon, parsomba, parsaéan en indahan arian. De paoeséang heet aan man en vrouw te zamen geschonken te</w:t>
      </w:r>
    </w:p>
    <w:p w14:paraId="4C352FDB" w14:textId="77777777" w:rsidR="00D329EE" w:rsidRPr="00D329EE" w:rsidRDefault="00D329EE" w:rsidP="00D329EE">
      <w:pPr>
        <w:pStyle w:val="PlainText"/>
        <w:rPr>
          <w:rFonts w:ascii="Courier New" w:hAnsi="Courier New" w:cs="Courier New"/>
        </w:rPr>
      </w:pPr>
    </w:p>
    <w:p w14:paraId="2F79B329" w14:textId="77777777" w:rsidR="00D329EE" w:rsidRPr="00D329EE" w:rsidRDefault="00D329EE" w:rsidP="00D329EE">
      <w:pPr>
        <w:pStyle w:val="PlainText"/>
        <w:rPr>
          <w:rFonts w:ascii="Courier New" w:hAnsi="Courier New" w:cs="Courier New"/>
        </w:rPr>
      </w:pPr>
    </w:p>
    <w:p w14:paraId="6ADAF420" w14:textId="77777777" w:rsidR="00D329EE" w:rsidRPr="00D329EE" w:rsidRDefault="00D329EE" w:rsidP="00D329EE">
      <w:pPr>
        <w:pStyle w:val="PlainText"/>
        <w:rPr>
          <w:rFonts w:ascii="Courier New" w:hAnsi="Courier New" w:cs="Courier New"/>
        </w:rPr>
      </w:pPr>
    </w:p>
    <w:p w14:paraId="6CD44D5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zijn. Bij vervreemding (ook tijdelijke) van de sawah legt de stem van de vrouw veel gewicht inde schaal.</w:t>
      </w:r>
    </w:p>
    <w:p w14:paraId="27A8A54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Wanneer de vrouw staande het huwelijk overlijdt, komt de paocséang voor altijd aan den man.</w:t>
      </w:r>
    </w:p>
    <w:p w14:paraId="0BD8789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Sterft de man staande het huwelijk, dan komt ;de paoeséang aan de uit het huwelijk geboren zoons; zijn deze er niet, dan aan de uit het huwelijk geboren dochters en bij ontstentenis ook van deze aan de waris van den man.</w:t>
      </w:r>
    </w:p>
    <w:p w14:paraId="0A96373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Wanneer geen der familieleden van den overleden mande weduwe krachtens het erfhuwelijksrecht wil trouwen pagodanghon, manghampi of mangabiaJ) —, heeft er eene verbreking van de aanverwant – schapsbanden, eene zoogenaamde echtscheiding plaats. De paoeséang blijft aan de zoons van den overledene en zijn deze er niet, aan diens dochters. Eerst bij ontstentenis ook van deze gaat de paoeséang aan den parboroe (degene, die de vrouw uithuwde) terug. In dit laatste geval moet de sinamot (bruidschat) geheel aan den paranak (den vader van den man of degene, die bij het huwelijk daarvoor optrad) worden gerestitueerd. Gaat de paoeséang niet terug aan den parboroe, dan behoeft slechts eendoor de hoofden vast te stellen gedeelte van den sinamot te worden teruggegeven. Bij de vaststelling van dat gedeelte wordt o.m. rekening gehouden met den ouderdom van de vrouw.</w:t>
      </w:r>
    </w:p>
    <w:p w14:paraId="3FD1A32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Wanneer een van de familieleden van den mande weduwe wil manghampi, maar laatstgenoemde is hier niet voor te vinden, ook dan heeft er eene zoogenaamde echtscheiding plaats. De paoeséang blijft aan de zoons van den overleden man, bij ontstentenis van deze aan diens dochters en zijn ook deze er niet, aan de waris van den overleden man (teruggave van de paoeséang heeft niet plaats, vermoedelijk omdat de weduwe tot de echtscheiding aanleiding heeft gegeven). De sinamot behoeft pas aan den paranak te worden gerestitueerd, wanneer de weduwe hertrouwt.</w:t>
      </w:r>
    </w:p>
    <w:p w14:paraId="686C1AE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Gedurende ongeveer één jaar na het overlijden van haren man mag de weduwe niet hertrouwen. Wanneer de familie van den man haar gedurende die periode niet onderhoudt, mag zij naar den parboroe terug. Neemt zij dan </w:t>
      </w:r>
      <w:r w:rsidRPr="00D329EE">
        <w:rPr>
          <w:rFonts w:ascii="Courier New" w:hAnsi="Courier New" w:cs="Courier New"/>
        </w:rPr>
        <w:lastRenderedPageBreak/>
        <w:t>kinderen mee, dan heeft zij voor zoo lang het recht de paoeséang te gebruiken.</w:t>
      </w:r>
    </w:p>
    <w:p w14:paraId="1650072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Vroeger bestond de. gewoonte, dat eene weduwe, indien zij geen kinderen had uit haar huwelijk met haar overledeit man, er zich niet tegen mocht verzetten, wanneer een familielid van dien man haar wenschte te manghampi. Voornamelijk door den invloed van het Christendom is hieraan een einde gekomen.</w:t>
      </w:r>
    </w:p>
    <w:p w14:paraId="1730103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In geval restitutie van de paoeséang verplicht is (o.a. bij eene reëele echtscheiding) moet die teruggevorderd worden van den pangoli (man) c.q. van diens erfgenamen. Is de sawah intusschen aan derden overgegaan b.v. in pand en ziet de pangoli geen kans de sawah terug</w:t>
      </w:r>
    </w:p>
    <w:p w14:paraId="29EB7AD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 Alle drie woorden kunnen gebezigd worden ongeacht de verwantschapsverhouding tusschen den overleden man en zijn familielid, dat van het erfhuwelijksrecht gebruik maakt. Het laatste woord is minder eerbiedig.</w:t>
      </w:r>
    </w:p>
    <w:p w14:paraId="49D3F739" w14:textId="77777777" w:rsidR="00D329EE" w:rsidRPr="00D329EE" w:rsidRDefault="00D329EE" w:rsidP="00D329EE">
      <w:pPr>
        <w:pStyle w:val="PlainText"/>
        <w:rPr>
          <w:rFonts w:ascii="Courier New" w:hAnsi="Courier New" w:cs="Courier New"/>
        </w:rPr>
      </w:pPr>
    </w:p>
    <w:p w14:paraId="63C0283C" w14:textId="77777777" w:rsidR="00D329EE" w:rsidRPr="00D329EE" w:rsidRDefault="00D329EE" w:rsidP="00D329EE">
      <w:pPr>
        <w:pStyle w:val="PlainText"/>
        <w:rPr>
          <w:rFonts w:ascii="Courier New" w:hAnsi="Courier New" w:cs="Courier New"/>
        </w:rPr>
      </w:pPr>
    </w:p>
    <w:p w14:paraId="5DD48087" w14:textId="77777777" w:rsidR="00D329EE" w:rsidRPr="00D329EE" w:rsidRDefault="00D329EE" w:rsidP="00D329EE">
      <w:pPr>
        <w:pStyle w:val="PlainText"/>
        <w:rPr>
          <w:rFonts w:ascii="Courier New" w:hAnsi="Courier New" w:cs="Courier New"/>
        </w:rPr>
      </w:pPr>
    </w:p>
    <w:p w14:paraId="3C53A91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te geven, dan wordt de waarde van de sawah op de aan den pangoli te restitueeren sinamot gekort. Het is echter in afwijking van de elders bestaande gewoonte niet gepast de paoeséang bij het huwelijk op waarde te stellen.</w:t>
      </w:r>
    </w:p>
    <w:p w14:paraId="708B90D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Wanneer vaneen saba paoeséang later blijkt, dat die den schenker niet in golat of paté toebehoorde, dan moet de parboroe een andere sawah daarvoor inde plaats geven of bij niet in staat zijn hiertoe in plaats van de geschonken sawah de golatwaarde daarvan aan den pangoli betalen.</w:t>
      </w:r>
    </w:p>
    <w:p w14:paraId="3540FAC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Zoolang de sinamot nog niet vol betaald is en er vóór dien nog geen kinderen geboren zijn, blijft de paoeséang bij den parboroe. Wordt er een kind geboren dan gaat de paoeséang aan het echtpaar over, ook al is de sinamot niet vol betaald. (Een huwelijk geldt eerst voor vol, wanneer er kinderen geboren zijn).</w:t>
      </w:r>
    </w:p>
    <w:p w14:paraId="18E24AD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Er bestaat geene verplichting tot het geven vaneen paoeséang anders dan wanneer dit beloofd is. Het komt wel eens voor, dat de vrouw teruggegeven wordt bij niet nakoming van bedoelde belofte. Inden regel berust de pangoli inde belofteschennis.</w:t>
      </w:r>
    </w:p>
    <w:p w14:paraId="3C5DCEB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Voor verkoop vaneen paoeséang moet eerst de vergunning gevraagd worden van den schenker en bij verpanding moet aan deze vooraf eene kennisgeving daarvan gedaan worden.</w:t>
      </w:r>
    </w:p>
    <w:p w14:paraId="75CFBCD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Als de schenker of diens erfgenamen op eenigerlei wijze behalve, naar ik meen, in geval van echtscheiding de sawah paté (voor vast) terug bekomt, noemt men de sawah een haoema moelak of -soemoeang.</w:t>
      </w:r>
    </w:p>
    <w:p w14:paraId="3D8D2C3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Paoeséang heet gegeven te worden, opdat ook de dochter een deel krijge van de bezittingen van haren vader. (Dochters erven niet). 3. Daon sihol. Het is in het algemeen een aandenken van een stervenden aanverwant, persoonlijk of uit zijne nalatenschap ontvangen, door een aanverwant. In de onderwerpelijke rechtsgouw wordt ook wel van een parboroean (pamoroean ?) of vrouw van dezelfde marga als de begiftigde daon sihol ontvangen, hetzij wanneer deze zelf op sterven ligt, hetzij bij het overlijden van haren man. Het geschenk mag dan niet uit bouwgrond bestaan. 4. Parmanomanoan. Hieronder verstaat men, behalve hetgeen in het onderdistrict Baligé een parmanomanoan genoemd wordt, een geschenk, dat men op zijn sterfbed aan een zoon of kleinzoon geeft. 5. Parhaen en ragiragi. Het tegengeschenk van den parboroe bij ontvangst van den bruidschat heet parhaen, wanneer het uit een sawah bestaat en anders </w:t>
      </w:r>
      <w:r w:rsidRPr="00D329EE">
        <w:rPr>
          <w:rFonts w:ascii="Courier New" w:hAnsi="Courier New" w:cs="Courier New"/>
        </w:rPr>
        <w:lastRenderedPageBreak/>
        <w:t>ragiragi. 6. Parsomba en parsapan. De beteekenis van beiden is hier dezelfde als elders (zie o.a. bij rechtsgouw 3). Deze wijzen van afbetaling met sawahs zijn ook geoorloofd daar, waar gronden, naar het heet, niet verkocht mogen worden.</w:t>
      </w:r>
    </w:p>
    <w:p w14:paraId="6BE65A8D" w14:textId="77777777" w:rsidR="00D329EE" w:rsidRPr="00D329EE" w:rsidRDefault="00D329EE" w:rsidP="00D329EE">
      <w:pPr>
        <w:pStyle w:val="PlainText"/>
        <w:rPr>
          <w:rFonts w:ascii="Courier New" w:hAnsi="Courier New" w:cs="Courier New"/>
        </w:rPr>
      </w:pPr>
    </w:p>
    <w:p w14:paraId="7F2CB6E0" w14:textId="77777777" w:rsidR="00D329EE" w:rsidRPr="00D329EE" w:rsidRDefault="00D329EE" w:rsidP="00D329EE">
      <w:pPr>
        <w:pStyle w:val="PlainText"/>
        <w:rPr>
          <w:rFonts w:ascii="Courier New" w:hAnsi="Courier New" w:cs="Courier New"/>
        </w:rPr>
      </w:pPr>
    </w:p>
    <w:p w14:paraId="71709F8A" w14:textId="77777777" w:rsidR="00D329EE" w:rsidRPr="00D329EE" w:rsidRDefault="00D329EE" w:rsidP="00D329EE">
      <w:pPr>
        <w:pStyle w:val="PlainText"/>
        <w:rPr>
          <w:rFonts w:ascii="Courier New" w:hAnsi="Courier New" w:cs="Courier New"/>
        </w:rPr>
      </w:pPr>
    </w:p>
    <w:p w14:paraId="08A56E3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22. Weiderecht.</w:t>
      </w:r>
    </w:p>
    <w:p w14:paraId="4D81076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20. Bruikleen.</w:t>
      </w:r>
    </w:p>
    <w:p w14:paraId="6A0687D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Bruikleengeving door een enkeling is hier volgens zeggen niet gebruikelijk. Het komt wel eens voor, dat een sawah uitgeleend wordt om den leener in de gelegenheid te stellen door verpanding daarvan aan geld te komen (zie het vonnis van de Rapat Hoendoelan van Sibaroeang van 21 Februari 1911).</w:t>
      </w:r>
    </w:p>
    <w:p w14:paraId="1796E3A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21. Gemeenschappelijk bezit.</w:t>
      </w:r>
    </w:p>
    <w:p w14:paraId="12A86A9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Aan enkelingen gemeenschappelijk toebehoorende sawahs zijn, v.z.v. bekend, slechts sawahs uiteen onverdeelden erfboedel. Zij worden inden regel door de deelgerechtigden om beurten bewerkt. In het vonnis van de Rapat Hoendoelan van Sibaroeang van 6 October 1912 worden zij haoema hadosan genoemd, evenals de rechtsgemeenschappelijk bezeten bouwvelden. (Zie pag. 356. Dos beteekent gelijk, b.v. van aandeel).</w:t>
      </w:r>
    </w:p>
    <w:p w14:paraId="620EE6E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In de onderhavige rechtsgouw komen omwalde weidevelden voor. Men heeft voor deze geen algemeene benaming. Zij hooren aan de hordja. Een ingezetene van de hordja behoeft voor het er laten grazen van zijn vee niets te betalen, een vreemdeling echter wel, namelijk ± f 0.50 per buffel, af te dragen aan den radja portahi. Dit geld wordt besteed voor het onderhoud der wallen. De heffing heeft geen speciale benaming. Er bestaan geene dergelijke weidevelden in privaatbezit. Men mag over gedeelten van bovenbedoelde rechtsgemeenschappelijke weidevelden beschikken voor landbouwdoeleinden, mits na verkregen vergunning van den radja portahi. De niet omwalde weidevelden staan voor het weiden van vee geheel ter beschikking van een ieder, ook van personen van buiten de hordja. Het staat voorts een ieder vrij vee te laten grazen op braak liggende bouwvelden en gas gas. Voor dit recht kent men geene benaming. Wanneer iemand vee te weiden geeft aan een persoon in een vreemde hordja, moet hij daarvan kennis geven aan den radja portahi van die hordja rechtstreeks dan wel door tusschenkomst van den radja hoeta. Tot de kennisgeving is hij echter niet verplicht, wanneer de hoeder deelgenoot is —- morripéripé —■ in de kudde. Het komt voor, dat de hoeder op verlangen van den veebezitter zich voor een vierde van de waarde in de kudde interesseert, zulks om den hoeder tot meerdere plichtsbetrachting aan te sporen. De hoeder heeft, ook wanneer hij geen aandeelhouder wordt van de kudde, recht op een vierde van'de progenituur — oepa mamahani. De melk en de mest komen aan den hoeder, maar deze is aansprakelijk voor eventueele vergoedingen van door het vee aan veldgewassen aangebrachte schade.</w:t>
      </w:r>
    </w:p>
    <w:p w14:paraId="70BDB610" w14:textId="77777777" w:rsidR="00D329EE" w:rsidRPr="00D329EE" w:rsidRDefault="00D329EE" w:rsidP="00D329EE">
      <w:pPr>
        <w:pStyle w:val="PlainText"/>
        <w:rPr>
          <w:rFonts w:ascii="Courier New" w:hAnsi="Courier New" w:cs="Courier New"/>
        </w:rPr>
      </w:pPr>
    </w:p>
    <w:p w14:paraId="38FE64D8" w14:textId="77777777" w:rsidR="00D329EE" w:rsidRPr="00D329EE" w:rsidRDefault="00D329EE" w:rsidP="00D329EE">
      <w:pPr>
        <w:pStyle w:val="PlainText"/>
        <w:rPr>
          <w:rFonts w:ascii="Courier New" w:hAnsi="Courier New" w:cs="Courier New"/>
        </w:rPr>
      </w:pPr>
    </w:p>
    <w:p w14:paraId="126F9501" w14:textId="77777777" w:rsidR="00D329EE" w:rsidRPr="00D329EE" w:rsidRDefault="00D329EE" w:rsidP="00D329EE">
      <w:pPr>
        <w:pStyle w:val="PlainText"/>
        <w:rPr>
          <w:rFonts w:ascii="Courier New" w:hAnsi="Courier New" w:cs="Courier New"/>
        </w:rPr>
      </w:pPr>
    </w:p>
    <w:p w14:paraId="5DB3F55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23. Waterrecht.</w:t>
      </w:r>
    </w:p>
    <w:p w14:paraId="5BD9053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24. Vischrecht.</w:t>
      </w:r>
    </w:p>
    <w:p w14:paraId="2FAA08A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 bron moeal.— behoort aan de betrokken hordja, ook wanneer het gebied daarvan in beschikkingskringen onder meerdere marga’s of margatakken verdeeld is.</w:t>
      </w:r>
    </w:p>
    <w:p w14:paraId="291B3B0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Voor het aftappen van water uiteen rivier middels eene leiding is noodig de vergunning van den radja portahi van de hordja, waar afgetapt wordt.</w:t>
      </w:r>
    </w:p>
    <w:p w14:paraId="14B32F4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Ook al tapt men ineen vreemde hordja af, worden aan de vergunning geen voorwaarden verbonden of bedingen gesteld.</w:t>
      </w:r>
    </w:p>
    <w:p w14:paraId="3929FDE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Bij een voornemen tot aanleg eener leiding onderzoekt de radja portahi met de betrokken radja hoeta of anderen daar geen nadeel vaii kunnen ondervinden. Daarna worden alle personen van de hordja, c.q. alleen van het betrokken gedeelte daarvan, opgeroepen tot het sluiten eener overeenkomst voor den aanleg. Aangegeven wordt dan wie aan den aanleg en dus ook inde verdeeling der te bevloeien gronden deel zullen nemen en de overeenkomst wordt dan bekrachtigd met een gemeenschappelijk maal, waarvoor geslacht wordt. De kosten hiervan worden hoofdelijk gedragen morgoegoe. De deelnemers moeten naar het werk uitkomen en verder de kosten dragen van het onthaal van buitenstaanders, die op uitnoodiging hulp verleenen.</w:t>
      </w:r>
    </w:p>
    <w:p w14:paraId="1AFD6BF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Eerst wanneer de leiding gereed is, wordt tot de grondverdeeling overgegaan. De radja portahi en de radja toenggané krijgen een extra-aandeel. Zij, die meer aan het werk of inde kosten hebben bijgedragen, bekomen naar evenredigheid een grooter aandeel.</w:t>
      </w:r>
    </w:p>
    <w:p w14:paraId="0723CAA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Verkozen worden er dan een of meer radja bondar, die voor het klein-onderhoud van de leiding zullen hebben zorg te dragen. Heeft er eene zware herstelling plaats, dan moeten alle deelgenooten uitkomen. Voor hun arbeid moet een varken geslacht worden, waarvan de kosten gedragen moeten worden door de eigenaren of bezitters van de sawahs, welke aan het stuk geraakte gedeelte der leiding grenzen, en door alle deelgenooten, wanneer bedoeld leidinggedeelte buiten de sawahs ligt.</w:t>
      </w:r>
    </w:p>
    <w:p w14:paraId="0322666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Voor zijn arbeid wordt de radja bondar beloond met oepa radja bondar van iederen sawahbezitter, die water uit de leiding betrekt, en wel inden vorm van gaba tot eene hoeveelheid, gelijk aan die van de zaadpadi, noodig voor eene beplanting van zijn uit de leiding bevloeide sawah.</w:t>
      </w:r>
    </w:p>
    <w:p w14:paraId="59BF28F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Ook wanneer iemand een eigen leiding heeft aangelegd om water uit de hoofdleiding naar zijn veld te brengen, is hij oepa radja bondar verschuldigd.</w:t>
      </w:r>
    </w:p>
    <w:p w14:paraId="1592E09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Bewerkt een aangesloten sawahbezitter zijn veld niet, dan is hij ook geen oepa radja bond ar verschuldigd.</w:t>
      </w:r>
    </w:p>
    <w:p w14:paraId="3EBE404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gedeelte van het meer, grenzende aan een hordja, maakt het vischgebied uit van de marga’s partano in die hordja gezamenlijk. Lieden van buiten de hordja hebben eene vergunning noodig van den radja portahi daarvan om er te mogen visschen. Voor de ver-</w:t>
      </w:r>
    </w:p>
    <w:p w14:paraId="23B45AE1" w14:textId="77777777" w:rsidR="00D329EE" w:rsidRPr="00D329EE" w:rsidRDefault="00D329EE" w:rsidP="00D329EE">
      <w:pPr>
        <w:pStyle w:val="PlainText"/>
        <w:rPr>
          <w:rFonts w:ascii="Courier New" w:hAnsi="Courier New" w:cs="Courier New"/>
        </w:rPr>
      </w:pPr>
    </w:p>
    <w:p w14:paraId="590F2BF9" w14:textId="77777777" w:rsidR="00D329EE" w:rsidRPr="00D329EE" w:rsidRDefault="00D329EE" w:rsidP="00D329EE">
      <w:pPr>
        <w:pStyle w:val="PlainText"/>
        <w:rPr>
          <w:rFonts w:ascii="Courier New" w:hAnsi="Courier New" w:cs="Courier New"/>
        </w:rPr>
      </w:pPr>
    </w:p>
    <w:p w14:paraId="3616DF2D" w14:textId="77777777" w:rsidR="00D329EE" w:rsidRPr="00D329EE" w:rsidRDefault="00D329EE" w:rsidP="00D329EE">
      <w:pPr>
        <w:pStyle w:val="PlainText"/>
        <w:rPr>
          <w:rFonts w:ascii="Courier New" w:hAnsi="Courier New" w:cs="Courier New"/>
        </w:rPr>
      </w:pPr>
    </w:p>
    <w:p w14:paraId="267C948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gunning hoeft niets betaald te worden; wel moet een gedeelte van de vangst aan den radja portahi of aan den nabij wonenden radja hocta worden afgedragen, wanneer die er om vraagt. Bij niet voldoening hieraan wordt de nalatige uit het vischgebied gezet. De gift beoogt eene erkenning van het vischrecht der betrokken hordja. Zij draagt geen specialen naarn.</w:t>
      </w:r>
    </w:p>
    <w:p w14:paraId="145A7D9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Ook daar, waar de oever van het meerden overwal nadert, schijnt men midden in het meer vischgebiedsgrenzen met den overwal te hebben. De grens tusschen het vischgebied van Sigaol en dat van den overwal heet te loopen over Hasindir Pohan en Hasindir Sigaol. Zij zou in gemeen overleg vastgesteld zijn. Men kent individueel genotrecht op een gedeelte van het </w:t>
      </w:r>
      <w:r w:rsidRPr="00D329EE">
        <w:rPr>
          <w:rFonts w:ascii="Courier New" w:hAnsi="Courier New" w:cs="Courier New"/>
        </w:rPr>
        <w:lastRenderedPageBreak/>
        <w:t>vischgebied. Wanneer iemand gewoon is ergens zijn visChtuig te plaatsen, is hij gerechtigd een ander te verbieden er te visschen; bij niet voldoening daaraan kan hij ter zake een eisch instellen bij den rechter. Het gedeelte eener rivier, gelegen binnen een hordja, behoort mede tot het vischgebied dier hordja. De ingezetenen der hordja hebben geen vergunning noodig om er te visschen; personen van buiten de hordja moeten daartoe echter eene vergunning vragen van den radja portahi, die dan recht heeft op een gedeelte van de vangst. Wanneer een vreemdeling vischt zonder vergunning, kan hij aangeklaagd worden bij den rechter. De radja portahi is in deze de soehoet, de beschermer van het vischrecht. (Soelioct beteekent in het algemeen aanvoerder, leider, hoofdpersoon in eenigerlei actie, oorlog enz.).</w:t>
      </w:r>
    </w:p>
    <w:p w14:paraId="6E92054A" w14:textId="77777777" w:rsidR="00D329EE" w:rsidRPr="00D329EE" w:rsidRDefault="00D329EE" w:rsidP="00D329EE">
      <w:pPr>
        <w:pStyle w:val="PlainText"/>
        <w:rPr>
          <w:rFonts w:ascii="Courier New" w:hAnsi="Courier New" w:cs="Courier New"/>
        </w:rPr>
      </w:pPr>
    </w:p>
    <w:p w14:paraId="72E1E17D" w14:textId="77777777" w:rsidR="00D329EE" w:rsidRPr="00D329EE" w:rsidRDefault="00D329EE" w:rsidP="00D329EE">
      <w:pPr>
        <w:pStyle w:val="PlainText"/>
        <w:rPr>
          <w:rFonts w:ascii="Courier New" w:hAnsi="Courier New" w:cs="Courier New"/>
        </w:rPr>
      </w:pPr>
    </w:p>
    <w:p w14:paraId="5E94711E" w14:textId="77777777" w:rsidR="00D329EE" w:rsidRPr="00D329EE" w:rsidRDefault="00D329EE" w:rsidP="00D329EE">
      <w:pPr>
        <w:pStyle w:val="PlainText"/>
        <w:rPr>
          <w:rFonts w:ascii="Courier New" w:hAnsi="Courier New" w:cs="Courier New"/>
        </w:rPr>
      </w:pPr>
    </w:p>
    <w:p w14:paraId="7FC47DB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Rechtsgouw 8.</w:t>
      </w:r>
    </w:p>
    <w:p w14:paraId="3017ABF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1. Beschikkingsrecht op den grond.</w:t>
      </w:r>
    </w:p>
    <w:p w14:paraId="172C544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westelijk deel der rechtsgouw, met uitzondering van Djandjiradja (kaart I loba 1), is bezet door Soemba- en het oostelijk deel door Lontoengmarga’s. Voor de geschiedenis dier bezettingen wordt verwezen naar pag. 29, 31, 49 en 50. Van de ontwikkeling van het beschikkingsrecht op den grond in het Lontoenggebied kreeg ik van de volkshoofden de volgende inlichtingen.</w:t>
      </w:r>
    </w:p>
    <w:p w14:paraId="1AAA212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Zooals op pag. 31 reeds is medegedeeld, vestigden de drie broers Simatoepang, Aritonang en Sirégar (zie stamboom) zich in het gebied, dat thans ongeveer de negri Aritonang vormt. Nadat Sirégar, wegens het door hem met de vrouw van Simatoepang gepleegde overspel, naar de Tobahoogvlakte gevlucht was, verdeelden Simatoepang en Aritonang het door hen met hunne nakomelingen bezette gebied in twee gelijke deelen, waartusschen zij eene grens trokken, welke volgens zeggen nu nog geëerbiedigd wordt. Later haalde Aritonang zijn broer Sirégar terug, die zich in het Aritonangaandeel vestigde. Vele jaren daarna ging men telkens, wanneer wegens bevolkingsaanwas dan wel bij het zich voordoen van gunstige ontwikkelingsmogelijkheden nieuwe terreinen bezet werden, over tot eene onderverdeeling dezer terreinen tusschen de van Simatoepang dan wel van Aritonang af stammende marga’s, terwijl bij de verdeeling door de Aritonang-stammen ook aan de marga Sirégar een deel werd toegewezen. De verdeeling had dus plaats in het Simatoepangaandeel tusschen de marga’s Sitogatorop, Siantoerien Si b o er ia n en in het Aritonangaandeel tusschen de marga’s Om poe Soenggoe, Radja Goekgoek, Simarémaré en Sirégar, elk voor een gelijk aandeel, ongeacht het aantal ripé’s (gezinnen), waaruit elk der deelgerechtigde marga’s bestond. Zoo’n aandeel wordt portalian genoemd en is de golat (behoort tot het beschikkingsgebied) van de marga, waaraan het is toegewezen. ledere portalian is met toehö afgebakend.</w:t>
      </w:r>
    </w:p>
    <w:p w14:paraId="0BC79F1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Het verdeelingstelsel bracht evenals op Samosir mee, dat de portalian’s vaneen marga verspreid kwamen te liggen. De onderverdeeling eener portalian tusschen de leden der marga geschiedde evenals bij eene boedelscheiding bij staken, met dit verschil echter, dat alleen dein het gebied gevestigde leden tot de deelgerechtigden werden gerekend, dat de oudste staak, dus die van den oudsten zoon, geen grooter aandeel kreeg dan de andere staken gezorgd werd dat alle ripé’s een gelijk aandeel kregen, ongeacht tot welken staak zij behoorden en dat de staak, waarvan </w:t>
      </w:r>
      <w:r w:rsidRPr="00D329EE">
        <w:rPr>
          <w:rFonts w:ascii="Courier New" w:hAnsi="Courier New" w:cs="Courier New"/>
        </w:rPr>
        <w:lastRenderedPageBreak/>
        <w:t>er geen leden van ouder tot ouder meer in het gebied gevestigd waren, bij de ver-</w:t>
      </w:r>
    </w:p>
    <w:p w14:paraId="042E930B" w14:textId="77777777" w:rsidR="00D329EE" w:rsidRPr="00D329EE" w:rsidRDefault="00D329EE" w:rsidP="00D329EE">
      <w:pPr>
        <w:pStyle w:val="PlainText"/>
        <w:rPr>
          <w:rFonts w:ascii="Courier New" w:hAnsi="Courier New" w:cs="Courier New"/>
        </w:rPr>
      </w:pPr>
    </w:p>
    <w:p w14:paraId="09CBB922" w14:textId="77777777" w:rsidR="00D329EE" w:rsidRPr="00D329EE" w:rsidRDefault="00D329EE" w:rsidP="00D329EE">
      <w:pPr>
        <w:pStyle w:val="PlainText"/>
        <w:rPr>
          <w:rFonts w:ascii="Courier New" w:hAnsi="Courier New" w:cs="Courier New"/>
        </w:rPr>
      </w:pPr>
    </w:p>
    <w:p w14:paraId="678A004D" w14:textId="77777777" w:rsidR="00D329EE" w:rsidRPr="00D329EE" w:rsidRDefault="00D329EE" w:rsidP="00D329EE">
      <w:pPr>
        <w:pStyle w:val="PlainText"/>
        <w:rPr>
          <w:rFonts w:ascii="Courier New" w:hAnsi="Courier New" w:cs="Courier New"/>
        </w:rPr>
      </w:pPr>
    </w:p>
    <w:p w14:paraId="343A779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deeling uitgesloten bleef. Op' grond van dit laatste kreeg de staak Ompoe Sédakmoembaloembal (zie stamboom) geen aandeel van de portalian’s van de marga Radja Goekgoek (de beide zoons van Ompoe Sédakmoembaloembal waren namelijk weggetrokken inde richting van Asahan).</w:t>
      </w:r>
    </w:p>
    <w:p w14:paraId="420AD21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Was het aantal ripé’s eener marga gering, dan werd de portalian niet geheel opgedeeld. Het resteerende gedeelte noemt men poensoe tali. Het dient om nieuwkomelingen en nieuw gevormde gezinnen aan bouwgrond te helpen. Voor dit doel werd ook daar, waar voor eene opdeeling van de portalian wel voldoende gezinnen aanwezig waren, veelal een deel, eveneens poensoe tali genaamd, gereserveerd. De buiten de portalian’s gelegen woeste gronden, dus de niet opgedeelde gronden of tano na so binagé, behooren in het Simatoepangaandeel aan de van Simatoepang af stammende marga’s gezamenlijk en in het Aritonangaandeel aan de van Aritonang afstammende marga’s en de marga Si r é g ar gezamenlijk.</w:t>
      </w:r>
    </w:p>
    <w:p w14:paraId="342AAE5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Vanuit het Simatoepangaandeel werden bezet: Oenté Moengkoer, Batoe Binoemboen en Paranginan; vanuit het Aritonangaandeel: Sitanggor, Boentoe Radja, Hoeta Gindjang, Tapiannaoeli (grenzende aan Aritonang), Silando (thans ressorteerende tot Hoeta Gindjang), Poelo Pardopoer, Moeara, Sósor Lontoeng en Péa Aroeng. In Sitanggor en Boentoe Radja, waarheen de eerste uitzwermingen vanuit het Aritonangaandeel plaats vonden, heeft men evenals in Aritonang eene verdeeling van het beschikkingsgebied in portalian’s gehad. Met dit verdeelstelsel is blijkbaar daarna gebroken, althans in de na evengenoemde landschappen bezette gebieden werd het niet toegepast en worden de woeste gronden tano taroelang of tano kdsong (eendoor het Bestuur ingevoerde Maleische uitdrukking) geacht aan de zich het eerst aldaar gevestigd hebbende stammen gezamenlijk te behooren. Voor wat Poelo Pardopoer, Moeara, Sósor Lontoeng en Péa Aroeng betreft, zijn het dezelfde marga’s als die, welke in het Aritonangaandeel portalian’s kregen. Uit het feit, dat het aan personen van buiten de bioes niet geoorloofd is daarbinnen gronden te ontginnen anders dan door zich eerst inde bioes te vestigen, volgt dat elke bioes haar eigen beschikkingsareaal heeft. De bioes’ hebben onderling veelal geene grenzen; de dorpen der verschillende bioes’ liggen echter niet door elkaar. De eigenaardige terreinformatie maakt vaststelling van grenzen veelal onnoodig. Schennis van eikaars gebied gaf wel eens aanleiding tot groote rustverstoringen, zoo o.a. ongeveer 10 jaar geleden, toen de negri Oenté Moengkoer lieden van de hoendoelan Paranginan terrein op de grens betwistte. Nochtans zijn in beide gebieden dezelfde marga’s de heerschende.</w:t>
      </w:r>
    </w:p>
    <w:p w14:paraId="646E643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2. Karakter en samenstelling van de bioes.</w:t>
      </w:r>
    </w:p>
    <w:p w14:paraId="7A0694E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Evenals op Samosir is inde onderwerpelijke rechtsgouw de bioes zoowel een offer- als een rechtsgemeenschap, zooals uit de volgende factoren blijkt.</w:t>
      </w:r>
    </w:p>
    <w:p w14:paraId="698C1BDE" w14:textId="77777777" w:rsidR="00D329EE" w:rsidRPr="00D329EE" w:rsidRDefault="00D329EE" w:rsidP="00D329EE">
      <w:pPr>
        <w:pStyle w:val="PlainText"/>
        <w:rPr>
          <w:rFonts w:ascii="Courier New" w:hAnsi="Courier New" w:cs="Courier New"/>
        </w:rPr>
      </w:pPr>
    </w:p>
    <w:p w14:paraId="3F15F056" w14:textId="77777777" w:rsidR="00D329EE" w:rsidRPr="00D329EE" w:rsidRDefault="00D329EE" w:rsidP="00D329EE">
      <w:pPr>
        <w:pStyle w:val="PlainText"/>
        <w:rPr>
          <w:rFonts w:ascii="Courier New" w:hAnsi="Courier New" w:cs="Courier New"/>
        </w:rPr>
      </w:pPr>
    </w:p>
    <w:p w14:paraId="47B1E12B" w14:textId="77777777" w:rsidR="00D329EE" w:rsidRPr="00D329EE" w:rsidRDefault="00D329EE" w:rsidP="00D329EE">
      <w:pPr>
        <w:pStyle w:val="PlainText"/>
        <w:rPr>
          <w:rFonts w:ascii="Courier New" w:hAnsi="Courier New" w:cs="Courier New"/>
        </w:rPr>
      </w:pPr>
    </w:p>
    <w:p w14:paraId="0E1804D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1. De bioes viert offerfeesten, hord ja bioes of hord ja toon. Leiders dezer feesten zijnde porbaringin’s. Hunne werkzaamheden bepalen zich nagenoeg uitsluitend tot de evenbedoelde offerfeesten en </w:t>
      </w:r>
      <w:r w:rsidRPr="00D329EE">
        <w:rPr>
          <w:rFonts w:ascii="Courier New" w:hAnsi="Courier New" w:cs="Courier New"/>
        </w:rPr>
        <w:lastRenderedPageBreak/>
        <w:t>godsdienstige verrichtingen bij den rijstbouw. Zoo stellen de porbaringin’s voor de heele bioes het tijdstip vast van het begin der sawahwerkzaamheden. Dit heeft plaats op de portogoean, namelijk de onan (markt), waar de porbaringin’s in het algemeen hunne bijeenkomsten togoean plegen te houden. Van bedoelde vaststelling geven de porbaringin’s kennis aan den radja oloan (het hoogste wereldlijke hoofd van de bioes), die aan den porhara (boodschapper) last geeft tot bekendmaking van de beslissing. Voor de uitvoering van vele der overige beslissingen der porbaringin’s moet de bewilliging ingeroepen worden van de radja’s hoeta, daartoe tot eene bijeenkomst opgeroepen, waarvan de radja oloan de leiding heeft.</w:t>
      </w:r>
    </w:p>
    <w:p w14:paraId="4A7F6EB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Voorts1 bepalen de porbaringin’s op de portogoean in tegenwoordigheid van den radja oloan en de radja’s doli (vertegenwoordigers van de heerschende marga’s of margatakken) de bijdrage goegoean van iederen radja doli inde kosten van het offerfeest naar het aantal ripé’s (gezinnen), die door den radja doli vertegenwoordigd worden. De radja doli zorgt voor de inning, bijgestaan door de radja’s hoeta.</w:t>
      </w:r>
    </w:p>
    <w:p w14:paraId="15C874C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Ter voorkoming van rustverstoringen belast de radja oloan zich met de verdeeling van het vleesch van den op het bioes feest geofferden buffel volgens de adat. Van den buffel wordt eerst aan den radja oloan de hangkap aangeboden, bestaande uiteen moot van den romp van den buffel achter de voorpooten, waarin een stuk van de ruggegraat en een paar ribben. De rest wordt onder de radja’s hoeta verdeeld naar het aantal der onder elk hunner staande ripé’s. Bevindt zich onder hen een porbaringin, dan krijgt deze van zijn 7'adja hoeta een iets grooter aandeel dan een gewone ripé.</w:t>
      </w:r>
    </w:p>
    <w:p w14:paraId="46348C2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porbaringinwa.ardigb.eid is erfelijk. Omtrent het ontstaan van het ambt kon men geen inlichtingen verschaffen en evenmin mededeelen, tot welke personen men zich bij de keuze der eerste porbaringin’s bepaalde. De hoogste porbaringin draagt den titel radja pardjölo.</w:t>
      </w:r>
    </w:p>
    <w:p w14:paraId="68F24F5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Gereserveerde velden als de oema ripê en oema haradjaon in het onderdistrict Baligé mist men hier. Evenmin zijn aan de homban en de pangoeloebalang velden verbonden.</w:t>
      </w:r>
    </w:p>
    <w:p w14:paraId="32D9E6B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2. De bioes heeft tot wereldlijk hoofd den radja oloan. De vereischten voor de waardigheid zijn behoorlijke afstamming en persoonlijke hoedanigheden, moed, slimheid, welgesteldheid. De drager van het ambt wordt door de openbare meening stilzwijgend aangewezen en behoudt het ambt, zoolang hij zich daarin weet te handhaven. De radja oloan behoeft niet te behooren tot den oudsten tak van de oudste der heerschende marga’s. De waardigheid gaat in den regel van vader op zoon over. Het komt meer voor, dat iemand anders zich de waardigheid toeeigent; om hiertoe in staat te zijn moet hij de groote menigte achter zich hebben. 24</w:t>
      </w:r>
    </w:p>
    <w:p w14:paraId="6C75B45A" w14:textId="77777777" w:rsidR="00D329EE" w:rsidRPr="00D329EE" w:rsidRDefault="00D329EE" w:rsidP="00D329EE">
      <w:pPr>
        <w:pStyle w:val="PlainText"/>
        <w:rPr>
          <w:rFonts w:ascii="Courier New" w:hAnsi="Courier New" w:cs="Courier New"/>
        </w:rPr>
      </w:pPr>
    </w:p>
    <w:p w14:paraId="7A94DCC6" w14:textId="77777777" w:rsidR="00D329EE" w:rsidRPr="00D329EE" w:rsidRDefault="00D329EE" w:rsidP="00D329EE">
      <w:pPr>
        <w:pStyle w:val="PlainText"/>
        <w:rPr>
          <w:rFonts w:ascii="Courier New" w:hAnsi="Courier New" w:cs="Courier New"/>
        </w:rPr>
      </w:pPr>
    </w:p>
    <w:p w14:paraId="3BE69057" w14:textId="77777777" w:rsidR="00D329EE" w:rsidRPr="00D329EE" w:rsidRDefault="00D329EE" w:rsidP="00D329EE">
      <w:pPr>
        <w:pStyle w:val="PlainText"/>
        <w:rPr>
          <w:rFonts w:ascii="Courier New" w:hAnsi="Courier New" w:cs="Courier New"/>
        </w:rPr>
      </w:pPr>
    </w:p>
    <w:p w14:paraId="173C2F8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Op den radja oloan volgt in rang de radja doli. ledere heerschende marga of margatak wordt vertegenwoordigd dooreen radja doli, althans wanneer de marga of margatak een of meer radja’s hoeta telt. Van deze hoofden komt diegene voor radja doli in aanmerking, die van de oudste afstamming inde betrokken genealogische groep is. Bij ongeschiktheid van bedoelden persoon wijzen de radja’s hoeta van gemelde groep onderling uit, wie hunner hem zal vervangen. Alhoewel de marga in sommige </w:t>
      </w:r>
      <w:r w:rsidRPr="00D329EE">
        <w:rPr>
          <w:rFonts w:ascii="Courier New" w:hAnsi="Courier New" w:cs="Courier New"/>
        </w:rPr>
        <w:lastRenderedPageBreak/>
        <w:t>aangelegenheden dooreen radja doli vertegenwoordigd wordt, heeft een marga inde bioes nochtans geen bestuur.</w:t>
      </w:r>
    </w:p>
    <w:p w14:paraId="7AF8F4C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radja oloan is dus het bioeshooiA, de radja doli een stam- of geslachtshoofd en de radja hoeta een dorpshoofd.</w:t>
      </w:r>
    </w:p>
    <w:p w14:paraId="3BD4991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3. De bioes bezit een beschikkingsgebied. 4. De bioes heeft een onan (markt), voor de oprichting waarvan de bioes eene overeenkomst heeft gesloten met de nabij gelegen andere bioes’, voornamelijk tot verzekering van den godsvrede voor de marktbezoekers gedurende 36 uren, beginnende met zonsopgang op den marktdag (om de vier dagen werd markt gehouden evenals overal elders). Zoo’n onanverbond heet ook hier saksing*). Overigens heeft men hier en daar nog kleinere, veelal dagelijksche markten, welke niet op een saksing berusten.</w:t>
      </w:r>
    </w:p>
    <w:p w14:paraId="6601025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Wanneer iemand, die zich schuldig gemaakt heeft aan eender volgende misdrijven, op de onan komt, mag hij door de beleedigde partij gevangen worden genomen en in het blok gezet worden, tot hij de verschuldigde boete of schadeloosstelling heeft betaald dan wel in geval vaneen doodvonnis, dit vonnis wordt voltrokken. Bedoelde misdrijven zijn: toïoes (sluipmoord), soerboe (kwaadwillige brandstichting), langkoep (overspel), sipogo horbo ripéripé (als genoot een kongsibuffel zich toeëigenen) en sipogo hatoban (een gevluchten slaaf weigeren uitte leveren). De maatregel houdt verband met het feit, dat, waar een schuldige vroeger veelal bescherming genoot van zijne familieleden of dorpsgenooten, men weinig vat op hem had. Verzet door derden tegen eene arrestatie van den schuldige op de markt kon leiden tot schennis van den vrede op de onan, waartegen alle bij de onan aangesloten bioes’ ingevolge de saksing verplicht zijn zich te kanten. Derden zullen zich dan ook inden regel vaneen verzet onthouden.</w:t>
      </w:r>
    </w:p>
    <w:p w14:paraId="4FC44D7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Wordt de godsvrede geschonden, dan vraagt de bioes, aan welke de onan behoort, om uitlevering en bestraffing van den schuldige. De hoofden van de aangesloten andere bioes’ spreken mee recht. De radja</w:t>
      </w:r>
    </w:p>
    <w:p w14:paraId="38DC204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De onan van de bioes Moeara heet Onan Moeara, van de bioes Oenté Moengkoer Onan Batoe, van de bioes Simatoepang Onan Sialaman, van de bioes Aritonang Onan Baringin, van de bioes Poelo (Pardopoer) Onan Simarémaré Dolok, van de bioes Djandi Radja Onan Siriaon, van de bioes Bangkara Onan Balé (Onan Parmasan), van de bioes Simanoellang c.a. Onan Batoe na Godang, van de bioes Marboen c.a. Onan Sihorbo en van de bioes Tipang Onan Siamakpadan. Deze onan is thans gesloten en de markt van Tipang is nu de niet aan het Tobameer doch landwaarts in gelegen Onan Sampang. De bioes wordt veelal ook naar haar onan genoemd.</w:t>
      </w:r>
    </w:p>
    <w:p w14:paraId="6FCFF68C" w14:textId="77777777" w:rsidR="00D329EE" w:rsidRPr="00D329EE" w:rsidRDefault="00D329EE" w:rsidP="00D329EE">
      <w:pPr>
        <w:pStyle w:val="PlainText"/>
        <w:rPr>
          <w:rFonts w:ascii="Courier New" w:hAnsi="Courier New" w:cs="Courier New"/>
        </w:rPr>
      </w:pPr>
    </w:p>
    <w:p w14:paraId="18324B21" w14:textId="77777777" w:rsidR="00D329EE" w:rsidRPr="00D329EE" w:rsidRDefault="00D329EE" w:rsidP="00D329EE">
      <w:pPr>
        <w:pStyle w:val="PlainText"/>
        <w:rPr>
          <w:rFonts w:ascii="Courier New" w:hAnsi="Courier New" w:cs="Courier New"/>
        </w:rPr>
      </w:pPr>
    </w:p>
    <w:p w14:paraId="5C78E49D" w14:textId="77777777" w:rsidR="00D329EE" w:rsidRPr="00D329EE" w:rsidRDefault="00D329EE" w:rsidP="00D329EE">
      <w:pPr>
        <w:pStyle w:val="PlainText"/>
        <w:rPr>
          <w:rFonts w:ascii="Courier New" w:hAnsi="Courier New" w:cs="Courier New"/>
        </w:rPr>
      </w:pPr>
    </w:p>
    <w:p w14:paraId="24E73AA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oloan van de bioes, waartoe de onan behoort, treedt bij de berechting als leider op. Maten als b.v. de soloep (4 balé) en de ampang (24 soloep) bestonden volgens zeggen der hoofden bij de tot stand koming van de saksing reeds.</w:t>
      </w:r>
    </w:p>
    <w:p w14:paraId="55C19D1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5. Wanneer er een vergrijp binnen de bioes gepleegd is, moet daarvan, hoe gering het vergrijp ook is, kennis worden gegeven aan den radja oloan, die de zaak dan berecht. Deze behoeft de overige hoofden van de bioes daarbij niet te raadplegen.</w:t>
      </w:r>
    </w:p>
    <w:p w14:paraId="7FB44A5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6. Wanneer iemand van de bloes vermoord wordt, geven de betrokken familieleden daarvan kennis aan den porbaringin hunner mar ga, die zich tot den radja oloan wendt voor het instellen vaneen onderzoek, waartoe de radja oloan de overige volkshoofden van de bloes samenroept. Blijkt de </w:t>
      </w:r>
      <w:r w:rsidRPr="00D329EE">
        <w:rPr>
          <w:rFonts w:ascii="Courier New" w:hAnsi="Courier New" w:cs="Courier New"/>
        </w:rPr>
        <w:lastRenderedPageBreak/>
        <w:t>schuldige iemand te zijn van buiten de bloes, dan trekt de beleedigde bloes dadelijk ten strijde op tegen de betrokken vreemde bioes. Komt deze bemiddelend tegemoet, dan wordt tot onderhandelen overgegaan. De zaak werd veelal met betaling van den bloedprijs bij gelegd; bij niet betaling moest de schuldige worden uitgeleverd. Deze werd dan ter dood gebracht bij het graf van den vermoorden persoon; het hoofd werd gesneld en begraven aan het voeteneinde van bedoeld graf.</w:t>
      </w:r>
    </w:p>
    <w:p w14:paraId="4294639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Wanneer inde eene of andere bloes een vreemdeling wordt gedood en men heeft den schuldige niet kunnen uitvinden, kan die bloes geenerlei verantwoordelijkheid voor het vergrijp worden opgelegd. Men bepaalt zich dan tot eene kennisgave van het feit aan de familie van het slachtoffer.</w:t>
      </w:r>
    </w:p>
    <w:p w14:paraId="51BD610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7. Voor het bespelen van den gondang .(het maken van Bataksche muziek) ineen vreemde bloes is eene vergunning noodig van den radja oloan van die bloes.</w:t>
      </w:r>
    </w:p>
    <w:p w14:paraId="6941680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8. Elke bloes heeft haar eigen djandji met andere bloes’ of marga’s. Zoo heeft de bloes Moeara een djandji met Simamora, Limbong, Oerat en dein het onderdistrict Lagoeboti gevestigde, van Sipaettoea af stammende marga’s; de bloes’ Oenté Moengkoer en Simatoepang gezamenlijk met Sihombing, Tipang, Bangkara, Djandjiradja, Saboelan, Oerat, de bovenbedoelde marga’s in Lagoeboti, Hoeta Barat (Silindoeng) en Sitompoel (Silindoeng).</w:t>
      </w:r>
    </w:p>
    <w:p w14:paraId="0D4167E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Gaf in deze rechtsgouw, • evenals elders oneenigheid of volksverspreiding aanleiding tot splitsing of vorming vaneen nieuwe bloes, ook samenvoeging van meerdere bloes heeft zich hier voorgedaan, wat, v. z. v. bekend, nergens nog is voorgevallen. De drie bloes’ Onan Sihorbo, Onan Batoe na Godang en Onan Parmasan werden door Si Singamangaradja tot één vereenigd. . Sinds dien vormen de twee eerstgenoemde bloes’ een sabariba horbo en de derde de andere sabariba horbo. Ik vermoed, dat Si Singamangaradja hier slechts uit eerzucht gehandeld heeft. Hij behoorde tot de bloes Onan Batoe na Godang, waar hij uit den aard een zeer voorname plaats innam; de samenvoeging gaf hem hetzelfde gezag ook inde beide andere bloes’.</w:t>
      </w:r>
    </w:p>
    <w:p w14:paraId="213BF711" w14:textId="77777777" w:rsidR="00D329EE" w:rsidRPr="00D329EE" w:rsidRDefault="00D329EE" w:rsidP="00D329EE">
      <w:pPr>
        <w:pStyle w:val="PlainText"/>
        <w:rPr>
          <w:rFonts w:ascii="Courier New" w:hAnsi="Courier New" w:cs="Courier New"/>
        </w:rPr>
      </w:pPr>
    </w:p>
    <w:p w14:paraId="1481FB1B" w14:textId="77777777" w:rsidR="00D329EE" w:rsidRPr="00D329EE" w:rsidRDefault="00D329EE" w:rsidP="00D329EE">
      <w:pPr>
        <w:pStyle w:val="PlainText"/>
        <w:rPr>
          <w:rFonts w:ascii="Courier New" w:hAnsi="Courier New" w:cs="Courier New"/>
        </w:rPr>
      </w:pPr>
    </w:p>
    <w:p w14:paraId="598AE990" w14:textId="77777777" w:rsidR="00D329EE" w:rsidRPr="00D329EE" w:rsidRDefault="00D329EE" w:rsidP="00D329EE">
      <w:pPr>
        <w:pStyle w:val="PlainText"/>
        <w:rPr>
          <w:rFonts w:ascii="Courier New" w:hAnsi="Courier New" w:cs="Courier New"/>
        </w:rPr>
      </w:pPr>
    </w:p>
    <w:p w14:paraId="412F205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3. Overgang van grond van de eene aan de andere marga.</w:t>
      </w:r>
    </w:p>
    <w:p w14:paraId="47F87A1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beschikkingsrecht golat vaneen marga of van meerdere marga’s gezamenlijk kan verloren gaan door eene verovering, wanneer deze gevolgd wordt door eene blijvende bezetting van het gebied door de overwinnaars.</w:t>
      </w:r>
    </w:p>
    <w:p w14:paraId="22702E4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Afkoop van den vrede djomba bahal geschiedt nooit met grond.</w:t>
      </w:r>
    </w:p>
    <w:p w14:paraId="44AB370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kwam voor, dat een marga een deel van haar beschikkingsgebied afstond aan eene vreemde marga wegens aanverwantschap b.v. wanneer een invloedrijk hoofd gehuwd was met eene vrouw uiteen vreemde marga, waarvan leden inde bioes gevestigd waren of zich sinds dien aldaar vestigden. De gift moest echter op een porriadn (bijeenkomst) door de volkshoofden van de heerschende marga of marga’s worden goed gevonden. Op deze wijze schonk de marga Siant o er i een deel vaneen of meer harer portaliaris aan de marga’s Siman o e 11 an g en Tamboenan; de marga Siré g ar op Poelo Pardopoer stond gebied af aan de marga’s Lo eb is en Na i ba h o.</w:t>
      </w:r>
    </w:p>
    <w:p w14:paraId="776BB37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4. Woonrecht.</w:t>
      </w:r>
    </w:p>
    <w:p w14:paraId="79D153A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Wanneer een gedeelte van het dorpsemplacement benoodigd is voor woningbouw moeten xle er op geplante boomen verwijderd worden, volgens het vonnis van de Kleine Rapat te Moeara van 24 Februari 1916 nr. 4 </w:t>
      </w:r>
      <w:r w:rsidRPr="00D329EE">
        <w:rPr>
          <w:rFonts w:ascii="Courier New" w:hAnsi="Courier New" w:cs="Courier New"/>
        </w:rPr>
        <w:lastRenderedPageBreak/>
        <w:t>echter tegen eene schadeloosstelling aan den eigenaar der boomen tot de waarde hiervan.</w:t>
      </w:r>
    </w:p>
    <w:p w14:paraId="6E82B23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Wanneer iemand bij verhuizing uit het dorp zijne woning wenscht te verkoopen, moet hij luidens het vonnis van dezelfde rechtbank van 28 Februari 1916 nr. 5 de ingezetenen van dat dorp met zijn voornemen in kennis stellen, welke ingezetenen den voorrang hebben tot den koop en zeer zeker, indien zij evenveel' voor de woning willen betalen als gegadigden van buiten het dorp (in het algemeen behoeven ingezetenen van het dorp iets minder te betalen).</w:t>
      </w:r>
    </w:p>
    <w:p w14:paraId="26FCAB2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Uitwijzing van het hoofdschap overeen dorp schijnt mogelijk te zijn. Een eisch daartoe werd ingesteld dooreen persoon onder aanvoering, dat het dorp door zijn grootvader gesticht was diboentïi (het offer bij de oprichting van het dorp werd door zijn grootvader geplaatst). Zijn tegenstander beweerde, dat het dorp aan zijne familie tezamen met die van den eischer toebehoorde. De Kleine Rapat te Moeara van 25 Maart 1917 nr. 10 wees den èisch toe, omdat eischers bewijs het sterkste was.</w:t>
      </w:r>
    </w:p>
    <w:p w14:paraId="463E945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Boomen, op de wallen van het dorp geplant, worden volgens het vonnis van meergemelde rapat van 24 Juli 1925 nr. 19 geacht niet voor zich zelf geplant te zijn, maar behooren toe aan den eigenaar (lees stichter) van het dorp. of zijne erfgenamen. Ook wanneer het dorp geheel verlaten wordt en de eigenaar van dit dorp reeds overleden is, blijven de boomen aan de erfgenamen van laatstgenoemde behooren.</w:t>
      </w:r>
    </w:p>
    <w:p w14:paraId="69CCB426" w14:textId="77777777" w:rsidR="00D329EE" w:rsidRPr="00D329EE" w:rsidRDefault="00D329EE" w:rsidP="00D329EE">
      <w:pPr>
        <w:pStyle w:val="PlainText"/>
        <w:rPr>
          <w:rFonts w:ascii="Courier New" w:hAnsi="Courier New" w:cs="Courier New"/>
        </w:rPr>
      </w:pPr>
    </w:p>
    <w:p w14:paraId="6D281601" w14:textId="77777777" w:rsidR="00D329EE" w:rsidRPr="00D329EE" w:rsidRDefault="00D329EE" w:rsidP="00D329EE">
      <w:pPr>
        <w:pStyle w:val="PlainText"/>
        <w:rPr>
          <w:rFonts w:ascii="Courier New" w:hAnsi="Courier New" w:cs="Courier New"/>
        </w:rPr>
      </w:pPr>
    </w:p>
    <w:p w14:paraId="35E11C66" w14:textId="77777777" w:rsidR="00D329EE" w:rsidRPr="00D329EE" w:rsidRDefault="00D329EE" w:rsidP="00D329EE">
      <w:pPr>
        <w:pStyle w:val="PlainText"/>
        <w:rPr>
          <w:rFonts w:ascii="Courier New" w:hAnsi="Courier New" w:cs="Courier New"/>
        </w:rPr>
      </w:pPr>
    </w:p>
    <w:p w14:paraId="180B4E7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Bij het vonnis van dezelfde rechtbank van 28 November 1923 nr. 41 werd den leener eveneens een termijn gesteld tot aanzuivering van zijne schuld, zullende deze anders op zijne goederen (dus niet enkel op zijn bij de leëning als zekerheidspand dienende sawah) verhaald worden. Het verschil tusschen de onderwerpelijke en de bovenstaande leening bestaat slechts hierin, dat bij de eerste wel doch bij de laatste geen rente bedongen is. De rentestandaard bij geldleeningen is inde Bataklanden hoog • normaal bedraagt zij inde jongere periode 30 °/o. Toch geloof ik niet, dat dit de reden is van het verschil in uitspraak. Idet eerste vonnis komt mij voor meer in overeenstemming te zijn met de adat. Verhaal middels executorialen verkoop, zooals het tweede vonnis bedoelt, is uit den aard uit de Westersche rechtspleging overgenomen.</w:t>
      </w:r>
    </w:p>
    <w:p w14:paraId="04CD39A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Bij het vonnis van meergenoemde rapat van 18 Mei 1916 nr. 15 werd een sawah, welke een derde persoon als zekerheidspand had gesteld voor eendoor iemand anders gesloten geldleening op rente, wegens niet voldoening van de schuld de leener was bovendien als arbeider gaan zwerven aan den geldschieter toegewezen. Bij het opvolgend vonnis van dezelfde rapat van 2 October 1916 nr. 32 werd de leener veroordeeld tot eene vergoeding aan bedoelden derden persoon van de waarde der sawah.</w:t>
      </w:r>
    </w:p>
    <w:p w14:paraId="5029145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Aandacht verdient ten slotte het vonnis van de Kleine Rapat van Moeara van 26 Juni 1919 nr. 22, waarbij het volgende geval behandeld wordt. Een zoon stelde voor eene schuld een sawah, welke hij van zijnen vader in deelbouw had, tot zekerheidspand en kwam daarna te overlijden zonder zijne schuld vereffend te hebben. De schuldeischer annexeerde de sawah, waarop de vader die in rechte terugeischte. De rapat bepaalde dat, vermits op den vader de verplichting rust tot betaling van eene door eenen zoon nagelaten schuld, de sawah bij den schuldeischer zou blijven, zoolang de vader die niet door'betaling van de schuld loste. Eerstens spreekt uit dit vonnis de aansprakelijkheid voor de schuld vaneen </w:t>
      </w:r>
      <w:r w:rsidRPr="00D329EE">
        <w:rPr>
          <w:rFonts w:ascii="Courier New" w:hAnsi="Courier New" w:cs="Courier New"/>
        </w:rPr>
        <w:lastRenderedPageBreak/>
        <w:t>nabestaande en tweedens liet de rapat de sawah niet paté (voor altijd) aan den schuldeischer blijven, maar maakte zij van het zekerheidspand een bruikpand en wel omdat men denkelijk den vader niet ten volle de consequentie heeft willen laten dragen van eene zonder zijne medewerking door zijnen zoon verrichte handeling.</w:t>
      </w:r>
    </w:p>
    <w:p w14:paraId="52FDCCD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10. Deelbouw.</w:t>
      </w:r>
    </w:p>
    <w:p w14:paraId="6DA8CE7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vonnis van de Kleine Rapat van Moeara van 4 Augustus 1921 nr. 14 geeft een geval van „hola pinang” (deelbouw) te zien, waarbij de deelbouwer zich verbindt niet een bepaald gedeelte van den oogst maar eene zekere hoeveelheid (414 karoeng) gaba aan den deelbouwgever te zullen afdragen. Feitelijk heeft men hier eer met eene huurdan met eene deelbouwovereenkomst te doen. Dat nochtans van bola pinang gesproken is, houdt naar mijne overtuiging verband met het feit, dat deelbouw vrij algemeen bekend is, maar huur zoo goed als niet. Het onderwerpelijk geval kan voor wat het grondenrecht in het centrale Batakgebied betreft, wellicht wijzen op eene ontwikkeling</w:t>
      </w:r>
    </w:p>
    <w:p w14:paraId="00049993" w14:textId="77777777" w:rsidR="00D329EE" w:rsidRPr="00D329EE" w:rsidRDefault="00D329EE" w:rsidP="00D329EE">
      <w:pPr>
        <w:pStyle w:val="PlainText"/>
        <w:rPr>
          <w:rFonts w:ascii="Courier New" w:hAnsi="Courier New" w:cs="Courier New"/>
        </w:rPr>
      </w:pPr>
    </w:p>
    <w:p w14:paraId="4B844BAF" w14:textId="77777777" w:rsidR="00D329EE" w:rsidRPr="00D329EE" w:rsidRDefault="00D329EE" w:rsidP="00D329EE">
      <w:pPr>
        <w:pStyle w:val="PlainText"/>
        <w:rPr>
          <w:rFonts w:ascii="Courier New" w:hAnsi="Courier New" w:cs="Courier New"/>
        </w:rPr>
      </w:pPr>
    </w:p>
    <w:p w14:paraId="2D5843A8" w14:textId="77777777" w:rsidR="00D329EE" w:rsidRPr="00D329EE" w:rsidRDefault="00D329EE" w:rsidP="00D329EE">
      <w:pPr>
        <w:pStyle w:val="PlainText"/>
        <w:rPr>
          <w:rFonts w:ascii="Courier New" w:hAnsi="Courier New" w:cs="Courier New"/>
        </w:rPr>
      </w:pPr>
    </w:p>
    <w:p w14:paraId="2E28458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van den grondhuur uit den deelbouw. De kustgebieden en de zuidelijke helft van de residentie Tapanoeli danken het grondhuurinstituut niet onwaarschijnlijk aan Maleischen invloed, bijaldien niet ook hier grondverhuur uit deelbouw is gegroeid1).</w:t>
      </w:r>
    </w:p>
    <w:p w14:paraId="59FFCFB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11. Schenking.</w:t>
      </w:r>
    </w:p>
    <w:p w14:paraId="45D0758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Paoeséang. Een door een parripé ontvangen saba paoeséang bekomen eerst zijne erfgenamen paté. Een saba paoeséang moet van vader op zoon overgaan.</w:t>
      </w:r>
    </w:p>
    <w:p w14:paraId="6938770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Volgens het vonnis van de Kleine Rapat van Moeara van 28 October 1919 nr. 39 moeten bij het schenken vaneen haoerna paoeséang de familieleden en de hoofden van beide partijen tegenwoordig zijn .</w:t>
      </w:r>
    </w:p>
    <w:p w14:paraId="363C3FD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komt wel eens voor, dat, wanneer bij eene echtscheiding bruidschat en paoeséang over en weer terug moeten, doch de parboroe niet in staat is den bruidschatte restitueeren, hij de paoeséang aan den pangoli (echtgenoot) laat en wel paté, dus voor altijd, voor vast. Deze handeling moet geschieden ten overstaan van de waris van den parboroe en van de hoofden van beide partijen, welke personen dan pagopago ontvangen. (Bij het vonnis van de Kleine Rapat van Moeara van 3 Februari 1921 nr. 1 werd een attesteerend hoofd, dat de pagopago ronddeelde, zonder dat de schikking nog getroffen was, bij wijze van straf veroordeeld tot vergoeding van de helft der kosten, welke eender beide partijen zich voor de overeenkomst getroost had. Aan de pagopagobetaïmg wordt als rechtshandeling groote waarde gehecht, omdat zij als eene bekrachtiging geldt).</w:t>
      </w:r>
    </w:p>
    <w:p w14:paraId="4069AFD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paoeséang heeft inde onderwerpelijke rechtsgouw wel eens eene grootere waarde dan de bruidschat.</w:t>
      </w:r>
    </w:p>
    <w:p w14:paraId="318C70D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Luidens het vonnis van dezelfde rechtbank van 25 Mei 1920 nr. 16 is het geen gebruik om vruchtboomen als paoeséang te geven. (.Paoeséang behoeft nochtans niet steeds uiteen bouwveld te bestaan).</w:t>
      </w:r>
    </w:p>
    <w:p w14:paraId="73D129B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De parboroe (degene, die gerechtigd is de bruid uit te huwen) is niet gerechtigd het genot van een eenmaal afgestane saba paoeséang wegens niet betaling van den bruidschat —• sinamot — aan zich te houden. Het vonnis van de Kleine Rapat van Moeara van 21 Juni 1920 nr. 23 levert hiervan eene aanwijzing op. Iemand gaf aan zijn zwager (broer van zijne vrouw) de ontvangen saba paoeséang in deelbouw. De zwager weigerde echter </w:t>
      </w:r>
      <w:r w:rsidRPr="00D329EE">
        <w:rPr>
          <w:rFonts w:ascii="Courier New" w:hAnsi="Courier New" w:cs="Courier New"/>
        </w:rPr>
        <w:lastRenderedPageBreak/>
        <w:t>een aandeel van den oogst af te dragen, omdat de sinamot volgens zijn zeggen nog niet ten volle betaald was. Zonder dit laatste te onderzoeken werd de zwager veroordeeld zijne verplichting als deelbouwer na te komen. Ragiragi. De ragiragi of het tegengeschenk van den parboroe aan den paranak</w:t>
      </w:r>
    </w:p>
    <w:p w14:paraId="3A39396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Volgens mededeeling van den Assistent Resident van Padangsidempoean zou deelbouw in zijne afdeeling vroeger marbola, ook wel manjadoedi heeten, welke benamingen in onbruik zouden zijn geraakt en vervangen zijn door het Maleische woord menjewa, dat feitelijk huren beteekent,</w:t>
      </w:r>
    </w:p>
    <w:p w14:paraId="405AFC0E" w14:textId="77777777" w:rsidR="00D329EE" w:rsidRPr="00D329EE" w:rsidRDefault="00D329EE" w:rsidP="00D329EE">
      <w:pPr>
        <w:pStyle w:val="PlainText"/>
        <w:rPr>
          <w:rFonts w:ascii="Courier New" w:hAnsi="Courier New" w:cs="Courier New"/>
        </w:rPr>
      </w:pPr>
    </w:p>
    <w:p w14:paraId="7D84794D" w14:textId="77777777" w:rsidR="00D329EE" w:rsidRPr="00D329EE" w:rsidRDefault="00D329EE" w:rsidP="00D329EE">
      <w:pPr>
        <w:pStyle w:val="PlainText"/>
        <w:rPr>
          <w:rFonts w:ascii="Courier New" w:hAnsi="Courier New" w:cs="Courier New"/>
        </w:rPr>
      </w:pPr>
    </w:p>
    <w:p w14:paraId="5E2E8578" w14:textId="77777777" w:rsidR="00D329EE" w:rsidRPr="00D329EE" w:rsidRDefault="00D329EE" w:rsidP="00D329EE">
      <w:pPr>
        <w:pStyle w:val="PlainText"/>
        <w:rPr>
          <w:rFonts w:ascii="Courier New" w:hAnsi="Courier New" w:cs="Courier New"/>
        </w:rPr>
      </w:pPr>
    </w:p>
    <w:p w14:paraId="39C3283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(vader van den bruidegom) voor den ontvangen bruidschat bestaat in het algemeen uit roerende goederen b.v. een geweven doek, een gouden oorring enz. Blijkens het vonnis van de Kleine Rapat van Moeara van 30 October 1916 nr. 42 wordt ook wel eens een sawah als ragiragi geschonken. . Pandjaéan.</w:t>
      </w:r>
    </w:p>
    <w:p w14:paraId="0EEB3EE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Volgens het vonnis van meergemelde rapat van 28 December 1922 nr. 27 is het gepast dat de oudere zoon er bij tegenwoordig is, wanneer aan een jongeren pandjaéan geschonken wordt.</w:t>
      </w:r>
    </w:p>
    <w:p w14:paraId="71D89A6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Pisopiso en oclosoelos. De pisopiso is een inleidend geschenk ter bekoming van een tegengeschenk, de oclosoelos. De pisopiso bestaat nooit uit grond, de oelosoelos wel eens. Blijkens het vonnis van de Kleine Rapat van Moeara van 23 December 1925 nr. 25 schijnt ook de pisopiso een enkele maal uit een sawah te bestaan.</w:t>
      </w:r>
    </w:p>
    <w:p w14:paraId="1DA838A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Gevallen, waarin wisseling van geschenken als de bovenbedoelde kan plaats vinden, zijn o.a. de volgende:</w:t>
      </w:r>
    </w:p>
    <w:p w14:paraId="5991892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1. Wanneer iemand in zorgen zit b.v. een zieke in het gezin heeft, gaat hij naar zijn hoelahoela1) en schenkt deze onder mededeeling zijner zorgen pisopiso met een verzoek om een oelosoelos te mogen terugontvangen, opdat hij weder gelukkig zij. De oelosoelos kan dan uiteen sawah bestaan.</w:t>
      </w:r>
    </w:p>
    <w:p w14:paraId="3F48538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2. Bij de oprichting eener lioeta schenkt de stichter daarvan pisopiso aan den radja oloan en de overige aanwezige hoofden, w.o. de radja hoeta van het dorp, van waaruit de nieuwe nederzetting gesticht wordt.</w:t>
      </w:r>
    </w:p>
    <w:p w14:paraId="54B8FCC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x) Ter toelichting der hier genoemde verwantschapsbetrekkingen diene het onderstaande schema,</w:t>
      </w:r>
    </w:p>
    <w:p w14:paraId="57C6CBA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A is met twee vrouwen B1 en B2 gehuwd. a2 (zoon van Aen B2) noemt A1 zijn hoelahoela. b2 (dochter van Aen B2) kan A1 niet haar hoelahoela noemen, omdat zij eene vrouw is. a3 en zijne mannelijke nakomelingen inde mannelijke linie noemen A1 en diens mannelijke nakomelingen inde mannelijke linie hun bona ni ari. a1 en zijne nakomelingen staan in geen hoelahoela- of bona ni an'-verband tot a2 of diens nakomelingen. B3 is de pariban van a2.</w:t>
      </w:r>
    </w:p>
    <w:p w14:paraId="00802363" w14:textId="77777777" w:rsidR="00D329EE" w:rsidRPr="00D329EE" w:rsidRDefault="00D329EE" w:rsidP="00D329EE">
      <w:pPr>
        <w:pStyle w:val="PlainText"/>
        <w:rPr>
          <w:rFonts w:ascii="Courier New" w:hAnsi="Courier New" w:cs="Courier New"/>
        </w:rPr>
      </w:pPr>
    </w:p>
    <w:p w14:paraId="4EDA2C49" w14:textId="77777777" w:rsidR="00D329EE" w:rsidRPr="00D329EE" w:rsidRDefault="00D329EE" w:rsidP="00D329EE">
      <w:pPr>
        <w:pStyle w:val="PlainText"/>
        <w:rPr>
          <w:rFonts w:ascii="Courier New" w:hAnsi="Courier New" w:cs="Courier New"/>
        </w:rPr>
      </w:pPr>
    </w:p>
    <w:p w14:paraId="22E1C384" w14:textId="77777777" w:rsidR="00D329EE" w:rsidRPr="00D329EE" w:rsidRDefault="00D329EE" w:rsidP="00D329EE">
      <w:pPr>
        <w:pStyle w:val="PlainText"/>
        <w:rPr>
          <w:rFonts w:ascii="Courier New" w:hAnsi="Courier New" w:cs="Courier New"/>
        </w:rPr>
      </w:pPr>
    </w:p>
    <w:p w14:paraId="4A16597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Als oelosoelos kunnen aangemerkt worden de vergunning tot de oprichting der hoeta en de hierbij van de hoofden ontvangen gelukwenschen.</w:t>
      </w:r>
    </w:p>
    <w:p w14:paraId="56734B7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3. Bij eene echtscheiding langs minnelijken weg geeft de pangoli (echtgenoot) pisipiso aan den parboroe en aan-diens hoofd. De parboroe beantwoordt de gift met oelosoelos. Deze bestaat dan niet uit bouwgrond.</w:t>
      </w:r>
    </w:p>
    <w:p w14:paraId="20235CF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4. Heeft iemand een twist met zijn hoelahocla en wordt deze bijgelegd, dan geeft men van de zijde van den paranak pisipiso aan den betrokken hoelahocla. Is de pisopiso belangrijk, dan wordt die met oelosoelos beantwoord. De oelosoelos bestaat dan evenmin uit bouwgrond.</w:t>
      </w:r>
    </w:p>
    <w:p w14:paraId="07B23AD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pisopiso gaat nooit uit van den parboroe of van zijne mannelijke nakomelingen inde mannelijke linie, maar steeds van den paranak of van diens overeenkomstige nakomelingen . Het komt meer voor dat men pisopiso en oelosoelos wisselt met de bona ni ari dan met de hoelahocla (Warneck zegt van de bona ni ari: dieser Verwandtschaftskreis gilt besonders respectabel, gegen ihn muss man sich aller Höflichkeit befleissigen). Het gebeurt wel eens dat iemand op zijn sterfbed een sawah geeft aan zijne dochter. Het geschenk wordt dan eveneens een oelosoelos genoemd. Daon sihol wordt niet gedurende het leven gegeven, doch is een souvenir, hetwelk men uit eenen èrfboedel toegewezen krijgt1).</w:t>
      </w:r>
    </w:p>
    <w:p w14:paraId="5B86F13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12. Vischrecht.</w:t>
      </w:r>
    </w:p>
    <w:p w14:paraId="62DF9E0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adat kent het individueel recht om met uitsluiting van anderen ineen bepaald gedeelte van het meer te visschen. Dit recht wordt v. z. v. bekend niet krachtens eene vergunning verkregen, maar spruit voort uit de gewoonte van den persoon om op dezelfde plaats van het meer zijn vischtuig uitte zetten, dus uit eene geregelde occupatie. Het recht uit zich als een genotrecht, dat eindigt, wanneer van de vischplaats geen gebruik meer wordt gemaakt. Processen over individueele vischplaatsen zijn wel eens gevoerd; zie de vonnissen van de Kleine Rapat van Moeara van 13 Februari 1902 en 12 September 1903. (Bij het laatste vonnis werd J4 van het meergedeelte in geschil toegewezen aan eischer en de rest aan gedaagde). Evenals elders bezit ook hier elke rechtsgemeenschap haar eigen vischgebied. Bij de raadpleging der volkshoofden voor eene vaststelling van den grens tusschen de onderafdeelingen Toba en Samosir beriepen de bloes’ Djandjiradja en Saboelan zich o.m. op haar wederzijdsch vischgebied.</w:t>
      </w:r>
    </w:p>
    <w:p w14:paraId="37BF038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1) Blijkens de vonnissen van de Kleine Rapat van Moeara van 27 October 1919 Nr. 36 en 6 Juni 1921 Nr. 6 is het gebruikelijk dat iemand, op het sterfbed liggende, den stand zijner bezittingen aan zijne erfgenamen opgeeft, zoo b.v. of er sawahs zijn in te lossen. Zij, die van eenenop het sterfbed liggenden persoon iets te vorderen of in te lossen hebben, vragen inden regel den zieke in tegenwoordigheid van getuigen hunne vorderingen te bevestigen.</w:t>
      </w:r>
    </w:p>
    <w:p w14:paraId="35F66134" w14:textId="77777777" w:rsidR="00D329EE" w:rsidRPr="00D329EE" w:rsidRDefault="00D329EE" w:rsidP="00D329EE">
      <w:pPr>
        <w:pStyle w:val="PlainText"/>
        <w:rPr>
          <w:rFonts w:ascii="Courier New" w:hAnsi="Courier New" w:cs="Courier New"/>
        </w:rPr>
      </w:pPr>
    </w:p>
    <w:p w14:paraId="47FBCC9A" w14:textId="77777777" w:rsidR="00D329EE" w:rsidRPr="00D329EE" w:rsidRDefault="00D329EE" w:rsidP="00D329EE">
      <w:pPr>
        <w:pStyle w:val="PlainText"/>
        <w:rPr>
          <w:rFonts w:ascii="Courier New" w:hAnsi="Courier New" w:cs="Courier New"/>
        </w:rPr>
      </w:pPr>
    </w:p>
    <w:p w14:paraId="21E4F914" w14:textId="77777777" w:rsidR="00D329EE" w:rsidRPr="00D329EE" w:rsidRDefault="00D329EE" w:rsidP="00D329EE">
      <w:pPr>
        <w:pStyle w:val="PlainText"/>
        <w:rPr>
          <w:rFonts w:ascii="Courier New" w:hAnsi="Courier New" w:cs="Courier New"/>
        </w:rPr>
      </w:pPr>
    </w:p>
    <w:p w14:paraId="6834328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Rechtsgouw 9.</w:t>
      </w:r>
    </w:p>
    <w:p w14:paraId="3583631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1. Soorten van gronden naar hun begroeiings- en bebommngstoestand.</w:t>
      </w:r>
    </w:p>
    <w:p w14:paraId="0C7C975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woeste gronden dragen de algemeene benaming van tano taroelang. Terrein, bedekt met oerbosch,noemt men tombak of harangan (ten rechte woud). Voor de met alangalang begroeide gronden kent men geen woord.</w:t>
      </w:r>
    </w:p>
    <w:p w14:paraId="22C58F8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gronden, welke geoccupeerd worden of geweest zijn, noemt men taloen. Hiertoe, behooren de saba (sawah’s), haoema toer (droge rijstvelden), parhamindjonan (benzoëtuinen), pargadongan (oebivelden), koboen (tuinen, b.v. koffietuinen), parhoetadn (dorpsemplacementen).</w:t>
      </w:r>
    </w:p>
    <w:p w14:paraId="101F57F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2. Beschikkingsrecht op den grond.</w:t>
      </w:r>
    </w:p>
    <w:p w14:paraId="1D7DEA6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De marga’s, welke zich op de Tobahoogvlakte gevestigd hebben, laten zich in zes hoofdgroepen indeelen, namelijk die met respectievelijk Si Bagot ni Pohan, Toga Sihombing, Si Radja Lontoeng, Toga Simamora, Si Radja Oloan en Si Radja Marboen als stamvader. Voor de geschiedenis dier vestigingen raadplege men de pag. 31, 32, 45, 50, 51 en 53.</w:t>
      </w:r>
    </w:p>
    <w:p w14:paraId="0297600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Elk dier groepen bewoont een aaneengesloten gebied, behalve de groep, afstammende van Si Radja Marboen, welke de noordwestelijke en de zuidwestelijke hoeken van de onderafdeeling heeft bezet met daartusschen het gebied van de marga Simanoellang, welke van Si Radja Oloan afstamt.</w:t>
      </w:r>
    </w:p>
    <w:p w14:paraId="044C56E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Tusschen de gebieden der zes genoemde hoofdgroepen bestaan volgens zeggen grenzen 1).</w:t>
      </w:r>
    </w:p>
    <w:p w14:paraId="7FAF55C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Verder heeft de bevolking zich territoriaal gegroepeerd in bioes, welke bijna allen weer uit meerdere hord ja’ s dan wel boes bestaan. Over het algemeen bestaan tusschen de bioes’ en tusschen de hordja’s (boes') van dezelfde genealogische hoofdgroep geene grenzen dan hoogstens daar, waar belangenbotsing vaststelling van grenzen noodzakelijk maakte. Hierop bestaan v.z.v. mij bekend de volgende uitzonderingen:</w:t>
      </w:r>
    </w:p>
    <w:p w14:paraId="047BA7E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In het Mar boe ngebied inden zuidwestelijken hoek van de onderafdeeling' (kaart 1 Tobahoogvlakte 23 en 24) hebben de twee er heerschende marga's Loemban Gaol en Bandjarnahor</w:t>
      </w:r>
    </w:p>
    <w:p w14:paraId="16E54D0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1) Een verslag van eene reis van den Controleur van Baroes in 1883 naar het achterland daarvan (Tijds. Binn. Best. 1917, pag. 253) maakt melding van zoo’n grens tusschen Bonan Dolok en Sihingkit. Een strook bosch langs den grens hadden de wederzijdsche benzoëverbouwers onaangeroerd gelaten, daar beide landschappen elkander het ontginningsrecht betwistten.</w:t>
      </w:r>
    </w:p>
    <w:p w14:paraId="75C87535" w14:textId="77777777" w:rsidR="00D329EE" w:rsidRPr="00D329EE" w:rsidRDefault="00D329EE" w:rsidP="00D329EE">
      <w:pPr>
        <w:pStyle w:val="PlainText"/>
        <w:rPr>
          <w:rFonts w:ascii="Courier New" w:hAnsi="Courier New" w:cs="Courier New"/>
        </w:rPr>
      </w:pPr>
    </w:p>
    <w:p w14:paraId="26455B88" w14:textId="77777777" w:rsidR="00D329EE" w:rsidRPr="00D329EE" w:rsidRDefault="00D329EE" w:rsidP="00D329EE">
      <w:pPr>
        <w:pStyle w:val="PlainText"/>
        <w:rPr>
          <w:rFonts w:ascii="Courier New" w:hAnsi="Courier New" w:cs="Courier New"/>
        </w:rPr>
      </w:pPr>
    </w:p>
    <w:p w14:paraId="4DD52BD3" w14:textId="77777777" w:rsidR="00D329EE" w:rsidRPr="00D329EE" w:rsidRDefault="00D329EE" w:rsidP="00D329EE">
      <w:pPr>
        <w:pStyle w:val="PlainText"/>
        <w:rPr>
          <w:rFonts w:ascii="Courier New" w:hAnsi="Courier New" w:cs="Courier New"/>
        </w:rPr>
      </w:pPr>
    </w:p>
    <w:p w14:paraId="05FF191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onderling grenzen, welke tot stand kwamen bij eene overeenkomst saksing als uitvloeisel van onderlinge veeten over ontginningsterreinen. Binnen het gebied van elk dier marga’s hebben de daartoe behoorende boes’ (hordja’s) geene grenzen.</w:t>
      </w:r>
    </w:p>
    <w:p w14:paraId="26716BB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Simanoellang Dólok (kaart 1 Tobahoogvlakte 25) heeft grenzen met Simanoellang Toroean (kaart 1 Baroes 6) en Simanoellang Toba (kaart 1 Tobahoogvlakte 26) en binnen Simanoellang Dólok hebben de daartoe behoorende boes’ (hordja’s) onderling eveneens grenzen: in Simanoellang Toba daarentegen niet.</w:t>
      </w:r>
    </w:p>
    <w:p w14:paraId="683EB48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In het Longtoeng gebied bestaan alleen tusschen de Ar i tonangmarga’s gezamenlijk eenerzijds en de Simatoepangmarga’s gezamenlijk anderzijds grenzen en wel om dezelfde reden als aangegeven bij rechtsgouw 8. De Simatoepangmarga’s hebben echter onderling geene grenzen dan slechts weer daar, waar belangenbotsing die noodig maken.</w:t>
      </w:r>
    </w:p>
    <w:p w14:paraId="489FB55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Uit bovenstaande gevallen blijkt, dat in het zoogenaamde sidjamapolanggtbied ■— d.i. het gebied, waar de benzoëcultuur het hoofdmiddel van bestaan uitmaakt meerdere neiging bestaat tot eene vaststelling van grenzen tusschen de marga’s (ondermarga’s) en zelfs tusschen boes’ (hordja’s) van dezelfde marga (ondermarga) dan elders, waar de rijstbouw het voornaamste middel van bestaan is.- Dit verschil meen ik te moeten toeschrijven aan de omstandigheid, dat de benzoëcultuur medebrengt verspreide aanplant over groote uitgestrektheden en daardoor ook meerdere kans oplevert tot botsingen tusschen de over het algemeen naijverige stammen en rechtsgemeenschappen dan in streken, hoofdzakelijk </w:t>
      </w:r>
      <w:r w:rsidRPr="00D329EE">
        <w:rPr>
          <w:rFonts w:ascii="Courier New" w:hAnsi="Courier New" w:cs="Courier New"/>
        </w:rPr>
        <w:lastRenderedPageBreak/>
        <w:t>levende van den rijstbouw, waar grondontginning op kleinere schaal en dichter bij de nederzettingen pleegt plaatste vinden.</w:t>
      </w:r>
    </w:p>
    <w:p w14:paraId="31FBD95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Ook in deze rechtsgouw bestaan aanwijzingen, dat het beschikkingsrecht op den grond zich margagenootschappelijk ontwikkeld heeft met eene splitsing ten slotte van het stamgebied in hordja’s (boes), zoodat thans het beschikkingsrecht golat berust bij de hordja (boes). Inden regel heeft de hordja (boes) niet meer dan eenen invloedskring; slechts inde sidjamapolangstreek komen, zooals gezegd, boes’ (hordja’s) voor met een begrensd gebied.</w:t>
      </w:r>
    </w:p>
    <w:p w14:paraId="25CCB9B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boven geschetste ontwikkelingsproces heeft tengevolge, dat in een hordja (boes) nooit meer dan één marga. zich de heerschende kan noemen. Vermoedelijk in verband hiermee hoort men gewoonlijk zeggen, dat de grond de golat uitmaakt vaneen marga in plaats van de eene of andere hordja (boes), zie overigens pag. 227.</w:t>
      </w:r>
    </w:p>
    <w:p w14:paraId="39FC76C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In het Si hom bi n g-, Po ha n- en Lont o en ggebied heeft men eene verdeeling gehad van binnen een hordja gelegen, voor bevloeïng geschikte gronden onder de staken der heerschende manga, bijaldien althans het complex gronden daarvoor uitgestrekt genoeg was. Anders had de verdeeling gezinsgewij s plaats. Het aan een staak toegewezen aandeel heet haar portalian en hoort haar in golat toe. In zoo’n portalian wordt de grond onder de gezinnen verdeeld. Het voordeelig overschot noemt men ook hier poensoe tali en is bestemd voor eene</w:t>
      </w:r>
    </w:p>
    <w:p w14:paraId="25662C21" w14:textId="77777777" w:rsidR="00D329EE" w:rsidRPr="00D329EE" w:rsidRDefault="00D329EE" w:rsidP="00D329EE">
      <w:pPr>
        <w:pStyle w:val="PlainText"/>
        <w:rPr>
          <w:rFonts w:ascii="Courier New" w:hAnsi="Courier New" w:cs="Courier New"/>
        </w:rPr>
      </w:pPr>
    </w:p>
    <w:p w14:paraId="5BB7B46B" w14:textId="77777777" w:rsidR="00D329EE" w:rsidRPr="00D329EE" w:rsidRDefault="00D329EE" w:rsidP="00D329EE">
      <w:pPr>
        <w:pStyle w:val="PlainText"/>
        <w:rPr>
          <w:rFonts w:ascii="Courier New" w:hAnsi="Courier New" w:cs="Courier New"/>
        </w:rPr>
      </w:pPr>
    </w:p>
    <w:p w14:paraId="3191632F" w14:textId="77777777" w:rsidR="00D329EE" w:rsidRPr="00D329EE" w:rsidRDefault="00D329EE" w:rsidP="00D329EE">
      <w:pPr>
        <w:pStyle w:val="PlainText"/>
        <w:rPr>
          <w:rFonts w:ascii="Courier New" w:hAnsi="Courier New" w:cs="Courier New"/>
        </w:rPr>
      </w:pPr>
    </w:p>
    <w:p w14:paraId="3196D4A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uitgifte aan nieuwkomelingen en nieuw gevormde gezinnen. Al naar er meerdere dan wel slechts een enkele hordja bij de verdeeling betrokken is, verleent de radja pandapotan dan wel de radja hordja hierbij zijne hulp, die daarvoor een bijzonder aandeel krijgt als oepa radja, De woeste gronden, welke niet verdeeld zijn, tano na so binagé behooren in gemeenschappelijk liatopan bezit van een hordja.</w:t>
      </w:r>
    </w:p>
    <w:p w14:paraId="02689E3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3. Karakter en samenstelling van de bioes.</w:t>
      </w:r>
    </w:p>
    <w:p w14:paraId="028ADA3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bioesverband kenmerkt zich door de volgende factoren:</w:t>
      </w:r>
    </w:p>
    <w:p w14:paraId="23E1F38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1. De bioes viert haar gemeenschappelijk offerfeest. Buiten het sidjamapolanggebied wordt geofferd aan een sombaon mamélé sombaon ■— nagenoeg op dezelfde wijze als in Toba. (Ofschoon de bioes Onan Sipagaboe een zeer voorname bioes horbo is, slacht zij op haar offerfeest ook wel eens een rund, wanneer de datoe of wichelaar dit bepaald heeft).</w:t>
      </w:r>
    </w:p>
    <w:p w14:paraId="2E477AF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Binnen het sidjamapolanggebied is het anders gesteld. Hier wordt ter afsmeking van eenen goeden benzoëoogst niet aan een sombaon geofferd maar aan de débata’s en wel een paard, in Simanoellang Dolok evenwel een buffel. Men heeft er geen porbaringin’s en evenmin de sabariba-horboregeling. Het offerdier wordt aan den offerpaal dood gespeerd en niet evenals in Toba bij het neerstorten in eene worsteling van partijen in eene voorspoed voorspellende ligging gelegd. Wel wordt soms voor eenen goeden oogst aan de sombaon van de bioes geofferd, maar niet door de bioes in haar geheel maar wel dooreen of meer dorpen daarvan afzonderlijk.</w:t>
      </w:r>
    </w:p>
    <w:p w14:paraId="0744550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In het Si h o m bi n ggebied bestaat de eigenaardigheid dat, wanneer uiteen bioes een andere ontstaat, de moeder bioes een tweede porbioesan (fwe.rofferplaats) bekomt. Op deze porbioesan wordt slechts door de moeder bioes geofferd. Wordt, het bioesieest op de oorspronkelijke porbioesan gevierd, dan nemende rechtstreeks uit die bioes ontstane andere bioes’ daaraan deel en dragen zij ook inde kosten </w:t>
      </w:r>
      <w:r w:rsidRPr="00D329EE">
        <w:rPr>
          <w:rFonts w:ascii="Courier New" w:hAnsi="Courier New" w:cs="Courier New"/>
        </w:rPr>
        <w:lastRenderedPageBreak/>
        <w:t>daarvan bij. De leden der niet rechtstreeks uit bedoelde bioes ontstane bioes’ kunnen er slechts als toeschouwers komen; zij dansen niet mee en geven ook geen bijdragen voor het feest. Zoo iets dergelijks zoude men ook in het onderdistrict Baligé hebben. De onan Baligé zoude er de porbioesan zijn, waar de moeder&amp;iocs alleen offert, en de onan Radja de porbioesan, waar de gezamenlijk met de rechtstreeks uit haar ontstane andere bioes’ het feest viert. Op de Tobahoogvlakte kenmerkt zich het verband tusschen een moeder- en een döchterèfocj ook door het bezit van laatstgenoemde bioes van iano tombangan (waarover nader meer) binnen het gebied van eerstbedoelde bioes.</w:t>
      </w:r>
    </w:p>
    <w:p w14:paraId="637DDEF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2. De bioes schaart zich om een wereldlijk hoofd. In. het sidjanmpolanggebied. Simanoellang Toba, Dólok Sanggoel en het Marbo e ngebied inden noordwestelijken hoek der onderaf deeling wordt hij een bona ni saksing of ompoe ni saksing genoemd en in</w:t>
      </w:r>
    </w:p>
    <w:p w14:paraId="6EDF1D71" w14:textId="77777777" w:rsidR="00D329EE" w:rsidRPr="00D329EE" w:rsidRDefault="00D329EE" w:rsidP="00D329EE">
      <w:pPr>
        <w:pStyle w:val="PlainText"/>
        <w:rPr>
          <w:rFonts w:ascii="Courier New" w:hAnsi="Courier New" w:cs="Courier New"/>
        </w:rPr>
      </w:pPr>
    </w:p>
    <w:p w14:paraId="007959FC" w14:textId="77777777" w:rsidR="00D329EE" w:rsidRPr="00D329EE" w:rsidRDefault="00D329EE" w:rsidP="00D329EE">
      <w:pPr>
        <w:pStyle w:val="PlainText"/>
        <w:rPr>
          <w:rFonts w:ascii="Courier New" w:hAnsi="Courier New" w:cs="Courier New"/>
        </w:rPr>
      </w:pPr>
    </w:p>
    <w:p w14:paraId="4A7DDB9B" w14:textId="77777777" w:rsidR="00D329EE" w:rsidRPr="00D329EE" w:rsidRDefault="00D329EE" w:rsidP="00D329EE">
      <w:pPr>
        <w:pStyle w:val="PlainText"/>
        <w:rPr>
          <w:rFonts w:ascii="Courier New" w:hAnsi="Courier New" w:cs="Courier New"/>
        </w:rPr>
      </w:pPr>
    </w:p>
    <w:p w14:paraId="595EB8F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overige gedeelte der onderafdeeling Toba-hoogvlakte een radja pandapotan of radja partahi1). De radja pandapotan (ompoe ni saksing) moet iemand zijn van goede afstamming en wordt overigens om zijne persoonlijke eigenschappen als zoodanig stilzwijgend door de publieke opinie aangewezen. De waardigheid gaat inden regel van vader op zoon over. Is laatstgenoemde er niet geschikt voor, dan wordt hij dooreen waris vervangen; de naastbestaande na soemolhot gaat voor. Het komt wel eens voor, dat iemand anders zich als bioeshooiA opwerpt. Behoort hij tot eene andere marga, dan levert dit veelal een casus belli op.</w:t>
      </w:r>
    </w:p>
    <w:p w14:paraId="21EA404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3. Voor wat de rechtspleging betreft, worden in het benzoëgebied de kleine vergrijpen b.v. diefstal van veldgewassen, door het dorp berecht en zwaardere vergrijpen door de boes (hordja) met hooger beroep op de bioes.</w:t>
      </w:r>
    </w:p>
    <w:p w14:paraId="32B1DE1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Elders wordt rechtgesproken door den radja pandapotan op een porriaan of porroenggoean (volksvergadering), welke niet op de porbioesan (Hoei'offerplaats) gehouden wordt maar elders, b.v. voor de poort van het dorp van den radja pandapotan. Inden regel wordt de zaak eerst inde hordja behandeld. Een boes of hordja acht zich in haar aanzien verkleind, wanneer de aangelegenheid dadelijk voor' het bioesbestuuï gebracht wordt.</w:t>
      </w:r>
    </w:p>
    <w:p w14:paraId="6CA28F9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porbaringin s hebben met de rechtspleging geene bemoeienis. Hunne werkzaamheden bepalen zich tot godsdienstige verrichtingen.</w:t>
      </w:r>
    </w:p>
    <w:p w14:paraId="336C8A2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4. Verder spreekt de band inde bioes inde verhouding van deze tot de andere bioes’:</w:t>
      </w:r>
    </w:p>
    <w:p w14:paraId="65FBAC7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a. Elke bioes heeft haar eigen djandji met andere bioes’. De djandji draagt hier hetzelfde karakter als elders.</w:t>
      </w:r>
    </w:p>
    <w:p w14:paraId="0315207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Zooals bekend, vormt Loboe Tala (kaart 1 Tobahoogvlakte 15 a) het kerngebied voornamelijk van de Si hom bi n gmarga’s en neemt de bioes Onan Sipagaboe, de oudste Si hom bi n gbioes, daarom een voorname plaats in het djandji-ve.rband ; in tegenstelling van de andere Si hom bi n gbioes’, welke slechts bij dreigenden misoogst een hordja djandji vierden, trok de bioes Onan Sipagaboe om het andere jaar voor een hordja djandji eerst naar de bioes Onan Radja (kaart 1 Tobahoogvlakte 11 t/m 13) en wel na afloop van het wieden van de</w:t>
      </w:r>
    </w:p>
    <w:p w14:paraId="5C8B1BA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t) In laatstbedoeld gebiedsdeel wordt het woord saksing alleen gebezigd in saksing ni onan of marktverbond. Voor alle andere overeenkomsten of regelingen tusschen rechtsgemeenschappen'van eene hoogere orde dan het dorp, bezigt men er het woord padan. Onder patik </w:t>
      </w:r>
      <w:r w:rsidRPr="00D329EE">
        <w:rPr>
          <w:rFonts w:ascii="Courier New" w:hAnsi="Courier New" w:cs="Courier New"/>
        </w:rPr>
        <w:lastRenderedPageBreak/>
        <w:t>verstaat men er over het algemeen gebod. Zoo wordt de saksing ni onan geacht hare patik’s te bevatten. Bij volksverhuizingen pleegt men de patik’&amp; van het kerngebied mede te nemen. Dein de nieuwe nederzettingen vastgestelde patik’'s werken uit den aard alleen in deze gebieden.</w:t>
      </w:r>
    </w:p>
    <w:p w14:paraId="5FB14FE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In het sidjamapolanggebied c.a. slaat het woord saksing, voor zooverre ik het begrepen heb, op alle regelingen, waarin de bioes als zoodanig betrokken is. Bij de stichting vaneen nieuwe bioes wordt er de saksing van de medegenomen. Regelingen en overeenkomsten, welke op de boes (hordja) betrekking hebben, dragen er de algemeene benaming van padan en, voor zooverre zij op de hoeta en naar ik meen ook op het individu slaan, van patik.</w:t>
      </w:r>
    </w:p>
    <w:p w14:paraId="30544204" w14:textId="77777777" w:rsidR="00D329EE" w:rsidRPr="00D329EE" w:rsidRDefault="00D329EE" w:rsidP="00D329EE">
      <w:pPr>
        <w:pStyle w:val="PlainText"/>
        <w:rPr>
          <w:rFonts w:ascii="Courier New" w:hAnsi="Courier New" w:cs="Courier New"/>
        </w:rPr>
      </w:pPr>
    </w:p>
    <w:p w14:paraId="2B756427" w14:textId="77777777" w:rsidR="00D329EE" w:rsidRPr="00D329EE" w:rsidRDefault="00D329EE" w:rsidP="00D329EE">
      <w:pPr>
        <w:pStyle w:val="PlainText"/>
        <w:rPr>
          <w:rFonts w:ascii="Courier New" w:hAnsi="Courier New" w:cs="Courier New"/>
        </w:rPr>
      </w:pPr>
    </w:p>
    <w:p w14:paraId="518FF7B2" w14:textId="77777777" w:rsidR="00D329EE" w:rsidRPr="00D329EE" w:rsidRDefault="00D329EE" w:rsidP="00D329EE">
      <w:pPr>
        <w:pStyle w:val="PlainText"/>
        <w:rPr>
          <w:rFonts w:ascii="Courier New" w:hAnsi="Courier New" w:cs="Courier New"/>
        </w:rPr>
      </w:pPr>
    </w:p>
    <w:p w14:paraId="1B1E451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r>
    </w:p>
    <w:p w14:paraId="734DBD53" w14:textId="77777777" w:rsidR="00D329EE" w:rsidRPr="00D329EE" w:rsidRDefault="00D329EE" w:rsidP="00D329EE">
      <w:pPr>
        <w:pStyle w:val="PlainText"/>
        <w:rPr>
          <w:rFonts w:ascii="Courier New" w:hAnsi="Courier New" w:cs="Courier New"/>
        </w:rPr>
      </w:pPr>
    </w:p>
    <w:p w14:paraId="086512EA" w14:textId="77777777" w:rsidR="00D329EE" w:rsidRPr="00D329EE" w:rsidRDefault="00D329EE" w:rsidP="00D329EE">
      <w:pPr>
        <w:pStyle w:val="PlainText"/>
        <w:rPr>
          <w:rFonts w:ascii="Courier New" w:hAnsi="Courier New" w:cs="Courier New"/>
        </w:rPr>
      </w:pPr>
    </w:p>
    <w:p w14:paraId="289354EE" w14:textId="77777777" w:rsidR="00D329EE" w:rsidRPr="00D329EE" w:rsidRDefault="00D329EE" w:rsidP="00D329EE">
      <w:pPr>
        <w:pStyle w:val="PlainText"/>
        <w:rPr>
          <w:rFonts w:ascii="Courier New" w:hAnsi="Courier New" w:cs="Courier New"/>
        </w:rPr>
      </w:pPr>
    </w:p>
    <w:p w14:paraId="372DF19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Drie metalen beeldjes, dienende tot het afnemen van een zuiveringseed.</w:t>
      </w:r>
    </w:p>
    <w:p w14:paraId="789A4AD4" w14:textId="77777777" w:rsidR="00D329EE" w:rsidRPr="00D329EE" w:rsidRDefault="00D329EE" w:rsidP="00D329EE">
      <w:pPr>
        <w:pStyle w:val="PlainText"/>
        <w:rPr>
          <w:rFonts w:ascii="Courier New" w:hAnsi="Courier New" w:cs="Courier New"/>
        </w:rPr>
      </w:pPr>
    </w:p>
    <w:p w14:paraId="52359576" w14:textId="77777777" w:rsidR="00D329EE" w:rsidRPr="00D329EE" w:rsidRDefault="00D329EE" w:rsidP="00D329EE">
      <w:pPr>
        <w:pStyle w:val="PlainText"/>
        <w:rPr>
          <w:rFonts w:ascii="Courier New" w:hAnsi="Courier New" w:cs="Courier New"/>
        </w:rPr>
      </w:pPr>
    </w:p>
    <w:p w14:paraId="6CB39FAA" w14:textId="77777777" w:rsidR="00D329EE" w:rsidRPr="00D329EE" w:rsidRDefault="00D329EE" w:rsidP="00D329EE">
      <w:pPr>
        <w:pStyle w:val="PlainText"/>
        <w:rPr>
          <w:rFonts w:ascii="Courier New" w:hAnsi="Courier New" w:cs="Courier New"/>
        </w:rPr>
      </w:pPr>
    </w:p>
    <w:p w14:paraId="420127C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padi en daarna, gedurende den oogsttijd, naar de bioes Onan Toengkoep (kaart 1 Tobahoogvlakte 26), welke bezoeken het volgende jaar op gelijke wijze beantwoord werden. had de bioes Onan Sipagaboe ook een dj and ji met de marga’s Panggabéan en Sitompoel in Pansoernapitoe c.a. (kaart 1 Silindoeng 13), doch de hordja djandji werd slechts zelden met haar gevierd.</w:t>
      </w:r>
    </w:p>
    <w:p w14:paraId="415EFFA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Ook de jongere Si h o m bi n gbioes Onan Lintong (kaart 1 Tobahoogvlakte 14) had dezelfde djandjigenooten als de bioes Onan Sipagaboe, doch wensc'nte eerstgenoemde bioes een hordja djandji te vieren met een dier djandjige nooten op een oogenblik, dat ook de bioes Onan Sipagaboe met. diezelfde djandjige noot een djandjiieest wilde houden, dan ging het feest van de bloes Onan Sipagaboe voor. De bioes Onan Lintong heeft tot sombaon de sombaon Pansoer Silaban, dus dein de bioes Onan Sipagaboe verblijvende sombaon. Dit hooger wezen is ook hier niet de ziel vaneen der voorouders.</w:t>
      </w:r>
    </w:p>
    <w:p w14:paraId="7481F8F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 Wanneer een vreemdeling ineen bloes om het leven was gebracht, werd op een porroenggoean (volksvergadering) in die bloes naar den schuldige gezocht en deze bij ontdekking gestraft. Had de radja pandapotan van de beleedigde bioes ter zake eene klacht ingediend, dan woonde hij die bijeenkomst bij. Indien de schuldige niet was uitgevonden, werd aan alle leden der biocs de gana sigadap opgelegd, een bepaalde soort zuiveringseed, welke op een beeldje van hangsa, een mengsel van metalen, wordt afgélegd. Het beeldje liet men dan onder de bevolking der bioes rondgaan -—manalian om er den zuiveringseed op te zweren. Den eed noemt men deswege ook wel gana manalian. Werd de eed door allen afgelegd, dan rustte op de bioes geenerlei verantwoordelijkheid. Wilde de radja pandapotan van de beleedigde bioes de eedsaflegging niet bijwonen, dan gaf hij hiermede te kennen met de afdoening der aangelegenheid geen genoegen te nemen, wat wel eens door eene van de beleedigde bioes uitgaande oorlogsverklaring gevolgd werd.</w:t>
      </w:r>
    </w:p>
    <w:p w14:paraId="3938F30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In eene door nu wijlen den zendeling-leeraar Meerwaldt Sr. aangelegde verzameling van Bataksche ethnografica trof ik drie diergelijke, ruim \l/2 d.M. hooge beeldjes aan, waarvan nevenstaande foto’s.</w:t>
      </w:r>
    </w:p>
    <w:p w14:paraId="58CFF82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gana sigadap wordt af gelegd op het beeldje, met den kleinen rechten kegel op het hoofd, welke kegel een haarwrong (mannen hebben deze boven op het hoofd onder hun hoofddeksel) dan wel een metalen hoofddeksel met punt (djoengdjoengan?) voorstelt. Degene, die op het beeldje eenen valschen eed aflegt, zal gelijk het beeldje, dat bij de eedaflegging liggende (gadap beteekent liggen) voor den beëedigde geplaatst wordt, op slag dood of verlamd neer vallen. Bovendien zal de meineedige geene nakomelingen krijgen of zullen deze uitsterven of gebocheld zijn. Een spreekwoord zegt: Na tinaba ni gana, ndang martoemboer, alai na tinaba ni tangké, martoemboer do. (Wat door den eed geveld is, zal niet uitspruiten; wat door den bijl geveld is, wel). Eens in het jaar wordt het beeldje met de hand te eten gegeven, opdat het bezield blijve. Het beeldje wordt in het bijzonder gebruikt bij diefstalzaken. Het behoort niet aan de eene of 25</w:t>
      </w:r>
    </w:p>
    <w:p w14:paraId="3D70F618" w14:textId="77777777" w:rsidR="00D329EE" w:rsidRPr="00D329EE" w:rsidRDefault="00D329EE" w:rsidP="00D329EE">
      <w:pPr>
        <w:pStyle w:val="PlainText"/>
        <w:rPr>
          <w:rFonts w:ascii="Courier New" w:hAnsi="Courier New" w:cs="Courier New"/>
        </w:rPr>
      </w:pPr>
    </w:p>
    <w:p w14:paraId="319DDA73" w14:textId="77777777" w:rsidR="00D329EE" w:rsidRPr="00D329EE" w:rsidRDefault="00D329EE" w:rsidP="00D329EE">
      <w:pPr>
        <w:pStyle w:val="PlainText"/>
        <w:rPr>
          <w:rFonts w:ascii="Courier New" w:hAnsi="Courier New" w:cs="Courier New"/>
        </w:rPr>
      </w:pPr>
    </w:p>
    <w:p w14:paraId="0FD23E8E" w14:textId="77777777" w:rsidR="00D329EE" w:rsidRPr="00D329EE" w:rsidRDefault="00D329EE" w:rsidP="00D329EE">
      <w:pPr>
        <w:pStyle w:val="PlainText"/>
        <w:rPr>
          <w:rFonts w:ascii="Courier New" w:hAnsi="Courier New" w:cs="Courier New"/>
        </w:rPr>
      </w:pPr>
    </w:p>
    <w:p w14:paraId="0FB679B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andere rechtsgemeenschap maar aan eenen natuurlijken persoon toe, die het beeldje uitleent of uithuurt voor de eedafneming.</w:t>
      </w:r>
    </w:p>
    <w:p w14:paraId="6668612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Op het beeldje met de vier armen, de twee op vleugels gelijkende uitsteeksels op de schouderbladen en de halfronde op eene vrouwenborst gelijkende verhevenheid op den rug, zoomede de platte ster op het hoofd vermoedelijk een uit arenbladeren gevlochten hoed of muts voorstellende wordt de gana siporsonggaling (gana sipanoenggaling of gana siportoenggaling) afgelegd. De meineedige komt bij zijnen valschen eed dadelijk dood achterover te vallen en zijn nageslacht gaat ten onder. Van het beeldje trekt overigens de aandacht de op het voetstuk voorkomende slangachtige figuurtjes.</w:t>
      </w:r>
    </w:p>
    <w:p w14:paraId="4D64292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Op het beeldje met den krans om het hoofd wordt de gana siroemonggoer afgelegd. Den beëedigde wordt de eed zittende afgenomen. Bij meineed wordt de schuldige doodelijk door den donder ronggoer getroffen. Deze soort eed pleegt men te bezigen in diefstalzaken en bij beschuldigingen van het uiten van beleedigende gemeene gezegden tot naaste verwanten, zooals een vader, moeder, broer, zuster, oom, tante, zwager enz.</w:t>
      </w:r>
    </w:p>
    <w:p w14:paraId="168B8D0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evenbedoelde krans doet denken aan den bij Hindoebeelden meer voorkomenden scherm, gevormd dooreen veelhoofdige naga, en vraag ik mij af of dit beeldje zoomede dat, waarop de gtma siporsonggaling wordt afgelegd, geene nabootsingen, zij het dan ook gebrekkig, zijn van toenmaals nog bij de bevolking in herinnering of bij overlevering bekende Hindoebeelden. Zou het laatstbedoelde niet aan Wisjnoe, als bestraffer van misdadigers, kunnen doen denken?</w:t>
      </w:r>
    </w:p>
    <w:p w14:paraId="02AEAA9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bovenstaande inlichtingen omtrent de drie eeden zijn afkomstig van den heidenpriester Datoe Ari, marga Marpaoeng, van Naroemonda (kaart 1 Toba 31), die als gelijksoortige eeden nog noemt de gana pandéhosa en de gana sirahis voor allerlei soorten van vergrijpen. Mocht de eed al niet den meineedige treffen, dan toch in alle gevallen wel zijne nakomelingen. De beeldjes, waarop deze eeden afgelegd worden, hen ik nog niet tegengekomen.</w:t>
      </w:r>
    </w:p>
    <w:p w14:paraId="01D393F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c. Wanneer in eenen strijd tusschen twee bioes’ lieden krijgsgevangen werden gemaakt op het gebied van een neutrale bioes, werden de krijgsgevangenen door laatstgenoemde bioes bevrijd en aan hun bioes teruggegeven, terwijl zij, die zich schuldig maakten aan de schennis der neutraliteit, gevangen werden genomen en in het blok gelegd — dibéanghon — tot de op de schennis staande boete betaald was. Bovendien moest de bioes, waartoe die schuldigen behoorden, onder gondangvnuziék hare verontschuldiging- voor het feit aanbieden. d. Voerden twee bioes’ oorlog met elkaar, dan kwam veelal een derde bioes tusschenbeide met het voorstel tot eenen wapenstilstand voor het uitlokken eener minnelijke schikking. Werd de tusschenkomst afgewezen, dan deed het zich wel eens voor, dat de derde bioes zich in den strijd bij een der partijen aansloot. e. Vreemdelingen mogen in een bioes geen gonclangmuziek maken zonder vergunning van deze. f. Wanneer iemand, een zoon of eene dochter was ontroofd door</w:t>
      </w:r>
    </w:p>
    <w:p w14:paraId="2CE113AD" w14:textId="77777777" w:rsidR="00D329EE" w:rsidRPr="00D329EE" w:rsidRDefault="00D329EE" w:rsidP="00D329EE">
      <w:pPr>
        <w:pStyle w:val="PlainText"/>
        <w:rPr>
          <w:rFonts w:ascii="Courier New" w:hAnsi="Courier New" w:cs="Courier New"/>
        </w:rPr>
      </w:pPr>
    </w:p>
    <w:p w14:paraId="51BC9840" w14:textId="77777777" w:rsidR="00D329EE" w:rsidRPr="00D329EE" w:rsidRDefault="00D329EE" w:rsidP="00D329EE">
      <w:pPr>
        <w:pStyle w:val="PlainText"/>
        <w:rPr>
          <w:rFonts w:ascii="Courier New" w:hAnsi="Courier New" w:cs="Courier New"/>
        </w:rPr>
      </w:pPr>
    </w:p>
    <w:p w14:paraId="4B29C197" w14:textId="77777777" w:rsidR="00D329EE" w:rsidRPr="00D329EE" w:rsidRDefault="00D329EE" w:rsidP="00D329EE">
      <w:pPr>
        <w:pStyle w:val="PlainText"/>
        <w:rPr>
          <w:rFonts w:ascii="Courier New" w:hAnsi="Courier New" w:cs="Courier New"/>
        </w:rPr>
      </w:pPr>
    </w:p>
    <w:p w14:paraId="1BF49EB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r>
    </w:p>
    <w:p w14:paraId="127A8D2F" w14:textId="77777777" w:rsidR="00D329EE" w:rsidRPr="00D329EE" w:rsidRDefault="00D329EE" w:rsidP="00D329EE">
      <w:pPr>
        <w:pStyle w:val="PlainText"/>
        <w:rPr>
          <w:rFonts w:ascii="Courier New" w:hAnsi="Courier New" w:cs="Courier New"/>
        </w:rPr>
      </w:pPr>
    </w:p>
    <w:p w14:paraId="0286F35C" w14:textId="77777777" w:rsidR="00D329EE" w:rsidRPr="00D329EE" w:rsidRDefault="00D329EE" w:rsidP="00D329EE">
      <w:pPr>
        <w:pStyle w:val="PlainText"/>
        <w:rPr>
          <w:rFonts w:ascii="Courier New" w:hAnsi="Courier New" w:cs="Courier New"/>
        </w:rPr>
      </w:pPr>
    </w:p>
    <w:p w14:paraId="0E32B524" w14:textId="77777777" w:rsidR="00D329EE" w:rsidRPr="00D329EE" w:rsidRDefault="00D329EE" w:rsidP="00D329EE">
      <w:pPr>
        <w:pStyle w:val="PlainText"/>
        <w:rPr>
          <w:rFonts w:ascii="Courier New" w:hAnsi="Courier New" w:cs="Courier New"/>
        </w:rPr>
      </w:pPr>
    </w:p>
    <w:p w14:paraId="4A5BD9B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r>
    </w:p>
    <w:p w14:paraId="40BBC501" w14:textId="77777777" w:rsidR="00D329EE" w:rsidRPr="00D329EE" w:rsidRDefault="00D329EE" w:rsidP="00D329EE">
      <w:pPr>
        <w:pStyle w:val="PlainText"/>
        <w:rPr>
          <w:rFonts w:ascii="Courier New" w:hAnsi="Courier New" w:cs="Courier New"/>
        </w:rPr>
      </w:pPr>
    </w:p>
    <w:p w14:paraId="7E817F71" w14:textId="77777777" w:rsidR="00D329EE" w:rsidRPr="00D329EE" w:rsidRDefault="00D329EE" w:rsidP="00D329EE">
      <w:pPr>
        <w:pStyle w:val="PlainText"/>
        <w:rPr>
          <w:rFonts w:ascii="Courier New" w:hAnsi="Courier New" w:cs="Courier New"/>
        </w:rPr>
      </w:pPr>
    </w:p>
    <w:p w14:paraId="49030836" w14:textId="77777777" w:rsidR="00D329EE" w:rsidRPr="00D329EE" w:rsidRDefault="00D329EE" w:rsidP="00D329EE">
      <w:pPr>
        <w:pStyle w:val="PlainText"/>
        <w:rPr>
          <w:rFonts w:ascii="Courier New" w:hAnsi="Courier New" w:cs="Courier New"/>
        </w:rPr>
      </w:pPr>
    </w:p>
    <w:p w14:paraId="145EEAB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lieden vaneen vreemde bioes b.v. om deze tot slaaf te maken en de vader was niet vermogend genoeg om het geroofde kind terug te zoeken of om het feit te vervolgen, dan werd voor dit doel eerst inde eigen hordja (boes) gecollecteerd en, wanneer dit niet voldoende had opgebracht, inde bioes geld ingezameld. Men spreekt van loeloe mata ni ari als de geroofde persoon van het mannelijke geslacht is en anders van loeloe mata ni boelan.</w:t>
      </w:r>
    </w:p>
    <w:p w14:paraId="185E516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g. De bioes heeft een onan (markt), welke zij in verbond met omliggende bioes’ opgericht heeft. Het omum ver bond saksing ni onan bevat nagenoeg dezelfde bepalingen als die van elders. Werd de saksing ni onan door iemand geschonden, dan werd zijne zaak dooi alle aangesloten bioes’ berecht. Had een lid vaneen aangesloten bioes doch niet van die, waarin de onan ligt, een misdrijf in laatstgenoemde bioes gepleegd, dan mocht den beschuldigde, zoolang zijne zaak nog niet onderzocht was, de toegang tot de onan niet ontzegd worden. Mocht ik op pag. 93 reeds de aandacht vestigen op het bestaan in rechtsgouw 1 vaneen op de markt ingeplanten steen, welke voor de rechtspleging zijne bijzondere beteekenis had, zoo iets del gelijks treft men ook aan op markten inde Toba 1 lat aki an den. Hier wordt de</w:t>
      </w:r>
    </w:p>
    <w:p w14:paraId="7566CD9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steen een batoe somong genoemd. Een brief van Ornpoe Radja Oelam, djaihoetan van Paranginan (kaart 1 Tobahoogvlakte 11 t/m 13), deelt daaromtrent de volgende bijzonderheden mede. De steen is van beteekenis voor de saksing (oraanverbond), de hodi</w:t>
      </w:r>
    </w:p>
    <w:p w14:paraId="03E9F18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(overeenkomsten) en den eed. Wanneer schennis plaats had van de bij de saksing ni onan vastgestelde regelen in het belang van den godsvrede voor de marktbezoekers (men mocht bij het marktbezoek elkaar niet hinderen en dan zelfs geen schulden invorderen) werd de schuldige al naar den graad der overtreding gestraft met het slachten vaneen rund dan wel </w:t>
      </w:r>
      <w:r w:rsidRPr="00D329EE">
        <w:rPr>
          <w:rFonts w:ascii="Courier New" w:hAnsi="Courier New" w:cs="Courier New"/>
        </w:rPr>
        <w:lastRenderedPageBreak/>
        <w:t>van eenen buffel voor een maal, te houden op eene volksvergadering togoean bij de batoe somong. Aanvaardde de schuldige de veroordeeling niet, dan trok de geheele bloes tegen hem ten strijde op marboeloe tala.</w:t>
      </w:r>
    </w:p>
    <w:p w14:paraId="40E3691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Alle geschillen werden berecht op de togoean en' werd iemand dan een eed opgelegd, zoo geschiedde dit op den batoe somong. Werd er een hordja djandji gehouden, dan verzamelden alle hoofden en ingezetenen van de bloes zich op de togoean, waar de ?ad ja djölö (porbaringin) dan een sirihblad neerlegde op de batoe somong en om zegen smeekte van de dcbata, sombaon en de voorzaten, die de djandji in het leven riepen. Wanneer iemand een hordja wenschte te vieren, gaf hij daarvan kennis aan den radja portahi, die dan door zijnen parhara (boodschapper) de hoofden en onderhoorigen op de togoean met luider stemme deed weten, dat de voorouders de hodi hadden gemaakt, dat men geen hordja mocht hinderen, daarbij uitroepende: „Batoe somong ma dipangosé, somong ma anakna, somong borocna, mago na nioelana.</w:t>
      </w:r>
    </w:p>
    <w:p w14:paraId="6F434ECD" w14:textId="77777777" w:rsidR="00D329EE" w:rsidRPr="00D329EE" w:rsidRDefault="00D329EE" w:rsidP="00D329EE">
      <w:pPr>
        <w:pStyle w:val="PlainText"/>
        <w:rPr>
          <w:rFonts w:ascii="Courier New" w:hAnsi="Courier New" w:cs="Courier New"/>
        </w:rPr>
      </w:pPr>
    </w:p>
    <w:p w14:paraId="0432F833" w14:textId="77777777" w:rsidR="00D329EE" w:rsidRPr="00D329EE" w:rsidRDefault="00D329EE" w:rsidP="00D329EE">
      <w:pPr>
        <w:pStyle w:val="PlainText"/>
        <w:rPr>
          <w:rFonts w:ascii="Courier New" w:hAnsi="Courier New" w:cs="Courier New"/>
        </w:rPr>
      </w:pPr>
    </w:p>
    <w:p w14:paraId="32687B65" w14:textId="77777777" w:rsidR="00D329EE" w:rsidRPr="00D329EE" w:rsidRDefault="00D329EE" w:rsidP="00D329EE">
      <w:pPr>
        <w:pStyle w:val="PlainText"/>
        <w:rPr>
          <w:rFonts w:ascii="Courier New" w:hAnsi="Courier New" w:cs="Courier New"/>
        </w:rPr>
      </w:pPr>
    </w:p>
    <w:p w14:paraId="6D52946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Toemboer tomak lait boeloeng di na boerdjoe, na maringot padan i, mahap mardoem bosoer mangan, gabé na ni oela”, in het kort hierop neerkomende dat van hem, die de batoe somong schendt, d.w.z. de overeenkomst verbreekt, de zonen en de dochters sprakeloos zullen worden evenals de batoe somong en het veldwerk zal niets opleveren; bij getrouwe nakoming der regeling zal men vele kinderen krijgen en veel opbrengst van zijn werk.</w:t>
      </w:r>
    </w:p>
    <w:p w14:paraId="14131A0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batoe somong op de Onan Radja -in Paranginan heeft een omtrek van 90 cM. en die van Onan Sialaman inde bioes Simatoepang (onderafdeeling Toba) een van 95 cM. Op geen der batoe somong’&amp; in het Lontoenggebied komt volgens zeggen een opschrift voor.</w:t>
      </w:r>
    </w:p>
    <w:p w14:paraId="3BDAD28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Anders is dit laatste gesteld met de batoe somong op de Onan Sampang van het S ih o m bi n ggebied, van welker plaatsing op de markt eene nota van Ompoe Timbang, een dorpshoofd van Banoea Loehoe, de volgende beschrijving geeft.</w:t>
      </w:r>
    </w:p>
    <w:p w14:paraId="54CAE67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x) Geen direct verband houdende met de ftioejofferplechtigheden heeft of had men althans tot voor kort op de Tobahoogvlakte een geestelijk hoofd, een soort tweede Si Singamangaradja, dat den titel Baligé Radja droeg. Van den oorsprong van dit ambt geeft eene nota van den demang Gersom Loemban Tobing de volgende legende.</w:t>
      </w:r>
    </w:p>
    <w:p w14:paraId="06F8859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Si Radja Pantom Hobon (Pantomhobol), een zoon van Toga Poerba (zie stamboom) had een tweeling, een jongen en een meisje, respectievelijk Toekang Tembak en Si Boroe Toemoing geheeten. Toen zij volwassen waren, trachtten hunne ouders het meisje uitte huwen, doch alhoewel er vele jongelingen naar haar hand dongen, was zij niet tot een huwelijk te bewegen; ook Toekang Tembak was ondanks herhaalde aansporingen er niet voor te vinden zich eene echtgenoote te zoeken.</w:t>
      </w:r>
    </w:p>
    <w:p w14:paraId="072A300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deed zich toen voor, dat een groote misoogst de landstreek teisterde. Een datoe (heidenpriester) werd geraadpleegd en deze wees middels wichelen met een kip uit, dat de ramp geweten moest worden aan den toorn der góden en dat deze gramschap haren grond vond in eene ongeoorloofde heimelijke gemeenschap tusschen Toekang Tembak en zijne tweelingzuster Si Boroe Toemoing. Pantomhobol pleegde daarop overleg met de hoofden en besloten werd beide schuldigen inde Aek Siboendong, eene snelvlietende bergrivier, te werpen.</w:t>
      </w:r>
    </w:p>
    <w:p w14:paraId="7881302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Si Boroe Toemoing werd daarop gegrepen en gebonden inden stroom gestooten. Vaneen bégoe (geest) kreeg men echter later bij monde vaneen. medium te hooren, dat Si Boroe'Toemoing levend en wel door den stroom was medegenomen tot Sait ni Hoeta, waar zij zich wist te redden en daarna naar Sipoeltak was geloopen, waar zij Toekang Tembak ontmoette en daarop in eenen steen veranderde, welke nu nog bestaat.</w:t>
      </w:r>
    </w:p>
    <w:p w14:paraId="0F21C13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Op Toekang Tembak hadden de hoofden de over hem uitgesproken straf niet kunnen ten uitvoer leggen, doordien hij plotseling verdwenen was. Weer raadpleegde men een datoe en deze wees uit dat Toekang Tembak weggevlogen was en het geen zin had hem verder op te sporen. Langen tijd daarna daalde Tooekang Tembak uit den hemel neder. Hij vestigde zich te Hoeta Simamora in Simamoranabolak (kaart 1 Tobahoogvlakte 19a), waar hij huwde en zich op eendoor hem gegeven gondangieest bekend maakte. Hij deelde mede destijds door de góden tot zich te zijn genomen en thans door hen naar de aarde te zijn teruggezonden om, wanneer de bevolking hem daarom vroeg, als tusschenpersoon op te treden tot het smeken om regen aan de góden, in geval droogte de veldgewassen bedreigde. Ten blijke dat hij de waarheid sprak, stampte hij</w:t>
      </w:r>
    </w:p>
    <w:p w14:paraId="1CFEC595" w14:textId="77777777" w:rsidR="00D329EE" w:rsidRPr="00D329EE" w:rsidRDefault="00D329EE" w:rsidP="00D329EE">
      <w:pPr>
        <w:pStyle w:val="PlainText"/>
        <w:rPr>
          <w:rFonts w:ascii="Courier New" w:hAnsi="Courier New" w:cs="Courier New"/>
        </w:rPr>
      </w:pPr>
    </w:p>
    <w:p w14:paraId="74EEB41A" w14:textId="77777777" w:rsidR="00D329EE" w:rsidRPr="00D329EE" w:rsidRDefault="00D329EE" w:rsidP="00D329EE">
      <w:pPr>
        <w:pStyle w:val="PlainText"/>
        <w:rPr>
          <w:rFonts w:ascii="Courier New" w:hAnsi="Courier New" w:cs="Courier New"/>
        </w:rPr>
      </w:pPr>
    </w:p>
    <w:p w14:paraId="04803486" w14:textId="77777777" w:rsidR="00D329EE" w:rsidRPr="00D329EE" w:rsidRDefault="00D329EE" w:rsidP="00D329EE">
      <w:pPr>
        <w:pStyle w:val="PlainText"/>
        <w:rPr>
          <w:rFonts w:ascii="Courier New" w:hAnsi="Courier New" w:cs="Courier New"/>
        </w:rPr>
      </w:pPr>
    </w:p>
    <w:p w14:paraId="456B9B8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Toen Si Singamangaradja en Balige Radja (1) op een keer de onan bezochten, vroegen de lieden uit de omgeving eerstgenoemde, na hem onthaald te hebben, den zegen over hen uitte spreken. Si Singamangaradja stemde toe en zeide ook op de onan eenen gedenksteen te zullen plaatsen, maar eischte, dat men hem eerst een offer zou brengen, bestaande o.a. uiteen hoda sisandangdéra (een zwart paard met wit kruis), voorts drie personen te kiezen, hen de ziel te reinigen en te betitelen met Mangambé Djaoe, Pandénamora en Toenggal na Bolon, welke personen hunne tusschenkomst zouden verkenen bij het brengen van de hulde (gift) aan Si Singamangaradja. Echter zou Baligé Radja zijn vertegenwoordiger zijn en heerschte er een voor het jaargetijde ongewone droogte, dan zou men een lomboe sitiotio moeten slachten en aan Baligé Radja eene huldegift moeten brengen. Eleerschte er onder de padi de siraraonziekte of bracht de oebi geen knollen op, dan zou men een babi na ramosan moeten slachten. Deed zich eene epidemie voor, dan zou men een horbo pangalotlot moeten slachten en gaande naar de verzamelplaats (de onan) dan met uit sanggar (een rietsoort) bestaande speertjes moeten werpen; kwamen er pokken voor, dan moest men een babi pangambat slachten.</w:t>
      </w:r>
    </w:p>
    <w:p w14:paraId="4C3A28E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Toen de evenbedoelde steenen pilaar vervaardigd en op de onan diep inden grond was geplant, gaven zij Si Singamangaradja daarvan kennis, die daarop verklaarde, dat deze steen ten teeken dienen zou, dat men hem eerbiedigde. Hij ried den lieden om, wanneer men een pasgeboren kind voor het eerst op de onan bracht (wat inden regel feestelijk toegaat), een ririhblad op den steen te leggen en voorts om, wanneer iemand plotseling ziek werd, hem voor den steen te baden.</w:t>
      </w:r>
    </w:p>
    <w:p w14:paraId="6E406C8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Hierna zegende Si Singamangaradja dansende de drie bovengenoemde waardigheisbekleeders en de radja na oealoe (de porbaringin’s), toen plotseling de bliksem insloeg. Verstomd van schrik tarsomong stond de menigte en Si Singamangaradja lag op den grond, als in eenen vasten slaap. Toen hij na een uur weer bijkwam, zeide hij de menigte, dat het een belangstellend teeken was geweest van de Goden, waarmede hij haar geluk wenschte. In verband met de houding der menschen op het oogenblik </w:t>
      </w:r>
      <w:r w:rsidRPr="00D329EE">
        <w:rPr>
          <w:rFonts w:ascii="Courier New" w:hAnsi="Courier New" w:cs="Courier New"/>
        </w:rPr>
        <w:lastRenderedPageBreak/>
        <w:t>van het inslaan van den bliksem gaf Si Singamangaradja aan den steen de benaming batoe somong. Op den rug daarvan grifte hij de Bataksche letters</w:t>
      </w:r>
    </w:p>
    <w:p w14:paraId="38914B5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csv --2* (a of ta, ha, ma, na), wat wel eenigszins</w:t>
      </w:r>
    </w:p>
    <w:p w14:paraId="39052F7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vreemd zou moeten beteekenen Débata panoengkoenan djala habiaran (Goden, aan wie gesmeekt wordt en die gevreesd zijn).</w:t>
      </w:r>
    </w:p>
    <w:p w14:paraId="16F9B0C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op den grond, waarop er een bron ontsprong, aan welke men den naam Balige Radja gaf. Sindsdien nam hij ook den naam Balige Radja aan, welke naam als een titel van vader op zoon overging. Toen Toekang Tembak een zoon gekregen had en deze hem kon opvolgen, vloog hij naar den hemel terug. Tot voor kort nog werd aan een zijner nakomelingen, die den titel Balige Radja vervulde, om regen gevraagd.</w:t>
      </w:r>
    </w:p>
    <w:p w14:paraId="0400B5DE" w14:textId="77777777" w:rsidR="00D329EE" w:rsidRPr="00D329EE" w:rsidRDefault="00D329EE" w:rsidP="00D329EE">
      <w:pPr>
        <w:pStyle w:val="PlainText"/>
        <w:rPr>
          <w:rFonts w:ascii="Courier New" w:hAnsi="Courier New" w:cs="Courier New"/>
        </w:rPr>
      </w:pPr>
    </w:p>
    <w:p w14:paraId="2A4DAFC3" w14:textId="77777777" w:rsidR="00D329EE" w:rsidRPr="00D329EE" w:rsidRDefault="00D329EE" w:rsidP="00D329EE">
      <w:pPr>
        <w:pStyle w:val="PlainText"/>
        <w:rPr>
          <w:rFonts w:ascii="Courier New" w:hAnsi="Courier New" w:cs="Courier New"/>
        </w:rPr>
      </w:pPr>
    </w:p>
    <w:p w14:paraId="015C8277" w14:textId="77777777" w:rsidR="00D329EE" w:rsidRPr="00D329EE" w:rsidRDefault="00D329EE" w:rsidP="00D329EE">
      <w:pPr>
        <w:pStyle w:val="PlainText"/>
        <w:rPr>
          <w:rFonts w:ascii="Courier New" w:hAnsi="Courier New" w:cs="Courier New"/>
        </w:rPr>
      </w:pPr>
    </w:p>
    <w:p w14:paraId="5505D2A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Verder gaf hij aan de radja na opat, namelijk de bovenbedoelde drie waardigheidsbekleeders en Baligé Radja, de volgende voorschriften: zij zouden geen saoeton (varkensvleesch) mogen eten en. wilde men geen droogte hebben, ook geen warm voedsel tot zich nemen; zij zouden niet vaneen bord maar uiteen rijstmandje moeten eten, opdat de padi geen leege aren zoude krijgen; zij zouden geen schuldvorderingen noch schulden mogen hebben, opdat er geen twisten zouden ontstaan; zij zouden geen overspel mogen plegen, opdat zij recht zouden kunnen spreken; zij zouden geen menschen in het blok mogen leggen noch roof of geweld plegen; zij zouden niet aan een strijd mogen deelnemen noch oorlog mogen verklaren. Ten slotte zeide hij dat, wanneer iemand een eed moest afleggen, hij dit voor de batoe somong moest doen. Uit de bovenstaande factoren meen ik de bioes inde onderwerpelijke rechtsgouw niet slechts als een offergemeenschap maar ook als een rechtsgemeenschap te mogen aanmerken en wel een met verdeeld beschikkingsrecht, dat zich evenwel los van het bioesverband ontwikkeld heeft. Slechts de jongere bioes kunnen geacht worden rechtspersoonlijkheid te bezitten door het hebben van de nader te behandelen tano tombangan. Over het ontstaan van de bioes kon ik slechts de volgende inlichtingen bekomen.</w:t>
      </w:r>
    </w:p>
    <w:p w14:paraId="5B6FAFE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Eene nota van den demang Gersorn Loemban Tobing, handelende over de geschiedenis van de Siho m bi n gmarga’s, deelt mede, dat de nakomelingen van Toga Sihombing (zie stamboom), toen zij zich nog niet verspreid hadden doch nog samen in Loboe Tala woonden, hier een ona/n stichtten, waaraan den naam Onan Sipagaboe gegeven werd. Met gondangmuziek werd aan de oprichting der markt bekendheid gegeven en daarbij een buffel geslacht. Sinds dien werd er telkenjare een buffel geslacht doch thans als een bioes-offer. Volgens deze nota zou dus in dat gebiedsdeel de oprichting van de markt zijn voorafgegaan aan het ontstaan van de bioes dan wel gelijktijdig hiermede hebben plaats gevonden.</w:t>
      </w:r>
    </w:p>
    <w:p w14:paraId="66BB342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Hetzelfde geeft eene nota van Ompoe Timbang, een dorpshoofd uit Banoea Loehoe, te weten. Het opstel verhaalt, dat inden aanvang slechts de vrouwen pleegden bijeen te komen tot het drijven van ruilhandel; vaneen geldhuishouding was destijds nog geen sprake. Toen het aantal dier nrarktbezoeksters groot was geworden, vroegen zij hare mannen geboden patik vast te stellen ter verzekering van de veiligheid van het marktbezoek. Hieraan tegemoet komende, gingen zij mede naar de marktplaats en bepaalden zij, dat op den dag van het gaan naar de markt en dien van het huiswaarts keeren, ter wille van den vrede en de rust, geen schuldzaken besproken zouden mogen worden en dat er voorts om de vier dagen markt zoude worden gehouden. Vier dagen later vereenigden de </w:t>
      </w:r>
      <w:r w:rsidRPr="00D329EE">
        <w:rPr>
          <w:rFonts w:ascii="Courier New" w:hAnsi="Courier New" w:cs="Courier New"/>
        </w:rPr>
        <w:lastRenderedPageBreak/>
        <w:t>mannen zich weder ter plaatse en besloten de bioes’ uit de omgeving uitte noodigen een verbond te sluiten om mede de marktgeboden te bekrachtigen, waarbij dan een buffel geslacht zoude worden. Toen deelde een datoe (heiden-</w:t>
      </w:r>
    </w:p>
    <w:p w14:paraId="36CCF88A" w14:textId="77777777" w:rsidR="00D329EE" w:rsidRPr="00D329EE" w:rsidRDefault="00D329EE" w:rsidP="00D329EE">
      <w:pPr>
        <w:pStyle w:val="PlainText"/>
        <w:rPr>
          <w:rFonts w:ascii="Courier New" w:hAnsi="Courier New" w:cs="Courier New"/>
        </w:rPr>
      </w:pPr>
    </w:p>
    <w:p w14:paraId="70679255" w14:textId="77777777" w:rsidR="00D329EE" w:rsidRPr="00D329EE" w:rsidRDefault="00D329EE" w:rsidP="00D329EE">
      <w:pPr>
        <w:pStyle w:val="PlainText"/>
        <w:rPr>
          <w:rFonts w:ascii="Courier New" w:hAnsi="Courier New" w:cs="Courier New"/>
        </w:rPr>
      </w:pPr>
    </w:p>
    <w:p w14:paraId="5065BCAA" w14:textId="77777777" w:rsidR="00D329EE" w:rsidRPr="00D329EE" w:rsidRDefault="00D329EE" w:rsidP="00D329EE">
      <w:pPr>
        <w:pStyle w:val="PlainText"/>
        <w:rPr>
          <w:rFonts w:ascii="Courier New" w:hAnsi="Courier New" w:cs="Courier New"/>
        </w:rPr>
      </w:pPr>
    </w:p>
    <w:p w14:paraId="6A03B44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priester) mede, dat op de plek, waar zij zich bevonden, een sombaon verbleef. Hij ried den lieden de naganaga ni sombaon (groote legendarische slangen) met offers te vriend te houden. Men ging daarom over tot eene regeling voor de inzameling der bijdragen voor het offer. Ingevoerd werd de sabariba horbo- en sangkaére.ge\mg. Gekozen werd een parliara (boodschapper der hoofden) en een pandé hata, een woordvoerder bij de offerplechtigheid. (De gebeden werden echter door den datoe uitgesproken). Voor iedere sangkaé werden twee porbaringin s gekozen om den datoe bij het gebed bij te staan, zij werden de radja na oealoe (de acht radja’s) genoemd. De datoe sprenkelde hen citroensap (pangoerason, woordelijk vertaald reinigingsmiddel ook voor de ziel) op het hoofd en zeide hen geen talitali (een hoofdbedekking, gevormd vaneen tot een koord gedraaide doek), welke rara (rood), is te dragen, opdat de padi niet door de ziekte, bekend onder den naam siraraon, getroffen worde en evenmin witte talitali, opdat de padi niet de ziekte zoude krijgen, welke de plant wit en de aren leeg maakt, voorts niet vaneen bord te eten, opdat de oebi niet schaars bollen zal opbrengen, en ten slotte geen warm voedsel te gebruiken, opdat er geen droogte kome. Zwart zou hun boelangboelang (talitali) moeten zijn. Ook het aandeel van de vier soehoet s inde offerwerkzaamheden werd door den datoe vastgesteld. Wanneer de oudste tak de voornaamste soehoet zou zijn, dan zou de jongste tak het offerdier slachten (doodsperen) en den volgenden keer andersom. Dan nog liet hij de radja na oealoe bij de verzamelplaats, per sangkaé, een heuvel maken en er waringin- en hariaraboomen op planten, noodig voor de bladversiering, welke zij bij het offerfeest op het hoofd zouden moeten dragen. Aan de verzamelplaats gaf men de benaming onan, welk woord uit parsombaonan genomen zou zijn. Uit het feest, dat bij de plechtige opening van de markt gegeven werd, ontwikkelde zich verder het bioesieest. Sinds dien offerde men voor eenen goeden oogst niet alleen of bij kleine groepen maar allen gezamenlijk. Ook hier d. w. z. buiten het sidjamapolanggebied, heeft men evenals in Toba het mangaranggoethon-géhrvdk, volgens hetwelk de twee partijen, waarin de deelnemers aan het feest zich verdeeld hebben, in eene worsteling den buffel na den doodelijken steek in eene voor de partij gunstige ligging trachten te doen neerstorten. Ineen belangrijk gedeelte van de Tobahoogvlakte wordt bij offerfeesten naast de eigen sombaon ook die van de Poesoek Boehit aangeroepen. Zulks kan eenerzijds verband houden met de belangrijke rol, welke de berg in het scheppingsverhaal speelt, maar anderzijds ook eene aanwijzing zijn, dat de bakermat van het Uewgebruik inde omgeving van de Poesoek Boehit gezocht moet worden.</w:t>
      </w:r>
    </w:p>
    <w:p w14:paraId="2B27DE9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§4. Karakter en samenstelling van de hordja (boes).</w:t>
      </w:r>
    </w:p>
    <w:p w14:paraId="3391FAD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In het benzoëgebied (met uitzondering wellicht van het gedeelte, bezet door de Simamor a-marga’s), Dólok Sanggoel en het Ma r – boe ngebied inden noordwestelijken hoek der fobahoogvlakte (kaart l Tobahoogvlakte 16, 17 23 t/m 28) bestaat de bioes uit meerdere</w:t>
      </w:r>
    </w:p>
    <w:p w14:paraId="0250598E" w14:textId="77777777" w:rsidR="00D329EE" w:rsidRPr="00D329EE" w:rsidRDefault="00D329EE" w:rsidP="00D329EE">
      <w:pPr>
        <w:pStyle w:val="PlainText"/>
        <w:rPr>
          <w:rFonts w:ascii="Courier New" w:hAnsi="Courier New" w:cs="Courier New"/>
        </w:rPr>
      </w:pPr>
    </w:p>
    <w:p w14:paraId="5F885B73" w14:textId="77777777" w:rsidR="00D329EE" w:rsidRPr="00D329EE" w:rsidRDefault="00D329EE" w:rsidP="00D329EE">
      <w:pPr>
        <w:pStyle w:val="PlainText"/>
        <w:rPr>
          <w:rFonts w:ascii="Courier New" w:hAnsi="Courier New" w:cs="Courier New"/>
        </w:rPr>
      </w:pPr>
    </w:p>
    <w:p w14:paraId="0D2933D5" w14:textId="77777777" w:rsidR="00D329EE" w:rsidRPr="00D329EE" w:rsidRDefault="00D329EE" w:rsidP="00D329EE">
      <w:pPr>
        <w:pStyle w:val="PlainText"/>
        <w:rPr>
          <w:rFonts w:ascii="Courier New" w:hAnsi="Courier New" w:cs="Courier New"/>
        </w:rPr>
      </w:pPr>
    </w:p>
    <w:p w14:paraId="00B62FD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boes’ en in het overige gedeelte der hoogvlakte uit meerdere hordja’s. Uit het feit, dat de hordja ook genoemd wordt een sapaméléan sapmpoe, meen ik te moeten opmaken, dat ook hier de hordja in oorsprong een offergemeenschap is vaneen staak eener marga. Bij de inlijving der landstreek bij het Gouvernementsgebied uitten de hordja en de boes zich ook als rechtsgemeenschap. 1. De hordja (boes) bezat een wereldlijk hoofd. Inde hordja heette hij radja hordja en inde boes arna ni saksing. De vereischten voor deze waardigheid waren dezelfde als die, aangegeven voor den radja pandapotan of bona ni saksing. 2. Voorts blijkt het rechtsgemeenschappelijk verband uit het ontginningsrecht. 3. Bij groote feesten biedt de hordja gastvrijheid aan genoodigden van buiten.</w:t>
      </w:r>
    </w:p>
    <w:p w14:paraId="6855630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4. De hordja (boes) had haar eigen rechtspleging. Op de hoogvlakte en volgens mededeeling van den assistent dernang Herman Sibarani ook in Toba bestond vroeger de gewoonte dat een volkshoofd niet alleen het hoogste, maar ook het laagste (de radja ni hoeta of dorpshoofd) het recht had zijne onderhoorigen op te roepen om hem bij te staan inde bebouwing zijner velden morhara tegen twee maal ’s daags voeding gedurende den arbeidsduur</w:t>
      </w:r>
    </w:p>
    <w:p w14:paraId="2EC4F84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5. Woonrecht.</w:t>
      </w:r>
    </w:p>
    <w:p w14:paraId="5575C74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terrein binnen de wallen van het dorp noemt men hoeta, zoolang het nog bewoond wordt, parhoetaan, als het nog betrekkelijk kort geleden verlaten is, en loboe, als het reeds lang leeg staat. Aan den buitenkant loopt langs de wallen de soeha (ingraving, waarvan de aarde gebezigd was voor de opwerping of het onderhoud van de wallen) ter breedte van 3 a 4 Meter en hier omheen de toroc ni boeloe of linggom ni boeloe ter breedte van ongeveer 30 Meter. De soeha wordt niet tot de toroe ni boeloe gerekend. In geval van onveiligheid pleegde men vroeger de toroc ni boeloe met basir (Mal. randjau) te beplanten. De toroe ni boeloe is ook bestemd voor eene vergrooting van het dorpsemplacement. Oepa parik, zooals in Silindoeng, zijn hier onbekend.</w:t>
      </w:r>
    </w:p>
    <w:p w14:paraId="226C03C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reden tot stichting van een dorp moet veelal gezocht worden in de ongebreidelde zucht der Bataks om volkshoofd te zijn, echter ook in ondervonden tegenslagen, zooals kinderloosheid, groote sterfte enz. Het is dan de datoe, die uit zijn wichelen met een kip — pormanoehon — gelezen heeft, dat verandering van woonstede het eenige middel is tot wegneming der beslommeringen. Voor het stichten van een. dorp is noodig eene vergunning van den radja hordja (ama ni saksing) in overleg met de radja soehoesoehoe. Onder een radja soehoesoehoe verstaat men den persoon, die het oudste in afstammingsgraad is in eene familie, b.v. de grootvader, als er geen overgrootvader is. Op zijn minst moet men gezinsvader zijn. Het verzoek om de vergunning tot het manoean sanggésanggé (serai — gras planten, fig. dorp stichten) wordt ingeleid met een maal. De</w:t>
      </w:r>
    </w:p>
    <w:p w14:paraId="24D9E095" w14:textId="77777777" w:rsidR="00D329EE" w:rsidRPr="00D329EE" w:rsidRDefault="00D329EE" w:rsidP="00D329EE">
      <w:pPr>
        <w:pStyle w:val="PlainText"/>
        <w:rPr>
          <w:rFonts w:ascii="Courier New" w:hAnsi="Courier New" w:cs="Courier New"/>
        </w:rPr>
      </w:pPr>
    </w:p>
    <w:p w14:paraId="55896E33" w14:textId="77777777" w:rsidR="00D329EE" w:rsidRPr="00D329EE" w:rsidRDefault="00D329EE" w:rsidP="00D329EE">
      <w:pPr>
        <w:pStyle w:val="PlainText"/>
        <w:rPr>
          <w:rFonts w:ascii="Courier New" w:hAnsi="Courier New" w:cs="Courier New"/>
        </w:rPr>
      </w:pPr>
    </w:p>
    <w:p w14:paraId="14556B9A" w14:textId="77777777" w:rsidR="00D329EE" w:rsidRPr="00D329EE" w:rsidRDefault="00D329EE" w:rsidP="00D329EE">
      <w:pPr>
        <w:pStyle w:val="PlainText"/>
        <w:rPr>
          <w:rFonts w:ascii="Courier New" w:hAnsi="Courier New" w:cs="Courier New"/>
        </w:rPr>
      </w:pPr>
    </w:p>
    <w:p w14:paraId="2C0DBAF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plaats, waar het dorp moet verrijzen en welke aan de hoofden in den regel reeds bekend is, wordt door den aanvrager beschreven. Wordt de vergunning verleend, dan betaalt hij den hoofden en oudsten batoe ni soelangsoelang (woordelijk: steenen, welke bij de voor de gasten aangerechte spijzen behooren, fig. geld, dat men voor eene bewilliging vaneen verzoek na een hiertoe inleidend maal schenkt) of oepa panggabé. Door de ontvangst van de gift stellen de hoofden zich mede </w:t>
      </w:r>
      <w:r w:rsidRPr="00D329EE">
        <w:rPr>
          <w:rFonts w:ascii="Courier New" w:hAnsi="Courier New" w:cs="Courier New"/>
        </w:rPr>
        <w:lastRenderedPageBreak/>
        <w:t>verantwoordelijk, in geval uit de stichting van het dorp oneenigheden voortvloeien. Vóór de onder bestuur brenging van het gebied leverde de stichting vaneen dorp niet zelden een casus belli op.</w:t>
      </w:r>
    </w:p>
    <w:p w14:paraId="25C9EB7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Zoo mogelijk nog op denzelfden dag begeeft de aanvrager zich met de hoofden en oudsten naar de plaats, waar het dorp zal komen te staan tot eene nadere aanwijzing van het dorpsemplacement, echter zonder dit af te bakenen. Op den door den datoe vastgestelden gunstigen dag wordt in tegenwoordigheid der hoofden in het midden van het emplacement de boenti (offer) door den stichter geplaatst, die deswege de siboan boenti wordt genoemd.</w:t>
      </w:r>
    </w:p>
    <w:p w14:paraId="4E5B49B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boenti bestaat uiteen groote mat lagé —, waarop een oelos ragidoep (een bijzondere soort geweven doek) wordt uitgespreid met daarop een mandje met wat beras en een ei daar boven op. Naast de oelos wordt een bord geplaatst met sagoesagoe, sitompion en itak goergoer (rijstemeelkoekjes) met daarbij of daarnaast sanggoelsanggoel baringin (waringintakjes als versiering; de waringin is de hoogst in aanzien staande boom), sanggoel banébané (de banébané is een welriekende struik) en wat sirihgerei. Naast de lage wordt een weinig sanggésanggé (Mal. serai) inden grond gestoken.</w:t>
      </w:r>
    </w:p>
    <w:p w14:paraId="1F27B34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 datoe of eender hoofden dan wel de stichter zelf, wanneer hij daartoe in staat is, spreekt staande aan de overzijde van de sanggésanggé, de tonggbtonggb (ritueel gebed) uit, waarin onder aanroeping o.m. van boraspati ni tano, de nciganaga ni sombaon, Boroe Saniang Naga en de débata na toloe gesmeekt wordt om geluk, gezondheid, vele kinderen en dorpsgenooten. Na afloop hiervan keert men, alles medenemende behalve de sanggésanggé, waarbij men eerst wat rijstekoekjes heeft neergelegd, naar het dorp van den stichter terug, waar deze zijne gasten op een maal onthaalt. Daarna bouwt de stichter zich een, hutje oendoengoendoeng ter plaatse, waar de tonggbïonggb is uitgesproken. De datoe wordt geraadpleegd omtrent den gunstigen dag tot het betrekken van de oendoengoengoeng, wat dan plaats heeft ineen optocht, voorafgegaan door eene maagd, die helder water (het symbool van reinheid), afkomstig vaneen naburige bron of pansoer, draagt. Op haar volgt inden stoet de echtgenoote van den stichter met onder de armen om zich heen geslagen een oelos ragidoep en in de handen een ampang, een soloep, een sondoek en een harpé (respectievelijk een ook als maat dienende mand, een bamboe rijstmaat, een lepel en een van rotan gevlochten onderlegger van eenen pot, blijkbaar de symbolen van het huiselijk leven). De maagd treedt met het water het eerst de hut binnen. Er wordt dan gekookt en een maal aangerecht, waarvoor een varken geslacht is. De hoofden, onder wie</w:t>
      </w:r>
    </w:p>
    <w:p w14:paraId="511523F9" w14:textId="77777777" w:rsidR="00D329EE" w:rsidRPr="00D329EE" w:rsidRDefault="00D329EE" w:rsidP="00D329EE">
      <w:pPr>
        <w:pStyle w:val="PlainText"/>
        <w:rPr>
          <w:rFonts w:ascii="Courier New" w:hAnsi="Courier New" w:cs="Courier New"/>
        </w:rPr>
      </w:pPr>
    </w:p>
    <w:p w14:paraId="3311F35B" w14:textId="77777777" w:rsidR="00D329EE" w:rsidRPr="00D329EE" w:rsidRDefault="00D329EE" w:rsidP="00D329EE">
      <w:pPr>
        <w:pStyle w:val="PlainText"/>
        <w:rPr>
          <w:rFonts w:ascii="Courier New" w:hAnsi="Courier New" w:cs="Courier New"/>
        </w:rPr>
      </w:pPr>
    </w:p>
    <w:p w14:paraId="52B1B31D" w14:textId="77777777" w:rsidR="00D329EE" w:rsidRPr="00D329EE" w:rsidRDefault="00D329EE" w:rsidP="00D329EE">
      <w:pPr>
        <w:pStyle w:val="PlainText"/>
        <w:rPr>
          <w:rFonts w:ascii="Courier New" w:hAnsi="Courier New" w:cs="Courier New"/>
        </w:rPr>
      </w:pPr>
    </w:p>
    <w:p w14:paraId="06313D3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natuurlijk de radja ni hoeta van het moederdorp, nemen daaraan deel en spreken hunne zegenwenschen pasoepasoe uit. Ongeveer een maand na het betrekken van de oendoengoendoeng worden merkteekenen pandji geplaatst op de hoekpunten van de aan te leggen wallen ter aanduiding, dat het terrein bezet is. In het sidjamapolanggebied, Dólok Sanggoel en het Marboengebied inden noordwestelijken hoek der onderafdeeling is men tot het opbrengen van oepa panggabé verplicht alleen wanneer men geen dan wel een verre verwant is van den ama ni saksing en het dorpshoofd. In Bonan Dólok begint men niet eerst met de boenti te plaatsen, doch vangt men aan met de hoekpunten der wallen met pagopago aan te geven, waarna de plaatsen der woningen worden bepaald en ten slotte in het midden van het </w:t>
      </w:r>
      <w:r w:rsidRPr="00D329EE">
        <w:rPr>
          <w:rFonts w:ascii="Courier New" w:hAnsi="Courier New" w:cs="Courier New"/>
        </w:rPr>
        <w:lastRenderedPageBreak/>
        <w:t>emplacement de boenti —■ offer gelegd wordt. Behalve de sanggésanggé plant men in Bonan Dólok bij de lagé met het offergerei nog een pisangstam, een bamboetak' en een waringintak, welke na de ceremonie worden weggenomen.</w:t>
      </w:r>
    </w:p>
    <w:p w14:paraId="2A0582F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Sawahbezitters kunnen zich niet tegen den aanleg vaneen dorp verzetten met een beroep op eene geschikte gelegenheid om er hunne sawahs uitte breiden en zelfs ook niet op de omstandigheid, dat de dorpsgrond tot -de pangéahan hunner velden behoort. Wel echter hebben zij het recht te verbieden, dat de wallen zoo dicht bij hunne sawahs worden aangelegd, dat deze hinder zullen kunnen ondervinden van de op de wallen te planten bamboe.</w:t>
      </w:r>
    </w:p>
    <w:p w14:paraId="307D91A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Legt men de dorpswallen onmiddellijk langs bestaande sawahs aan, dan heeft het dorp er geen recht op toroe ni boeloe. De siboan boenti is het dorpshoofd. Als zoodanig draagt hij inde landstreek, waar hordja’s zijn, den titel radja ni hoeta en elders dien van partahi.</w:t>
      </w:r>
    </w:p>
    <w:p w14:paraId="5C4A54D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Naast den siboan boenti heeft men dikwijls meerdere personen, die aan de oprichting van het dorp hebben deelgenomen; zij behooren tot de eerste inwoners van het dorp, hebben aan de oprichting mee gearbeid of inde kosten daarvan bijgedragen en ten blijke van hun medeoprichtingschap bij de offerplechtigheid eiken zin van de tonggdtonggo (gebed) met luider stemme beaamd. Een hunner wordt veelal de parsinaboel van het dorp. Als zoodanig vervangt hij den siboan boenti bij diens afwezigheid. In dorpsaangelegenheden moet de siboan boenti overleg plegen met den parsinaboel.</w:t>
      </w:r>
    </w:p>
    <w:p w14:paraId="2AA4ADE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Wanneer de siboan boenti of de parsinaboel verhuist, wordt hij door den naasten, in het dorp woonachtigen waris vervangen. Heeft de siboan boenti inde hoeta geen waris, dan treedt bij zijne verhuizing de parsinaboel in zijn plaats. Zijn zoowel de siboan boenti als de parsinaboel verhuisd en zijn er van hen geene waris in het dorp, dan maken de ingezetenen onderling uit, wie de radja ni hoeta (partahi) zal zijn. Deze verheffing behoeft niet eene bekrachtiging door den radja hordja (ama ni saksing) of door den radja pandapotan (bona ni saksing). Alleen wanneer de dorpelingen het over de aanwijzing niet eens zijn, mengen beide hoofden dan wel alleen de radja hordja (ama ni saksing) zich inde aangelegenheid.</w:t>
      </w:r>
    </w:p>
    <w:p w14:paraId="0AAFE71D" w14:textId="77777777" w:rsidR="00D329EE" w:rsidRPr="00D329EE" w:rsidRDefault="00D329EE" w:rsidP="00D329EE">
      <w:pPr>
        <w:pStyle w:val="PlainText"/>
        <w:rPr>
          <w:rFonts w:ascii="Courier New" w:hAnsi="Courier New" w:cs="Courier New"/>
        </w:rPr>
      </w:pPr>
    </w:p>
    <w:p w14:paraId="1941EA80" w14:textId="77777777" w:rsidR="00D329EE" w:rsidRPr="00D329EE" w:rsidRDefault="00D329EE" w:rsidP="00D329EE">
      <w:pPr>
        <w:pStyle w:val="PlainText"/>
        <w:rPr>
          <w:rFonts w:ascii="Courier New" w:hAnsi="Courier New" w:cs="Courier New"/>
        </w:rPr>
      </w:pPr>
    </w:p>
    <w:p w14:paraId="10CDF55D" w14:textId="77777777" w:rsidR="00D329EE" w:rsidRPr="00D329EE" w:rsidRDefault="00D329EE" w:rsidP="00D329EE">
      <w:pPr>
        <w:pStyle w:val="PlainText"/>
        <w:rPr>
          <w:rFonts w:ascii="Courier New" w:hAnsi="Courier New" w:cs="Courier New"/>
        </w:rPr>
      </w:pPr>
    </w:p>
    <w:p w14:paraId="484AA17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Ook al behoorden de dorpsgronden bij de stichting van de hoeta den sïboan boenti in golat toe, dan nog verliest hij bij verhuizing uit het dorp alle zeggenschap over die gronden. Eerst wanneer het dorp geene inwoners meer telt, mag hij zijn golatrecht weder ten volle doen gelden.</w:t>
      </w:r>
    </w:p>
    <w:p w14:paraId="722214C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sïboan boenti heeft het recht zijne woning recht tegenover de sanggésanggé te bouwen. Overigens draagt zijne woning geene bijzondere kenmerken.</w:t>
      </w:r>
    </w:p>
    <w:p w14:paraId="2084AE8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Voor langdurig gebruik van een gedeelte van het dorpsemplacement is zijne toestemming noodig. Zoo wijst hij de plaats aan, waar eene woning gebouwd mag worden, en verleent hij vergunning tot den aanleg van tuinen binnen het dorp. De woningen plaatst men aan de lage zijde der hoeta. Bij de vaststelling van de rooilijn is men aan geen bepaalde windstreek gebonden.</w:t>
      </w:r>
    </w:p>
    <w:p w14:paraId="1D28316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In vele dorpen heeft men een söpö godang. Zij wordt gebouwd door den radja ni hoeta (partahi) en hoort hem persoonlijk toe (dus anders dan in Zuid Tapanoeli).</w:t>
      </w:r>
    </w:p>
    <w:p w14:paraId="29FC3DB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Wanneer iemand uit de hoeta verhuist, mag hij zijne woning medenemen, ook al komt hij daardoor onder een ander volkshoofd te staan. Vroeger had de radja ni hoeta echter het recht zich de woning toe te eigenen tegen eene vergoeding, welke 4) minder bedraagt dan de waarde der woning. Dit recht is thans vervallen.</w:t>
      </w:r>
    </w:p>
    <w:p w14:paraId="4CD98F7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Wil een verhuizer zijne woning, verkoopen, dan hebben respectievelijk de radja ni hoeta (partahi) en de dorpsgenooten (,dongan sahoeta) de preferentie tot den koop, de radja ni hoeta (partahi) weer tegen % reductie. Bij verkoop naar buiten de hoeta moet 34 van de koopsom aan den radja ni hoeta (partahi) worden afgedragen, waarvan 34 voor den radja ni hoeta {partahi}, )4 voor den radja liordja (ama ni saksing) en 34 voor de radja soehoesoehoe. De Kleine Rapat te Siborongborong van 13 Mei 1918 nr. 13 behandelt het geval, dat iemand bij zijne verhuizing zijne woning als ragiragi (tegengeschenk voor ontvangen bruidschat) wegschonk, terwijl het dorpshoofd den verhuizer pisopiso wilde geven om de woning als oelosoelos (tegengeschenk) te bekomen. Het vonnis geeft te kennen dat, wanneer iemand wil verhuizen, hij hiervan kennis moet geven aan zijn dorpshoofd en dat de verhuizer eerst dan het recht heeft zijn huis aan anderen te vervreemden, wanneer het dorpshoofd de woning niet wenscht te koopen of bij wege van oelosoelos te ver-</w:t>
      </w:r>
    </w:p>
    <w:p w14:paraId="5162BD1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krijgen. Volgens mededeeling van den demang Gersom Loemban Tobing zoude de verhuizer vroeger bij opbreking zijner woning )4 van het materiaal aan het dorpshoofd moeten afstaan. Bij verkoop der woning moest hij aan zijne dorpsgenooten den voorkeur tot den koop verkenen en wel tegen % reductie van de waarde. Deze regel vond zijn grond in het gebruik, dat dorpsgenooten bij de oprichting eener woning de behulpzame hand boden hij het halen van het hout uit het bosch,</w:t>
      </w:r>
    </w:p>
    <w:p w14:paraId="53FC55BF" w14:textId="77777777" w:rsidR="00D329EE" w:rsidRPr="00D329EE" w:rsidRDefault="00D329EE" w:rsidP="00D329EE">
      <w:pPr>
        <w:pStyle w:val="PlainText"/>
        <w:rPr>
          <w:rFonts w:ascii="Courier New" w:hAnsi="Courier New" w:cs="Courier New"/>
        </w:rPr>
      </w:pPr>
    </w:p>
    <w:p w14:paraId="1272640B" w14:textId="77777777" w:rsidR="00D329EE" w:rsidRPr="00D329EE" w:rsidRDefault="00D329EE" w:rsidP="00D329EE">
      <w:pPr>
        <w:pStyle w:val="PlainText"/>
        <w:rPr>
          <w:rFonts w:ascii="Courier New" w:hAnsi="Courier New" w:cs="Courier New"/>
        </w:rPr>
      </w:pPr>
    </w:p>
    <w:p w14:paraId="4974C3CD" w14:textId="77777777" w:rsidR="00D329EE" w:rsidRPr="00D329EE" w:rsidRDefault="00D329EE" w:rsidP="00D329EE">
      <w:pPr>
        <w:pStyle w:val="PlainText"/>
        <w:rPr>
          <w:rFonts w:ascii="Courier New" w:hAnsi="Courier New" w:cs="Courier New"/>
        </w:rPr>
      </w:pPr>
    </w:p>
    <w:p w14:paraId="1F88661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opzettep der palen, het inwijden van het huis enz. Thans is aan een en ander een einde gemaakt en daarvoor inde plaats getreden de verplichting om bij verhuizing 10 gld. aan de hoofden op te brengen, tenzij deze met minder genoegen nemen. Eerst daarna zal de woning mogen worden opgebroken.</w:t>
      </w:r>
    </w:p>
    <w:p w14:paraId="4EC1594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radja ni hoeta (partahi) is gerechtigd zijne onderhoorigen te gelasten gasten op te nemen. Hij mag hunne woningen steeds betreden. Komen er vele gasten, dan worden deze inden regel gezamenlijk in een of meer woningen ondergebracht, nadat de daarin gehuisveste vrouwen elders in het dorp zijn opgenomen.</w:t>
      </w:r>
    </w:p>
    <w:p w14:paraId="6A8B836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Dei toroe ni boeloe mag' men benutten voor het aanleggen van tuinen mits met vergunning van den siboan bocnti. Wanneer de grond noodig is voor dorpsuitbreiding moet de aanplant verwijderd worden zonder eenigerlei schadevergoeding. Ook wanneer de siboan boenti zelf een gedeelte van de toroe ni boeloe tot tuin of sawah heeft gemaakt, moet hij zonder meer den grond ontruimen, wanneer deze voor eene vergrooting van het dorp noodig is. Aan een pordjéhé (verrader) en in het algemeen aan een pordjahat (misdadiger) mag eene vestiging in het dorp geweigerd worden. Een gevaarlijke inwoner werd vroeger wel eens uit het dorp verwijderd. Als correctiemiddel werden op de onderhoorigen toegepast beboeting, lijfeigenschap en in het blok leggen. Degene, die het dichtst bij de poort woont, heeft er, voor zooveel hij in de gelegenheid daartoe is, toezicht op te houden, wie het dorp binnen komen. Hij zorgt voor het openen en sluiten van de poort. Wordt er voor een feest in het dorp </w:t>
      </w:r>
      <w:r w:rsidRPr="00D329EE">
        <w:rPr>
          <w:rFonts w:ascii="Courier New" w:hAnsi="Courier New" w:cs="Courier New"/>
        </w:rPr>
        <w:lastRenderedPageBreak/>
        <w:t>geslacht, dan krijgt hij tot belooning zijner diensten een paar roesoek na ngal (korte ribben) van het geslachte dier.</w:t>
      </w:r>
    </w:p>
    <w:p w14:paraId="053C517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radja ni hoeta (partahi) regelt het onderhoud der wallen, waaraan alle inwoners verplicht zijn te werken.</w:t>
      </w:r>
    </w:p>
    <w:p w14:paraId="760D4C2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bamboe op de wallen hoort aan het geheele dorp. leder inwoner mag daarvan voor eigen gebruik nemen mits met mate. De radja ni hoeta (partahi) houdt daarop het oog.</w:t>
      </w:r>
    </w:p>
    <w:p w14:paraId="772EF71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Wanneer door verwaarloozing van den wal vee uit het dorp geraakt en aanplant daarbuiten beschadigt, is de schade verhaalbaar op dengene, die in het onderhoud van het betrokken walgedeelte is te kort geschoten.</w:t>
      </w:r>
    </w:p>
    <w:p w14:paraId="5FCA0A7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Boomen, geplant op de toroe ni boeloe of binnen de wallen, hooren toe aan den planter daarvan. Bij versterf of verhuizing komen zij aan de waris, die inde hoeta wonen; zijn deze er niet, dan krijgt de radja ni hoeta (partahi) de boomen. Blijkens het vonnis van de Kleine Rapat te Dólok Sanggoel van 26 Februari 1921 nr. 1 zouden volgens de adat van Dölok Sanggoel geërfde boomen, geplant op oepa parik (ten rechte toroe ni boeloe; het vonnis is blijkbaar dooreen Silindoenger geredigeerd), aan den erfgenaam blijven, ook al is hij ver van het betrokken dorp woonachtig. Ten aanzien van boomen, welke door den planter waren omgehakt, doch waarvan de opslag daarna dooreen ander werd onderhouden, besliste de Kleine Rapat te Siborongborong</w:t>
      </w:r>
    </w:p>
    <w:p w14:paraId="65015538" w14:textId="77777777" w:rsidR="00D329EE" w:rsidRPr="00D329EE" w:rsidRDefault="00D329EE" w:rsidP="00D329EE">
      <w:pPr>
        <w:pStyle w:val="PlainText"/>
        <w:rPr>
          <w:rFonts w:ascii="Courier New" w:hAnsi="Courier New" w:cs="Courier New"/>
        </w:rPr>
      </w:pPr>
    </w:p>
    <w:p w14:paraId="7F2F3030" w14:textId="77777777" w:rsidR="00D329EE" w:rsidRPr="00D329EE" w:rsidRDefault="00D329EE" w:rsidP="00D329EE">
      <w:pPr>
        <w:pStyle w:val="PlainText"/>
        <w:rPr>
          <w:rFonts w:ascii="Courier New" w:hAnsi="Courier New" w:cs="Courier New"/>
        </w:rPr>
      </w:pPr>
    </w:p>
    <w:p w14:paraId="5058A263" w14:textId="77777777" w:rsidR="00D329EE" w:rsidRPr="00D329EE" w:rsidRDefault="00D329EE" w:rsidP="00D329EE">
      <w:pPr>
        <w:pStyle w:val="PlainText"/>
        <w:rPr>
          <w:rFonts w:ascii="Courier New" w:hAnsi="Courier New" w:cs="Courier New"/>
        </w:rPr>
      </w:pPr>
    </w:p>
    <w:p w14:paraId="735AA10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door de andere marga. Ook het z.g. ronsangronsang-msütvmt is er onbekend. Djomba bahal (afkoop van den vrede) bestaat nooit in grond.</w:t>
      </w:r>
    </w:p>
    <w:p w14:paraId="76E08D6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7. Neutrale gronden,</w:t>
      </w:r>
    </w:p>
    <w:p w14:paraId="1F9E0FB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Komen niet voor.</w:t>
      </w:r>
    </w:p>
    <w:p w14:paraId="0DCDFB8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8. Gewijde gronden.</w:t>
      </w:r>
    </w:p>
    <w:p w14:paraId="32385E2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Evenals elders bestaan ook hier sombaon’s.</w:t>
      </w:r>
    </w:p>
    <w:p w14:paraId="37803F9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9. Gereserveerde gronden.</w:t>
      </w:r>
    </w:p>
    <w:p w14:paraId="4E14DD7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le. Er bestaan hydrologische reserves b.v. het Sidjaba- en het Sitamboenanbosch, met steun en wellicht ook op aandringen van het Bestuur door de bevolking gevormd. 2e. Haoema {oema) ripé, zooals in het onderdistrict Baligé, vindt men alleen in het Pohangebied d.i. het gebied, bezet door de marga’s, afstammende van Si Bagot ni Pohan. 3e. Ook hier komen haoema parhombanan voor (b.v. in Paranginan, Hoeta Gindjang, Siborongborong en Lintong ni Hoeta). Zij hooren toe aan de afstammelingen van den stichter van de parhombanan. De opbrengst der velden dient tot dekking van de kosten der offerfeesten voor de homban. Zij worden bewerkt door den afstammeling, die het dichtst bij de parhombanan woont. De velden mogen niet vervreemd worden en vormen dus blijvend het hatopan (gemeenschappelijk) bezit der afstammelingen. In Polloeng c.a. (kaart 1 Tobahoogvlakte 28) worden de haoema parhombanan niet bewerkt; naar men zegt, omdat er bouwgrond in overvloed is.</w:t>
      </w:r>
    </w:p>
    <w:p w14:paraId="11804AD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Blijkens het vonnis van de Groote Rapat te Siborongborong van 18 September 1906 nr. 41 komt het wel eens voor, dat een parhombanan gelegen is in eene vreemde rechtsgemeenschap, vermoedelijk een gevolg van verhuizing.</w:t>
      </w:r>
    </w:p>
    <w:p w14:paraId="01C3C73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4e. Is. uiteen bloes een nieuwe bloes ontstaan, dan krijgt deze ten blijke, dat de voortrekkers hiervan deelgerechtigd waren inde gronden van eerstbedoelde bloes, hierin een afgebakend, ongeveer 30 Meter in het vierkant groot stuk grond. Zulk een perceel noemt men tano tombangan.</w:t>
      </w:r>
    </w:p>
    <w:p w14:paraId="4EBE49C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Haoema parpangoelocbalangan komen inde onderwerpelijke rechtsgouw niet voor. Paranginan (kaart 1 Tobahoogvlakte 11) heeft volgens inlichtingen zijn haoema parpangoeloebalangan in het onderdistrict Moeara, naar ik vermoed, in gemeenschap met de ook daar gevestigde Sima t o e pangmarga’s. Hier en daar heeft men ook een pangoeloebalang parórot. Voor veeteelt gereserveerde weidelanden heeft men op de Tobahoogvlakte niet en evenmin voor wisselbouw.</w:t>
      </w:r>
    </w:p>
    <w:p w14:paraId="7521CF28" w14:textId="77777777" w:rsidR="00D329EE" w:rsidRPr="00D329EE" w:rsidRDefault="00D329EE" w:rsidP="00D329EE">
      <w:pPr>
        <w:pStyle w:val="PlainText"/>
        <w:rPr>
          <w:rFonts w:ascii="Courier New" w:hAnsi="Courier New" w:cs="Courier New"/>
        </w:rPr>
      </w:pPr>
    </w:p>
    <w:p w14:paraId="2D151D48" w14:textId="77777777" w:rsidR="00D329EE" w:rsidRPr="00D329EE" w:rsidRDefault="00D329EE" w:rsidP="00D329EE">
      <w:pPr>
        <w:pStyle w:val="PlainText"/>
        <w:rPr>
          <w:rFonts w:ascii="Courier New" w:hAnsi="Courier New" w:cs="Courier New"/>
        </w:rPr>
      </w:pPr>
    </w:p>
    <w:p w14:paraId="1E110E47" w14:textId="77777777" w:rsidR="00D329EE" w:rsidRPr="00D329EE" w:rsidRDefault="00D329EE" w:rsidP="00D329EE">
      <w:pPr>
        <w:pStyle w:val="PlainText"/>
        <w:rPr>
          <w:rFonts w:ascii="Courier New" w:hAnsi="Courier New" w:cs="Courier New"/>
        </w:rPr>
      </w:pPr>
    </w:p>
    <w:p w14:paraId="0F5D795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Zoowel een sawah als een benzoëtuin kan pangéahan hebben. Een sawah heeft pangéahan aan de zijde, waar geen toeliö’s aanwezig zijn. De pangéahan heeft eene diepte van ongeveer Y\ van de lengte of de breedte van de sawah en wordt, zoolang die niet bewerkt wordt, gebezigd voor parsöpösöpöan (plaats voor een wachthutje) of voor partangkalan (mestvaalt). Wanneer men den grond niet zelf bewerken wil, mogen anderen die in ontginning bekomen. De pangéahan van een benzoëtuin is een strook rondom, tot eene breedte, gelijk aan de lengte van een omgevallen boom — sipat haoe maröbd. Eigenaars of bezitters van buurperceelen werken in deze strook in den regel naar elkaar toe.</w:t>
      </w:r>
    </w:p>
    <w:p w14:paraId="10048CE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§l2. Beschikkingsrecht op grond bij verhuizing.</w:t>
      </w:r>
    </w:p>
    <w:p w14:paraId="199EE17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In het Sihombing- en het Pohangebied behoudt .iemand zijn golatrecht (eigendomsrecht op grond) ook bij verhuizing naar buiten de bioes, behalve wanneer hij bij zijne verhuizing de adatformaliteiten ten opzichte van zijn dorpshoofd niet is nagekomen — na pongkal boeloesan — in welk geval de grond door zijn hoofd mag worden in beslag genomen. Wordt in het S i h o mb i n ggebied bij verhuizing een saba golat (een in golat bezeten sawah) aan een waris in bewaring gegeven, dan moet hij, wanneer hij bij terugkomst de sawah terug wil hebben, oepa manganapoei (bemestingsloon) aan den waris geven, althans wanneer deze een verre verwant is. (Zie ook het vonnis van de Rapat Hoendoelan van Boetar van 28 November 1914 nr. 1, dat echter niet rept van waris maar van personen, die de sawah voor den verhuizer bewaard hebben). In het P ohangebied wordt in dit laatste geval de verwant slechts op een maal onthaald, doch ook dit is geen regel. Wat voor gronden, in golat bezeten, geldt, is naar ik vermoed ook van toepassing op gronden, welke men paté dus voor altijd, voor vast op eenigerlei wijze (b.v. door koop, als geschenk enz.) verkregen heeft. Althans het vonnis van de Groote Rapat te Sibörongbórong van 18 Januari 1906 nr. 2 zegt, dat men ook bij verhuizing een als ragiragi (geschenk van den parboroe bij een huwelijk aan den paranak) ontvangen sawah behoudt. In het L o n to e n ggebied, Dólok Sanggoel, Polloeng c. a., Aek na Oeli c. a. en het sidjamapolanggebied luiden de verhuizingsregels voor een saba golat anders. Behalve in het geval van na pongkal boeloesan, in welk geval ook hier de grond door het hoofd van den nalatigen verhuizer mag worden toegeëigend, is men bij verhuizing naar buiten de bioes gerechtigd zijn saba golat te verkoopen en in Dólok Sanggoel, Polloeng c. a. en Aek na Oeli c. a. ook te verpanden; anders moet men het perceel aan een achterblijvenden waris in bewaring —• mangarambti — geven. In geval van bewaargeving mag</w:t>
      </w:r>
    </w:p>
    <w:p w14:paraId="7F3BB69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jaren geleend. Onder harangan worden verstaan de dichter bij de woonplaatsen gelegen bosschen. Zij hebben de plaatsen ingenomen van vroegere aanplantingen, tuinen en relden en zijn tot de oorspronkelijken toestand teruggekeerd. Neumann spreekt in dit geval niet van eenigerlei retributie of huldegift.</w:t>
      </w:r>
    </w:p>
    <w:p w14:paraId="30D8B970" w14:textId="77777777" w:rsidR="00D329EE" w:rsidRPr="00D329EE" w:rsidRDefault="00D329EE" w:rsidP="00D329EE">
      <w:pPr>
        <w:pStyle w:val="PlainText"/>
        <w:rPr>
          <w:rFonts w:ascii="Courier New" w:hAnsi="Courier New" w:cs="Courier New"/>
        </w:rPr>
      </w:pPr>
    </w:p>
    <w:p w14:paraId="054EDDD3" w14:textId="77777777" w:rsidR="00D329EE" w:rsidRPr="00D329EE" w:rsidRDefault="00D329EE" w:rsidP="00D329EE">
      <w:pPr>
        <w:pStyle w:val="PlainText"/>
        <w:rPr>
          <w:rFonts w:ascii="Courier New" w:hAnsi="Courier New" w:cs="Courier New"/>
        </w:rPr>
      </w:pPr>
    </w:p>
    <w:p w14:paraId="3DA09CDA" w14:textId="77777777" w:rsidR="00D329EE" w:rsidRPr="00D329EE" w:rsidRDefault="00D329EE" w:rsidP="00D329EE">
      <w:pPr>
        <w:pStyle w:val="PlainText"/>
        <w:rPr>
          <w:rFonts w:ascii="Courier New" w:hAnsi="Courier New" w:cs="Courier New"/>
        </w:rPr>
      </w:pPr>
    </w:p>
    <w:p w14:paraId="55AE2FA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men bij terugkomst den grond uit den aard van den war is terugeischen. Formaliteiten behoeft men daarbij niet te betrachten; echter is het gewoonte in laatstgenoemde drie landschappen en ook in het L o n – toen ggebied om den war is, wanneer deze een verre verwant is, dan op een maal te onthalen. Verhuist iemand zonder orde op zijn saba golat te hebben gesteld, dan gaat de sawah naar den radja hordja, behalve in het sidjamapolanggehied, waar de sawah aan den radja ni hoeta toevalt. Gemelde hoofden mogen den grond, welke dan een haoema tininggalhon ni na boengkcs wordt genoemd, ten eigen bate gebruiken of aan nieuwkomelingen in genot geven. Het recht op tano panaloeni en op tano tinaloeni verliest men bij verhuizing naar buiten de hordja en dat op tano parripéan bij verhuizing uit de hoeta. Dit laatste geldt ook ten aanzien van het recht, dat iemand op eendoor hem in herontginning genomen stuk grond kan doen gelden.</w:t>
      </w:r>
    </w:p>
    <w:p w14:paraId="16683A4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Verliest in het sidjamapolanggehied iemand bij verhuizing zijn recht op tano tinaloeni of tano parripéan, dan krijgt hij buiten het geval van na pongkal boeloesan, van den radja ni hoeta (partahi) singkat panggoe (woordelijk vertaald: vergoeding voor den pat joel; bedoeld wordt voor de ontginning). Volgens het vonnis van de Groote Rapat te Parmonangan van 26 Juli 1906 nr. 24 vervallen zelf aangelegde benzoëtuinen bij verhuizing aan den radja ni hoela. Het vonnis van de Groote Rapat te Sibörongbórong van 12 December 1921 nr. 25 zegt, dat zelf ontgonnen gronden aan het dorpshoofd vervallen eerst bij verhuizing naar buiten de negri (bedoeld zal wellicht zijn hordja of boes). Beide vonnissen slaan op het sidjamapolanggehied, maar het is mij niet bekend tot welke der drie bij § 10 aangegeven categorieën van personen de ver-</w:t>
      </w:r>
    </w:p>
    <w:p w14:paraId="37903FE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huizers behoorden. Blijkens het vonnis van evengenoemde rechtbank van 31 Juli 1906 nr. 27 wordt het naastingsrecht bij verhuizing binnen het dorpencomplex Sigompoelon, Loemban Tobing, Pariasan en Bandjar Tonga (kaart 1 Tobahoogvlakte 20 a) niet toegepast en evenmin bij verhuizing naar buiten dat gebied, in geval de tuinen verkregen zijn door koop, ter verevening van eenigerlei schuld of als ragiragi en blijkbaar ook als een uit anderen hoofde gebruikelijk geschenk, tenzij den verhuizer eene billijke schadeloosstelling worde betaald. Volgens het vonnis derzelfde rechtbank van 16 Juli 1907 nr. 19 geldt hetzelfde ook voor het dorpencomplex Loemban Hariara, Loemban Silintong, Paratoesan en Sihopong (kaart 1 Tobahoogvlakte 20 b), met dien verstande dat ook bij verhuizing binnen dit gebied het naastingsrecht op de evenbedoelde tuinen, namelijk die, door koop enz. verkregen, mag worden toegepast, wanneer de verhuizer nalatig is geweest de verhuizingsadatheffing paradatan (hier $ 10) aan zijn dorpshoofd op te brengen, dus in het geval van na pongkal boeloesan. Dit beginsel is v. z. v. mij bekend, algemeen van toepassing in het sidjamapolanggehied, dus ook op het bovengenoemde dorpencomplex Sigompoelon c. a,</w:t>
      </w:r>
    </w:p>
    <w:p w14:paraId="33F09521" w14:textId="77777777" w:rsidR="00D329EE" w:rsidRPr="00D329EE" w:rsidRDefault="00D329EE" w:rsidP="00D329EE">
      <w:pPr>
        <w:pStyle w:val="PlainText"/>
        <w:rPr>
          <w:rFonts w:ascii="Courier New" w:hAnsi="Courier New" w:cs="Courier New"/>
        </w:rPr>
      </w:pPr>
    </w:p>
    <w:p w14:paraId="2F95D168" w14:textId="77777777" w:rsidR="00D329EE" w:rsidRPr="00D329EE" w:rsidRDefault="00D329EE" w:rsidP="00D329EE">
      <w:pPr>
        <w:pStyle w:val="PlainText"/>
        <w:rPr>
          <w:rFonts w:ascii="Courier New" w:hAnsi="Courier New" w:cs="Courier New"/>
        </w:rPr>
      </w:pPr>
    </w:p>
    <w:p w14:paraId="218F4206" w14:textId="77777777" w:rsidR="00D329EE" w:rsidRPr="00D329EE" w:rsidRDefault="00D329EE" w:rsidP="00D329EE">
      <w:pPr>
        <w:pStyle w:val="PlainText"/>
        <w:rPr>
          <w:rFonts w:ascii="Courier New" w:hAnsi="Courier New" w:cs="Courier New"/>
        </w:rPr>
      </w:pPr>
    </w:p>
    <w:p w14:paraId="0FE49F5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Volgens het vonnis van de Groote Rapat te Hoeta Matiti van 16 Augustus 1906 nr. 28 wordt het naastingsrecht in Simanoellang Toba en Dólok Sanggoel alleen toegepast op verhuizende personen, die niet tot de heerschende marga behooren, zoomede in geval een wel tot die marga </w:t>
      </w:r>
      <w:r w:rsidRPr="00D329EE">
        <w:rPr>
          <w:rFonts w:ascii="Courier New" w:hAnsi="Courier New" w:cs="Courier New"/>
        </w:rPr>
        <w:lastRenderedPageBreak/>
        <w:t>behoorende persoon geen familieleden achterlaat. Naar ik vermoed, is de adatregel hier niet volledig weergegeven.</w:t>
      </w:r>
    </w:p>
    <w:p w14:paraId="50C1D18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 in pand dondon door iemand bezeten benzoëtuin mag blijkens het vonnis van de Groote Rapat te Parmonangan van 17 Juli 1907 nr. 20 bij zijne verhuizing uit het Parmonangangebied (kaart 1 Tobahoogvlakte 21 a) door het dorpshoofd slechts tegen een billijke schadeloosstelling worden genaast (doch uit den aard met geen ander recht op den grond dan dat vaneen pandnemer).</w:t>
      </w:r>
    </w:p>
    <w:p w14:paraId="36900AB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vonnis van de Kleine Rapat te Sibórongbórong van 15 November 1918 nr. 33 stond aan iemand, behoorende tot de heerschende marga, toe zijn sawah te behouden bij verhuizing uit het dorp, van waaruit hij de sawah had aangelegd, mits hij niet uit de betrokken karadjaan (bedoeld zal wel zijn hordja) wegtrok. Er blijkt echter niet uit het vonnis of men i.c. met een dongan sabagian of met een parripé dongan te doen heeft. Voorts blijkt uit de verklaring van bedoelden verhuizer en van den radja ni hoeta, die de sawah wilde naasten, dat eerstgenoemde den grond als tano kosong van laatstgenoemde had bekomen en dus de ontginningsvergunning niet van den radja hordja had gekregen, vermoedelijk omdat bij de indeeling van het volksbestuur de radja’s hordja op den achtergrond zijn geraakt (zie overigens pag. 247).</w:t>
      </w:r>
    </w:p>
    <w:p w14:paraId="4EF83D8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Ten opzichte vaneen in het Si h o m bi n ggebied gelegen aan een nieuwkomeling voor pamboeatan lopok (als zaadbed) uitgeleend veld onder de voorwaarde dat de sawah niet verkocht noch als paoeséang weggeschonken zou mogen worden, doch wel op de erfgenamen zou mogen overgaan, bepaalde de Groote Rapat te Sibórongbórong van 5 Juli 1922 nr. 14 dat het bij verhuizing aan den uitleener teruggegeven zou moeten worden. Volgens inlichtingen heeft uitleening van een veld als zaadbed plaats aan menschen, wier sawahs voor het aangegeven doel niet vruchtbaar genoeg zijn. Het genotrecht op zoo’n veld wordt inden regel slechts voor een plantseizoen gegeven. Het veld kan overigens ten alle tijde worden teruggenomen.</w:t>
      </w:r>
    </w:p>
    <w:p w14:paraId="245CB06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Verhuist een parripé dongan of een parripé naar een sösor, dat onder bevel van het moederdorp is blijven staan, dan verliest hij zijn recht op de tano panaloenij?) of tano parripéan niet, echter wel zoodra de sösor een zelfstandige hoeta is geworden.</w:t>
      </w:r>
    </w:p>
    <w:p w14:paraId="12E8CCF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Wanneer iemand bij verhuizing zijn recht op zijn in golat bezeten stuk grond verliest b.v. wanneer hij als een na pongkal boeloesan moet worden aangemerkt, mag de tot naasting van den grond gerechtigde radja hordja of radja hoeta den grond ook afnemen van dengene, die van bedoelden pargolat vergunning had gekregen tot herontginning van den grond.</w:t>
      </w:r>
    </w:p>
    <w:p w14:paraId="080B0BC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 parripé dongan kan het golatrzcht krijgen op een hem in gebruik gegeven haoema tininggalhon ni na bocngkas, wanneer de radja</w:t>
      </w:r>
    </w:p>
    <w:p w14:paraId="2ACE8231" w14:textId="77777777" w:rsidR="00D329EE" w:rsidRPr="00D329EE" w:rsidRDefault="00D329EE" w:rsidP="00D329EE">
      <w:pPr>
        <w:pStyle w:val="PlainText"/>
        <w:rPr>
          <w:rFonts w:ascii="Courier New" w:hAnsi="Courier New" w:cs="Courier New"/>
        </w:rPr>
      </w:pPr>
    </w:p>
    <w:p w14:paraId="4F65698B" w14:textId="77777777" w:rsidR="00D329EE" w:rsidRPr="00D329EE" w:rsidRDefault="00D329EE" w:rsidP="00D329EE">
      <w:pPr>
        <w:pStyle w:val="PlainText"/>
        <w:rPr>
          <w:rFonts w:ascii="Courier New" w:hAnsi="Courier New" w:cs="Courier New"/>
        </w:rPr>
      </w:pPr>
    </w:p>
    <w:p w14:paraId="008EC7E0" w14:textId="77777777" w:rsidR="00D329EE" w:rsidRPr="00D329EE" w:rsidRDefault="00D329EE" w:rsidP="00D329EE">
      <w:pPr>
        <w:pStyle w:val="PlainText"/>
        <w:rPr>
          <w:rFonts w:ascii="Courier New" w:hAnsi="Courier New" w:cs="Courier New"/>
        </w:rPr>
      </w:pPr>
    </w:p>
    <w:p w14:paraId="00968FB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hord ja en de radja soehocsoehoe daar geen bezwaar tegen hebben. De parripé dongan kan dat recht niet automatisch door vererving bekomen.</w:t>
      </w:r>
    </w:p>
    <w:p w14:paraId="2B13B02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Het komt veel voor, dat een pangoli (echtgenoot) of een erfgenaam van hem bij verhuizing de door eerstgenoemde ontvangen saba paoeséang als pisopiso schenkt aan den parboroe (degene, die tot de uithuwelijking der vrouw gerechtigd was) of diens erfgenaam en dat deze de gift beantwoordt met oelosloelos in geld. Het vonnis van de Groote Rapat te Sibórongbörong van 4 Maart 1922 nr. 7 maakt van eene dergelijke uitwisseling van </w:t>
      </w:r>
      <w:r w:rsidRPr="00D329EE">
        <w:rPr>
          <w:rFonts w:ascii="Courier New" w:hAnsi="Courier New" w:cs="Courier New"/>
        </w:rPr>
        <w:lastRenderedPageBreak/>
        <w:t>geschenken bij verhuizing melding. De verhuizer schonk een bij het huwelijk van zijne moeder ontvangen saba paoeséang aan een zoon van zijn moeders broer, die tot de heerschende marga behoorde en kreeg geld als oelosoelos teiug. Men heeft hier met eene uitzondering te doen op den regel, dat pisopiso in tegenstelling van oelosoelos niet uit onroerend goed mag bestaan. De begiftigde krijgt de sawah in golat dan wel paté en het veld wordt dan een haoerna moelak genoemd. Zulk een geschenk is alleen mogelijk met paoeséang. In het Si h o m hing -, het Pohan-, en het L o n – toen ggebied kan een waris van den schenker zich niet tegen de gift verzetten.</w:t>
      </w:r>
    </w:p>
    <w:p w14:paraId="2D58A8C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Voor wat het beschikkingsrecht betreft op grond in geval van verhuizing, verkeerden Sibórongbörong Pohan en Sibörongbórong Sihombing (kaart 1 Tobahoogvlakte 3 c en 6 a) langen tijd in eenen bijzonderen toestand. Beide aan elkaar grenzende gebieden vormden tot voor kort eene eenzame landstreek. Om deze te bévolken werd van bestuurswege in overleg met de volkshoofden bepaald, dat een ieder er zonder vergunning gronden in ontginning zou mogen nemen, terwijl het er stichten van dorpen overigens inde hand werd gewerkt; vooral dit laatste had in verband met den algemeen bij de Bataks bestaande zucht om volkshoofd te worden eene goede uitwerking. Bij de vestiging der Bataks aldaar hadden deze ondanks de toegekende vrijheid tot ontginning nochtans met de grondrechten der stammen rekening gehouden. In het oostelijke gedeelte der landstreek, dat binnen het Pohangebied valt, vestigden zich nakomelingen van Si Bagot ni Pohan en in het westelijke gedeelte, dat tot het Si hom – binggebied behoort, kwamen nakomelingen van Toga Sihombing te wonen. Het spreekt van zelf dat beide genealogische groepen zoo groot mogelijk gebied ten koste van elkaar trachtten te bezetten, wat tot conflicten aanleiding gaf. Een daarvan leidde o.a. tot de rapatzitting van 14 September 1892, waarbij bepaald werd, dat de hoofden van Loboe Sirégar (P oha ngebied) niet mochten verhuizen naar Aek Sibórongbörong (S ih omb in ggebied). Bij voldoende bevolkingsterkte werden later beide uit adatrechtelijk oogpunt uiteenloopende gebieden gezamenlijk onder een radja padoea gesteld. Dit gaf ondanks den tact van den daartoe benoemden persoon echter aanleiding tot talloos vele verwikkelingen, waaraan eerst een einde kwam, toen bij de indeeling der Tobahoogvlakte in negri’s beide gebieden gescheiden werden. Thans is de bevolkingsdichtheid er zoodanig toegenomen, dat</w:t>
      </w:r>
    </w:p>
    <w:p w14:paraId="3D4EDF99" w14:textId="77777777" w:rsidR="00D329EE" w:rsidRPr="00D329EE" w:rsidRDefault="00D329EE" w:rsidP="00D329EE">
      <w:pPr>
        <w:pStyle w:val="PlainText"/>
        <w:rPr>
          <w:rFonts w:ascii="Courier New" w:hAnsi="Courier New" w:cs="Courier New"/>
        </w:rPr>
      </w:pPr>
    </w:p>
    <w:p w14:paraId="15E4CCDC" w14:textId="77777777" w:rsidR="00D329EE" w:rsidRPr="00D329EE" w:rsidRDefault="00D329EE" w:rsidP="00D329EE">
      <w:pPr>
        <w:pStyle w:val="PlainText"/>
        <w:rPr>
          <w:rFonts w:ascii="Courier New" w:hAnsi="Courier New" w:cs="Courier New"/>
        </w:rPr>
      </w:pPr>
    </w:p>
    <w:p w14:paraId="0593CEBF" w14:textId="77777777" w:rsidR="00D329EE" w:rsidRPr="00D329EE" w:rsidRDefault="00D329EE" w:rsidP="00D329EE">
      <w:pPr>
        <w:pStyle w:val="PlainText"/>
        <w:rPr>
          <w:rFonts w:ascii="Courier New" w:hAnsi="Courier New" w:cs="Courier New"/>
        </w:rPr>
      </w:pPr>
    </w:p>
    <w:p w14:paraId="126F190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alle exceptioneele bepalingen ook in zake het beschikkingsrecht op grond hij verhuizing opgeheven zijn. Een vonnis van vóór dien namelijk dat van de Groote Rapat te Sibörongbörong van 30 September 1903 nr. 34 berustte nog op de overweging, dat op aldaar ontgonnen of van den ontginner geërfde sawahs de adat boengkas (verhuizingsadat) niet van toepassing was, wijl het terrein aldaar krachtens overeenkomst met de betrokken hoofden voor ontginning aan een ieder vrijstond en degene, die op eenigerlei wijze er op een stuk grond bezitsrecht uitoefende, als de eigenaar daarvan mocht worden aangemerkt.</w:t>
      </w:r>
    </w:p>
    <w:p w14:paraId="4B20F33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In 1910 werd door het Bestuur in overleg met de volkshoofden in zake de verhuisadat op de Tobahoogvlakte regelend opgetreden. O.m. werd toen bepaald dat een parripé bij verhuizing een zeker bedrag zou moeten betalen aan de volkshoofden, maar dan ook gerechtigd zou zijn zijne woning en de door hem ontgonnen sawahs, oebivelden en buiten het dorp gelegen tuinen te verkoopen. In navolging hiervan werd in 1913 eene </w:t>
      </w:r>
      <w:r w:rsidRPr="00D329EE">
        <w:rPr>
          <w:rFonts w:ascii="Courier New" w:hAnsi="Courier New" w:cs="Courier New"/>
        </w:rPr>
        <w:lastRenderedPageBreak/>
        <w:t>overeenkomstige regeling ook inde onderafdeeling Silindoeng ingevoerd. Zoo die regelingen al mochten zijn nagekomen, dan toch zeker niet heel lang. Hoe zouden zij zich ook hebben kunnen handhaven zonder eene wijziging van de grondbeginselen van het grondenrecht, waarop de verhuisadat steunt. Regelingen als de bovengenoemde, hoe goed zij mogelijk ook bedoeld zijn, scheppen slechts verwarring.</w:t>
      </w:r>
    </w:p>
    <w:p w14:paraId="4A20847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13. Braak ligging.</w:t>
      </w:r>
    </w:p>
    <w:p w14:paraId="5C86952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golatrecht op een sawah gaat verloren, wanneer er jong bosch en aroeng (rietgras) op is komen te groeien, wat na + 20 jaren gebeurt. In Dolok Sanggoel, Polloeng c.a. en Aek na Oeli c.a. echter beschouwt men een sawah als kennelijk verlaten, wanneer er van de dijkjes zoo goed als niets meer te vinden is. Een haocma toer komt voor een ieder ander vrij voor bewerking, wanneer er sanggar, tolong enz. (rietsoorten) op zijn komen te groeien, dus na ± 4 a 5 jaar. Het recht op tano panaloeni (-tinaloeni) en op tan o parripéan gaat verloren, wanneer de grond niet meer bewerkt wordt. Over het perceel kunnen de hoofden dan weer beschikken, tenzij de braak ligging aan force mageure moet worden geweten en slechts van tijdelijken aard zal zijn. Braak ligging van met benzoë beplanten grond is uitgesloten, omdat de tuin zich door natuurlijken opslag weet in stand te houden. Het vonnis van de Kleine Rapat te Sibörongbörong van 27 Mei 1919 nr. 8 behandelt een geval, dat twee personen elkaar de bebouwing van een stuk grond betwisten, waarop te voren door den vader van een hunner een omwalde tuin (vermoedelijk koffietuin) was aangelegd, welke later kwam braak te liggen. De grond werd den zoon toegewezen. Uit het vonnis blijkt echter niet of de toewijzing op een voorkeurrecht van den erfgenaam tot de herontginning berust dan</w:t>
      </w:r>
    </w:p>
    <w:p w14:paraId="32141344" w14:textId="77777777" w:rsidR="00D329EE" w:rsidRPr="00D329EE" w:rsidRDefault="00D329EE" w:rsidP="00D329EE">
      <w:pPr>
        <w:pStyle w:val="PlainText"/>
        <w:rPr>
          <w:rFonts w:ascii="Courier New" w:hAnsi="Courier New" w:cs="Courier New"/>
        </w:rPr>
      </w:pPr>
    </w:p>
    <w:p w14:paraId="4733F058" w14:textId="77777777" w:rsidR="00D329EE" w:rsidRPr="00D329EE" w:rsidRDefault="00D329EE" w:rsidP="00D329EE">
      <w:pPr>
        <w:pStyle w:val="PlainText"/>
        <w:rPr>
          <w:rFonts w:ascii="Courier New" w:hAnsi="Courier New" w:cs="Courier New"/>
        </w:rPr>
      </w:pPr>
    </w:p>
    <w:p w14:paraId="2E98353D" w14:textId="77777777" w:rsidR="00D329EE" w:rsidRPr="00D329EE" w:rsidRDefault="00D329EE" w:rsidP="00D329EE">
      <w:pPr>
        <w:pStyle w:val="PlainText"/>
        <w:rPr>
          <w:rFonts w:ascii="Courier New" w:hAnsi="Courier New" w:cs="Courier New"/>
        </w:rPr>
      </w:pPr>
    </w:p>
    <w:p w14:paraId="203F33C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wel of het recht, dat de vader uit de ontginning op den grond verkregen had, niet door de braak ligging waste niet gegaan.</w:t>
      </w:r>
    </w:p>
    <w:p w14:paraId="33B1881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14. Verkoop. Verkoopen heet manggadis. Een ieder mag grond verkoopen, welke hij in golat of paté bezit. Men kan slechts aan iemand binnen de bioes verkoopen. Ook een</w:t>
      </w:r>
    </w:p>
    <w:p w14:paraId="3CBDF84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parripé is gerechtigd te koopen. Het preferentierecht tot den koop hebben successievelijk de naaste bloedverwant inde opgaande of dalende mannelijke linie, de broers, de verdere bloedverwanten inde mannelijke linie (die de algemeene benaming van waris dragen) inde bioes, de dongan sabalok (eigenaars of bezitters der buurperceelen) en de dongan sahoeta (dorpsgenooten). Bij verkoop van tano paoeséang, pandjaéan, parliaen, indahan arian, daon sihol, oclosoclos, tano na nioepahon en parmanomanoan x) heeft de schenker echter voor ieder ander het voorkeurrecht tot den koop.</w:t>
      </w:r>
    </w:p>
    <w:p w14:paraId="5EEA782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Koopt de parboroe, dus de schenker, de paoéseang, dan wordt het veld een haoema moelak genoemd. De paoesécmgschenker (de parboroe) moet bij verkoop van de paoeséang aan anderen tegenwoordig zijn. Dit geldt ook ten opzichte van parhaen2). In het sidjaniapolanggtbied wordt nooit grond als paoeséang of wat daarmee op een lijn gesteld mag worden, geschonken, doch wel buffels, gouden oorringen (mas), geweven doeken enz. De verkoop moet plaats vinden ten overstaan van den radja hord ja van den verkooper, radja’s sochoesoehoe van den kooper, de waris en de dongan sabalok. Aan den radja hordja wordt dan door den kooper tragoe betaald, die het geld onder de aanwezigen verdeelt. Wanneer de tragoe betaald is, kan geen der </w:t>
      </w:r>
      <w:r w:rsidRPr="00D329EE">
        <w:rPr>
          <w:rFonts w:ascii="Courier New" w:hAnsi="Courier New" w:cs="Courier New"/>
        </w:rPr>
        <w:lastRenderedPageBreak/>
        <w:t>beide partijen zich meer terug trekken. Het sluiten der overeenkomst behoeft niet met een maal gepaard te gaan. De grond wordt geacht bij de betaling van de tragoe aan den kooper over te gaan. Wanneer bij den verkoop eenjarig gewas op het veld staat, mag de verkooper het beschot nog oogsten, tenzij bij de koopovereenkomst anders mocht zijn bedongen. Wordt een benzoëtuin gedurende eene tapperiode — in een jaar heeft men drie tapperioden verkocht, dan mag de verkooper blijven doortappen tot het einde dier periode. In beide gevallen behoeft de verkooper niets van den oogst of van het gewonnen product aan den kooper af te staan.</w:t>
      </w:r>
    </w:p>
    <w:p w14:paraId="64118C5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1) Parmamommoan wordt slechts aan een waris of aan een boroe (aanverwant) gegeven. 2) Ragiragi, geschonken aan den paranak, bestaat uit roerende goederen b.v. geweven doeken. Bestaat het geschenk uit een stuk grond, dan maakt het de paoeséang uit. De paoeséang noemt men ook ragiragi na so ra boeroek — de ragiragi, welke onverslijtbaar is Het feit, dat de begiftigde zich niet met de familie van den schenker kan verdragen, mag volgens het vonnis van de Kleine Rapat te Sibórongborong van 21 Juni 1919 Nr. 10 geen reden opleveren de paoeséang terug te nemen.</w:t>
      </w:r>
    </w:p>
    <w:p w14:paraId="1042140B" w14:textId="77777777" w:rsidR="00D329EE" w:rsidRPr="00D329EE" w:rsidRDefault="00D329EE" w:rsidP="00D329EE">
      <w:pPr>
        <w:pStyle w:val="PlainText"/>
        <w:rPr>
          <w:rFonts w:ascii="Courier New" w:hAnsi="Courier New" w:cs="Courier New"/>
        </w:rPr>
      </w:pPr>
    </w:p>
    <w:p w14:paraId="52079814" w14:textId="77777777" w:rsidR="00D329EE" w:rsidRPr="00D329EE" w:rsidRDefault="00D329EE" w:rsidP="00D329EE">
      <w:pPr>
        <w:pStyle w:val="PlainText"/>
        <w:rPr>
          <w:rFonts w:ascii="Courier New" w:hAnsi="Courier New" w:cs="Courier New"/>
        </w:rPr>
      </w:pPr>
    </w:p>
    <w:p w14:paraId="086205F2" w14:textId="77777777" w:rsidR="00D329EE" w:rsidRPr="00D329EE" w:rsidRDefault="00D329EE" w:rsidP="00D329EE">
      <w:pPr>
        <w:pStyle w:val="PlainText"/>
        <w:rPr>
          <w:rFonts w:ascii="Courier New" w:hAnsi="Courier New" w:cs="Courier New"/>
        </w:rPr>
      </w:pPr>
    </w:p>
    <w:p w14:paraId="338ABDC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vonnis van de Groote Rapat te Parmonangan van 25 Juli 1906 nr. 23 zegt dat verkoop vaneen benzoëtuin moet plaats vinden met medeweten van het hoofd van den verkooper.</w:t>
      </w:r>
    </w:p>
    <w:p w14:paraId="6C9E485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Volgens het vonnis van de Rapat Hoendoelan van Lintong ni Hoeta van 9 Maart 1915 nr. 1 moet verkoop vaneen sawah geschieden in het dorp van den verkooper en ten overstaan van diens familie en de dorpsgenooten, zoomede van de bezitters der buurperceelen. Luidens het vonnis van de Rapat Hoendoelan van Boetar van 12 Maart 1915 nr. 4 moet voor de wettigheid van den verkoop van eene sawah de overeenkomst met medeweten van de familie van den verkooper gesloten worden; voorts wordt eene sawah geacht niet verkocht te zijn, zoolang nog geen pagopago betaald is. Het vonnis van de Kleine Rapat te Sibbrongbörong van 28 September 1918 nr. 27 zegt, dat verkoop van eene sawah moet geschieden ten overstaan van het hoofd en de waris van den verkooper. Volgens het vonnis van de Kleine Rapat te Pintoe Bosi van 5 Januari 1921 nr. 1 moet verkoop van grond plaats vinden ten overstaan van het hoofd van den verkooper. Ook is betaling van pagopago vereischt als teeken, dat de overeenkomst inderdaad verkoop inhoudt. Het vonnis van de Groote Rapat te Sibbrongbörong van 5 Januari 1922 nr. 3 behandelt het geval, dat iemand bij zijne verhuizing eenen koffietuin verkocht aan een niet aan hem verwanten margagenoot, waartegen een waris uit het betrokken gebied zich verzette. De rechtbank wees den tuin toe aan den ivaris, mits deze de koopsom vergoede.</w:t>
      </w:r>
    </w:p>
    <w:p w14:paraId="0F4AFAE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Is de tragoc (pagopago) betaald maarde koopsom niet ten volle voldaan en wordt de restant schuld niet op tijd aangezuiverd, dan mag de verkooper tegen restitutie van het ontvangen gedeelte van de koopsom den grond terugnemen. De overeenkomst is dan te niet</w:t>
      </w:r>
    </w:p>
    <w:p w14:paraId="4A88C8D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gegaan. Bij verkoop aan een wans heeft geen reductie van den koopprijs plaats. Heeft dit wel plaats gevonden, dan wordt behoudens tegenbewijs de vervreemding geacht het karakter van verpanding te dragen. Wordt de grond verkocht zonder inachtneming van de voorgeschreven formaliteiten, dan is de overeenkomst nietig. De nalatige personen werden vroeger deswege beboet of veroordeeld tot het slachten vaneen varken. Trokken de partijen zich hier niets van aan en ging de kooper door met den grond te bewerken of exploiteeren, dan werd deze deswege in het blok </w:t>
      </w:r>
      <w:r w:rsidRPr="00D329EE">
        <w:rPr>
          <w:rFonts w:ascii="Courier New" w:hAnsi="Courier New" w:cs="Courier New"/>
        </w:rPr>
        <w:lastRenderedPageBreak/>
        <w:t>gelegd en er zoo lang in gehouden, tot hij gehoorzaamde. Thans wordt bij niet nakoming der formaliteiten de overeenkomst in rechte slechts als eene verpanding aangemerkt.</w:t>
      </w:r>
    </w:p>
    <w:p w14:paraId="7C8D8DC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Bij vervreemding van een haoema pangalêhon (elders haoema parsomba genoemd) en van een haoema parsaéan behoeven slechts de gewone regelen gevolgd te worden. In het algemeen is de vrouw niet bevoegd om bezittingen van het gezin te vervreemden en zeer zeker niet gronden. Echter berust blijkens het vonnis van de Kleine Rapat te Siborongbörong van 28 Juni 1920 nr. 3 de bevoegdheid tot verkoop van padi niet bij den</w:t>
      </w:r>
    </w:p>
    <w:p w14:paraId="5D8636C2" w14:textId="77777777" w:rsidR="00D329EE" w:rsidRPr="00D329EE" w:rsidRDefault="00D329EE" w:rsidP="00D329EE">
      <w:pPr>
        <w:pStyle w:val="PlainText"/>
        <w:rPr>
          <w:rFonts w:ascii="Courier New" w:hAnsi="Courier New" w:cs="Courier New"/>
        </w:rPr>
      </w:pPr>
    </w:p>
    <w:p w14:paraId="00EF945C" w14:textId="77777777" w:rsidR="00D329EE" w:rsidRPr="00D329EE" w:rsidRDefault="00D329EE" w:rsidP="00D329EE">
      <w:pPr>
        <w:pStyle w:val="PlainText"/>
        <w:rPr>
          <w:rFonts w:ascii="Courier New" w:hAnsi="Courier New" w:cs="Courier New"/>
        </w:rPr>
      </w:pPr>
    </w:p>
    <w:p w14:paraId="021B45C6" w14:textId="77777777" w:rsidR="00D329EE" w:rsidRPr="00D329EE" w:rsidRDefault="00D329EE" w:rsidP="00D329EE">
      <w:pPr>
        <w:pStyle w:val="PlainText"/>
        <w:rPr>
          <w:rFonts w:ascii="Courier New" w:hAnsi="Courier New" w:cs="Courier New"/>
        </w:rPr>
      </w:pPr>
    </w:p>
    <w:p w14:paraId="6B5060D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man maar bij de vrouw, vermoedelijk wegens het door haar als huisvrouw te voeren beheer over de opgeschuurde levensmiddelen.</w:t>
      </w:r>
    </w:p>
    <w:p w14:paraId="059F3DD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§l5. Verpanding.</w:t>
      </w:r>
    </w:p>
    <w:p w14:paraId="4914B26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Bij eene geldleening (al dan niet op rente) strekt veelal een sawah of benzoëtuin tot tahan — zekerheidspand (dat bij den leener in gebruik blijft). Er wordt dan steeds een termijn van betaling overeengekomen. Bij onbenut verstrijken hiervan wordt de sawah of tuin verkocht tot verhaal van de schuld. Is de opbrengst van den verkoop hiertoe niet toereikend, dan moet de leener bijpassen. (Blijkbaar heeft men hier met eene niet zuiver adatrechtelijke regeling te doen). Is de schuld zoodanig opgeloopen dat het bedrag daarvan de waarde van de sawah of den tuin nadert, dan wordt de overeenkomst wel eens in een bruikpandovereenkomst omgezet. Ook wordt soms overeengekomen, dat bij verstrijking van den betalingstermijn de sawah of tuin aan den geldschieter vervalt tot schulddelging. Regel is, dat bij het leenen van geld zonder rente de sawah of tuin in bruikpand — dondon — afgegeven wordt aan den geldschieter. (Het woord dondon wordt alleen gebruikt voor onroerende panden en sindor voor roerende). Niet voor verpanding vatbaar zijn slechts: tano parripêan (zie § 18), tano bola pinang (zie § 17), tano na ni omaomahon (tano sinar'boet, zie § 18. Eene verpanding van een in leen ontvangen sawah werd bij vonnis van de Groote Rapat te Sibórongbörong van 14 Juli 1905 nr. 5 te niet gedaan door veroordeeling van den pandnemer tot teruggave van het veld aan den uitleener), tano tinaloeni en tano hatopan (gemeenschappelijk bezeten grond, waaronder ook grond verstaan wordt, behoorende tot eenen onverdeelden boedel). Men mag aan een ieder verpanden, ook aan personen van eene andere marga, zelfs wanneer deze in eene vreemde bioes wonen, echter niet aan niet-Bataks. De overeenkomst moet gesloten worden ten overstaan van hoofden, waaronder de dorpshoofden van beide partijen, aan welke twee hoofden door den pandnemer ingotingot wordt betaald, dat zij onder de aanwezige personen uitdeden. Blijkens het vonnis van de Groote Rapat te Sibórongbörong van 28 November 1924 nr. 16 zijn ook schriftelijke pandovereenkomsten ongeldig, wanneer zij niet gesloten zijn ten overstaan van de autoriteiten of van het negrihoofd. Luidens het vonnis van de Kleine Rapat te Sibórongbörong van 4 juni 1920 nr. 2 mag eene vrouw buiten haren man om geen sawahs</w:t>
      </w:r>
    </w:p>
    <w:p w14:paraId="3A0C197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verpanden. Eene weduwe mag eendoor haren man nagelaten sawah of benzoëtuin verpanden, wanneer zij ongehuwde zoons heeft. De waris van haren man moeten er echter bij tegenwoordig zijn. Heeft zij enkel dochters, dan is zij niet tot de verpanding gerechtigd, ook niet in het jaar na het overlijden van haren man, gedurende hetwelk zij niet</w:t>
      </w:r>
    </w:p>
    <w:p w14:paraId="7D38D498" w14:textId="77777777" w:rsidR="00D329EE" w:rsidRPr="00D329EE" w:rsidRDefault="00D329EE" w:rsidP="00D329EE">
      <w:pPr>
        <w:pStyle w:val="PlainText"/>
        <w:rPr>
          <w:rFonts w:ascii="Courier New" w:hAnsi="Courier New" w:cs="Courier New"/>
        </w:rPr>
      </w:pPr>
    </w:p>
    <w:p w14:paraId="0840D58A" w14:textId="77777777" w:rsidR="00D329EE" w:rsidRPr="00D329EE" w:rsidRDefault="00D329EE" w:rsidP="00D329EE">
      <w:pPr>
        <w:pStyle w:val="PlainText"/>
        <w:rPr>
          <w:rFonts w:ascii="Courier New" w:hAnsi="Courier New" w:cs="Courier New"/>
        </w:rPr>
      </w:pPr>
    </w:p>
    <w:p w14:paraId="3A4CCE73" w14:textId="77777777" w:rsidR="00D329EE" w:rsidRPr="00D329EE" w:rsidRDefault="00D329EE" w:rsidP="00D329EE">
      <w:pPr>
        <w:pStyle w:val="PlainText"/>
        <w:rPr>
          <w:rFonts w:ascii="Courier New" w:hAnsi="Courier New" w:cs="Courier New"/>
        </w:rPr>
      </w:pPr>
    </w:p>
    <w:p w14:paraId="2F98D7E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hertrouwen mag, zelfs al mocht zij dan niet door de evenbedoelde 7varis onderhouden worden.</w:t>
      </w:r>
    </w:p>
    <w:p w14:paraId="159FE01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Bij verpanding van een sawah of benzóëtuin moet daarvan eerst kennis worden gegeven aan de waris, omdat deze den voorrang hebben tot het in pand nemen. Op de waris volgen de dongan sabalok (eigenaren of bezitters van buurperceelen) als preferente pandnemers. De grond wordt geacht op het oogenblik van de betaling van de ingotingot aan den pandnemer over te gaan. Staat er bij de verpanding gewas op het veld, dan wordt bij elk zich voordoend geval —• een algemeene regel bestaat ter zake niet — omtrent de beschikking over het beschot overeengekomen. In het P o h a ngebied bestaat de gewoonte dat, wanneer de pandgever den oogst mag binnenhalen, hij een gedeelte daarvan — sanggoel — aan den pandnemer af draagt; men volgt er dus het gebruik van het kerngebied (het onderdistrict Baligé). Eene periodieke huldegift of recognitie aan den pandgever ter geregelde erkenning van diens recht op den grond is geen gebruik. Op den pandnemer rust de verplichting de sawah of benzóëtuin behoorlijk te verzorgen en tegen schennis van het bezit daarvan te waken.</w:t>
      </w:r>
    </w:p>
    <w:p w14:paraId="316468A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Verbetering van de sawah of benzoëtuin door den pandnemer komt ten goede aan de pandgever; verrekening daarvan heeft niet plaats. Heeft de pandnemer de pangêahan van de sawah of benzoëtuin ontgonnen, dan gaat ook deze bij lossing van het pand aan den pandgever over doch ontvangt de pandnemer dan singkat panggoe van den pandgever.</w:t>
      </w:r>
    </w:p>
    <w:p w14:paraId="7410E05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Wordt een aan de sawah grenzend gedeelte vaneen leidingdijk niet naar behooren door den pandnemer onderhouden met als gevolg beschadiging van het veld, dan moet de pandnemer de schade vergoeden. De pandgever heeft bij verwaarloozing van het dijkgedeelte geen recht de sawah zonder gelijktijdige betaling van den losprijs terug te nemen, al mocht hij den pandnemer tijdig voor het gevaar eener beschadiging gewaarschuwd hebben.</w:t>
      </w:r>
    </w:p>
    <w:p w14:paraId="467BFAA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In achterpandgeving is geoorloofd, mits met voorafgaande kennisgeving aan den pandgever, opdat deze dan het pand kunne lossen, wanneer hij niet op het in achterpand geven gesteld is. De achterpandsom mag niet grooter zijn dan de pandsom. Wanneer het in achterpand geven geschied is voor een gelijk bedrag en de pandgever bij die overeenkomst tegenwoordig is geweest, moet deze voor de lossing van het pand zich rechtstreeks wenden tot den achterpandnemer.</w:t>
      </w:r>
    </w:p>
    <w:p w14:paraId="1D4B61E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Wanneer de pandnemer den grond aan den pandgever in deelbouw of huur geeft, is hierbij geene versterking van de voor normale gevallen voorgeschreven bewijsmiddelen noodig voor de aanname van het bestaan der deelbouw- of huurovereenkomst. Vergeten wordt de overeenkomst niet licht, daar het gebruikelijk is, dat overeenkomsten het goederenrecht betreffende, door partijen gezamenlijk in tegenwoordigheid zoo mogelijk van getuigen in herinnering worden</w:t>
      </w:r>
    </w:p>
    <w:p w14:paraId="6FF7020D" w14:textId="77777777" w:rsidR="00D329EE" w:rsidRPr="00D329EE" w:rsidRDefault="00D329EE" w:rsidP="00D329EE">
      <w:pPr>
        <w:pStyle w:val="PlainText"/>
        <w:rPr>
          <w:rFonts w:ascii="Courier New" w:hAnsi="Courier New" w:cs="Courier New"/>
        </w:rPr>
      </w:pPr>
    </w:p>
    <w:p w14:paraId="72169C96" w14:textId="77777777" w:rsidR="00D329EE" w:rsidRPr="00D329EE" w:rsidRDefault="00D329EE" w:rsidP="00D329EE">
      <w:pPr>
        <w:pStyle w:val="PlainText"/>
        <w:rPr>
          <w:rFonts w:ascii="Courier New" w:hAnsi="Courier New" w:cs="Courier New"/>
        </w:rPr>
      </w:pPr>
    </w:p>
    <w:p w14:paraId="68822E09" w14:textId="77777777" w:rsidR="00D329EE" w:rsidRPr="00D329EE" w:rsidRDefault="00D329EE" w:rsidP="00D329EE">
      <w:pPr>
        <w:pStyle w:val="PlainText"/>
        <w:rPr>
          <w:rFonts w:ascii="Courier New" w:hAnsi="Courier New" w:cs="Courier New"/>
        </w:rPr>
      </w:pPr>
    </w:p>
    <w:p w14:paraId="652CFFB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gebracht, wanneer eender partijen op het sterfbed komt te liggen. Déze behoort in alle gevallen oudergewoonte van het bestaan der loopende overeenkomsten mededeeling te doen aan zijne erfgenamen manonahon.</w:t>
      </w:r>
    </w:p>
    <w:p w14:paraId="0A5BC1C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Zonder toestemming van den pandgever mag de pandnemer geene andere bestemming aan den grond geven. Verpande gronden mag men niet binnen drie oogstjaren — balik boengki — lossen. De pandnemer kan den pandgever niet tot lossen verplichten, omdat hem den weg openstaat tot het in achterpand geven, wanneer hij zijn geld wenscht terug te erlangen. Bij overlijden </w:t>
      </w:r>
      <w:r w:rsidRPr="00D329EE">
        <w:rPr>
          <w:rFonts w:ascii="Courier New" w:hAnsi="Courier New" w:cs="Courier New"/>
        </w:rPr>
        <w:lastRenderedPageBreak/>
        <w:t>gaan de rechten en plichten, uit de overeenkomst geboren, op de erfgenamen van den pandgever of -nemer over. Een waris van den pandgever is gerechtigd middels restitutie van de pandsom zich in de plaats van den pandnemer te stellen, wanneer de pandgever ver weg verhuisd is. Komt deze terug, dan kan hij het pand van dien waris lossen.</w:t>
      </w:r>
    </w:p>
    <w:p w14:paraId="7D262AD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adat kent geen verjaring van het recht tot lossing (zie overigens pag. 267). Aan de lossing zijn geene formaliteiten verbonden. Men kan volstaan met eene kennisgeving van het feit aan het dorpshoofd. Volgens het vonnis van de Groote Rapat te Sibórongbórong van 22 October 1913 nr. 4 is echter voor de wettigheid der lossing betaling van sialabané (bedoeld zal wel zijn ingotingot) voorgeschreven.</w:t>
      </w:r>
    </w:p>
    <w:p w14:paraId="3C46466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Hoort de grond den pandgever in golat of paté toe, dan is deze gerechtigd de verpanding ineen verkoop om te zetten. Dit geschiedt middels bijbetaling sipatépaté. ten overstaan van de waris, dongan sabalok en radja hord ja van kooper en verkooper. Ook nu moet tragoe door den kooper aan de hoofden betaald worden. Overigens moeten de gewone voor verkoop geldende regelen worden betracht. Het vonnis van de Rapat Hoendoelan van Dolok Sanggoel van 10 November 1915 nr. 1 zegt dat er geen omzetting van verpanding in verkoop geacht mag worden te hebben plaats gehad, wanneer er geen pagopago (tragoe) bij die gelegenheid betaald is geworden. (Uit het vonnis blijkt voorts, dat men er zich over schaamt om goederen, welke men van den vader of grootvader geërfd heeft, paté dus voor vast te vervreemden. Onder goederen zullen inde eerste plaats wel bouw velden begrepen zijn). Een schriftelijke overeenkomst van verhooging eener pandsom is volgens het vonnis van de Groote Rapat te Sibórongbórong van 13 Juni 1924 nr. 9 niet geldig, wanneer zij niet ten overstaan der hoofden van partijen heeft plaats gehad. Gronden worden nooit verdobbeld. Wel komt het voor, dat men om aan contanten te komen bij het dobbelen grond verpandt aan den pangihoeri of pamöhö, d.i. degene, die tegen betaling dobbelgelegenheid geeft en den speler dan ook. aan geld helpt, doch zelf niet meespeelt. Verkoop van grond om aan geld te komen heeft dan niet plaats. In het sidjamapolang- en het Lont oen ggebied worden</w:t>
      </w:r>
    </w:p>
    <w:p w14:paraId="6F06F3FE" w14:textId="77777777" w:rsidR="00D329EE" w:rsidRPr="00D329EE" w:rsidRDefault="00D329EE" w:rsidP="00D329EE">
      <w:pPr>
        <w:pStyle w:val="PlainText"/>
        <w:rPr>
          <w:rFonts w:ascii="Courier New" w:hAnsi="Courier New" w:cs="Courier New"/>
        </w:rPr>
      </w:pPr>
    </w:p>
    <w:p w14:paraId="78CB41AB" w14:textId="77777777" w:rsidR="00D329EE" w:rsidRPr="00D329EE" w:rsidRDefault="00D329EE" w:rsidP="00D329EE">
      <w:pPr>
        <w:pStyle w:val="PlainText"/>
        <w:rPr>
          <w:rFonts w:ascii="Courier New" w:hAnsi="Courier New" w:cs="Courier New"/>
        </w:rPr>
      </w:pPr>
    </w:p>
    <w:p w14:paraId="28A33AA1" w14:textId="77777777" w:rsidR="00D329EE" w:rsidRPr="00D329EE" w:rsidRDefault="00D329EE" w:rsidP="00D329EE">
      <w:pPr>
        <w:pStyle w:val="PlainText"/>
        <w:rPr>
          <w:rFonts w:ascii="Courier New" w:hAnsi="Courier New" w:cs="Courier New"/>
        </w:rPr>
      </w:pPr>
    </w:p>
    <w:p w14:paraId="190CEF8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voor speelschulden of om aan speelgelden te komen nooit onroerende goederen verpand, wel daarentegen roerende. Dondon toea wordt alleen geschonken aan den oudsten zoon van den oudsten zoon.</w:t>
      </w:r>
    </w:p>
    <w:p w14:paraId="204EF5D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16. Ruil.</w:t>
      </w:r>
    </w:p>
    <w:p w14:paraId="103A68D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Men kent wel libê paté (ruil voor altijd) en libê simoelakmoelak (ruil tot wederopzeggens zonder verdeeling van het verschil in opbrengst der geruilde gronden), maar geen libé gogo (ruil tot wederopzeggens met verdeeling van genoemd verschil). Geruild worden alleen sawahs, koffie- en benzoëtuinen, zoomede pargadongan (oebivelden). Voor libé paté zijn alleen vatbaar gronden, welke men in golat of paté bezit. Van libé simoelakmoelak zijn uitgesloten tano bola pinang, tano sinarboet, tano parripêan, tano tinaloeni en tano hatopan. Het sluiten van de overeenkomst tot libé simoelakmoelak moet geschieden ten overstaan van de dorpshoofden van beide partijen en van die tot libé paté ten overstaan van de -radja's hordja van beide partijen. In het eerste geval wordt ingotingot betaald aan de hoofden en in het tweede geval tragoe. Beide betalingen hebben dezelfde strekking, namelijk het levendig houden bij de getuigen van de herinnering aan de overeenkomst. Het verschil in beide woorden ligt, volgens zeggen, enkel in het rangverschil der attesteerende </w:t>
      </w:r>
      <w:r w:rsidRPr="00D329EE">
        <w:rPr>
          <w:rFonts w:ascii="Courier New" w:hAnsi="Courier New" w:cs="Courier New"/>
        </w:rPr>
        <w:lastRenderedPageBreak/>
        <w:t>hoofden in de twee gevallen. Tragoe bedraagt bovendien meer dan ingotingot. Volgens het vonnis van de Groote Rapat te Sibórongbörong van 15 Juli 1918 nr. 11 moet de overeenkomst van libê paté gesloten worden ten overstaan van getuigen en met betaling van pagopago, zooals bij vervreemding voor altijd van grond gebruikelijk is. Bij eene ruilovereenkomst moeten ook de waris en de dongan sabalok tegenwoordig zijn. De libé simoelakmoelak kan na eiken oogst eenzijdig verbroken worden. Het is gebruikelijk de wederpartij minstens een maand tevoren te waarschuwen. Wanneer een in libé simoelakmoelak ontvangen sawah door een natuurramp vernietigd of beschadigd wordt, draagt degene, die het veld ontvangen heeft, de gevolgen daarvan. Ts de schade niet te herstellen, dan bekomt de wederpartij den door hem in ruil ontvangen grond paté. Tano libé simoelakmoelak mag men alleen in deelbouw uitgeven of uitleenen. Ook met iemand van buiten de bioes mag men van grond verwisselen, zoowel libé paté als libê simoelakmoelak. (Libé paté gaat in deze dus verder dan verkoop).</w:t>
      </w:r>
    </w:p>
    <w:p w14:paraId="2BD3CB6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17. Deelbouzv.</w:t>
      </w:r>
    </w:p>
    <w:p w14:paraId="772E1D9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Men mag geen gronden in deelbouw —. hola pinang geven, welke men:</w:t>
      </w:r>
    </w:p>
    <w:p w14:paraId="3F31B2B3" w14:textId="77777777" w:rsidR="00D329EE" w:rsidRPr="00D329EE" w:rsidRDefault="00D329EE" w:rsidP="00D329EE">
      <w:pPr>
        <w:pStyle w:val="PlainText"/>
        <w:rPr>
          <w:rFonts w:ascii="Courier New" w:hAnsi="Courier New" w:cs="Courier New"/>
        </w:rPr>
      </w:pPr>
    </w:p>
    <w:p w14:paraId="70A14122" w14:textId="77777777" w:rsidR="00D329EE" w:rsidRPr="00D329EE" w:rsidRDefault="00D329EE" w:rsidP="00D329EE">
      <w:pPr>
        <w:pStyle w:val="PlainText"/>
        <w:rPr>
          <w:rFonts w:ascii="Courier New" w:hAnsi="Courier New" w:cs="Courier New"/>
        </w:rPr>
      </w:pPr>
    </w:p>
    <w:p w14:paraId="754CB9D2" w14:textId="77777777" w:rsidR="00D329EE" w:rsidRPr="00D329EE" w:rsidRDefault="00D329EE" w:rsidP="00D329EE">
      <w:pPr>
        <w:pStyle w:val="PlainText"/>
        <w:rPr>
          <w:rFonts w:ascii="Courier New" w:hAnsi="Courier New" w:cs="Courier New"/>
        </w:rPr>
      </w:pPr>
    </w:p>
    <w:p w14:paraId="1B81B2E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le. zelf in deelbouw ontvangen heeft; 2e. als tano parripcan bekomen heeft, tenzij men force majeure tijdelijk den grond niet zelf kan bewerken, b.v. bij ziekte.</w:t>
      </w:r>
    </w:p>
    <w:p w14:paraId="59B8833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3e. geleend heeft. Tano ongkosan of gehuurde grond (men heeeft of had althans deze in het S i h o m b i n g gebied en in Polloeng c.a. en Aek na Oeli c.a.) mag men wel in deelbouw uitgeven. Het is geoorloofd slechts aan personen binnen de hordja gronden in deelbouw te geven.</w:t>
      </w:r>
    </w:p>
    <w:p w14:paraId="168E72C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Op den deelbouwer rust de verplichting den grond minstens even goed te bewerken en te bewaken als de deelbouwgever zulks placht te doen.</w:t>
      </w:r>
    </w:p>
    <w:p w14:paraId="71D7078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De zaadpadi — boni — wordt door den deelbouwgever verstrekt tegen latere verrekening bij de oogstverdeeling. De veldwerkzaamheden geschieden door den deelbouwer; wanneer de deelbouwgever voor de bewerking van den bodem buffels leent, wordt hiervoor niets in rekening gebracht. Hij is zelfs tot het uitleenen van ploegvee verplicht, wanneer hij dat heeft. Het oogsten, het lostreden van de rijstkorrels van de aar en het wannen van de gaba geschieden door den deelbouwer. De deelbouwgever heeft zelf zorg te dragen voor het vervoer van zijn aandeel huiswaarts. De deelbouwgever is in den regel bij den oogst tegenwoordig. Alvorens tot verdeeling van het beschot over te gaan, wordt daarvan afgehouden: le. voor den deelbouwgever de door hem verstrekte zaadpadi; 2e. voor degenen, clie aan den oogst en het lostreden van de padikorrels hebben deelgenomen, oepa marde gé, waaronder het loon voor het mandjomoer (het drogen van de padi in de zon) begrepen is; 3e. voor den radja bondar of pandé aek de (émé-) pangidoidoan (retributie voor gebruik van bevloeiïngswater uit de door den radja bondar onderhouden leiding).J). De rest wordt gelijkelijk tusschen deelbouwgever en deelbouwer verdeeld. Soms wordt ook overeengekomen dat 1/3 van den oogst aan den deelbouwgever toekomt, doch dan heeft geen verrekening van de boni en oepa marde gé plaats. Wat van het nawannen van den af val der eerste wanning nog verkregen kan worden —: lapoek dokdok —-, komt den deelbouwer toe. Een deelbouwovereenkomst wordt slechts voor één plantseizoen gesloten. Verlenging van de overeenkomst heeft in den regel bij- den oogst plaats. </w:t>
      </w:r>
      <w:r w:rsidRPr="00D329EE">
        <w:rPr>
          <w:rFonts w:ascii="Courier New" w:hAnsi="Courier New" w:cs="Courier New"/>
        </w:rPr>
        <w:lastRenderedPageBreak/>
        <w:t>Het sluiten eener deelbouwovereenkomst behoeft niet ten overstaan van hoofden plaats te vinden.</w:t>
      </w:r>
    </w:p>
    <w:p w14:paraId="6149875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Blijkens het vonnis van de Kleine Rapat te Sibèrongbórong van 15 Juni 1918 Nr. 18 werd bij eenen waterleidingaanleg overeengekomen, dat de pandc aek onderling zou worden aangewezen, dat hij voor het onderhoud beloond zou worden door de bezitters der uit de leiding bevloeide sawahs en dat, wanneer het onderhoud der leiding. wegens eene groote beschadiging daarvan boven zijne krachten zou gaan, de sawahbezitters de behulpzame hand zouden bieden.</w:t>
      </w:r>
    </w:p>
    <w:p w14:paraId="5CD9C349" w14:textId="77777777" w:rsidR="00D329EE" w:rsidRPr="00D329EE" w:rsidRDefault="00D329EE" w:rsidP="00D329EE">
      <w:pPr>
        <w:pStyle w:val="PlainText"/>
        <w:rPr>
          <w:rFonts w:ascii="Courier New" w:hAnsi="Courier New" w:cs="Courier New"/>
        </w:rPr>
      </w:pPr>
    </w:p>
    <w:p w14:paraId="2925A794" w14:textId="77777777" w:rsidR="00D329EE" w:rsidRPr="00D329EE" w:rsidRDefault="00D329EE" w:rsidP="00D329EE">
      <w:pPr>
        <w:pStyle w:val="PlainText"/>
        <w:rPr>
          <w:rFonts w:ascii="Courier New" w:hAnsi="Courier New" w:cs="Courier New"/>
        </w:rPr>
      </w:pPr>
    </w:p>
    <w:p w14:paraId="249AAD5D" w14:textId="77777777" w:rsidR="00D329EE" w:rsidRPr="00D329EE" w:rsidRDefault="00D329EE" w:rsidP="00D329EE">
      <w:pPr>
        <w:pStyle w:val="PlainText"/>
        <w:rPr>
          <w:rFonts w:ascii="Courier New" w:hAnsi="Courier New" w:cs="Courier New"/>
        </w:rPr>
      </w:pPr>
    </w:p>
    <w:p w14:paraId="5CF97F0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is niet gebruikelijk om haoema toer (ladangs) in deelbouw te geven.</w:t>
      </w:r>
    </w:p>
    <w:p w14:paraId="6A8B433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Bij vervreemding eener sawah moet men daarvan kennis geven aan den deelbouwer, die dan het anders aan den deelbouwgever toekomend aandeel in het beschot nu aan den nieuwen eigenaar of bezitter van het veld moet afdragen.</w:t>
      </w:r>
    </w:p>
    <w:p w14:paraId="7B9EE26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18. Bruikleen.</w:t>
      </w:r>
    </w:p>
    <w:p w14:paraId="1961986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Ten gebruike uitleenen heet mamrboet. Het geschiedt om niet. Het in bruikleen (genotreceht) hebben van eene sawah drukt men soms ook wel uit met maroema (■marhaoema) gogo. De uitgifte geschiedt slechts voor korten duur en in den regel aan arme lieden, veelal familieleden. Niet vatbaar voor eene uitgifte in bruikleen zijn tano bolci pinang, saba parripêan en saba sinarboet (in bruikleen ontvangen sawah’s). Men mag alleen aan iemand binnen de hordja grond in bruikleen geven. Ook aan niet-familieleden heeft dit plaats. De overeenkomst moet ten overstaan van het dorpshoofd gesloten worden. In den regel wordt bij de overeenkomst geen duur bepaald. Tan o sinarboet is voor geenerlei vervreemding, ook niet voor korten duur, vatbaar. Eene bijzondere soort bruikleengeving is die van eene sawah aan behoeftige nieuwkomelingen, wat veelvuldig voorkomt. Zoo’n sawah wordt dan saba parripêan genoemd. Het is in den regel een radja hoeta, die uitleent, en soms op verzoek van dat hoofd ook de eene of andere rijke persoon in het dorp. Laatstgenoemde kan daartoe echter niet verplicht worden.</w:t>
      </w:r>
    </w:p>
    <w:p w14:paraId="5020D72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Alleen sawahs, welke men krachtens overeenkomst van korten duur onder zich heeft, zooals saba bola pinang, saba ongkosan enz., mogen niet als saba parripéan uitgegeven worden, dus wel saba dondon, haoerna tinaloeni enz.</w:t>
      </w:r>
    </w:p>
    <w:p w14:paraId="16E9BE7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saba parripéan wordt teruggenomen, wanneer de houder daarvan uit het dorp verhuist of intusschen in dusdanige economische omstandigheden is gekomen, dat hij geen steun meer behoeft (zie o.a. het vonnis van de Groote Rapat te Sibörongbórong van 22 November 1921 nr. 1).</w:t>
      </w:r>
    </w:p>
    <w:p w14:paraId="203BCA6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 saba parripéan is voor geenerlei vervreeemding ook niet van tijdelij ken aard vatbaar, maar wel vererfbaar en wel in dezen vorm, dat wanneer de houder van de saba parripéan op het sterfbed ligt, diens zoon den uitleener van het veld verzoekt, het veld als saba parripéan te mogen behouden, aan welk verzoek moet worden tegemoet gekomen, wanneer de zoon arm is en zich steeds behoorlijk tot den uitleener heeft gedragen.</w:t>
      </w:r>
    </w:p>
    <w:p w14:paraId="30D05A4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19. Schenking.</w:t>
      </w:r>
    </w:p>
    <w:p w14:paraId="4423807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Blijkens het vonnis van de Kleine Rapat te Sibörongbörong van 11 November 1918 nr. 31 moet schenking van eene sawah als oelos-</w:t>
      </w:r>
    </w:p>
    <w:p w14:paraId="210399E4" w14:textId="77777777" w:rsidR="00D329EE" w:rsidRPr="00D329EE" w:rsidRDefault="00D329EE" w:rsidP="00D329EE">
      <w:pPr>
        <w:pStyle w:val="PlainText"/>
        <w:rPr>
          <w:rFonts w:ascii="Courier New" w:hAnsi="Courier New" w:cs="Courier New"/>
        </w:rPr>
      </w:pPr>
    </w:p>
    <w:p w14:paraId="223378B3" w14:textId="77777777" w:rsidR="00D329EE" w:rsidRPr="00D329EE" w:rsidRDefault="00D329EE" w:rsidP="00D329EE">
      <w:pPr>
        <w:pStyle w:val="PlainText"/>
        <w:rPr>
          <w:rFonts w:ascii="Courier New" w:hAnsi="Courier New" w:cs="Courier New"/>
        </w:rPr>
      </w:pPr>
    </w:p>
    <w:p w14:paraId="2BAA3FB3" w14:textId="77777777" w:rsidR="00D329EE" w:rsidRPr="00D329EE" w:rsidRDefault="00D329EE" w:rsidP="00D329EE">
      <w:pPr>
        <w:pStyle w:val="PlainText"/>
        <w:rPr>
          <w:rFonts w:ascii="Courier New" w:hAnsi="Courier New" w:cs="Courier New"/>
        </w:rPr>
      </w:pPr>
    </w:p>
    <w:p w14:paraId="3D5A733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oelos aan aanverwanten plaats vinden met medeweten van de familie van den schenker, wil de schenking wettig zijn.</w:t>
      </w:r>
    </w:p>
    <w:p w14:paraId="5203FAB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Onder mangoepahon oelos ni tondi verstaat men het geven vaneen geschenk, dat ook uit eene sawah kan bestaan, aan eene zuster of dochter bij hare eerste zwangerschap met den heilwensch, dat zij eene gelukkige moeder moge worden, Mangoepahon oelos pandjoloani bestaat in het doen vaneen geschenk b.v. eene sawah aan eene kinderlooze, niet zwangere zuster of dochter onder het uitspreken van den wensch, dat haar eens eindelijk moedervreugde beschoren moge zijn. Het is geoorloofd om door eigen ontginning of eigen middelen verkregen sawahs gedurende het leven onder de dochters te verdeelen, niet echter de van den vader geërfde sawahs.</w:t>
      </w:r>
    </w:p>
    <w:p w14:paraId="7DB665F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20. Gemeenschappelijk bezit.</w:t>
      </w:r>
    </w:p>
    <w:p w14:paraId="5971CD7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 erfboedel van iemand, die geen zoons heeft achtergelaten, wordt in het vonnis van de Kleine Rapat te Sibórongbórong van 7 December 1918 nr. 37 téanan genoemd. Bij dit vonnis werd van den boedel, nadat daarvan pagopago was af gehouden voor de boven den overledene gestelde hoofden, de helft toegewezen aan de dochters en de rest aan de waris. Ineen overeenkomstig geval werd bij het vonnis van dezelfde rechtbank van 9 Mei 1919 nr. 7 echter &gt;4 toegewezen aan de waris, J.J aan de hoofden en de resteerende helft aan de dochters. Bij het vonnis van de Groote Rapat te Sibórongbórong van 4 Juli 1919 nr. 11 werden de dooreen parripé dongan ontgonnen gronden, toen hij pocnoe stierf (zonder zoons) en ook geen broers of zmris in het betrokken gebied achterliet, voor de helft toegewezen aan zijn dorpshoofd en voor de andere helft aan het landschapshoofd. Ook laatstgenoemde kreeg een deel, omdat zijn vader als landschapshoofd vroeger de stichting van het dorp had geleid en de ontginning der bewuste gronden plaats had gevonden, vóórdat nog van besturswege een hoofd over het dorp was erkend. Op eenen bij de Groote Rapat te Sibórongbórong ingestelden eisch om sawahs, behoorende tot de nalatenschap vaneen persoon, die met meer dan ééne vrouw gehuwd was, eerst te verdeelen naar het aantal dier vrouwen en daarna elk deel onder de zoons van de betrokken vrouw, besliste de Rapat bij haar vonnis van 6 October 1921 nr. 19, dat de velden gelijkelijk zouden worden verdeeld onder de zoons, ongeacht welke vrouw zij tot moeder hadden. Blijkens het vonnis van de Groote Rapat te Sibórongbórong van 22 October 1913 nr. 4 mogen onroerende goederen, zoolang deze nog tot eenen onverdeelden erfboedel behooren, niet verkocht worden –</w:t>
      </w:r>
    </w:p>
    <w:p w14:paraId="7DE4B5F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golat tadingtadingan ni ompoe ndang boi sipatépaté. Volgens het vonnis van de Rapat Hoendoelan van Bahal Batoe van 16 Maart 1907 nr. 10 mag eene weduwe, wanneer zij enkel met dochters achterblijft, het vruchtgebruik hebben van de nalatenschap, zooveel als noodig is voor haar en hare dochters, tot zij in het huwelijk treden (Bij de vonnissen van de Groote Rapat te Sibörongbörong van 6 Juli 1921 nr. 15 en 10 Juni 1922 nr. 10 werd eene overeenkomstige 27</w:t>
      </w:r>
    </w:p>
    <w:p w14:paraId="4A265744" w14:textId="77777777" w:rsidR="00D329EE" w:rsidRPr="00D329EE" w:rsidRDefault="00D329EE" w:rsidP="00D329EE">
      <w:pPr>
        <w:pStyle w:val="PlainText"/>
        <w:rPr>
          <w:rFonts w:ascii="Courier New" w:hAnsi="Courier New" w:cs="Courier New"/>
        </w:rPr>
      </w:pPr>
    </w:p>
    <w:p w14:paraId="3BEEB9EC" w14:textId="77777777" w:rsidR="00D329EE" w:rsidRPr="00D329EE" w:rsidRDefault="00D329EE" w:rsidP="00D329EE">
      <w:pPr>
        <w:pStyle w:val="PlainText"/>
        <w:rPr>
          <w:rFonts w:ascii="Courier New" w:hAnsi="Courier New" w:cs="Courier New"/>
        </w:rPr>
      </w:pPr>
    </w:p>
    <w:p w14:paraId="505F73FE" w14:textId="77777777" w:rsidR="00D329EE" w:rsidRPr="00D329EE" w:rsidRDefault="00D329EE" w:rsidP="00D329EE">
      <w:pPr>
        <w:pStyle w:val="PlainText"/>
        <w:rPr>
          <w:rFonts w:ascii="Courier New" w:hAnsi="Courier New" w:cs="Courier New"/>
        </w:rPr>
      </w:pPr>
    </w:p>
    <w:p w14:paraId="78F1A84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beslissing genomen ten opzichte van het gebruik door eene weduwe van eene door haren man achtergelaten woning). Blijkens het vonnis van de Groote Rapat te Siborongborong van 20 April 1921 nr. 10 komt het voor, dat bouwvelden op verzoek van den erflater onverdeeld worden gelaten, dus tot een soort poesakagronden werden gemaakt. In casu werden de velden om </w:t>
      </w:r>
      <w:r w:rsidRPr="00D329EE">
        <w:rPr>
          <w:rFonts w:ascii="Courier New" w:hAnsi="Courier New" w:cs="Courier New"/>
        </w:rPr>
        <w:lastRenderedPageBreak/>
        <w:t>beurten bewerkt. De toerbeurten regelden zich naar de drie staken, waarin de nakomelingen van den erflater zich lieten indeelen. Volgens inlichtingen zouden erfgenamen zulke gronden onder elkaar mogen verdeden en ook aan elkaar vervreemden, maar niet aan anderen. Wel zouden de gronden tijdelijk aan een niet-erfgenaam kunnen worden uitgegeven b.v. in deelbouw en bruikleen. Figuurlijk noemt men poesakagronden wel eens holiholi ni ompoeng na so boi gadison (beenderen vaneen voorzaat, welke niet verkocht mogen worden). Zijn zulke gronden lang b.v. een paar generatiën onverdeeld gebleven, dan vormen zij een goemoel na so pinardoea (een niet te verdeden geheel). Vermoedelijk is het aantal erfgenamen dan te groot geworden om den grond onder hen te verdeden.</w:t>
      </w:r>
    </w:p>
    <w:p w14:paraId="69D14677" w14:textId="77777777" w:rsidR="00D329EE" w:rsidRPr="00D329EE" w:rsidRDefault="00D329EE" w:rsidP="00D329EE">
      <w:pPr>
        <w:pStyle w:val="PlainText"/>
        <w:rPr>
          <w:rFonts w:ascii="Courier New" w:hAnsi="Courier New" w:cs="Courier New"/>
        </w:rPr>
      </w:pPr>
    </w:p>
    <w:p w14:paraId="1C89368C" w14:textId="77777777" w:rsidR="00D329EE" w:rsidRPr="00D329EE" w:rsidRDefault="00D329EE" w:rsidP="00D329EE">
      <w:pPr>
        <w:pStyle w:val="PlainText"/>
        <w:rPr>
          <w:rFonts w:ascii="Courier New" w:hAnsi="Courier New" w:cs="Courier New"/>
        </w:rPr>
      </w:pPr>
    </w:p>
    <w:p w14:paraId="56FE613D" w14:textId="77777777" w:rsidR="00D329EE" w:rsidRPr="00D329EE" w:rsidRDefault="00D329EE" w:rsidP="00D329EE">
      <w:pPr>
        <w:pStyle w:val="PlainText"/>
        <w:rPr>
          <w:rFonts w:ascii="Courier New" w:hAnsi="Courier New" w:cs="Courier New"/>
        </w:rPr>
      </w:pPr>
    </w:p>
    <w:p w14:paraId="77E54CD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Rechtsgouw 10.</w:t>
      </w:r>
    </w:p>
    <w:p w14:paraId="32C161E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1. Soorten van gronden naar hun begroeiings- en bebouwingstoestand.</w:t>
      </w:r>
    </w:p>
    <w:p w14:paraId="3FD551D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Nog nooit bewerkte gronden heeten tano longang en braak liggende gronden, wanneer het sawahs zijn, tano (saba) na nioelang en anders taloen. Tot de nog in bebouwing zijnde gronden behooren saba (sawahs), haoema darat (droge rijstvelden op boschgrond), hctoema tocr (droge rijstvelden op alangaïanggrond), pargadongan (oebivelden), parhamindjonan (benzoëtuinen) en parhopian (koffietuinen). Inde onderafdeeling Silindoeng is men eerst voor betrekkelijk kort met de benzoë- en de koffieverbouwing begonnen.</w:t>
      </w:r>
    </w:p>
    <w:p w14:paraId="75B1F2D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2. Beschikkingsrecht op den grond.</w:t>
      </w:r>
    </w:p>
    <w:p w14:paraId="46BEB38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Men acht den grond (de woeste gronden) toe te behooren aan de marga, hetzij een hoofd- dan wel een ondermarga. Aanvankelijk berustte het beschikkingsrecht op den grond overal bij dat gedeelte der marga, dat van ouder tot ouder in het betrokken gebied gevestigd was, doch in den loop der jaren kwam het in sommige gebiedsdeelen ook aan het overige zich er later gevestigd hebbende gedeelte der marga toe. Een en ander zal nader blijken bij de behandeling van het ontginningsrecht. Het gebied van eene marga noemt men haar golat, volgens het vonnis van de Groote Rapat van Silindoeng van 10 Augustus 1920 nr. 25 een erfgoed (poesaka). De oorsprong van het beschikkingsrecht zoekt men ook hier in bezetting van gebied. Het kenmerkt zich voornamelijk door wering van ontginning door personen van buiten dat gebied. Voor de vestiging der verschillende stammen in de onderwerpelijke onderafdeeling moge verwezen worden naar de pag.: 30 t/m ,32, 34, 35, 38, 45 t/m 47 en 50 t/m 53. Een meer gedetailleerde beschrijving1) van de bezetting der Silindoengvallei moge voor een juist begrip van meerdere der nader te bespreken onderwerpen hieronder volgen. Toen Toga Sipoholon te Simordalidali (in het Noordelijk gedeelte van de Silindoengvallei) zich vestigde, trof hij in het middengedeelte dier vallei, namelijk meer in het bijzonder het tegenwoordig onder den naam van Hoeta Barat Parbadjoe (kaart 1 Silindoeng 7 a) bekend staande gebied, de nauw aan elkaar verwante marga s Sihité, Bangkara en Sinambéla, in het meer beneden-</w:t>
      </w:r>
    </w:p>
    <w:p w14:paraId="1CF9C7D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 Nota van den assistent demang Mangaradja Frederik Goeltom.</w:t>
      </w:r>
    </w:p>
    <w:p w14:paraId="35734FE1" w14:textId="77777777" w:rsidR="00D329EE" w:rsidRPr="00D329EE" w:rsidRDefault="00D329EE" w:rsidP="00D329EE">
      <w:pPr>
        <w:pStyle w:val="PlainText"/>
        <w:rPr>
          <w:rFonts w:ascii="Courier New" w:hAnsi="Courier New" w:cs="Courier New"/>
        </w:rPr>
      </w:pPr>
    </w:p>
    <w:p w14:paraId="23CC31FF" w14:textId="77777777" w:rsidR="00D329EE" w:rsidRPr="00D329EE" w:rsidRDefault="00D329EE" w:rsidP="00D329EE">
      <w:pPr>
        <w:pStyle w:val="PlainText"/>
        <w:rPr>
          <w:rFonts w:ascii="Courier New" w:hAnsi="Courier New" w:cs="Courier New"/>
        </w:rPr>
      </w:pPr>
    </w:p>
    <w:p w14:paraId="6BA6D382" w14:textId="77777777" w:rsidR="00D329EE" w:rsidRPr="00D329EE" w:rsidRDefault="00D329EE" w:rsidP="00D329EE">
      <w:pPr>
        <w:pStyle w:val="PlainText"/>
        <w:rPr>
          <w:rFonts w:ascii="Courier New" w:hAnsi="Courier New" w:cs="Courier New"/>
        </w:rPr>
      </w:pPr>
    </w:p>
    <w:p w14:paraId="7A0D143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strooms gelegen gedeelte der vallei de marga Pasariboe en aan den drempel der vallei beoosten de Batang Toroe, in het nu onder den naam </w:t>
      </w:r>
      <w:r w:rsidRPr="00D329EE">
        <w:rPr>
          <w:rFonts w:ascii="Courier New" w:hAnsi="Courier New" w:cs="Courier New"/>
        </w:rPr>
        <w:lastRenderedPageBreak/>
        <w:t>Pansoernapitoe bekende gebied (kaart 1 Silindoeng 13 c), de marga S i a g i a n (S i r é g a r) aan. De nakomelingen van Toga Sipoholon verspreidden zich over het Noordelijke V» gedeelte der vallei en bezetten ten slotte het nog vrij gebleven gebied aan den drempel dier vallei bewesten bovengenoemde rivier, het thans onder den naam Banoearéa (kaart 1 Silindoeng 14 a) bekende landschapje. Toen de Siöpatpoesoran, nakomelingen van Goeroe Mangalongsa (zie stamboom), zich van Onan Roenggoe (kaart 1 Silindoeng 34 b) in de Silindoengvallei wilden vestigen, werden zij door de marga Pasariboe afgewezen. In eenen strijd wisten de Siöpatpoesoran, na versterking te hebben bekomen, het aan de marga Pasariboe behoorende dorp Bonan Dólok (gelegen in Hoeta Barat Sosoenggoelon, kaart 1 Silindoeng 7 b) te vermeesteren en van daaruit de marga Pasariboe uit de vallei te verjagen, welke marga daarop naar Baroes uitweek (volgens anderen zouden de Siöpatpoesoran de marga Pasariboe met een list bewogen hebben uit de vallei te vluchten). Ook met de marga S i h i t é kregen de Siöpatpoesoran twist, waarop de marga’s Sihité, Bangkara en Sinambéla zich aan de overzijde van de Batang Toroe vestigden en wel in het thans nog door haar beztte gebied, bekend onder den naam Si Waloe Ompoe (kaart 1 Silindoeng 8 a). Later kwamen ook lieden van de marga Si h o m b i n g en van de marga Simamora er zich vestigen, die zich bij hen aansloten. De groote goratboom nabij de kerk van Parbadjoe heet geplant te zijn, toen de marga Sihité nog in het Hoeta Baratgebied woonde. De vestiging in Si Waloe Ompoe moet dan eerst van enkele tientallen jaren geleden dateeren. (Nog voor kort bestonden er ouden van dagen, die zich een gedeelte der sawahvlakte van Silindoeng nog met oerbosch bedekt herinnerden. De volledige occupatie van de Silindoengvallei is dus nog van jongen datum). Ook met de nakomelingen van Toga Sipoholon kwamen de Siöpatpoesoran in botsing, toen een der hoofden van eerstgenoemden in het Banoeareagebied op een door hen gegeven feest op de gondang liet spelen „na bongbong di djaé na bongbong di djoeloe” wat beteekent „die (de vallei) afsluit (beheerscht) in het bovenstroomsche en in het benedenstroomsche gedeelte”. De Siöpatpoesoeran, die het tussschenliggend gebied bewoonden, vatten zulks op als eene insinuatie en toen zij uitgenoodigd werden op die muziek te dansen, deden zij dit niet met de gebruikelijke arm- en handbewegingen, maar met de armen hunne hadjoet — tasch, waarin men sirigerei enz.: met zich meedraagt — tegen zich aandrukkende, wat als eene oorlogsverklaring werd aangemerkt. De nakomelingen van Toga Sipoholon werden in den daarop gevolgden krijg uit Banoearéa verdreven en dit gebied door de Siöpatpoesoran bezet.</w:t>
      </w:r>
    </w:p>
    <w:p w14:paraId="62CC804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Laatstgenoemden hadden echter nederzettingen (Loboe Singkam) binnen het gebied der nakomelingen van Toga Sipoholon en ook</w:t>
      </w:r>
    </w:p>
    <w:p w14:paraId="5A6213F6" w14:textId="77777777" w:rsidR="00D329EE" w:rsidRPr="00D329EE" w:rsidRDefault="00D329EE" w:rsidP="00D329EE">
      <w:pPr>
        <w:pStyle w:val="PlainText"/>
        <w:rPr>
          <w:rFonts w:ascii="Courier New" w:hAnsi="Courier New" w:cs="Courier New"/>
        </w:rPr>
      </w:pPr>
    </w:p>
    <w:p w14:paraId="7FA49AFB" w14:textId="77777777" w:rsidR="00D329EE" w:rsidRPr="00D329EE" w:rsidRDefault="00D329EE" w:rsidP="00D329EE">
      <w:pPr>
        <w:pStyle w:val="PlainText"/>
        <w:rPr>
          <w:rFonts w:ascii="Courier New" w:hAnsi="Courier New" w:cs="Courier New"/>
        </w:rPr>
      </w:pPr>
    </w:p>
    <w:p w14:paraId="68DA8E7C" w14:textId="77777777" w:rsidR="00D329EE" w:rsidRPr="00D329EE" w:rsidRDefault="00D329EE" w:rsidP="00D329EE">
      <w:pPr>
        <w:pStyle w:val="PlainText"/>
        <w:rPr>
          <w:rFonts w:ascii="Courier New" w:hAnsi="Courier New" w:cs="Courier New"/>
        </w:rPr>
      </w:pPr>
    </w:p>
    <w:p w14:paraId="23991C4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benoorden daarvan, n.l. Pagar Batoe, doch deze nederzettingen werden door de nakomelingen van Toga Sipoholon met rust gelaten, omdat zij hun gezag erkenden. Daarentegen verhuisden de inwoners van de aan de Siöpatpoesoran behoorende, binnen het gebied der nakomelingen van Toga Sipoholon gelegen dorpen Parsapadangan en Pintoe Bosi naar het gebied hunner stamgenooten.</w:t>
      </w:r>
    </w:p>
    <w:p w14:paraId="43DE21C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Ten slotte verdreven de Siöpatpoesoran de marga Siagian (S irég ar) uit Pansoernapitoe. die daarop wegtrok naar Onan Hasang (kaart 1 Silindoeng 24 a). Vanaf dat oogenblik konden de nakomelingen van Goeroe </w:t>
      </w:r>
      <w:r w:rsidRPr="00D329EE">
        <w:rPr>
          <w:rFonts w:ascii="Courier New" w:hAnsi="Courier New" w:cs="Courier New"/>
        </w:rPr>
        <w:lastRenderedPageBreak/>
        <w:t>Mangalongsa zich rustig vanuit de Silindoengvallei naar het Zuiden en Zuidwesten verspreiden.</w:t>
      </w:r>
    </w:p>
    <w:p w14:paraId="3BC307F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Siöpatpoesorangebied heeft grenzen met de omgeving, doch daarbinnen hebben de vier tot de Siöpatpoesoran behoorende marga’s Hoeta Barat, Panggabéan, Hoeta Galoeng en Hoeta Toroean onderling geene grenzen. Dit sluit echter de mogelijkheid niet uit, dat een of meer dier marga’s door speciale werken terreinen voor zich reserveerden. Zoo hadden de marga’s Panggabéan, Hoeta Barat en Hoeta Galoeng samen door aanleg vaneen dijk een terrein inde vallei voor bebouwing geschikt gemaakt, dat te voren met hoog water steeds onder stond. Toen iemand anders er een dorp wilde stichten werd hem dit bij het vonnis van de Groote Rapat van Silindoeng van 7 September 1905 nr. 13 alleen toegestaan, wanneer hij de drie eerstgenoemde marga’s zou onthalen, waarvoor een rund geslacht zou moeten worden. Volgens zeggen van dein Pahaé wonende hoofden der Siöpatpoesoran zoude er een grens bestaan tusschen het Siöpatpoesorangebied in Pahaé en dat inde Silindoengvallei, loopende o.m. over de batoe na hinarihan (een hollen steen) nabij de Aek Sihambing1). Voorts maakt nog eene uitzondering het bergachtige Hoerlanggebied, dat uit de landschappen Pagaran Lamboeng, Adian Koting en Nagatimboel c.a. (kaart 1 Silindoeng 18 t/m 20) bestaat. Elk dezer landschappen heeft grenzen en de marga’s binnen de twee eerstgenoemde</w:t>
      </w:r>
    </w:p>
    <w:p w14:paraId="44166B4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1) Ofschoon een belangrijk gedeelte van Pahaé eerst voor betrekkelijk kort rechtstreeks uit de Silindoengvallei is bevolkt, neemt de bevolking daarvan m adataangelegenheden eene zelfstandige positie in en wenscht zij zich in deze niet door hare stamgenooten van de vallei te laten leiden. Zoo stelden de Siöpatpoesoranhoofden in gemelde vallei bij gelegenheid van eene beslechting van eene bloedschandezaak eene soembangregeling vast, waarbij , o.m. gebroken werd met de van ouds bestaande gewoonte dat, wanneer eene vrouw stierf zonder zoons na te laten, de parboroe den bruidschat aan den paranak of aan den weduwnaar teruggaf. Voortaan zoude de parboroe kunnen volstaan met het schenken van eenige kleedingstukken. De stamverwante marga s in Pahae namen deze regeling niet over. Voorts is in Pahaé de rijstmaat soloep wel even groot als die van de Silindoengvallei, maar telt die in Pahae 3 bate tegen 4 inde vallei. Zoo zijn er meer belangrijke afwijkingen, wat de Silindoengers aanleiding geeft hunne stamgenooten in Pahaé te beschimpen. met na toeboe di toela of de bij volle maan geborenen. Een hari toela geldt inde wichelarij voor eenen minder gunstigen dag. (Nota van den assistent demang Salomo Pasariboe).</w:t>
      </w:r>
    </w:p>
    <w:p w14:paraId="2B1F1C26" w14:textId="77777777" w:rsidR="00D329EE" w:rsidRPr="00D329EE" w:rsidRDefault="00D329EE" w:rsidP="00D329EE">
      <w:pPr>
        <w:pStyle w:val="PlainText"/>
        <w:rPr>
          <w:rFonts w:ascii="Courier New" w:hAnsi="Courier New" w:cs="Courier New"/>
        </w:rPr>
      </w:pPr>
    </w:p>
    <w:p w14:paraId="6387B9F7" w14:textId="77777777" w:rsidR="00D329EE" w:rsidRPr="00D329EE" w:rsidRDefault="00D329EE" w:rsidP="00D329EE">
      <w:pPr>
        <w:pStyle w:val="PlainText"/>
        <w:rPr>
          <w:rFonts w:ascii="Courier New" w:hAnsi="Courier New" w:cs="Courier New"/>
        </w:rPr>
      </w:pPr>
    </w:p>
    <w:p w14:paraId="68F6229A" w14:textId="77777777" w:rsidR="00D329EE" w:rsidRPr="00D329EE" w:rsidRDefault="00D329EE" w:rsidP="00D329EE">
      <w:pPr>
        <w:pStyle w:val="PlainText"/>
        <w:rPr>
          <w:rFonts w:ascii="Courier New" w:hAnsi="Courier New" w:cs="Courier New"/>
        </w:rPr>
      </w:pPr>
    </w:p>
    <w:p w14:paraId="459A610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landschappen onderling ook, terwijl van Nagatimboel c.a. de landschapjes Nagatimboel en Rampa onderling geene grenzen bezitten, maar beiden samen wel met het landschapje Loboe Singkam.</w:t>
      </w:r>
    </w:p>
    <w:p w14:paraId="4E89701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Uit verschil tusschen het Hoerlang- en het overige Siópatpoesorangebied vindt zijnen oorsprong voornamelijk in het verschil der aldaar gedreven wordende cultures — boschcultuur en natte rijstbouw (zie in dit verband ook pag. 382). Ook acht men eene behoorlijke handhaving der grenzen in de geheel tot sawahs bewerkte Silindoengvallei ondoenlijk door de dichtheid der bevolking aldaar en de vele vervreemdingen van sawahs, wat onvermijdelijk clooreenlooping der velden van de verschillende stammen met zich medebrengt. Wel behield men met opzicht tot de verzekering van en de verantwoordelijkheid eventueel voor </w:t>
      </w:r>
      <w:r w:rsidRPr="00D329EE">
        <w:rPr>
          <w:rFonts w:ascii="Courier New" w:hAnsi="Courier New" w:cs="Courier New"/>
        </w:rPr>
        <w:lastRenderedPageBreak/>
        <w:t>de veiligheid (ook voor vreemdelingen) zónen, behoorende bij de verschillende complexen van dorpen, waarin de marga’s zich hadden gegroepeerd. Elke marga vormde namelijk een of meer complexen van dorpen, waartusschen behoudens enkele weinige uitzonderingen geene dorpen van andere marga’s werden geduld. Ook nu nog na zoovele jaren inlijving van het gebied door het Gouvernement geeft de ligging der dorpen daarvan een duidelijk beeld. Het heeft er allen schijn van dat die dorpencomplexen zich genealogisch ontwikkeld hebben, althans in de Silindoengvallei. Het trekt n.1. de aandacht dat zij namen dragen van stamvaders van takken van er heerschende marga’s b.v. Ompoe Soemoeroeng, Ompoe Soemoentoel, Ompoe Toean na Hoda, Hoeta Barat Sosoenggoelon (tak Radja Sosoenggoelon), Hoeta Barat Parbadjoe (tak Radja Natoemandi), Hoeta Barat Partali (tak Goeroe Hinobaan). Sprekende van het Hoeta Barat-gebied bezigt het vonnis van de Groote Rapat van Silindoeng van 5 Februari 1919 nr. 3 zelfs het woord hordja. Verder lees ik in een Maleische nota van „lainlain kampoeng dalam lingkoengan sahordja”. Ook hier wordt dus gesproken van een genealogisch territoriaal geheel.</w:t>
      </w:r>
    </w:p>
    <w:p w14:paraId="099EB3D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bestaan van bedoelde zónen schijnt echter geen verband te houden met eene verdeeling van het beschikkingsareaal onder de marga’s. Deze heeft inde vallei veel later plaats gevonden. Zij is overigens slechts van historische beteekenis, doordien zij tengevolge van het boven bedoelde dooreenloopen van het sawahbezit niet te bestendigen was. In het vonnis van de Groote Rapat van Silindoeng van 10 Juni 1902 nr. 21 vindt men de ook met den tegenwoordigen staat in overeenstemming zijnde verklaring, dat de vier meerbedoelde marga’s inde Silindoengvallei onderling geene grenzen hebben. Ter terechtzitting verklaarde de toenmalige djaihoetan van Loemban Siagian (rnarga Panggabéan) evenwel, dat de Harangan Rohab lag in het aandeel van de marga Panggabéan en de Harangan Bëlatsoloe in dat van de marga Hoeta Galoeng. Vermoedelijk zag deze verklaring op de evenbedoelde verdeeling.</w:t>
      </w:r>
    </w:p>
    <w:p w14:paraId="28663ED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Deze verdeeling had plaats onder de marga’s Hoeta Barat. Panggabéan, Hoeta Galoeng en Hoeta Toroean en</w:t>
      </w:r>
    </w:p>
    <w:p w14:paraId="75864C25" w14:textId="77777777" w:rsidR="00D329EE" w:rsidRPr="00D329EE" w:rsidRDefault="00D329EE" w:rsidP="00D329EE">
      <w:pPr>
        <w:pStyle w:val="PlainText"/>
        <w:rPr>
          <w:rFonts w:ascii="Courier New" w:hAnsi="Courier New" w:cs="Courier New"/>
        </w:rPr>
      </w:pPr>
    </w:p>
    <w:p w14:paraId="3C24198F" w14:textId="77777777" w:rsidR="00D329EE" w:rsidRPr="00D329EE" w:rsidRDefault="00D329EE" w:rsidP="00D329EE">
      <w:pPr>
        <w:pStyle w:val="PlainText"/>
        <w:rPr>
          <w:rFonts w:ascii="Courier New" w:hAnsi="Courier New" w:cs="Courier New"/>
        </w:rPr>
      </w:pPr>
    </w:p>
    <w:p w14:paraId="4FF54F00" w14:textId="77777777" w:rsidR="00D329EE" w:rsidRPr="00D329EE" w:rsidRDefault="00D329EE" w:rsidP="00D329EE">
      <w:pPr>
        <w:pStyle w:val="PlainText"/>
        <w:rPr>
          <w:rFonts w:ascii="Courier New" w:hAnsi="Courier New" w:cs="Courier New"/>
        </w:rPr>
      </w:pPr>
    </w:p>
    <w:p w14:paraId="10E49AD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wel gelijkelijk, ongeacht het aantal gezinnen ripé ■— van elk harer. Het aandeel van eene rnarga wordt bagian of portalian genoemd. Plet maakt de galat uit van de rnarga, die den grond, voor zooverre deze niet reeds bebouwd was, verdeelde onder hare ripé s. Het aandeel vaneen gezin werd zijn golat, ook al mocht het niet in staat zijn het aandeel geheel in ontginning te nemen, waarmede in het leven werd geroepen een individueel golatvtcht op woeste gronden, wat eene uitzondering op deri regel is. Door onderlingen ruil, koop enz.: trachtte men zijn aandeel zoo dicht mogelijk bij zijn dorp te krijgen. Dit stelsel wordt wel eens ronsangronsang genoemd (Vermoedelijk ziet de bij het vonnis van de Groote Rapat van Silindoeng van 8 Juni 1904 nr. 41 bedoelde ruil in het vonnis ronsang genoemd op een dergelijk geval. Het rept vaneen geschil tusschen de rnarga s Hoeta Bar at en Panggabéan over golatge bied). Voor de moeite, welke de hoofden zich bij de verdeeling getroostten, kregen zij een speciaal aandeel als oepa radja. Personen, niet behoorende tot de heerschende rnarga, dus de parripé’s bekwamen bij de verdeeling geen aandeel. Slechts door koop enz.: vaneen niet-parripé kon een parripé in het bezit van zoo’n aandeel komen. De onverdeelde grond, namelijk die vallende buiten het voor sawahaanleg geschikte gedeelte der </w:t>
      </w:r>
      <w:r w:rsidRPr="00D329EE">
        <w:rPr>
          <w:rFonts w:ascii="Courier New" w:hAnsi="Courier New" w:cs="Courier New"/>
        </w:rPr>
        <w:lastRenderedPageBreak/>
        <w:t>Silindoengvallei, bleef in het gemeenschappelijk bezit hatapan van de vier genoemde marga’s. Men dankte de bovenbedoelde verdeeling aan de volgende gebeurtenis.</w:t>
      </w:r>
    </w:p>
    <w:p w14:paraId="2D156D9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Door abnormaal weer had men drie achtereenvolgende jaren met misoogst te kampen. Een ernstige hongersnood heerschte, men klaagde over geringe geboorte en er werd veel strijd over gronden gevoerd. Hoe men de raadgevingen van datoe s (wichelaars) ook volgde, niets baatte, waarop de Silindoengvallei Datoe Borhoe di Adji ontboot. Deze vond toen uit, dat de tegenslagen toegeschreven moesten worden aan de onheusche behandeling, welke de rnarga Pasariboe van de Siöpatpoesoran ondervonden had. Hij ried de Siöpatpoesoran aan zich met gemelde rnarga te verzoenen en gaf de Silindoengvallei in overweging een paard als huldegift hoda samba aan den radja van Baroes, den hoogsten persoon toenmaals van de rnarga Pasariboe, aan te bieden *•). Het zou een schimmel hoda siapaspili</w:t>
      </w:r>
    </w:p>
    <w:p w14:paraId="2A1A363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 Dit incidenteele geval groeide uit tot eene gewoonte, welke nog lang na de onder bestuurbrenging der Silindoengvallei gehandhaafd bleef. Het voortschrijdende christendom maakte daaraan geleidelijk een einde. Voor de inzameling van de bijdragen voor de huldegift aan het hoofd van Baroes droegen volkshoofden zorg, die deswege den titel radja fangkopoli voerden. Ook hadden zij de bijdragen te innen voor eene huldegift aan Si Singamangaradja. Nog andere gebiedsdeelen schijnen het hoofd van Baroes huldegiften te hebben gebracht. Ik acht het geenszins uitgesloten, dat tusschen deze en de bovenbedoelde giften verband kan worden gelegd. De hooge roep, welke van gemeld hoofd uitging sedert Silindoeng’s bijgeloovig eerbetoon, kan ook andere landschappen tot dezelfde verrichting geleid hebben inde hoop daardoor eenen goeden oogst te verkrijgen. De bestaande overleveringen, welke hieronder Volgens eene nota van Goeroe Epharaem Pasariboe over de geschiedenis van volgen, reppen echter niet van bedoelde beïnvloeding.</w:t>
      </w:r>
    </w:p>
    <w:p w14:paraId="4A9F89B7" w14:textId="77777777" w:rsidR="00D329EE" w:rsidRPr="00D329EE" w:rsidRDefault="00D329EE" w:rsidP="00D329EE">
      <w:pPr>
        <w:pStyle w:val="PlainText"/>
        <w:rPr>
          <w:rFonts w:ascii="Courier New" w:hAnsi="Courier New" w:cs="Courier New"/>
        </w:rPr>
      </w:pPr>
    </w:p>
    <w:p w14:paraId="65731D3A" w14:textId="77777777" w:rsidR="00D329EE" w:rsidRPr="00D329EE" w:rsidRDefault="00D329EE" w:rsidP="00D329EE">
      <w:pPr>
        <w:pStyle w:val="PlainText"/>
        <w:rPr>
          <w:rFonts w:ascii="Courier New" w:hAnsi="Courier New" w:cs="Courier New"/>
        </w:rPr>
      </w:pPr>
    </w:p>
    <w:p w14:paraId="0C351B8E" w14:textId="77777777" w:rsidR="00D329EE" w:rsidRPr="00D329EE" w:rsidRDefault="00D329EE" w:rsidP="00D329EE">
      <w:pPr>
        <w:pStyle w:val="PlainText"/>
        <w:rPr>
          <w:rFonts w:ascii="Courier New" w:hAnsi="Courier New" w:cs="Courier New"/>
        </w:rPr>
      </w:pPr>
    </w:p>
    <w:p w14:paraId="6C6ED61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moeten zijn. De tocht naar Baroes was echter een gevaarlijke; men zoude door vreemde gebieden en uitgestrekte oerbosschen moeten gaan, waardoor men bij de keuze van de leden van het naar Baroes te zenden gezantschap zich niet enkel tot de aanzienlijke personen kon bepalen. Tot belooning zouden die leden eene sawah krijgen ter grootte van sadcimpang (24 soloep) zaadpadi. Het gezantschap was zoodanig samengesteld, dat een lid daarvan de marga Hoetaßarat, een de marga’s Panggabéan en Sitoempoel, een de marga’s Hoeta Galoeng en Hoeta T o r o e a n en een de nakomelingen van Toga Sipoholon vertegenwoordigde. Toen het gezantschap te Baroes was aangekomen, nam de radja van Baroes het paard goedgunstig in ontvangst en gaf den leden van het gezantschap successievelijk den titel Baginda Moelana, Rangkaja Toea, Dja jang Koesintah (Bagot Sintah) en Dja jang Moeda (Radja Elamoeda). Zoowel gezamenlijk als ieder afzonderlijk werden zij de radja na opat genoemd1). Als zoodanig oefenden zij geen wereldlijk gezag</w:t>
      </w:r>
    </w:p>
    <w:p w14:paraId="731964A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den Borborstam zoude inde grijze oudheid ineen oorlog tusschen de marga’s Sagala en Limbong, laatstgenoemde verslagen zijn,, die daarop de wijk nam naar Pariksaboengen (Limbong kaart 1 Samosir 21). Hier zoude toenmaals de marga Borbor de heerschende zijn geweest, welke de marga Limbong opnam, echter onder de voorwaarde, dat 1/3 van het beschot als recognitie wegens het bebouwen van B o r b o r’s grond, zou worden opgebracht. In macht en aanzien gestegen, legde de marga Borbor dezelfde </w:t>
      </w:r>
      <w:r w:rsidRPr="00D329EE">
        <w:rPr>
          <w:rFonts w:ascii="Courier New" w:hAnsi="Courier New" w:cs="Courier New"/>
        </w:rPr>
        <w:lastRenderedPageBreak/>
        <w:t>heffing ook op aan de marga Sagala, ofschoon deze geen Borborgebied voor landbouw in gebruik had. Gedurende drie generatiën zoude hieraan de hand zijn gehouden. Door de verplaatsing blijkbaar daarna van het centrale gezag der Borbor marga naar elders werd de heffing veranderd in eene jaarlijksche huldegift, bestaande uit wat rijst, kippen, een paard of iets dergelijks, aan den voornaamsten vertegenwoordiger van de Borbor groep. De nota zegt niet, wie daaronder verstaan moet worden. Ik vermoed, dat het hoofd van Baroes Ilir bedoeld is. Ook de Saragi- en Lont o eng groepen verbonden zich tot zoo’n gift. Uit de nota blijkt ook van deze giften niet, waarheen zij gebracht werden.</w:t>
      </w:r>
    </w:p>
    <w:p w14:paraId="30379BE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in noot 1 hieronder bedoelde Maleische handschrift verhaalt van eenen tocht van eenen in Baroes Ilir thuis behoorenden vorstenzoon Toeankoe Bagondjong naar Limbong en Sagala, waar hij zich het gezag over die landschappen wist aan te matigen. Als Mohammedaan kon hij echter niet in eene heidenomgeving aarden en ging hij naar Baroes terug na de hoofden dier gebieden onder bedreiging met eenen vervloekingseed de verplichting te hebben opgelegd hem geregeld eene huldegift te Baroes te brengen, welke opdracht gedurende enkele generatiën zoude zijn nagekomen. Luidens mededeeling van den djaksa Waldemar Hoeta Galoeng zoude in het landschap Sihötang (kaart 1 Samosir 23) de herinnering nog bestaan aan het gebruik van het zenden door gemeld landschap of dooreen gedeelte daarvan van eene huldegift aan den Radja Hatoroesan te Baroes door tusschenkomst van iemand van de ondermarga Simar s o i t, die deswege den titel orang kaja toea voerde, eenen zuiver Maleischen titel. Met Radja Hatoroesan zal wel bedoeld zijn het hoofd van Baroes Ilir. Het woord Hatoroesan moet eene verbastering zijn van Taroesan, het kerngebied van de stichters der verbatakschte Maleische nederzetting Baroes Ilir. 1) Volgens een Mal. handschrift, handelende over de geschiedenis van het geslacht van het toenmalige koeriahoofd van Baroes (Baroes Ilir) en in groote trekken overeenkomende met het verhaal, voorkomende in het opstel van James, g'etiteld: De geboorte van Singa Maharadja en het ontstaan van de koeria ilir (Baros) in Tijds. Bat. Gen. deel 45, zoude Soeltan Ibrahim, de stamvader van</w:t>
      </w:r>
    </w:p>
    <w:p w14:paraId="6064FE81" w14:textId="77777777" w:rsidR="00D329EE" w:rsidRPr="00D329EE" w:rsidRDefault="00D329EE" w:rsidP="00D329EE">
      <w:pPr>
        <w:pStyle w:val="PlainText"/>
        <w:rPr>
          <w:rFonts w:ascii="Courier New" w:hAnsi="Courier New" w:cs="Courier New"/>
        </w:rPr>
      </w:pPr>
    </w:p>
    <w:p w14:paraId="1D8471EF" w14:textId="77777777" w:rsidR="00D329EE" w:rsidRPr="00D329EE" w:rsidRDefault="00D329EE" w:rsidP="00D329EE">
      <w:pPr>
        <w:pStyle w:val="PlainText"/>
        <w:rPr>
          <w:rFonts w:ascii="Courier New" w:hAnsi="Courier New" w:cs="Courier New"/>
        </w:rPr>
      </w:pPr>
    </w:p>
    <w:p w14:paraId="7D1393D8" w14:textId="77777777" w:rsidR="00D329EE" w:rsidRPr="00D329EE" w:rsidRDefault="00D329EE" w:rsidP="00D329EE">
      <w:pPr>
        <w:pStyle w:val="PlainText"/>
        <w:rPr>
          <w:rFonts w:ascii="Courier New" w:hAnsi="Courier New" w:cs="Courier New"/>
        </w:rPr>
      </w:pPr>
    </w:p>
    <w:p w14:paraId="731BC43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uit, ofschoon dit misschien wel de bedoeling geweest is van den radja van Baroes. Als waardigheidsteeken schonk hij ieder hunner een pajoeng met eenen langen steel (een bij de Bataks onbekend waardigheidsteeken. Wel kent men het in Zuid Tapanoeli, doch naar mijne overtuiging was het ook hier niet inheemsch). Voor de beslechting der vele geschillen over grond stuurde hij een zekeren Si Daulat, een</w:t>
      </w:r>
    </w:p>
    <w:p w14:paraId="0B448B9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het geslacht, op zijne doorreis in de Silindoengvallei als zijne vertegenwoordigers vier pangoeloe’s hebben aangesteld, die tot titel kregen: Orang kajo Magot Tjita, Radjo Lélo Moedo, Bagindo Maulana en Orang .Kajo Toeo. De Silindoengbevolking zoude toen trouw hebben gezworen aan Soeltan Ibrahim. Bij schennis van den eed zoude de rijstaanplant mislukken, de oebi slechts wortels schieten en al het vee sterven. Volgens hetzelfde verhaal kreeg Baroes Ilir zelf eerst veel later na de vestiging van het hoofdengeslacht aldaar 4 pangoeloe’s. Deze werden bij den dood van Soeltan Ibrahim’s kleinzoon Soeltan Adil door de bevolking ingesteld. Zij kregen respectievelijk den titel Orang Kaja Balai Mangkoe diradja (leider van de volksvergadering of van de rechtbank), Maharadja Moeda (legeraanvoerder), Rasti Léla (handhaver van de rust en de orde </w:t>
      </w:r>
      <w:r w:rsidRPr="00D329EE">
        <w:rPr>
          <w:rFonts w:ascii="Courier New" w:hAnsi="Courier New" w:cs="Courier New"/>
        </w:rPr>
        <w:lastRenderedPageBreak/>
        <w:t>binnen het rijk) en Satia Moeda (degene, die de strijders oproept). De inzetting der z.g. viervorsten wordt veelal aangemerkt van Atjenhschen oorsprong te zijn. In casu ging zij evenwel niet van Atjeh uit. Baroes was toentertijd in voortdurenden strijd met dit rijk (zoowel Soeltan Ibrahim als zijn zoon Radja Joesoef werden door Atjehers gedood). Dit sluit echter de mogelijkheid niet uit eener navolging van een Atjehsch gebruik. Vreemd is het dan nochthans, dat Silindoeng het instituut van uit Baroes zoude hebben gekregen, voordat Baroes het zelf had.</w:t>
      </w:r>
    </w:p>
    <w:p w14:paraId="5FACE11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Later stortte Baroes Ilir als rijkje ineen en lijfde het hoofd van Baroes Moedik dat gebied in. Geruimen tijd bleef deze toestand gehandhaafd, totdat een nakomeling van Soetan Ibrahim na veel gekuip het juk wist af te schudden. Ter erlanging van steun o.m. van de invloedrijke handelaren, die zich aan de monding der Batoe Garigis gevestigd hadden, stelde hij 4 pangoeloe’s aan, en wel iemand van Meulaboh (vermoedelijk een Atjeher) tot Orang Kaja Bosar, een Minangkabauer tot Orang Kaja Maharadja Lélo, iemand, van de inheemsche bevolking tot Orang Kaja Bandaharo en ten slotte iemand van de marga Rao (van Maleischen oorsprong) tot Orang Kaja Soetan Didjamboe. Zooals uit het bovenstaande en het op pag. 233 en 306 over het instituut der viervorsten medegedeelde blijkt, loopen de van de bevolking bekomen inlichtingen omtrent den oorsprong van het instituut uiteen. Volgens enkelen zouden de Silindoengsche radja na opat vanuit Baroes zijn ingesteld, volgens anderen daarentegen niet. Eenigen noemen de instelling der radja na opat inde onderaf deeling Toba eene navolging van die van Silindoeng; anderen betwisten dit. Tegen de opvatting der eerstgenoemden pleit, dat de waardigheid in beide gebiedsdeelen verschillend van karakter is. Van Simeloengoen lezen wij (Vollenhoven’s „Het adatrecht van N.-I.” pag. 232), dat de viervorsten, de latere despootjes, er niet alleen radja perampat maar ook radja parbaringin heeten. Laatstgenoemden titel kent men inde Tobalanden toe aan waardigheidsbekleeders bij het bioerofferfeest, terwijl men inde rechtsgouwen 5 t/m 7 aan de vier of zes hoogste hunner nog den titel van radja na opat of radja na onom geeft.</w:t>
      </w:r>
    </w:p>
    <w:p w14:paraId="064363F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Ook in het Gajoland bestaan viervorsten. Deze zijn en waren vroeger allereerst geslachtsrödj ö’s (Idem pag. 233). De aanwijzing der parbaringin’s inde Tobalanden, veelal vier of een veelvoud van vier in aantal, geschiedde in vele bioes’ eveneens geslachtsgewijs.</w:t>
      </w:r>
    </w:p>
    <w:p w14:paraId="625F51F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Deze typische punten van overeenstemming doen het mij niet geheel uitgesloten voorkomen, dat het instituut der viervorsten in Simeloengoen en in het Gajoland wijst op eene ook daar bestaan hebbende Woworganisatie en dat het inde Bataklanden, Simeloengoen en het Gajoland aangetroffen viervorstendom geene Atjehsche inzetting is.</w:t>
      </w:r>
    </w:p>
    <w:p w14:paraId="7DD99E37" w14:textId="77777777" w:rsidR="00D329EE" w:rsidRPr="00D329EE" w:rsidRDefault="00D329EE" w:rsidP="00D329EE">
      <w:pPr>
        <w:pStyle w:val="PlainText"/>
        <w:rPr>
          <w:rFonts w:ascii="Courier New" w:hAnsi="Courier New" w:cs="Courier New"/>
        </w:rPr>
      </w:pPr>
    </w:p>
    <w:p w14:paraId="2097AA7B" w14:textId="77777777" w:rsidR="00D329EE" w:rsidRPr="00D329EE" w:rsidRDefault="00D329EE" w:rsidP="00D329EE">
      <w:pPr>
        <w:pStyle w:val="PlainText"/>
        <w:rPr>
          <w:rFonts w:ascii="Courier New" w:hAnsi="Courier New" w:cs="Courier New"/>
        </w:rPr>
      </w:pPr>
    </w:p>
    <w:p w14:paraId="7573E5F4" w14:textId="77777777" w:rsidR="00D329EE" w:rsidRPr="00D329EE" w:rsidRDefault="00D329EE" w:rsidP="00D329EE">
      <w:pPr>
        <w:pStyle w:val="PlainText"/>
        <w:rPr>
          <w:rFonts w:ascii="Courier New" w:hAnsi="Courier New" w:cs="Courier New"/>
        </w:rPr>
      </w:pPr>
    </w:p>
    <w:p w14:paraId="7A49C77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blinde, die deswege zonder aanzien des persoons zoude recht doen. Deze persoon stelde de grenzen vast tusschen de gebieden van de Siópatpoesoran, de nakomelingen van Toga Sipoholon en de marga’s S i h i t é c.s. en voorts de grenzen in de Silindoengvallei tusschen de vier marga’s van de Siópatpoesoran. In 1878 werd ter beslechting van op nieuw gerezen geschillen de grens tusschen de bioes Naipospos en de bioes Onan Silindoeng in de vallei nader vastgesteld door den Resident van Tapanoeli. De verdeeling van het gebied van de marga’s S i h i t é c.s. onder de vier daartoe behoorende marga’s geschiedde echter niet door Si Daulat, maar door die marga’s zelve onderling. Hetzelfde was het geval </w:t>
      </w:r>
      <w:r w:rsidRPr="00D329EE">
        <w:rPr>
          <w:rFonts w:ascii="Courier New" w:hAnsi="Courier New" w:cs="Courier New"/>
        </w:rPr>
        <w:lastRenderedPageBreak/>
        <w:t>bij de onderverdeeling van het gebied der nakomelingen van Toga Sipoholon. De marga Si torn poel schijnt in de vallei haar eigen beschikkingsgebied te hebben of gehad te hebben. Bij het vonnis van de Groote Rapat van Silindoeng van 22 Augustus 1898 nr. 49 werd de opbreking gelast van een nieuw opgericht dorp, omdat het stond op grond van eene vreemde marga, n.1. van de marga Sitompoel. Op de tot de onderafdeeling Silindoeng behoorende hoogvlakte (kaart 1 Silindoeng 32 t./m 41) hebben de marga’s met als gemeenschappelijken stamvader Si Bagot ni Pohan, Tamboen Holing of Si Radja Lontoeng onderling geene grenzen, die margagroepen daarentegen wel.</w:t>
      </w:r>
    </w:p>
    <w:p w14:paraId="7B75E37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Geheel in overeenstemming daarmede vindt men in het vonnis van de Groote Rapat van Silindoeng van 18 Juli 1900 nr. 132 vermeld, dat Sipahoetar en Aek na Oeli onderling geen grenzen hebben, zoodat men over en weer op eikaars terrein boschproducten mocht zamelen. De er heerschende marga’s zijn dezelfde of nauw aan elkaar verwant. (Zij stammen af van Si Bagot ni Pohan).</w:t>
      </w:r>
    </w:p>
    <w:p w14:paraId="74A33D5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In Zuid-Habinsaran (kaart 1 Silindoeng 42 t/m 45) hebben enkele dorpenbonden, zich scharende om een machthebbend hoofd, b.v. het Parsosoran- en het Garoga complex, onderling wel grenzen, maar niet de marga’s. De dorpen der verschillende stammen .liggen hier en daar een weinig dooreen. Nochtans valt het margagenootschappelijk verband ook bij deze dorpenbonden eenigermate te onderkennen. In Pahaé (kaart 1 Silindoeng 21 t/m 31) bestaan alleen grenzen tusschen het gebied van de Siopatpoesoran en dat van de Lontoengstammen. Wel voerden nauw verwante dus tot dezelfde genealogische groep behoorende marga’s soms strijd overeen stuk grond en had toen verdeeling daarvan onder haar plaats, maarde daarbij vastgestelde grens was echter geen margagebiedsgrens. Zulk eene verdeeling had plaats bij het vonnis van de Groote Rapat van Silindoeng van 6 Juni 1919 nr. .17. Het geschil werd gevoerd tusschen de marga’s Samosir en Simatoepang (twee Lontoengstammen). Het landschap Simangoemban zegt dè Aek Poeli tot grens te hebben met het overige Lont o en ggebied. Vroeger behoorde Simangoemban tot de onderafdeeling Sipirok en gold genoemde rivier vermoedelijk slechts als afbakening van den politonneelen bevoegd-</w:t>
      </w:r>
    </w:p>
    <w:p w14:paraId="357523F9" w14:textId="77777777" w:rsidR="00D329EE" w:rsidRPr="00D329EE" w:rsidRDefault="00D329EE" w:rsidP="00D329EE">
      <w:pPr>
        <w:pStyle w:val="PlainText"/>
        <w:rPr>
          <w:rFonts w:ascii="Courier New" w:hAnsi="Courier New" w:cs="Courier New"/>
        </w:rPr>
      </w:pPr>
    </w:p>
    <w:p w14:paraId="69F1DA8D" w14:textId="77777777" w:rsidR="00D329EE" w:rsidRPr="00D329EE" w:rsidRDefault="00D329EE" w:rsidP="00D329EE">
      <w:pPr>
        <w:pStyle w:val="PlainText"/>
        <w:rPr>
          <w:rFonts w:ascii="Courier New" w:hAnsi="Courier New" w:cs="Courier New"/>
        </w:rPr>
      </w:pPr>
    </w:p>
    <w:p w14:paraId="7E5A3DEB" w14:textId="77777777" w:rsidR="00D329EE" w:rsidRPr="00D329EE" w:rsidRDefault="00D329EE" w:rsidP="00D329EE">
      <w:pPr>
        <w:pStyle w:val="PlainText"/>
        <w:rPr>
          <w:rFonts w:ascii="Courier New" w:hAnsi="Courier New" w:cs="Courier New"/>
        </w:rPr>
      </w:pPr>
    </w:p>
    <w:p w14:paraId="6706536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heidskring, als onderafdeelingsgrens. Volgens de niet tot Simangoemban behoorende Lontoenghoofden van Pahaé zoude de Aek Poeli echter geen adatgrens zijn.</w:t>
      </w:r>
    </w:p>
    <w:p w14:paraId="78B9CFE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Ook in Pahaé, dat feitelijk eerst na de Bondjol (Padri-) terreur zijne bevolking kreeg, hebben de marga’s of groepen van nauwverwante marga’s zich afzonderlijk in dorpencomplexen gegroepeerd, met elk eenen invloedskring, welke haar golat wordt genoemd. Uitzondering hierop maken alleen de allerjongst bezette gebieden Djandji Angkola en Siboelanboelan c.a. (kaart 1 Silindoeng 30 en 31), waar de marga’s grillig dooreen wonen.</w:t>
      </w:r>
    </w:p>
    <w:p w14:paraId="0B69FA6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3. Karakter en samenstelling van de bloes en andere offer gemeenschappen.</w:t>
      </w:r>
    </w:p>
    <w:p w14:paraId="7BB83CA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bloes heeft zich ontwikkeld los van het beschikkingsrecht op den grond en houdt daarmede ook geen verband.</w:t>
      </w:r>
    </w:p>
    <w:p w14:paraId="65FC8AF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De bloes is zuiver een offergemeenschap van hetzelfde karakter als die, welke wij o.a. in het onderdistrict Baligé zijn tegengekomen. Ook worden er nagenoeg dezelfde formaliteiten bij betracht o.a. het vormen </w:t>
      </w:r>
      <w:r w:rsidRPr="00D329EE">
        <w:rPr>
          <w:rFonts w:ascii="Courier New" w:hAnsi="Courier New" w:cs="Courier New"/>
        </w:rPr>
        <w:lastRenderedPageBreak/>
        <w:t>van twee partijen sambariba horbo —, het mangaranggoethon (zie pag. 232), het niet mogen wreken na den offerdag van hij de worsteling gesneuvelden – na maté digalagala enz.1).</w:t>
      </w:r>
    </w:p>
    <w:p w14:paraId="246C28E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Echter heeft de bloes inde onderwerpelijke rechtsgouw, met uitzondering van het z.g. Pohangebied op de hoogvlakte ten oosten van de Silindoengvallei, waar men zich houdt aan de gebruiken van het kerngebied (Baligé), geene porbaringin’s doch wel waardigheidsbekleders, die hetzelfde onderscheidingsteeken dragen, doch eene geheel andere werkzaamheid hebben.</w:t>
      </w:r>
    </w:p>
    <w:p w14:paraId="646B0E5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Wanneer n.1. een bioesieest gehouden wordt, gaan er porhara’s (boodschappers) rond om aan het voornemen bekendheid te geven. Zij doen daarbij elk dorp aan en, steunende op eenen langen stok, plaatsen zij zich bij den oproep voor de woning van den radja hoeta met het aangezicht daarheen. Als teeken van hunne waardigheid dragen zij een waringintakje in den hoofddoek — morsanggoel baringin2). De wereldlijke hoofden zorgen voor de inzameling van de bijdragen — goegoean — voor het feest, hetgeen bij staken — marsoehoesoehoe — gebeurt. Op den grooten dag wordt de tonggötonggo (het ritueele gebed) eerst door een datoe (Batakschen priester of wichelaar) uitgesproken en daarna door den soehoet (leider van de plechtigheid), die tevens de wereldlijke hoofden af roept, die eveneens moeten mortonggbtongg'o, waarna het dansen — manortor — volgt.</w:t>
      </w:r>
    </w:p>
    <w:p w14:paraId="7A11542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Zoowel de porhara’s als de soehoet worden voor elk feest op nieuw door de hoofden aangewezen. Het is niet noodig, dat de soehoet een</w:t>
      </w:r>
    </w:p>
    <w:p w14:paraId="05D6396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Zie overigens pag. 108 van Warneck’s „Die Religion der Batak”. 2) Vgl. ook Warneck, als boven pag. 88.</w:t>
      </w:r>
    </w:p>
    <w:p w14:paraId="06641695" w14:textId="77777777" w:rsidR="00D329EE" w:rsidRPr="00D329EE" w:rsidRDefault="00D329EE" w:rsidP="00D329EE">
      <w:pPr>
        <w:pStyle w:val="PlainText"/>
        <w:rPr>
          <w:rFonts w:ascii="Courier New" w:hAnsi="Courier New" w:cs="Courier New"/>
        </w:rPr>
      </w:pPr>
    </w:p>
    <w:p w14:paraId="48C30B86" w14:textId="77777777" w:rsidR="00D329EE" w:rsidRPr="00D329EE" w:rsidRDefault="00D329EE" w:rsidP="00D329EE">
      <w:pPr>
        <w:pStyle w:val="PlainText"/>
        <w:rPr>
          <w:rFonts w:ascii="Courier New" w:hAnsi="Courier New" w:cs="Courier New"/>
        </w:rPr>
      </w:pPr>
    </w:p>
    <w:p w14:paraId="7D9DF2C3" w14:textId="77777777" w:rsidR="00D329EE" w:rsidRPr="00D329EE" w:rsidRDefault="00D329EE" w:rsidP="00D329EE">
      <w:pPr>
        <w:pStyle w:val="PlainText"/>
        <w:rPr>
          <w:rFonts w:ascii="Courier New" w:hAnsi="Courier New" w:cs="Courier New"/>
        </w:rPr>
      </w:pPr>
    </w:p>
    <w:p w14:paraId="2F770FF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wereldlijk hoofd is. Hij moet echter wel tot de heerschende marga behooren.</w:t>
      </w:r>
    </w:p>
    <w:p w14:paraId="05AB2FA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Ook de radja na öpat hebben soms de leiding vaneen offerfeest, doch dit is dan niet het bioes feest maar dat tot bezwering vaneen misoogst b.v. bij langdurige droogte. Wanneer alle radja na öpat daarbij optreden, wordt er geofferd bij de balé pasogit in Hoeta Barat. Heel de Silindoengvallei draagt dan inde kosten van het offerfeest bij. Gaat het feest van eene enkele margagroep, b.v. de Siöpatpoesoran uit, dan treedt bij het feest alleen op de radja na öpat, die in het betrokken gebiedsdeel woont.</w:t>
      </w:r>
    </w:p>
    <w:p w14:paraId="134FB56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bioesieest wordt, v. z. v. mij bekend, inde onderwerpelijke rechtsgouw niet meer gevierd.</w:t>
      </w:r>
    </w:p>
    <w:p w14:paraId="73EE9F1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Van het ontstaan der bioes inde Silindoengvallei geeft men de volgende overleveringen ‘).</w:t>
      </w:r>
    </w:p>
    <w:p w14:paraId="245AD09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Toen de nakomelingen van Toga Sipoholon zich in Sipoholon gevestigd hadden, richtten zij er een markt op, waaraan zij den naam Gadong Onan gaven. Bij de feestelijke inwijding van de markt manggoergoeri onan werd een buffel geslacht. De feestgenooten hadden zich daarbij in twee partijen verdeeld. De marga’s Sinagabariang en Hoeta Oeroek vormden de partij van den soehoet en de marga’s Simanoengkaliten Sitoeméang die van den pamantom of dengene, die den buffel heeft dood te speren. Toen de buffel gespeerd was, kwam deze niet te vallen, daar beide partijen naar elkaar toe duwden met de bedoeling den buffel van zich af te doen neerstorten. In deze worsteling wist de buffel zich vrij te maken en met den paal, waaraan hij gebonden was, borotan weg te rennen. Aan den voet van den Dölok Nagodang hield hij halt. De menigte was hem daarheen </w:t>
      </w:r>
      <w:r w:rsidRPr="00D329EE">
        <w:rPr>
          <w:rFonts w:ascii="Courier New" w:hAnsi="Courier New" w:cs="Courier New"/>
        </w:rPr>
        <w:lastRenderedPageBreak/>
        <w:t>gevolgd, al op de gondang slaande, joelende en dansende • martoeniba (Warneck: ~beim singen mit den Handen auf den Hinten klatschen, wie es die Frauen thun”). Ter plaatse doodden zij 'den buffel. Op het oogenblik, dat er op de gondang werd gespeeld, voer de geest (bégoe) van Radja Naipospos ineen der feestvierenden en verkondigde door diens mond, dat hij tot een sombaon was geworden en als zoodanig Sombaon Samé heette en bij de warme bron, iets boven Sipoholon, verbleef. Toen het vleesch van den buffel verdeeld was, kwam men overeen de markt over te brengen van Gadong Onan naar de plaats, waar de buffel heen gerend was, en de nieuwe markt Onan Sitoemba te noemen. Hier zoude men voortaan ook een buffeloffer, welke men den naam horbo boes' gaf, aan de Sombaon Samé brengen, met welk feest het bioesgebruik was ingeleid.</w:t>
      </w:r>
    </w:p>
    <w:p w14:paraId="4B00D50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Ook aan het ontstaan van de bioes der Siöpatpoesoran zoude de oprichting' vaneen onan zijn voorafgegaan, n.l. de onan Sandoedoek nabij Bonan Dólok (Hoeta Barat). Vermoedelijk doordien er slechts lieden uit de directe omgeving ruilhandel kwamen drijven, brachten</w:t>
      </w:r>
    </w:p>
    <w:p w14:paraId="79F9FCE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Nota van den assistent demang Frederik Goeltom.</w:t>
      </w:r>
    </w:p>
    <w:p w14:paraId="066932EC" w14:textId="77777777" w:rsidR="00D329EE" w:rsidRPr="00D329EE" w:rsidRDefault="00D329EE" w:rsidP="00D329EE">
      <w:pPr>
        <w:pStyle w:val="PlainText"/>
        <w:rPr>
          <w:rFonts w:ascii="Courier New" w:hAnsi="Courier New" w:cs="Courier New"/>
        </w:rPr>
      </w:pPr>
    </w:p>
    <w:p w14:paraId="0CD32FF9" w14:textId="77777777" w:rsidR="00D329EE" w:rsidRPr="00D329EE" w:rsidRDefault="00D329EE" w:rsidP="00D329EE">
      <w:pPr>
        <w:pStyle w:val="PlainText"/>
        <w:rPr>
          <w:rFonts w:ascii="Courier New" w:hAnsi="Courier New" w:cs="Courier New"/>
        </w:rPr>
      </w:pPr>
    </w:p>
    <w:p w14:paraId="1CE42BB1" w14:textId="77777777" w:rsidR="00D329EE" w:rsidRPr="00D329EE" w:rsidRDefault="00D329EE" w:rsidP="00D329EE">
      <w:pPr>
        <w:pStyle w:val="PlainText"/>
        <w:rPr>
          <w:rFonts w:ascii="Courier New" w:hAnsi="Courier New" w:cs="Courier New"/>
        </w:rPr>
      </w:pPr>
    </w:p>
    <w:p w14:paraId="786CDCA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zij er dezelfde soort producten van het jaargetijde1) zoodat er weinig omging en de markt niet wilde bloeien. Men raadpleegde daarom een datoe, die na met een kip gewicheld te hebben mormanoek di arnpang— den lieden aanried de beenderen van Goeroe Mangaloksa, den stamvader der Siöpatpoesoran, over te brengen van Aek Radja nabij de Dölok Tölong, waar hij begraven lag, naar den berg Siatasbarita en aan hem daarna een buffel te offeren. Toen men de beenderen op dezen berg begraven had, verzamelde de bevolking zich op de toenmalige Onan Sibörötan in Simorangkir om er den door gezamenlijke bijdragen aangeschaften buffel aan de ziel van Goeroe Mangaloksa te offeren. Toen men na betrachting van de gebruikelijke formaliteiten den buffel speerde, rukte deze zich los en rende hij naar de warme bronnen (Aek Rangat) nabij Hoeta Barat, waar hij een anderen buffel dood stootte. Daarna rende hij naar benedenstrooms en doodde nabij de Harang Nabolak Sitompoel een varken, waarop hij terugkeerde en voor het dorp Silindoeng neerviel en stierf. Nadat men het vleesch onder de leden der Siöpatpoesoran en hunne aanverwanten (boroe en hoelahocla) verdeeld had, vroeg men den datoe, wat het gedrag van den buffel beduidde, waarop die mededeelde:</w:t>
      </w:r>
    </w:p>
    <w:p w14:paraId="035A953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le. dat het sterven van den buffel bij de Aek Rangat er op duidde, dat, wanneer men een buffel offerde aan den sombaon Siatasbarita (de bégoe van Goeroe Mangaloksa), men dat ook moest doen aan den sombaon Panaboengan (geen geest vaneen afgestorvene).</w:t>
      </w:r>
    </w:p>
    <w:p w14:paraId="451C2E6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2e. dat er een varken geofferd moest worden aan den sombaon Harang Nabolak.</w:t>
      </w:r>
    </w:p>
    <w:p w14:paraId="652E3A0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3e. dat het sterven van den buffel voor het dorp Silindoeng er op wees, dat daar ter plaatse het offer zou moeten worden gebracht aan den sombaon Siatasbarita; echter zoude men den paal, waaraan de te offeren buffel gebonden zou moeten worden, börotan den nacht te voren op de onan Sibórótan moeten, opstellen. Ook zoude men op de plek, waar de buffel bezweek.'een onan moeten oprichten, wat de onan Silindoeng is geworden, met gelijktijdige sluiting van de onan Sandoedoek.</w:t>
      </w:r>
    </w:p>
    <w:p w14:paraId="3975195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(&gt;p eene volksvergadering werd toen uitgemaakt, dat de Siöpatpoesoran offeren zouden aan den sombaon Siatasbarita, de marga Sitompoel aan den sombaon Harang Nabolak en de marga’s Sihité, Sihombing </w:t>
      </w:r>
      <w:r w:rsidRPr="00D329EE">
        <w:rPr>
          <w:rFonts w:ascii="Courier New" w:hAnsi="Courier New" w:cs="Courier New"/>
        </w:rPr>
        <w:lastRenderedPageBreak/>
        <w:t>en Simamora aan den sombaon Panaboengan. Laatstgenoemde groep was echter hiertoe niet sterk genoeg in aantal, weshalve de Siöpatpoesoran een gedeelte af stond van de marga’s Hoeta Ba rat, Panggabéan, Hoeta Galoeng en Hoeta Toroean en de nakomelingen van Toga Sipoholon een gedeelte van de marga Hoeta Oer oe k, waardoor men eene combinatie kreeg van acht marga’s, de Si Waloe Ompoe (de 8 grootvaders). Uit hoofde van die bijdrage aan bevolking kan deze bioes een bioes</w:t>
      </w:r>
    </w:p>
    <w:p w14:paraId="5C5A605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1) Aan dit feit danken wij volgens zeggen het Bataksche gezegde: noenga roengkoep songon boniaga bcmgkoedoe (zij hooren even weinig bij elkaar als lieden, die slechts in bangkoedoe, een roode verfstof leverende soort wortelen, handel drijven).</w:t>
      </w:r>
    </w:p>
    <w:p w14:paraId="122FEBB7" w14:textId="77777777" w:rsidR="00D329EE" w:rsidRPr="00D329EE" w:rsidRDefault="00D329EE" w:rsidP="00D329EE">
      <w:pPr>
        <w:pStyle w:val="PlainText"/>
        <w:rPr>
          <w:rFonts w:ascii="Courier New" w:hAnsi="Courier New" w:cs="Courier New"/>
        </w:rPr>
      </w:pPr>
    </w:p>
    <w:p w14:paraId="53727EBB" w14:textId="77777777" w:rsidR="00D329EE" w:rsidRPr="00D329EE" w:rsidRDefault="00D329EE" w:rsidP="00D329EE">
      <w:pPr>
        <w:pStyle w:val="PlainText"/>
        <w:rPr>
          <w:rFonts w:ascii="Courier New" w:hAnsi="Courier New" w:cs="Courier New"/>
        </w:rPr>
      </w:pPr>
    </w:p>
    <w:p w14:paraId="6A74AF10" w14:textId="77777777" w:rsidR="00D329EE" w:rsidRPr="00D329EE" w:rsidRDefault="00D329EE" w:rsidP="00D329EE">
      <w:pPr>
        <w:pStyle w:val="PlainText"/>
        <w:rPr>
          <w:rFonts w:ascii="Courier New" w:hAnsi="Courier New" w:cs="Courier New"/>
        </w:rPr>
      </w:pPr>
    </w:p>
    <w:p w14:paraId="196CDE9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ginoegoean genoemd worden. Bedoelde bevolkingsaf stand ging echter niet gepaard met afstand van het door de genoemde margagedeelten bezette beschikkingsgebied. De versterking van de marga’s Sihi té, Sihombing en Simamora geschiedde dus zonder verandering te brengen in het margagenootschappelijke grondenrecht, doch enkel om het houden van het bioesieest tot vereering van densombaon Panaboengan mogelijk te maken. De bioes Onan Silindoeng (dus die van de Siópatpoesoran) werd in verband met de soort van het te offeren dier een bioes horbo genoemd, eveneens de bioes Si Waloe Ompoe, welke bioes behalve de sombaon Panaboengan ook de sombaon Péa Nornor vereerde; zoo ook de bioes Naipospos, terwijl de bioes Onan Sipinggan (d.i. de bioes van de marga S.itompoel) een bioes (boes) babi werd genoemd.</w:t>
      </w:r>
    </w:p>
    <w:p w14:paraId="00A32DC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samenstelling der evengenoemde bioes schijnt echter niet steeds constant te zijn geweest. Verandering van gebiedsbezetting schijnt wel eens verandering ook in die samenstelling te hebben gebracht. Zoo maakten volgens zeggen de destijds aan den drempel der Silindoengvallei woonachtige nakomelingen van Toga Sipoholon toenmaals deel uit van de bioes Silindoeng en de tak Loemban Ratoes van de marga Panggabéan, toen deze tak nog te Hasak nabij Hoeta Barat woonde, van de bioes Si Waloe Ompoe. Komt dit laatste mij niet onmogelijk voor, het eerste lijkt mij minder geloofwaardig, vermits de sombaon van de bioes Silindoeng de geest van den stamvader der Siópatpoesoran is, bij wiens vereering de nakomelingen van Toga Sipoholon geenerlei belang hebben. Het tweede geval betreft echter een bioes, wier sombaon niet de geest vaneen afgestorvene is. Behalve de genoemde sombaon’s heeft men inde bovenbedoelde bioes nog hier en daar sombaon’s van lagere orde, waaraan v. z. v. mij bekend niet massaal geofferd wordt. Zoo’n sombaon is de sombaon Harang na Godang nabij Pansoer na Pitoe. De bioes Onan Sipahoetar is een bioes horbo en offert aan den sombaon Dólok Paoeng en diens twee dochters Boroe na Roemandi en Boroe Nai Pinggan Matio gezamenlijk.</w:t>
      </w:r>
    </w:p>
    <w:p w14:paraId="0F20019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Verder heeft men eenige geen onderdeel vaneen bioes uitmakende kleinere offergemeenschappen, bekend onder de benaming van pangasé, die ter erlanging van eenen goeden oogst elk aan een eigen sombaon offeren. Daarbij worden eenigermate de formaliteiten van het bioesfeest gevolgd. Er wordt echter slechts een varken geofferd, terwijl het masiranggoethon niet plaats heeft. De pangasé Parlomboean eert den sombaon Si Rambé en de pangasé Sigotom den sombaon Ompoe Radja na Hoemasak (geen ziel vaneen afgestorvene), zoomede den sombaon Ompoe Toean Moelia Soendoeng, den geest van den gemeenschappelijken stamvader, eerst voor kort tot sombaon verheven. De pangasé Pakpahan heeft tot sombaon den sombaon Ompoe Radja </w:t>
      </w:r>
      <w:r w:rsidRPr="00D329EE">
        <w:rPr>
          <w:rFonts w:ascii="Courier New" w:hAnsi="Courier New" w:cs="Courier New"/>
        </w:rPr>
        <w:lastRenderedPageBreak/>
        <w:t>Naboratan, de pangasé Loemban Sormin den sombaon Loboe Tölong en de pangasé Hariandja den sombaon Loboe Pangariboean. Batoenadoea vormt twee pangasé’s een van de marga Goe 11 o m en een van de marga Si naga met als sombaon’ s de sombaon Martoea</w:t>
      </w:r>
    </w:p>
    <w:p w14:paraId="59EAA11A" w14:textId="77777777" w:rsidR="00D329EE" w:rsidRPr="00D329EE" w:rsidRDefault="00D329EE" w:rsidP="00D329EE">
      <w:pPr>
        <w:pStyle w:val="PlainText"/>
        <w:rPr>
          <w:rFonts w:ascii="Courier New" w:hAnsi="Courier New" w:cs="Courier New"/>
        </w:rPr>
      </w:pPr>
    </w:p>
    <w:p w14:paraId="19334936" w14:textId="77777777" w:rsidR="00D329EE" w:rsidRPr="00D329EE" w:rsidRDefault="00D329EE" w:rsidP="00D329EE">
      <w:pPr>
        <w:pStyle w:val="PlainText"/>
        <w:rPr>
          <w:rFonts w:ascii="Courier New" w:hAnsi="Courier New" w:cs="Courier New"/>
        </w:rPr>
      </w:pPr>
    </w:p>
    <w:p w14:paraId="5F8C67EB" w14:textId="77777777" w:rsidR="00D329EE" w:rsidRPr="00D329EE" w:rsidRDefault="00D329EE" w:rsidP="00D329EE">
      <w:pPr>
        <w:pStyle w:val="PlainText"/>
        <w:rPr>
          <w:rFonts w:ascii="Courier New" w:hAnsi="Courier New" w:cs="Courier New"/>
        </w:rPr>
      </w:pPr>
    </w:p>
    <w:p w14:paraId="287B914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Siborböran, de sombaon Nasoeléan en de sombaon Sigoerak. De pangasé Batoemanoempak heeft tot sombaon de sombaon Sigadjagadja na Godang. Voor de volgende eveneens geen deel vaneen bioes uitmakende offergemeenschappen kent men geen algemeene benaming.</w:t>
      </w:r>
    </w:p>
    <w:p w14:paraId="2780B0F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1. In Hoeriang (kaart 1 Silindoeng 18 t/m 20) hebben de dorpen hetzij alleen of in groepen een eigen sombaon, waaraan afzonderlijk geofferd wordt.</w:t>
      </w:r>
    </w:p>
    <w:p w14:paraId="0F112C8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Pagaran Lambong offert gezamelijk aan den sombaon Nasorbadibanoea om eenen gunstigen oogst. Nu eens wordt er een buffel, dan weer een varken geofferd. Men kent er geeü porbaringin’s en evenmin de indeeling in sabariba horbo, noch het masiranggoethongébmik. Een datoe spreekt de tonggötonggd uit en leidt de godsdienstplechtigheid. Van Adian Koting offeren de marga’s Ho’eta Bar at en Sitompoel aan den sombaon Aek Matio. Of ook9 de marga Panggabéan er een sombaon heeft, is mij niet bekend. Nagatimboel en Rampa eeren* gemeenschappelijk den sombaon Simaroeoror. Van Loboe Singkam beschik ik over geen gegevens.</w:t>
      </w:r>
    </w:p>
    <w:p w14:paraId="20E6E1A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2. Sibaganding, Sigompoelon en Loemban Toroean Sigoeroenggoeroeng (kaart 1 Silindoeng 23, 25 en 26 b) offeren gemeenschappelijk, naar omstandigheden, een buffel of een varken aan den somboan Ompoe ni Hobol Batoe, stamvader van de marga Si t o m – po'el. Dit geschiedt niet op een vaste plaats. Nu eens offert men op de Onan Hapéa en dan weer op de Onan Sigompoelon. Geen porbaringin’s treden daarbij op en ook de sabariba /toröoregeling is er onbekend. Een datoe leidt de godsdienstplechtigheid en spreekt de tonggötonggd uit. Het offerfeest heeft plaats tot bezwering of afwending van ziekten en plagen, zooals misoogst. 3. Loemban Garaga c.a. en Onan Hasang c.a. (kaart 1 Silindoeng 22 en 24) offeren aan den sombaon Ompoe Radja Solaosan. Ook hier kent men geen porbaringin’s noch sabariba horboregel'mg. Volgens enkelen zoude Loemban Garaga c.a. een onderdeel vormen van de bioes Onan Silindoeng.</w:t>
      </w:r>
    </w:p>
    <w:p w14:paraId="546AD77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4. De beide landschappen Loemban Toroean (Silangkitan) en Loernban Toroean (kaart 1 Silindoeng 26 a en c) offeren elk aan een eigen sombaon, n.l. den sombaon Sipogoöersa en den sombaon Sipékoer. 5. Lontoeng en Hariandja (kaart 1 Silindoeng 27 en 28) offeren alleen, wanneer Si Singamangaradja daartoe last heeft gegeven tot afwending van plagen1).</w:t>
      </w:r>
    </w:p>
    <w:p w14:paraId="21D90BB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1) De dan te brengen offers heeten evenals elders in.de'af deeling Bataklanden. a. horbo pcmgalotlot, wanneer het offer dient ter bezwering eener epidemie. b. horbo toengkol, idem tot afwending van epidemiën en plagen. c. babi pmgambat, idem idem. d. babi ramos, idem tot het afsmeken van eenen goeden oebi- of rijstoogst. e. dengké porngis, idem tot het afsmeken van gezondheid voor de kinderen en eene vruchtzetting van de padi. f. manoek lahibini (een roode ën een witte kip), idem om aan de débata s voorspoed, geluk en gezondheid af te smeken.</w:t>
      </w:r>
    </w:p>
    <w:p w14:paraId="1EA2F4EC" w14:textId="77777777" w:rsidR="00D329EE" w:rsidRPr="00D329EE" w:rsidRDefault="00D329EE" w:rsidP="00D329EE">
      <w:pPr>
        <w:pStyle w:val="PlainText"/>
        <w:rPr>
          <w:rFonts w:ascii="Courier New" w:hAnsi="Courier New" w:cs="Courier New"/>
        </w:rPr>
      </w:pPr>
    </w:p>
    <w:p w14:paraId="6C9AD73A" w14:textId="77777777" w:rsidR="00D329EE" w:rsidRPr="00D329EE" w:rsidRDefault="00D329EE" w:rsidP="00D329EE">
      <w:pPr>
        <w:pStyle w:val="PlainText"/>
        <w:rPr>
          <w:rFonts w:ascii="Courier New" w:hAnsi="Courier New" w:cs="Courier New"/>
        </w:rPr>
      </w:pPr>
    </w:p>
    <w:p w14:paraId="0B3FAF94" w14:textId="77777777" w:rsidR="00D329EE" w:rsidRPr="00D329EE" w:rsidRDefault="00D329EE" w:rsidP="00D329EE">
      <w:pPr>
        <w:pStyle w:val="PlainText"/>
        <w:rPr>
          <w:rFonts w:ascii="Courier New" w:hAnsi="Courier New" w:cs="Courier New"/>
        </w:rPr>
      </w:pPr>
    </w:p>
    <w:p w14:paraId="253F7CA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Gezamenlijk hebben beide landschappen den sombaon Marhilang Porhas, maar geofferd wordt daaraan in het dorp en niet op de Onan Djöró.</w:t>
      </w:r>
    </w:p>
    <w:p w14:paraId="0F9D31B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6. Zuid Habinsaran (kaart 1 Silindoeng 42 t/m 45) bestaat uit vele kleine offergemeenschappen, die afzonderlijk offeren. De niet genoemde landschappen van Pahaé (kaart 1 Silindoeng 29 t/m 31) en het landschap Silantom (kaart 1 Silindoeng 41) zijn nieuwe nederzettingen zonder oud-adatrechtelijken grondslag. Doordien Pagar Batoe (kaart 1 Silindoeng 2) door de bioes Naipospos gescheiden was van de bioes Silindoeng, kon gemeld landschap aan de offerfeesten der stamgenooten niet deelnemen. Ook vormde het geen zelfstandige offergemeenschap.</w:t>
      </w:r>
    </w:p>
    <w:p w14:paraId="1C88EB4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Evenals de bioes is ook de hordja inde onderwerpelijke rechtsgouw zuiver een offergemeenschap *) en wel een, bestaande uit eene familieëenheid, welker inleven zijnde leden een bepaald aantal geslachten van den stamvader dier eenheid verwijderd staan. Waar men weinig familieleden telt, dus in gebieden, waar de familie zich nog niet lang gevestigd heeft, neemt men genoegen met een minimum van 5 geslachten, elders van 8, 10 of 12. De hordja viert de volgende offerfeesten:</w:t>
      </w:r>
    </w:p>
    <w:p w14:paraId="4BB8078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Ie. hordja toeroen of hordja holiholi ni saompoe. Een nota van den assistent demang Iskander Tampoe Bolon geeft de volgende bijzonderheden omtrent de hordja toeroen of doodenfeest, bestaande in het opgraven en weder begraven of opbewaren van de beenderen van den een of anderen voorzaat. Een ieder, die in staat is de hooge kosten van het feest te dragen, is gerechtigd dat te geven. Slechts ter eere van een doode, van wien nakomelingèn bestaan en wel minstens van den tweeden graad, mag een toeroenieest gegeven worden. Voorts mogen van een overledene de beenderen niet binnen twee jaren opgegraven worden. Voor personen, die aan lepra geleden hebben, is die termijn langer.</w:t>
      </w:r>
    </w:p>
    <w:p w14:paraId="6E0560A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feest wordt inden regel gevierd op den tweeden dag soema van de door den datoe daarvoor aangewezen meest gunstige maand. Op dien dag gaan degenen, die het feest geven, vergezeld van den radja hoeta en den datoe, naar de begraafplaats, met zich</w:t>
      </w:r>
    </w:p>
    <w:p w14:paraId="5F595FE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Een hordja heeft tot vereeringsobject een soemangot en een bioes een sombaon. De geesten der afgestorvenen zijn n.1. in drie klassen te verdeelen: le. de bégoe’s. 2e de soemangot’s. 3e. de sombaon’s. Zoowel om een bégoe tot een soemangot als om een soemangot tot een sombaon te verheffen is een offerfeest noodig. Warneck — „Die Religion der Batak”, pag. 84 en 85 — zegt: „Wenn seit jemandes Tod langere Zeit verstrichen ist, und wenn seine Nachkommen ihm fleiszig opfern oder ein groszes Fest ihm zu Ehren feiern, dann wird sein bégu ein sumangot. Wenn aber die Nachkommen des sumangot sich weiter vermehren, dann feiern alle, die den einen Ahn haben, das grösste Freundenfest, das man kermt, und dann heiszt dieser Ahn sombaon". „Nur derjenige bégu, der sehr viele Nachkommen hat und dessen Nachkommen sehr reich sind, wird sumangot”.</w:t>
      </w:r>
    </w:p>
    <w:p w14:paraId="02C1D39A" w14:textId="77777777" w:rsidR="00D329EE" w:rsidRPr="00D329EE" w:rsidRDefault="00D329EE" w:rsidP="00D329EE">
      <w:pPr>
        <w:pStyle w:val="PlainText"/>
        <w:rPr>
          <w:rFonts w:ascii="Courier New" w:hAnsi="Courier New" w:cs="Courier New"/>
        </w:rPr>
      </w:pPr>
    </w:p>
    <w:p w14:paraId="60DF7FE1" w14:textId="77777777" w:rsidR="00D329EE" w:rsidRPr="00D329EE" w:rsidRDefault="00D329EE" w:rsidP="00D329EE">
      <w:pPr>
        <w:pStyle w:val="PlainText"/>
        <w:rPr>
          <w:rFonts w:ascii="Courier New" w:hAnsi="Courier New" w:cs="Courier New"/>
        </w:rPr>
      </w:pPr>
    </w:p>
    <w:p w14:paraId="7939B8C6" w14:textId="77777777" w:rsidR="00D329EE" w:rsidRPr="00D329EE" w:rsidRDefault="00D329EE" w:rsidP="00D329EE">
      <w:pPr>
        <w:pStyle w:val="PlainText"/>
        <w:rPr>
          <w:rFonts w:ascii="Courier New" w:hAnsi="Courier New" w:cs="Courier New"/>
        </w:rPr>
      </w:pPr>
    </w:p>
    <w:p w14:paraId="3672733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r>
    </w:p>
    <w:p w14:paraId="5FBA3B53" w14:textId="77777777" w:rsidR="00D329EE" w:rsidRPr="00D329EE" w:rsidRDefault="00D329EE" w:rsidP="00D329EE">
      <w:pPr>
        <w:pStyle w:val="PlainText"/>
        <w:rPr>
          <w:rFonts w:ascii="Courier New" w:hAnsi="Courier New" w:cs="Courier New"/>
        </w:rPr>
      </w:pPr>
    </w:p>
    <w:p w14:paraId="0682CA27" w14:textId="77777777" w:rsidR="00D329EE" w:rsidRPr="00D329EE" w:rsidRDefault="00D329EE" w:rsidP="00D329EE">
      <w:pPr>
        <w:pStyle w:val="PlainText"/>
        <w:rPr>
          <w:rFonts w:ascii="Courier New" w:hAnsi="Courier New" w:cs="Courier New"/>
        </w:rPr>
      </w:pPr>
    </w:p>
    <w:p w14:paraId="6291FC54" w14:textId="77777777" w:rsidR="00D329EE" w:rsidRPr="00D329EE" w:rsidRDefault="00D329EE" w:rsidP="00D329EE">
      <w:pPr>
        <w:pStyle w:val="PlainText"/>
        <w:rPr>
          <w:rFonts w:ascii="Courier New" w:hAnsi="Courier New" w:cs="Courier New"/>
        </w:rPr>
      </w:pPr>
    </w:p>
    <w:p w14:paraId="158A0B4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 hordja toeroen. Voor de drie rijen dansende vrouwen staat de versierde borotan en geheel rechts de pansa.</w:t>
      </w:r>
    </w:p>
    <w:p w14:paraId="6BDF06FE" w14:textId="77777777" w:rsidR="00D329EE" w:rsidRPr="00D329EE" w:rsidRDefault="00D329EE" w:rsidP="00D329EE">
      <w:pPr>
        <w:pStyle w:val="PlainText"/>
        <w:rPr>
          <w:rFonts w:ascii="Courier New" w:hAnsi="Courier New" w:cs="Courier New"/>
        </w:rPr>
      </w:pPr>
    </w:p>
    <w:p w14:paraId="661C2F90" w14:textId="77777777" w:rsidR="00D329EE" w:rsidRPr="00D329EE" w:rsidRDefault="00D329EE" w:rsidP="00D329EE">
      <w:pPr>
        <w:pStyle w:val="PlainText"/>
        <w:rPr>
          <w:rFonts w:ascii="Courier New" w:hAnsi="Courier New" w:cs="Courier New"/>
        </w:rPr>
      </w:pPr>
    </w:p>
    <w:p w14:paraId="625999BA" w14:textId="77777777" w:rsidR="00D329EE" w:rsidRPr="00D329EE" w:rsidRDefault="00D329EE" w:rsidP="00D329EE">
      <w:pPr>
        <w:pStyle w:val="PlainText"/>
        <w:rPr>
          <w:rFonts w:ascii="Courier New" w:hAnsi="Courier New" w:cs="Courier New"/>
        </w:rPr>
      </w:pPr>
    </w:p>
    <w:p w14:paraId="226B5C6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op een bord mede brengende het offer, bestaande uit 2 sagoesagoe (rijstkoekjes), beras, een bal wit garen en waringinbladeren. Het opgraven der beenderen gaat onder gondangtnuzie\s en nadat die zijn gewasschen, biedt de radja hoeta dan wel de datoe het offer aan, waarbij hij den geest van den doode, wiens beenderen opgegraven werden, aanroept en aan de geesten van oudere voorzaten en aan de sombaon’s om geluk, toename van rijkdom en een groot gezin smeekt voor de nakomelingen van den doode, ten wiens eere het feest gegeven wordt. Met het offer brengt men daarop de beenderen ineen mand naar het dorp, waar deze gedaan worden in eene daarvoor vervaardigde kist, welke op de gewone wijze gesloten en daarna, overdekt met een doek, opgesteld wordt op den vloer binnenshuis pantar ni bagas.</w:t>
      </w:r>
    </w:p>
    <w:p w14:paraId="0BC56BA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daarop volgende feest duurt inden regel zeven dagen. Op den eersten dag, mangantar sipatoeroenon geheeten, wordt de datum bepaald, waarop de verwanten moeten komen. De volgende dagen worden doorgebracht met het ontvangen der gasten. Zij, die tot de boroe behooren, dus zij, die eene dochter uit het feestgevende geslacht gehuwd hebben, brengen als bijdrage aan het feest mede vee of geld en degenen, die tot de hoelahoela behooren dit zijnde leden van de families, waaruit leden van het feestgevende geslacht hunne vrouwen gehaald hebben brengen rijst mede.</w:t>
      </w:r>
    </w:p>
    <w:p w14:paraId="2FBEFBD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Op den laatsten dag, matana genoemd, worden karbouwen, runderen en varkens, soms in grooten getale, al naar de draagkracht van de feestgevers geslacht en wordt voor de uitreiking van de adatrechtelijk aan de hoofden verschuldigde vleeschaandeelen oepa radja ten slotte nog een paard geslacht, dat daartoe met arenbladeren versierd, op het midden van het dorpsplein aan een eveneens met bladeren getooide slachtpaal bdrötan is vastgebonden. De feestgevers openen de plechtigheid met een dans, waarbij zij zeven malen om het paard gaan. Het zijn grootendeels de vrouwen, die aan dien dans deelnemen, voorafgegaan dooreen man datoe partangiang —, die het bovenbedoelde bord met de offers voor zich uit draagt. De vrouwen worden inden ringdans bpgesteld naar de takken, waarin het feestgevende geslacht zich laat indeelen. De oudste tak gaat voor aan de jongere. Eerst hierna dansen de gasten, zooals de stamverwanten en de hoofden.</w:t>
      </w:r>
    </w:p>
    <w:p w14:paraId="4CD1619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Al het vleesch van de geslachte dieren wordt op een stellage — pansa — opgehangen en wel in deelen — pardjambaran —, zooals die aan de gasten moeten worden uitgereikt. Recht op een aandeel hebben de bovenbedoelde boroe en hoelahoela, de radja’s en zij, van wie vroeger op een door hen gegeven toeroenïeest een vleeschaandeel ontvangen werd. Bij de uitreiking der vleeschaa'ndeelen moet de naam van den betrokken persoon worden af geroepen; zonder dit wordt geen aandeel in ontvangst genomen. Hierna wordt het hart van het geslachte paard tegen den mond van den opgegraven schedel gedrukt en in de kist gelegd, waarop deze met den inhoud voor de poort van het dorp, dus bij de partoengkoan, wordt be-28</w:t>
      </w:r>
    </w:p>
    <w:p w14:paraId="1798E36D" w14:textId="77777777" w:rsidR="00D329EE" w:rsidRPr="00D329EE" w:rsidRDefault="00D329EE" w:rsidP="00D329EE">
      <w:pPr>
        <w:pStyle w:val="PlainText"/>
        <w:rPr>
          <w:rFonts w:ascii="Courier New" w:hAnsi="Courier New" w:cs="Courier New"/>
        </w:rPr>
      </w:pPr>
    </w:p>
    <w:p w14:paraId="5F5987B7" w14:textId="77777777" w:rsidR="00D329EE" w:rsidRPr="00D329EE" w:rsidRDefault="00D329EE" w:rsidP="00D329EE">
      <w:pPr>
        <w:pStyle w:val="PlainText"/>
        <w:rPr>
          <w:rFonts w:ascii="Courier New" w:hAnsi="Courier New" w:cs="Courier New"/>
        </w:rPr>
      </w:pPr>
    </w:p>
    <w:p w14:paraId="08B85D63" w14:textId="77777777" w:rsidR="00D329EE" w:rsidRPr="00D329EE" w:rsidRDefault="00D329EE" w:rsidP="00D329EE">
      <w:pPr>
        <w:pStyle w:val="PlainText"/>
        <w:rPr>
          <w:rFonts w:ascii="Courier New" w:hAnsi="Courier New" w:cs="Courier New"/>
        </w:rPr>
      </w:pPr>
    </w:p>
    <w:p w14:paraId="23E353A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graven. Een hooge grafheuvel wordt daarover opgeworpen en een hariara- of djabidjabiboom (een soort waringin) daarop geplant. Zijn de nakomelingen van den doode groot in aantal en gegoed, dan wordt wel eens drie tot zelfs vier malen een offerfeest ter eere van den voorzaat gevierd. Wordt het feest slechts eens gevierd, dan bergt men de beenderen gewoonlijk in een uitgeholden steen, welken men dicht bij de woning plaatst. Voor zooveel als ik Warneck — „Die Religion der. Batak”, pag. 85 </w:t>
      </w:r>
      <w:r w:rsidRPr="00D329EE">
        <w:rPr>
          <w:rFonts w:ascii="Courier New" w:hAnsi="Courier New" w:cs="Courier New"/>
        </w:rPr>
        <w:lastRenderedPageBreak/>
        <w:t>en 107 — begrepen heb, strekt het boven omschreven feest, wanneer het voor den afgestorvene voor het eerst gegeven wordt, om zijn bégoe (geest) tot een soemangot te verheffen. De volgende feesten zouden dan hordja heeten. De hoogste graad, welken de geest van een overledene kan bereiken, wordt volgens Warneck sombaon genoemd. De festiviteiten, welke bij eene verheffing van een soemangot tot sombaon plaats vinden, worden door Warneck beschreven op pag. 87 van zijn meergenoemd werk. 2e. hordja santi of het offeren aan den geest van dien stamvader.</w:t>
      </w:r>
    </w:p>
    <w:p w14:paraId="630C88A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Bij een hord ja santi is het in Silindoeng gebruikelijk de roema parsantian volgender wijze te versieren. Van de eene naar de andere punt van de nok van het dak wordt een hotorhotor (touw, inden regel van rotan) gespannen, welk touw in het midden van de nok gestut wordt dooreen toengkot (stok). Aan het touw hangt men langs de geheele lengte daarvan met draadjes op geregelde afstanden rijstkoekjes, in arenblad gewikkeld, mombang. Op den djaroengdjoeng of voorpunt van het dak plaatst men een sigoekgoehi, een steenen of houten beeldje vaneen mensch in zittende houding. lets daaronder stelt men aan den voorgevel der woning een rij houten kipjes op. De ragaraga (het 'offertafeltje, zie pag. 295) hangt men op den feestdag binnenshuis en na afloop daarvan voor het huis aan den djaroengdjoeng, zoodat zij iets boven den bonggar (balkon) komt te hangen.</w:t>
      </w:r>
    </w:p>
    <w:p w14:paraId="72E352D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heeft zich eens voorgedaan, dat op een santiieest van lieden van de marga* Loemban Tobing zich een mensch als een sigoekgoehi op den djaroengdjoeng had opgesteld, die bij den dans den maat sloeg met de hand. Dit was in strijd met de adat en blijkbaar ook grievend voor de andere marga’s, die tegen de handeling op kwamen. Eene ernstige rustverstoring was er het gevolg van. Als straf op de adatschennis werd sindsdien inde marga Loem.ban Tobing nu en dan een doofstomme geboren.</w:t>
      </w:r>
    </w:p>
    <w:p w14:paraId="15EE230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Voor het vieren van een hordjaieest heeft plaats het mcmgan panoendai (Warneck: „vor einer grossen hord ja zusammen essen, wobei man überlegt, wie die Contribution verteilt werden soll”). De hoofden uit de omgeving worden op het maal, waarvoor een rund of een varken geslacht is, uitgenoodigd en hen dan verzocht hunne medewerking te verleenen tot tegengang van mogelijke rustverstoringen. Beoogt het feest de vereering van den geest van den stamvader</w:t>
      </w:r>
    </w:p>
    <w:p w14:paraId="6BC389DA" w14:textId="77777777" w:rsidR="00D329EE" w:rsidRPr="00D329EE" w:rsidRDefault="00D329EE" w:rsidP="00D329EE">
      <w:pPr>
        <w:pStyle w:val="PlainText"/>
        <w:rPr>
          <w:rFonts w:ascii="Courier New" w:hAnsi="Courier New" w:cs="Courier New"/>
        </w:rPr>
      </w:pPr>
    </w:p>
    <w:p w14:paraId="478C721F" w14:textId="77777777" w:rsidR="00D329EE" w:rsidRPr="00D329EE" w:rsidRDefault="00D329EE" w:rsidP="00D329EE">
      <w:pPr>
        <w:pStyle w:val="PlainText"/>
        <w:rPr>
          <w:rFonts w:ascii="Courier New" w:hAnsi="Courier New" w:cs="Courier New"/>
        </w:rPr>
      </w:pPr>
    </w:p>
    <w:p w14:paraId="7202E7C0" w14:textId="77777777" w:rsidR="00D329EE" w:rsidRPr="00D329EE" w:rsidRDefault="00D329EE" w:rsidP="00D329EE">
      <w:pPr>
        <w:pStyle w:val="PlainText"/>
        <w:rPr>
          <w:rFonts w:ascii="Courier New" w:hAnsi="Courier New" w:cs="Courier New"/>
        </w:rPr>
      </w:pPr>
    </w:p>
    <w:p w14:paraId="74819E7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vaneen heele marga of ondermarga, dan wordt zoon feest hord ja réa genoemd. Ook in deze rechtsgouw is de djandji bekend, doch werd zij niet tusschen bioes’ maar blijkbaar alleen tusschen marga s van bepaalde landstreken gesloten. Kleinere genealogische eenheden b.v. hordja’s sloten geene djandji’s. De djandji van deze rechtsgouw heeft in groote trekken hetzelfde karakter als die van elders (gezamenlijk offerfeest bij misoogst; het instaan van veiligheid voor persoon of goed bij wederzijdsch bezoek; het op een daartoe strekkend verzoek verleenen van hulp in geval van oorlog, tenzij wegens bloed- of aanverwantschap met de tegenpartij dan wel anderzins bezwaar daartegen bestaat; het verleenen van bemiddeling voor de beslechting van belangrijke geschillen ; het staken van onderlinge oorlogen in eene landstreek bij bezoek aldaar van djandjigenooten).</w:t>
      </w:r>
    </w:p>
    <w:p w14:paraId="2BA8524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Eene nota van den assistent demang Frederik Goeltom geeft het volgende verhaal van het ontstaan van de djandji’s, gesloten door de tot </w:t>
      </w:r>
      <w:r w:rsidRPr="00D329EE">
        <w:rPr>
          <w:rFonts w:ascii="Courier New" w:hAnsi="Courier New" w:cs="Courier New"/>
        </w:rPr>
        <w:lastRenderedPageBreak/>
        <w:t>de Siöpatpoesoran behoorende marga’s met andere marga’s of bioes’ van elders.</w:t>
      </w:r>
    </w:p>
    <w:p w14:paraId="7368758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Op een keer werd Ompoe Sahangmataniari, marga Hoe t a Bar at, toen hij zijne buffels nabij de Dolok Sibadak hoedde, van zijne kudde beroofd door Ompoe Toean Djoedjoer Naiborngin, marga Sihom bi ng, van Boetar (Loemban Holboeng kaart I Tobahoogvlakte 5 a). Ten einde de buffels terug te bekomen riep Ompoe Sahangmataniari’s vader Ompoe Soripada de hulp in van eenen aanverwant van moeder’s zijde, n.l. van Ompoe Radja Inaina, marga Simandjoetak, van Onan Roenggoe (kaart I Tobahoogvlakte 34), die beloofde, dat de buffels terugbekomen zouden worden en dat Ompoe Toean Djoedjoer Naiborngin tevens verdreven of krijgsgevangen gemaakt zou worden. Ompoe Radja Inaina ging daarop naar zijn schoonzoon Ompoe Toean Nagabosar, marga Sima m o ra, een invloedrijk hoofd in Simamora Nabolak (kaart I Tobahoogvlakte 19 a),dien hij door allerlei listen en lagen tot een oorlog tegen Ompoe Toean Djoedjoer Naiborngin trachtte te bewegen. Al zijne pogingen mislukten echter, waarop hij huiswaarts keerde en Ompoe Soripada den uitslag van zijne reis berichtte. Ompoe Soripada’s vader Ompoe Toean Somaroentoes bedacht toen eene list. Hij ging naar Ompoe Toean Djoedjoer Naiborngin en wetende, dat deze zich gaarne op zijne stoutmoedigheid voorstond, wendde hij voor zijn moed op de proef te willen stellen met het verzoek de vrouw van Ompoe Toean Nagabosar ongepast te bejegenen, wanneer zij, gaande naar de markt, mocht voorbij komen. Ompoe Toean Djoedjoer Naiborngin haalde daar zijne schouders voor op en deed, wat hem gevraagd was. Ompoe Toean Nagabosar liet zich dit niet welgevallen en zond een boodschap naar Ompoe Radja Inaina om samen met hem ten strijde te trekken tegen O. T. Djoedjoer Naiborngin. O. R. Inaina gaf aan het verzoek gevolg en O. T. Djoedjoer Naiborngin werd verslagen, die daarop naar Moeara aan het Tobameer vluchtte.</w:t>
      </w:r>
    </w:p>
    <w:p w14:paraId="0971CE28" w14:textId="77777777" w:rsidR="00D329EE" w:rsidRPr="00D329EE" w:rsidRDefault="00D329EE" w:rsidP="00D329EE">
      <w:pPr>
        <w:pStyle w:val="PlainText"/>
        <w:rPr>
          <w:rFonts w:ascii="Courier New" w:hAnsi="Courier New" w:cs="Courier New"/>
        </w:rPr>
      </w:pPr>
    </w:p>
    <w:p w14:paraId="6DFE8FA6" w14:textId="77777777" w:rsidR="00D329EE" w:rsidRPr="00D329EE" w:rsidRDefault="00D329EE" w:rsidP="00D329EE">
      <w:pPr>
        <w:pStyle w:val="PlainText"/>
        <w:rPr>
          <w:rFonts w:ascii="Courier New" w:hAnsi="Courier New" w:cs="Courier New"/>
        </w:rPr>
      </w:pPr>
    </w:p>
    <w:p w14:paraId="59D9B935" w14:textId="77777777" w:rsidR="00D329EE" w:rsidRPr="00D329EE" w:rsidRDefault="00D329EE" w:rsidP="00D329EE">
      <w:pPr>
        <w:pStyle w:val="PlainText"/>
        <w:rPr>
          <w:rFonts w:ascii="Courier New" w:hAnsi="Courier New" w:cs="Courier New"/>
        </w:rPr>
      </w:pPr>
    </w:p>
    <w:p w14:paraId="10A3014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Later vernam deze, dat alles het gevolg was van den door hem gepleegden buffelroof. Hij ging daarop naar Silindoeng en gaf O. Soripada zijne kudde terug en bovendien nog eenige geweven doeken en gouden sieraden, waarop zij beiden een vriendschaps- tevens oorlogsverbond sloten. Hetzelfde deed O. f. Djoedjoer Naiborngin met eenige hoofden van de marga Panggabéan; O. T. Nagabosar, zich niet gerust gevoelende, sloot een dergelijk verbond met hoofden van de marga’s Hoeta Galoeng, Hoeta Toroean, Marboen en Pohan (afstammelingen van Si Bagot ni Pohan). Geleidelijk groeiden die verbonden uit tot verbonden tusschen marga’s en landschappen, welke verbonden tot djandji’s werden, toen men overeenkwam eens per jaar elkaar te bezoeken of om gezamenlijk aan de góden en hoogere wezens om bescherming te smeken in geval van droogte, muizenplaag, epidemie enz. Ook deze djandji’s werden blijkbaar niet door Si Singamangaradja in het leven geroepen.</w:t>
      </w:r>
    </w:p>
    <w:p w14:paraId="5875685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Het trekt de aandacht, dat de na bariba horbo indeeling van de bioes Onan Silindoeng ook bij het vormen der djandji’s gevolgd is. Hoeta Barat met Panggabéan vormen de eene na bariba horbo en Hoeta Galoeng met Hoeta Toroean de andere. Eerstgenoemde twee marga’s hebben samen djandji’s met Sihombing (Tobahoogvlakte), Moeara, Tipang, Bangkara, Simanoellang (Tobahoogvlakte). De marga Sitompoel en de van Goeroe Mangaloksa afstammende marga’s in Pahaé hebben nagenoeg dezelfde djandji. Hoeta Galoeng en HoetaToroean hebben samen een djandji met Simamora (Tobahoogvlakte) en de Lontoengmarga’s van Pahaé en van de hoogvlakte ten </w:t>
      </w:r>
      <w:r w:rsidRPr="00D329EE">
        <w:rPr>
          <w:rFonts w:ascii="Courier New" w:hAnsi="Courier New" w:cs="Courier New"/>
        </w:rPr>
        <w:lastRenderedPageBreak/>
        <w:t>Oosten van de Silindoengvallei (kaart I Silindoeng 39 en 40). Van de bioes Si Waloe Ompoe is daarentegen de na bariba horbo indeeling niet gevolgd bij het sluiten van djandji’s. Van genoemde bioes vormen de marga’s Sihité, Sihombing, Simamora enHoetaOeroekde eene na bariba horbo en de marga’s Hoeta B’a rat, Panggabéan, Hoeta Galoeng en Hoeta Toroean de andere. Echter hebben de marga’s Sihité, Simamamora, Hoeta Oeroek, Hoeta Galoeng en Hoeta Toroean dezelfde djandji’s als de marga’s Hoeta Galoeng en Hoeta Toroean van de bioes Onan Silindoeng en de andere marga’s van de bioes Si Waloe Ompoe, dezelfde djandji’s als de marga’s Hoeta Barat en Panggabéan van de bioes Onan Silindoeng.</w:t>
      </w:r>
    </w:p>
    <w:p w14:paraId="2B2FF5F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nakomelingen van Toga Sipoholon hadden volgens enkele berichtgevers geene djandjigenooten, doordien zij eens O. T. Djoedjoer van Boetar het roepen van zijn hond nadeden, toen hij met zijne landgenooten voorbij trok om hunne tot de Siöpatpoesoran behoorende djandjigenooten op te zoeken. O. T. Djoedjoer trof toen maatregelen, dat evenbedoelde nakomelingen niemand konden vinden om met hen een djandji te sluiten. O. T. Djoedjoer was een groot datoe, die veel voorspeld had van Silindoeng, dat later uitkwam. Vólgens hoofden</w:t>
      </w:r>
    </w:p>
    <w:p w14:paraId="69FBFF50" w14:textId="77777777" w:rsidR="00D329EE" w:rsidRPr="00D329EE" w:rsidRDefault="00D329EE" w:rsidP="00D329EE">
      <w:pPr>
        <w:pStyle w:val="PlainText"/>
        <w:rPr>
          <w:rFonts w:ascii="Courier New" w:hAnsi="Courier New" w:cs="Courier New"/>
        </w:rPr>
      </w:pPr>
    </w:p>
    <w:p w14:paraId="037E8033" w14:textId="77777777" w:rsidR="00D329EE" w:rsidRPr="00D329EE" w:rsidRDefault="00D329EE" w:rsidP="00D329EE">
      <w:pPr>
        <w:pStyle w:val="PlainText"/>
        <w:rPr>
          <w:rFonts w:ascii="Courier New" w:hAnsi="Courier New" w:cs="Courier New"/>
        </w:rPr>
      </w:pPr>
    </w:p>
    <w:p w14:paraId="2708D9BA" w14:textId="77777777" w:rsidR="00D329EE" w:rsidRPr="00D329EE" w:rsidRDefault="00D329EE" w:rsidP="00D329EE">
      <w:pPr>
        <w:pStyle w:val="PlainText"/>
        <w:rPr>
          <w:rFonts w:ascii="Courier New" w:hAnsi="Courier New" w:cs="Courier New"/>
        </w:rPr>
      </w:pPr>
    </w:p>
    <w:p w14:paraId="19958D1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van de bioes Naipospos had deze echter wel djandjïs n.l. met Mar boen (Tobahoogvlakte), Bangkara en Bahal Batoe. Zooals te verwachten was, sloten de marga’s van Pahaé djandjïs inde lijn van die, door de Siöpatpoesoran van Silindoeng gesloten. De nakomelingen van Si Bagot ni Pohan op de hoogvlakte hadden djandjï s met de Siópatpoesoran van de Silindoengvallei en Simamora (Tobahoogvlakte). De Lontoengstammen in Pahaé hadden een djandjï met de marga’s Hoeta Galoeng en Hoeta Toroean van de vallei. Het djand/fgebr uik heeft niet bestaan in Habinsaran en Hoerlang. Uit het boven gegeven geschiedkundig overzicht blijkt, dat het dj and jige.br uïk over de Tobahoogvlakte Silindoeng heeft bereikt. In elke bioes heeft men een onan en daar, waar geene bioes bestaan, werden er opgericht door de verschillende landschappen, hetzij alleen of door meerdere hunner gezamenlijk. Stamverwantschap schijnt hierbij eene groote rol te hebben gespeeld. Later ging men tot de oprichting van meerdere onan s over daar, waar de heerschende marga of ondermarga sterk genoeg daartoe was of de ligging der dorpen zulks wenschelijk maakte. Volgens eene nota van het negrihoofd Johannes Silitonga van Sipahoetar moet de onan alhier zijn opgericht op aandringen van Si Singamangaradja tijdens een bezoek van deze aan gemeld gebied, waarbij hij de bevolking Baligé, het kerngebied, tot voorbeeld stelde. Tevens werd op den onan een batoe somong geplaatst, waarop eeden afgenomen zouden worden1). Wanneer aan Si Singamangaradja feestelijk hulde werd bewezen, pleegde hij op den steen plaatste nemen. Men stelde marktbepalingen vast, welke bekrachtigd werden met een eed op bedoelden steen, in het kort hierop neerkomende, dat van dengene, die den eed schendt, de zonen dood zullen neervallen naar het westen en de dochters naar het oosten. Aan de oprichting van de markt werd bekendheid gegeven met gondangmuziek en het slachten van eenen buffel. Alle bij de onan aangeslotenen zouden zich richten tegen dengene, die de regelen op de veiligheid van het marktbezoek schond. Zoolang deze persoon zijn straf nog niet ondergaan had, zoude hij geen toegang tot de markt hebben. De straf bestond</w:t>
      </w:r>
    </w:p>
    <w:p w14:paraId="1951662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i) Ook in het bij rechtsgouw 9 beschreven geval wordt de plaatsing van een batoe somong op eene markt aan Si Singamangaradja toegeschreven. </w:t>
      </w:r>
      <w:r w:rsidRPr="00D329EE">
        <w:rPr>
          <w:rFonts w:ascii="Courier New" w:hAnsi="Courier New" w:cs="Courier New"/>
        </w:rPr>
        <w:lastRenderedPageBreak/>
        <w:t>Dit schijnt echter niet overal zoo te zijn geweest. De Poestaha van Waldemar Hoeta Galoeng maakt n.l. melding van het plaatsen van zoo’n steen dooreen ander volkshoofd. Het verhaal luidt, dat toen in het door L o n t o en gstammen bewoonde Pangariboeangebied (kaart 1 Silindoeng 39 en 40) een groote misoogst dreigde, de bevolking Ompoe Palti (marga Sin a g a) van Samosir ontbood om haar uit de moeilijkheid te helpen. Ompoe Palti plantte toen op de onan Pangariboean een hariaraboom en legde er eenen langen en eenen korten steen bij, waaraan hij den naam batoe somong gaf. Tevens raadde hij de bevolking aan om de steenen met water te begieten, wanneer men regen wilde hebben en ze met vuur te warmen, wanneer men naar droogte verlangde. Ompoe Palti was een zeer invloedrijk hoofd en ging als tegenstander van Si Singamangaradja, die tot de genealogische Soembagroep behoorde, wel eens door voor den priestervorst van de Lontoeng stammen.</w:t>
      </w:r>
    </w:p>
    <w:p w14:paraId="62C87048" w14:textId="77777777" w:rsidR="00D329EE" w:rsidRPr="00D329EE" w:rsidRDefault="00D329EE" w:rsidP="00D329EE">
      <w:pPr>
        <w:pStyle w:val="PlainText"/>
        <w:rPr>
          <w:rFonts w:ascii="Courier New" w:hAnsi="Courier New" w:cs="Courier New"/>
        </w:rPr>
      </w:pPr>
    </w:p>
    <w:p w14:paraId="3E886800" w14:textId="77777777" w:rsidR="00D329EE" w:rsidRPr="00D329EE" w:rsidRDefault="00D329EE" w:rsidP="00D329EE">
      <w:pPr>
        <w:pStyle w:val="PlainText"/>
        <w:rPr>
          <w:rFonts w:ascii="Courier New" w:hAnsi="Courier New" w:cs="Courier New"/>
        </w:rPr>
      </w:pPr>
    </w:p>
    <w:p w14:paraId="120AACC8" w14:textId="77777777" w:rsidR="00D329EE" w:rsidRPr="00D329EE" w:rsidRDefault="00D329EE" w:rsidP="00D329EE">
      <w:pPr>
        <w:pStyle w:val="PlainText"/>
        <w:rPr>
          <w:rFonts w:ascii="Courier New" w:hAnsi="Courier New" w:cs="Courier New"/>
        </w:rPr>
      </w:pPr>
    </w:p>
    <w:p w14:paraId="3E9333E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uit het voor de owanhoofden slachten vaneen op de markt aan een paal van saroeng marnaek-hout gebonden buffel of rund en het aanbieden van sagoesagoe en sitompion (rijstkoekjes), na voor de hoofden te hebben gedanst en hen een eerbiedigen groet te hebben gebracht. Tevens moest hij een eed afleggen, inhoudende eene vervloeking, welke alle zijne nakomelingen zoude treffen, die de zeden en gewoonten oehoem niet zouden willen eerbiedigen. Verder werd bepaald, dat alle zaken zooals moord en overspel op de onan berecht zouden worden en dat, wanneer er dan een zuiveringseed zoude worden afgenomen op de batoe somong, de beëedigde den steen zou moeten vasthouden en zweren, dat zijne nakomelingen even sprakeloos (stom) zullen zijn als de steen, wanneer hij onwaarheid had gesproken. Weigerde de beschuldigde den eed af te leggen, dan werd hij al naar de zwaarte van het vergrijp beboet en bij niet betaling hiervan beoorlogd. Ook werden met gezamenlijke bijdragen opgericht• een djörd (een vergaderloods), een toekkoep balé pasogit (loods voor het dooden vaneen paard als offer aan de góden ter erlanging van geluk en afwering van booze geesten) en een patané (een met idjoek gedekt huisje, waarin verschillende lichaamsdeelen van het paard als offer gelegd worden). Voorts werden de radja siöpat kac (vertegenwoordigers der vier groepen, waarin de aangeslotenen verdeeld worden) en de siparhara (boodschappers) gekozen en de groepeering van sambariba horbo geregeld, waarmede het Wocsgebruik was ingevoerd.</w:t>
      </w:r>
    </w:p>
    <w:p w14:paraId="303ABDB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Evenals inde Silindoengvallei ging, volgens bovenbedoelde nota, de oprichting 'van een onan dus vooraf aan de instelling van het fnoejgebruik.</w:t>
      </w:r>
    </w:p>
    <w:p w14:paraId="588D1A6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Elke onan kreeg tot hoofd het volkshoofd, dat over den grond van de onan te zeggen had, hij kreeg den titel bom ni onan. Op hem rustte inde eerste plaats de plicht voor de veiligheid op de markt te zorgen. Tot belooning daarvoor kreeg hij een deel van het geslachte vee.</w:t>
      </w:r>
    </w:p>
    <w:p w14:paraId="383AC41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Schennis van de verbodsbepalingen van de onan, b.v. door het verwekken eener opschudding — manggocnloeri — werd gestraft met het slachten van een zelfde soort stuk vee (buffel of rund) als bij het bekend maken — manggoergoeri — van de oprichting van de markt werd geslacht. Ter verlichting van de straf werd subsidiair wel eens eene boete opgelegd tot een geringer bedrag dan de waarde van het stuk vee. Niet alleen leverde de onan gelegenheid op tot beslechting van geschillen, maar ook tot het gezamenlijk treffen van regelingen. Zoo werd volgens eene nota van den assistent demang Frederik Goeltom ten tijde dat </w:t>
      </w:r>
      <w:r w:rsidRPr="00D329EE">
        <w:rPr>
          <w:rFonts w:ascii="Courier New" w:hAnsi="Courier New" w:cs="Courier New"/>
        </w:rPr>
        <w:lastRenderedPageBreak/>
        <w:t>de Siópatpoesoran nog te Onan Roenggoe gevestigd waren, op de markt door hen bepaald: le. dat wanneer gestolen waar, als normaal koopwaar, de markt heeft bereikt, de dief niet meer gestraft zoude mogen worden, ook al mocht hij ter zake zijn aangeklaagd. 2e. dat een door haar man verstooten of van hem weggeloopen</w:t>
      </w:r>
    </w:p>
    <w:p w14:paraId="4181D563" w14:textId="77777777" w:rsidR="00D329EE" w:rsidRPr="00D329EE" w:rsidRDefault="00D329EE" w:rsidP="00D329EE">
      <w:pPr>
        <w:pStyle w:val="PlainText"/>
        <w:rPr>
          <w:rFonts w:ascii="Courier New" w:hAnsi="Courier New" w:cs="Courier New"/>
        </w:rPr>
      </w:pPr>
    </w:p>
    <w:p w14:paraId="2CE41CCB" w14:textId="77777777" w:rsidR="00D329EE" w:rsidRPr="00D329EE" w:rsidRDefault="00D329EE" w:rsidP="00D329EE">
      <w:pPr>
        <w:pStyle w:val="PlainText"/>
        <w:rPr>
          <w:rFonts w:ascii="Courier New" w:hAnsi="Courier New" w:cs="Courier New"/>
        </w:rPr>
      </w:pPr>
    </w:p>
    <w:p w14:paraId="46316BD1" w14:textId="77777777" w:rsidR="00D329EE" w:rsidRPr="00D329EE" w:rsidRDefault="00D329EE" w:rsidP="00D329EE">
      <w:pPr>
        <w:pStyle w:val="PlainText"/>
        <w:rPr>
          <w:rFonts w:ascii="Courier New" w:hAnsi="Courier New" w:cs="Courier New"/>
        </w:rPr>
      </w:pPr>
    </w:p>
    <w:p w14:paraId="7102031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vrouw bij het bezoeken van de markt in het haar moet dragen, wanneer aan de beslissing der hoofden omtrent de terugbetaling van de sinamot (bruidschat) is voldaan, banéhanebladeien, wanneer bedoelde beslissing wel gevallen is, maar daaraan nog niet voldaan is, baringinbladeren, wanneer de vrouw verstooten is, maar de hoofden omtrent de restitutie van de sinamot nog geene beslissing genomen hebben en sanggésanggébladeren, wanneer de vrouw, van haar man is weggeloopen, de man nog niet in eene echtscheiding bewilligd heeft en haar vader nog niets van de aangelegenheid afweet. De man, die de sanggoel (haartooisel) haar afneemt, geeft daarmede te kennen haar te willen huwen en verder alle gevolgen op zich te willen nemen, welke de sanggoel aangeeft.</w:t>
      </w:r>
    </w:p>
    <w:p w14:paraId="753EA01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4. Wereldlijke hoofden van de hoogste orde.</w:t>
      </w:r>
    </w:p>
    <w:p w14:paraId="7E8F83E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Wereldlijke hoofden van de hoogste orde waren de radja djoengdjoengan. Zoo’n radja stond aan het hoofd vaneen dorpenbond. Zijn gezag berustte op persoonlijkheid, rijkdom enz.; De bond stond en viel veelal met zijn gezag en was dus niet van bestendigen duur. Hij dankte zijn ontstaan aan de gezagsontplooiing vaneen hoofd, dat zich als radja djoengdjoengan wist te doen eerbiedigen en zelden aan eene overeenkomst.</w:t>
      </w:r>
    </w:p>
    <w:p w14:paraId="62C49CD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In eene nota van den demang August Hamonangan lees ik dat het hoogste volkshoofd den titel droeg van radja pardjdlö, staande aan het "hoofd vaneen hordja of een complex dorpen met een gemeenschappelijk kerndorp en zich kenmerkende als eene genealogische eenheid1). Beide benamingen kreeg ik op de hoofdenbijeenkomst, gehouden</w:t>
      </w:r>
    </w:p>
    <w:p w14:paraId="2BC1050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1) Genoemde demang schrijft ter zake o.m. het volgende: „Tiaptiap hoeta berdiri dengan sendirinja dan dikepalai oleh saorang radja ,!°Sagala atoeran adat sekalian persengkataan dihabiskan dalem hoeta itoe sehadja, hakimnja jalah radja hoeta, radja ni boroe dan orang toeatoea. Apabila perkara itoe besar adanja, sedang sipoenja perkara memmta soepaja perkaranja dipoetoes dimoeka radjaradja hoeta lain dalam hord ja, maka permintaan ini bolih diteriina dan laloe dipoetoeskan demikian. Adapoen hoetahoeta jang' berdekatan biasa terdjadi dari .satoe asal kampoeng atau moeder-kampoeng. Sagala kampoeng ini, jang satoe sama lam berasal dari satoe toeroenan ada dikepalai seorang radja hoeta, radja pardjolo (dimoeka) namanja.” „Adapoen hordja itoe ertinja sakoempoelan orang jang memboeat pesta.goena menjembah soemangot nenek, akan meminta keselamatan boeat menoesia dan harta jang sekalian onkostnja bersama ditanggoeng oleh npé dari toeroenan itoe; djadinja soepaja berdiri satoe hordja patoet orangnja tjoekoep, jang ditaksir ± 100 ripé, dalam ini tidah dihitoeng parripé (marga lam). _ Menilik ini tida dapat ditentoekan berapa ketoeroenan (graden) jang misti berkoempoel djadi soeatoe hordja, melainkan bergantoeng pada kesanggoepan memikoel belandja hordja. Biasanja kalau soedah dapat 7 graden, soedah bisa mendjadi satoe hordja. Kalau keras djoega hati mareka hendak meadakan hordja boleh poela dmiasoekkan kesitoe ketoeroenan jang lebih djaoeh. _ Karena hordja itoe toemboeh dari kesanggoepan terdjadilah beberapa hordja dari soeatoe marga”</w:t>
      </w:r>
    </w:p>
    <w:p w14:paraId="26EA7DC4" w14:textId="77777777" w:rsidR="00D329EE" w:rsidRPr="00D329EE" w:rsidRDefault="00D329EE" w:rsidP="00D329EE">
      <w:pPr>
        <w:pStyle w:val="PlainText"/>
        <w:rPr>
          <w:rFonts w:ascii="Courier New" w:hAnsi="Courier New" w:cs="Courier New"/>
        </w:rPr>
      </w:pPr>
    </w:p>
    <w:p w14:paraId="0CE77FBA" w14:textId="77777777" w:rsidR="00D329EE" w:rsidRPr="00D329EE" w:rsidRDefault="00D329EE" w:rsidP="00D329EE">
      <w:pPr>
        <w:pStyle w:val="PlainText"/>
        <w:rPr>
          <w:rFonts w:ascii="Courier New" w:hAnsi="Courier New" w:cs="Courier New"/>
        </w:rPr>
      </w:pPr>
    </w:p>
    <w:p w14:paraId="281BCCE7" w14:textId="77777777" w:rsidR="00D329EE" w:rsidRPr="00D329EE" w:rsidRDefault="00D329EE" w:rsidP="00D329EE">
      <w:pPr>
        <w:pStyle w:val="PlainText"/>
        <w:rPr>
          <w:rFonts w:ascii="Courier New" w:hAnsi="Courier New" w:cs="Courier New"/>
        </w:rPr>
      </w:pPr>
    </w:p>
    <w:p w14:paraId="4D90749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tot het verzamelen van adatrechtelijke gegevens, niet te hooren. De hoofden bedoelden echter ongeveer hetzelfde. Boven mocht ik reeds wijzen op de waarschijnlijkheid eener genealogische ontwikkeling der dorpencomplexen. Deze vormen een of meer dorpenbonden, al naar de van omstandigheden afhankelijke verhouding der daartoe behoorende volkshoofden. Over het algemeen kenmerken ook de bonden zich dooreen genealogisch verband.</w:t>
      </w:r>
    </w:p>
    <w:p w14:paraId="39D580F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radja djoengdjoengan was in geval van oorlog de aanvoerder van zijn dorpenbond. Ook leidde hij in zijn gebied de rechtspleging, althans in kleine geschillen en vergrijpen. Zulks geschiedde op de partoengkoan van den radja djoengdjoengan, in Habinsaran echter inde sdpö na godang. Veelal werden die geschillen en vergrijpen in de hoela bijgelegd. Groote geschillen en vergrijpen werden op de onan berecht; wel namen de dorpshoofden aan het onderzoek en de besprekingen deel, doch de gezamenlijke radja djoengdjoengan van het gebied, waaraan de onan behoorde, beslisten. (De Siöpatpoesoran had aanvankelijk slechts één onan,- doch later had elk der vier hoofdmarga’s een eigen onan en hield de onan Silindoeng op te bestaan).</w:t>
      </w:r>
    </w:p>
    <w:p w14:paraId="4EC0B7A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Werd aan een persoon ernstig leed aangedaan door iemand van buiten den dorpenbond, dan stelde de radja djoengdjoengan hiervan zich in verbinding met den radja djoengdjoengan van den schuldige ter bestraffing van deze. Werd aan het verlangen geen gevolg gegeven, dan kwam daar wel eens oorlog uit voort.</w:t>
      </w:r>
    </w:p>
    <w:p w14:paraId="52535A0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Bij het aantreffen vaneen lijk vaneen niet tot den bond behoorenden persoon werd hiervan bericht gezonden aan den radja djoengdjoengan van den doode; kon er in geval vaneen geweldadigen dood geen klaarheid inde zaak worden verkregen, dan moest iedere radja hoeta van het gebied 1), waar het delict gepleegd was, op een metalen beeldje de gana sigadap zweren2). Met het afleggen van den eed gaf hij te kennen voor de onschuld zijner onderhoorigen in te staan mangampoe. Was hij niet zeker van de onschuld zijner onderhoorigen, dan gaf hij dit aan. Weigerde hij den eed af te leggen zonder de schuldigen of verdachten aan te wijzen, dan was die radja hoeta voor de betaling der schadeloosstelling (b.v. bloedprijs) aansprakelijk. Bij de afneming van de gana sigadap wordt ook in deze rechtsgouw het beeldje liggende voor den betrokkene neergelegd. Bij eenen valschen eed zullen hij en zijne bloedverwanten dood neervallen. Een andere eed op een beeldje is de gana siporhas (por lias heteekent bliksem). Het beeldje (van hout of klei) wordt bij de eedsafneming</w:t>
      </w:r>
    </w:p>
    <w:p w14:paraId="62B2049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x) Volgens Warneck „Die Religion der Batak” pag. 42 is in gevallen van verdenking niet iedereen gerechtigd te zweren. Is iemand dit niet, dan moet een persoon, die dat wel is, voor hem zweren. Warneck zegt: „Es gehort also eine angesehene soziale Stellung und der Besitz eines eigenen Hausstandes dazu, um schwurberechtigt zu sein”. 2) Een Bataksche spreuk zegt: ~Nihoerpas dingding sinigat omaoma, moto ro toehas wari (gana) daonna”. (Er wordt geklopt op de zijwand, er wordt gekeken in het gras, wanneer er verdenking (aanwijzing) komt, is de eed het middel). Richt de verdenking zich tegen een dorp, dan mag de zuiveringseed aan alle eedgerechtigde inwoners opgelegd worden.</w:t>
      </w:r>
    </w:p>
    <w:p w14:paraId="62667E86" w14:textId="77777777" w:rsidR="00D329EE" w:rsidRPr="00D329EE" w:rsidRDefault="00D329EE" w:rsidP="00D329EE">
      <w:pPr>
        <w:pStyle w:val="PlainText"/>
        <w:rPr>
          <w:rFonts w:ascii="Courier New" w:hAnsi="Courier New" w:cs="Courier New"/>
        </w:rPr>
      </w:pPr>
    </w:p>
    <w:p w14:paraId="1110D5F1" w14:textId="77777777" w:rsidR="00D329EE" w:rsidRPr="00D329EE" w:rsidRDefault="00D329EE" w:rsidP="00D329EE">
      <w:pPr>
        <w:pStyle w:val="PlainText"/>
        <w:rPr>
          <w:rFonts w:ascii="Courier New" w:hAnsi="Courier New" w:cs="Courier New"/>
        </w:rPr>
      </w:pPr>
    </w:p>
    <w:p w14:paraId="4DEC2A4F" w14:textId="77777777" w:rsidR="00D329EE" w:rsidRPr="00D329EE" w:rsidRDefault="00D329EE" w:rsidP="00D329EE">
      <w:pPr>
        <w:pStyle w:val="PlainText"/>
        <w:rPr>
          <w:rFonts w:ascii="Courier New" w:hAnsi="Courier New" w:cs="Courier New"/>
        </w:rPr>
      </w:pPr>
    </w:p>
    <w:p w14:paraId="781FF58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staande voor den persoon geplaatst. Legt deze eenen valschen eed af, zoo zal hij door den bliksem gedood worden. Deze eed komt dus ongeveer overeen met de gana siroemonggoer, bedoeld op pag. 386 De beeldjes konden voor wat rijst van anderen gehuurd worden. Voor het gaan met gondangmuzïek door het gebied vaneen radja djoengdjoengan was eene voorafgaande kennisgeving aan deze dan wel aan een tot zijn bond behoorend dorpshoofd voldoende. De kennisgeving beoogde voorkoming van mogelijke rustverstoringen. De radja djoengdjoengan moest voorts nog gekend worden inde stichting van dorpen, den aanleg van waterleidingen van eenige beteekenis. Hij moest maatregelen treffen in geval een hongersnood, eene epidemie enz. dreigde; hij belegde dan eene samenkomst met de dorpshoofdden b.v. voor het raadplegen vaneen datoe. De radja djoengdjoengan had tot bijstand een of meer radja partahi voor alle soorten werkzaamheden. Inden regel was de radja partahi verwant aan den radja djoengdjoengan.</w:t>
      </w:r>
    </w:p>
    <w:p w14:paraId="7D1B64A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instituut van radja djoengdjoengan heeft men inde geheele onderafdeeling Silindoeng, behalve in Hoerlang en de negri’s Roera Djoeloe en Naipospos (kaart 1 Silindoeng 16 t/m. 20), waar men in plaats vaneen radja djoengdjoengan een ompoe – en een ama ni saksi heeft. In Hoerlang heeft men bovendien nog een anak ni saksi. De ama – en de anak ni saksi zijn niets anders dan bijstanders van den ompoe ni saksi.</w:t>
      </w:r>
    </w:p>
    <w:p w14:paraId="1EF068D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marga Hoeta Galoeng van Pagaran Lamboeng (kaart 1 Silindoeng 18) heeft op zich zelf een ompoe ni saksi. De marga Loembon Tobing van gemeld landschap schijnt in moeilijke omstandigheden hulp en uitsluitsel te zoeken bij de stamgenooten in de Silindoengvallei.</w:t>
      </w:r>
    </w:p>
    <w:p w14:paraId="07F3507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In Adian Koting (kaart 1 Silindoeng 19) heeft men over de marga Panggabé an een ompoe ni saksi staan; het is mij niet bekend of ook de marga’s Hoeta Bar at en Sitompoel onder hem ressorteeren dan wel eveneens afzonderlijk of gezamenlijk een ompoe ni saksi hebben.</w:t>
      </w:r>
    </w:p>
    <w:p w14:paraId="1C635DF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Roera Djoela staat in zijn geheel onder een ompoe ni saksi en Naipospos (Silindoeng) ook, tegen Naipospos (Baroes) onder 2 ompoe ni saksi.</w:t>
      </w:r>
    </w:p>
    <w:p w14:paraId="2B19B4E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In Hoerlang heeft de rechtspraak niet plaats op de onan maar in het dorp van den ompoe ni saksi. In Habinsaran wordt een oorlogsverbond tusschen meerdere dorpen dooreen radja djoengdjoengan in het leven geroepen en verder geleid. Veelal uit zoo’n verbond zich ook eenigermate als een rechtsgemeenschap. De rechtspraak wordt er dooreen radja djoengdjoengang geleid. Een korten tijd heeft men in Pahaé door Padri’s aangestelde waardigheidsbekleeders gehad. Toen inden Padri-terreur de landschappen Loemban Toroean, Sigompoelon, Sibaganding en Pantis met Onan Hasang zich bij de komst der Padri’s aan deze onderwierpen, gaven de Padri’s aan het hoogste hoofd in eerstgenoemd landschap den titel van Nangkali Saga, aan dat van het tweede dien van, Nangkali Bonar,</w:t>
      </w:r>
    </w:p>
    <w:p w14:paraId="143E2E1B" w14:textId="77777777" w:rsidR="00D329EE" w:rsidRPr="00D329EE" w:rsidRDefault="00D329EE" w:rsidP="00D329EE">
      <w:pPr>
        <w:pStyle w:val="PlainText"/>
        <w:rPr>
          <w:rFonts w:ascii="Courier New" w:hAnsi="Courier New" w:cs="Courier New"/>
        </w:rPr>
      </w:pPr>
    </w:p>
    <w:p w14:paraId="307B8505" w14:textId="77777777" w:rsidR="00D329EE" w:rsidRPr="00D329EE" w:rsidRDefault="00D329EE" w:rsidP="00D329EE">
      <w:pPr>
        <w:pStyle w:val="PlainText"/>
        <w:rPr>
          <w:rFonts w:ascii="Courier New" w:hAnsi="Courier New" w:cs="Courier New"/>
        </w:rPr>
      </w:pPr>
    </w:p>
    <w:p w14:paraId="0DAAE809" w14:textId="77777777" w:rsidR="00D329EE" w:rsidRPr="00D329EE" w:rsidRDefault="00D329EE" w:rsidP="00D329EE">
      <w:pPr>
        <w:pStyle w:val="PlainText"/>
        <w:rPr>
          <w:rFonts w:ascii="Courier New" w:hAnsi="Courier New" w:cs="Courier New"/>
        </w:rPr>
      </w:pPr>
    </w:p>
    <w:p w14:paraId="7094653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aan twee hoofden in het derde landschap die van Nangkali Baroella en Nangkali Toenggang en aan een hoofd van het laatstgenoemde landschap dien van Nangkali Soetan. Blijkbaar is hier door de Padri's gepoogd een eenhoofdig volksbestuur in te voeren. De overheersching der Padri’s is echter te kortstondig geweest om iets blijvends te hebben kunnen achterlaten ’).</w:t>
      </w:r>
    </w:p>
    <w:p w14:paraId="07FC589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5. Woonrccht.</w:t>
      </w:r>
    </w:p>
    <w:p w14:paraId="76E019C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Het dorpsemplacement binnen de wallen noemt men hoeta. Hetzelfde wat in Samosir gezegd is van de taoembara, djölö- en poedi ni roema; zoomede van de pamispisan geldt ook in de onderwerpelijke rechtsgouw. De dorpswal — parik — is in den regel met boeloe doeri (bamboe met dorens) beplant en heeft zoowel aan den binnenals aan den buitenkant een soeha (ingraving). Op de hoekpunten der wallen heeft men veelal een versterkten uitkijk — parhalan. Voor de poort — harbangan — heeft men een pleintje, bahal geheeten, welk woord men veelal ook bezigt voor toegangsweg van vee. Onmiddellijk aansluitende aan de buiten soeha heeft men rondom het dorp, althans in de Silindoengvallei, dikwijls een strook sawahs, ter breedte van ongeveer 15 dopa, welke in gemeenschappenlijk — hatopan — bezit toebehoort aan het dorp en oepa parik heet. De breedte van de strook was niet overal even groot en stond soms ook niet vast. In twijfelachtige gevallen wordt zij ingevolge eene in + 1915 door de volkshoofden getroffen bepaling geacht 15 vaam te meten. Het zijn in den regel dorpen, nabij den grens met vreemd gebied gelegen, welke in het bezit daarvan zijn. Naar schatting hebben nu nog ]/\ der dorpen in de vallei oepa parik. Ondanks de intrede van de veiligheid sinds de inlijving van het gebied door het Gouvernement is in den rechtstoestand dier velden geene verandering gekomen. Bracht het wonen in een grensdorp in de vroeger nog zeer onveilige tijden met zich mee het doen van meerdere wachtdiensten, extra onderhoud en versterking der wallen enz., met de instelling der oepa parik beoogde men dat ongerief te verzachten. De oepa parik worden n.1. in genotrecht gegeven aan daarvoor in aanmerking komende ingezetenen van het dorp. De partoengkoan (het pleintje voor den ingang van het dorp, waar men gaarne bijeenkomt voor een gezelligen kout) is volgens het vonnis van de Kleine Rapat van Pahaé van 14 Augustus 1917 Nr. 20 van openbare bestemming en daarom gesloten voor ontginning. De stichter van het dorp wordt sihatahon boenti genoemd — degene, die bij het plaatsen van de boenti of het offer het gebed uitspreekt. Voor de oprichting van een dorp is thans de vergunning noodig</w:t>
      </w:r>
    </w:p>
    <w:p w14:paraId="0E4A07F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l) J. B. Neumann—• „Het Pane- en Bila stroomgebied” 2e afdeeling pag. 52 —• deelt mede, dat by den inval der Padri’s in Oeloe Baroemoen alle onderworpen hoofden van bondgenootschappen aldaar na aanneming van den Islam den titel kregen van kadli. Naar ik vermoed zal dit wel het stamwoord zijn van den in Pahaé toegekenden titel van Nangkali. Nang zal wel het Minangkabausche Nan (Mal. jang) zijn.</w:t>
      </w:r>
    </w:p>
    <w:p w14:paraId="491F6CCF" w14:textId="77777777" w:rsidR="00D329EE" w:rsidRPr="00D329EE" w:rsidRDefault="00D329EE" w:rsidP="00D329EE">
      <w:pPr>
        <w:pStyle w:val="PlainText"/>
        <w:rPr>
          <w:rFonts w:ascii="Courier New" w:hAnsi="Courier New" w:cs="Courier New"/>
        </w:rPr>
      </w:pPr>
    </w:p>
    <w:p w14:paraId="559E2D3F" w14:textId="77777777" w:rsidR="00D329EE" w:rsidRPr="00D329EE" w:rsidRDefault="00D329EE" w:rsidP="00D329EE">
      <w:pPr>
        <w:pStyle w:val="PlainText"/>
        <w:rPr>
          <w:rFonts w:ascii="Courier New" w:hAnsi="Courier New" w:cs="Courier New"/>
        </w:rPr>
      </w:pPr>
    </w:p>
    <w:p w14:paraId="303AA0E1" w14:textId="77777777" w:rsidR="00D329EE" w:rsidRPr="00D329EE" w:rsidRDefault="00D329EE" w:rsidP="00D329EE">
      <w:pPr>
        <w:pStyle w:val="PlainText"/>
        <w:rPr>
          <w:rFonts w:ascii="Courier New" w:hAnsi="Courier New" w:cs="Courier New"/>
        </w:rPr>
      </w:pPr>
    </w:p>
    <w:p w14:paraId="543AAD2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dorp achterlaat. De naaste waris in het dorp heeft het voorkeurrecht op den aanplant. Eene overeenkomstige beslissing houdt in het vonnis dier rechtbank van 6 Juli 1920 Nr. 33, dat tevens den regel inhoudt dat, wanneer de aanplant reeds vóór de stichting van het dorp bestond, die in het bezit van den verhuizer zou blijven.</w:t>
      </w:r>
    </w:p>
    <w:p w14:paraId="6A11B41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vonnis van dezelfde rechtbank van 29 Januari 1921 Nr. 3 zegt dat wanneer iemand verhuist, de door hem zelf binnen het dorp aangelegde tuinen aan het dorp vervallen. Wat bij verhuizing het lot zal zijn van de niet onder die omschrijving vallende tuinen, meldt het vonnis niet.</w:t>
      </w:r>
    </w:p>
    <w:p w14:paraId="4435D68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Men herinnert zich geen geval dat bij de stichting vaneen dorp overeengekomen werd, dat alleen familieleden van de eerste bewoners daarvan er zouden mogen wonen.</w:t>
      </w:r>
    </w:p>
    <w:p w14:paraId="6073D78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Aan beroepsmisdadigers, twistzoekers en dergelijke ongewenschte elementen mag men eene vestiging in het dorp weigeren en zelfs daaruit </w:t>
      </w:r>
      <w:r w:rsidRPr="00D329EE">
        <w:rPr>
          <w:rFonts w:ascii="Courier New" w:hAnsi="Courier New" w:cs="Courier New"/>
        </w:rPr>
        <w:lastRenderedPageBreak/>
        <w:t>verwijderen. Een spreuk zegt: Ndanghon margiringgiring anggo padoeana mabola, ndanghon marparripé anggo so sioloi poda (Het heeft geen zin de bel te luiden, wanneer de tweede stuk is (?); het heeft geen zin een onderhoorige te zijn, wanneer men geen terechtwijzing (van zijn hoofd) wenscht te aanvaarden zich niet naar de leiding van zijn hoofd wenscht te schikken).</w:t>
      </w:r>
    </w:p>
    <w:p w14:paraId="572031C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Als een wal niet voldoende onderhouden wordt, zoodat het vee er kan uitbreken het is gebruik het vee en de paarden bij het vallen van de duisternis binnen het dorp op te sluiten en ze er dan vrij te laten rondloopen dan is degene, die het betrekkelijke walgedeelte in onderhoud heeft, aansprakelijk voor de schade, aan het veldgewas door het vee aangericht (Zie o.a. ook het vonnis van de Kleine Rapat van Sipoholon van 5 Februari 1925 Nr. 10). Breekt een varken uit het dorp, dan mag het, wanneer het op een beplante sawah wordt aangetroffen, door den bewerker hiervan worden gedood, wanneer althans de eigenaar van het varken voldoende gewaarschuwd is. Alleen varkens met een houten kraag mwrhaloenghaloeng mogen niet gedood worden. Wel mag men zoo’n varken met een stok verjagen. Wordt het dier bij ongeluk doodgeslagen, dan moet degene, die het gedeelte van de wal in onderhoud heeft, waarlangs het varken naar buiten het dorp is kunnen komen, de waarde van het varken vergoeden. Van het dooden moet kennis worden gegeven aan den eigenaar. Heeft men den eigenaar reeds herhaaldelijk gewaarschuwd, doch blijven zijne varkens veldgewas beschadigen, dan behoeft volgens enkele berichtgevers, in geval het varken gedood wordt, alleen de kop van het varken aan den eigenaar te worden afgestaan. De rest wordt door het dorp opgegeten. Bedoelde waarschuwing moet volgens sommigen geschieden middels omroeping in het dorp en wel bij bekkenslag. Deze slechts in enkele gebiedsdeelen geldende regeling berust op onderlinge afspraak. Door de hoofden van de Silindoengvallei werd in eene rapatzitting van 28 December 1891 bepaald, dat wanneer buffels, paarden of run-</w:t>
      </w:r>
    </w:p>
    <w:p w14:paraId="09219F8B" w14:textId="77777777" w:rsidR="00D329EE" w:rsidRPr="00D329EE" w:rsidRDefault="00D329EE" w:rsidP="00D329EE">
      <w:pPr>
        <w:pStyle w:val="PlainText"/>
        <w:rPr>
          <w:rFonts w:ascii="Courier New" w:hAnsi="Courier New" w:cs="Courier New"/>
        </w:rPr>
      </w:pPr>
    </w:p>
    <w:p w14:paraId="69F25695" w14:textId="77777777" w:rsidR="00D329EE" w:rsidRPr="00D329EE" w:rsidRDefault="00D329EE" w:rsidP="00D329EE">
      <w:pPr>
        <w:pStyle w:val="PlainText"/>
        <w:rPr>
          <w:rFonts w:ascii="Courier New" w:hAnsi="Courier New" w:cs="Courier New"/>
        </w:rPr>
      </w:pPr>
    </w:p>
    <w:p w14:paraId="10F09016" w14:textId="77777777" w:rsidR="00D329EE" w:rsidRPr="00D329EE" w:rsidRDefault="00D329EE" w:rsidP="00D329EE">
      <w:pPr>
        <w:pStyle w:val="PlainText"/>
        <w:rPr>
          <w:rFonts w:ascii="Courier New" w:hAnsi="Courier New" w:cs="Courier New"/>
        </w:rPr>
      </w:pPr>
    </w:p>
    <w:p w14:paraId="77D45C6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deren over dag binnen aanplant dringen, welke niet omgeven is van eenen aarden wal of omheining, den eigenaar der dieren geener lei aansprakelijkheid kan worden opgelegd. Is de aanplant wel omwald of omheind, dan wordt bedoelde eigenaar beboet met I. gld. voor elk dier dat inden aanplant is geweest. Dezelfde boete is ook verschuldigd, wanneer het vee of de paarden inden nacht inden aanplant komen, ongeacht of deze al dan niet omwald of omheind is. Dringen varkens binnen den aanplant, dan mogen die niet worden gedood, maar beloopt de eigenaar dier varkens eene boete eveneens van 1.— gld. per dier.</w:t>
      </w:r>
    </w:p>
    <w:p w14:paraId="28EAC9E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Bij het vonnis van de Groote Rapat van Silindoeng van 15 Juni 1892 Nr. 89 werd een eisch om vergoeding wegens beschadiging van aanplant door vee afgewezen, omdat de aanplant niet omwald noch omheind was.</w:t>
      </w:r>
    </w:p>
    <w:p w14:paraId="5250194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Ineen rapatzitting van 26 September 1892 bepaalden de hoofden van Pahaé dat sawahs, in het bijzonder die, onmiddellijk grenzende aan het dorp, en ook meer afgelegen sawahs inden vervolge zullen moeten worden ompaggerd, wilde men aanspraak hebben op eene vergoeding in geval van beschadiging door vee.</w:t>
      </w:r>
    </w:p>
    <w:p w14:paraId="65E59BE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 Bij het vonnis van de Rapat Hoendoelan van Si Waloë. Ompoe van 15 Augustus 1914 Nr. 28 werd het volgende geval berecht. Iemand doodde op zijn veld een aldaar aangetroffen, aan een ander toebehoorend varken, dat uit het dorp was geraakt, doordien eerstbedoelde persoon zijn aandeel in </w:t>
      </w:r>
      <w:r w:rsidRPr="00D329EE">
        <w:rPr>
          <w:rFonts w:ascii="Courier New" w:hAnsi="Courier New" w:cs="Courier New"/>
        </w:rPr>
        <w:lastRenderedPageBreak/>
        <w:t>den dorpswal ondanks den last daartoe van zijn dorpshoofd niet onderhouden had. De eigenaar van het veld werd tot eene vergoeding veroordeeld van de waarde van het varken en kreeg bovendien geen vergoeding voor de aan zijn veld bekomen schade. Op het al of niet omwald of omheind zijn van het veld werd blijkbaar niet gelet. Het vonnis wijst op eenen gedeeltelijken terugkeer naar de oude adat. Thans wordt ter zake zooveel mogelijk het strafwetboek toegepast. § 6. Overgang van grond van de eene aan de andere marga.</w:t>
      </w:r>
    </w:p>
    <w:p w14:paraId="349A6C6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 marga kan gebied verliezen alleen door daaruit weg te trekken c.q. daaruit verdreven te zijn. Vrijwillige afstand, zij het dan ook tijdelijke, moet nooit zijn voorgekomen. Hierop bestaat v. z. v. bekend, slechts de volgende uitzondering. S i h o m b i n gmarga’s van Loemban Toroean (kaart 1 Silindoeng 26) schonken een gedeelte van haar gebied aan Siboeloean Toeka (kaart II Siboga 5) als tano paoeséang. Deze schenking hield met de volgende geschiedenis .verband. Bij eene gebiedsuitbreiding verdreven gemelde marga’s de marga S i a g i a n (S i r é g a r) naar Angkola, die later voor eene wraakneming terugkwam met stamgenooten uit laatstgenoemd gebied en in den daarop volgenden strijd eenen broer doodden van Soetan Maima Toea, den aanvoerder der S i h o m b in gmarga’s, waarop zij zonder verliezen geleden te hebben naar Angkola terugtrokken. Niet lang daarna kwam een verrader uit Angkola, die Soetan Maima Toea beloofde ter vergelding van den dood van diens</w:t>
      </w:r>
    </w:p>
    <w:p w14:paraId="233D2E1E" w14:textId="77777777" w:rsidR="00D329EE" w:rsidRPr="00D329EE" w:rsidRDefault="00D329EE" w:rsidP="00D329EE">
      <w:pPr>
        <w:pStyle w:val="PlainText"/>
        <w:rPr>
          <w:rFonts w:ascii="Courier New" w:hAnsi="Courier New" w:cs="Courier New"/>
        </w:rPr>
      </w:pPr>
    </w:p>
    <w:p w14:paraId="7D1EFD0D" w14:textId="77777777" w:rsidR="00D329EE" w:rsidRPr="00D329EE" w:rsidRDefault="00D329EE" w:rsidP="00D329EE">
      <w:pPr>
        <w:pStyle w:val="PlainText"/>
        <w:rPr>
          <w:rFonts w:ascii="Courier New" w:hAnsi="Courier New" w:cs="Courier New"/>
        </w:rPr>
      </w:pPr>
    </w:p>
    <w:p w14:paraId="28DED8DB" w14:textId="77777777" w:rsidR="00D329EE" w:rsidRPr="00D329EE" w:rsidRDefault="00D329EE" w:rsidP="00D329EE">
      <w:pPr>
        <w:pStyle w:val="PlainText"/>
        <w:rPr>
          <w:rFonts w:ascii="Courier New" w:hAnsi="Courier New" w:cs="Courier New"/>
        </w:rPr>
      </w:pPr>
    </w:p>
    <w:p w14:paraId="08320A1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broer lieden vanAngkola te zullen uitleveren, wanneer hem eene vrouw ten huwelijk werd gegeven. Dit geschiedde en 6 lieden van Angkola werden daarop Soetan Maima Toea in handen gespeeld, die ze alle zes liet dooden. De verhouding met de Angkolaneezen werd daardoor verscherpt, doch het kwam ten slotte toch nog tot een vergelijk, waarbij Soetan Maima Toea drie meisjes ten huwelijk gaf aan de Angkolaneezen. Een dier meisjes was eene dochter van zijne zuster, die met een hoofd uit Siboeloean Toeka gehuwd was. De door deze verleende medewerking wilde Soetan Maima Toea beloonen met gouden oorringen en ogoeng’s (gongs), maar zijn zwager vroeg daarvoor inde plaats een oelos na so ra boeroek (een onverslijtbare geweven doek figuurlijk: tano paceséang), waaraan Soetan Maima Toea voldeed. Het heeft zich meer voorgedaan, dat aan lieden van eene vreemde marga vergunning werd verleend tot het oprichten eener hoeta. De in dit dorp wonende leden dier marga zijn daardoor, voor wat betreft het ontginningsrecht, in denzelfden rechtstoestand gekomen als de heerschende marga. Die vreemde marga is er door de dorpsstichting nochtans géén mede-pargolat geworden van het gebied. Immers leden dier marga, die ineen dorp van de heerschennde marga marga radja —• wonen, nemen er de positie in van parripé. Voorbeelden van diergelijke dorpsstichtingen zijn een dorp van nakomelingen van Si Bagot ni P.ohan, dat zelfs aan het bioesfeest deelneemt, en het complex van de marga Ma n i kin het gebied van de Siöpatpoesoran. Dit complex dateert eerst van voor kort, n.l. van voor 75 jaren. De stichters daarvan behoorden tot de boroe na godjong in gemeld gebied. Vergunningen aan vreemde marga’s tot het stichten van dorpen worden verleend uit vriendschap, wegens aanverwantschap enz.</w:t>
      </w:r>
    </w:p>
    <w:p w14:paraId="02B93D7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Eene geheel andere rechtspositie neemt het inde bloes Naipospos gelegen dorpencomplex Loboe Singkam van de marga Hoeta Galoeng in. Deze dorpen danken hun bestaan niet aan eene stichtingsvergunning van nakomelingen van Toga Sipoholon maar uit krachte van den eigen wil. </w:t>
      </w:r>
      <w:r w:rsidRPr="00D329EE">
        <w:rPr>
          <w:rFonts w:ascii="Courier New" w:hAnsi="Courier New" w:cs="Courier New"/>
        </w:rPr>
        <w:lastRenderedPageBreak/>
        <w:t>Zooals reeds op pag. 420 is medegedeeld, wist dat dorpencomplex er zich te handhaven door zich aan de er heerschende, van Toga Sipoholon afstammende marga’s te onderwerpen. De leden der marga Hoeta Galoeng van Loboe Singkam staan in zake het grondenrecht daardoor gelijk met de leden der van Toga Sipoholon afstammende marga’s. Hierdoor was het mogelijk dat de marga Hoeta Galoeng aan de marga Sipahoetar toestoncl een dorp in het Loboe Singkamcomplex te stichten1), waardoor deze marga er met betrekking tot het ontginningsrecht de gelijkgerechtigde werd van de marga Hoeta Galoeng. Mocht de marga Sipahoetar eventueel de nederzetting verlaten, dan zou die met de bouwvelden, volgens zeggen, aan de marga Hoeta Galoeng</w:t>
      </w:r>
    </w:p>
    <w:p w14:paraId="1776D6E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1) Blijkens het vonnis van de Groote Rapat van Silindoeng van 9 Augustus 1897 Nr. 45 verklaarde het hoofd van de aan de marga Sipahoetar behoorende nederzetting in Loboe Singkam, dat zijne voorvaderen er den grond hadden gekregen van de marga Hoeta Galoeng.</w:t>
      </w:r>
    </w:p>
    <w:p w14:paraId="451FB80F" w14:textId="77777777" w:rsidR="00D329EE" w:rsidRPr="00D329EE" w:rsidRDefault="00D329EE" w:rsidP="00D329EE">
      <w:pPr>
        <w:pStyle w:val="PlainText"/>
        <w:rPr>
          <w:rFonts w:ascii="Courier New" w:hAnsi="Courier New" w:cs="Courier New"/>
        </w:rPr>
      </w:pPr>
    </w:p>
    <w:p w14:paraId="6CE4FB40" w14:textId="77777777" w:rsidR="00D329EE" w:rsidRPr="00D329EE" w:rsidRDefault="00D329EE" w:rsidP="00D329EE">
      <w:pPr>
        <w:pStyle w:val="PlainText"/>
        <w:rPr>
          <w:rFonts w:ascii="Courier New" w:hAnsi="Courier New" w:cs="Courier New"/>
        </w:rPr>
      </w:pPr>
    </w:p>
    <w:p w14:paraId="2787C45B" w14:textId="77777777" w:rsidR="00D329EE" w:rsidRPr="00D329EE" w:rsidRDefault="00D329EE" w:rsidP="00D329EE">
      <w:pPr>
        <w:pStyle w:val="PlainText"/>
        <w:rPr>
          <w:rFonts w:ascii="Courier New" w:hAnsi="Courier New" w:cs="Courier New"/>
        </w:rPr>
      </w:pPr>
    </w:p>
    <w:p w14:paraId="1E84A58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moeten vervallen. Uiteen en ander meen ik te moeten opmaken, dat de marga Hoeta Galoeng eenen eigen invloedskring heeft, welke eene enclave inde bloes Naipospos vormt; de geïsoleerde ligging maakt zulks overigens mogelijk.</w:t>
      </w:r>
    </w:p>
    <w:p w14:paraId="61CE4CE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Blijkens het vonnis van de Groote Rapat van Silindoeng van 4 December 1882 Nr. 142 kwam het wel eens voor, dat een gedeelte van veroverd gebied afgestaan werd aan een dorp van de winnende partij voor het bewaken van de grens. Bedoeld gedeelte wordt in het vonnis tano djaga genoemd. Ook in deze rechtsgouw bestaat djomba bahal nooit uit grond.</w:t>
      </w:r>
    </w:p>
    <w:p w14:paraId="4268601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7. Neutrale gronden.</w:t>
      </w:r>
    </w:p>
    <w:p w14:paraId="393AC14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Komen niet voor.</w:t>
      </w:r>
    </w:p>
    <w:p w14:paraId="1E15646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8. Gewijde gronden.</w:t>
      </w:r>
    </w:p>
    <w:p w14:paraId="35B8E82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Hieronder vallen: le. parsombaonan en parbégoean (verblijfplaatsen van hoogere wezens en booze geesten). Over het bezit van een parsombaonan wordt wel eens geschil gevoerd, zooals blijkt uit het vonnis van de Kleine Rapat van Sipoholon van 14 Februari 1916 Nr. 9. Een sombaon is van bijzondere beteekenis slechts voor eene bepaalde groep van personen; anderen hebben in eene instandhouding van diens parsombaonan geen belang en willen er wel eens gaan ontginnen of hout kappen. Bij gemeld vonnis had uitwijzing van het bezit van de bewuste parsombaonan plaats. 2e. Begraafplaatsen. Iemand had een dorp gesticht op een begraafplaats, zonder van de aanwezigheid hiervan volgens zijn zeggen, bewust te zijn geweest. Bij het vonnis van de Groote Rapat van Silindoeng van 16 Juni 1897 Nr. 38 werd bedoelde persoon veroordeeld het dorp op te breken, de graven weder in orde te brengen en een koe te slachten als offer aan de geesten der aldaar begraven personen. 3e. parhombanan. Hieraan zijn sawahs verbonden, welke echter reeds bij de oprichting van de parhombanan onder de aangesloten bloedverwanten verdeeld zijn. De velden mogen alleen aan mede-nakomelingen van de stichters van de parhombanan — dongan saparhombanan — vervreemd worden. Van de opbrengst dier velden behoeft niets afgezonderd te worden tot dekking van de kosten van het hombanoÉ er feest. De haoema parhombanan zijn de eenige tano poesaka, welke men kent. Hier en daar heeft men een pangoeloebalang, doch daaraan zijn geen velden verbonden.</w:t>
      </w:r>
    </w:p>
    <w:p w14:paraId="11AF173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9. Gereserveerde gronden.</w:t>
      </w:r>
    </w:p>
    <w:p w14:paraId="051AFDF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Door de bevolking ingestelde boschreserves komen niet voor. Wel kent men reserveeringen van uit in aanleg zijnde leidingen te bevloeien terrein. Die gronden zijn dan voorloopig voor ontginning</w:t>
      </w:r>
    </w:p>
    <w:p w14:paraId="778DA3CD" w14:textId="77777777" w:rsidR="00D329EE" w:rsidRPr="00D329EE" w:rsidRDefault="00D329EE" w:rsidP="00D329EE">
      <w:pPr>
        <w:pStyle w:val="PlainText"/>
        <w:rPr>
          <w:rFonts w:ascii="Courier New" w:hAnsi="Courier New" w:cs="Courier New"/>
        </w:rPr>
      </w:pPr>
    </w:p>
    <w:p w14:paraId="0FD1DCB9" w14:textId="77777777" w:rsidR="00D329EE" w:rsidRPr="00D329EE" w:rsidRDefault="00D329EE" w:rsidP="00D329EE">
      <w:pPr>
        <w:pStyle w:val="PlainText"/>
        <w:rPr>
          <w:rFonts w:ascii="Courier New" w:hAnsi="Courier New" w:cs="Courier New"/>
        </w:rPr>
      </w:pPr>
    </w:p>
    <w:p w14:paraId="010D523E" w14:textId="77777777" w:rsidR="00D329EE" w:rsidRPr="00D329EE" w:rsidRDefault="00D329EE" w:rsidP="00D329EE">
      <w:pPr>
        <w:pStyle w:val="PlainText"/>
        <w:rPr>
          <w:rFonts w:ascii="Courier New" w:hAnsi="Courier New" w:cs="Courier New"/>
        </w:rPr>
      </w:pPr>
    </w:p>
    <w:p w14:paraId="7718CE5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gesloten. Eerst na het gereed komen der leiding worden ze onder de deelgerechtigden verdeeld. De maatregel beoogt eene billijke verdeeling en in verband hiermede ook verzekering van rust en orde.</w:t>
      </w:r>
    </w:p>
    <w:p w14:paraId="0DB1CEA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10. Zamelrecht.</w:t>
      </w:r>
    </w:p>
    <w:p w14:paraId="7952C90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Boschproducten worden in het oosten der onderaf deeling voornamelijk gezameld op de hellingen van de Dólok Saoed. Hier gelden ter zake de volgende regelen: Lieden van buiten het beschikkingsgebied eener marga of van meerdere marga’s gezamenlijk moeten voor het winnen van boschproducten eene vergunning vragen van het hoofd van het dorp, waar de boschproductenwinners zich ophouden of van waaruit zij wegtrekken tot zameling van het product. De vergunninghouder moet van het gewonnen product Vio van de waarde in geld afdragen aan het hoofd, dat de vergunning verleende. De heffing heet boenga haoe en geldt als eene recognitie wegens beschikkingsrecht. De landschappen Pahaé, Sigotom, Pakpahan, Batoenadoea en Silantom (kaart 1 Silindoeng 21 t/m. 31 en 38 t/m. 41) passen de regeling niet op elkaar toe, zoodat ingezetenen daarvan vrij op eikaars gebied, voor zooverre zich dat over de Dólok Saoed uitstrekt, boschproducten mogen zamelen. Vreemdelingen winnen er alleen majan en kodji. De vergunninggever heeft er voor zorg te dragen, dat anderen den vergunninghouder geen moeilijkheden inden weg leggen. Zonder dadelijk tot den tap over te gaan, kan men daartoe beslag leggen op boomen door er een touw of rotan om te slaan lilit. Dit teeken is geldig voor een jaar. Vreemdelingen zijn tot eene dusdanige beslaglegging niet gerechtigd. Er bestaat geene adatrechtelijke regeling, welke de gelegenheid openstelt met uitsluiting van anderen het recht te erlangen tot het winnen van boschproducten ineen bepaald gebiedsdeel. Voor het zamelen van boschproducten op braak liggende gronden is geene vergunning noodig van den laatsten bewerker of bezitter daarvan. Wat voor de Dólok Saoed is gezegd, geldt ook voor Pahaé, Hoerlang en de negri Naipospos (Silindoeng). Naar aanleiding vaneen geschil, voortgevloeid uit het winnen van boschproducten door lieden van Sipirok in Siboelanboelan, eendoor allerlei stammen bezet gebied, waar dientengevolge ook onzekerheid bestaat omtrent velerlei op adatrechtelijk gebied, werd op eene dd°. 16 November 1891 door de hoofden van Pahaé gehouden rapatzitting eene regeling vastgesteld, welke luidt zooals hierboven van de Dólok Saoed aangegeven, dat de boenga haoe opgebracht moet worden aan het hoofd van het dorp, dat de boschproductenwinners ontvangen heeft en vanuit wiens dorp deze lieden zijn opgebroken naar het bosch paborhaton. Voor Habinsaran gelden de volgende regelen. Lieden van buiten Habinsaran behoeven eene vergunning en dragen van het gewonnen product (majan en kodji) VlO af aan de hoofden. Verzamelen meerdere personen samen boschproducten, dan bekomt de leider soehoet een twee maal zoo groot aandeel in het gewonnen product als ieder der overige deelnemers aan de winning. Beslaglegging op eenen boom geschiedt door het aanbrengen vaneen lilit en het schoon</w:t>
      </w:r>
    </w:p>
    <w:p w14:paraId="77F7910C" w14:textId="77777777" w:rsidR="00D329EE" w:rsidRPr="00D329EE" w:rsidRDefault="00D329EE" w:rsidP="00D329EE">
      <w:pPr>
        <w:pStyle w:val="PlainText"/>
        <w:rPr>
          <w:rFonts w:ascii="Courier New" w:hAnsi="Courier New" w:cs="Courier New"/>
        </w:rPr>
      </w:pPr>
    </w:p>
    <w:p w14:paraId="6F846255" w14:textId="77777777" w:rsidR="00D329EE" w:rsidRPr="00D329EE" w:rsidRDefault="00D329EE" w:rsidP="00D329EE">
      <w:pPr>
        <w:pStyle w:val="PlainText"/>
        <w:rPr>
          <w:rFonts w:ascii="Courier New" w:hAnsi="Courier New" w:cs="Courier New"/>
        </w:rPr>
      </w:pPr>
    </w:p>
    <w:p w14:paraId="44BD4326" w14:textId="77777777" w:rsidR="00D329EE" w:rsidRPr="00D329EE" w:rsidRDefault="00D329EE" w:rsidP="00D329EE">
      <w:pPr>
        <w:pStyle w:val="PlainText"/>
        <w:rPr>
          <w:rFonts w:ascii="Courier New" w:hAnsi="Courier New" w:cs="Courier New"/>
        </w:rPr>
      </w:pPr>
    </w:p>
    <w:p w14:paraId="2BC5F4C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kappen van het terrein rondom den boom. Zoodra het schoongekapte weder is uitgeslagen verliest men het voorkeurrecht tot eene exploitatie van den boom. Lieden van buiten Habinsaran missen het recht tot bedoelde beslaglegging.</w:t>
      </w:r>
    </w:p>
    <w:p w14:paraId="644C465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11. Ontginning.</w:t>
      </w:r>
    </w:p>
    <w:p w14:paraId="5D326AF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Ontginnen van maagdelijke gronden heet manombahi (stamwoord tombak of woud). In vonnissen zag ik ook veelal het woord rnangarimba daarvoor gebruikt. Volgens inlichtingen van volkshoofden beteekent mangarimba feitelijk herontginnen. Inde Silindoengvallei en Pahaé en op de hoogvlakte ten oosten daarvan noemt men het aanleggen van sawahs op met alangalang begroeide woeste gronden ook wel manggaloeng. Ontginning van boschgrond voor den aanleg van sawahs noemt men wel eens rimba tombak.</w:t>
      </w:r>
    </w:p>
    <w:p w14:paraId="723E61E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ingezetenen vaneen beschikkingsgebied worden inde volgende groepen ingedeeld.</w:t>
      </w:r>
    </w:p>
    <w:p w14:paraId="5E3E51B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Ten eerste onderscheidt men personen, die wel en die niet tot de heerschende marga marga radja behooren. Voor de leden der heerschende marga schijnt geen algemeene benaming te bestaan. Enkelen noemen hen radja. Wanneer een lid van de heerschende marga zich in het gebied hiervan komt vestigen en hij kan niet aantoonen of aannemelijk maken, dat hij inde mannelijke linie afstamt van iemand, die van ouds in dat gebied gewoond heeft het aantal soendoet (generatiën) tusschen beide personen doet ter zake niet toe —• dan heet hij een parripé dongan. Eene dergelijke onderscheiding treft men eveneens aan in rechtsgouw 9 (pag. 399). Ik acht het niet uitgesloten, dat zij ook in Silindoeng wijst op een er vroeger bestaan hebbend hordjoverhand (Vgl. ook pag. 422). Personen, niet behoorende tot de heerschende marga noemt men parripé. Een bijzondere positie nemen van hen in: a. héla sondoehon. Hieronder verstaat men een tot betaling van den bruidschat niet in staat zjjnden en deswege bij zijnen schoonvader inwonenden man.</w:t>
      </w:r>
    </w:p>
    <w:p w14:paraId="17D1333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 boroe di ampoean of van ouder tot ouder in het gebied gevestigde afstammelingen tot en met den vierden graad van personen, die na hun huwelijk met eene vrouw uit de heerschende marga daar zijn blijven of gaan wonen.</w:t>
      </w:r>
    </w:p>
    <w:p w14:paraId="4FA5BF9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c. boroe na godjong of verdere eveneens van ouder tot ouder in het gebied gevestigde afstammelingen van personen, als boven bedoeld. De boroe na godjong, die wegens rijkdom, afstamming vaneen voornamen persoon, aanverwantschap met een voornaam geslacht van de heerschende marga enz.: in aanzien staan, heeten namora boroe. Deze hebben inde dorps- en landschapshuishouding eenige medezeggenschap.</w:t>
      </w:r>
    </w:p>
    <w:p w14:paraId="24B4913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Voor een parripé, die niet aan iemand van de heerschende marga verwant is, heeft men geen speciale benaming. Bovenstaande indeeling heeft ook voor het grondenrecht eenige beteekenis.</w:t>
      </w:r>
    </w:p>
    <w:p w14:paraId="3E341179" w14:textId="77777777" w:rsidR="00D329EE" w:rsidRPr="00D329EE" w:rsidRDefault="00D329EE" w:rsidP="00D329EE">
      <w:pPr>
        <w:pStyle w:val="PlainText"/>
        <w:rPr>
          <w:rFonts w:ascii="Courier New" w:hAnsi="Courier New" w:cs="Courier New"/>
        </w:rPr>
      </w:pPr>
    </w:p>
    <w:p w14:paraId="6E8F19A8" w14:textId="77777777" w:rsidR="00D329EE" w:rsidRPr="00D329EE" w:rsidRDefault="00D329EE" w:rsidP="00D329EE">
      <w:pPr>
        <w:pStyle w:val="PlainText"/>
        <w:rPr>
          <w:rFonts w:ascii="Courier New" w:hAnsi="Courier New" w:cs="Courier New"/>
        </w:rPr>
      </w:pPr>
    </w:p>
    <w:p w14:paraId="02D845E9" w14:textId="77777777" w:rsidR="00D329EE" w:rsidRPr="00D329EE" w:rsidRDefault="00D329EE" w:rsidP="00D329EE">
      <w:pPr>
        <w:pStyle w:val="PlainText"/>
        <w:rPr>
          <w:rFonts w:ascii="Courier New" w:hAnsi="Courier New" w:cs="Courier New"/>
        </w:rPr>
      </w:pPr>
    </w:p>
    <w:p w14:paraId="3DFEA32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ontgonnen gedeelte. Is het perceel geheel in ontginning gebracht, dan worden de grenzen aangegeven met toekd. Voor een benzoëtuin bestaat een toekd uiteen boomstronk, voor een sawah uiteen inden grond geslagen bamboe of houten paal. Inden regel wordt de paal zoo diep inden grond geslagen, dat die niet te zien is. In stede van toekd spreekt men bij sawahs ook van taloetoek. Het plaatsen van taloetoek’s op den grens vaneen sawah heeft eerst plaats, wanneer en voor zooveel de sawah aan een andere sawah is komen te grenzen. Het inslaan van de toekd geschiedt dan door beide buren gezamenlijk, die om de beurt een slag geven. Beiden </w:t>
      </w:r>
      <w:r w:rsidRPr="00D329EE">
        <w:rPr>
          <w:rFonts w:ascii="Courier New" w:hAnsi="Courier New" w:cs="Courier New"/>
        </w:rPr>
        <w:lastRenderedPageBreak/>
        <w:t>zweren daarbij, dat degene, die de paal wederrechtelijk uittrekt, de ziel zijn eigen lichaam en dat zijner kinderen doet verlaten. (Ziekte kan hiervan het gevolg zijn en weet men de ziel niet in het lichaam te doen terugkeeren, dan is overlijden onvermijdelijk)x). Als getuigen treden hierbij op eigenaren of bezitters van naburige sawahs. Men is niet verplicht volkshoofden hierbij te halen. Het is geen gebruik om haoema toer (ladangs) met toekd te merken. De grenzen hiervan geeft men aan door het spitten van eene gleuf daarlangs. Ook parripé’s geven de grenzen van de door hen ontgonnen gronden met toekd’s aan. Wat omtrent toto en poepoe gezegd is van de Silindoengvallei c.a. geldt ook voor Zuid-Habinsaran, behoudens dat, voor zooveel boschontginning betreft, die teekens maar voor 6 maanden geldig zijn en in geval van sawah- of ladangontginning slechts voor 3 maanden. Is de ontginning voltooid, dan worden de grenzen vaneen ladang aangegeven met inde lengte daarvan neergelegde takken, die van een sawah met dijkjes gadoe en die vaneen benzoëtuin evenals inde Silindoengvallei c.a. met boomstronken. Inde negri Naipospos (Silindoeng) schijnt ontginning van alangalanggronden niet voor te komen. De toto bij boschontginning is er van denzelfden vorm als die inde Silindoengvallei c.a. en is er evenens een jaar geldig. De grenzen van ladangs worden aangegeven met takken inde lengte daarvan te leggen. Deze grenzen dienen ook als grenzen van benzoëtuinen, daar men de gewoonte heeft de benzoe op rijstladangs te planten. In Hoerlang plaatst men bij ontginning zoowel van alangalangals van boschgronden toto’s. Deze bestaat uiteen inden grond gestoken, aan het boveneinde gespleten stok met een dwarshoutje inde spleet, terwijl de plek rondom is opengekapt of schoongemaakt. De toto is ook hier voor een jaar geldig. Het vastleggen van de grenzen vaneen ontgonnen perceel geschiedt op gelijke wijze als in de negri Naipospos (Silindoeng). Het is geen gebruik om het voorkeurrecht tot ontginning, voort-</w:t>
      </w:r>
    </w:p>
    <w:p w14:paraId="6CC51EA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1) Warneck „Die Religion der Batak” pag. 41 geeft voor het geval vaneen twist overeen weggenomen grensteeken eenen anderen eed aan n.l. een eed bij het gladgestreken bevloeide rijstveld. Men zweert, dat men zoo glad gemaakt zal worden als het veld d.w.z. met alle zijne nakomelingen verdelgd zal worden, wanneer men ongelijk heeft. Verder kent men bij sawahgeschillen nog den eed op de batangi of grens vaneen sawahterras.</w:t>
      </w:r>
    </w:p>
    <w:p w14:paraId="6134D7B5" w14:textId="77777777" w:rsidR="00D329EE" w:rsidRPr="00D329EE" w:rsidRDefault="00D329EE" w:rsidP="00D329EE">
      <w:pPr>
        <w:pStyle w:val="PlainText"/>
        <w:rPr>
          <w:rFonts w:ascii="Courier New" w:hAnsi="Courier New" w:cs="Courier New"/>
        </w:rPr>
      </w:pPr>
    </w:p>
    <w:p w14:paraId="4344370F" w14:textId="77777777" w:rsidR="00D329EE" w:rsidRPr="00D329EE" w:rsidRDefault="00D329EE" w:rsidP="00D329EE">
      <w:pPr>
        <w:pStyle w:val="PlainText"/>
        <w:rPr>
          <w:rFonts w:ascii="Courier New" w:hAnsi="Courier New" w:cs="Courier New"/>
        </w:rPr>
      </w:pPr>
    </w:p>
    <w:p w14:paraId="2B012167" w14:textId="77777777" w:rsidR="00D329EE" w:rsidRPr="00D329EE" w:rsidRDefault="00D329EE" w:rsidP="00D329EE">
      <w:pPr>
        <w:pStyle w:val="PlainText"/>
        <w:rPr>
          <w:rFonts w:ascii="Courier New" w:hAnsi="Courier New" w:cs="Courier New"/>
        </w:rPr>
      </w:pPr>
    </w:p>
    <w:p w14:paraId="656B35E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vloeiende uit het aanbrengen van toto of poepoe, te vervreemden. Wel is het vererf baar. Het spreekt van zelf, dat alleen zij het voorkeurrecht kunnen erven, die tot ontginning gerechtigd zijn.</w:t>
      </w:r>
    </w:p>
    <w:p w14:paraId="5D007FD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inde Dairilanden bestaande gebruik om bij verzet tegen eene ontginning een lambé (een oogstmislukking veroorzakend verbodsteeken) bij het stuk grond te plaatsen ben ik nergens bij de Toba Bataks tegengekomen. Wel komt het bij hen soms voor, dat men uit afgunst heimelijk een ongeluk en verderf brengend toovermiddel djambé matoea ■— op het perceel plaatst. (Zie o.a. het vonnis van de Rapat Hoendoelan van Loemban Baringin of Si Waloe Ompoe van 30 September 1909 Nr. 1. De djambé matoea werd geplaatst op een stuk grond, dat men voor de oprichting vaneen dorp wenschte te benutten. De schuldige werd met 30 gld. beboet).</w:t>
      </w:r>
    </w:p>
    <w:p w14:paraId="7735448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Eene weduwe heeft het recht om te manombahi, als zij kinderen heeft, om het even van welk geslacht deze zijn. Een dolidoli (jongeling) wordt geacht voor zich zelf te ontginnen, wanneer hij niet samen met </w:t>
      </w:r>
      <w:r w:rsidRPr="00D329EE">
        <w:rPr>
          <w:rFonts w:ascii="Courier New" w:hAnsi="Courier New" w:cs="Courier New"/>
        </w:rPr>
        <w:lastRenderedPageBreak/>
        <w:t>zijnen vader aan het perceel werkt. Een sinondoek héla {héla sondoehan) wordt geacht voor zijnen schoonvader te manombahi, wanneer deze althans niet van zijne aanspraken heeft afgezien.</w:t>
      </w:r>
    </w:p>
    <w:p w14:paraId="5192DEA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Eene weduwe heeft bij de verdeeling vanuit eene nieuw aangelegde waterleiding te irrigeeren gronden recht op een aandeel, wanneer haar man aan de leiding heeft meegewerkt en zij zoons van hem heeft. Heeft zij alleen dochters van hem, dan krijgt zij een aandeel slechts in tijdelijk genot. De sawah gaat dan later aan de waris van haren man over. Heeft zij geen kinderen van haren man, dan gaat het aandeel van deze dadelijk aan zijn waris.</w:t>
      </w:r>
    </w:p>
    <w:p w14:paraId="0A75D22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Voor het mangarimba (herontginnen) behoeft men eene vergunning van den laatsten eigenaar of bezitter van het perceel. Deze is bij weigering echter verplicht binnen een jaar zelf den grond te bewerken. Doet hij dit niet, dan is de aanvrager gerechtigd zonder meer het perceel in herontginning te nemen.</w:t>
      </w:r>
    </w:p>
    <w:p w14:paraId="650B7E8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herontginner van eene sawah heeft het recht deze 12 achtereenvolgende jaren te bewerken, wanneer bij de herontginning aroeng (riet) of tolong (rietgras) op het veld staat, en 6 jaren, wanneer er oma (een grassoort) op groeit. Al naar een dezer gevallen zich voordoet, spreekt men van rimba aroeng, rimba tolong of rimba oma. De oma komt inden regel reeds het eerste jaar op de sawah te staan. Heeft er nog geen opslag van oma plaats gevonden, dan heeft de herontginner het recht de sawah twee maal zoovele jaren te bewerken, als deze braak heeft gelegen.</w:t>
      </w:r>
    </w:p>
    <w:p w14:paraId="0500E30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vonnis van de Groote Rapat van Silindoeng van 13 Juli 1909 Nr. 48 zegt, dat wanneer men een aan een ander toebehoorend, jaren .lang braak liggend stuk grond tot eene sawah herontgint, men het 12 jaren mag gebruiken. Het aantal jaren der braak ligging of eenig verschijnsel (b.v. begroeiing), hetwelk den duur der braak ligging eenigermate aangeeft, vindt men in het vonnis niet aangegeven. Hetzelfde besliste genoemde rechtbank bij haar vonnis van 16 December 1909 Nr. 66 ten opzichte van een sawah, welke gedurende</w:t>
      </w:r>
    </w:p>
    <w:p w14:paraId="0E120D96" w14:textId="77777777" w:rsidR="00D329EE" w:rsidRPr="00D329EE" w:rsidRDefault="00D329EE" w:rsidP="00D329EE">
      <w:pPr>
        <w:pStyle w:val="PlainText"/>
        <w:rPr>
          <w:rFonts w:ascii="Courier New" w:hAnsi="Courier New" w:cs="Courier New"/>
        </w:rPr>
      </w:pPr>
    </w:p>
    <w:p w14:paraId="659FF401" w14:textId="77777777" w:rsidR="00D329EE" w:rsidRPr="00D329EE" w:rsidRDefault="00D329EE" w:rsidP="00D329EE">
      <w:pPr>
        <w:pStyle w:val="PlainText"/>
        <w:rPr>
          <w:rFonts w:ascii="Courier New" w:hAnsi="Courier New" w:cs="Courier New"/>
        </w:rPr>
      </w:pPr>
    </w:p>
    <w:p w14:paraId="4460B343" w14:textId="77777777" w:rsidR="00D329EE" w:rsidRPr="00D329EE" w:rsidRDefault="00D329EE" w:rsidP="00D329EE">
      <w:pPr>
        <w:pStyle w:val="PlainText"/>
        <w:rPr>
          <w:rFonts w:ascii="Courier New" w:hAnsi="Courier New" w:cs="Courier New"/>
        </w:rPr>
      </w:pPr>
    </w:p>
    <w:p w14:paraId="4CC9F69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gebruik meer maakt van zijn recht op bewerking van den grond. Dit terugnemen heet mangaronsang. Een parripé mag ook eendoor hem zelf ontgonnen sawah mangaronsang, wanneer hij zijn recht op den grond althans niet verloren heeft door te langdurige braak ligging; dit terugnemen moet geschieden met medeweten van den radja hoeta, omdat deze later mogelijk aanspraak zal kunnen uitoefenen op het veld b.v. in geval de parripé verhuist. Het mangaronsan(/recht van een parripé op eene door hem ontgonnen sawah gaat bij versterf op zijn waris in het dorp over en zijn deze er niet, op den radja hoeta. Mangaronsang komt betrekkelijk weinig voor, omdat braak ligging van sawah's voor langeren duur eene zeldzaamheid is.</w:t>
      </w:r>
    </w:p>
    <w:p w14:paraId="7B0501B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pangéahan strekt zich zoo ver uit als de eigen krachten voor de bebouwing van het kernperceel en de uitbreiding reiken. De pangéahan moet zich direct aansluiten aan het perceel. Pangéahan aan de overzijde vaneen voetpad is dus onbestaanbaar. De pangéahan’s van op een rij aan elkaar grenzende velden loopen parallel. Ontmoeten of kruisen twee pangéahan’s van verschillende personen elkaar, dan heeft eene verdeeling van den grond naar billijkheid plaats; inden regel, wordt het betwiste gedeelte gehalveerd.</w:t>
      </w:r>
    </w:p>
    <w:p w14:paraId="0A20096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Wil iemand voor de uitbreiding van zijn perceel gebruik maken vaneen stuk grond, dat niet als de pangéahan van zijn veld maar wel als die van eens anders veld aangemerkt mag worden, dan moet hij den pangéaharibezitter met zijn voornemen in kennis stellen. Maakt laatstgenoemde binnen de daarop volgende twee jaren geen gebruik van zijn voorkeurrecht, dan gaat de pangéahan aan hem verloren. Een en ander schijnt alleen te gelden, wanneer het perceel van laatstgenoemden persoon aan meer dan aan eene zijde voldoende pangéahan heeft. Eerstbedoelde persoon moet het stuk grond vanuit zijn perceel, dus direct daaraan aansluitende ontginnen. Is een perceel aan alle zijden onbegrensd dan bestaat de pangéahan daarvan, wanneer men met eene sawah te doen heeft, uit eene strook rondom zoo breed als een aardkluit geworpen kan worden, satimpal tano.</w:t>
      </w:r>
    </w:p>
    <w:p w14:paraId="0A14626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Luidens het vonnis van de Kleine Rapat van Pangariboean van 10 Juni 1918 Nr. 12 mag men volgens de adat van het meest westelijke gedeelte van Zuid-Habinsaran geen grond, grenzende aan een sawah vaneen ander, ontginnen zonder vergunning van laatstbedoelden persoon. Naar ik vermoed ziet de regel op pangéahan.</w:t>
      </w:r>
    </w:p>
    <w:p w14:paraId="4B0F913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vonnis van de Kleine Rapat van Pahaé van 15 Maart 1919 Nr. 3 omschrijft de uitgestrektheid van pangéahan (in het vonnis aangeduid met het Mal. woord pekarangan) met den Batakschen term: „rambason ramba hinangkam ni haoe maroempak, ndang boi boeaton; djala soeanon émé toek émé timpalhononton, ndang boi boeaton”. Bij boschontginning behoort tot de ontginning eene strook bosch rondom ter breedte vaneen omgevallen boom en bij sawahontginning eene strook rondom ter breedte van den afstand, waarop men een bos padizaailingen werpen kan. Niemand anders mag die strook in beslag nemen. Het gebruik van bedoelden worpsafstand als</w:t>
      </w:r>
    </w:p>
    <w:p w14:paraId="2F429A43" w14:textId="77777777" w:rsidR="00D329EE" w:rsidRPr="00D329EE" w:rsidRDefault="00D329EE" w:rsidP="00D329EE">
      <w:pPr>
        <w:pStyle w:val="PlainText"/>
        <w:rPr>
          <w:rFonts w:ascii="Courier New" w:hAnsi="Courier New" w:cs="Courier New"/>
        </w:rPr>
      </w:pPr>
    </w:p>
    <w:p w14:paraId="2924C76B" w14:textId="77777777" w:rsidR="00D329EE" w:rsidRPr="00D329EE" w:rsidRDefault="00D329EE" w:rsidP="00D329EE">
      <w:pPr>
        <w:pStyle w:val="PlainText"/>
        <w:rPr>
          <w:rFonts w:ascii="Courier New" w:hAnsi="Courier New" w:cs="Courier New"/>
        </w:rPr>
      </w:pPr>
    </w:p>
    <w:p w14:paraId="03032DDD" w14:textId="77777777" w:rsidR="00D329EE" w:rsidRPr="00D329EE" w:rsidRDefault="00D329EE" w:rsidP="00D329EE">
      <w:pPr>
        <w:pStyle w:val="PlainText"/>
        <w:rPr>
          <w:rFonts w:ascii="Courier New" w:hAnsi="Courier New" w:cs="Courier New"/>
        </w:rPr>
      </w:pPr>
    </w:p>
    <w:p w14:paraId="2C03308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den parripé, wanneer deze binnen 'genoemde periode den grond weer zelf in bewerking wenscht te nemen.</w:t>
      </w:r>
    </w:p>
    <w:p w14:paraId="1169A28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Wanneer men een perceel, waarvan men het bosch heeft omgehakt, voorloopig onbebouwd laat met de bedoeling om het neergeslagen hout eerst te doen wegrotten, verliest men volgens het vonnis van de Groote Rapat van Silindoeng van 23 Februari 1914 Nr. 10 ook bij eene braak ligging van 12 jaar zijn recht op den grond niet, mits er nog sporen te vinden zijn van de plaats gehad hebbende ontwouding. Hetzelfde zegt het vonnis van de Kleine Rapat van Pahaé van 13 September 1918 Nr. 66, doch alleen voor vlakken grond. Volgens het vonnis geldt het beginsel niet voor bergterrein. In dit geval verliest men bij braak ligging zijn recht op den grond dadelijk. Met ontginning van vlakken grond wordt blijkbaar gedacht aan aanleg van sawahs, dus van bouwvelden, welke men duurzaam pleegt te</w:t>
      </w:r>
    </w:p>
    <w:p w14:paraId="1C8E079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occupeer en. Evenmin zijn de gewone regelen in zake braak ligging van toepassing, wanneer men een veld braak laat liggen en intusschen eene waterleiding aanlegt tot bevloeiing van het perceel. Bij het vonnis van de kleine Rapat van Sipoholon van 17 Juli 1919 Nr. 14 werd in een geschil over een in dien staat verkeerend stuk grond dit toegewezen aan dengene, die het had laten braak liggen maar bezig was de leiding ter irrigeering daarvan aan te leggen. De adat kent geene maatregelen tegen iemand, die zijn sawah verwaarloost ook wanneer deze daardoor eene veilige schuilplaats oplevert voor schadelijk gedierte. Evenmin kent de adat vaststelling van een plantrooster. Men vangt in de Silindoengvallei met </w:t>
      </w:r>
      <w:r w:rsidRPr="00D329EE">
        <w:rPr>
          <w:rFonts w:ascii="Courier New" w:hAnsi="Courier New" w:cs="Courier New"/>
        </w:rPr>
        <w:lastRenderedPageBreak/>
        <w:t>de veldwerkzaamheden aan. wanneer zeevogels zooals de sitoebiak, siset, bitjakbitjak en isoeisoe hun jaarlijksch bezoek aan de vallei brengen.</w:t>
      </w:r>
    </w:p>
    <w:p w14:paraId="0FC5015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13. Beschikkingsrecht op den grond bij verhuizing.</w:t>
      </w:r>
    </w:p>
    <w:p w14:paraId="13D070B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Verhuist iemand zonder de verhuizingsformaliteiten adat boengkas te betrachten, dan gaan zijne bezittingen aan zijne waris in het dorp, wanneer deze althans de verhuizingsadatheffing voor den verhuizer willen betalen, en anders aan den radja hoeta. Dit geldt zoowel voor den parripé als voor den niet-parripé. Uit de bezittingen worden de schulden van den verhuizer betaald. Zijnde bezittingen door den radja hoeta geannexeerd, dan komt na betaling van de schulden van den verhuizer het restant der bezittingen aan het dorp. De radja hoeta verdeelt dit onder de dorpsgenooten. Hij zelf krijgt een iets grooter aandeel. Behooren tot dat restant ook sawahs, dan komen deze als saba parripéan aan het dorp. Verhuizen werd vroeger aangemerkt als eene onvriendschappelijke daad, zoo zelfs dat het inde oudste tijden volgens zeggen verlies van alle bezittingen met zich mee bracht. Naar ik vermoed vinden de verhuizingsformaliteiten (kennisgeving van het voornemen tot verhuizing met opgave van de redenen daartoe, het aanbieden vaneen afscheidsmaal door den ver-</w:t>
      </w:r>
    </w:p>
    <w:p w14:paraId="3E820D94" w14:textId="77777777" w:rsidR="00D329EE" w:rsidRPr="00D329EE" w:rsidRDefault="00D329EE" w:rsidP="00D329EE">
      <w:pPr>
        <w:pStyle w:val="PlainText"/>
        <w:rPr>
          <w:rFonts w:ascii="Courier New" w:hAnsi="Courier New" w:cs="Courier New"/>
        </w:rPr>
      </w:pPr>
    </w:p>
    <w:p w14:paraId="1E4FB777" w14:textId="77777777" w:rsidR="00D329EE" w:rsidRPr="00D329EE" w:rsidRDefault="00D329EE" w:rsidP="00D329EE">
      <w:pPr>
        <w:pStyle w:val="PlainText"/>
        <w:rPr>
          <w:rFonts w:ascii="Courier New" w:hAnsi="Courier New" w:cs="Courier New"/>
        </w:rPr>
      </w:pPr>
    </w:p>
    <w:p w14:paraId="733E1BC1" w14:textId="77777777" w:rsidR="00D329EE" w:rsidRPr="00D329EE" w:rsidRDefault="00D329EE" w:rsidP="00D329EE">
      <w:pPr>
        <w:pStyle w:val="PlainText"/>
        <w:rPr>
          <w:rFonts w:ascii="Courier New" w:hAnsi="Courier New" w:cs="Courier New"/>
        </w:rPr>
      </w:pPr>
    </w:p>
    <w:p w14:paraId="30BBBEE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én dorpsgenooten recht hebben op eenige reductie; de eersten iets meer dan de anderen.</w:t>
      </w:r>
    </w:p>
    <w:p w14:paraId="2D97DDF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vonnis van de Groote Rapat van Silindoeng van 24 Mei 1904 Nr. 26 behandelt het geval, dat een parripê genegen was enkele door hem gekochte sawahs bij zijne verhuizing aan het hoofd van het door hem te verlaten dorp over te doen; echter was men het niet over den prijs eens. De rapat stelde deze daarop vast op van hetgeen de parripê voor de sawahs betaald had. (Of hier eene adatrechtelijke reductie heeft plaats gehad dan wel eene waardeschatting door de rapat, blijkt niet uit het vonnis). Wanneer iemand bij zijne verhuizing verpande goederen achterlaat, zijn zijne (achtergebleven) waris volgens het vonnis van de Kleine Rapat van Pangariboean van 24 November 1915 Nr. 7 gerechtigd zich door betaling van de pandsom in de plaats van den pandnemer te stellen (het vonnis spreekt ten onrechte van „lossen”). Het vonnis van de Groote Rapat van Silindoeng van 25 October 1921 Nr. 61 betreft een geval, dat een verhuizende persoon zijn sawah met voorbijgang van een daartoe voorkeurrecht hebbenden persoon (het dorpshoofd van het verlaten dorp, tevens waris) aan iemand anders verpandde. Op een eisch van dat hoofd werd deze bij het vonnis gerechtigd verklaard zich middels vergoeding van de pandsom in de plaats van den pandnemer te stellen. Volgens het vonnis van de Groote Rapat van Silindoeng van 25 Juni 1888 Nr. 109 en dat van de Kleine Rapat van Pangariboen van 2 September 1918 Nr. 33 mag men een vóór of bij de verhuizing aan het dorpshoofd van het verlaten dorp verpande sawah eerst lossen, nadat men er zich weer metderwoon gevestigd heeft. Bij verhuizing verliest men zijn recht op een haoema toer (ladang) dadelijk.</w:t>
      </w:r>
    </w:p>
    <w:p w14:paraId="362B271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Een benzoë- of een koffietuin, welken men in golat of paté bezit, blijft men bij verhuizing ten volle behouden alleen wanneer men binnen het stamgebied blijft, waartoe het verlaten dorp behoort. Verhuist dus b.v. iemand van Loboe Singkam, dat wel is waar aan de marga Hoeta Galoeng behoort doch binnen het beschikkingsgebied van .de nakomelingen van Toga Sipoholon gelegen is, naar een dorp van de marga Ho e t a Galoeng in het beschikkingsgebied van de Siópatpoesoran, dan mag hij den tuin niet zelf </w:t>
      </w:r>
      <w:r w:rsidRPr="00D329EE">
        <w:rPr>
          <w:rFonts w:ascii="Courier New" w:hAnsi="Courier New" w:cs="Courier New"/>
        </w:rPr>
        <w:lastRenderedPageBreak/>
        <w:t>blijven exploiteeren. Bij verhuizing naar een dorp van een ander stamgebied is men echter gerechtigd een in golat of paté bezeten benzoë- of koffietuin te verkoopen, verpanden of aan iemand in bewaring te geven; dit laatste geschiedt aan achtergebleven familieleden. De naaste waris — waris na soemolhot — in de bloes heeft tot den koop den voorrang boven den radja hoeta van het verlaten dorp. Een saba tombangan (een door een parripê ontgonnen sawah) komt aan den in het dorp achtergebleven naasten waris van den verhuizer (zie ook de vonnissen van de Groot Rapat van Silindoeng van 13 Februari 1891 Nr. 19, 17 November 1891 Nr. 129, 3 Mei 1917 Nr. 7</w:t>
      </w:r>
    </w:p>
    <w:p w14:paraId="30879FCF" w14:textId="77777777" w:rsidR="00D329EE" w:rsidRPr="00D329EE" w:rsidRDefault="00D329EE" w:rsidP="00D329EE">
      <w:pPr>
        <w:pStyle w:val="PlainText"/>
        <w:rPr>
          <w:rFonts w:ascii="Courier New" w:hAnsi="Courier New" w:cs="Courier New"/>
        </w:rPr>
      </w:pPr>
    </w:p>
    <w:p w14:paraId="5E0A84BD" w14:textId="77777777" w:rsidR="00D329EE" w:rsidRPr="00D329EE" w:rsidRDefault="00D329EE" w:rsidP="00D329EE">
      <w:pPr>
        <w:pStyle w:val="PlainText"/>
        <w:rPr>
          <w:rFonts w:ascii="Courier New" w:hAnsi="Courier New" w:cs="Courier New"/>
        </w:rPr>
      </w:pPr>
    </w:p>
    <w:p w14:paraId="54933DDF" w14:textId="77777777" w:rsidR="00D329EE" w:rsidRPr="00D329EE" w:rsidRDefault="00D329EE" w:rsidP="00D329EE">
      <w:pPr>
        <w:pStyle w:val="PlainText"/>
        <w:rPr>
          <w:rFonts w:ascii="Courier New" w:hAnsi="Courier New" w:cs="Courier New"/>
        </w:rPr>
      </w:pPr>
    </w:p>
    <w:p w14:paraId="2FB96D7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Kleine Rapat te Taroetoeng van 21 October 1918 Nr. 29. De parripé betaalde 30.— gld. aan den radja hoeta en de parripé en zijne nakomelingen zouden de sawah mogen blijven bewerken, zoolang zij in het dorpencomplex Loboe Hole zouden blijven wonen. Verlieten zij het landschap, dan zou de sawah aan den radja hoeta komen en de 30. gld. worden gerestitueerd. De parripé zou de sawah niet aan anderen mogen verkoopen.</w:t>
      </w:r>
    </w:p>
    <w:p w14:paraId="77A9B68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Stelt een parripé bij zijne verhuizing geen orde op zijn saba tombangan, dan vervalt deze eveneens onder de benaming saba parripéan aan het dorp.</w:t>
      </w:r>
    </w:p>
    <w:p w14:paraId="44CBAD9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Verhuist een parripé naar een dorp met een radja hocta van dezelfde marga als die van het hoofd van het verlaten dorp, dan is laatstgenoemde gerechtigd den door den Parripé aangelegden benzoë – of koffietuin te koopen en wel tegen Y van de waarde daarvan. Ook is het dan geoorloofd, dat de radja hoeta met den parripé overeenkomt den tuin aan laatstgenoemde te laten, mits deze Y\ van de waarde van den tuin aan den radja hoeta betaalt. De parripé mag den tuin dan aan anderen verkoopen. Dein de hoeta achtergelaten zvaris van den parripé hebben den voorrang tot den koop boven den radja hoeta. Wenscht niemand den tuin te koopen, dan mag de parripé die blijven exploiteeren.</w:t>
      </w:r>
    </w:p>
    <w:p w14:paraId="54CF1FD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Verhuist de parripc naar een dorp met een hoofd van eene andere marga dan dat van het verlaten dorp, dan komt de door hem aangelegde benzoë – of koffietuin, wanneer geen der in het dorp achtergebleven zvaris' van den parripé dien wenscht te koopen, steeds aan het laatstbedoelde hoofd te vervallen, echter tegen vergoeding van van de waarde van den tuin.</w:t>
      </w:r>
    </w:p>
    <w:p w14:paraId="29057ED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Bij verhuizing, om het even waarheen, gaat de oepa parik aan het dorp terug en de saba parripéan aan den bruikleengever. (Zie ook de vonnissen van de Groote Rapat van Silindoeng van 16 November 1909 Nrs. 57 en 59, die echter spreken vaneen terugvallen aan het dorp, wat niet geheel juist is, voor wat saba parripéan betreft).</w:t>
      </w:r>
    </w:p>
    <w:p w14:paraId="52DF714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In zake een geschil tusschen twee dorpshoofden over gronden, door verhuizers verlaten, wees de Groote Rapat van Silindoeng in verband met de omstandigheid, dat de velden binnen 15 vaam van het dorp vaneen hunner lagen, deze bij haar vonnis van 15 October 1895 Nr. 69 aan laatstbedoeld hoofd toe. Vermoedelijk houdt de beslissing verband met de zóne der oepa parik.</w:t>
      </w:r>
    </w:p>
    <w:p w14:paraId="610A21C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Een parripé verliest, wanneer hij verhuist, om het even waarheen, het verder gebruik vaneen door hem in herontginning genomen veld. Voor den duur, waarover hij anders den grond nog zou mogen bebouwen, komt het gebruik van het veld dan aan het dorp. De sawah blijft ook nu nog een </w:t>
      </w:r>
      <w:r w:rsidRPr="00D329EE">
        <w:rPr>
          <w:rFonts w:ascii="Courier New" w:hAnsi="Courier New" w:cs="Courier New"/>
        </w:rPr>
        <w:lastRenderedPageBreak/>
        <w:t>saba rimba heeten. De bezitter of eigenaar van het veld mag dit terugnemen mangaronsang eerst na verloop van de periode, gedurende welke een herontginner volgens de gewone regelen het recht heeft de saba rimba te gebruiken.</w:t>
      </w:r>
    </w:p>
    <w:p w14:paraId="5CBE15A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Hetzelfde geldt, wanneer de herontginner tot de heerschende marga behoort, maar naar een dorp verhuist, gelegen ineen ander stam-</w:t>
      </w:r>
    </w:p>
    <w:p w14:paraId="03524D8A" w14:textId="77777777" w:rsidR="00D329EE" w:rsidRPr="00D329EE" w:rsidRDefault="00D329EE" w:rsidP="00D329EE">
      <w:pPr>
        <w:pStyle w:val="PlainText"/>
        <w:rPr>
          <w:rFonts w:ascii="Courier New" w:hAnsi="Courier New" w:cs="Courier New"/>
        </w:rPr>
      </w:pPr>
    </w:p>
    <w:p w14:paraId="077569BF" w14:textId="77777777" w:rsidR="00D329EE" w:rsidRPr="00D329EE" w:rsidRDefault="00D329EE" w:rsidP="00D329EE">
      <w:pPr>
        <w:pStyle w:val="PlainText"/>
        <w:rPr>
          <w:rFonts w:ascii="Courier New" w:hAnsi="Courier New" w:cs="Courier New"/>
        </w:rPr>
      </w:pPr>
    </w:p>
    <w:p w14:paraId="3E668A39" w14:textId="77777777" w:rsidR="00D329EE" w:rsidRPr="00D329EE" w:rsidRDefault="00D329EE" w:rsidP="00D329EE">
      <w:pPr>
        <w:pStyle w:val="PlainText"/>
        <w:rPr>
          <w:rFonts w:ascii="Courier New" w:hAnsi="Courier New" w:cs="Courier New"/>
        </w:rPr>
      </w:pPr>
    </w:p>
    <w:p w14:paraId="7ED1824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aan het scheidingsgebergte grenzende, welk terrein daardoor tot Pasariboe Dólok kwam te behooren. Op dit afgestane gebied werd later de onan Péa Doendoeng opgericht.</w:t>
      </w:r>
    </w:p>
    <w:p w14:paraId="467F45E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3. Karakter en samenstelling van de bioes.</w:t>
      </w:r>
    </w:p>
    <w:p w14:paraId="1BA917E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bioes is inde onderwerpelijke rechtsgouw behalve eene offergemeenschap ook eene rechtsgemeenschap.</w:t>
      </w:r>
    </w:p>
    <w:p w14:paraId="41074EE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Men denkt zich de bioes ontstaan te zijn uit overeenkomst, waarbij de rechten en plichten ten opzichte van het offerfeest werden vastgesteld. Het is niet uitgesloten, dat eerst daarna het rechtsgemeenschappelijke karakter zich gevormd heeft en jzeer zeker van de bioes’, welke meerdere heerschende marga’s tellen. Het is mijne overtuiging dat de meeste dier marga’s aanvankelijk op zich zelf hebben gestaan, totdat gemeenschappelijk belang b.v. de behoefte tot het gezamenlijk offeren aan een sombaon hen bij elkaar bracht. De daaruit voortgevloeide meerdere samenkomsten legden den grondslag voor het rechtsgemeenschappelijke karakter der bioes. Nopens het godsdienstige kenmerk der gemeenschap moge het volgende worden medegedeeld.</w:t>
      </w:r>
    </w:p>
    <w:p w14:paraId="506B37D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bioes Onan Poesoek heeft tot sombaon den sombaon Ompoe Baganding Toea (Ompoe Radja Ménakénak). Vroeger werd door de leden van de bioes gezamenlijk daaraan geofferd; nu niet meer. Thans doet elk dorp dit op zich zelf en dan nog alleen, wanneer daarvooi reden bestaat b.v. het belang van den oogst het eischt. Porbaringin’s kent men er niet. Het offer wordt aangeboden middels een medium paniaran of pardjoengdjoengan. Het mangaranggoetho«gebruik wordt er niet betracht. De marga Nahoelaé heeft er bovendien een eigen sombaon, de sombaon na gabc batoe, den geest van den stamvader der marga, die versteend heet te zijn. Aan den steen wordt door de leden der marga gezamenlijk geofferd1). Het landschap Rambé bestond vroeger uit slechts een enkele bioes,</w:t>
      </w:r>
    </w:p>
    <w:p w14:paraId="3C4AA60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i) In de Poestaha van Waldemar Hoeta Galoeng komt de volgende legende van bedoelden steen voor. Een jongere broer van Toean Ampir (stamvader van de marga Nahoelae), Matatoenggal (één-oogige) geheeten, maakte zich herhaaldelijk schuldig aan het lastig vallen van Vrouwen, die hij op zijn weg tegenkwam, waardoor hij in zijne omgeving gehaat werd. Zijn vader Datoe Paroelas nam hem ten slotte niet meer in bescherming en ried den lieden hem te vatten. Hieraan werd voldaan en men wierp hem in de Poesoekrivier. Het water van genoemde rivier kwam daarna zoo hoog te staan, dat dorpen aan den oever daarvan overstroomd werden. Men kon dit niet verklaren en raadpleegde een datoe, die door met een kip te wichelen uitvond, dat het lijk van Matatoenggal tot een steen was geworden en dat het stijgen van het water aan dezen steen moest worden geweten. Onder gondmgmuziek haalde men den steen toen uit de rivier en behandelde dien daarna als een sombaon. Volgens deze legende zoude men dus niet te doen hebben met den geest van den stamvader van de marga Nahoelaé. Vreemd is het dan, dat enkel deze marga den steen vereert; immers Matatoenggal </w:t>
      </w:r>
      <w:r w:rsidRPr="00D329EE">
        <w:rPr>
          <w:rFonts w:ascii="Courier New" w:hAnsi="Courier New" w:cs="Courier New"/>
        </w:rPr>
        <w:lastRenderedPageBreak/>
        <w:t>zoude volgens de legende ook van de stamvaders der mede plaatselijk marga's Poesoek en Boeaton een broer zijn. 32</w:t>
      </w:r>
    </w:p>
    <w:p w14:paraId="16D00960" w14:textId="77777777" w:rsidR="00D329EE" w:rsidRPr="00D329EE" w:rsidRDefault="00D329EE" w:rsidP="00D329EE">
      <w:pPr>
        <w:pStyle w:val="PlainText"/>
        <w:rPr>
          <w:rFonts w:ascii="Courier New" w:hAnsi="Courier New" w:cs="Courier New"/>
        </w:rPr>
      </w:pPr>
    </w:p>
    <w:p w14:paraId="46046F82" w14:textId="77777777" w:rsidR="00D329EE" w:rsidRPr="00D329EE" w:rsidRDefault="00D329EE" w:rsidP="00D329EE">
      <w:pPr>
        <w:pStyle w:val="PlainText"/>
        <w:rPr>
          <w:rFonts w:ascii="Courier New" w:hAnsi="Courier New" w:cs="Courier New"/>
        </w:rPr>
      </w:pPr>
    </w:p>
    <w:p w14:paraId="33369A94" w14:textId="77777777" w:rsidR="00D329EE" w:rsidRPr="00D329EE" w:rsidRDefault="00D329EE" w:rsidP="00D329EE">
      <w:pPr>
        <w:pStyle w:val="PlainText"/>
        <w:rPr>
          <w:rFonts w:ascii="Courier New" w:hAnsi="Courier New" w:cs="Courier New"/>
        </w:rPr>
      </w:pPr>
    </w:p>
    <w:p w14:paraId="50D4FD2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met eerst 7 aren te snijden en deze ineen met padi gevuld rieten mandje te leggen, dat men ineen ragidoep gewikkeld naar het dorp brengt en binnenshuis ophangt. (De ragidoep is een bepaalde soort geweven doek, welke men bij plechtige gebeurtenissen pleegt te dragen). Eerst daarna zet men zich aan den feitelijken oogst; de padi wordt inden regel ineens gesneden. Wanneer alles binnen gebracht is, noodigt men het dorpshoofd en de dorpsgenooten tot een maal uit, waarvoor een kip geslacht wordt, welke eerst genuttigd mag worden, nadat deze ongeveer een kwartier op eene schaal ten offer is gelegd en een kort gebed daarbij is uitgesproken.</w:t>
      </w:r>
    </w:p>
    <w:p w14:paraId="15FF9AE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9. Braak ligging.</w:t>
      </w:r>
    </w:p>
    <w:p w14:paraId="09E6677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recht op een stuk z.g. droog bebouwden grond, b.v. een rijstladang, een koffietuin enz., verliest men, zoodra er geen sporen van levenden aanplant meer op wordt aangetroffen. Voor een sawah gelden andere regelen. In Toeka Holboeng en Poesoek behoudt de laatste bewerker bij het braak laten- liggen van den grond slechts een voorrang tot het weder bewerken van den grond, zoo lang er nog geen sandoedoek op is komen te groeien. Hetzelfde zoude volgens enkele hoofden van Toeka Dólok ook hier gelden; volgens andere hoofden aldaar zoude het voorrangrecht reeds veel eerder vervallen en wel na verloop van 3 jaren na de laatste bewerking van de sawah. In Siambaton zou dat recht eveneens na 3 en in Rambé na 5 jaren na de laatste bewerking van de sawah vervallen. Het recht, dat een individu op den grond kan uitoefenen, is dus niet meer dan een genotrecht voor den duur der occupatie met bij braak ligging hoogstens een recht, op voorrang binnen een beperkten duur tot het weder in bebouwing nemen daarvan en dit laatste alleen wanneer het een sawah geldt.</w:t>
      </w:r>
    </w:p>
    <w:p w14:paraId="671AED2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10. Beschikkingsrecht op den grond bij verhuizing.</w:t>
      </w:r>
    </w:p>
    <w:p w14:paraId="0F08FD9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Bij verhuizing zonder betrachting der verhuizingsformaliteiten gelden de volgende regelen.</w:t>
      </w:r>
    </w:p>
    <w:p w14:paraId="66F5261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Zoowel wanneer de verhuizer een niet-parripê als een parripé is, mag het dorpshoofd in het aangëgeven geval alle door den nalatigen verhuizer achtergelaten goederen zich toeëigenen. Bij het vonnis van de Kleine Rapat van Boven Baroes van 6 April 1923 Nr. 5 werd een radja hoeta gerechtigd verklaard een door eenen verhuisden parripé achtergelaten sawah in beslag te nemen, ofschoon bedoelde parripé de verhuizingsadatheffing betaald had ; echter had deze betaling eerst na de verhuizing plaats. In Toeka Dölok gaan de saba rimba en de saba paoeséang paté aan het dorpshoofd. De paoeséang-sc\wmker is niet gerechtigd de saba paoeséang op te eischen, ook niet tegen eene vergoeding. Heeft de nalatige verhuizer een saba dondon (een in bruikpand ontvangen 33</w:t>
      </w:r>
    </w:p>
    <w:p w14:paraId="65C39FA4" w14:textId="77777777" w:rsidR="00D329EE" w:rsidRPr="00D329EE" w:rsidRDefault="00D329EE" w:rsidP="00D329EE">
      <w:pPr>
        <w:pStyle w:val="PlainText"/>
        <w:rPr>
          <w:rFonts w:ascii="Courier New" w:hAnsi="Courier New" w:cs="Courier New"/>
        </w:rPr>
      </w:pPr>
    </w:p>
    <w:p w14:paraId="1CD03B82" w14:textId="77777777" w:rsidR="00D329EE" w:rsidRPr="00D329EE" w:rsidRDefault="00D329EE" w:rsidP="00D329EE">
      <w:pPr>
        <w:pStyle w:val="PlainText"/>
        <w:rPr>
          <w:rFonts w:ascii="Courier New" w:hAnsi="Courier New" w:cs="Courier New"/>
        </w:rPr>
      </w:pPr>
    </w:p>
    <w:p w14:paraId="7B87B766" w14:textId="77777777" w:rsidR="00D329EE" w:rsidRPr="00D329EE" w:rsidRDefault="00D329EE" w:rsidP="00D329EE">
      <w:pPr>
        <w:pStyle w:val="PlainText"/>
        <w:rPr>
          <w:rFonts w:ascii="Courier New" w:hAnsi="Courier New" w:cs="Courier New"/>
        </w:rPr>
      </w:pPr>
    </w:p>
    <w:p w14:paraId="2093C7B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sawah) achtergelaten, dan gaat ook deze sawah aan het dorpshoofd, maarde pandgever mag het veld van gemeld hoofd lossen; een wans van den verhuizer mist het recht zich door betaling van de pandsom inde plaats van den pandnemer te stellen. Ook in Rambé gaande saba rimba en de saba paoeséang van den nalatigen verhuizer aan het dorpshoofd; echter heeft de paoeséangschenker het recht om de saba paoeséang van het hoofd op te </w:t>
      </w:r>
      <w:r w:rsidRPr="00D329EE">
        <w:rPr>
          <w:rFonts w:ascii="Courier New" w:hAnsi="Courier New" w:cs="Courier New"/>
        </w:rPr>
        <w:lastRenderedPageBreak/>
        <w:t>eischen mits tegen eene met deze overeen te komen vergoeding van de waarde daarvan. Eendoor den nalatigen verhuizer achtergelaten saba dondon vervalt eveneens aan het dorpshoofd; de pandgever mag haar van dit</w:t>
      </w:r>
    </w:p>
    <w:p w14:paraId="606123C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hoofd lossen. .. In geval van verhuizing met inachtneming van de verhuizmgsformaliteiten gelden inde verschillende gebiedsdeelen de volgende beginselen.</w:t>
      </w:r>
    </w:p>
    <w:p w14:paraId="09A6458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Rambé. .... . . .... Een niet-parripé mag zijn saba rimba bij zijne verhuizing blijven bewerken, maar ook verpanden mits niet naar buiten de boes. Tot het in pand nemen hebben achtereenvolgens den voorrang de wans inde boes (de naaste gaat voor), de radja hoeta en de dongan sahoeta (dorpsgenooten). Ook mag hij zijn saba rimba bij zijne verhuizing m deelbouw geven of in basabasa (bewaring met vruchtgenot) aan een ieder inde boes. Heeft hij geen orde op zijn sawah gesteld, dan gaat het veld in bewaring bij het dorpshoofd, van wien de verhuizer bij terugkomst de sawaïi kan terugbekomen. Verhuist een parripé, dan gaat zijn saba rimba aan het dorpshoofd en de sawah wordt dan een saba paninggalan ni na boengkas (een dooreen verhuizer achtergelaten sawah) genoemd. De radja hoeta moet dan echter als oelos aan den parripé toboes pangali betalen (Woordelijk vertaald beteekent toboes pangali, losgeld voor de spade, figuurlijk vergoeding voor de bij den aanleg van het veld verrichte grondbewerking). Zie o.a. het vonnis van de Kleine Rapat van Boven Baroes van 6 April 1923 Nr. 5; volgens dit vonnis bedraagt de toboes pangali %. van de waarde van de sawah. Komt de zich later weer in het dorp vestigen, dan kan hij zijn veld terugkrijgen, indien het intusschen niet aan een ander in genotrecht is gegeven. Een niet-parripé mag met zijn saba paoeséang bij verhuizing op gelijke wijze handelen als met zijn saba rimba. Verpandt hij de sawah niet en geeft hij die niet in deelbouw of basabasa uit, dan gaat zijn veld naar een inde boes wonenden waris. Een parripé mag bij verhuizing zijn saba paoeséang verpanden of in deelbouw geven mits met inachtneming van dezelfde voorschriften, welke in dat geval voor den niet-parripé gelden. Een parripé mag zijn saba paoeséang bij verhuizing echter niet in basabasa uitgeven. Heeft hij geen orde op de sawah gesteld, dan gaat het veld naar een zijner waris in het dorp en zijn deze er niet dan naar den paoeséangschenker of de erfgenamen van deze. Bij ontstentenis ook van dezen gaat de sawah naar het dorpshoofd. Bij terugkomst van den parnpc moet dit hoofd hem de sawah teruggeve.n.</w:t>
      </w:r>
    </w:p>
    <w:p w14:paraId="4AC6741B" w14:textId="77777777" w:rsidR="00D329EE" w:rsidRPr="00D329EE" w:rsidRDefault="00D329EE" w:rsidP="00D329EE">
      <w:pPr>
        <w:pStyle w:val="PlainText"/>
        <w:rPr>
          <w:rFonts w:ascii="Courier New" w:hAnsi="Courier New" w:cs="Courier New"/>
        </w:rPr>
      </w:pPr>
    </w:p>
    <w:p w14:paraId="3A6119C2" w14:textId="77777777" w:rsidR="00D329EE" w:rsidRPr="00D329EE" w:rsidRDefault="00D329EE" w:rsidP="00D329EE">
      <w:pPr>
        <w:pStyle w:val="PlainText"/>
        <w:rPr>
          <w:rFonts w:ascii="Courier New" w:hAnsi="Courier New" w:cs="Courier New"/>
        </w:rPr>
      </w:pPr>
    </w:p>
    <w:p w14:paraId="3A25FB2C" w14:textId="77777777" w:rsidR="00D329EE" w:rsidRPr="00D329EE" w:rsidRDefault="00D329EE" w:rsidP="00D329EE">
      <w:pPr>
        <w:pStyle w:val="PlainText"/>
        <w:rPr>
          <w:rFonts w:ascii="Courier New" w:hAnsi="Courier New" w:cs="Courier New"/>
        </w:rPr>
      </w:pPr>
    </w:p>
    <w:p w14:paraId="5E219CB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ToekaDolok. Wat van Rambé gezgd is, geldt ook voor Toeka Dólok, behoudens het ondervolgende.</w:t>
      </w:r>
    </w:p>
    <w:p w14:paraId="4A85777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Verhuist een met-parripé zonder orde op zijn saba rimba te hebben gesteld, dan gaat ook hier het veld aan het dorpshoofd, maar deze is niet verplicht het aan den niet-parripé terug te geven, wanneer deze zich weder in het dorp komt vestigen.</w:t>
      </w:r>
    </w:p>
    <w:p w14:paraId="7D43D98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Wanneer een parripé verhuist, gaat zijn saba paoeséang terug aan den paoeséangschenker of de waris van laatstgenoemde. Zijn dezen er niet, dan komt de sawah paté aan het dorpshoofd toe te behooren. Toe ka Holboeng. Bij verhuizing mag zoowel een niet -parripé als een parripé zijn saba rimba en ook de sawah, welke hij paté bekwam, verkoopen, verpanden of verhuren — pasohéhon — mits binnen de boes. Den voorrang tot den koop, in pand neming en huur hebben achtereenvolgens de waris, de radja hoeta en de dongan sahoeta. Heeft iemand bij zijne verhuizing geen orde op zijn veld gesteld, dan gaat dit, ook al mocht die persoon een </w:t>
      </w:r>
      <w:r w:rsidRPr="00D329EE">
        <w:rPr>
          <w:rFonts w:ascii="Courier New" w:hAnsi="Courier New" w:cs="Courier New"/>
        </w:rPr>
        <w:lastRenderedPageBreak/>
        <w:t>niet-parripé zijn, paté aan den radja hoeta. Poesoek. Wanneer een niet-parripé uit het dorp verhuist, mag hij zijn saba rimba wel verpanden maar niet aan een ander in bewaring geven. Heeft hij het veld niet verpand, dan gaat het zonder eenigerlei vergoeding naar zijn waris in het dorp en bij ontstentenis van dezen naar het dorpshoofd. Komt de verhuizer terug, dan mist hij het recht de sawah terug te eischen.</w:t>
      </w:r>
    </w:p>
    <w:p w14:paraId="2EFDFC9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Verhuist een parripé uit het dorp, dan mag hij zijn saba rimba niet verpanden, maar gaat het veld naar het dorpshoofd; volgens enkelen zonder vergoeding, volgens anderen tegen betaling door het hoofd van tobocs pangali tot een bedrag van f 12.—• voor een veld ter grootte van 1 ampang (24 soloep) zaadpadi. Een niet-parripé mag bij zijne verhuizing een door hem paté bekomen sawah verkoopen, verpanden of in deelbouw geven mits aan dorpsgenooten, anders gaat het veld zonder eenige vergoeding aan zijn waris in het dorp en bij ontstentenis van waris’ aan het dorpshoofd. Volgens anderen zou de niet-parripé het veld bij verhuizing niet mogen vervreemden, maar zoude het paté aan het dorpshoofd vervallen.</w:t>
      </w:r>
    </w:p>
    <w:p w14:paraId="60CF3AB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Dezelfde inlichtingen werden bekomen ten opzichte vaneen door een parripé paté bekomen sawah en eveneens van eenen aan een nietparripé toebehoorenden benzoëtuin.</w:t>
      </w:r>
    </w:p>
    <w:p w14:paraId="090D4C5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van Poesoek ontvangen berichten waren niet gelijk van inhoud en verward.</w:t>
      </w:r>
    </w:p>
    <w:p w14:paraId="5E374E3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11. Vervreemding.</w:t>
      </w:r>
    </w:p>
    <w:p w14:paraId="0AC1A52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Ten opzichte van sawahs zijnde ondergenoemde vervreemdingen en overeenkomsten slechts inde daarachter vermelde boes geoorloofd. (Ten opzichte van Simanoellang Toroean en Siambaton beschik ik over geene gegevens ter zake).</w:t>
      </w:r>
    </w:p>
    <w:p w14:paraId="41E9699D" w14:textId="77777777" w:rsidR="00D329EE" w:rsidRPr="00D329EE" w:rsidRDefault="00D329EE" w:rsidP="00D329EE">
      <w:pPr>
        <w:pStyle w:val="PlainText"/>
        <w:rPr>
          <w:rFonts w:ascii="Courier New" w:hAnsi="Courier New" w:cs="Courier New"/>
        </w:rPr>
      </w:pPr>
    </w:p>
    <w:p w14:paraId="32857877" w14:textId="77777777" w:rsidR="00D329EE" w:rsidRPr="00D329EE" w:rsidRDefault="00D329EE" w:rsidP="00D329EE">
      <w:pPr>
        <w:pStyle w:val="PlainText"/>
        <w:rPr>
          <w:rFonts w:ascii="Courier New" w:hAnsi="Courier New" w:cs="Courier New"/>
        </w:rPr>
      </w:pPr>
    </w:p>
    <w:p w14:paraId="456B2B32" w14:textId="77777777" w:rsidR="00D329EE" w:rsidRPr="00D329EE" w:rsidRDefault="00D329EE" w:rsidP="00D329EE">
      <w:pPr>
        <w:pStyle w:val="PlainText"/>
        <w:rPr>
          <w:rFonts w:ascii="Courier New" w:hAnsi="Courier New" w:cs="Courier New"/>
        </w:rPr>
      </w:pPr>
    </w:p>
    <w:p w14:paraId="3B64FF5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Verkoop : Poesoek, Rambé en Toeka* Holboeng. Volgens het vonnis van de Rapat Hoendoelan van Rambé van 6 Maart 1914 Nr. 1 moet er in plaats van verkoop geacht worden verpanding te hebben plaats gehad, wanneer bij het sluiten der overeenkomst geene getuigen tegenwoordig zijn geweest en de aanwezigen niet op tarnbocl (vleeschspijzen, welke men bij palmwijn gebruikt) zijn onthaald. Hetzelfde besliste die rechtbank bij haar vonnis van 6 Mei 1914 Nr. 2 in een geval, dat geen lamboel was uitgedeeld. Verpanding: Overal. In Rambé, 1 oeka Dólok en Toeka Holboeng is het niet geoorloofd een sawah naar buiten de bioes te verpanden. Om een verpande sawah te mogen lossen, moet men inde bioes metterwoon gevestigd zijn. Deelbouw : Poesoek, Rambé en Toeka Dólok. Sohé (huur): Toeka Holboeng. Het woord sohé is vermoedelijk eene verbastering van het Maleische woord séwa.</w:t>
      </w:r>
    </w:p>
    <w:p w14:paraId="2CA3C4A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Bruikleen: Overal. Sambar paté (ruil voor altijd): Poesoek en Toeka Holboeng. Sambar simoelakmoelak (ruil tot wederopzeggens): Overal. In Rambé en Toeka Dólok heet deze soort ruil alleen te mogen geschieden</w:t>
      </w:r>
    </w:p>
    <w:p w14:paraId="21BD238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met saba rimba over en weer. _ Ruil tot wederopzeggens met verrekening van het beschot: Nergens. Paoeséang: Overal. Paoeséang wordt eerst bij de geboorte van het eerste kind (zoon of dochter) gegeven en heet in Boven Baroes toegoloeqo. In Rambé en Toeka Dolok kan een parripé geen sawah als paoeséang schenken. Biet is niet geoorloofd een saba paoeséang weer als paoeséang weg te schenken. Een parripé mag een saba paoeseang slechts verpanden, in deelbouw geven of als pandjaéan wegschenken. Pandjaéan: Overal. Indahan arian: Nergens.</w:t>
      </w:r>
    </w:p>
    <w:p w14:paraId="70089D2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Mangoepahon: Nergens. . , Par man o man otm : Overal. Parmanomanoan beduidt m de onderwerpelijke rechtsgouw souvenir vaneen stervende of uiteen erfboedel. Oelosoelos: Overal. Parsomba: Nergens. Porsaéan: Volgens zeggen nergens. Echter geeft het vonnis van de Groote Rapat van Baroes van 29 Augustus 1924 Nr. 6 een geval te zien van eene afdoening van eene schuld, voortgesproten uit eene</w:t>
      </w:r>
    </w:p>
    <w:p w14:paraId="1580BF7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oorlogvoering, met een sawah. . , . , In Rambé en Toeka Dólok mag ook een parripc een saba runba verpanden, in deelbouw geven, tot wederopzeggens verruilen en als pandjaêan wegschenken. Het trekt de aandacht dat, ofschoon het individueel recht op den grond in het gunstigste geval nog zeer zwak is, het vervreemdmgsrecht hier en 'daar zich ook uitstrekt tot verkoop. Vermoedelijk in verband met de betrekkelijk geïsoleerde ligging van de onderwerpelijke rechtsgouw en met den overvloed aldaar aan bouwgrond heeft het vervreemdingsrecht er zich nog slechts weinig ontwikkeld en kenmerkt het zich door gemis aan vastheid met slechts</w:t>
      </w:r>
    </w:p>
    <w:p w14:paraId="073E5F8D" w14:textId="77777777" w:rsidR="00D329EE" w:rsidRPr="00D329EE" w:rsidRDefault="00D329EE" w:rsidP="00D329EE">
      <w:pPr>
        <w:pStyle w:val="PlainText"/>
        <w:rPr>
          <w:rFonts w:ascii="Courier New" w:hAnsi="Courier New" w:cs="Courier New"/>
        </w:rPr>
      </w:pPr>
    </w:p>
    <w:p w14:paraId="7EE4487C" w14:textId="77777777" w:rsidR="00D329EE" w:rsidRPr="00D329EE" w:rsidRDefault="00D329EE" w:rsidP="00D329EE">
      <w:pPr>
        <w:pStyle w:val="PlainText"/>
        <w:rPr>
          <w:rFonts w:ascii="Courier New" w:hAnsi="Courier New" w:cs="Courier New"/>
        </w:rPr>
      </w:pPr>
    </w:p>
    <w:p w14:paraId="16BDB9F5" w14:textId="77777777" w:rsidR="00D329EE" w:rsidRPr="00D329EE" w:rsidRDefault="00D329EE" w:rsidP="00D329EE">
      <w:pPr>
        <w:pStyle w:val="PlainText"/>
        <w:rPr>
          <w:rFonts w:ascii="Courier New" w:hAnsi="Courier New" w:cs="Courier New"/>
        </w:rPr>
      </w:pPr>
    </w:p>
    <w:p w14:paraId="079397B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voor wat betreft de fijnere détails. Grondgeschillen doen er zich, te oordeelen naar de van de rapatvonnissen aangehouden registers, betrekkelijk weinig voor. Blijkbaar heeft de rechtspleging weinig kunnen bijdragen tot eene univicatie van de plaatselijk zoo uiteenloopende adatregeling.</w:t>
      </w:r>
    </w:p>
    <w:p w14:paraId="442F10C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12. Verpanding.</w:t>
      </w:r>
    </w:p>
    <w:p w14:paraId="5CA48ED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Rambé. Een parripé mag een saba rimba verpanden, doch alleen om aan geld te komen voor eenen bruidschat. (Vermoedelijk beoogt de tegemoetkoming om verloop van de bij stammen te voorkomen). Een niet-parripé mag een saba rimba tot elk doel verpanden, ook aan een parripê.</w:t>
      </w:r>
    </w:p>
    <w:p w14:paraId="3007DBE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Zoowel‘een niet -parripé als een parripé is gerechtigd een saba dondon in achterpand te geven, doch tot geen hooger bedrag dan de oorspronkelijke pandsom.</w:t>
      </w:r>
    </w:p>
    <w:p w14:paraId="388C80B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Wanneer een parripé dan wel een niet-parripé naar buiten de boes verhuist en een in pand ontvangen sawah achterlaat, moet de pandgever het veld lossen. Is deze daartoe niet in staat, dan mag een dorpsgenoot door betaling van de pandsom zich inde plaats van den pandnemer stellen en is geen der dorpsgenooten hiertoe genegen, dan verleent het dorpshoofd zijne bemiddeling een ander bioesg&amp;noot daartoe te brengen.</w:t>
      </w:r>
    </w:p>
    <w:p w14:paraId="0133BF9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 parripé mag een saba paoescang verpanden, doch moet tot het in pand nemen den voorrang successievelijk aan den paoeséangschenker en zijne dorpsgenooten geven. Is geen hunner daarvoor te vinden, dan mag hij het veld aan een ander ZuWjgenoot verpanden, mits zulks geschiede door tusschenkomst van het dorpshoofd. Eene in achterpandgeving moet plaats vinden ten overstaan van de dorpshoofden van beide partijen. Domoedomoe of pagopago behoeft niet betaald te worden. Toeka Dölok.</w:t>
      </w:r>
    </w:p>
    <w:p w14:paraId="394A7B3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Een parripé mag een saba rimba niet verpanden, een niet-parripê echter wel. Laatstgenoemde mag het doen voor elk doeleinde. Ook een parripé mag een sawah in pand nemen en is overigens evenals een niet-parripê gerechtigd het weder in achterpand te geven. Dit laatste mag ook hier tegen geen hooger bedrag dan de oorspronkelijke pandsom gebeuren. Als een parripé dan wel een niet -parripé naar buiten de boes verhuist, mag hij een er gepande sawah niet behouden, maar moet hij den pandgever vragen het pand te lossen. Is deze daartoe niet bereid of in staat, dan hebben de in het dorp woonachtige waris van bedoelden pandnemer en het </w:t>
      </w:r>
      <w:r w:rsidRPr="00D329EE">
        <w:rPr>
          <w:rFonts w:ascii="Courier New" w:hAnsi="Courier New" w:cs="Courier New"/>
        </w:rPr>
        <w:lastRenderedPageBreak/>
        <w:t>dorpshoofd den' voorrang om middels betaling van de pandsom zich in de plaats van den pandnemer te stellen.</w:t>
      </w:r>
    </w:p>
    <w:p w14:paraId="7964F77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 parripé mag een saba paoeséang verpanden, maar hij moet het veld inde eerste plaats den paoeséangschenker in pand aanbieden, die dan verder inde bioes naar een persoon zoekt tot het in pand</w:t>
      </w:r>
    </w:p>
    <w:p w14:paraId="31778945" w14:textId="77777777" w:rsidR="00D329EE" w:rsidRPr="00D329EE" w:rsidRDefault="00D329EE" w:rsidP="00D329EE">
      <w:pPr>
        <w:pStyle w:val="PlainText"/>
        <w:rPr>
          <w:rFonts w:ascii="Courier New" w:hAnsi="Courier New" w:cs="Courier New"/>
        </w:rPr>
      </w:pPr>
    </w:p>
    <w:p w14:paraId="51D9F681" w14:textId="77777777" w:rsidR="00D329EE" w:rsidRPr="00D329EE" w:rsidRDefault="00D329EE" w:rsidP="00D329EE">
      <w:pPr>
        <w:pStyle w:val="PlainText"/>
        <w:rPr>
          <w:rFonts w:ascii="Courier New" w:hAnsi="Courier New" w:cs="Courier New"/>
        </w:rPr>
      </w:pPr>
    </w:p>
    <w:p w14:paraId="31D295EB" w14:textId="77777777" w:rsidR="00D329EE" w:rsidRPr="00D329EE" w:rsidRDefault="00D329EE" w:rsidP="00D329EE">
      <w:pPr>
        <w:pStyle w:val="PlainText"/>
        <w:rPr>
          <w:rFonts w:ascii="Courier New" w:hAnsi="Courier New" w:cs="Courier New"/>
        </w:rPr>
      </w:pPr>
    </w:p>
    <w:p w14:paraId="76CE372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nemen bereid, wanneer hij zelf daartoe niet in staat of genegen is. Verpanding vaneen sawah moet steeds plaats vinden ten overstaan van de dorpshoofden van beide partijen. Domoedomoe of pagopago behoeft niet betaald te worden.</w:t>
      </w:r>
    </w:p>
    <w:p w14:paraId="6026CAC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Toeka Holboeng. Ook een parripé mag een saba rimba verpanden; het voorkeurrecht tot dein pand neming hebben dan achtereenvolgens zijn war is en zijn dorpshoofd. Ook een saba paoeséang mag hij verpanden. Luidens het vonnis van de Kleine Rapat van Boven Baroes van 10 Mei 1924 Nr. 1 behoort verpanding vaneen sawah te geschieden met het medeweten van de (dorps-) hoofden van beide partijen.</w:t>
      </w:r>
    </w:p>
    <w:p w14:paraId="4B3D240E" w14:textId="77777777" w:rsidR="00D329EE" w:rsidRPr="00D329EE" w:rsidRDefault="00D329EE" w:rsidP="00D329EE">
      <w:pPr>
        <w:pStyle w:val="PlainText"/>
        <w:rPr>
          <w:rFonts w:ascii="Courier New" w:hAnsi="Courier New" w:cs="Courier New"/>
        </w:rPr>
      </w:pPr>
    </w:p>
    <w:p w14:paraId="039D140B" w14:textId="77777777" w:rsidR="00D329EE" w:rsidRPr="00D329EE" w:rsidRDefault="00D329EE" w:rsidP="00D329EE">
      <w:pPr>
        <w:pStyle w:val="PlainText"/>
        <w:rPr>
          <w:rFonts w:ascii="Courier New" w:hAnsi="Courier New" w:cs="Courier New"/>
        </w:rPr>
      </w:pPr>
    </w:p>
    <w:p w14:paraId="3C168D23" w14:textId="77777777" w:rsidR="00D329EE" w:rsidRPr="00D329EE" w:rsidRDefault="00D329EE" w:rsidP="00D329EE">
      <w:pPr>
        <w:pStyle w:val="PlainText"/>
        <w:rPr>
          <w:rFonts w:ascii="Courier New" w:hAnsi="Courier New" w:cs="Courier New"/>
        </w:rPr>
      </w:pPr>
    </w:p>
    <w:p w14:paraId="483158D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Rechtsgouw 12.</w:t>
      </w:r>
    </w:p>
    <w:p w14:paraId="282959B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Baroes Moedik. Het inheemsche bestuur en het grondenrecht van deze overigens nog nagenoeg uitsluitend door Bataks bewoonde koeria hebben eene sterke beïnvloeding van buiten ondergaan. Bij rechtsgouw 11 maakte ik melding van eene deelneming van Baroes Moedik aan het te Sidjoekang gehouden wordende offerfeest voor Ompoe Hasén, waaruit naast een stamverwantschappelijk vermoedelijk ook een stichtingsverband tusschen Baroes Moedik en Toeka Holboeng afgeleid kan worden. Het staat naar mijne overtuiging vast, dat de voornaamste marga van Baroes Moedik, namelijk de marga Pohan, dit gebied van uit dan wel over Toeka Holboeng bezet heeft1). De geschiedenis van de koeria’s Baroes Moedik en – Ilir geeft, althans over het jongere tijdperk, het bestaan te zien van twee dorpenbonden. Onder den druk van Atjehsche gewelddadigheden vereenigden deze zich wel eens, echter voor niet langer dan de strijd tegen den vreemden indringer noodig maakte. Beide bonden liepen voor eene blijvende vereeniging margagenootschappelijk te zeer uiteen. De bevolking van Baroes Moedik behoort tot de genealogische Soembagroep en die van Baroes Ilir, bij uitschakeling van de niet-Bataksche elementen, tot de B o r b o rgroep 2). Aan het hoofd van eiken bond stond een radja met naast zich o.m. de z.g. pangoeloe ampat, ook wel pangoeloe jang berampat genoemd3). Belangrijke beslissingen en regelingen werden op eene volksvergadering getroffen. Enkele daarvan, slaande op Baroes Moedik, werden in het Maleisch op schrift gesteld. Zij leggen getuigenis af van eene behandeling der aangelegenheid op eene volksvergadering. Van de nog bestaande documenten (of afschriften daarvan) bevat er een uit het Moh. jaar 1252 strafbepalingen op het niet gehoor geven aan</w:t>
      </w:r>
    </w:p>
    <w:p w14:paraId="55638AC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Zie ook opstel van Deutz over „Baros” in Tijds. voor Ind. T. L. V. kunde 1875.</w:t>
      </w:r>
    </w:p>
    <w:p w14:paraId="66CF270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2) „Korte aanteekeningen voor het rijk van Atjeh”, in het begin van 1837 door Ritter gemaakt op eene reis langs de kust, (Tijds. voor N. I. 1839, le deel pag. 1) gewagen van het bestaan vaneen kampong Oedik (Baroes) en vaneen kampong Ilir. Elk dier kampongs zou met hetgeen daartoe behoorde, op zich zelf geregeerd zijn. De ware vorst van het land </w:t>
      </w:r>
      <w:r w:rsidRPr="00D329EE">
        <w:rPr>
          <w:rFonts w:ascii="Courier New" w:hAnsi="Courier New" w:cs="Courier New"/>
        </w:rPr>
        <w:lastRenderedPageBreak/>
        <w:t>zou eigenlijk die van kampong Oedik zijn, die daarom ook Radja Oedik genoemd werd, terwijl die van kampong Ilir den titel voerde van mandhara (rijksbestierder). 3) Volgens eene „Korte beschrijving van het Ned. grondgebied ter W. kust van Sumatra” van Francis (Tijds. N. I. 1839, le deel pag. 28) zoude Baroes in 1837 hebben gestaan onder een radja, een bandara en 4 datoe’s. Blijkbaar had Baroes Moedik toen de suprematie over Baroes Ilir. Over de vier pangoeloe’s in Baroes Ilir raadplege men noot 1 pag. 424,</w:t>
      </w:r>
    </w:p>
    <w:p w14:paraId="3419A06C" w14:textId="77777777" w:rsidR="00D329EE" w:rsidRPr="00D329EE" w:rsidRDefault="00D329EE" w:rsidP="00D329EE">
      <w:pPr>
        <w:pStyle w:val="PlainText"/>
        <w:rPr>
          <w:rFonts w:ascii="Courier New" w:hAnsi="Courier New" w:cs="Courier New"/>
        </w:rPr>
      </w:pPr>
    </w:p>
    <w:p w14:paraId="562C1764" w14:textId="77777777" w:rsidR="00D329EE" w:rsidRPr="00D329EE" w:rsidRDefault="00D329EE" w:rsidP="00D329EE">
      <w:pPr>
        <w:pStyle w:val="PlainText"/>
        <w:rPr>
          <w:rFonts w:ascii="Courier New" w:hAnsi="Courier New" w:cs="Courier New"/>
        </w:rPr>
      </w:pPr>
    </w:p>
    <w:p w14:paraId="748A2E18" w14:textId="77777777" w:rsidR="00D329EE" w:rsidRPr="00D329EE" w:rsidRDefault="00D329EE" w:rsidP="00D329EE">
      <w:pPr>
        <w:pStyle w:val="PlainText"/>
        <w:rPr>
          <w:rFonts w:ascii="Courier New" w:hAnsi="Courier New" w:cs="Courier New"/>
        </w:rPr>
      </w:pPr>
    </w:p>
    <w:p w14:paraId="7417359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eene oproeping bij bekkenslag om zich bij de woning van den radja te verzamelen, op verwonding van eens andermans buffels, op diefstal van sirih. Een ander van het M. jaar 1212, handelende over de verheffing van Soetan Baginda Radja tot radja van het rijk Pansoer (Baroes), houdt bepalingen in o.m. op de bemoeienis van den radja met den handel en dat van het M. jaar 1214 betreft eene overeenkomst met de Bataks in het binnenland (Rambé, Toeka Dólok enz.) ter verzekering van de veiligheid bij hun bezoek aan Baroes.</w:t>
      </w:r>
    </w:p>
    <w:p w14:paraId="396FF13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opstel van Deutz over Baroes — zie noot (1) pag. 519 — vermeldt, dat vóór de vestiging van het Nederlandsch gezag het inlandsche bestuur er eenhoofdig (monarchaal) was ingericht. Een Maleisch handschrift over de geschiedenis meer speciaal van Baroes Ilir geeft wel is waar eene opvolging in de rechte lijn te zien, doch tevens vermeldt het van elke opvolging, dat eene volksvergadering den opvolger aanwees, en geeft het zelfs een geval te zien van eene aftreding krachtens den wil van het volk. De koeria Baroes Moedik heeft grenzen, in gewestelijke besluiten vastgelegd. Volgens het afgetreden koeriahoofd Soetan Sahialam — een goed adatkenner — moet het koeriahoofd als zoodanig geacht worden in den naam van Allah eigenaar te zijn van alle gronden binnen zijn ressort x). Verkoop van grond achtte hij daarom onmogelijk, wel echter van het gebruiksrecht, dat men op den grond kan uitoefenen. • Voor het ontginnen van grond behoeft men eene voorafgaande vergunning van het koeriahoofd (Zie o.a. de minnelijke schikking van 9 December 1920, opgenomen onder Nr. 42 van het betrekkelijk register). Volgens het vonnis van het districtsgerecht te Baroes van 19 Juni 1923 is voor het oprichten van eene karbouwenkraal en voor den aanleg van eenen (klapper-) tuin eene vergunning noodig van het bevoegde hoofd: in het vonnis was niet aangegeven, welk hoofd daaronder begrepen moest worden. Blijkens het vonnis van dezelfde rechtbank van 31 Mei 1923 Nr. 22 werd in Baroes Ilir wel eens door den orang kaja bandaharo, een der voornaamste hoofden uit dat gebied, eene ontginningsvergunning verleend. Dat dit toelaatbaar werd geacht, houdt vermoedelijk verband met de omstandigheid, dat Baroes Ilir toenmaals geen eigen koeriahoofd bezat, doch gesteld was onder het koeriahoofd van Baroes Moedik, welk hoofd blijkbaar geen zeggenschap had in zake het beschikkingsrecht op de gronden binnen Baroes Ilir, daar hij tot eene andere rechtsgemeenschap behoorde.</w:t>
      </w:r>
    </w:p>
    <w:p w14:paraId="1684D11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Ook eendoor een parripé ontgonnen stuk grond gaat van vader op zoon over. Zoowel een parripé als een niet-parripé mag het</w:t>
      </w:r>
    </w:p>
    <w:p w14:paraId="00558B7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x) In Zuid Tapanoeli, waar de geheele bevolking eveneens het Mohammedaansche geloof belijdt, schijnt eene andere opvatting te bestaan. Hier heet de grond toe te behooren aan de koeria, in deze vertegenwoordigd door hare hoofden, waarvan de radja panoesoencm (het koeriahoofd) de voornaamste is.</w:t>
      </w:r>
    </w:p>
    <w:p w14:paraId="6CD310BD" w14:textId="77777777" w:rsidR="00D329EE" w:rsidRPr="00D329EE" w:rsidRDefault="00D329EE" w:rsidP="00D329EE">
      <w:pPr>
        <w:pStyle w:val="PlainText"/>
        <w:rPr>
          <w:rFonts w:ascii="Courier New" w:hAnsi="Courier New" w:cs="Courier New"/>
        </w:rPr>
      </w:pPr>
    </w:p>
    <w:p w14:paraId="783626AF" w14:textId="77777777" w:rsidR="00D329EE" w:rsidRPr="00D329EE" w:rsidRDefault="00D329EE" w:rsidP="00D329EE">
      <w:pPr>
        <w:pStyle w:val="PlainText"/>
        <w:rPr>
          <w:rFonts w:ascii="Courier New" w:hAnsi="Courier New" w:cs="Courier New"/>
        </w:rPr>
      </w:pPr>
    </w:p>
    <w:p w14:paraId="5076F1BF" w14:textId="77777777" w:rsidR="00D329EE" w:rsidRPr="00D329EE" w:rsidRDefault="00D329EE" w:rsidP="00D329EE">
      <w:pPr>
        <w:pStyle w:val="PlainText"/>
        <w:rPr>
          <w:rFonts w:ascii="Courier New" w:hAnsi="Courier New" w:cs="Courier New"/>
        </w:rPr>
      </w:pPr>
    </w:p>
    <w:p w14:paraId="7E25150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plegen), morgombang (oogenspel plegen met eene gehuwde vrouw, eene vrouwenbadplaats naderen zonder eerst aan te roepen, een slaapmat betreden vaneen ander echtpaar, enz.), marsoembang (bloedschande plegen) enz.</w:t>
      </w:r>
    </w:p>
    <w:p w14:paraId="6FA5D72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In Pasariboe Dolok heeft men de onan Sibatoebatoe. Bij de inwijding hiervan werden Pasariboe Tobing, Toeka Holboeng, Sanggaran, Aek Godang, Sihingkit, Baroes enz. uitgenoodigd. Allen zwoeren den godsvrede. Met het benzoë verbouwende Marboengebied (Sanggaran, Sihingkit enz.) werd overeengekomen, dat men vanuit dat gebied de markt niet met de handelsproducten (voornamelijk benzoë) zoude mogen voorbijgaan. Alles zou daar verhandeld moeten worden, op straffe van anders van de goederen beroofd te zullen worden. Plet in beslag genomene moest ingeleverd worden bij den ompoe ni saksi, die de goederen dan met de hoofden deelde. Toegepast werd er dus ongeveer hetzelfde bongbongstélsél als op de onan Laksa (zie pag. 503). De markt van Pasariboe Tobing was de onan Siginda, nabij Soegasoega gelegen in het door de marga B o n da r bezette gedeelte der rechtsgemeenschap.</w:t>
      </w:r>
    </w:p>
    <w:p w14:paraId="483B28C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markt was tevens de haroenggoean, de plaats, waar men de volksvergaderingen hield. Verder had men nog de onan Péa Doendoeng (zie pag. 497), welke echter niet op een saksi of onanve.rbond berustte. Noch in Pasariboe Dolok noch in Pasariboe Tobing heeft men een batoe somong. Wel heeft men in het bosch nabij Logan een steen, zoo lang en zoo dik als een dijbeen, waarop eeden gezworen worden. Deze steen — Batoe Sihoeroehan geheeten •— wordt daartoe eerst in het dorp gebracht en met klapperbladeren versierd. De steen staat alleen bij de marga Habéahan van Pasariboe Tobing in heiligheid. De legende van dezen steen luidt, dat toen de lieden van Logan eens in de Aek Sipakpahi gingen visschen, zij in de fuik behalve eenige visschen {garing-, baoeng- en lingkisvisschen) en garnalen ook den steen ophaalden. Toen men de fuik andermaal uitzette en die weer ophaalde, vond men er wel denzelfden steen weer in maar geen visch. Boos wierp men daarom den steen ver van den oever in het water. Zes maanden later ging men er weer visschen en dezelfde geschiedenis herhaalde zich en later zelfs ten derde male. Berouwvol bracht men toen den steen naar het dorp en bergde die in de söpö godang op. Bij het afleggen van den eed houdt men den steen vast en zegt: „Sai dihoerhoer Batoe Sihoeroehan ma ahoe, mölö toeng ahoe (Ik moge door den steen worden geraspt, wanneer ik dit of dat gedaan heb). Het ronde gedeelte van het oppervlak van den steen heeft iets van een rasp. Dat het dorp Logan in den loop der jaren in zielental en in welstand is achteruitgegaan, schrij ft men aan den minder goeden geest van den steen toe.</w:t>
      </w:r>
    </w:p>
    <w:p w14:paraId="2097B2F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3. Bij de oprichting van de onan Sibatoebatoe sloot Pasariboe Dólök een balaradja met Sihingkit, Sanggaran, Parbotihan, Simanoellang Toroean en Poesoek. De overeenkomst bevatte de afspraak om bij</w:t>
      </w:r>
    </w:p>
    <w:p w14:paraId="76B92CFA" w14:textId="77777777" w:rsidR="00D329EE" w:rsidRPr="00D329EE" w:rsidRDefault="00D329EE" w:rsidP="00D329EE">
      <w:pPr>
        <w:pStyle w:val="PlainText"/>
        <w:rPr>
          <w:rFonts w:ascii="Courier New" w:hAnsi="Courier New" w:cs="Courier New"/>
        </w:rPr>
      </w:pPr>
    </w:p>
    <w:p w14:paraId="38FF7A11" w14:textId="77777777" w:rsidR="00D329EE" w:rsidRPr="00D329EE" w:rsidRDefault="00D329EE" w:rsidP="00D329EE">
      <w:pPr>
        <w:pStyle w:val="PlainText"/>
        <w:rPr>
          <w:rFonts w:ascii="Courier New" w:hAnsi="Courier New" w:cs="Courier New"/>
        </w:rPr>
      </w:pPr>
    </w:p>
    <w:p w14:paraId="3BFAB2C5" w14:textId="77777777" w:rsidR="00D329EE" w:rsidRPr="00D329EE" w:rsidRDefault="00D329EE" w:rsidP="00D329EE">
      <w:pPr>
        <w:pStyle w:val="PlainText"/>
        <w:rPr>
          <w:rFonts w:ascii="Courier New" w:hAnsi="Courier New" w:cs="Courier New"/>
        </w:rPr>
      </w:pPr>
    </w:p>
    <w:p w14:paraId="1BA90C2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maken, zijn belang in zooverre nog steeds onverkort gelden, dat het voor een niet-lid -daarvan nog immer onmogelijk is een stuk grond in eigendom te bekomen rechtstreeks van den stam. Wel kan hij dat erlangen vaneen lid van den stam, bijaldien althans het recht van laatstgenoemde op den grond zich voor een overdracht, als evenbedoeld, reeds voldoende </w:t>
      </w:r>
      <w:r w:rsidRPr="00D329EE">
        <w:rPr>
          <w:rFonts w:ascii="Courier New" w:hAnsi="Courier New" w:cs="Courier New"/>
        </w:rPr>
        <w:lastRenderedPageBreak/>
        <w:t>van de hoogere macht van den stam over den grond heeft weten los te maken. Het niet-lid van den stam krijgt geen deelgenoot zijnde in het stambezit den grond uiteraard niet in golat. Men bezigt dan de uitdrukking, dat de grond paté aan hem is komen toe te behooren en spreekt dan b.v. van oema na paté di parripé in tegenstelling van oema golat. Het wil mij voorkomen, dat het woord „paté” tot grondbegrip heeft het verbroken zijn van den band tusschen de vervreemde zaak en haren laatsten eigenaar, i.c. ook tusschen den grond en den stam.</w:t>
      </w:r>
    </w:p>
    <w:p w14:paraId="3F4507A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Vermits zulks geheel strookt met het belang zijner leden, heeft het golatrecht van den stam zich verder nog in zooverre ten volle weten te handhaven, dat het beschikkingsgebied van den stam nog steeds gesloten is voor ontginning door niet-ingezetenen. Slechts schoorvoetend en bij hooge uitzondering wordt hier en daar wel eens van dit beginsel afgeweken (pag. 403 en 507). Overigens vertoont ook de bemoeienis van den stam in deze vertegenwoordigd door zijn hoofd c.cp hoofden met de ontginning van grond door de ingezetenen van zijn gebied teekenen van afslijting. Is in sommige rechtsgouwen iedere ingezetene nu nog verplicht voor het ontginnen van grond eene vergunning te vragen, elders rust clie verplichting nog slechts op de niet-leden van den stam en zijn in het belangrijkste gedeelte van rechtsgouw 10 zelfs ook deze van die verplichting ontslagen. Het behoeft geen betoog, dat bedoelde afslijting tot eene hoogst schadelijke agrarische verwildering voert. Het voor kort af gekomen Agrarisch Reglement voor Tapanoeli staat eenen terugkeer tot eene voor allen geldende verplichting tot het vragen eener vergunning als bovenbedoeld niet inden weg, terwijl overigens de Inlandsche Gemeenteorclonnantie aan de Inlandsche gemeenten de gelegenheid open stelt ter zake regelend op te treden. Er zal dan aansluiting moeten worden gezocht met hetgeen vroeger bestond. Het valt moeilijk te voorspellen in welke richting de inheemsche rechtsgemeenschap en het beschikkingsrecht zich verder zullen ontwikkelen. De verwachting ligt echter voor de hand, dat de geleidelijk meer toenemende dooreenwoning der stammen een proecs, bevorderd door de door ons bestuur gebrachte meerdere veiligheid en rechtszekerheid -- zoomede de gedeeltelijk hiermede verband houdende versterking van de rechtspositie van het niet-lid van den heerschenden stam de rechtsgemeenschap op den duur zal maken tot eenen louter territorialen rechtskring dus tot eene rechtsgemeenschap i met geen anderen band dan dien van ingezetenschap. Het langst zal het genealogisch verband zich doen gevoelen inde samenstelling der 'gezagsorganen. Alvorens van dit onderwerp af te stappen rest nog de beantwoor-</w:t>
      </w:r>
    </w:p>
    <w:p w14:paraId="5644057C" w14:textId="77777777" w:rsidR="00D329EE" w:rsidRPr="00D329EE" w:rsidRDefault="00D329EE" w:rsidP="00D329EE">
      <w:pPr>
        <w:pStyle w:val="PlainText"/>
        <w:rPr>
          <w:rFonts w:ascii="Courier New" w:hAnsi="Courier New" w:cs="Courier New"/>
        </w:rPr>
      </w:pPr>
    </w:p>
    <w:p w14:paraId="0A934223" w14:textId="77777777" w:rsidR="00D329EE" w:rsidRPr="00D329EE" w:rsidRDefault="00D329EE" w:rsidP="00D329EE">
      <w:pPr>
        <w:pStyle w:val="PlainText"/>
        <w:rPr>
          <w:rFonts w:ascii="Courier New" w:hAnsi="Courier New" w:cs="Courier New"/>
        </w:rPr>
      </w:pPr>
    </w:p>
    <w:p w14:paraId="4E5CF542" w14:textId="77777777" w:rsidR="00D329EE" w:rsidRPr="00D329EE" w:rsidRDefault="00D329EE" w:rsidP="00D329EE">
      <w:pPr>
        <w:pStyle w:val="PlainText"/>
        <w:rPr>
          <w:rFonts w:ascii="Courier New" w:hAnsi="Courier New" w:cs="Courier New"/>
        </w:rPr>
      </w:pPr>
    </w:p>
    <w:p w14:paraId="5F39B5D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ding van de vraag of zich tusschen den stam en het individu ook de familie (in wijderen zin) zich als eigen rechtskring heeft ontwikkeld. Ik meen, dat dit wel het geval is, althans vroeger geweest is. Gewezen moge worden inde allereerste plaats op de ontwikkeling in de rechtsgouwen 5,6, 7,9 en 10 van de familie tot eene rechtsgemeenschap (hordja) en vervolgens o.a. op de aansprakelijkheid voor door familieleden gemaakte schulden (Noot 1 pag. 128), de verdeeling van de kosten vaneen friocs-offerfeest bij staken of takken, den voorrang van familieleden tot den koop of deinpandneming- vaneen bouwveld, het recht ten allen tijde vaneen war is om zich door betaling van de pandsom inde plaats van den pandnemer te stellen (rechtsgouwen 1, 6, 9 en 10), het ter bewaring toevallen aan </w:t>
      </w:r>
      <w:r w:rsidRPr="00D329EE">
        <w:rPr>
          <w:rFonts w:ascii="Courier New" w:hAnsi="Courier New" w:cs="Courier New"/>
        </w:rPr>
        <w:lastRenderedPageBreak/>
        <w:t>zvaris vaneen oema golat bij verhuizing van den eigenaar naar buiten de rechtsgemeenschap (rechtsgouw 3 en 5), het recht van verre bloedverwanten tot het liveraatshuwelijk, het niet gerechtigd zijn vaneen man zonder mannelijke nakomelingen inde mannelijke linie om over zijne bezittingen te beschikken anders dan voor zooverre deze bestaan uit baar geld, de met eigen middelen verkregen preciosa en ook de als paoeséang verkregen sawahs, met dien verstande evenwel dat hij deze velden alleen mag wegschenken en dan nog wel uitsluitend aan aanverwanten (boroc en hoelahoela).</w:t>
      </w:r>
    </w:p>
    <w:p w14:paraId="4401391E" w14:textId="77777777" w:rsidR="00D329EE" w:rsidRPr="00D329EE" w:rsidRDefault="00D329EE" w:rsidP="00D329EE">
      <w:pPr>
        <w:pStyle w:val="PlainText"/>
        <w:rPr>
          <w:rFonts w:ascii="Courier New" w:hAnsi="Courier New" w:cs="Courier New"/>
        </w:rPr>
      </w:pPr>
    </w:p>
    <w:p w14:paraId="7DF90917" w14:textId="77777777" w:rsidR="00D329EE" w:rsidRPr="00D329EE" w:rsidRDefault="00D329EE" w:rsidP="00D329EE">
      <w:pPr>
        <w:pStyle w:val="PlainText"/>
        <w:rPr>
          <w:rFonts w:ascii="Courier New" w:hAnsi="Courier New" w:cs="Courier New"/>
        </w:rPr>
      </w:pPr>
    </w:p>
    <w:p w14:paraId="55DEA559" w14:textId="77777777" w:rsidR="00D329EE" w:rsidRPr="00D329EE" w:rsidRDefault="00D329EE" w:rsidP="00D329EE">
      <w:pPr>
        <w:pStyle w:val="PlainText"/>
        <w:rPr>
          <w:rFonts w:ascii="Courier New" w:hAnsi="Courier New" w:cs="Courier New"/>
        </w:rPr>
      </w:pPr>
    </w:p>
    <w:p w14:paraId="597A3A0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r>
    </w:p>
    <w:p w14:paraId="4111BBB8" w14:textId="77777777" w:rsidR="00D329EE" w:rsidRPr="00D329EE" w:rsidRDefault="00D329EE" w:rsidP="00D329EE">
      <w:pPr>
        <w:pStyle w:val="PlainText"/>
        <w:rPr>
          <w:rFonts w:ascii="Courier New" w:hAnsi="Courier New" w:cs="Courier New"/>
        </w:rPr>
      </w:pPr>
    </w:p>
    <w:p w14:paraId="605B681F" w14:textId="77777777" w:rsidR="00D329EE" w:rsidRPr="00D329EE" w:rsidRDefault="00D329EE" w:rsidP="00D329EE">
      <w:pPr>
        <w:pStyle w:val="PlainText"/>
        <w:rPr>
          <w:rFonts w:ascii="Courier New" w:hAnsi="Courier New" w:cs="Courier New"/>
        </w:rPr>
      </w:pPr>
    </w:p>
    <w:p w14:paraId="2DB644C8" w14:textId="77777777" w:rsidR="00D329EE" w:rsidRPr="00D329EE" w:rsidRDefault="00D329EE" w:rsidP="00D329EE">
      <w:pPr>
        <w:pStyle w:val="PlainText"/>
        <w:rPr>
          <w:rFonts w:ascii="Courier New" w:hAnsi="Courier New" w:cs="Courier New"/>
        </w:rPr>
      </w:pPr>
    </w:p>
    <w:p w14:paraId="4479662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TOELICHTEND REGISTER.</w:t>
      </w:r>
    </w:p>
    <w:p w14:paraId="004FBFA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Door Letter Hoogste loopend Naam van het Naam inheemsohe nummer van de sfellend van neven- M -p rechtsge- iïïand- Inlandsehe deel der bedoeld arga meenschap schege- gemeente schege- deel meente meente Onderafdeeling Daïrilanden (Sidikalang). 1 j Lao Ndjoehar a Lao Ndjoehar Sëmbiring Karobataks c. a. b Pama Pinëm, Sëmbiring 2 Pinëm — — Pinëm, Karokaro , 3 | Lingga a Lingga Lingga, Pinëm, Tarigan, „ Ginting b Batoe Pinëm, GintiDg, Karo- Goengoen karo c Zuid-Polding Lingga, Tarigan d Enkele Karo- i Karokaro sche dorpen j 4 | Djoehar Ki- a Manik i Manik, Tarigan „ ' doepan b Djoehar Kidoe-, Ginting, Tarigan, Pinëm pan I c Noord-Polding — / 5 Lingga Radja a Lingga Radja Lingga, Silialöhó, Par- Daïribataks I! | I dosi, Sitoengkir, Si'■ pajoeng, Sidabariba, ' I Simbolon, Saragi, Moenté, Habéahan b West-Beneden Manik, Mataniari, Si! Pëgagan toengkir c;l- , li j 6 Beneden Pë- a Oost-Beneden Manik, Mataniari, Si- „ . Teen aoerl V : gagan Pëgagan toengkir, Sidëbang, ] Simaibang, Simandjoj! I ra"g I b Enkele dorpen Manik I 7 : Boven Pëga- a Boven Pëga- Mataniari, Manik, Ling- „ gan gan ga, Sidjabat, Moenté, Padang, Simatoepang I b Soemboel Lingga, Mataniari, Pa-1 eariboe bioes Par- 8 Silalahi c, a. a Parópó RoemaSingap, Sihalóhö, Tobabataks sanggaran j Sitoengkir, Sidabariba, Sidëbang, Simbolon, Simanihoeroek bioes Hordja \ b Silalahi Sihalóhó, Siroemasondi, Taon J I Si dab ariba, Pintoe Ba' toe, Sigiró t Sitoengkir, SipaioeDg, idem i Sidaboetar, Sidëbang, ( ■ – Pakpahan j 9 Sitëloenëmpoe a Képas Oedjoeng, Bërampoe, Pa- Daïribataks I si, Koedadiri, Tjapa, Sitëloenëm- j Bako, Sikëtang, Sidapoe \ boetar, Pohan, Sigala [een aoer] / [Sagala] l : b Bintang Bintang c Sidiangkat Angkat, Simandjorang</w:t>
      </w:r>
    </w:p>
    <w:p w14:paraId="0E7938D3" w14:textId="77777777" w:rsidR="00D329EE" w:rsidRPr="00D329EE" w:rsidRDefault="00D329EE" w:rsidP="00D329EE">
      <w:pPr>
        <w:pStyle w:val="PlainText"/>
        <w:rPr>
          <w:rFonts w:ascii="Courier New" w:hAnsi="Courier New" w:cs="Courier New"/>
        </w:rPr>
      </w:pPr>
    </w:p>
    <w:p w14:paraId="5B85BC7C" w14:textId="77777777" w:rsidR="00D329EE" w:rsidRPr="00D329EE" w:rsidRDefault="00D329EE" w:rsidP="00D329EE">
      <w:pPr>
        <w:pStyle w:val="PlainText"/>
        <w:rPr>
          <w:rFonts w:ascii="Courier New" w:hAnsi="Courier New" w:cs="Courier New"/>
        </w:rPr>
      </w:pPr>
    </w:p>
    <w:p w14:paraId="349CD458" w14:textId="77777777" w:rsidR="00D329EE" w:rsidRPr="00D329EE" w:rsidRDefault="00D329EE" w:rsidP="00D329EE">
      <w:pPr>
        <w:pStyle w:val="PlainText"/>
        <w:rPr>
          <w:rFonts w:ascii="Courier New" w:hAnsi="Courier New" w:cs="Courier New"/>
        </w:rPr>
      </w:pPr>
    </w:p>
    <w:p w14:paraId="7F8B0437" w14:textId="07A84C84"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n r Letter Hoogste loop end Naam van het Naam inheemsohe nummer van de sfeUeud van neven- Marga Kas reehtsge- inland- Inlandsche bedoeld meenschap schege- gemeente schege- deel meente meente Si Ëmpat- 10 Si Èmpatnëm- — — Manik, Koedadiri, Tja- Daïribataks nëmpoe poe pa, Maha, Boenoeréa, [een aoer] Oedjoeng Sariboe,Padang Silimapoeng- 11 Silimapoengga- — — Sambo, Pardosi, Ang- „ gapoengga poengga kat, Sidabariba, Tji[een aoer] bëro [Sibóró], Saing, Saraan, Padang 112 Karadjaan a Karadjaan I Tinëndoeng, Takar, Ka- „ béakën [Habéahan], Padang b Karadjaan II Lémbëng [Limbong] / 13 Sitëloetali a Përbantjirën </w:t>
      </w:r>
      <w:r w:rsidRPr="00D329EE">
        <w:rPr>
          <w:rFonts w:ascii="Courier New" w:hAnsi="Courier New" w:cs="Courier New"/>
        </w:rPr>
        <w:lastRenderedPageBreak/>
        <w:t>Baroetoe, Solin „ , ( OrangDjéhé o. a. Hjamboe l j, Sitëboe c. a. Baroetoe, Angkat, Kë[een aoer] ) sogihën Hiertoe be- J Siópatroebé c.a. a Siópatroebé Padang – hoort ook 17 a 1 t, Mahalama- Solin, Siuamo, Sagala, ' djanggoet Tjibëro</w:t>
      </w:r>
      <w:r w:rsidR="00534D6E">
        <w:rPr>
          <w:rFonts w:ascii="Courier New" w:hAnsi="Courier New" w:cs="Courier New"/>
        </w:rPr>
        <w:t>ee</w:t>
      </w:r>
      <w:r w:rsidRPr="00D329EE">
        <w:rPr>
          <w:rFonts w:ascii="Courier New" w:hAnsi="Courier New" w:cs="Courier New"/>
        </w:rPr>
        <w:t xml:space="preserve"> [Sibóró] S15 Salak [Boenoe- a Salak [Boenoe- Boenoeréa n réa] c. a. réaj b Këtjoepak Manik c Sibagindar „ 16 Salak-Panang- a Salak [Boang- Boangmënaloe „ galan mënaloe] b Pananggalan Bantjin Hoort bij 17 Sitëloetali a Sitëloetali Baroetoe „ Djamboe Oeloe Mérah Sibongkaras b Sibongkaras „ [een aoer] , 18 Parboeloean a Parboeloean Sitoemorang, Sinaga, Tobabataks I Pandiangan, Naing- L golan, Sihombing bioesParboe- j 'tJ Parboeloean Pasariboe, Malaoe, Saloean 1 [Pasariboe] gala c Sibira Sagala, Sitoemorang, Si\ hotang, Sigalingging Onderafdeeling 8amosir (Pangoeroeran). !1 Pangoeroeran a Tandjong Boe- Nadéak „ nga b Pangoeroeran Vaibaho c „ Sitanggang d „ Nainggolan e Saboengan ni Simalango Hoeta f Saboengan ni Sitanggang Hoeta g Saboengan ni Simbolon Hoeta h Pintoe Sona „ 1 i Sidjamboer „ !2 Kianiatè a Bianiaté „ » b „ Sitanggang c Hoetanamora Simbolon d , Sitanggang</w:t>
      </w:r>
    </w:p>
    <w:p w14:paraId="132DA06E" w14:textId="77777777" w:rsidR="00D329EE" w:rsidRPr="00D329EE" w:rsidRDefault="00D329EE" w:rsidP="00D329EE">
      <w:pPr>
        <w:pStyle w:val="PlainText"/>
        <w:rPr>
          <w:rFonts w:ascii="Courier New" w:hAnsi="Courier New" w:cs="Courier New"/>
        </w:rPr>
      </w:pPr>
    </w:p>
    <w:p w14:paraId="58704565" w14:textId="77777777" w:rsidR="00D329EE" w:rsidRPr="00D329EE" w:rsidRDefault="00D329EE" w:rsidP="00D329EE">
      <w:pPr>
        <w:pStyle w:val="PlainText"/>
        <w:rPr>
          <w:rFonts w:ascii="Courier New" w:hAnsi="Courier New" w:cs="Courier New"/>
        </w:rPr>
      </w:pPr>
    </w:p>
    <w:p w14:paraId="66231EB0" w14:textId="77777777" w:rsidR="00D329EE" w:rsidRPr="00D329EE" w:rsidRDefault="00D329EE" w:rsidP="00D329EE">
      <w:pPr>
        <w:pStyle w:val="PlainText"/>
        <w:rPr>
          <w:rFonts w:ascii="Courier New" w:hAnsi="Courier New" w:cs="Courier New"/>
        </w:rPr>
      </w:pPr>
    </w:p>
    <w:p w14:paraId="6C5D2E7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BIJDRAGE</w:t>
      </w:r>
    </w:p>
    <w:p w14:paraId="4DCC4D9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tot de kennis van de stamverwantschap, de inheemsche rechtsgemeenschappen en het grondenrecht der Toba- en Dairibataks</w:t>
      </w:r>
    </w:p>
    <w:p w14:paraId="31CA7DB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door</w:t>
      </w:r>
    </w:p>
    <w:p w14:paraId="4044BA3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 K. H. YPES.</w:t>
      </w:r>
    </w:p>
    <w:p w14:paraId="27A9357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Uitgegeven door de Adatrechtstichting te Leiden</w:t>
      </w:r>
    </w:p>
    <w:p w14:paraId="2175BDE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1932.</w:t>
      </w:r>
    </w:p>
    <w:p w14:paraId="3D02F0F4" w14:textId="77777777" w:rsidR="00D329EE" w:rsidRPr="00D329EE" w:rsidRDefault="00D329EE" w:rsidP="00D329EE">
      <w:pPr>
        <w:pStyle w:val="PlainText"/>
        <w:rPr>
          <w:rFonts w:ascii="Courier New" w:hAnsi="Courier New" w:cs="Courier New"/>
        </w:rPr>
      </w:pPr>
    </w:p>
    <w:p w14:paraId="34E296A9" w14:textId="77777777" w:rsidR="00D329EE" w:rsidRPr="00D329EE" w:rsidRDefault="00D329EE" w:rsidP="00D329EE">
      <w:pPr>
        <w:pStyle w:val="PlainText"/>
        <w:rPr>
          <w:rFonts w:ascii="Courier New" w:hAnsi="Courier New" w:cs="Courier New"/>
        </w:rPr>
      </w:pPr>
    </w:p>
    <w:p w14:paraId="73BA98F3" w14:textId="77777777" w:rsidR="00D329EE" w:rsidRPr="00D329EE" w:rsidRDefault="00D329EE" w:rsidP="00D329EE">
      <w:pPr>
        <w:pStyle w:val="PlainText"/>
        <w:rPr>
          <w:rFonts w:ascii="Courier New" w:hAnsi="Courier New" w:cs="Courier New"/>
        </w:rPr>
      </w:pPr>
    </w:p>
    <w:p w14:paraId="588A8E0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IND. STUD. oct. 1184</w:t>
      </w:r>
    </w:p>
    <w:p w14:paraId="56775DA9" w14:textId="77777777" w:rsidR="00D329EE" w:rsidRPr="00D329EE" w:rsidRDefault="00D329EE" w:rsidP="00D329EE">
      <w:pPr>
        <w:pStyle w:val="PlainText"/>
        <w:rPr>
          <w:rFonts w:ascii="Courier New" w:hAnsi="Courier New" w:cs="Courier New"/>
        </w:rPr>
      </w:pPr>
    </w:p>
    <w:p w14:paraId="3C51024C" w14:textId="77777777" w:rsidR="00D329EE" w:rsidRPr="00D329EE" w:rsidRDefault="00D329EE" w:rsidP="00D329EE">
      <w:pPr>
        <w:pStyle w:val="PlainText"/>
        <w:rPr>
          <w:rFonts w:ascii="Courier New" w:hAnsi="Courier New" w:cs="Courier New"/>
        </w:rPr>
      </w:pPr>
    </w:p>
    <w:p w14:paraId="0AD1F8A7" w14:textId="77777777" w:rsidR="00D329EE" w:rsidRPr="00D329EE" w:rsidRDefault="00D329EE" w:rsidP="00D329EE">
      <w:pPr>
        <w:pStyle w:val="PlainText"/>
        <w:rPr>
          <w:rFonts w:ascii="Courier New" w:hAnsi="Courier New" w:cs="Courier New"/>
        </w:rPr>
      </w:pPr>
    </w:p>
    <w:p w14:paraId="343CC66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r>
    </w:p>
    <w:p w14:paraId="1A935B6C" w14:textId="77777777" w:rsidR="00D329EE" w:rsidRPr="00D329EE" w:rsidRDefault="00D329EE" w:rsidP="00D329EE">
      <w:pPr>
        <w:pStyle w:val="PlainText"/>
        <w:rPr>
          <w:rFonts w:ascii="Courier New" w:hAnsi="Courier New" w:cs="Courier New"/>
        </w:rPr>
      </w:pPr>
    </w:p>
    <w:p w14:paraId="2226EC18" w14:textId="77777777" w:rsidR="00D329EE" w:rsidRPr="00D329EE" w:rsidRDefault="00D329EE" w:rsidP="00D329EE">
      <w:pPr>
        <w:pStyle w:val="PlainText"/>
        <w:rPr>
          <w:rFonts w:ascii="Courier New" w:hAnsi="Courier New" w:cs="Courier New"/>
        </w:rPr>
      </w:pPr>
    </w:p>
    <w:p w14:paraId="4A3C0E7D" w14:textId="77777777" w:rsidR="00D329EE" w:rsidRPr="00D329EE" w:rsidRDefault="00D329EE" w:rsidP="00D329EE">
      <w:pPr>
        <w:pStyle w:val="PlainText"/>
        <w:rPr>
          <w:rFonts w:ascii="Courier New" w:hAnsi="Courier New" w:cs="Courier New"/>
        </w:rPr>
      </w:pPr>
    </w:p>
    <w:p w14:paraId="7D04ACF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r>
    </w:p>
    <w:p w14:paraId="376CA4F3" w14:textId="77777777" w:rsidR="00D329EE" w:rsidRPr="00D329EE" w:rsidRDefault="00D329EE" w:rsidP="00D329EE">
      <w:pPr>
        <w:pStyle w:val="PlainText"/>
        <w:rPr>
          <w:rFonts w:ascii="Courier New" w:hAnsi="Courier New" w:cs="Courier New"/>
        </w:rPr>
      </w:pPr>
    </w:p>
    <w:p w14:paraId="5E00C5AF" w14:textId="77777777" w:rsidR="00D329EE" w:rsidRPr="00D329EE" w:rsidRDefault="00D329EE" w:rsidP="00D329EE">
      <w:pPr>
        <w:pStyle w:val="PlainText"/>
        <w:rPr>
          <w:rFonts w:ascii="Courier New" w:hAnsi="Courier New" w:cs="Courier New"/>
        </w:rPr>
      </w:pPr>
    </w:p>
    <w:p w14:paraId="5EACA862" w14:textId="77777777" w:rsidR="00D329EE" w:rsidRPr="00D329EE" w:rsidRDefault="00D329EE" w:rsidP="00D329EE">
      <w:pPr>
        <w:pStyle w:val="PlainText"/>
        <w:rPr>
          <w:rFonts w:ascii="Courier New" w:hAnsi="Courier New" w:cs="Courier New"/>
        </w:rPr>
      </w:pPr>
    </w:p>
    <w:p w14:paraId="20C4A15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BIJ DRA G E</w:t>
      </w:r>
    </w:p>
    <w:p w14:paraId="326DD24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tot de kennis van de stamverwantschap, de inheemsche rechtsgemeenschappen en het grondenrecht der Toba- en Dairibataks.</w:t>
      </w:r>
    </w:p>
    <w:p w14:paraId="3A29DC6B" w14:textId="77777777" w:rsidR="00D329EE" w:rsidRPr="00D329EE" w:rsidRDefault="00D329EE" w:rsidP="00D329EE">
      <w:pPr>
        <w:pStyle w:val="PlainText"/>
        <w:rPr>
          <w:rFonts w:ascii="Courier New" w:hAnsi="Courier New" w:cs="Courier New"/>
        </w:rPr>
      </w:pPr>
    </w:p>
    <w:p w14:paraId="72F9C5CA" w14:textId="77777777" w:rsidR="00D329EE" w:rsidRPr="00D329EE" w:rsidRDefault="00D329EE" w:rsidP="00D329EE">
      <w:pPr>
        <w:pStyle w:val="PlainText"/>
        <w:rPr>
          <w:rFonts w:ascii="Courier New" w:hAnsi="Courier New" w:cs="Courier New"/>
        </w:rPr>
      </w:pPr>
    </w:p>
    <w:p w14:paraId="7325DD2D" w14:textId="77777777" w:rsidR="00D329EE" w:rsidRPr="00D329EE" w:rsidRDefault="00D329EE" w:rsidP="00D329EE">
      <w:pPr>
        <w:pStyle w:val="PlainText"/>
        <w:rPr>
          <w:rFonts w:ascii="Courier New" w:hAnsi="Courier New" w:cs="Courier New"/>
        </w:rPr>
      </w:pPr>
    </w:p>
    <w:p w14:paraId="0EA2FED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BIBLIOTHEEK UNIVERSITEIT UTRECHT</w:t>
      </w:r>
    </w:p>
    <w:p w14:paraId="1E180CF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3056 983 8</w:t>
      </w:r>
    </w:p>
    <w:p w14:paraId="1BB67823" w14:textId="77777777" w:rsidR="00D329EE" w:rsidRPr="00D329EE" w:rsidRDefault="00D329EE" w:rsidP="00D329EE">
      <w:pPr>
        <w:pStyle w:val="PlainText"/>
        <w:rPr>
          <w:rFonts w:ascii="Courier New" w:hAnsi="Courier New" w:cs="Courier New"/>
        </w:rPr>
      </w:pPr>
    </w:p>
    <w:p w14:paraId="422B9BB9" w14:textId="77777777" w:rsidR="00D329EE" w:rsidRPr="00D329EE" w:rsidRDefault="00D329EE" w:rsidP="00D329EE">
      <w:pPr>
        <w:pStyle w:val="PlainText"/>
        <w:rPr>
          <w:rFonts w:ascii="Courier New" w:hAnsi="Courier New" w:cs="Courier New"/>
        </w:rPr>
      </w:pPr>
    </w:p>
    <w:p w14:paraId="1E01ED36" w14:textId="77777777" w:rsidR="00D329EE" w:rsidRPr="00D329EE" w:rsidRDefault="00D329EE" w:rsidP="00D329EE">
      <w:pPr>
        <w:pStyle w:val="PlainText"/>
        <w:rPr>
          <w:rFonts w:ascii="Courier New" w:hAnsi="Courier New" w:cs="Courier New"/>
        </w:rPr>
      </w:pPr>
    </w:p>
    <w:p w14:paraId="4AF604C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BIJ DRAGE</w:t>
      </w:r>
    </w:p>
    <w:p w14:paraId="5B21860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tot de kennis van de stamverwantschap, de inheemsche rechtsgemeenschappen en het grondenrecht der Toba- en Dairibataks</w:t>
      </w:r>
    </w:p>
    <w:p w14:paraId="301EB40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door</w:t>
      </w:r>
    </w:p>
    <w:p w14:paraId="24EE087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 K. H. YPES.</w:t>
      </w:r>
    </w:p>
    <w:p w14:paraId="5AC7FB2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Uitgegeven door de Adatrechtstichting te Leiden.</w:t>
      </w:r>
    </w:p>
    <w:p w14:paraId="44FBB26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1932.</w:t>
      </w:r>
    </w:p>
    <w:p w14:paraId="06F911F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MARTINUS NIJHOFF — UITGEVER – ’s GRAVEN! IAGÈ</w:t>
      </w:r>
    </w:p>
    <w:p w14:paraId="1C31CDDA" w14:textId="77777777" w:rsidR="00D329EE" w:rsidRPr="00D329EE" w:rsidRDefault="00D329EE" w:rsidP="00D329EE">
      <w:pPr>
        <w:pStyle w:val="PlainText"/>
        <w:rPr>
          <w:rFonts w:ascii="Courier New" w:hAnsi="Courier New" w:cs="Courier New"/>
        </w:rPr>
      </w:pPr>
    </w:p>
    <w:p w14:paraId="3DB2D75F" w14:textId="77777777" w:rsidR="00D329EE" w:rsidRPr="00D329EE" w:rsidRDefault="00D329EE" w:rsidP="00D329EE">
      <w:pPr>
        <w:pStyle w:val="PlainText"/>
        <w:rPr>
          <w:rFonts w:ascii="Courier New" w:hAnsi="Courier New" w:cs="Courier New"/>
        </w:rPr>
      </w:pPr>
    </w:p>
    <w:p w14:paraId="10FD33AD" w14:textId="77777777" w:rsidR="00D329EE" w:rsidRPr="00D329EE" w:rsidRDefault="00D329EE" w:rsidP="00D329EE">
      <w:pPr>
        <w:pStyle w:val="PlainText"/>
        <w:rPr>
          <w:rFonts w:ascii="Courier New" w:hAnsi="Courier New" w:cs="Courier New"/>
        </w:rPr>
      </w:pPr>
    </w:p>
    <w:p w14:paraId="5CB4375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Uitgegeven met steun van de Koninklijke Vereeniging „Koloniaal Instituut", het Koninklijk Nederlandsch Aardrijkskundig Genootschap en het Bataksch Instituut.</w:t>
      </w:r>
    </w:p>
    <w:p w14:paraId="08BC9127" w14:textId="77777777" w:rsidR="00D329EE" w:rsidRPr="00D329EE" w:rsidRDefault="00D329EE" w:rsidP="00D329EE">
      <w:pPr>
        <w:pStyle w:val="PlainText"/>
        <w:rPr>
          <w:rFonts w:ascii="Courier New" w:hAnsi="Courier New" w:cs="Courier New"/>
        </w:rPr>
      </w:pPr>
    </w:p>
    <w:p w14:paraId="451938A5" w14:textId="77777777" w:rsidR="00D329EE" w:rsidRPr="00D329EE" w:rsidRDefault="00D329EE" w:rsidP="00D329EE">
      <w:pPr>
        <w:pStyle w:val="PlainText"/>
        <w:rPr>
          <w:rFonts w:ascii="Courier New" w:hAnsi="Courier New" w:cs="Courier New"/>
        </w:rPr>
      </w:pPr>
    </w:p>
    <w:p w14:paraId="739EE39C" w14:textId="77777777" w:rsidR="00D329EE" w:rsidRPr="00D329EE" w:rsidRDefault="00D329EE" w:rsidP="00D329EE">
      <w:pPr>
        <w:pStyle w:val="PlainText"/>
        <w:rPr>
          <w:rFonts w:ascii="Courier New" w:hAnsi="Courier New" w:cs="Courier New"/>
        </w:rPr>
      </w:pPr>
    </w:p>
    <w:p w14:paraId="318ED76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INHOUD.</w:t>
      </w:r>
    </w:p>
    <w:p w14:paraId="4FEB3EE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Blz. Inleiding 1 HOOFDSTUK I. .S' tamverwant schap. § 1. Verwantschap in het algemeen 3 § 2. Margastamboom 4 § 3. Maatschappelijke verhouding tusschen de marga’s . . 8 § 4. Margavorming 9 § 5. Margavorming door adoptie 9 § 6. Margavorming bij geboorte van een buiten echt of in bloedschande verwekt kind 10 § 7. Margavorming door eene bijzondere gebeurtenis . . 10 § 8. Margavorming bij verspreiding buiten het kerngebied 12 § 9. Margavorming ter gedeeltelijke opheffing van exogamie 13 § 10. Opheffing huwelijksverbod tusschen marga’s .... 14 § 11. Huwelijksverbod tusschen marga’s uit overeenkomst, adoptie of leviraatshuwelijk ontstaan 16 § 12. Instandhouding van een marga door een vreemde . . 19 § 13. Marganaamgeving 21 § 14. Bataksche volksverspreiding 24 § 15. Marga’s van gemengden, onzekeren of vreemden oorsprong 3 3 § 16. Herkomst der Karo Bataks 59 § 17. Herkomst der Timoer Bataks 64 § 18. Onderlinge verhouding der Bataksche rassen ... 66 § 19. Vermoedelijke herkomst en tijdstip van eerste vestiging aan het Tobameer 68 HOOFDSTUK II. Inheemsche rechtsgemeenschappen en grondenrecht Inleidende opmerkingen 76 Rechtsgouw 1. § 1. Soorten van gronden naar hun begroeiings- en bebouwingstoestand SI § 2. Beschikkingsrecht op den grond 82</w:t>
      </w:r>
    </w:p>
    <w:p w14:paraId="0ED8D047" w14:textId="77777777" w:rsidR="00D329EE" w:rsidRPr="00D329EE" w:rsidRDefault="00D329EE" w:rsidP="00D329EE">
      <w:pPr>
        <w:pStyle w:val="PlainText"/>
        <w:rPr>
          <w:rFonts w:ascii="Courier New" w:hAnsi="Courier New" w:cs="Courier New"/>
        </w:rPr>
      </w:pPr>
    </w:p>
    <w:p w14:paraId="2EBAFBA7" w14:textId="77777777" w:rsidR="00D329EE" w:rsidRPr="00D329EE" w:rsidRDefault="00D329EE" w:rsidP="00D329EE">
      <w:pPr>
        <w:pStyle w:val="PlainText"/>
        <w:rPr>
          <w:rFonts w:ascii="Courier New" w:hAnsi="Courier New" w:cs="Courier New"/>
        </w:rPr>
      </w:pPr>
    </w:p>
    <w:p w14:paraId="5654F090" w14:textId="77777777" w:rsidR="00D329EE" w:rsidRPr="00D329EE" w:rsidRDefault="00D329EE" w:rsidP="00D329EE">
      <w:pPr>
        <w:pStyle w:val="PlainText"/>
        <w:rPr>
          <w:rFonts w:ascii="Courier New" w:hAnsi="Courier New" w:cs="Courier New"/>
        </w:rPr>
      </w:pPr>
    </w:p>
    <w:p w14:paraId="139D955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INHOUD</w:t>
      </w:r>
    </w:p>
    <w:p w14:paraId="1F75DF1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Blz. § 3. Bestuursinrichting en karakter van de aoer .... 88 § 4. Dorpsbestuur 98 § 5. Woonrecht 100 § 6. Overgang van grond van de eene aan de andere aoer of marga përtano 106 § 7. Neutrale gronden 107 § 8. Gewijde gronden 107 § 9. Gereserveerde gronden 108 § 10. Boschproductenwinning 108 § 11. Jachtrecht 112 § 12. Ontginning 113 § 13. Beschikkingsrecht over aanplant bij verhuizing . . . 124 § 14. Het vervallen van het beschikkingsrecht op aanplant, anders dan bij verhuizing 125 § 15. Verkoop 125 § 16. Verpanding .127 § 17. Deelbouw .129 § 18. Ruil 130 § 19. Schenking 130 § 20. Bewaargeving 133 § 21. Afbetaling van schuld met aanplant of boomen . . Ia3 § 22. Vennootschap 133 § 23. Versterf zonder erfgenamen . 133 § 24. Waterrecht 133 Rechtgouw 2. § 1. Soorten van gronden naar hun begroeiing- en bebouwingstoestand 13a § 2. Beschikkingsrecht op den grond 135 § 3. Bestuursinrichting en karakter van de sëmbaroer . . 137 § 4. Woonrecht </w:t>
      </w:r>
      <w:r w:rsidRPr="00D329EE">
        <w:rPr>
          <w:rFonts w:ascii="Courier New" w:hAnsi="Courier New" w:cs="Courier New"/>
        </w:rPr>
        <w:lastRenderedPageBreak/>
        <w:t>142 § 5. Dorpsbestuur 144 § 6. Neutrale gronden 14a § 7. Gewijde gronden 145 § 8. Gereserveerde gronden 145 § 9. Boschproductenwinning 145 § 10. Jachtrecht 146 § 11. Ontginning 146 '§ 12. Beschikkingsrecht op bouwgrond en aanplant bij verhuizing 150 § 13. Het vervallen van het beschikkingsrecht op grond of aanplant anders dan bij verhuizing 151 § 14. Vervreemding van grond of aanplant 151 Rechtsgouw 3. § 1. Soorten van gronden naar hun begroeiings- en bebouwingstoestand • . • 153</w:t>
      </w:r>
    </w:p>
    <w:p w14:paraId="07FCB567" w14:textId="77777777" w:rsidR="00D329EE" w:rsidRPr="00D329EE" w:rsidRDefault="00D329EE" w:rsidP="00D329EE">
      <w:pPr>
        <w:pStyle w:val="PlainText"/>
        <w:rPr>
          <w:rFonts w:ascii="Courier New" w:hAnsi="Courier New" w:cs="Courier New"/>
        </w:rPr>
      </w:pPr>
    </w:p>
    <w:p w14:paraId="04C7D270" w14:textId="77777777" w:rsidR="00D329EE" w:rsidRPr="00D329EE" w:rsidRDefault="00D329EE" w:rsidP="00D329EE">
      <w:pPr>
        <w:pStyle w:val="PlainText"/>
        <w:rPr>
          <w:rFonts w:ascii="Courier New" w:hAnsi="Courier New" w:cs="Courier New"/>
        </w:rPr>
      </w:pPr>
    </w:p>
    <w:p w14:paraId="00E0D800" w14:textId="77777777" w:rsidR="00D329EE" w:rsidRPr="00D329EE" w:rsidRDefault="00D329EE" w:rsidP="00D329EE">
      <w:pPr>
        <w:pStyle w:val="PlainText"/>
        <w:rPr>
          <w:rFonts w:ascii="Courier New" w:hAnsi="Courier New" w:cs="Courier New"/>
        </w:rPr>
      </w:pPr>
    </w:p>
    <w:p w14:paraId="4CCB2C2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INHOUD</w:t>
      </w:r>
    </w:p>
    <w:p w14:paraId="296997D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Blz. § 2. Beschikkingsrecht op den grond 153 § 3. Bestuursinrichting en karakter van de bioes . . . . 158 § 4. Bioesofferfeest 164 § 5. Woonrecht 189 § 6. Overgang van grond van de eene aan de andere marga of margatak 193 § 7. Neutrale gronden 196 § 8. Gewijde gronden 196 § 9. Gereserveerde gronden 199 § 10. Zamel- en jachtrecht 200 § 11. Ontginning 201 § 12. Beschikkingsrecht over grond bij verhuizing .... 206 § 13. Verkoop 208 § 14. Verpanding 213 § 15. Ruil 216 § 16. Deelbouw 216 § 17. Bruikleen 217 § 18. Schenking 218 § 19. Weiderecht 219 § 20. Water recht 220 § 21. Vischrecht 221 Rechtsgouw 4. § 1. Karakter van de bioes 222 § 2. Beschikkingsrecht op den grond 223 § 3. Volksbestuur • 223 § 4. Ontginning 224 § 5. Vervreemding van grond 224 § 6. Beschikkingsrecht over grond bij verhuizing .... 225 Rechtsgouw 5. § 1. Soorten van gronden naar hun begroeiings- en bebouwingstoestand 226 § 2. Beschikkingsrecht op den grond 226 § 3. Karakter en samenstelling van de hordja . . . ■ • 228 § 4. Karakter en samenstelling van de bioes 232 § 5. Woonrecht 234 § 6. Overgang van grond van de eene aan de andere marga of hordja 240 § 7. Neutrale gronden 242 § 8. Gewijde gronden 242 § 9. Gereserveerde gronden 243 § 10. Zamelrecht 245 § 11. Jachtrecht 245 § 12. Ontginning 24a § 13. Beschikkingsrecht op den grond bij verhuizing ... 253 § 14. Braakligging 256</w:t>
      </w:r>
    </w:p>
    <w:p w14:paraId="52F28624" w14:textId="77777777" w:rsidR="00D329EE" w:rsidRPr="00D329EE" w:rsidRDefault="00D329EE" w:rsidP="00D329EE">
      <w:pPr>
        <w:pStyle w:val="PlainText"/>
        <w:rPr>
          <w:rFonts w:ascii="Courier New" w:hAnsi="Courier New" w:cs="Courier New"/>
        </w:rPr>
      </w:pPr>
    </w:p>
    <w:p w14:paraId="3D110306" w14:textId="77777777" w:rsidR="00D329EE" w:rsidRPr="00D329EE" w:rsidRDefault="00D329EE" w:rsidP="00D329EE">
      <w:pPr>
        <w:pStyle w:val="PlainText"/>
        <w:rPr>
          <w:rFonts w:ascii="Courier New" w:hAnsi="Courier New" w:cs="Courier New"/>
        </w:rPr>
      </w:pPr>
    </w:p>
    <w:p w14:paraId="50ADBEE4" w14:textId="77777777" w:rsidR="00D329EE" w:rsidRPr="00D329EE" w:rsidRDefault="00D329EE" w:rsidP="00D329EE">
      <w:pPr>
        <w:pStyle w:val="PlainText"/>
        <w:rPr>
          <w:rFonts w:ascii="Courier New" w:hAnsi="Courier New" w:cs="Courier New"/>
        </w:rPr>
      </w:pPr>
    </w:p>
    <w:p w14:paraId="3481162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INHOUD</w:t>
      </w:r>
    </w:p>
    <w:p w14:paraId="573AE00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Blz. § 15. Verkoop 257 § 16. Verpanding 261 § 17. Ruil . 270 § 18. Deelbouw 271 § 19. Bruikleen 272 § 20. Verhuur 274 § 21. Afbetaling' van eene schuld niet een bouwveld . . . 274 § 22. Schenking 275 § 23. Paoeséang 278 § 24. Pandjaéan 281 § 25. Saba bangoenan 282 § 26. Parhaen 283 § 27. Ragiragi 283 § 28. Daon sihol 284 § 29. Tano na nioepahon . . 284 § 30. Parsomba 284 § 31. Indahan arian 285 § 32. Parmanomanoan 285 § 33. Todoan, oelosoelos en pisopiso 286 § 34. Toempak 286 § 35. Maatschap . 286 § 36. Versterf zonder erfgenamen 287 § 37. Weiderecht 287 § 38. Waterrecht 288 § 39. Vischrecht 290 § 40. Onteigening ten algemeenen nutte 290</w:t>
      </w:r>
    </w:p>
    <w:p w14:paraId="08B0756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Rechtsgouw 6,</w:t>
      </w:r>
    </w:p>
    <w:p w14:paraId="7494F7F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 1. Soorten van gronden naar hun begroeiings- en bebouwingstoestancl 292 § 2. Beschikkingsrecht op den grond 292 § 3. Karakter en samenstelling van de hord ja 293 § 4. Karakter van de bioes 299 § 5. Woonrecht 307 § 6. Overgang van grond van de eene hordja of marga aan de andere 312 § 7. Neutrale gronden 314 § 8. Gewijde gronden 314 § 9. Gereserveerde gronden 317 § 10. Ontginning 318 § 11. Braak ligging 324 § 12. Beschikkingsrecht op den grond bij verhuizing . . . 324 </w:t>
      </w:r>
      <w:r w:rsidRPr="00D329EE">
        <w:rPr>
          <w:rFonts w:ascii="Courier New" w:hAnsi="Courier New" w:cs="Courier New"/>
        </w:rPr>
        <w:lastRenderedPageBreak/>
        <w:t>§ 13. Verkoop 326 § 14. Verpanding 328 § 15. Ruil . . ' 332 § 16. Deelbouw 332 §17. Bruikleen 334</w:t>
      </w:r>
    </w:p>
    <w:p w14:paraId="11F988C3" w14:textId="77777777" w:rsidR="00D329EE" w:rsidRPr="00D329EE" w:rsidRDefault="00D329EE" w:rsidP="00D329EE">
      <w:pPr>
        <w:pStyle w:val="PlainText"/>
        <w:rPr>
          <w:rFonts w:ascii="Courier New" w:hAnsi="Courier New" w:cs="Courier New"/>
        </w:rPr>
      </w:pPr>
    </w:p>
    <w:p w14:paraId="2D006600" w14:textId="77777777" w:rsidR="00D329EE" w:rsidRPr="00D329EE" w:rsidRDefault="00D329EE" w:rsidP="00D329EE">
      <w:pPr>
        <w:pStyle w:val="PlainText"/>
        <w:rPr>
          <w:rFonts w:ascii="Courier New" w:hAnsi="Courier New" w:cs="Courier New"/>
        </w:rPr>
      </w:pPr>
    </w:p>
    <w:p w14:paraId="0355DA95" w14:textId="77777777" w:rsidR="00D329EE" w:rsidRPr="00D329EE" w:rsidRDefault="00D329EE" w:rsidP="00D329EE">
      <w:pPr>
        <w:pStyle w:val="PlainText"/>
        <w:rPr>
          <w:rFonts w:ascii="Courier New" w:hAnsi="Courier New" w:cs="Courier New"/>
        </w:rPr>
      </w:pPr>
    </w:p>
    <w:p w14:paraId="0FAF2BA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INHOUD</w:t>
      </w:r>
    </w:p>
    <w:p w14:paraId="4E2B190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Blz. § 18. Schenking 334 § 19. Oelos 336 § 20. Weiderecht 337 § 21. Vischrecht 338 § 22. Onteigening ten algemeenen nutte 338 § 23. Versnippering van het grondbezit 338</w:t>
      </w:r>
    </w:p>
    <w:p w14:paraId="666C46E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Rechtsgouw 7.</w:t>
      </w:r>
    </w:p>
    <w:p w14:paraId="62E92DE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1. Soorten van gronden naar hun begroeiings- en bebouwingstoestand 340 § 2. Karakter en samenstelling van de bioes 340 § 3. Karakter en samenstelling van de hord ja .... 344 § 4. Beschikkingsrecht op den grond 345 § 5. Overgang van grond van de eene aan de andere marga 346 § 6. Woonrecht 346 § 7. Neutrale gronden , 349 § 8. Gewijde gronden 349 § 9. Gereserveerde gronden 351 § 10. Zamelrecht 352 § 11. Jachtrecht 353 § 12. Ontginning 353 § 13. Braak ligging 355 § 14. Beschikkingsrecht op den grond hij verhuizing . . . 356 §15. Verkoop 356 § 16. Verpanding 357 § 17. Deelbouw 359 § 18. Ruil 360 § 19. Schenking 361 § 20. Bruikleen 364 § 21. Gemeenschappelyk bezit 364 § 22. Weiderecht 364 § 23. Water recht 365 § 24. Vischrecht 36a</w:t>
      </w:r>
    </w:p>
    <w:p w14:paraId="2693389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Rechtsgouw 8.</w:t>
      </w:r>
    </w:p>
    <w:p w14:paraId="78EF80E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1. Beschikkingsrecht op den grond 367 § 2. Karakter en samenstelling van de bioes 368 § 3. Overgang van grond van de .eene aan de andere marga 372 § 4. Woonrecht 372 § 5. Ontginning 373 § 6. Braak ligging 374 § 7. Beschikkingsrecht op den grond bij verhuizing . . . 375 § 8. Verkoop 376 § 9. Verpanding 376 § 10. Deelbouw 377 § 11. Schenking 378 § 12. Vischrecht 380</w:t>
      </w:r>
    </w:p>
    <w:p w14:paraId="1730FBA8" w14:textId="77777777" w:rsidR="00D329EE" w:rsidRPr="00D329EE" w:rsidRDefault="00D329EE" w:rsidP="00D329EE">
      <w:pPr>
        <w:pStyle w:val="PlainText"/>
        <w:rPr>
          <w:rFonts w:ascii="Courier New" w:hAnsi="Courier New" w:cs="Courier New"/>
        </w:rPr>
      </w:pPr>
    </w:p>
    <w:p w14:paraId="4D33187F" w14:textId="77777777" w:rsidR="00D329EE" w:rsidRPr="00D329EE" w:rsidRDefault="00D329EE" w:rsidP="00D329EE">
      <w:pPr>
        <w:pStyle w:val="PlainText"/>
        <w:rPr>
          <w:rFonts w:ascii="Courier New" w:hAnsi="Courier New" w:cs="Courier New"/>
        </w:rPr>
      </w:pPr>
    </w:p>
    <w:p w14:paraId="3C3FB061" w14:textId="77777777" w:rsidR="00D329EE" w:rsidRPr="00D329EE" w:rsidRDefault="00D329EE" w:rsidP="00D329EE">
      <w:pPr>
        <w:pStyle w:val="PlainText"/>
        <w:rPr>
          <w:rFonts w:ascii="Courier New" w:hAnsi="Courier New" w:cs="Courier New"/>
        </w:rPr>
      </w:pPr>
    </w:p>
    <w:p w14:paraId="725E56D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INHOUD</w:t>
      </w:r>
    </w:p>
    <w:p w14:paraId="2835B17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Rechtsgouw 9.</w:t>
      </w:r>
    </w:p>
    <w:p w14:paraId="2EE63A1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Blz. § 1. Soorten van gronden naar hun begroeiings- en bebouwingstoestand 381 § 2. Beschikkingsrecht op den grond 381 § 3. Karakter en samenstelling van de bioes 383 § 4. Karakter en samenstelling van de hordja(boes) . . . 391 § 5. Woonrecht 392 § 6. Overgang van grond van de eene aan de andere marga of hordja 397 § 7. Neutrale gronden 398 § 8. Gewijde gronden 398 § 9. Gereserveerde gronden 398 § 10. Zamelrecht 399 § 11. Ontginning 399 § 12. Beschikkingsrecht op grond bij verhuizing .... 404 § 13. Braak ligging 408 § 14. Verkoop 409 § 15. Verpanding 411 § 16. Ruil 414 § 17. Deelbouw 414 § 18. Bruikleen 416 § 19. Schenking 416 § 20. Gemeenschappelijk bezit 417</w:t>
      </w:r>
    </w:p>
    <w:p w14:paraId="5150252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Rechtsgouw 10.</w:t>
      </w:r>
    </w:p>
    <w:p w14:paraId="0AAD3E7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1. Soorten van gronden naar hun begroeiings- en bebouwingstoestand 419 § 2. Beschikkingsrecht op den grond 419 § 3. Karakter en samenstelling van de bioes en andere offergemeenschappen 427 § 4. Wereldlijke hoofden van de hoogste orde 439 § 5. Woonrecht 442 § 6. Overgang van grond van de eene aan de andere marga 452 § 7. Neutrale gronden 454 § 8. Gewijde gronden 454 § 9. Gereserveerde gronden ■ 454 § 10. Zamelrecht 455 § 11. Ontginning 456 § 12. Braak ligging 465 §13. Beschikkingsrecht op den grond bij verhuizing . . . 466 § 14. Verkoop 476 § 15. Verpanding 478 § 16. Ruil . 483 § 17. Deelbouw 484 § 18. Huur 485 § 19. Bruikleen 486 § 20. Schenking 488</w:t>
      </w:r>
    </w:p>
    <w:p w14:paraId="33429FD8" w14:textId="77777777" w:rsidR="00D329EE" w:rsidRPr="00D329EE" w:rsidRDefault="00D329EE" w:rsidP="00D329EE">
      <w:pPr>
        <w:pStyle w:val="PlainText"/>
        <w:rPr>
          <w:rFonts w:ascii="Courier New" w:hAnsi="Courier New" w:cs="Courier New"/>
        </w:rPr>
      </w:pPr>
    </w:p>
    <w:p w14:paraId="1DFAECED" w14:textId="77777777" w:rsidR="00D329EE" w:rsidRPr="00D329EE" w:rsidRDefault="00D329EE" w:rsidP="00D329EE">
      <w:pPr>
        <w:pStyle w:val="PlainText"/>
        <w:rPr>
          <w:rFonts w:ascii="Courier New" w:hAnsi="Courier New" w:cs="Courier New"/>
        </w:rPr>
      </w:pPr>
    </w:p>
    <w:p w14:paraId="3E5FF034" w14:textId="77777777" w:rsidR="00D329EE" w:rsidRPr="00D329EE" w:rsidRDefault="00D329EE" w:rsidP="00D329EE">
      <w:pPr>
        <w:pStyle w:val="PlainText"/>
        <w:rPr>
          <w:rFonts w:ascii="Courier New" w:hAnsi="Courier New" w:cs="Courier New"/>
        </w:rPr>
      </w:pPr>
    </w:p>
    <w:p w14:paraId="018EC5E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INHOUD</w:t>
      </w:r>
    </w:p>
    <w:p w14:paraId="5D4AB53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Blz. § 21. Paoeséang 489 § 22. Saba bangoenan 491 § 23. Ragigari 492 § 24. Oepa panggoaran en indahan arian 493 § 25. Oelosoelos 494 § 26. Weiderecht 494 § 27. Waterrecht 495</w:t>
      </w:r>
    </w:p>
    <w:p w14:paraId="1616BC5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Rechtsgouw 11.</w:t>
      </w:r>
    </w:p>
    <w:p w14:paraId="01447E9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3. Soorten van gronden naar hun bevloeiings- en bebouwingstoestand 496 § 2. Beschikkingsrecht op den grond 496 § 3. Karakter en samenstelling van de bioes 497 § 4. Neutrale gronden 504 § 5. Gewijde gronden 504 § 6. Gereserveerde gronden 505 § 7. Zamelrecht 503 § 8. Ontginning 507 § 9. Braak ligging ....513 § 10. Beschikkingsrecht op den grond bij verhuizing . . . 513 § 11. Vervreemding 515 § 12. Verpanding 517 Rechtsgouw 12 519</w:t>
      </w:r>
    </w:p>
    <w:p w14:paraId="3BB8718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HOOFDSTUK 111.</w:t>
      </w:r>
    </w:p>
    <w:p w14:paraId="2DE7C3E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Slotbeschouwingen 527 Toelichtend register 535 Bataksche Margastamboom. I. Overzichtskaart van de indeeling der afdeeling Bataklanden in negri’s. II. Margakaart van de residentie Tapanoeli en van het district Singkil. III. Kaart van een dorpencomplex in Gasariboe (Toba).</w:t>
      </w:r>
    </w:p>
    <w:p w14:paraId="2F541A6A" w14:textId="77777777" w:rsidR="00D329EE" w:rsidRPr="00D329EE" w:rsidRDefault="00D329EE" w:rsidP="00D329EE">
      <w:pPr>
        <w:pStyle w:val="PlainText"/>
        <w:rPr>
          <w:rFonts w:ascii="Courier New" w:hAnsi="Courier New" w:cs="Courier New"/>
        </w:rPr>
      </w:pPr>
    </w:p>
    <w:p w14:paraId="48861AA4" w14:textId="77777777" w:rsidR="00D329EE" w:rsidRPr="00D329EE" w:rsidRDefault="00D329EE" w:rsidP="00D329EE">
      <w:pPr>
        <w:pStyle w:val="PlainText"/>
        <w:rPr>
          <w:rFonts w:ascii="Courier New" w:hAnsi="Courier New" w:cs="Courier New"/>
        </w:rPr>
      </w:pPr>
    </w:p>
    <w:p w14:paraId="5BB8E004" w14:textId="77777777" w:rsidR="00D329EE" w:rsidRPr="00D329EE" w:rsidRDefault="00D329EE" w:rsidP="00D329EE">
      <w:pPr>
        <w:pStyle w:val="PlainText"/>
        <w:rPr>
          <w:rFonts w:ascii="Courier New" w:hAnsi="Courier New" w:cs="Courier New"/>
        </w:rPr>
      </w:pPr>
    </w:p>
    <w:p w14:paraId="5E76DC8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r>
    </w:p>
    <w:p w14:paraId="10F64604" w14:textId="77777777" w:rsidR="00D329EE" w:rsidRPr="00D329EE" w:rsidRDefault="00D329EE" w:rsidP="00D329EE">
      <w:pPr>
        <w:pStyle w:val="PlainText"/>
        <w:rPr>
          <w:rFonts w:ascii="Courier New" w:hAnsi="Courier New" w:cs="Courier New"/>
        </w:rPr>
      </w:pPr>
    </w:p>
    <w:p w14:paraId="52E8B250" w14:textId="77777777" w:rsidR="00D329EE" w:rsidRPr="00D329EE" w:rsidRDefault="00D329EE" w:rsidP="00D329EE">
      <w:pPr>
        <w:pStyle w:val="PlainText"/>
        <w:rPr>
          <w:rFonts w:ascii="Courier New" w:hAnsi="Courier New" w:cs="Courier New"/>
        </w:rPr>
      </w:pPr>
    </w:p>
    <w:p w14:paraId="440D7D01" w14:textId="77777777" w:rsidR="00D329EE" w:rsidRPr="00D329EE" w:rsidRDefault="00D329EE" w:rsidP="00D329EE">
      <w:pPr>
        <w:pStyle w:val="PlainText"/>
        <w:rPr>
          <w:rFonts w:ascii="Courier New" w:hAnsi="Courier New" w:cs="Courier New"/>
        </w:rPr>
      </w:pPr>
    </w:p>
    <w:p w14:paraId="5481765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BIJDRAGE TOT DE KENNIS VAN DE STAMVERWANTSCHAP, DE INHEEMSCHE RECHTSGEMEENSCHAPPEN EN HET GRONDENRECHT DER TOBA- EN DAIRIBATAKS.</w:t>
      </w:r>
    </w:p>
    <w:p w14:paraId="05A4CAE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INLEIDING.</w:t>
      </w:r>
    </w:p>
    <w:p w14:paraId="1E09ED9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Dit opstel is eene samenvatting van tot medio 1926 loopende gegevens, geput uit vonnissen van inheemsche rechtbanken en nog niet gepubliceerde, voor het riieerendeel officieele pota’s van inheemsche ambtenaren en volkshoofden, aangevuld met hetgeen ik op speciaal daartoe met als adatkenners bekend staande volkshoofden belegde bijeenkomsten ter zake mocht te weten komen. In elk der na te noemen reChtsgouwen werd zoo’n vergadering gehouden, waarbij ter voorkoming zooveel mogelijk vaneen eenzijdigén uitleg het aantal der daarin zitting hebbende hoofden ruim werd genomen en bij hunne keuze binnen eiken kring gelet werd op het uiteenloopende karakter hunner gebiedsdeelen uit adatrechtelijk oogpunt. Ter orienteering voeg ik hierbij twee aan de hand mijner gegevens, met de ten zeerste door mij gewaardeerde hulp van den Topografischen Dienst samengestelde kaarten. Kaart I geeft aan de dislocatie van de marga’s of ondermarga’s m de afdeeling Bataklanden, voor zooverre die genealogische groepen gebiedsdeelen bezet hebben.</w:t>
      </w:r>
    </w:p>
    <w:p w14:paraId="7DEBBD1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Kaart II geeft een beeld van de dislocatie in het gewest Tapanoeli van de hoofdgroepen, waartoe de marga’s zich naar hare afstamming laten brengen. Eene vergelijking van de op deze kaart voorkomende legenda met den ria te noemen stamboom verduidelijkt, wat ik onder zoo’n hoofdgroep versta. De op beide kaarten voorkomende cijfers geven de inlandsche gemeenten en de op kaart I geplaatste letters de samenstellende deelen daarvan aan, terwijl de mede hierbij gevoegde correspondeerende lijst o.m. de namen dier gebiedsdeelen bevat met daarachter de heerschende </w:t>
      </w:r>
      <w:r w:rsidRPr="00D329EE">
        <w:rPr>
          <w:rFonts w:ascii="Courier New" w:hAnsi="Courier New" w:cs="Courier New"/>
        </w:rPr>
        <w:lastRenderedPageBreak/>
        <w:t>marga’s of ondermarga’s van elk dier gebiedsdeelen. De cijfers zijn onderafdeelingsgewijze aangebracht, terwijl ter wille van de duidelijkheid op de kaarten slechts de namen der hoofdplaatsen der verschillende bestuursressorten zijn gesteld. Voor zoover noodig moge hierbij worden aangeteekend, dat met Inlandsche gemeenten bedoeld worden de uit zich zelf gegroeide of 111 onderling overleg met de betrokken volkshoofden van bestuurswege gevormde en later, voor wat de hoofdlijnen hunner bestuursinrichting en bevoegdheden betreft, van regeeringswege gereglemen-</w:t>
      </w:r>
    </w:p>
    <w:p w14:paraId="57C257B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1</w:t>
      </w:r>
    </w:p>
    <w:p w14:paraId="55AC46C5" w14:textId="77777777" w:rsidR="00D329EE" w:rsidRPr="00D329EE" w:rsidRDefault="00D329EE" w:rsidP="00D329EE">
      <w:pPr>
        <w:pStyle w:val="PlainText"/>
        <w:rPr>
          <w:rFonts w:ascii="Courier New" w:hAnsi="Courier New" w:cs="Courier New"/>
        </w:rPr>
      </w:pPr>
    </w:p>
    <w:p w14:paraId="4D23E95A" w14:textId="77777777" w:rsidR="00D329EE" w:rsidRPr="00D329EE" w:rsidRDefault="00D329EE" w:rsidP="00D329EE">
      <w:pPr>
        <w:pStyle w:val="PlainText"/>
        <w:rPr>
          <w:rFonts w:ascii="Courier New" w:hAnsi="Courier New" w:cs="Courier New"/>
        </w:rPr>
      </w:pPr>
    </w:p>
    <w:p w14:paraId="75BC1036" w14:textId="77777777" w:rsidR="00D329EE" w:rsidRPr="00D329EE" w:rsidRDefault="00D329EE" w:rsidP="00D329EE">
      <w:pPr>
        <w:pStyle w:val="PlainText"/>
        <w:rPr>
          <w:rFonts w:ascii="Courier New" w:hAnsi="Courier New" w:cs="Courier New"/>
        </w:rPr>
      </w:pPr>
    </w:p>
    <w:p w14:paraId="4AC6E4B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teerde inheemsche autonome gebiedsdeelen. Met uitzondering van Baroes Moedik, Baroes Ilir, Sorkam Kanan en Sorkam Kiri heet zoo’n gemeente in de afdeeling Bataklanden negri, in de onderafdeelmg Padang Lawas loehat en in het overige gedeelte van Tapanoeli koeria1). De grenzen der rechtsgemeenschappen en samenstellende deelen daarvan zijn voor een belangrijk gedeelte slechts schetsmatig op de kaarten aangebracht. Dit geldt in het bijzonder voor de afdeeling Bataklanden en de onderafdeeling Padang Lawas. De meeste grenzen zijn namelijk niet officieel vastgesteld. In den regel werd wegens den daaraan verbonden tijd-roovenden arbeid alleen dan daartoe overgegaan, wanneer belangenbotsing ingrijpen van bestuurswege noodzakelijk maakte. Dan nog zoude éene dergelijke vaststelling van twijfelachtig nut zijn voor gebiedsdeelen, zooals de Silindoengvallei, waar de ontwikkeling van het grondenrecht aan de grenzen reeds thans slechts eene historische beteekenis heeft gegeven. Ook daar, waar de adat van geene begrenzing rept, zoo o.a. van de samenstellende deelen der rechtsgemeenschappen in de onderafdeeling Samosir, zijn grenzen op de kaart ingeschetst. Zij dienen dan enkel ter localisatie der tot elk dier deelen behoorende dorpen. Met het hieronder omtrent stamverwantschap medegedeelde hoop ik de oplossing van het vraagstuk omtrent den samenhang der marga’s, den oorsprong en de splitsing daarvan, de opneming daarin, de aequivalentie der Karosche, Timoersche en Pakpaksche marga’s met de Tobasche een stap verder te hebben gebracht en daarmede de leemte, waarover Joustra in zijn „Batakspiegel” klaagt, voor een gedeelte te hebben aangevuld. Met opzicht tot het verloop der Bataksche volksverspreiding ben ik in eene voor den lezer wellicht te groote detailleering vervallen; nochtans heb ik gemeend de bijzonderheden te moeten vastleggen in het belang van eene eenigermate vruchtdragende voortzetting van het onderzoek eventueel ook in de aan Tapanoeli grenzende gewesten.</w:t>
      </w:r>
    </w:p>
    <w:p w14:paraId="4B425A4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T) Voor nadere bijzonderheden over deze gemeenten zie: Nota omtrent de Inlandsche rechtsgemeenschappen in het gewest Tapanoeli, Mededeelingen van de afdeeling bestuurszaken enz., serie B, nr. 6 (1930).</w:t>
      </w:r>
    </w:p>
    <w:p w14:paraId="4B8DA53D" w14:textId="77777777" w:rsidR="00D329EE" w:rsidRPr="00D329EE" w:rsidRDefault="00D329EE" w:rsidP="00D329EE">
      <w:pPr>
        <w:pStyle w:val="PlainText"/>
        <w:rPr>
          <w:rFonts w:ascii="Courier New" w:hAnsi="Courier New" w:cs="Courier New"/>
        </w:rPr>
      </w:pPr>
    </w:p>
    <w:p w14:paraId="1408FA64" w14:textId="77777777" w:rsidR="00D329EE" w:rsidRPr="00D329EE" w:rsidRDefault="00D329EE" w:rsidP="00D329EE">
      <w:pPr>
        <w:pStyle w:val="PlainText"/>
        <w:rPr>
          <w:rFonts w:ascii="Courier New" w:hAnsi="Courier New" w:cs="Courier New"/>
        </w:rPr>
      </w:pPr>
    </w:p>
    <w:p w14:paraId="377A9104" w14:textId="77777777" w:rsidR="00D329EE" w:rsidRPr="00D329EE" w:rsidRDefault="00D329EE" w:rsidP="00D329EE">
      <w:pPr>
        <w:pStyle w:val="PlainText"/>
        <w:rPr>
          <w:rFonts w:ascii="Courier New" w:hAnsi="Courier New" w:cs="Courier New"/>
        </w:rPr>
      </w:pPr>
    </w:p>
    <w:p w14:paraId="741A134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HOOFDSTUK I.</w:t>
      </w:r>
    </w:p>
    <w:p w14:paraId="2761856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Stamverwantschap.</w:t>
      </w:r>
    </w:p>
    <w:p w14:paraId="63484DC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1. Verwantschap in het algemeen.</w:t>
      </w:r>
    </w:p>
    <w:p w14:paraId="67DCF1C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kern der Bataksche maatschappij is de vader rechtelijke verwantschap.</w:t>
      </w:r>
    </w:p>
    <w:p w14:paraId="223476B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In het algemeen spreekt bij de Bataks een zeer sterk verlangen tot verzekering van de verwantschappelijke verhoudingen. Mogelijk is dit verlangen uit instinct geboren of houdt het verband met de vereering van de zielen der afgestorvenen, maar uitgesloten acht ik het niet, dat ook maatschappelijke toestanden daartoe hebben bijgedragen. Reeds vroeg kreeg men om veiligheidsredenen aansluiting van nauwe bloedverwanten eerst bij het zwervend ladangbestaan en later bij de vorming van vaste nederzettingen hoeta’s en zelfs ook van de grootere rechtsgemeenschappen1).</w:t>
      </w:r>
    </w:p>
    <w:p w14:paraId="51BB74B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familieband werd vroeger algemeen en wordt nu nog voornamelijk door de heidenen levendig gehouden door het geregeld vieren van offerfeesten ter nagedachtenis vaneen gemeenschappelijken stamvader, hetgeen leidde tot het ontstaan van verwantschappelijke offergemeenschappen, welke al naar gelang van het aantal soendoet graden inde opgaande linie tusschen dien stamvader en de deelnemers aan het offerfeest grooter bedraagt, successievelijk een sapéléan daloedaloe, sagondang, saparsantian, hordja enz. genoemd worden.</w:t>
      </w:r>
    </w:p>
    <w:p w14:paraId="1F7984B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Nog sterker kenmerkt zich dat verlangen door zich te verdeelen in marga’s; dit zijn genealogische groepen, die elk een eigennaam dragen 2).</w:t>
      </w:r>
    </w:p>
    <w:p w14:paraId="13E46FF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ledere Batak, hetzij man of vrouw, heeft een marganaam. De vrouw behoudt den hare, ook wanneer zij huwt3). Een kind krijgt den marganaam van den vader, ook wanneer deze een sinondoek héla is (een wegens onvermogen tot betaling van den bruidschat bij zijnen schoonvader inwonenden man). Hertrouwt eene gescheiden vrouw, terwijl zij nog van haar eersten man zwanger is, dan krijgt het kind wel den marganaam van den tweeden man, maar het staat aan het kind vrij te bewijzen, dat de tweede man niet zijn natuurlijke vader</w:t>
      </w:r>
    </w:p>
    <w:p w14:paraId="3DA72AC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1) Die verhouding zet zich volgens het Bataksche geloof zelfs in het leven hiernamaals voort. Warneck schrijft op pag. 71 van zijn „Die Religion der Batak” : „Die begu (geest) eines Versterbenen begehrt im Totenreich zu den begu seiner Sippe zu kommen, damit diese ihn gegen die andern begu in Schutz nehmen. Deshalb begrabt man die Toten in der Nahe der Graber ihrer Verwandten, damit sié im Totenreich beieinander sind.” ') Wel worden eenige daarvan in het ondervolgende door mij ondermarga’s genoemd, doch dit dient slechts tot verduidelijking van het genealogisch ver-De Batak kent geen woord voor ondermarga en noemt ze allen marga. ) Wellicht een overblijfsel vaneen vroeger bestaan hebbend matriarchaat.</w:t>
      </w:r>
    </w:p>
    <w:p w14:paraId="5120A693" w14:textId="77777777" w:rsidR="00D329EE" w:rsidRPr="00D329EE" w:rsidRDefault="00D329EE" w:rsidP="00D329EE">
      <w:pPr>
        <w:pStyle w:val="PlainText"/>
        <w:rPr>
          <w:rFonts w:ascii="Courier New" w:hAnsi="Courier New" w:cs="Courier New"/>
        </w:rPr>
      </w:pPr>
    </w:p>
    <w:p w14:paraId="6CA33B87" w14:textId="77777777" w:rsidR="00D329EE" w:rsidRPr="00D329EE" w:rsidRDefault="00D329EE" w:rsidP="00D329EE">
      <w:pPr>
        <w:pStyle w:val="PlainText"/>
        <w:rPr>
          <w:rFonts w:ascii="Courier New" w:hAnsi="Courier New" w:cs="Courier New"/>
        </w:rPr>
      </w:pPr>
    </w:p>
    <w:p w14:paraId="4D2F99FC" w14:textId="77777777" w:rsidR="00D329EE" w:rsidRPr="00D329EE" w:rsidRDefault="00D329EE" w:rsidP="00D329EE">
      <w:pPr>
        <w:pStyle w:val="PlainText"/>
        <w:rPr>
          <w:rFonts w:ascii="Courier New" w:hAnsi="Courier New" w:cs="Courier New"/>
        </w:rPr>
      </w:pPr>
    </w:p>
    <w:p w14:paraId="363340A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kan zijn en deswege te vragen den marganaam van den eersten man te mogen dragen. Op eendoor hem voor de betrokken volkshoofden aan te rechten maal wordt aan de marganaamsverandering openbaarheid gegeven. Ook heeft de vorige echtgenoot en bij diens overlijden zijne waris het recht het kind op te eischen. Bij inwilliging van den eisch gaat het kind uit den aard der zaak eveneens over in de marga van den eersten echtgenoot. Een in overspel bij een gehuwde vrouw of bij een nog niet van de familie van haren overleden man gescheiden weduwe1) verwekt kind krijgt den marganaam van den wettigen echtgenoot of van diens waris; het wordt geacht het kind van dien echtgenoot te zijn (Vgl. o.a. het vonnis van de Groote Rapat van Silindoeng van 23 Augustus 1917 Nr 2). Een Bataksch spreekwoord zegt: Manang isé na mandanggoerhon lata toe porlak ni donganna, nampoena porlak do nampoenasa. (Wie ook zaailingen op een andermans tuin moge hebben uitgeworpen, de tuinbezitter is er de eigenaar </w:t>
      </w:r>
      <w:r w:rsidRPr="00D329EE">
        <w:rPr>
          <w:rFonts w:ascii="Courier New" w:hAnsi="Courier New" w:cs="Courier New"/>
        </w:rPr>
        <w:lastRenderedPageBreak/>
        <w:t>van). De spreuk geeft dus niets anders weer dan den rechtsregel, dat het kind toebehoort aan den man, in wiens macht de vrouw stond op het oogenblik van het verwekken van het kind. Geheel in overeenstemming met dit beginsel komt een kind, buiten echt verwekt bij eene van de familie van haar overleden man gescheiden weduwe of bij eene nog niet gehuwd geweest zijnde vrouw, inde marga van den vader dier vrouw. De margaverwantschap is voor het Bataksche adatrecht van de grootste beteekenis. Zij vormt de ruggegraat niet alleen van het familierecht maar o.a. ook van de inheemsche staatsinstellingen en</w:t>
      </w:r>
    </w:p>
    <w:p w14:paraId="6742F91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grondenrecht.</w:t>
      </w:r>
    </w:p>
    <w:p w14:paraId="0F59CAD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2. Margastamboom:</w:t>
      </w:r>
    </w:p>
    <w:p w14:paraId="02C7161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Bataks bouwen de marga’s op tot een stamboom, waarin de onderlinge verwantschap der marga’s tot uitdrukking komt. Daar de Bataks, alhoewel reeds eeuwen in het bezit vaneen eigen letterschrift, hunne geschiedenis niet op schrift pleegden te stellen2), was de onderlinge verwantschap hen slechts bij overlevering bekend, zoodat eenigermate betrouwbare inlichtingen omtrent de hoofdindeeüng der marga’s slechts in het kerngebied der Bataklanden waren in te winnen, terwijl men voor de afstamming der jongere marga’s zich veelal te wenden had tot de jongere nederzettingen. Op mijne zwerftochten door de Bataklanden is het mij mogen gelukken door uitwisseling van de wederzijdsche kennis der marga’s-afstamming bijgaanden stamboom samen te stellen. Deze geeft van links naar rechts de ouderdomsvolgorde in iedere staak aan, terwijl de onderstreepte namen die der marga’s zijn. De</w:t>
      </w:r>
    </w:p>
    <w:p w14:paraId="2AA61EA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1) De Batak verstaat onder langkoep (veelal met „overspel” vertaald, zie echter Warneck’s Tobabataksch woordenboek) ook buitenechtelijke vleeschelijke gemeenschap met eene weduwe, die nog niet van de waris van haren overleden man gescheiden is, d.w.z. die nog niet door hare familie is teruggekocht. 2) Ik schakel hier de weinige tarombo’s geschiedkundige handschriften b.v. van Simëloengoen uit, daar deze meerde jongere geschiedenis bevatten.</w:t>
      </w:r>
    </w:p>
    <w:p w14:paraId="41F1F6E2" w14:textId="77777777" w:rsidR="00D329EE" w:rsidRPr="00D329EE" w:rsidRDefault="00D329EE" w:rsidP="00D329EE">
      <w:pPr>
        <w:pStyle w:val="PlainText"/>
        <w:rPr>
          <w:rFonts w:ascii="Courier New" w:hAnsi="Courier New" w:cs="Courier New"/>
        </w:rPr>
      </w:pPr>
    </w:p>
    <w:p w14:paraId="7A991843" w14:textId="77777777" w:rsidR="00D329EE" w:rsidRPr="00D329EE" w:rsidRDefault="00D329EE" w:rsidP="00D329EE">
      <w:pPr>
        <w:pStyle w:val="PlainText"/>
        <w:rPr>
          <w:rFonts w:ascii="Courier New" w:hAnsi="Courier New" w:cs="Courier New"/>
        </w:rPr>
      </w:pPr>
    </w:p>
    <w:p w14:paraId="5E44AC36" w14:textId="77777777" w:rsidR="00D329EE" w:rsidRPr="00D329EE" w:rsidRDefault="00D329EE" w:rsidP="00D329EE">
      <w:pPr>
        <w:pStyle w:val="PlainText"/>
        <w:rPr>
          <w:rFonts w:ascii="Courier New" w:hAnsi="Courier New" w:cs="Courier New"/>
        </w:rPr>
      </w:pPr>
    </w:p>
    <w:p w14:paraId="0B8F86C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geheel onder aan den stamboom voorkomende, niet onderstreepte namen geven takken aan, welke naar verwachting t.z.t. nieuwe marga’s zullen worden. Nog steeds vormen zich n.l. nieuwe marga’s. De jongste marga is, voor zooverre mij bekend, de marga Pagarad ji, welke van ongeveer 1920 dateert. Daar, waar de marganaam achter een persoonsnaam geplaatst is, beduidt zulks niet, dat met dien persoon ook de marga reeds ontstond, doch slechts dat die persoon er de stamvader van is, zoo deze al niet hoogerop inden stamboom moet worden gezocht. De marga’s zijn ontstaan vele generatien na het overlijden harer respectievelijke stamvaders. Het mij bekende geringste aantal generatien bedraagt 8 (zie pag. 16), eene periode van meer dan 2 eeuwen vertegenwoordigende.</w:t>
      </w:r>
    </w:p>
    <w:p w14:paraId="1C32877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Evenals zoovele andere Indonesische volken denken de Bataks zich een oorspronkelijk volk, voortgesproten uiteen eigen oermensch. De stamboom geeft dan ook inden top dien oermensch te zien1). Het spreekt van zelf, dat hoe meer men bij de hoofdindeeling der stammen komt, men ook in het land der sagen en ongerijmdheden belandt. Het valt voorts niet te ontkennen, dat in het bijzonder voor wat de oudste generatien betreft, er vele schakels inden stamboom ontbreken2). Niet onmogelijk is het, dat dein het hoofd van den stamboom genoemde personen de weinige nog bij overlevering bekend gebleven vermaardheden zijn uit de bevolkingsgroepen, </w:t>
      </w:r>
      <w:r w:rsidRPr="00D329EE">
        <w:rPr>
          <w:rFonts w:ascii="Courier New" w:hAnsi="Courier New" w:cs="Courier New"/>
        </w:rPr>
        <w:lastRenderedPageBreak/>
        <w:t>waartoe zij ïrehoorden, en dat zij ten slotte voor de stamvaders daarvan werden gehouden.</w:t>
      </w:r>
    </w:p>
    <w:p w14:paraId="5983ADC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chaotisch verwarrende invloed, welken de groote volksverhuizingen der Maleische en aanverwante volken vanuit Voor-Indië naar den Archipel hebben uitgeoefend op eene normale ontwikkeling der volksordening dier volken, en verder mogelijke rasvermengingen geven aan het genealogisch karakter van den stamboom voor wat de oudste generatien betreft, een problematiek, karakter. Niet onmogelijk is het, dat zich toen naast genealogische groepen ook bevolkingsgroepen hebben gevormd, welke niet van bloedverwantschappelijken aard waren, doch op den langen duur zich als zoodanig zijn gaan gedragen. Hiertegenover staat echter, dat moeilijkheden en gevaren de banden binnen een genealogische groep versterken en deze tot nauwere aansluiting brengen. Dit laatste geeft mij de overtuiging, dat dein den stamboom aangegeven indeeling in groote trekken inderdaad wel de afstamming tot grondslag heeft.</w:t>
      </w:r>
    </w:p>
    <w:p w14:paraId="2BAEAB6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is een gangbare opvatting, dat inde primitiefste samenleving groepen van personen gevonden worden, die niet anders dan door den band van gemeenschappelijke afkomst aan elkaar verbonden</w:t>
      </w:r>
    </w:p>
    <w:p w14:paraId="66F318F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 Winkler’s mededeeling op pag. 152 van zijn „Die Toba-Batak auf Sumatra” dat er marga’s zouden zijn, die haar afkomst afleiden van Soripada en andere weer van Mangalaboelan, heb ik in geen der mij verhaalde afstammingsoverleveringen bevestigd gevonden. 2) Zie o.a. Noot a) pag. 17 en Noot x) pag. 37.</w:t>
      </w:r>
    </w:p>
    <w:p w14:paraId="17108CB3" w14:textId="77777777" w:rsidR="00D329EE" w:rsidRPr="00D329EE" w:rsidRDefault="00D329EE" w:rsidP="00D329EE">
      <w:pPr>
        <w:pStyle w:val="PlainText"/>
        <w:rPr>
          <w:rFonts w:ascii="Courier New" w:hAnsi="Courier New" w:cs="Courier New"/>
        </w:rPr>
      </w:pPr>
    </w:p>
    <w:p w14:paraId="70F27CE0" w14:textId="77777777" w:rsidR="00D329EE" w:rsidRPr="00D329EE" w:rsidRDefault="00D329EE" w:rsidP="00D329EE">
      <w:pPr>
        <w:pStyle w:val="PlainText"/>
        <w:rPr>
          <w:rFonts w:ascii="Courier New" w:hAnsi="Courier New" w:cs="Courier New"/>
        </w:rPr>
      </w:pPr>
    </w:p>
    <w:p w14:paraId="21AD9304" w14:textId="77777777" w:rsidR="00D329EE" w:rsidRPr="00D329EE" w:rsidRDefault="00D329EE" w:rsidP="00D329EE">
      <w:pPr>
        <w:pStyle w:val="PlainText"/>
        <w:rPr>
          <w:rFonts w:ascii="Courier New" w:hAnsi="Courier New" w:cs="Courier New"/>
        </w:rPr>
      </w:pPr>
    </w:p>
    <w:p w14:paraId="1AEDBAA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zijn1). Met vrij groote zekerheid kan aangenomen worden, dat de Bataksche bevolking van de grijze oudheid zulke groepen z.g. totem s vormde. Voor het bestaan hebben dezer pleiten o.a. de thans nog m zwang zijnde exogamie, het zich uit het roofhuwehjk ontwikkeld hebbende z.g. schaakhuwelijk, de nomenclatuur der verwantschapsverhoudingen. Of men hier te doen heeft met totem’s, die aan eene afstamming vaneen totemdier gelooven, is twijfelachtig. Het afstammingsverhaal van de marga’s Lontoengenßabiat (pag. en 58) doet er wel eenigszins aan denken. Het blijft mede een open vraag, of de verwantschappelijke band binnen de totem wel steeds een patriarchale is geweest. Niet meer bewust van wat vroeger heeft bestaan, denkt de hedendaagsche Batak zich de ontwikkeling uiteraard volgens de thans bij hen gangbare vaderrechtelijke beginselen. Of vroeger matriarchaat bij hen heet bestaan, wordt door sommige schrijvers als vast staande aangenomen of vermoed, doch door andere even beslist bestreden, echter met een beroep hoofdzakelijk op hedendaagsche toestanden. Buiten het daarbij door hen behandelde moge op het volgende de aandacht gevestigd worden. Heerschte er vroeger inderdaad moederrecht, dan moet aangenomen worden dat de totem’s in verband met de exogamie destijds dicht bij elkaar dan wel groepsgewijze rondzwierven “). Het geregeld bezoek van de mannen aan den vreemden stam zoude anders ten zeerste moeilijk zijn geweest. Een overblijfsel van bedoelde groepsvormingen en in dit verband ook van matriarchaat zal vermoedelijk gezien kunnen worden m het bestaan van z.g. bijstammen of boroe-marga’s'5). Aanvankelijk gelijkwaardig aan den met hem samen rondzwervenden anderen stam, geraakte de bijstam door geringere sterkte als anderszins geleidelijk in eene ondergeschikte positie zonder echter zijne aanverwantschaps betrekking tot den anderen, thans heerschenden stam te hebben</w:t>
      </w:r>
    </w:p>
    <w:p w14:paraId="2D1F377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verloren. . . De staat, welken een bij stam inneemt, is zoowel m sociaal als economisch opzicht uiteraard niet zoo aantrekkelijk als die van den heerschenden stam. Eigen behoud en veiligheid zal den bijstam genoopt hebben zich in zijn lot te schikken. Daar, waar deze noodzaak niet bestond en zich overigens daartoe gelegenheid voordeed, zal de bijstam, zoo hij zich niet inde plaats van den heerschenden stam heeft kunnen stellen 4), zich wel hebben afgescheiden. Ik meen te eer</w:t>
      </w:r>
    </w:p>
    <w:p w14:paraId="21A0C2E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1) Zie Van Ossenbruggen: „Oorsprong en eerste ontwikkeling van het testeer- en voogdijrecht” pag. 10. , , , . 2) Van vaste nederzettingen was destijds nog geen sprake, ook al maken de overleveringen melding van het bestaan reeds van den aanvang af van zulke nederzettingen. De Dairibataks, de primitiefste Bataks, wonen nu nog voor een belangrijk gedeelte van het jaar op ladangs, nu eens hier en dan weer daar. , .„ „ 3) Zie hierover meer o.a. bij Joustra: „Batakspiegel pa.g. 11* 4) Vgl. pag. 313 (pacifieke verdringing van de marga Tampoe Bolon door de marga Siregar in Siregar). en Noot *) pag. S08 (verdrijving van</w:t>
      </w:r>
    </w:p>
    <w:p w14:paraId="2F61E180" w14:textId="77777777" w:rsidR="00D329EE" w:rsidRPr="00D329EE" w:rsidRDefault="00D329EE" w:rsidP="00D329EE">
      <w:pPr>
        <w:pStyle w:val="PlainText"/>
        <w:rPr>
          <w:rFonts w:ascii="Courier New" w:hAnsi="Courier New" w:cs="Courier New"/>
        </w:rPr>
      </w:pPr>
    </w:p>
    <w:p w14:paraId="5914AD36" w14:textId="77777777" w:rsidR="00D329EE" w:rsidRPr="00D329EE" w:rsidRDefault="00D329EE" w:rsidP="00D329EE">
      <w:pPr>
        <w:pStyle w:val="PlainText"/>
        <w:rPr>
          <w:rFonts w:ascii="Courier New" w:hAnsi="Courier New" w:cs="Courier New"/>
        </w:rPr>
      </w:pPr>
    </w:p>
    <w:p w14:paraId="0945D5ED" w14:textId="77777777" w:rsidR="00D329EE" w:rsidRPr="00D329EE" w:rsidRDefault="00D329EE" w:rsidP="00D329EE">
      <w:pPr>
        <w:pStyle w:val="PlainText"/>
        <w:rPr>
          <w:rFonts w:ascii="Courier New" w:hAnsi="Courier New" w:cs="Courier New"/>
        </w:rPr>
      </w:pPr>
    </w:p>
    <w:p w14:paraId="572C886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dit te moeten aannemen op grond van de algemeen bestaande separatistische en exclusivistische neiging van den Batak. Het afscheidingsproces zal denkelijk wel gevallen zijn in het tijdperk, dat het patriarchaat geheel dan wel in belangrijke mate het matriarchaat vervangen heeft. Een noodzaak tot eene locale aansluiting van vreemde stammen bestaat in geval van patriarchaat veel minder. Zij stooten elkaar dan zelfs af.</w:t>
      </w:r>
    </w:p>
    <w:p w14:paraId="62792D0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In het algemeen merkt men in het jongere Bataksche gebied van het bestaan van bij stammen meer dan in het oude. De volksverspreiding was er ijler en de behoefte aan een samengaan van stammen deed er zich dientengevolge meer en langer gevoelen. Het wil mij voorkomen, dat uit de totem’s zich inden loop der jaren de heden bestaande, op vaderrecht berustende marga’s hebben ontwikkeld. Was het aanvankelijk vooral de exogamie, welke de stammen gescheiden hield, later werkte tot eene versterking van den band inden stam ook mede de vooroudersvereering, eender oudste</w:t>
      </w:r>
    </w:p>
    <w:p w14:paraId="5DC086E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godsdienstvormen. \ Het is in het bijzonder deze vereering geweest, welke de herinnering aan de afstamming levendig heeft gehouden. Uitzonderingen op den regel, dat de stamindeeling op genealogischen grondslag berust, vormen wellicht de marga Pintoeßatoe (pag. 11) en de Bor b o rgroep (pag. 64). De geschiedkundige overleveringen der Bataks geven eerst va.n af hunne verdeeling inde genealogische groepen van Si Radi x Lontoeng, Si Limbong Moelana, Sagala Radja, Malaoe Radja, Si Radja Soemba en Si Radja Borbor aannemelijke feiten. Daarvóór vervallen die overleveringen in onwaarschijnlijk- en zelfs onmogelijkheden. Van de groote volksbeweging is begrijpelijkerwijze niets in de volksherinnering bewaard gebleven. Van het reëel bestaande hebben de Bataks, teruggaande naar de oudere tijdperken, aansluiting gezocht bij een scheppingsverhaal, dat mogelijk niet het hunne is, maar van buiten is komen aanwaaien en door hen naar de eigen opvattingen is bewerkt.</w:t>
      </w:r>
    </w:p>
    <w:p w14:paraId="3E0462A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In het Bataksche scheppingsverhaal treft men meerdere aanrakingspunten met Wedische mythen aan en acht ik hier eene Hindoebeinvloeding al dan niet op een polynesischen grondslag mogelijk. Ten tijde dier beinvloeding bestonden de marga’s Si hal oho, Solia, Dapari, Boliala, Sipajoeng, Sifoengkir en wellicht zelfs Maha reeds (zie </w:t>
      </w:r>
      <w:r w:rsidRPr="00D329EE">
        <w:rPr>
          <w:rFonts w:ascii="Courier New" w:hAnsi="Courier New" w:cs="Courier New"/>
        </w:rPr>
        <w:lastRenderedPageBreak/>
        <w:t>pag. 49, 62 en 74). De indeeling inde 6 bovengenoemde hoofdgroepen dagteekent uiteraard vele eeuwen vroeger, wellicht reeds van den grooten trek der Bataks naar het Tobameer of kort daarna. Het beginpunt van het reëele gedeelte der Bataksche geschiedenis valt vermoedelijk inde periode, dat de volksbeweging eenigermate tot rust is gekomen, d.w.z. nadat de 6 genoemde bevolkingsgroepen elk een eigen gebied zijn gaan bezetten.</w:t>
      </w:r>
    </w:p>
    <w:p w14:paraId="494A4C0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marga Pardosi uit Rambe), zoomede pag. 343 (vervanging van de marga Sira i t door de marga’s Siregar en Hariandja in Sigaol).</w:t>
      </w:r>
    </w:p>
    <w:p w14:paraId="4252B54E" w14:textId="77777777" w:rsidR="00D329EE" w:rsidRPr="00D329EE" w:rsidRDefault="00D329EE" w:rsidP="00D329EE">
      <w:pPr>
        <w:pStyle w:val="PlainText"/>
        <w:rPr>
          <w:rFonts w:ascii="Courier New" w:hAnsi="Courier New" w:cs="Courier New"/>
        </w:rPr>
      </w:pPr>
    </w:p>
    <w:p w14:paraId="7A023D3C" w14:textId="77777777" w:rsidR="00D329EE" w:rsidRPr="00D329EE" w:rsidRDefault="00D329EE" w:rsidP="00D329EE">
      <w:pPr>
        <w:pStyle w:val="PlainText"/>
        <w:rPr>
          <w:rFonts w:ascii="Courier New" w:hAnsi="Courier New" w:cs="Courier New"/>
        </w:rPr>
      </w:pPr>
    </w:p>
    <w:p w14:paraId="42F42713" w14:textId="77777777" w:rsidR="00D329EE" w:rsidRPr="00D329EE" w:rsidRDefault="00D329EE" w:rsidP="00D329EE">
      <w:pPr>
        <w:pStyle w:val="PlainText"/>
        <w:rPr>
          <w:rFonts w:ascii="Courier New" w:hAnsi="Courier New" w:cs="Courier New"/>
        </w:rPr>
      </w:pPr>
    </w:p>
    <w:p w14:paraId="2B8BDC8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even aangegeven verhouding tusschen de stammen voerde er toe, dat deze zich elk, al dan niet met een bij stam, een eigen, zwei fgebied, invloedssfeer, verzekerde, welke zich verder bij het zich kunnen handhaven in het gebied tot een beschikkingskrmg ont-</w:t>
      </w:r>
    </w:p>
    <w:p w14:paraId="2F9895C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wikkelde. , Toenadering, tusschen twee aan elkaar met nauw verwante buurstammen zal, zoo die niet reeds vanuit de totemperiode dagteekende, vermoedelijk wel door aanhuwelijking zijn verkregen (zie o.a. pag. 138). , Economische factoren zullen daarbij geen of een zeer geringe ro hebben gespeeld. Eenmaal eene vrouw uiteen vreemden stam gehuwd hebbende, lag het in verband met de geringe bewegingsvrijheid voor de hand later uit dienzelfden stam weder eene vrouw te halen. Uiteraard leidde dit tot bestendiging van de aanverwantschap, welke bovendien allicht een vriendschappelijke buurschap bevorderde, hit deze verhouding en de ontwikkeling verder van de familie inden stam meen ik te moeten verklaren de thans nog bij de Bataks bestaande voorkeur om' een dochter te huwen van moeders broer mamhoeat horoe ni toelang1). Uit de bedoelde stamverhouding heeft men een jus connubii afgeleid. Men stelle zich deze verhouding met voor als eene uit overeenkomst, geboren, maar wel uit omstandigheden gegroeid. Mij is nooit iets van eene overeenkomst met eene dergelijke strekking uit het levender Bataks gebleken. Werden er al overeenkomsten tusschen bevolkingsgroepen in zake huwelijken gesloten, dan hielden deze slechts in het scheppen vaneen huwelijksverbod of wel het verruimen van verwantschap ter verkrijging van mogelijkheid voor onderlinge huwelijken. Inde Tobalanden hebben later doch nog vóór de onder bestuur brenging de djandji’s of offergemeenschappen, door overeenkomst ontstaan tusschen ver van elkaar wonende stammen met onderlingen waarborg van veiligheid op eikaars gebied, in niet geringe mate de bewegingsvrijheid vergroot en daarmede ook de keuze eener vrouw zelfs uit ver af wonende stammen.</w:t>
      </w:r>
    </w:p>
    <w:p w14:paraId="0BB64EC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3. Maatschappelijke verhouding tusschen de marga’s. De verhouding tusschen de marga’s kenmerkt zich thans nog door naijvér en exclusivisme, welke eigenschappen in de periode vóór de onder bestuur brenging der Bataklanden zich veelal uitten in vijandschap in het bijzonder wanneer het ging om het beschikkingsrecht over den grond. Margaverschuivingen waren hiervan veelal het gevolg. Het spreekt van zelf, dat die onderlinge afstooting afneemt</w:t>
      </w:r>
    </w:p>
    <w:p w14:paraId="6BF9FD1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l) Een huwelijk met de dochter van vaders zuster schijnt niet geoorloofd te zijn. Meerwaldt schrijft dit voornamelijk toe aan materieele en bijgeloovige motieven, zoomede aan verwantschappelijke verhoudingen. Zie zijn „Wijzen de tegenwoordige zeden en gewoonten der Bataks nog sporen aan vaneen oorspronklijk matriarchaat?” Bijdr. T. L. V. </w:t>
      </w:r>
      <w:r w:rsidRPr="00D329EE">
        <w:rPr>
          <w:rFonts w:ascii="Courier New" w:hAnsi="Courier New" w:cs="Courier New"/>
        </w:rPr>
        <w:lastRenderedPageBreak/>
        <w:t>1892. Vgl. over meerbedoelden voorkeur, ook J. B. Neumann „Het- Pane- en Bila-stroomgebied ■ 3e aid. pag. 243 Tijds. Aardr. Gen. 1886.</w:t>
      </w:r>
    </w:p>
    <w:p w14:paraId="706E52E9" w14:textId="77777777" w:rsidR="00D329EE" w:rsidRPr="00D329EE" w:rsidRDefault="00D329EE" w:rsidP="00D329EE">
      <w:pPr>
        <w:pStyle w:val="PlainText"/>
        <w:rPr>
          <w:rFonts w:ascii="Courier New" w:hAnsi="Courier New" w:cs="Courier New"/>
        </w:rPr>
      </w:pPr>
    </w:p>
    <w:p w14:paraId="536F9779" w14:textId="77777777" w:rsidR="00D329EE" w:rsidRPr="00D329EE" w:rsidRDefault="00D329EE" w:rsidP="00D329EE">
      <w:pPr>
        <w:pStyle w:val="PlainText"/>
        <w:rPr>
          <w:rFonts w:ascii="Courier New" w:hAnsi="Courier New" w:cs="Courier New"/>
        </w:rPr>
      </w:pPr>
    </w:p>
    <w:p w14:paraId="7B12ED45" w14:textId="77777777" w:rsidR="00D329EE" w:rsidRPr="00D329EE" w:rsidRDefault="00D329EE" w:rsidP="00D329EE">
      <w:pPr>
        <w:pStyle w:val="PlainText"/>
        <w:rPr>
          <w:rFonts w:ascii="Courier New" w:hAnsi="Courier New" w:cs="Courier New"/>
        </w:rPr>
      </w:pPr>
    </w:p>
    <w:p w14:paraId="20257AF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alnaarmate de marga’s nauwer aan elkaar verwant zijn. De ontwikkeling van het beschikkingsrecht op den grond bij margasplitsmg en het uit eigenbelang voortspruitend streven van nauwverwante marga’s tot territoriale aansluiting hebben er toe geleid, dat de door de nauwstverwante marga’s thans bezette gebiedsdeelen inden regel aaneengesloten liggen en enclaves van aan de omgeving vreemde marga’s zeldzaam zijn. Kaart II geeft daarvan een duidelijk beelo. Die verwantschappelijke verhoudingen komen niet slechts tot uiting hij onderlinge geschillen maar ook bij de vaststelling van het standpunt eener marga of groep van marga’s tegenover den niet-Batak. Zoo kreeg het Gouvernement hij eene in het belang onzer bestuursvestiging tegen den uit de Soemba-groep gesproten en bij deze hoog in aanzien staanden priestervorst Si Sineamangaradja gevoerde excursie slechts van de Lontoeng -en Limbonggroepen daad-</w:t>
      </w:r>
    </w:p>
    <w:p w14:paraId="58EBE63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werkelijken steun.</w:t>
      </w:r>
    </w:p>
    <w:p w14:paraId="6CECCA6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4. Margavorming.</w:t>
      </w:r>
    </w:p>
    <w:p w14:paraId="531E21F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Zooals de margastamboom toont, heeft de onderverdeeling van de marga’s in ondermarga’s inden regel staaksgewijze plaats. Vaste vereischten voor het aannemen dooreen tak vaneen eigennaam, dus voor het vormen vaneen marga bestaan er niet. Ook de beweegredenen daartoe loopen zeer uiteen.</w:t>
      </w:r>
    </w:p>
    <w:p w14:paraId="460907D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5. Margavorming door adoptie.</w:t>
      </w:r>
    </w:p>
    <w:p w14:paraId="637FD06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adopteeren — mangain — heeft in den regel slechts plaats van een persoon, die tot de waris — de naaste mannelijke bloedverwanten in de marga — van den adopteur behoort*). Geschiedt het van een persoon, niet tot dezelfde marga behoorende, dan heeft veelal een bijzondere gebeurtenis daartoe aanleiding gegeven en is soms vorming van een nieuwe marga daarvan het gevolg. Blijkbaar valt het moeilijk zoo’n geadopteerde als vol margagenoot aan te merken en geeft men er den voorkeur aan zijné nakomelingen tot een zoogenaamde nauw verwante nieuwe marga te groepeeren. Voorbeelden: le. Iemand van de marga Oedjoeng adopteerde een lid van de marga Sagala tot belooning voor de door laatstgenoemde bewezen diensten in een oorlog tegen de marga Bërampoe en men gaf aan de nakomelingen van den geadopteerde den marganaam Oedjoeng Sariboe. 2e. Pandé Oenggas, een zoon van Si Toga Sidjabat (marga</w:t>
      </w:r>
    </w:p>
    <w:p w14:paraId="3969CEF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1) Adoptie moet geschieden met medeweten van alle waris en de betrokken volkshoofden. De geadopteerde erft van den adopteur als ware hij diens echte zoon. Waar veelal het adoptierecht aangemerkt wordt als een voorlooper van het testeerrecht, meen ik er hier de aandacht op te moeten vestigen, dat adoptie bij de Bataks naar alle waarschijnlijkheid geen vermogensrechtelijken ondergrond heeft maar eene kunstmatige voortzetting van de familie beoogt en wel in verband met hunne zieleleer (zie het op pag. 19 medegedeelde omtrent versterf zonder mannelijke nakomelingen).</w:t>
      </w:r>
    </w:p>
    <w:p w14:paraId="2B359646" w14:textId="77777777" w:rsidR="00D329EE" w:rsidRPr="00D329EE" w:rsidRDefault="00D329EE" w:rsidP="00D329EE">
      <w:pPr>
        <w:pStyle w:val="PlainText"/>
        <w:rPr>
          <w:rFonts w:ascii="Courier New" w:hAnsi="Courier New" w:cs="Courier New"/>
        </w:rPr>
      </w:pPr>
    </w:p>
    <w:p w14:paraId="41D2CC47" w14:textId="77777777" w:rsidR="00D329EE" w:rsidRPr="00D329EE" w:rsidRDefault="00D329EE" w:rsidP="00D329EE">
      <w:pPr>
        <w:pStyle w:val="PlainText"/>
        <w:rPr>
          <w:rFonts w:ascii="Courier New" w:hAnsi="Courier New" w:cs="Courier New"/>
        </w:rPr>
      </w:pPr>
    </w:p>
    <w:p w14:paraId="4EF39942" w14:textId="77777777" w:rsidR="00D329EE" w:rsidRPr="00D329EE" w:rsidRDefault="00D329EE" w:rsidP="00D329EE">
      <w:pPr>
        <w:pStyle w:val="PlainText"/>
        <w:rPr>
          <w:rFonts w:ascii="Courier New" w:hAnsi="Courier New" w:cs="Courier New"/>
        </w:rPr>
      </w:pPr>
    </w:p>
    <w:p w14:paraId="724B4E2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Si dj abat), werd om mij onbekende redenen als kind aangenomen door Sitanggang Baoe (marga Sitanggang) en zijn nakomelingen voeren den </w:t>
      </w:r>
      <w:r w:rsidRPr="00D329EE">
        <w:rPr>
          <w:rFonts w:ascii="Courier New" w:hAnsi="Courier New" w:cs="Courier New"/>
        </w:rPr>
        <w:lastRenderedPageBreak/>
        <w:t>marganaam Goes ar of ook Sitanggang Ofschoon de adoptie volgens de heide bovenstaande gevallen van een individu heet te zijn uitgegaan, zal de marga van den adopteur in verband met het daarbij betrokken belang van den stam wel m de aangelegenheid gekend zijn, doch op welke wijze is-mij met bekend.</w:t>
      </w:r>
    </w:p>
    <w:p w14:paraId="4E02B59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6. Margavorming bij geboorte vaneen buiten echt of in bloedschande verwekt kind.</w:t>
      </w:r>
    </w:p>
    <w:p w14:paraId="58FE3AC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Voorbeelden. le. De marga Mahaboenga heeft tot stamvader een buiten echt bij eene vrouw van de marga Ma ha verwekt kind. 2e. De marga OedjoengPajoeng idem bij eene vrouw van de marga Oedjoeng. v 3e. De marga’s Ang ka t Singk a pa 1 en Berampoe idem bij vrouwen van de marga Angkat1). 4e De marga BoangMën-aloe heeft tot stamvader eendoor Si Manik (marga Man ik) bij zijne zuster Përmasoeari -) verwekt De marga Palis dankt volgens zeggen haar bestaan aan het onbekend zijn van de ouders van den stamvader daarvan. Dan nog heeft vorming vaneen nieuwe marga eens plaats gehad dooreen huwelijk vaneen Bataksche vrouw met een niet-Batak halak djaoe. De marga Bantjin heeft n.l. tot stamvader een uit het huwelijk van evengenoemde Përmasoeari met een vreemdeling in Boven Singkel geboren kind.</w:t>
      </w:r>
    </w:p>
    <w:p w14:paraId="2C20B51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7. Margavorming door eene bijzondere gebeurtenis.</w:t>
      </w:r>
    </w:p>
    <w:p w14:paraId="7DD0D97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Voorbeelden: I'e. Bij een hord ja toeroen doodenfeest van de marga rand j ait a n kon een gedeelte hiervan door den hoogen waterstand van de Aek Bolon de offerplaats niet bereiken en vierde het de plechtigheid afzonderlijk aan de overzijde der rivier op een steenplaat.</w:t>
      </w:r>
    </w:p>
    <w:p w14:paraId="5032E84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 Wel spreken de Dairibataks hier van buiten echt verwekte kinderen, doch ik vraag mij af of men hier niet te doen heeft met feiten uit den tijd van den overgang van het moeder- tot het vaderrecht. In verband met den achterlijken staat van de Dairische adat acht ik het met uitgesloten dat dergelijke feiten zich nog voordéden ineen tijd, dat bij de Tobabataks het vaderrecht ie moederrecht reeds verdrongen had, bijaldien althans dit laatste ooit bij hen</w:t>
      </w:r>
    </w:p>
    <w:p w14:paraId="4C06651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bestaan heeft. .. 2) Zou deze naara eene verbastering kunnen zijn van. Maheswara, eene Hindoesche godheid, waar eender „ketika lima” der Maleiers naar genoemd is en welke naam door hen bij de Bataks in Boven Singkel wellicht is ingeleid: Het valt niet aan te nemen, dat haar den bijnaam zoude zijn gegeven van niemand minder dan Ciwa. Eerder kan de bewuste „ketika” bij de naamgeving een rol hebben gespeeld. Waarschijnlijker nog komt mij voor eene afleiding van den naam van het Sanskritsche woord parameswari (vorstin) of van het hiervan afstammende Maleische woord perniejsocri (schoone vorstin).</w:t>
      </w:r>
    </w:p>
    <w:p w14:paraId="2C609652" w14:textId="77777777" w:rsidR="00D329EE" w:rsidRPr="00D329EE" w:rsidRDefault="00D329EE" w:rsidP="00D329EE">
      <w:pPr>
        <w:pStyle w:val="PlainText"/>
        <w:rPr>
          <w:rFonts w:ascii="Courier New" w:hAnsi="Courier New" w:cs="Courier New"/>
        </w:rPr>
      </w:pPr>
    </w:p>
    <w:p w14:paraId="10738A67" w14:textId="77777777" w:rsidR="00D329EE" w:rsidRPr="00D329EE" w:rsidRDefault="00D329EE" w:rsidP="00D329EE">
      <w:pPr>
        <w:pStyle w:val="PlainText"/>
        <w:rPr>
          <w:rFonts w:ascii="Courier New" w:hAnsi="Courier New" w:cs="Courier New"/>
        </w:rPr>
      </w:pPr>
    </w:p>
    <w:p w14:paraId="3B915740" w14:textId="77777777" w:rsidR="00D329EE" w:rsidRPr="00D329EE" w:rsidRDefault="00D329EE" w:rsidP="00D329EE">
      <w:pPr>
        <w:pStyle w:val="PlainText"/>
        <w:rPr>
          <w:rFonts w:ascii="Courier New" w:hAnsi="Courier New" w:cs="Courier New"/>
        </w:rPr>
      </w:pPr>
    </w:p>
    <w:p w14:paraId="51CD172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Sinds dien vormde deze groep een nieuwe marga met den naam PintoeBatoe. Wellicht is dit eene marga, welke met een geheele tak omvat maar gedeelten van meerdere takken een hooge en misschien wel de eenige uitzondering op den algemeenen regel. 2e. Een nakomeling van Si Pangkar (marga Si pangkar) trok naar Simaloengoen en kwam na eenige jaren in Silalahi terug op een hord ja taon (oogstfeest). Hij vroeg toen een aandeel — djambar — in het geslachte offerdier. In den regel wordt het vleesch taksgewijze verdeeld en kwam hem dus geen afzonderlijk deel toe m plaats van een aandeel in dat van den tak, waartoe hij behoorde. Men bewilligde nochtans zijn verzoek en stelde hem tevens aan tot goeroe taon. Zijne nakomelingen vormen thans de marga S 1 p a j o e n g </w:t>
      </w:r>
      <w:r w:rsidRPr="00D329EE">
        <w:rPr>
          <w:rFonts w:ascii="Courier New" w:hAnsi="Courier New" w:cs="Courier New"/>
        </w:rPr>
        <w:lastRenderedPageBreak/>
        <w:t>(Sipaoeng). 3ë. Een lid van de marga P o e r b a wist het landschap Sagala te bevrijden van een gevaarlijken babi simarrantc — een zwijn met een ijzeren kraag, die daarom onkwetsbaar heette te zijn en van een lali _ roofvogel — met zeven koppen, welke beesten er een plaag waren voor mensch en dier. Tot belooning kreeg hij een aanzienlijke vrouw uit de marga Sagala tot echtgenoote en bovendien eene vergunning er een dorp te stichten. Zijne nakomelingen dragen den marganaam S i b ö r ó. 4e. De marga Naboengké dankt haar ontstaan aan het feit dat de stamvader daarvan instede van deel te nemen aan een door zijn vader gegeven feest sawahs ging bewerken en naar het heette, den voorkeur gaf aan omgewerkte aardkluiten — boengki boven een feest. 5e. De marga P a n é stamt af van een lid van de marga S i t o r o e s, die uit zijne woning nabij Tampahan (Toba) een dusdanig vergezicht had, dat hij iederen avond de pane na bolon — het nachtelijk weerlichten — kon zien, zoodat men gewoon was zich bij hem te vergewissen omtrent de windstreek, waarin de pané na bolon te zien was. Het bijgeloof brengt mede niets te ondernemen — b.v. het betrekken eener nieuwe woning — met het aangezicht naar de pané na bolon 1). 6e. De marga Pi nar ik dankt haar ontstaan eveneens aan een woordspeling. Van twee broers werd de oudste door zijn schoonvader</w:t>
      </w:r>
    </w:p>
    <w:p w14:paraId="43FF0CE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 Het Bataksche scheppingsverhaal, voorkomende inde „Poestaha taringot toe tarombo ni bangso Batak” van den dj aksa Waldemar Hoeta Galoeng, deelt het volgende mede van het ontstaan van Panénabolon. Nadat Débata Moeladjadi na bolon, de schepper van het heelal, de zeven hemelen, de zon, de maan en de sterren had doen ontstaan, schiep hij Manoekmanoekhoelamboedjati (een vogel ter grootte vaneen vlinder met een ijzeren snavel en glinsterende geelkoperen nagels), welke vogel 3 eieren legde. Daar deze zoo groot waren als kookpotten, kon zij’ die niet bebroeden, waarom zij om raad vroeg aan Débata Moeladjadi na bolon, die haar daarop door tusschenkomst vaneen zwaluw en een grooten kever twaalf rijstkorrels stuurde met de opdracht er elke maand een te eten en verder op de eieren te pikken zoodra de snavel jeukte. Aldus werd gehandeld en uit elk ei verscheen een tweeling. Uit het tweede ei werden geboren Débata Sori, die inde Bataksche Goden-drieëenheid (Débata na toloe) dezelfde plaats inneemt als Wisjnoe inde trimoerti, en Toean Dihoermadjati, de stamvader</w:t>
      </w:r>
    </w:p>
    <w:p w14:paraId="2A9E3DC1" w14:textId="77777777" w:rsidR="00D329EE" w:rsidRPr="00D329EE" w:rsidRDefault="00D329EE" w:rsidP="00D329EE">
      <w:pPr>
        <w:pStyle w:val="PlainText"/>
        <w:rPr>
          <w:rFonts w:ascii="Courier New" w:hAnsi="Courier New" w:cs="Courier New"/>
        </w:rPr>
      </w:pPr>
    </w:p>
    <w:p w14:paraId="13B3CE10" w14:textId="77777777" w:rsidR="00D329EE" w:rsidRPr="00D329EE" w:rsidRDefault="00D329EE" w:rsidP="00D329EE">
      <w:pPr>
        <w:pStyle w:val="PlainText"/>
        <w:rPr>
          <w:rFonts w:ascii="Courier New" w:hAnsi="Courier New" w:cs="Courier New"/>
        </w:rPr>
      </w:pPr>
    </w:p>
    <w:p w14:paraId="73F4F115" w14:textId="77777777" w:rsidR="00D329EE" w:rsidRPr="00D329EE" w:rsidRDefault="00D329EE" w:rsidP="00D329EE">
      <w:pPr>
        <w:pStyle w:val="PlainText"/>
        <w:rPr>
          <w:rFonts w:ascii="Courier New" w:hAnsi="Courier New" w:cs="Courier New"/>
        </w:rPr>
      </w:pPr>
    </w:p>
    <w:p w14:paraId="16D1B87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bij zijn marganaam Tjibëro (Sibóró) aangeroepen en de jongste, die een parik leiding had gegraven met Pi na rik.</w:t>
      </w:r>
    </w:p>
    <w:p w14:paraId="069DFD5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8. Margavorming bij verspreiding buiten het kerngebied.</w:t>
      </w:r>
    </w:p>
    <w:p w14:paraId="760D3CE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Een meer voorkomende reden tot aanneming vaneen nieuwen marganaam levert behalve verspreide vestiging van alle takken eenei rnarga ook op het gevestigd zijn vaneen enkele tak eener rnarga buiten het kerngebied van laatstgenoemde. Voorbeelden hiervan leveren o.a. op de marga’s Simaibang, Simandalahi, Simandjorang, Haro, Poesoek, Boeaton, Nahoelaé, Tinamboenan, Toemanggor, Maharadja, Toeroetan, Pinaj oengan, Nahampoen, Dairi, Girsang, Dasópang, Daboear en de zuiver Dairische marga’s als: Padang, Baroetoe, Solin, Tëndang, Bërasa, Ga – dj ah, Boenoeréa, Boangmënaloe, Manik, Bëringin, Bantjin, Maha, Mahaboenga, Sa mbo, Pardosi, Oedjoeng, Oedjoeng Paoeng, Angkat, Angkat Singkapal, Bërampoe, Pasi, Bintang, Koedadiri, Sapa, Si nam o, Koedadiri Manik, Mataniari, Manik, Lingga, Méha, Moekoer. Verder komt het meer voor, dat takken vaneen rnarga in het centrale Batakland nog geen ondermarga’s zijn, </w:t>
      </w:r>
      <w:r w:rsidRPr="00D329EE">
        <w:rPr>
          <w:rFonts w:ascii="Courier New" w:hAnsi="Courier New" w:cs="Courier New"/>
        </w:rPr>
        <w:lastRenderedPageBreak/>
        <w:t>terwijl zij dat wel zijn in jong bezette gebieden. Zoo zijnde takken Habéahan, Bon da r en Go ra t van de rnarga Pasariboe nog geen ondermarga’s in Haoenatas (kaart 1 Toba 18), daarentegen wel o.a. in Pasariboe Dolok en -Tobing (kaart 1 Baroes 12 en 13). Vermoedelijk houdt dit verband met de verspreide vestiging dezer onder-</w:t>
      </w:r>
    </w:p>
    <w:p w14:paraId="74E6A0F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van Panénabolon, die ’s nachts afwisselend aan elk der vier windstreken flikkert, zoomede van Ama Batoeholing en den zoon van deze Batoeholing (batoeholing beduidt eveneens nachtelijk weerlichten). Meerwaldt („De Heidensche Bataks en hun Goden”, De Rijnsche Zending' 1917) zegt dat de Bataks in het nachtelijk weerlichten het blinken zien van de oogen van Panénabolon, de groote wereldslang, die het firmament doet ronddraaien en in den bliksem het vreeselijke wapen van Bataragoeroe (die in de Bataksche trimoerti de plaats vervult van Brahma). Volgens het opstel „Barita ni Siboroe Déakparoedjar” van den assistent demang Salomo Pasariboe zou de bliksem gehanteerd worden niet door Bataragoeroe, maar door diens zoon Datoe tantan débata Goeroe Badiaporhas. (Porhas beteekent bliksem). Panénabolon, een zeer kwaadaardig hooger wezen, mag men bij het ondernemen van gewichtige zaken nooit tegemoet gaan, zullen deze niet op ongeluk en ellende uitloopen. (Vgl. behalve Meerwaldt’s aangehaald artikel ook Joustra’s „Verschillende verbodsbepalingen eertijds bij de heidensche Bataks der Tobasche landen van kracht”. Bijdr. T. L. V., deel 73). Terloops vestig ik hier de aandacht op de mogelijkheid dat Manoekmanoekhoelamboedjati in oorsprong de uit de godheid Brahm gesproten of door hem geschapen godin Bhawani is. In Débata Moeladjadi na bolon ziet Warneck — „Die Religion der Batak” •—• „der altbataksche Obergott, welche durch die drei indischen Gottheiten zurück gedrangt ist”. Mij wil het echter veeleer voorkomen, dat bedoeld hooger wezen in oorsprong de evengenoemde Hindoegodheid Brahm is.</w:t>
      </w:r>
    </w:p>
    <w:p w14:paraId="4EBA1A57" w14:textId="77777777" w:rsidR="00D329EE" w:rsidRPr="00D329EE" w:rsidRDefault="00D329EE" w:rsidP="00D329EE">
      <w:pPr>
        <w:pStyle w:val="PlainText"/>
        <w:rPr>
          <w:rFonts w:ascii="Courier New" w:hAnsi="Courier New" w:cs="Courier New"/>
        </w:rPr>
      </w:pPr>
    </w:p>
    <w:p w14:paraId="54916A20" w14:textId="77777777" w:rsidR="00D329EE" w:rsidRPr="00D329EE" w:rsidRDefault="00D329EE" w:rsidP="00D329EE">
      <w:pPr>
        <w:pStyle w:val="PlainText"/>
        <w:rPr>
          <w:rFonts w:ascii="Courier New" w:hAnsi="Courier New" w:cs="Courier New"/>
        </w:rPr>
      </w:pPr>
    </w:p>
    <w:p w14:paraId="69A12464" w14:textId="77777777" w:rsidR="00D329EE" w:rsidRPr="00D329EE" w:rsidRDefault="00D329EE" w:rsidP="00D329EE">
      <w:pPr>
        <w:pStyle w:val="PlainText"/>
        <w:rPr>
          <w:rFonts w:ascii="Courier New" w:hAnsi="Courier New" w:cs="Courier New"/>
        </w:rPr>
      </w:pPr>
    </w:p>
    <w:p w14:paraId="65FDF73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marga’s aldaar en het erlangen door elk harer vaneen eigen belangenkring, terwijl het ook niet ónmogelijk is, dat zich hier heeit doen gelden de voor een groot deel der splitsingen in ondermarga s bestaan hebbende beweegreden n.l. verruiming van de keuze eener echtgenoote, welke tot dusverre door de exogamie beperkt werd.</w:t>
      </w:r>
    </w:p>
    <w:p w14:paraId="5B016EC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 9. Margavorming ter gedeeltelijke opheffing van exogamie. Binnen de marga beschouwen de leden daarvan elkaar als broer en zuster maribötö —, zoodat een huwelijk tusschen hen aangemerkt wordt als bloedschande soembang. Hetzelfde geldt ten opzichte van huwelijken tusschen leden van verschillende marga’s, waartusschen een huwelijksverbod bestaat. Dit verbod kan eerstens uit zich zelf zijn ontstaan, doordien de marga o elkaar als te nauw aan elkaar verwant gevoelen om onderling te huwen een gevolg van het vóór de margasplitsmg tusschen de leden daarvan bestaan hebbende huwelijksverbod. In het algemeen eerbiedigen de Bataks angstvallig hetgeen hunne voorouders als eene voor een huwelijk verboden verwantschap aanmerken ). &lt; Voorts’ kan een huwelijksverbod tusschen verschillende marga s het uitvloeisel zijn vaneen overeenkomst. Hier betreft het dan ver van elkaar verwante marga’s. Voor de opheffing vaneen huwelijksverbod manompas soembcinq tusschen nauw aan elkaar verwante marga s bestaan geen uniforme vereischten. Zij geschiedt naar plaatselijke opvattingen en omstandigheden. Zoo mag in Djandji Maria (kaart 1 Toba 25a) een lid van de marga Pand jai tan wel huwen met een lid van de marga s Siagian, Silitonga of Sianipar, terwijl het </w:t>
      </w:r>
      <w:r w:rsidRPr="00D329EE">
        <w:rPr>
          <w:rFonts w:ascii="Courier New" w:hAnsi="Courier New" w:cs="Courier New"/>
        </w:rPr>
        <w:lastRenderedPageBreak/>
        <w:t>huwelijksverbond tusschen de drie laatst genoemde marga’s er nog gehandhaafd wordt. Daarentegen is in Bonan Dólok (kaart 1 Toba 17a) van de vier genoemde marga’s alleen tusschen de marga’s Pandjaita nen Si ag ia n het huwelijksverbod opgeheven -). In Siboetoeon, Siabalabal, Sipahoetar en Aeknaoeli (kaart 1 Silindoeng 34d, 35a, 36 en 37) wordt het huwelijksverbod tusschen alle vier genoemde marga’s echter nog streng in acht genomen. Overtreding van dit verbod wordt in laatstgenoemde landschappen zwaar gestraft. De man, die zich daaraan schuldig heeft gemaakt, moet als zoengift een buffel schenken aan den vader, een aan de moeder, een aan den toelang oom van moeder’s zijde —, een aan den arna paidoea oom van vader’s zijde van de bruid en een</w:t>
      </w:r>
    </w:p>
    <w:p w14:paraId="6104209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1) Warneck („Die Religion der Batak” pag. 12) noemt de voorouders „die Wachter der Sitte” en verklaart dat uit de opvattingen, die de Bataks hebben omtrent de sahala, den persoonlijken invloed, welken de tondi (ziel) van den eenen persoon op die vaneen ander kan uitoefenen. Zoo hebben ouders sahala over hunne kinderen. ledere Batak vreest de sahala der volkshoofden Dein leven zijnde Bataks staan in dezelfde vreesverhouding tot de voorouders als een onderhoorige tot zijn hoofd. 2) Nota van den assistent demang Wasmgton Hoeta Oraloeng.</w:t>
      </w:r>
    </w:p>
    <w:p w14:paraId="7663E9B8" w14:textId="77777777" w:rsidR="00D329EE" w:rsidRPr="00D329EE" w:rsidRDefault="00D329EE" w:rsidP="00D329EE">
      <w:pPr>
        <w:pStyle w:val="PlainText"/>
        <w:rPr>
          <w:rFonts w:ascii="Courier New" w:hAnsi="Courier New" w:cs="Courier New"/>
        </w:rPr>
      </w:pPr>
    </w:p>
    <w:p w14:paraId="720A2B01" w14:textId="77777777" w:rsidR="00D329EE" w:rsidRPr="00D329EE" w:rsidRDefault="00D329EE" w:rsidP="00D329EE">
      <w:pPr>
        <w:pStyle w:val="PlainText"/>
        <w:rPr>
          <w:rFonts w:ascii="Courier New" w:hAnsi="Courier New" w:cs="Courier New"/>
        </w:rPr>
      </w:pPr>
    </w:p>
    <w:p w14:paraId="0B20CC9D" w14:textId="77777777" w:rsidR="00D329EE" w:rsidRPr="00D329EE" w:rsidRDefault="00D329EE" w:rsidP="00D329EE">
      <w:pPr>
        <w:pStyle w:val="PlainText"/>
        <w:rPr>
          <w:rFonts w:ascii="Courier New" w:hAnsi="Courier New" w:cs="Courier New"/>
        </w:rPr>
      </w:pPr>
    </w:p>
    <w:p w14:paraId="0456514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rund aan de pariban zuster der bruid (echtgenoote) en wel omdat al die personen door het huwelijk in verwantschappelijke betrekking tot den man achteruit gaan, doordien zij o.a. van bloedverwanten tot aanverwanten van den man worden. Bovendien zal de man een buffel moeten slachten voor de familieleden van den parboroe dengene, die tot uithuwelijking van de bruid gerechtigd is en voor de hoofden uit de omgeving, zoomede een rund onder meer voor de menigte ter bekendmaking van het huwelijk. Een en ander boven en behalve de geldelijke verplichtingen, welke aan een normaal huwelijk verbonden zijn.</w:t>
      </w:r>
    </w:p>
    <w:p w14:paraId="7E787A5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Om gelijke reden verslechtering van verwantschappelijke verhouding moet de parboroe een geweven doek geven aan den vader, een aan de moeder, een aan den oom van vader’s zijde, een aan den ouderen broer, een aan den zwager en een aan den oom van moeder’s zijde van den man.</w:t>
      </w:r>
    </w:p>
    <w:p w14:paraId="6EF93C6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Deze giften gelden ook als offer aan de góden Débata die een verandering inde familiebetrekking toetoer niet gaarne zien.</w:t>
      </w:r>
    </w:p>
    <w:p w14:paraId="6A8E560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Wordt aan deze verplichtingen niet voldaan, dan werd vroeger het echtpaar het land uitgezet. Alleen ten opzichte van den kleinen mari schijnt men met de straftoemeting de hand te lichten1).</w:t>
      </w:r>
    </w:p>
    <w:p w14:paraId="7187A0C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10. Opheffing huwelijksverbod tusschen marga’s.</w:t>
      </w:r>
    </w:p>
    <w:p w14:paraId="7B2F3E9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Eene opheffing vaneen huwelijksverbod tusschen marga’s ging veelal niet zonder rustverstoringen zoo o.a. bij de Siöpatpoesoran in Silindoeng dit zijnde marga’s Hoeta Barat, Panggabéan, Hoeta Galoeng en Hoeta Toroean. Een zekere Ompoe Lompo (marga Hoeta Barat) die 6 soendoet verwijderd was van goeroe Mangaloksa, den gemeenschappelijken stamvader der vier marga’s, knoopte minnarij aan met eene vrouw van de marga Hoeta Toroean, waarop hij wegens soembang gedood werd door haar broer Bindoran. Een neef van Ompoe Lompo, Ompoe Toean Somaroentoes, vroeg toen zijn margagenooten (marga Hoeta Barat) zich op Bindoran te wreken, in welk verzoek echter niet getreden werd. Ompoe Toean Somaroentoes verkoos daarop niet langer inde Silindoengvallei te blijven en trok weg. Kort daarop dreigde wegens droogte een misoogst in genoemde vallei. De leden van de Siöpatpoesoran verzamelden zich bij de djbrbdjöro offerhuisjes op </w:t>
      </w:r>
      <w:r w:rsidRPr="00D329EE">
        <w:rPr>
          <w:rFonts w:ascii="Courier New" w:hAnsi="Courier New" w:cs="Courier New"/>
        </w:rPr>
        <w:lastRenderedPageBreak/>
        <w:t>de onan markt Aekrangat en middels wichelen met een kip mormanoek zocht men naar de oorzaak van de ramp2). De wichelarij wees uit dat Ompoe Toean Somaroentoes</w:t>
      </w:r>
    </w:p>
    <w:p w14:paraId="5E811A5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De strafbepalingen zijn geput uiteen nota van het negrihoofd Johannes Silitonga van Sipahoetar.</w:t>
      </w:r>
    </w:p>
    <w:p w14:paraId="19DB922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2) Een djorö is volgens Warneck („Die Religion der Batak” pag. 116) „ein Hauschen, das auf dem Marktplatze errichtet wird und bei Stammesfeiern als zeitweiliger Aufenthaltsort (Medium) eines Ahns gilt. Dann werden auch die kleinen, einem Batakhause genau nachgebildeten Hauschen so genannt, welche über dem Graben eines Angesehenen Hauptlings aufgerichtet werden. Beide sind aber nicht Tempel, sondern zeitweilige Medien der Verehrung”.</w:t>
      </w:r>
    </w:p>
    <w:p w14:paraId="1783D91D" w14:textId="77777777" w:rsidR="00D329EE" w:rsidRPr="00D329EE" w:rsidRDefault="00D329EE" w:rsidP="00D329EE">
      <w:pPr>
        <w:pStyle w:val="PlainText"/>
        <w:rPr>
          <w:rFonts w:ascii="Courier New" w:hAnsi="Courier New" w:cs="Courier New"/>
        </w:rPr>
      </w:pPr>
    </w:p>
    <w:p w14:paraId="382CDE50" w14:textId="77777777" w:rsidR="00D329EE" w:rsidRPr="00D329EE" w:rsidRDefault="00D329EE" w:rsidP="00D329EE">
      <w:pPr>
        <w:pStyle w:val="PlainText"/>
        <w:rPr>
          <w:rFonts w:ascii="Courier New" w:hAnsi="Courier New" w:cs="Courier New"/>
        </w:rPr>
      </w:pPr>
    </w:p>
    <w:p w14:paraId="2C59866B" w14:textId="77777777" w:rsidR="00D329EE" w:rsidRPr="00D329EE" w:rsidRDefault="00D329EE" w:rsidP="00D329EE">
      <w:pPr>
        <w:pStyle w:val="PlainText"/>
        <w:rPr>
          <w:rFonts w:ascii="Courier New" w:hAnsi="Courier New" w:cs="Courier New"/>
        </w:rPr>
      </w:pPr>
    </w:p>
    <w:p w14:paraId="01868B2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terug gehaald moest worden, wilde men regen hebben. Een gezantschap werd naar hem toegezonden, doch Ompoe Toean Somaroentoes stemde alleen dan toe terug te komen, wanneer de dood van Ompoe Lompo gewroken zou worden, wat het gezantschap goed vond. Ompoe Toean Somaroentoes smeekte toen de góden om regen, waarop spoedig regen volgde. Bindoran werd met een list in het dorp van Ompoe Toean Somaroentoes gelokt en hier gedood. De verhouding tusschen Ompoe Toean Somaroentoes en de familieleden van Bindoran was er daardoor niet beter op geworden en de leden van de Siópatpoesoran verzamelden zich weder om het geschil bij te leggen. Zij besloten toen om inde verwantschapsverhouding verandering te brengen manoeksang partoetoeran zoodat de vier marga’s onderling zouden kunnen huwen, welke overeenkomst bezegeld werd met het slachten vaneen buffel. De opheffing van het huwelijksverbod had hier plaats bij de tiende soendoet van den gemeenschappelijken stamvader Goeroe Mangaloksa. Volgens anderen zoude de opheffing van het huwelijksverbod echter het gevolg zijn vaneen huwelijk vaneen dochter van Bagincla Soaloan (marga Hoetaßarat) met Namora Sodjoeangon (marga Panggabéan).</w:t>
      </w:r>
    </w:p>
    <w:p w14:paraId="2195B15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 overgangsmaatregel tot een meer vreedzame splitsing eener marga in ondermarga’s ter opheffing van het huwelijksverbod trof ik aan bij de marga Si na ga. Een man van de tak Si Radja Bonar huwde met eene vrouw van den tak Si Hasagian dan wel omgekeerd. Beiden, waren acht a negen soendoet verwijderd van hun gemeenschappelijken stamvader Sinaga Radja. Sinds dien is het huwelijksverbod opgeheven tusschen beide takken echter zonder splitsing nog van de marga Sinaga. Alleen de vrouwen krijgen dan een anderen marganaam. Huwt eene vrouw van den tak Si Radja Bonar met een man uit den tak Si Hasagian dan krijgt de vrouw den marganaam Gor at en andersom Sinaga Oeroek. Huwt de vrouw met iemand vaneen andere marga., dan blij ft zij den marganaam Sinaga behouden. De mannen blijven echter steeds den marganaam Sinaga dragen, al huwen zij binnen de marga. Hier begint de margasplitsing dus slechts onder de vrouwen en wel alleen bij huwelijken binnen de marga. Een overeenkomstig geval ben ik bij geen enkele andere marga tegen gekomen1). Een meer moderne behandelingswijze eener .toetw&amp;awg-verbreking deed zich voor in October 1924, toen de hoofden en oudsten van het onderdistrict Simanindo (Samosir) het hoofd van het gewest onder aanbieding van de notulen eener door hen ter zake gehouden vergadering verzochten het daar geldend huwelijksverbod tusschen de marga’s Sidaboetar, Sidaoeroek, Simarmata, Siallagan en Roema Hor bo op te heffen. Als beweegredenen</w:t>
      </w:r>
    </w:p>
    <w:p w14:paraId="06C1EDD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1) Het hier bedoelde geval van margasplitsing, beginnende bij de vrouwen, wijst i.c. niet op een bestaand hebbend moederrecht. Het genoemde eerste huwelijk binnen de marga Si na ga is van betrekkelijk jongen datum en viel dus in eene periode, dat het vaderrecht zich reeds ten volle ontwikkeld had.</w:t>
      </w:r>
    </w:p>
    <w:p w14:paraId="58CF1BA7" w14:textId="77777777" w:rsidR="00D329EE" w:rsidRPr="00D329EE" w:rsidRDefault="00D329EE" w:rsidP="00D329EE">
      <w:pPr>
        <w:pStyle w:val="PlainText"/>
        <w:rPr>
          <w:rFonts w:ascii="Courier New" w:hAnsi="Courier New" w:cs="Courier New"/>
        </w:rPr>
      </w:pPr>
    </w:p>
    <w:p w14:paraId="1C64A821" w14:textId="77777777" w:rsidR="00D329EE" w:rsidRPr="00D329EE" w:rsidRDefault="00D329EE" w:rsidP="00D329EE">
      <w:pPr>
        <w:pStyle w:val="PlainText"/>
        <w:rPr>
          <w:rFonts w:ascii="Courier New" w:hAnsi="Courier New" w:cs="Courier New"/>
        </w:rPr>
      </w:pPr>
    </w:p>
    <w:p w14:paraId="5C92BCAC" w14:textId="77777777" w:rsidR="00D329EE" w:rsidRPr="00D329EE" w:rsidRDefault="00D329EE" w:rsidP="00D329EE">
      <w:pPr>
        <w:pStyle w:val="PlainText"/>
        <w:rPr>
          <w:rFonts w:ascii="Courier New" w:hAnsi="Courier New" w:cs="Courier New"/>
        </w:rPr>
      </w:pPr>
    </w:p>
    <w:p w14:paraId="045D05A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voerden zij aan dat in tegenstelling van de andere marga’s inde omgeving de evengenoemde vijf marga’s een verontrustend groot aantal ongehuwde jongelingen en jonkvrouwen telden, dat de keuze eener echtgenoote voor de jongelingen door de abnormale verhouding zeer beperkt en de door hen te betalen bruidschat daardoor hoog was, terwijl voor bedoelde jonkvrouwen door het overcompleet harer slechts een abnormaal lage bruidschat erlangd kon worden. Aan de opheffing van het huwelijksverbod zoude openbaarheid worden gegeven door het aanrechten vaneen feestte Ambarita, waarvoor een buffel geslacht zoude worden in wezen vermoedelijk een offer aan de hoogere wezens en de zielen der voorouders om de bevolking de opheffing niet ten kwade te duiden en hen deswege niet met tegenslagen te treffen. Volgens den overgelegden stamboom was het huidige geslacht ongeveer 20 soendoet van zijn gemeenschappelijken stamvader Ompoe Radja na Bolon verwijderd. Geantwoord werd, dat van bestuurszijde geen bezwaar bestond tegen de opheffing, doch dat de beslissing uit den aard der zaak aan de hoofden werd overgelaten. Tevens werd medegedeeld, dat elders een gelijksoortige verbreking der verwantschapsverhouding zich had voorgedaan bij eene verwantschapsverwijdering van slechts 10 soendoet. Het huwelijksverbod tusschen de marga’s Hoeta Soit en Loemban Toroean werd zelfs reeds na 8 soendoet opgeheven.</w:t>
      </w:r>
    </w:p>
    <w:p w14:paraId="7FAE921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komt wel eens voor, dat maar voor een gedeelte vaneen marga het huwelijksverbod met een andere marga is opgeheven, zonder dat evenbedoeld margagedeelte tot een zelfstandige marga is verheven. In 1917 werd n.l. het huwelijksverbod opgeheven tusschen de marga Simorangkir en den tak Loemban Siagian van de marga Panggabéan, doch behield deze tak den marganaam Panggabéan, naar ik vermoed, omdat het huwelijksverbod tusschen dezen tak en den tak Loemban Ratoes van dezelfde marga Panggabéan nog niet opgeheven is.</w:t>
      </w:r>
    </w:p>
    <w:p w14:paraId="6728301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§ll. Huwelijksverbod tusschen marga’s uit overeenkomst, adoptie of leviraatshuwelijk ontstaan.</w:t>
      </w:r>
    </w:p>
    <w:p w14:paraId="0BC995D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Gevallen van huwelijksverbod tot stand gebracht bij overeenkomst zijn de volgende: le. Loemban Batoe, zoon van Si Godang Oeloe, steunde Si Toga Marboen in een oorlog tegen de marga Simanoellang op de hoogvlakte ten Westen van Bangkara, welke oorlog door Si Toga Marboen gewonnen werd. Loemban Batoe en Si Toga Marboen slóten toen broederschap met het gevolg dat er geen huwelijken meer gesloten zouden mogen worden tusschen de nakomelingen van Si Godang Oeloe, marga Sihótang, en die van Sitoga Marboen, marga Marboen. 2e. De marga Nahampoen voerde in de Si Onëm Kodén (kaart 1 Baroes 1 en.2) oorlog tegen haar vijf zustermarga’s Ti-, nam boen a, n, Toemanggor, Maharadja, Tóeroetan en Pinajoengan en riep daarbij de hulp in van Palti Radja,</w:t>
      </w:r>
    </w:p>
    <w:p w14:paraId="4F85DE0D" w14:textId="77777777" w:rsidR="00D329EE" w:rsidRPr="00D329EE" w:rsidRDefault="00D329EE" w:rsidP="00D329EE">
      <w:pPr>
        <w:pStyle w:val="PlainText"/>
        <w:rPr>
          <w:rFonts w:ascii="Courier New" w:hAnsi="Courier New" w:cs="Courier New"/>
        </w:rPr>
      </w:pPr>
    </w:p>
    <w:p w14:paraId="5DA4721C" w14:textId="77777777" w:rsidR="00D329EE" w:rsidRPr="00D329EE" w:rsidRDefault="00D329EE" w:rsidP="00D329EE">
      <w:pPr>
        <w:pStyle w:val="PlainText"/>
        <w:rPr>
          <w:rFonts w:ascii="Courier New" w:hAnsi="Courier New" w:cs="Courier New"/>
        </w:rPr>
      </w:pPr>
    </w:p>
    <w:p w14:paraId="08BA90C4" w14:textId="77777777" w:rsidR="00D329EE" w:rsidRPr="00D329EE" w:rsidRDefault="00D329EE" w:rsidP="00D329EE">
      <w:pPr>
        <w:pStyle w:val="PlainText"/>
        <w:rPr>
          <w:rFonts w:ascii="Courier New" w:hAnsi="Courier New" w:cs="Courier New"/>
        </w:rPr>
      </w:pPr>
    </w:p>
    <w:p w14:paraId="7850549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een zeer voornaam hoofd van de marga Si naga. Deze wist weer vrede in het land te brengen, waarop de marga Nahampoen met Palti Radja de overeenkomst sloot, dat de leden van de marga’s Nahampoen en Sinaga elkaar voortaan als broers zouden beschouwen ; hierdoor werden echter huwelijken tusschen beide marga’s niet meer geoorloofd. Ter herinnering van dit feit werd ter plaatse der overeenkomst een ficusboom geplant waaraan de naarn Boroe Toba werd gegeven. Naar ik vermoed, geldt deze overeenkomst evenals de vorige slechts voor het gebiedsdeel, waar zij gesloten werd. 3e. Si Radja Marboen en Toga Sipoholon sloten ter bestendiging hunner bloedverwantschap een overeenkomst, dat hunne nakomelingen onderling nooit zouden huwen en dat zij zelfs onderling leviraatshuwelijken zouden mogen sluiten masihabiaan. Deze overeenkomst geldt nu nog tusschen de marga’s Sinagabariang en Hoeta Oeroek eenerzijds en de marga Loemban Gaol anderzijds, tusschen de marga’s Simanoengkalit en Bandjarnah or, zoomede tusschen de marga’s Sitoeméang en Loemban Bat oe. Hoe men tot deze latere verdeeling is gekomen is mij niet bekend. Mogelijk heeft hierbij voorgestaan eene gedeeltelijke Opheffing van het te voren bestaan hebbende huwelijksverbod. Ook dit zal wel op een overeenkomst berusten.</w:t>
      </w:r>
    </w:p>
    <w:p w14:paraId="3CCA173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is wel eens voorgekomen dat een huwelijksverbodsovereenkomst is gesloten, welke slechts naar een zijde werkt. Bij het huwelijk \an Silahisaboengan met een kleindochter van Simataniari, stamvader van de marga Mataniari, werd overeengekomen, dat de nakomelingen van Simataniari geen vrouwen zouden huwen uit het nageslacht van Silahisaboengan (marga Silalahi). Het omgekeerde zou wel geoorloofd zijn. Deze overeenkomst heet nu nog te worden nagekomen1).</w:t>
      </w:r>
    </w:p>
    <w:p w14:paraId="2FE8BA0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 huwelijksverbod tusschen marga’s kan ook het gevolg zijn van adoptie. lemand van de marga Kës o g i hë n (Ha s oe g i an) werd als zoon aangenomen door Si Bako, om welke reden een huwelijksverbod is ontstaan tusschen de nakomelingen van eerstgenoemde eenerzijds en de marga’s O e dj o en g, Angkat en Bi ntang anderzijds.</w:t>
      </w:r>
    </w:p>
    <w:p w14:paraId="0E3632E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Verder kan zoo’n huwelijksverbod ook ontstaan door het toelaten vaneen leviraatshuwelijk met een persoon uiteen vreemde marga3) le. lemand van de marga Tampoebolon mocht als belooning voor het dooden vaneen aili na marranté een wild zwijn met een</w:t>
      </w:r>
    </w:p>
    <w:p w14:paraId="504AB76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t) Volgens den stamboom moet de kleindochter van Mataniari vele generatiën jonger zijn dan Si Lahisaboengan en kan het huwelijk nooit gesloten zijn geweest. Toch wordt dit feit door hoofden van beide stammen als vaststaande aangenomen en beroept men zich ook op dat huwelijk bij de verklaring van het bovenbedoeld huwelijksverbod. Maar dan moeten er uiteraard meerdere schakels inden stamboom ontbreken, wat mij het meest waarschijnlijke lijkt.</w:t>
      </w:r>
    </w:p>
    <w:p w14:paraId="5D69F5A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2) Ik heb hier, zij het wellicht dan ook ten onrechte den term „leviraatshuwelijk” behouden, omdat hier evenals bij een erfhuwelijk gedacht kan worden aan eene voortzetting van het eerste huwelijk. Een bruidschat wordt hierbij niet betaald en de kinderen komen in de marga van den overleden man. 2</w:t>
      </w:r>
    </w:p>
    <w:p w14:paraId="4502EE33" w14:textId="77777777" w:rsidR="00D329EE" w:rsidRPr="00D329EE" w:rsidRDefault="00D329EE" w:rsidP="00D329EE">
      <w:pPr>
        <w:pStyle w:val="PlainText"/>
        <w:rPr>
          <w:rFonts w:ascii="Courier New" w:hAnsi="Courier New" w:cs="Courier New"/>
        </w:rPr>
      </w:pPr>
    </w:p>
    <w:p w14:paraId="1C78FA23" w14:textId="77777777" w:rsidR="00D329EE" w:rsidRPr="00D329EE" w:rsidRDefault="00D329EE" w:rsidP="00D329EE">
      <w:pPr>
        <w:pStyle w:val="PlainText"/>
        <w:rPr>
          <w:rFonts w:ascii="Courier New" w:hAnsi="Courier New" w:cs="Courier New"/>
        </w:rPr>
      </w:pPr>
    </w:p>
    <w:p w14:paraId="6820E1DC" w14:textId="77777777" w:rsidR="00D329EE" w:rsidRPr="00D329EE" w:rsidRDefault="00D329EE" w:rsidP="00D329EE">
      <w:pPr>
        <w:pStyle w:val="PlainText"/>
        <w:rPr>
          <w:rFonts w:ascii="Courier New" w:hAnsi="Courier New" w:cs="Courier New"/>
        </w:rPr>
      </w:pPr>
    </w:p>
    <w:p w14:paraId="5085AA4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 nersoon van de marga Sitompoel in draiintongvalld gedood tod, n.et de beide weduwen var, laats. genoemde eef leviraatshuwelijk sluiten. De later u.t dre vrouwen p'dto 4? JZZSfSo n, P o el.</w:t>
      </w:r>
    </w:p>
    <w:p w14:paraId="32E1910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T&amp;. overeenkomstig' geval rleed sich yoo, op de Iroogvl.kte van Toba. waa, de da,cc Si Sangkartoba van de marga Hoeta Bara een wild zwijn doodde, dat iemand van de marga Silaba Sdood Tot belooning mocht Si Sangkartoba een leviraatshuwelijk sluiten met de weduwe van genoemden Silaba n-man, doch aar trd overeengekomen, dat de komende kinderen den marmaan, van den eersten echtgenoot van bedoelde vrouw zouden drage . Sangkartoba deed hier naar den Batakschen term dienst als een &lt;Woe _ oen mannetjeszwijn en wel meer m den zin van fokbeer. nakomelingen van Si Sangkartoba vormen de genealogische groep Silaban Sitio in tegenstelling van de zuivere Sll aban schen die stds dien dl groep Silaban Sipondjot vormen. De margatak Silaban Sitio en de marga Hoeta Barat moo-en onderling wegens hunne nauwe verwantschap met uwen. mogendj wederzijds leviraatshuwelijken sluiten, maarde kinderen uit zoo’n huwelijk krijgen den marganaam van den eersten echtgenoot der weduwe te dragen. In verband met evenbedoeld wedemjdscn recht zijn beide marga’s overeengekomen, dat wanneer een iv . deeene marga een van de andere bezoekt, eerstgenoemde als de ioneere broer van den gastheer dus als een tot een eventueel leviraatshuwelijk met de vrouw van den gastheer gerechtigde persoon zou worden aangemerkt met het voorrecht dientengevolge om zich binnen de woning van den gastheer te begeven om er zich te warmen a zich met de vrouw van den gastheer te onderhouden, iets wat net geoorloofd is voor een ouderen broer van laatstgenoemde, omdat die niet tot het leviraatshuwelijk gerechtigd is. Zooals boven reeds werd medegedeeld, bestaat veelal een natuurde af keer tegen huwelijken tusschen nauwverwante marga s als gevolg vin een vtór de margasplitsing door de voorouders geeerbiedigd huwelijksverbod; mij zijn ook gevallen bekend vaneen uit zich zdi ontstaan huwelijksverbod tusschen vreemde marga s. 1 welijken verboden in Toeka Dolok (kaart 1 Baroes 8) tusschen de manra’s Pardosi, Pohan, Sihaloho, Simanoellang, Taniboenan en Saroempaet en in Panganboean (kaart 1, Baroes 9a) tusschen de marga s Pohan, Saroempae Pané Ik meen dit verschijnsel te moeten toeschrijven aan de misvatting dat die marga’s nauw aan elkaar verwant zouden zijn Vermoedelijk door het feit, dat elk dier groepen van marga s reeds van</w:t>
      </w:r>
    </w:p>
    <w:p w14:paraId="128668D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Beide vrouwen hadden ook van den overleden man zoons.</w:t>
      </w:r>
    </w:p>
    <w:p w14:paraId="497157D3" w14:textId="77777777" w:rsidR="00D329EE" w:rsidRPr="00D329EE" w:rsidRDefault="00D329EE" w:rsidP="00D329EE">
      <w:pPr>
        <w:pStyle w:val="PlainText"/>
        <w:rPr>
          <w:rFonts w:ascii="Courier New" w:hAnsi="Courier New" w:cs="Courier New"/>
        </w:rPr>
      </w:pPr>
    </w:p>
    <w:p w14:paraId="1C431152" w14:textId="77777777" w:rsidR="00D329EE" w:rsidRPr="00D329EE" w:rsidRDefault="00D329EE" w:rsidP="00D329EE">
      <w:pPr>
        <w:pStyle w:val="PlainText"/>
        <w:rPr>
          <w:rFonts w:ascii="Courier New" w:hAnsi="Courier New" w:cs="Courier New"/>
        </w:rPr>
      </w:pPr>
    </w:p>
    <w:p w14:paraId="53FC3E32" w14:textId="77777777" w:rsidR="00D329EE" w:rsidRPr="00D329EE" w:rsidRDefault="00D329EE" w:rsidP="00D329EE">
      <w:pPr>
        <w:pStyle w:val="PlainText"/>
        <w:rPr>
          <w:rFonts w:ascii="Courier New" w:hAnsi="Courier New" w:cs="Courier New"/>
        </w:rPr>
      </w:pPr>
    </w:p>
    <w:p w14:paraId="0EEAE1F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ouds een economisch homogeen gebiedsdeel heeft bezet met als gevolg intensieve onderlinge aanrakingen, zijn die marga’s elkaar als nauwverwant gaan beschouwen.</w:t>
      </w:r>
    </w:p>
    <w:p w14:paraId="63EBF72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12. Instandhouding vaneen marga dooreen vreemde.</w:t>
      </w:r>
    </w:p>
    <w:p w14:paraId="6E7684D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Voortzetting vaneen geslacht en in zooverre ook instandhouding van de marga heeft soms plaats door aan een persoon vaneen vreemde marga toe te staan een leviraatshuwelijk te sluiten met eene weduwe vaneen man uit dat geslacht. Boven werden reeds twee voorbeelden daarvan gegeven, terwijl een derde geval betreft een leviraatshuwelijk op de hoogvlakte van Toba tusschen iemand van de marga N aiba ho, met name Inartiaiborngin alias Datoe Galapang, met eene weduwe vaneen man van de marga Loem ba n Toroean, Raoengnabolon geheeten. De uit dit huwelijk geboren kinderen kregen den marganaam Loemban Toroean. (Volgens enkelen zouden de twee genoemde marga’s daardoor geacht moeten worden zoo nauw aan elkaar verwant te zijn, dat huwelijken daartusschen niet meer geoorloofd zouden zijn).</w:t>
      </w:r>
    </w:p>
    <w:p w14:paraId="53D3F45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Van voortzetting vaneen uitgestorven tak dooreen nauw bloedverwant uiteen anderen tak levert het volgende geval een voorbeeld qp. Sidabolak, een afstammeling van Tamba Toea kwam kinderloos te overlijden. Om den Sidabolak-tak te doen blijven bestaan nam zijn oudere broer Sidaboetar zijne weduwe tot vrouw en het uit dit huwelijk geboren kind werd in overleg met de familieleden aangemerkt als een zoon van Sidabolak. Nakomelingen van dit kind vormen thans de marga Sidabolak. Men heeft hier niet met een adatrechtelijk leviraatshuwelijk te maken. Immers tot het laatste was een oudere broer niet gerechtigd.</w:t>
      </w:r>
    </w:p>
    <w:p w14:paraId="05528B2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Meer eigenaardige wijzen tot instandhouding vaneen geslacht kennen de Dairi Bataks inde onderafdeeling Dairilanden in hei përtawar- en het mëngéké-Ymwóï)k.</w:t>
      </w:r>
    </w:p>
    <w:p w14:paraId="4AB0F1D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In het algemeen beschouwt een Batak het als een groote teleurstelling, wanneer men zonder mannelijke nakomelingen inde mannelijke linie komt te sterven. Worden er uiteen huwelijk geen zoons geboren, dan geeft dit ook bij Toba Bataks veelal aanleiding tot het huwen daartoe van eene tweede vrouw, waarvoor dikwijls de eerste vrouw hare bemiddeling verleent. Voor zooveel ik zulks heb begrepen, wordt een man, die zonder mannelijke nakomelingen komt te overlijden, volgens Dairische begrippen geacht geen ziel te hebben bezeten1)</w:t>
      </w:r>
    </w:p>
    <w:p w14:paraId="013AB86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pcrtawar-huwelijk bestaat hierin, dat een echtpaar, dat alle hoop op het achterlaten van mannelijke nakomelingen inde mannelijke linie heeft opgegeven, of eene weduwe, die geen dergelijke nakomelingen heeft, zich een schoondochter vaneen andere marga dan die van den man (veelal van die van de vrouw) koopt en bij</w:t>
      </w:r>
    </w:p>
    <w:p w14:paraId="44C1CF9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Hetzelfde begrip treft men ook bij de Tobabataks aan; zie Warneck: „Die religion der Batak” pag. 47.</w:t>
      </w:r>
    </w:p>
    <w:p w14:paraId="5A46A5B5" w14:textId="77777777" w:rsidR="00D329EE" w:rsidRPr="00D329EE" w:rsidRDefault="00D329EE" w:rsidP="00D329EE">
      <w:pPr>
        <w:pStyle w:val="PlainText"/>
        <w:rPr>
          <w:rFonts w:ascii="Courier New" w:hAnsi="Courier New" w:cs="Courier New"/>
        </w:rPr>
      </w:pPr>
    </w:p>
    <w:p w14:paraId="634FF6BB" w14:textId="77777777" w:rsidR="00D329EE" w:rsidRPr="00D329EE" w:rsidRDefault="00D329EE" w:rsidP="00D329EE">
      <w:pPr>
        <w:pStyle w:val="PlainText"/>
        <w:rPr>
          <w:rFonts w:ascii="Courier New" w:hAnsi="Courier New" w:cs="Courier New"/>
        </w:rPr>
      </w:pPr>
    </w:p>
    <w:p w14:paraId="0DB945F1" w14:textId="77777777" w:rsidR="00D329EE" w:rsidRPr="00D329EE" w:rsidRDefault="00D329EE" w:rsidP="00D329EE">
      <w:pPr>
        <w:pStyle w:val="PlainText"/>
        <w:rPr>
          <w:rFonts w:ascii="Courier New" w:hAnsi="Courier New" w:cs="Courier New"/>
        </w:rPr>
      </w:pPr>
    </w:p>
    <w:p w14:paraId="17BCF88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zich opneemt (als përoemaen), aan wie opgedragen wordt heimelijk vleeschelijke gemeenschap te zoeken met een jongeling (veelal van de marga van den man). Krijgt het meisje een kind, dan komt van af dat oogenblik ook de jongeling bij het echtpaar of de weduwe in te wonen. Het kind wordt geacht dat van den eerstgenoemden man te zijn en mocht deze wel een mannelijken nakomeling hebben gehad maar deze kinderloos zijn gestorven dan dat van dezen nakomeling. Het. kind draagt dan ook den marganaam van den man van eerstgenoemd echtpaar. Het gekochte meisje wordt, sinds sbj moeder is geworden, een përtawar genoemd. Met toestemming van het eerst genoemde echtpaar, de weduwe of de ivaris van den man uit dat echtpaar kunnen de jongeling en het meisje het pertai.mrscha.-p afkoopen. Behalve betaling van de afkoopsom moet ook de voor het meisje vroeger betaalde bruidschat worden gerestitueerd. De uit het pêrtaimrhuwelï)k geboren kinderen gaan dan over inde marga van hun verwekker. (Een dergelijke overeenkomst werd 6 Maart 1923 door lieden van Koeta Dëlëng gesloten. De kinderen gingen toen van de marga Maha over inde marga Si ha 1o h ó).</w:t>
      </w:r>
    </w:p>
    <w:p w14:paraId="4796516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Nopens het mcngéké-huwelijk gelden de volgende beginselen. In het eerste jaar na het overlijden van haar man mag eene vrouw niet hertrouwen. Wil de përbcroe degene, die bij het eerste huwelijk van de weduwe gerechtigd was haar uitte huwen dan wel zijn rechtverkrijgenden het uithuwelijkingsrecht op de vrouw herkrijgen, dan zal daartoe eerst tot eene z.g. echtscheiding sirang moeten worden overgegaan. In dit geval betaalt de pêrbêroe den door hem voor de vrouw ontvangen bruidschat </w:t>
      </w:r>
      <w:r w:rsidRPr="00D329EE">
        <w:rPr>
          <w:rFonts w:ascii="Courier New" w:hAnsi="Courier New" w:cs="Courier New"/>
        </w:rPr>
        <w:lastRenderedPageBreak/>
        <w:t>përoendjoekën al naar omstandigheden geheel of gedeeltelijk aan de erfgenamen van den overleden man terug. De pêrbêroe zal dan echter te voren aan de familie van den overleden man moeten vragen, wie der sênina bloedverwanten inde mannelijke linie van den overleden man haar tot vrouw wenscht te nemen. De naaste bloedverwant heeft het voorkeurrecht. Het</w:t>
      </w:r>
    </w:p>
    <w:p w14:paraId="6CBE469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begrip scnina strekt zich zeer ver uit. Men kan er zelfs eenen margagenoot onder begrijpen. Voor dit leviraatshuwelijk is de toestemming van de vrouw niet noodig. Wil een broer van haar overleden man haar huwen, dan moet hij drie doeken aan den perbcroe geven. Dit geschenk heet pengobah toet oer — verandering van verwantschap. Te voren spraken de broer en de vrouw elkaar aan met kaka, maar na het huwelijk mogen zij elkaar bij den naam noemen. Geschiedt het huwelijk met een sênina — behoudens evenbedoelde pengobah toetoer — zonder eenige betaling dan heet zoo’n huwelijk mengéké (Kéké is weder bestaan herleven, in casu het huwelijk voortzetten). Voor dit huwelijk is de toestemming der waris van den overledene een vereischtet). De uit zoon huwelijk geboren kinderen</w:t>
      </w:r>
    </w:p>
    <w:p w14:paraId="5AA61A9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X) Vonnis Kleine Rapat te Sidikalang 3 Nov. 1924 Nr 8,</w:t>
      </w:r>
    </w:p>
    <w:p w14:paraId="31560A1D" w14:textId="77777777" w:rsidR="00D329EE" w:rsidRPr="00D329EE" w:rsidRDefault="00D329EE" w:rsidP="00D329EE">
      <w:pPr>
        <w:pStyle w:val="PlainText"/>
        <w:rPr>
          <w:rFonts w:ascii="Courier New" w:hAnsi="Courier New" w:cs="Courier New"/>
        </w:rPr>
      </w:pPr>
    </w:p>
    <w:p w14:paraId="4CCEC16B" w14:textId="77777777" w:rsidR="00D329EE" w:rsidRPr="00D329EE" w:rsidRDefault="00D329EE" w:rsidP="00D329EE">
      <w:pPr>
        <w:pStyle w:val="PlainText"/>
        <w:rPr>
          <w:rFonts w:ascii="Courier New" w:hAnsi="Courier New" w:cs="Courier New"/>
        </w:rPr>
      </w:pPr>
    </w:p>
    <w:p w14:paraId="32DEF944" w14:textId="77777777" w:rsidR="00D329EE" w:rsidRPr="00D329EE" w:rsidRDefault="00D329EE" w:rsidP="00D329EE">
      <w:pPr>
        <w:pStyle w:val="PlainText"/>
        <w:rPr>
          <w:rFonts w:ascii="Courier New" w:hAnsi="Courier New" w:cs="Courier New"/>
        </w:rPr>
      </w:pPr>
    </w:p>
    <w:p w14:paraId="2F0D85E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worden geacht die te zijn van den overleden man en dragen dus ook zijnen marganaam, welke overigens ook die is van den verwekker, vermits deze een sënina is van den overleden man. Dit fcó&amp;é-verband kan worden afgekocht van de waris van den overleden man met het schenken van een buffel subsidiair van een geldsom, welke $ 12 bedraagt, wanneer de tweede echtgenoot een waris is van den overleden man, en anders $ 24. Bovendien moet de niet-waris nog een bruidschat — përoendjoékën — voor de weduwe aan de waris van den overledene betalen. De vóórdien verwekte kinderen blijven nochtans beschouwd als van den overledene te zijn. Alleen die, daarna geboren, komen ten volle aan den verwekker. Neemt iemand van een andere rnarga dan die van den overleden man de weduwe zonder bruidschatsbetaling tot vrouw, dan noemt men dezen huwelijksvorm mëngalih of mërindjam dan wel kleineerenderwijze ook mërsbpo soejoek. (Voor het sluiten van een behoorlijk huwelijk bezigt men het woord mcrbagas, dat afstamt van bagas of woning; voor eene benaming van het boven omschreven huwelijk heeft men ter aanduiding van de minderwaardigheid daarvan in mërbagas het woord bagas vervangen door sopo soejoek. Sopo, beduidt een tijdelijk stulpje op een ladang en soejoek „om met” of „voor niets”). De uit zoo n huwelijk geboren kinderen worden geacht die van den overledene te zijn en dragen diens marganaam. Wordt de bruidschat betaald, dan komen zij ten volle aan den verwekker en gaan dan ook in zijn rnarga over. Ten slotte heeft men in de Dairilanden nog eene wijze tot voortzetting van een geslacht, waarvoor geen huwelijk gesloten wordt doch welke nochtans legaal is. Wanneer een gehuwde man sterft zonder mannelijke nakomelingen na te laten en de familieleden betreuren dit, dan wordt de weduwe in een familieraad verzocht te trachten door eene heimelijke buitenechtelijke gemeenschap met een man harer keuze een zoon te krijgen. Het kind heet dan de tongkoh van den overleden man. (Tongkoh beduidt uitspruitsel van een omgehakten boom.) Het kind wordt beschouwd als door den geest van den overleden man te zijn gezonden — tinëngis. De verwekker van het kind mist het recht het kind op te eischen en dit komt uit den aard der zaak in de rnarga van den overledene. De familieraad heeft onmiddelijk na den dood van den man plaats en de weduwe moet trachten zoo spoedig mogelijk aan de beslissing van dien raad te voldoen, opdat het voor de buitenwereld den </w:t>
      </w:r>
      <w:r w:rsidRPr="00D329EE">
        <w:rPr>
          <w:rFonts w:ascii="Courier New" w:hAnsi="Courier New" w:cs="Courier New"/>
        </w:rPr>
        <w:lastRenderedPageBreak/>
        <w:t>schijn hebbe, alsof het kind nog kort voor den dood van den man door deze verwekt is.</w:t>
      </w:r>
    </w:p>
    <w:p w14:paraId="34D71E2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13. Marganaamgeving.</w:t>
      </w:r>
    </w:p>
    <w:p w14:paraId="3BAD78B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naam van de rnarga is ontleend aan den naam van den gemeenschappelijken stamvader, van een plaats of soms ook van eene stammoeder. Het heeft mijn aandacht getrokken, dat wanneer bij eene splitsing van een rnarga in ondermarga’s aan deze plaatsnamen tot eigennamen zijn gegeven, de eene ondermarga niettemin de oudere van</w:t>
      </w:r>
    </w:p>
    <w:p w14:paraId="08FCF28E" w14:textId="77777777" w:rsidR="00D329EE" w:rsidRPr="00D329EE" w:rsidRDefault="00D329EE" w:rsidP="00D329EE">
      <w:pPr>
        <w:pStyle w:val="PlainText"/>
        <w:rPr>
          <w:rFonts w:ascii="Courier New" w:hAnsi="Courier New" w:cs="Courier New"/>
        </w:rPr>
      </w:pPr>
    </w:p>
    <w:p w14:paraId="6AF1DE8A" w14:textId="77777777" w:rsidR="00D329EE" w:rsidRPr="00D329EE" w:rsidRDefault="00D329EE" w:rsidP="00D329EE">
      <w:pPr>
        <w:pStyle w:val="PlainText"/>
        <w:rPr>
          <w:rFonts w:ascii="Courier New" w:hAnsi="Courier New" w:cs="Courier New"/>
        </w:rPr>
      </w:pPr>
    </w:p>
    <w:p w14:paraId="5BF353BC" w14:textId="77777777" w:rsidR="00D329EE" w:rsidRPr="00D329EE" w:rsidRDefault="00D329EE" w:rsidP="00D329EE">
      <w:pPr>
        <w:pStyle w:val="PlainText"/>
        <w:rPr>
          <w:rFonts w:ascii="Courier New" w:hAnsi="Courier New" w:cs="Courier New"/>
        </w:rPr>
      </w:pPr>
    </w:p>
    <w:p w14:paraId="20E03A0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andere wordt genoemd. Ik vermoed, dat zulks verband houdt met het feit, dat de stamvaders dier ondermarga’s inde genoemde plaatsen woonden en men in stede van hunne namen die hunner woonsteden als marganamen heeft aangenomen. Er heeft dus geen margasplitsing plaats gehad territoriaalsgewijze, maar volgens de gewone regelen naar patriarchale afstamming.</w:t>
      </w:r>
    </w:p>
    <w:p w14:paraId="551ED32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noemen van eene genealogische groep naar de gemeenschappelijke stammoeder heeft wel eens het vermoeden gewekt van het bestaan oorspronkelijk vaneen matriarchaat. Meerwaldt is overtuigd dat hiervan geen sprake is1). Ook mij komt het voor dat het eene nog geenszins het andere behoeft in te sluiten. Zijn inderdaad Nai Ambaton, Nai Rasaon en Nai Soeanon geen zoons maar vrouwen geweest van Toean Sorimangaradja, wat niet alle Bataks aannemen ", dan zal de benaming naar deze vrouwen het gevolg kunnen zijn van het feit dat, zooals zooveel voorkomt bij polijgamie, de kinderen van een en denzelfden vader zich groepeeren naar hunne moeders, hetzij wegens tweespalt tusschen die vrouwen dan wel uit naijver tusschen die groepen van kinderen, doordien de eene groep geboren is uit de eerste vrouw toeanlaen en de andere uit de tweede of volgende vrouw imbang3), welke laatste althans volgens de oude democratische adat4) —in positie iets lager geschat wordt dan de eerste vrouw, ook al moge in werkelijkheid door persoonlijken invloed of afkomst het omgekeerde soms het geval zijn.</w:t>
      </w:r>
    </w:p>
    <w:p w14:paraId="1A96F98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Van afstamming van eene vrouw zoude hoogstens gesproken kunnen worden bij buitenechtelijke geboorte, doch dan heeft men toch nimmer aan de daaruit gesproten marga den naam van de moeder gegeven, doch wel eens van den zoon.</w:t>
      </w:r>
    </w:p>
    <w:p w14:paraId="2CF0582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Marganaamsverandering door overgang ineen andere marga is niet geoorloofd, doch heeft zich nochtans wel eens voorgedaan. le. Een zekere Goeroe Solobéan van de marga Pa s é zoude naar Baroes getrokken zijn en zijne nakomelingen zouden er thans den marganaam Borbor dragen, welke marga in Baroes overwegend vertegenwoordigd is.</w:t>
      </w:r>
    </w:p>
    <w:p w14:paraId="1B72F0B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x) Zie zijn in noot 1 pag. 8 bedoeld artikel. Anders echter Joustra in zijn „Batakspiegel”. 2) De schrijfwijze kan hier misleidend zijn. „Nai” — afkorting van „ina nï’ of „moeder van” — wordt bij vrouwen voor persoonsnamen geplaatst. Echter wordt in stede van Nai Ambaton ook wel eens Na Iambaton geschreven even goed als voor Naibaho, Na Ibaho. „Na” is het betrekkelijk voornaamwoord. Het voorvoegsel „i” en het achtervoegsel „on” in Iambaton kan ik niet verklaren. Zoude het wellicht eene splitsing zijn van het aanwijzend voornaamwoord „inon”? In plaats van Si Radja Lontoeng, Si Radja Borbor en Si Radja Soemba ziet men ook wel meer Si Radja Ilontoengon, Si Radja Iborboron en Si Radja Isoembaon geschreven. ®) Volgens eene nota van den assistent demang . Frederik Goeltom mogen echtgenooten van een en dezelfden man elkaar haar imbang noemen, dus ook </w:t>
      </w:r>
      <w:r w:rsidRPr="00D329EE">
        <w:rPr>
          <w:rFonts w:ascii="Courier New" w:hAnsi="Courier New" w:cs="Courier New"/>
        </w:rPr>
        <w:lastRenderedPageBreak/>
        <w:t>de tweede vrouw de eerste. Volgens Warneck mag alleen de eerste vrouw die benaming aan de tweede geven. 4) Slechts bij de Timoer Bataks, zoomede in het z.g. koeriagebied en in Boven Singkel heeft de democratische adat voor de aristocratische plaats gemaakt, hetgeen aan Maleische en Atjehsche invloeden wordt toegeschreven.</w:t>
      </w:r>
    </w:p>
    <w:p w14:paraId="238A6651" w14:textId="77777777" w:rsidR="00D329EE" w:rsidRPr="00D329EE" w:rsidRDefault="00D329EE" w:rsidP="00D329EE">
      <w:pPr>
        <w:pStyle w:val="PlainText"/>
        <w:rPr>
          <w:rFonts w:ascii="Courier New" w:hAnsi="Courier New" w:cs="Courier New"/>
        </w:rPr>
      </w:pPr>
    </w:p>
    <w:p w14:paraId="0F83FB3C" w14:textId="77777777" w:rsidR="00D329EE" w:rsidRPr="00D329EE" w:rsidRDefault="00D329EE" w:rsidP="00D329EE">
      <w:pPr>
        <w:pStyle w:val="PlainText"/>
        <w:rPr>
          <w:rFonts w:ascii="Courier New" w:hAnsi="Courier New" w:cs="Courier New"/>
        </w:rPr>
      </w:pPr>
    </w:p>
    <w:p w14:paraId="5549DD0D" w14:textId="77777777" w:rsidR="00D329EE" w:rsidRPr="00D329EE" w:rsidRDefault="00D329EE" w:rsidP="00D329EE">
      <w:pPr>
        <w:pStyle w:val="PlainText"/>
        <w:rPr>
          <w:rFonts w:ascii="Courier New" w:hAnsi="Courier New" w:cs="Courier New"/>
        </w:rPr>
      </w:pPr>
    </w:p>
    <w:p w14:paraId="0DB214A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2e. lemand van de marga Siringöringó werd wegens overspel door zijn vader verstooten en daarna door iemand van de marga Nainggolan tot zoon aangenomen, in welke marga hij overging, terwijl andere lieden van de marga Siringöringó naar Pahae zouden zijn getrokken en daar eveneens den marganaam Nainggolan hebben aangenomen. 3e. Een zekere Partigatigasipoendjoeng van de marga Manoer o en g trok met zijne stiefzuster geboren uit eene andere moedei naar Siantar, waar hij zich met haar vestigde1). Aan de omgeving gaf hij zich uit voor een lid van de marga M ani k , welke marga ter plaatse sterk vertegenwoordigd is. Zijne nakomelingen dragen den marganaam Ma n i k. 4e. Een zekere Boltak Mortóea van de marga Hoeta Péa werd dooreen volkshoofd Radja Partomboes van de marga Hoeta Galoeng geadopteerd en ging naar laatstgenoemde marga over. se. Volgens Joustra’s Batakspiegel is het inde Karolanden voorgekomen dat Tobasche of Pakpaksche slaven (slavinnen), z.g. kevwan, inde marga van den bezitter werden opgenomen. In welken vorrn (adoptie of anderszins) zulks geschiedde, wordt daarin niet medegedeeld. 6e. Dan nog zijn volgens eene mededeeling van den assistent demang Wasington Hoeta Galoeng vroeger ± 10 gezinnen van de marga Loemban Tobing (tak Loemban Djoerdjoer) overgegaan naar de marga Hoeta Galoeng. Vermoedelijk heeft dit plaats gehad tot versterking dezer marga in het belang eener meer billijke verdeeling der kosten van het bioesieest en tot het verkrijgen eener verdeeling" in gelijkwaardige partijen hij het masiranggoethon (zie pag. 427). Voor zooverre mij bekend, heeft men hier met eene hooge uitzondering te doen. Eene versterking vaneen Zwempartij sabariba horbo met een gedeelte van eene vreemde marga heeft zich echter wel eens meer voorgedaan (zie bij de bloes Si Waloe Ompoe pag. 429), doch zulks had plaats met behoud van den eigen</w:t>
      </w:r>
    </w:p>
    <w:p w14:paraId="03CF888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marganaam. Het komt meer voor, dat in nederzettingen buiten het kerngebied eener marga de leden hiervan den naam dier marga dragen, terwijl in het kerngebied eene splitsing dier marga in ondermarga’s bestaat. Dat deze splitsing niet gevonden wordt in eerstbedoelde nederzettingen, houdt vermoedelijk verband met de omstandigheid dat de uitzwermingen plaats hebben gehad vóór de margasplitsing. Voorbeelden hiervan leveren op de marga Sirégar inde negri Djandji Maria (kaart 1 Toba 25) en de marga Hasiboean inde onderafdeeling Padang Lawas.</w:t>
      </w:r>
    </w:p>
    <w:p w14:paraId="4BB5D43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Van vrouwen geschiedt het meer, dat zij zich niet naar haar ondermarga, maar naar hare marga noemen, b.v. vrouwen van de ondermarga’s Hoeta Péa en Loemban Tobing noemen zich Boroe</w:t>
      </w:r>
    </w:p>
    <w:p w14:paraId="199C64F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1) Zou dit dezelfde persoon zijn, die inde geschiedenis van Siantar zoo’n belangrijke rol heeft gespeeld? Zie Tidemau’s Siraëloengoen.</w:t>
      </w:r>
    </w:p>
    <w:p w14:paraId="1FDAC0D6" w14:textId="77777777" w:rsidR="00D329EE" w:rsidRPr="00D329EE" w:rsidRDefault="00D329EE" w:rsidP="00D329EE">
      <w:pPr>
        <w:pStyle w:val="PlainText"/>
        <w:rPr>
          <w:rFonts w:ascii="Courier New" w:hAnsi="Courier New" w:cs="Courier New"/>
        </w:rPr>
      </w:pPr>
    </w:p>
    <w:p w14:paraId="26248871" w14:textId="77777777" w:rsidR="00D329EE" w:rsidRPr="00D329EE" w:rsidRDefault="00D329EE" w:rsidP="00D329EE">
      <w:pPr>
        <w:pStyle w:val="PlainText"/>
        <w:rPr>
          <w:rFonts w:ascii="Courier New" w:hAnsi="Courier New" w:cs="Courier New"/>
        </w:rPr>
      </w:pPr>
    </w:p>
    <w:p w14:paraId="62932174" w14:textId="77777777" w:rsidR="00D329EE" w:rsidRPr="00D329EE" w:rsidRDefault="00D329EE" w:rsidP="00D329EE">
      <w:pPr>
        <w:pStyle w:val="PlainText"/>
        <w:rPr>
          <w:rFonts w:ascii="Courier New" w:hAnsi="Courier New" w:cs="Courier New"/>
        </w:rPr>
      </w:pPr>
    </w:p>
    <w:p w14:paraId="4177472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Hoeta Toroean en een vrouw van de marga Harahap noemt zich in Zuid-Tapanoeli Boroe Bonbon (Borbor).</w:t>
      </w:r>
    </w:p>
    <w:p w14:paraId="17F10E6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Een eigenaardig gebruik is dat iemand van de ondennarga Roema Singap zich weer naar de marga Roema Sondi noemt, wanneer hij in Silalahi, het kerngebied van laatstgenoemde marga, terugkomt. Hiervan kan ik geen verklaring geven. Andere gelijksoortige gevallen zijn mij niet bekend.</w:t>
      </w:r>
    </w:p>
    <w:p w14:paraId="15C2C64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Meer komt het daarentegen voor, dat wanneer men naar buiten het kerngebied der marga wegtrekt, men den ondermarganaam in den marganaam verandert, zulks vermoedelijk ter nauwere aansluiting van nauwverwante ondermarga’s inden vreemde. Zoo noemen buiten de negri’s Baroeara en Loemban Gaol-Loemban Péa (kaart 1 Toba 15 en 16) de leden van-de ondermarga’s Baroeara. Loemban Péa, Loemban Gaol, Pagaradj i en Soengé zich bij den marganaam T amboenan.</w:t>
      </w:r>
    </w:p>
    <w:p w14:paraId="6C3DA6D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Dan nog is mij een geval bekend, dat leden van verschillende echter nauw aan elkaar verwante marga’s, naar hetzelfde gebied uitgezwermd zijnde, een gemeenschappelijken nieuwen ondermarganaam aannamen. Zóo zijn leden van de ondermarga’s Sorganimoeso.e, Torban Dölok en Simarsoit, welke zich in Pëgagan (Dairilanden) gevestigd hadden, den ondermarganaam Lingga gaan voeren.</w:t>
      </w:r>
    </w:p>
    <w:p w14:paraId="1435D15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Ten slotte zoude ik ten blijke hoe ongaarne men inde Bataklanden een overgang naar eene andere marga ziet, nog willen wijzen op het feit, dat toen een zekere Si Paro van de marga Nababan, dorpshoofd uit Sipoeltak (kaart 1 Tobahoogvlakte 9), op grond van het door hem beweerde doch niet bewezen feit, dat een zijner voorouders negen soendoet her wegens twist met zijn broer van de marga Loemban Toroean naar de marga Naba ba n was overgegaan, het verlangen te kennen gaf weder tot de marga Loemba n Toroean te willen terugkeeren, de Groote Rapat van de Tobahoogvlakte hem dit verbood bij hare beschikking van 1 April 1922 Nr. 27.</w:t>
      </w:r>
    </w:p>
    <w:p w14:paraId="6FAD6EB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14. Bataksche volksverspreiding.</w:t>
      </w:r>
    </w:p>
    <w:p w14:paraId="6B7C65F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By de behandeling van de Bataksche volksverspreiding neem ik mij voor slechts de voornaamste stamlegenden weer te geven en enkel het verloop van de verspreiding van die marga’s, welke binnen Tapanoeli gebied bezet hebben. Van de bezettingen daarbuiten zal ik v. z. n. slechts incidenteel aanhalen, wat ik daaromtrent inde literatuur toevallig ben tegengekomen. Wel laat ik in plaats van de betrekkelijke marga’s in het ondervolgende ter bekorting veelal slechts de hoofdgroepen, waartoe die marga’s behooren, optreden doch eene raadpleging van dein het hoofd van dit opstel genoemde toelichtende lijst verduidelijkt, welke der tot de aangehaalde hoofdgroep behoorende marga’s meer speciaal door mij bedoeld worden. Toen Si Boroedéakparoedjar (dochter van den in noot 1 op pag. 12 bedoelden Bataragoeroe) uit den haar door Débata Moeladjadi na</w:t>
      </w:r>
    </w:p>
    <w:p w14:paraId="1E5FF977" w14:textId="77777777" w:rsidR="00D329EE" w:rsidRPr="00D329EE" w:rsidRDefault="00D329EE" w:rsidP="00D329EE">
      <w:pPr>
        <w:pStyle w:val="PlainText"/>
        <w:rPr>
          <w:rFonts w:ascii="Courier New" w:hAnsi="Courier New" w:cs="Courier New"/>
        </w:rPr>
      </w:pPr>
    </w:p>
    <w:p w14:paraId="62F20A24" w14:textId="77777777" w:rsidR="00D329EE" w:rsidRPr="00D329EE" w:rsidRDefault="00D329EE" w:rsidP="00D329EE">
      <w:pPr>
        <w:pStyle w:val="PlainText"/>
        <w:rPr>
          <w:rFonts w:ascii="Courier New" w:hAnsi="Courier New" w:cs="Courier New"/>
        </w:rPr>
      </w:pPr>
    </w:p>
    <w:p w14:paraId="7A7C04F4" w14:textId="77777777" w:rsidR="00D329EE" w:rsidRPr="00D329EE" w:rsidRDefault="00D329EE" w:rsidP="00D329EE">
      <w:pPr>
        <w:pStyle w:val="PlainText"/>
        <w:rPr>
          <w:rFonts w:ascii="Courier New" w:hAnsi="Courier New" w:cs="Courier New"/>
        </w:rPr>
      </w:pPr>
    </w:p>
    <w:p w14:paraId="02D70AD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bolon (de schepper van het heelal) toegezonden grond op de onmetelijke zee x) de aarde had geschapen 2) en de zevenhoornige slang of draak Radja Padoha3), die haar arbeid steeds dreigde te ver-</w:t>
      </w:r>
    </w:p>
    <w:p w14:paraId="0EC799D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1) Er schijnt evenals de Bataksche eene Wedische voorstelling te bestaan dat vóór de schepping niets dan God en water bestonden. 2) Zoowel volgens de Bataksche als de Wedische mythen is de aarde mechanisch gevormd en wel door uitspreiding. Eene tweede treffende overeenstemming tusschen de beiderlei mythen is, dat de aardschijf inde vier groote en de vier kleine windstreken vastgelegd is; volgens de Bataks door er groote </w:t>
      </w:r>
      <w:r w:rsidRPr="00D329EE">
        <w:rPr>
          <w:rFonts w:ascii="Courier New" w:hAnsi="Courier New" w:cs="Courier New"/>
        </w:rPr>
        <w:lastRenderedPageBreak/>
        <w:t>veldsteenen en ijzeren palen te plaatsen, welke Si Boroedéakparoedjar daartoe van Débata Moeladjadi na bolon had ontvangen zie „Barita ni Siboroe Déakparoedjar” van den assistent demang Salomo Pasariboe en volgens de Hindoes door er wereldhoeders lokopala over te stellen. 3) Ook voor wat Radja Padoha (Nagapadoha) betreft, ben ik geneigd aan Hindoe invloeden te denken. Het woord „naga” is geen Bataksch maar Sanskritsch, het Bataksche woord voor slang is oelok. Radja Padoha is, naar het mij schijnt, in oorsprong geen andere dan de Hindoesche slang Cesja. Radja Padoha is, voor zoover mij bekend de eerstgeborene en voornaamste van de slangen uit de Bataksche geestenwereld, terwijl Cesja de eerstgeborene en meest verhevene der Hindoesche naga’s is. Echter hebben de Bataks aan Radja Padoha een geheel ander karakter gegeven dan de Hindoes aan Cesja. Wordt Radja Padoha afgeschilderd als eene boosaardige godheid, die eene bedreiging is voor het veilig voortbestaan der aarde, weshalve zij onvrijwillig in het midden der aarde werd geboeid en vastgenageld, van waaruit zij sindsdien hoogstens nog aardbevingen veroorzaakt, Cesja daarentegen schonk, moede van het twistzieke en oneerlijke gedoe harer verwanten, den voorkeur aan rust en vrome afzondering. Vrijwillig aanvaardde Cesja daarom de haar door Brahma opgelegde taak om de aardschijf te dragen en onbeweeglijk te houden. Echter acht Prof. Vogel („Indian serpent-lore of the Naga’s in Hindu legend and art”) het niet uitgesloten dat Cesja oorspronkelijk voorgesteld werd als vaneen minder geduldig en vredelievend karakter dan zij inde Mahabharata is afgeschilderd.</w:t>
      </w:r>
    </w:p>
    <w:p w14:paraId="1A66C99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toekenning door de Bataks van zoo geheel andere eigenschappen aan Radja Padoha ligt vermoedelijk in het feit, dat zulks in hunne cosmogonische overleveringen paste. Spreekt de Hindoe mijthe van een zondvloed, het Bataksche scheppingsverhaal vertelt van eene herhaalde vernietiging in den aanvang van de door Siboroe Déakparoedjar gevormde aarde door de omringende oceaan, welke daartoe in beweging, werd gebracht door een monsterslang en een reuzenvisch, welke demonen door hunne golvende bewegingen naar Bataksche begrippen blijkbaar zich het best voor de verrichting zouden eigenen. De rol, welke bedoelde visch in de Bataksche sage speelt, is overigens eene geheel andere dan die van den visch, waarin volgens de Hindoesche mythe Wisjnoe zich bij een zondvloed incarneerde (Matsya-avatar). Pleyte achtte echter de cosmogonische overleving der Bataks' en hun denkbeeld, dat, de slang den zondvloed zoude hebben veroorzaakt, zuiver polynesisch. Aan Radja Padoha geven de Bataks niet ten volle een slangengedaante doch denken hem met oorschelpen en van grimmige klauwen voorziene pootén, naar het mij voorkomt enkel om aan deze godheid een zoo kwaadaardig mogelijk voorkomen te geven. Ik geloof niet dat deze vormverandering van buiten b.v. van Chineezen afkomstig is.</w:t>
      </w:r>
    </w:p>
    <w:p w14:paraId="7450A4E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Aan Radja Padoha hebben de Bataks wel raenschelijke eigenschappen toegekend, doch het wezen kan nochtans niet evenals de naga’s inde Hindoe legenden met weerslangen op eene lijn worden gebracht. Voor zooverre bekend is Radja Padoha nooit in eène menschelijke gedaante verschenen. Toch is het geloof aan het bestaan van weerslangen bij de Bataks niet vreemd; in Bataksche sagen spelen dergelijke slangen wel eens een rol, b.v. dein de noot R op pag. 30 bedoelde Goeroe Sodoengdangon.</w:t>
      </w:r>
    </w:p>
    <w:p w14:paraId="54D4410F" w14:textId="77777777" w:rsidR="00D329EE" w:rsidRPr="00D329EE" w:rsidRDefault="00D329EE" w:rsidP="00D329EE">
      <w:pPr>
        <w:pStyle w:val="PlainText"/>
        <w:rPr>
          <w:rFonts w:ascii="Courier New" w:hAnsi="Courier New" w:cs="Courier New"/>
        </w:rPr>
      </w:pPr>
    </w:p>
    <w:p w14:paraId="6DD0CD5D" w14:textId="77777777" w:rsidR="00D329EE" w:rsidRPr="00D329EE" w:rsidRDefault="00D329EE" w:rsidP="00D329EE">
      <w:pPr>
        <w:pStyle w:val="PlainText"/>
        <w:rPr>
          <w:rFonts w:ascii="Courier New" w:hAnsi="Courier New" w:cs="Courier New"/>
        </w:rPr>
      </w:pPr>
    </w:p>
    <w:p w14:paraId="7E635EB8" w14:textId="77777777" w:rsidR="00D329EE" w:rsidRPr="00D329EE" w:rsidRDefault="00D329EE" w:rsidP="00D329EE">
      <w:pPr>
        <w:pStyle w:val="PlainText"/>
        <w:rPr>
          <w:rFonts w:ascii="Courier New" w:hAnsi="Courier New" w:cs="Courier New"/>
        </w:rPr>
      </w:pPr>
    </w:p>
    <w:p w14:paraId="4535B54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nietigen, in het midden der aarde had vastgeketend en onder de aarde bedolven, waar het monster sindsdien hoogstens nog aardbevingen kon veroorzaken, trad Si Boroedéakparoedjar volgens de „Poestaha” van Waldemar Hoeta Galoeng in het huwelijk met den door Débata Moeladjadi na bolon naar de aarde gezonden Radja Odapodap1), uit welk huwelijk een tweeling geboren werd, een zoon Radja Ihatmanisia alias Toean Moelana en eene dochter Boroe Ihatmanisia. Uit het huwelijk weer van laatstgenoemden zoude het menschelijk geslacht zijn voortgesproten2). De eerste mensch vestigde zich te Siandjoermoelamoela, waarvan de ligging aan de Noordzijde van de waterscheiding tusschen de landschappen Sagala en Limbong nu nog door iederen Batak uit de omgeving kan worden aangewezen.</w:t>
      </w:r>
    </w:p>
    <w:p w14:paraId="3879199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Volgens enkelen zoude dein den stamboom genoemde Ompoe Toean Radja Doli niet bestaan hebben en Goeroe Ttitéan Boelan een zoon zijn van den oermensch Si Radja Batak.</w:t>
      </w:r>
    </w:p>
    <w:p w14:paraId="18D6E4A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 legende luidt, dat toen de twee broers Goeroe Tatéan Boelan en Radja Isoembaon groot waren geworden, Si Radja Batak aan Débata Moeladjadi na bolon smeekte zijne zoons te gedenken, waarop Débata Moeladjadi na bolon twee poestaha’s zond:</w:t>
      </w:r>
    </w:p>
    <w:p w14:paraId="070DF89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le. Voor Goeroe Tatéan Boelan de soerat agong, waarin verhandeld worden de wichelkunst, de kunst om dapper te zijn, de vechtkunst en de kunst om iemand op een dwaalspoor te brengen.</w:t>
      </w:r>
    </w:p>
    <w:p w14:paraId="3E06754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2e. Voor Radja Isoembaon de soerat tombaga koling, handelende over de souvereiniteit, de rechtspraak, het familierecht, het handelswezen en de beeldhouwkunst.</w:t>
      </w:r>
    </w:p>
    <w:p w14:paraId="18CCDB2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eerste boek bevat dus voornamelijk de magie en het tweede de adatvoorschriften 3). Naar het heet, behooren dein de overleveringen meest bekende datoe’s (heidenpriesters) tot de nakomelingen van Goeroe Tatéan Boelan en de beste adatkenners tot die van Radja Isoembaon.</w:t>
      </w:r>
    </w:p>
    <w:p w14:paraId="0600959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Zooals de stamboom aangeeft had Goeroe Tatéan Boelang 9 kinderen. De oudste dezer, Si Radja Biakbiak, was geboren zonder armen en beenen, doch werd later door Moela Djadi na Bolon ineen menschelijke gedaante omgesmolten met armen en beenen maar met een varkenssnoet. Volgens enkelen zoude hij ook vleugels hebben</w:t>
      </w:r>
    </w:p>
    <w:p w14:paraId="5F78096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1) Volgens het meergenoemde opstel van Waldemar Hoeta Galoeng zoude uit het eerste der drie inde noot 1) op pag. 11 bedoelde eieren verschenen zijn Bataragoeroe en Radja Odapodap en uit het derde ei Balaboelan, die inde Bataksche Godendrieëenheid te vergelijken is met Ciwa uit de Hindoe trimoerti. en Radja Padoha.</w:t>
      </w:r>
    </w:p>
    <w:p w14:paraId="1B0D100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2) Volgens de Wedische mythen zoude, naar ik het begrepen heb, het menschelijke geslacht voortgesproten zijn eveneens uit het huwelijk vaneen tweeling-broer en zuster, hier echter twee hoogere wezens.</w:t>
      </w:r>
    </w:p>
    <w:p w14:paraId="5F2BC59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3) De beide poestaha’s van verscheidener inhoud voor zoover mij bekend zijn echter tot dusverre slechts wichelboeken doch geen voorvaderlijke adatboeken gevonden doen mij denken aan het bestaan van de tweeledige indeeling van de Weda’s, bevattende het oudste en eerste gedeelte de gezangen en hymnen (mantra’s) en het tweede de godsdienstige gebruiken en leerstellingen (brahmana’s).</w:t>
      </w:r>
    </w:p>
    <w:p w14:paraId="2D46FEEE" w14:textId="77777777" w:rsidR="00D329EE" w:rsidRPr="00D329EE" w:rsidRDefault="00D329EE" w:rsidP="00D329EE">
      <w:pPr>
        <w:pStyle w:val="PlainText"/>
        <w:rPr>
          <w:rFonts w:ascii="Courier New" w:hAnsi="Courier New" w:cs="Courier New"/>
        </w:rPr>
      </w:pPr>
    </w:p>
    <w:p w14:paraId="17AEAD3B" w14:textId="77777777" w:rsidR="00D329EE" w:rsidRPr="00D329EE" w:rsidRDefault="00D329EE" w:rsidP="00D329EE">
      <w:pPr>
        <w:pStyle w:val="PlainText"/>
        <w:rPr>
          <w:rFonts w:ascii="Courier New" w:hAnsi="Courier New" w:cs="Courier New"/>
        </w:rPr>
      </w:pPr>
    </w:p>
    <w:p w14:paraId="23386FD3" w14:textId="77777777" w:rsidR="00D329EE" w:rsidRPr="00D329EE" w:rsidRDefault="00D329EE" w:rsidP="00D329EE">
      <w:pPr>
        <w:pStyle w:val="PlainText"/>
        <w:rPr>
          <w:rFonts w:ascii="Courier New" w:hAnsi="Courier New" w:cs="Courier New"/>
        </w:rPr>
      </w:pPr>
    </w:p>
    <w:p w14:paraId="4726BEC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gekregen en sindsdien Si Radja Oeti worden genoemd. Moela Djadi na Bolon zoude hem van den top van de Poesoek Boehit naar Oedjoeng Atje hebben laten vliegen1).</w:t>
      </w:r>
    </w:p>
    <w:p w14:paraId="3470C86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Toean Sariboeradja pleegde bloedschande met zijne zuster Boroe Parémé. Toen hun vader en broers dit ontdekten nam Toean Sariboeradja de vlucht, zijn erfdeel inde bezittingen zijn’s vaders, bestaande uit gouden sieraden en ogoeng’s medevoerende, welke voorwerpen hij aan de andere zijde van de waterscheiding dan" waaraan Siandjoermoelamoela gelegen was, ineen door hem uitgehouwen steen opbergde, welken hij met een steenen deksel hecht sloot. De steen draagt den naam Batoe Hobon 2).</w:t>
      </w:r>
    </w:p>
    <w:p w14:paraId="65C6076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Boroe Parémé werd door hare vertoornde bloedverwanten inden nacht weggevoerd in het bosch, waar zij overgeleverd zou zijn aan tijgers en homang’s (boschdwergen). Volgens afspraak nam zij een fakkel mee, waarvan zij op korte afstanden de asch afsloeg, opdat Toean Sariboeradja haar zou kunnen opsporen. Na enkele dagen wist Toean Sariboeradja haar te vinden, waarop hij haar naar den tneeroever bracht en er eene hut voor haar bouwde. Hier overviel hen een koningstijger, die Toean Sariboeradja bij den arm greep en deze in zijn keel stak echter zonder hem te bijten. Toean Sariboeradja voelde er toen een stukje been in, waarvan hij den tijger bevrijdde. Uit dankbaarheid bracht de tijger om de drie dagen een stuk wild bij de hut van Boroe Parémé.</w:t>
      </w:r>
    </w:p>
    <w:p w14:paraId="7916629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Pag. 187 bevat eene andere legende van hem. 2) In 1920 begaf ik mij o.m. met Dr. van Stein Calleniels naar genoemden steen ter onderzoek. Wij bevonden dat deze niets anders was dan een massieve gelaagde steen, welke min of meerden vorm had vaneen kist met een deksel. Daar van de zijde van enkele leden der bevolking geprotesteerd werd tegen het openen van den steen, bepaalden wij ons er toe te onderzoeken of wij hier inderdaad met een deksel te doen hadden, waartoe wij een koevoet staken in de gleuf, welke de rand van het deksel heette te zijn. Door de aangewende kracht scheurde de gleuf eenigermate benedenwaarts door en sterkte dit ons in onze overtuiging hief niet met een kist te doen te hebben. Op het oogenblik van het inbrengen van de koevoet namen de honderden nieuwsgierigen de vlucht in het open terrein rondom ons en bleven op grooten afstand kijken in afwachting van wat verder komen zou. Het bijgeloof wil, dat inde kist ter afwering van ongerechtigd openen pagar sibiangsa was gedaan dan wel gadam, welke stof bij opening van de kist zoude verstuiven en den betrokken persoon bij aanraking een gevaarlijke ongeneeslijke huidziekte zou bezorgen. Ónder pagar sibiangsa wordt verstaan het vet vaneen mensch, om het leven gebracht speciaal voor het maken van poekpoek, dienende tot bezieling van de pangoeloebalang. De pagar sibiangsa vormt een onderdeel van de poekpoek.</w:t>
      </w:r>
    </w:p>
    <w:p w14:paraId="6AD11DD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Gaarne de bevolking in het geloof van de heiligheid van den steen en zijn inhoud latende, keerden wij huiswaarts. Was het weer op onze heenreis helder, bij ónzen terugkeer overviel ons een zware regenbui met onweer, wat de bevolking hield voor een uiting van gramschap der góden.</w:t>
      </w:r>
    </w:p>
    <w:p w14:paraId="737272A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Er zijn leden van de marga Pasariboe, die beweren dat de steen aan hunne marga toebehoort, omdat er de beenderen en schedels hunner oudste voorouders in zouden zijn opgeborgen, tegelijk met hunne sieraden en ogoemg’s. In dit verband moge worden verwezen naar hetgeen ik op pag. 64 mededeelde omtrent den oorsprong van den Borborstam, waartoe de marga Pasariboe behoort.</w:t>
      </w:r>
    </w:p>
    <w:p w14:paraId="08A48D3E" w14:textId="77777777" w:rsidR="00D329EE" w:rsidRPr="00D329EE" w:rsidRDefault="00D329EE" w:rsidP="00D329EE">
      <w:pPr>
        <w:pStyle w:val="PlainText"/>
        <w:rPr>
          <w:rFonts w:ascii="Courier New" w:hAnsi="Courier New" w:cs="Courier New"/>
        </w:rPr>
      </w:pPr>
    </w:p>
    <w:p w14:paraId="2BCB35A7" w14:textId="77777777" w:rsidR="00D329EE" w:rsidRPr="00D329EE" w:rsidRDefault="00D329EE" w:rsidP="00D329EE">
      <w:pPr>
        <w:pStyle w:val="PlainText"/>
        <w:rPr>
          <w:rFonts w:ascii="Courier New" w:hAnsi="Courier New" w:cs="Courier New"/>
        </w:rPr>
      </w:pPr>
    </w:p>
    <w:p w14:paraId="2DD60F00" w14:textId="77777777" w:rsidR="00D329EE" w:rsidRPr="00D329EE" w:rsidRDefault="00D329EE" w:rsidP="00D329EE">
      <w:pPr>
        <w:pStyle w:val="PlainText"/>
        <w:rPr>
          <w:rFonts w:ascii="Courier New" w:hAnsi="Courier New" w:cs="Courier New"/>
        </w:rPr>
      </w:pPr>
    </w:p>
    <w:p w14:paraId="080A49D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Toean Sariboeradja en de tijger spraken af, dat zij en hunne nakomelingen elkaar nooit eenig leed zouden doen, waartoe de nakomelingen van eerstgenoemde als herkenningsteeken een pirdotblad zouden dragen.</w:t>
      </w:r>
    </w:p>
    <w:p w14:paraId="0DBFAAF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Reeds na een maand (boelan) beviel Boroe Parémé vaneen zoon. Aan dezen korten zwangerschapsduur dankt het betrokken gebied den naam Saboelan. Het kind werd genoemd Si Radja Altong, dat later veranderde in Si Radja Lontoeng, een naam, welken hij dankt aan het feit, dat een beer geregeld altong (honing) bracht aan Boroe Parémé.</w:t>
      </w:r>
    </w:p>
    <w:p w14:paraId="0D0E110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Toen Toean Sariboeradja, Boroe Parémé goed bezorgd wist, trok hij weg het bosch in, waar hij terecht kwam bij eene verblijfplaats van homang’s en er eene vrouw aantrof, bij wie hij een zoon verwekte, aan wien de naam Si Radja Borbor werd gegeven.</w:t>
      </w:r>
    </w:p>
    <w:p w14:paraId="6FB12BB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Hierna ging hij weer aan het zwerven. Toen Si Radja Lontoeng en Si Radja Bordor groot waren geworden, gingen zij ieder op zich zelf hun vader zoeken. Het toeval bracht hen tezamen en het gelukte hen na eenige wederwaardigheden hun vader te vinden, doch deze weigerde naar Saboelan terug te keeren.</w:t>
      </w:r>
    </w:p>
    <w:p w14:paraId="7AE5E47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Volgens enkelen zou het verband tusschen den tijger en Si Radja Lontoeng slechts hierin gelegen zijn, dat Boroe Parémé uit schaamte haar kind in het bosch verstopte, waar het door eene tijgerin gezoogd werd.</w:t>
      </w:r>
    </w:p>
    <w:p w14:paraId="607A87D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Volgens anderen weer zou Toean Sariboeradja op zijn vlucht uit de ouderlijke woning bij de Aek Parsalinan (Sipirok) zijn beland. Hier badende ineen kom, welke veel door wild werd bezocht, kreeg hij het vermogen zich ineen tijger te veranderen. Van dien tijd zou zijne bovenbedoelde overeenkomst met den tijger dateeren. Inde gedaante vaneen tijger bezocht hij zijne ouderlijke woning en maakte zich door terugkeer tot de menschelijke gedaante aan zijne broers bekend, waarna hij naar Baroes trok en daar eene Maleische vrouw huwde.</w:t>
      </w:r>
    </w:p>
    <w:p w14:paraId="57BB130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Vanuit Saboelan (kaart 1 Samosir 25), waar Si Radja Lontoeng bleef wonen, had de verspreiding zijner nakomelingen plaats.</w:t>
      </w:r>
    </w:p>
    <w:p w14:paraId="3ED518E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Sitoemorang.</w:t>
      </w:r>
    </w:p>
    <w:p w14:paraId="102851D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marga Sito ra n g werd er de heerschende marga, een uitvloeisel van de gewoonte, dat de oudste zoon de meeste aanspraken heeft om te treden inde rechten van zijn vader als vertegenwoordiger van het geslacht. dat de oudste zoon inden regel inde woonstede van zijn vader blijft wonen en dat. bij uitzwermingen de jongere zonen wegtrekken.</w:t>
      </w:r>
    </w:p>
    <w:p w14:paraId="75D7B63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Genoemde marga wordt gezegd de marga Sitin da o n uit Saboelan verdreven te hebben, welke laatstgenoemde marga zich daarop in Lontoeng (kaart 1 Samosir 12) vestigde, ook uit welk landschap zij later door nakomelingen van verschillende zonen van Si Radja Lontoeng verdreven werd. De marga Sitlindaon is thans</w:t>
      </w:r>
    </w:p>
    <w:p w14:paraId="6F76160C" w14:textId="77777777" w:rsidR="00D329EE" w:rsidRPr="00D329EE" w:rsidRDefault="00D329EE" w:rsidP="00D329EE">
      <w:pPr>
        <w:pStyle w:val="PlainText"/>
        <w:rPr>
          <w:rFonts w:ascii="Courier New" w:hAnsi="Courier New" w:cs="Courier New"/>
        </w:rPr>
      </w:pPr>
    </w:p>
    <w:p w14:paraId="2038C1DF" w14:textId="77777777" w:rsidR="00D329EE" w:rsidRPr="00D329EE" w:rsidRDefault="00D329EE" w:rsidP="00D329EE">
      <w:pPr>
        <w:pStyle w:val="PlainText"/>
        <w:rPr>
          <w:rFonts w:ascii="Courier New" w:hAnsi="Courier New" w:cs="Courier New"/>
        </w:rPr>
      </w:pPr>
    </w:p>
    <w:p w14:paraId="3C725710" w14:textId="77777777" w:rsidR="00D329EE" w:rsidRPr="00D329EE" w:rsidRDefault="00D329EE" w:rsidP="00D329EE">
      <w:pPr>
        <w:pStyle w:val="PlainText"/>
        <w:rPr>
          <w:rFonts w:ascii="Courier New" w:hAnsi="Courier New" w:cs="Courier New"/>
        </w:rPr>
      </w:pPr>
    </w:p>
    <w:p w14:paraId="0982CC7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 slechts schaars vertegenwoordigde marga zonder eigen grondgebied. De marga S i t o r a n g bezette van uit Saboelan het landschap Palipi (kaart 1 Samosir 5) en gedeeltelijk ook Hatogoean, Oerat, Sirait, Harian, Lontoeng en Harian Bohö (kaart 1 Samosir 4, 6, 7, 9, 12 en 22) zoomede Parboeloean (kaart 1 Dairilanden 18). Van uit Oerat bezette de ondermarga S i r i n g o r i n g o van de marga S i t o – rang, Djandji Radja (kaart 1 Toba 1). Si Andor na Bolak van de ondermarga Loemban Pandé trok naar het onderdistrikt Simsim (hoofdplaats Salak) en werd er de stamvader van de Dairische marga s Padang, Baroetoe en Sol in1), welke marga’s het gebied bezetten voornamelijk van Si Tëloe Tali Orang Djéhé, Si Opat Roebé en Si Tëloe Tali Oeloe Mérah (kaart 1 Dairilanden 13, 14 en 17). Van hieruit bezette de marga Padang sporadisch gebied in Karadjaan, Silimapoenggapoengga, Si Empat Nëmpoe en Boven-</w:t>
      </w:r>
      <w:r w:rsidRPr="00D329EE">
        <w:rPr>
          <w:rFonts w:ascii="Courier New" w:hAnsi="Courier New" w:cs="Courier New"/>
        </w:rPr>
        <w:lastRenderedPageBreak/>
        <w:t>Papagan (kaart 1 Dairilanden 12, 11, 10, en 7), de marga Solin geheel Hoeta Batoe (kaart II Singkel 1) en de marga Baroetoe bijna geheel Tandjoeng Mas en Poenaga (kaart II Singkel 5 en 9).</w:t>
      </w:r>
    </w:p>
    <w:p w14:paraId="79EBC2C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Sinaga.</w:t>
      </w:r>
    </w:p>
    <w:p w14:paraId="649C57A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Sinaga Radja vestigde zich in Oerat. De uit hem gesproten marga Si na g a verspreidde zich voornamelijk over Hatogoean, Oerat en Sirait (kaart 1 Samosir 4, 6 en 7) zoomede over het landschap Tanah-Djawa (Simëloengoen), terwijl zij zich in geringe sterkte vestigde in Harian Boho (kaart 1 Samosir 22), Parboeloean (kaart 1 Dairilanden 18), Sidoeambilik (kaart 1 Baroes 1), Hariandja en Batoenadoea (kaart 1 Silindoeng 28 en 40), zoomede in Loemban Djoeloe en Hatinggian (kaart 1 Toba 45). De ondermarga Sidahapintioe heeft zich blijkbaar in Simaloengoen gevormd, Simaibang in Tanah Djawa (Simaloengoen) en Simandalahi zoomede Simandjorang in Girsang (Simaloengoen). De ondermarga’s Simaibang en Simandjorang vindt men ook in Beneden Pagagan (kaart 1 Dairilanden 6) en laatstgenoemde ondermarga nog in Sagala (kaart 1 Samosir 20).</w:t>
      </w:r>
    </w:p>
    <w:p w14:paraId="5CDBC28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Pandiangan.</w:t>
      </w:r>
    </w:p>
    <w:p w14:paraId="75C3014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Radja Pandiangan moet vanuit Saboelan (kaart 1 Samosir 25) zich in Palipi (kaart 1 Samosir 5) gevestigd hebben, doch zijn afstam-</w:t>
      </w:r>
    </w:p>
    <w:p w14:paraId="5515A04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1) Volgens Joustra (zie zijn „Batakspiegel”) zou de stamnaam Sol in (Solien) wegens overeenstemming daarvan met het J amilwoord S oliyan wijzen op een Drawidisch element. Luidens een brief van den assistent demang Djahia Pandjaitan schrijven de Simsim-Pakpaks den oorsprong van den naam toe aan de aanwezigheid van veel bensolin (Tob. rias, een plant waarvan de bloesem gaarne gegeten wordt) in het kerngebied der marga S o 1 i n. In Kèpas schijnt die plant echter niet bekend te zijn. Meerdere marganamen wijzen op een Hindoeschen invloed; b.v. Poer ba (Skr. poerwa), Debata (Skr. dewata) Radja enz., doch dit behoeft nog niet in te sluiten, dat die stammen ook van Drawidischen oorsprong zijn.</w:t>
      </w:r>
    </w:p>
    <w:p w14:paraId="39B33570" w14:textId="77777777" w:rsidR="00D329EE" w:rsidRPr="00D329EE" w:rsidRDefault="00D329EE" w:rsidP="00D329EE">
      <w:pPr>
        <w:pStyle w:val="PlainText"/>
        <w:rPr>
          <w:rFonts w:ascii="Courier New" w:hAnsi="Courier New" w:cs="Courier New"/>
        </w:rPr>
      </w:pPr>
    </w:p>
    <w:p w14:paraId="2B15DB83" w14:textId="77777777" w:rsidR="00D329EE" w:rsidRPr="00D329EE" w:rsidRDefault="00D329EE" w:rsidP="00D329EE">
      <w:pPr>
        <w:pStyle w:val="PlainText"/>
        <w:rPr>
          <w:rFonts w:ascii="Courier New" w:hAnsi="Courier New" w:cs="Courier New"/>
        </w:rPr>
      </w:pPr>
    </w:p>
    <w:p w14:paraId="0092F18F" w14:textId="77777777" w:rsidR="00D329EE" w:rsidRPr="00D329EE" w:rsidRDefault="00D329EE" w:rsidP="00D329EE">
      <w:pPr>
        <w:pStyle w:val="PlainText"/>
        <w:rPr>
          <w:rFonts w:ascii="Courier New" w:hAnsi="Courier New" w:cs="Courier New"/>
        </w:rPr>
      </w:pPr>
    </w:p>
    <w:p w14:paraId="20499A9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melingen Toga Pandiangan en Toga Samosir heeten in Oerat gewoond te hebben. Uit afgunst1) voerde eerstgenoemde krijg tegen zijn jongeren broer, die naar het Zuid Oostelijk gedeelte van Samosir uitweek. Nakomelingen van laatstgenoemde bezetten er Samosir en Goeltom (kaart 1 Samosir 10 en 11).</w:t>
      </w:r>
    </w:p>
    <w:p w14:paraId="42BB9F8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Ofschoon de afstammelingen van Toga Pandiangan voornamelijk om en bij Oerat zijn blijven wonen, nemen zij er geen invloedrijke positie in. Men vindt de marga Pandiangan nog eenigermate vertegenwoordigd in Parboeloean (kaart 1 Dairilanden 18). Bij een hongersnood in Goeltom week eender leden van de</w:t>
      </w:r>
    </w:p>
    <w:p w14:paraId="32E467E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ondermarga Goeltom uit om elders een beter bestaan te vinden. Hij zwierf toen over Si Gaol en Oeloean, gelegen benoorden de baai voor de uitmonding van het meer inde Asahan rivier, Bonan Dólok (kaart 1 Toba 17) en Loboe Sirégar (kaart 1 Tobahoogvlakte 3) naar Pangariboean, alwaar zijne nakomelingen thans Batoe na Doea en Batoe Manoempak (kaart 1 Silindoeng 40) bezetten. Eender leden van de ondermarga Ha r ia n dj a trok als datoe rond vanuit Zuid Oost Samosir over Moeara (kaart 1 Toba 4), Paranginan en Loboe Sirégar (kaart 1 Tobahoogvlakte 11 en 3) eveneens naar Pangariboean; hier bezetten zijne nakomelingen Hariandja (kaart 1 Silindoeng 39). Mede trok vanuit Zuid Oost Samosir een lid van de ondermarga Pakpahan weg en wel om een twist over verdeeling vaneen </w:t>
      </w:r>
      <w:r w:rsidRPr="00D329EE">
        <w:rPr>
          <w:rFonts w:ascii="Courier New" w:hAnsi="Courier New" w:cs="Courier New"/>
        </w:rPr>
        <w:lastRenderedPageBreak/>
        <w:t>gevangen lali (havik). Hij ging over Loboe Sirégar eveneens naar Pangariboean waar zijne afstammelingen nu Pakpahan (kaart 1 Silindoeng 39) bezetten. Naar bedoelde twist wordt deze tak der ondermarga Pakpahan genoemd Pakpahan Sialalali. Vanuit Pangariboean zijn nakomelingen van Toga Samosir geëmigreerd naar Pahaé, waar zij in meerdere of mindere mate gebiedsdeelen hebben bezet in Lontoeng en Hariandja (kaart 1 Silindoeng 27 en 28).</w:t>
      </w:r>
    </w:p>
    <w:p w14:paraId="7F74022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Nainggolan.</w:t>
      </w:r>
    </w:p>
    <w:p w14:paraId="20848E0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Toga Nainggolan verhuisde van Saboelan naar Nainggolan (kaart 1 Samosir 8), dat met een gedeelte van Harian (kaart 1 Samosir 9) door zijne nakomelingen blijvend bezet werd. Van de nakomelingen van Toga Nainggolan stond Radja Paroelas bekend als een groote datoe, in welk beroep hij veel rondzwierf, hier en daar huwende en nakomelingen achter latende. De afstammelingen van het kind, dat hij in Nainggolan verwekte, vormen de ondermarga Loemban Radja. Van Nainggolan trok hij naar</w:t>
      </w:r>
    </w:p>
    <w:p w14:paraId="184A85C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Zie legende Boroe Saroding: desertatie Voorhoeve: Overzicht van de volksverhalen der Bataks, pag. 117. De afgunst ontstond, doordat Toga Pandiangin tegen den wenk in van zijn zwager Goeroe Sodoengdangon binnen den vastgestelden tijd van zeven nachten in het door laatstgenoemde hem geschonken mandje en potje keek, waardoor hij er slechts kurkuma en veevoeder in vond, ■terwijl Toga Samosir, die zich aan de afspraak hield, uit het door hem ontvangen mandje en potje goud en vee zag komen.</w:t>
      </w:r>
    </w:p>
    <w:p w14:paraId="7DFB0333" w14:textId="77777777" w:rsidR="00D329EE" w:rsidRPr="00D329EE" w:rsidRDefault="00D329EE" w:rsidP="00D329EE">
      <w:pPr>
        <w:pStyle w:val="PlainText"/>
        <w:rPr>
          <w:rFonts w:ascii="Courier New" w:hAnsi="Courier New" w:cs="Courier New"/>
        </w:rPr>
      </w:pPr>
    </w:p>
    <w:p w14:paraId="21B6A88D" w14:textId="77777777" w:rsidR="00D329EE" w:rsidRPr="00D329EE" w:rsidRDefault="00D329EE" w:rsidP="00D329EE">
      <w:pPr>
        <w:pStyle w:val="PlainText"/>
        <w:rPr>
          <w:rFonts w:ascii="Courier New" w:hAnsi="Courier New" w:cs="Courier New"/>
        </w:rPr>
      </w:pPr>
    </w:p>
    <w:p w14:paraId="776CE7C9" w14:textId="77777777" w:rsidR="00D329EE" w:rsidRPr="00D329EE" w:rsidRDefault="00D329EE" w:rsidP="00D329EE">
      <w:pPr>
        <w:pStyle w:val="PlainText"/>
        <w:rPr>
          <w:rFonts w:ascii="Courier New" w:hAnsi="Courier New" w:cs="Courier New"/>
        </w:rPr>
      </w:pPr>
    </w:p>
    <w:p w14:paraId="2804FD9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Bangkara (kaart 1 Toba 3) en kreeg hier een zoon, wiens nakomelingen den marganaam Nainggolan behielden. Van laatstgenoemd landschap ging hy naar Poesoek (kaart 1 Baroes 5), waar hij weder huwde, uit welk huwelijk drie zoons en eene dochter geboren werden. De naamgeving aan de uit de zoons voortgesproten marga’s houdt met de volgende overlevering verband. Op een dag liet het meisje haar broers citroenen uiteen boom halen. De oudste klom er in en plukte citroenen uit den top van den boom – poesoek de tweede nam mamboeat —ze van beneden en de derde had ze gekregen door er om te vragen maoelaé. Sinds dien droegen zij de bijnamen Poesoek, Boeaton en Nahoelaé, welke later de marganamen hunner nakomelingen werden. Deze ondermarga’s zijn thans nog de heerschende in Poesoek. Radja Paroelas keerde naar Nainggolan terug, doch bij het bericht vaneen oorlog tusschen twee broers van de marga Sira i tin Djangga (kaart 1 Toba 43) trok hij er op avontuur heen. Hij sloot zich bij eender partijen aan en wist deze de overwinning te bezorgen, waarvoor hij eene echtgenoote tot belooning kreeg. De nakomelingen uit dit huwelijk dragen eveneens den marganaam Nainggolan. Ten slotte schijnt hij naar Siantar (Simaloengoen) te zijn gegaan, waar hij eveneens een gezin vormde en stierf. De heerschende marga van Pintoe Padang (kaart II Padang Sidempoean 15) heet Da o e 1 a é. Via Batoena Doea (kaart II Padang Sidempoean 8) en Hadjoran (kaart II Padang Lawas 14) trokken leden dier marga vanuit Pintoe Padang naar Sioenggam (kaart II Padang Lawas 19), dat zij bezetten. Ik geloof, dat genoemde marga geen andere is dan de teven vermelde marga Nahoelaé. Het komt meer voor, dat in namen een n dooreen d wordt vervangen, zoo wordt de marga Sinabang ook wel Sidë ba n g genoemd, de marga Sidaboetar, Sinaboetar en de marga NaboengkéSidaboengké. Een klein gedeelte van de marga Nainggolan is naar Pahaé getrokken, vermoedelijk aangetrokken door de groote vruchtbaarheid van deze vallei en het gevoel van veiligheid aldaar door de aanwezigheid </w:t>
      </w:r>
      <w:r w:rsidRPr="00D329EE">
        <w:rPr>
          <w:rFonts w:ascii="Courier New" w:hAnsi="Courier New" w:cs="Courier New"/>
        </w:rPr>
        <w:lastRenderedPageBreak/>
        <w:t>van meerdere zich er reeds gevestigd hebbende Lontoeng marga’s. Zij bezetten er gedeelten van Lontoeng (kaart 1 Silin-</w:t>
      </w:r>
    </w:p>
    <w:p w14:paraId="6280343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doeng 27).</w:t>
      </w:r>
    </w:p>
    <w:p w14:paraId="6B60C11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Simatoepang.</w:t>
      </w:r>
    </w:p>
    <w:p w14:paraId="79DD047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drie jongste zoons van Si Radja Lontoeng trokken van Saboelan naar Aritonang (kaart 1 Toba 7a). Sirégar pleegde overspel met de vrouw van Simatoepang en vluchtte naar de Tobahoogvlakte, waar hij Loboe Sirégar (kaart 1 Tobahoogvlakte 3) stichtte. Later werd hij door Aritonang terug gehaald. Vanuit Aritonang bezetten nakomelingen van Simatoepang Oenté Moengkoer (kaart 1 Toba 5), Paranginan, Siboroetorop en Loboe Tolong (kaart 1 Tobahoogvlakte 11,12 en 13). Eenigszins noemenswaardige uitzwermingen van genoemde marga hebben nog plaats gehad naar Boven Pagagan</w:t>
      </w:r>
    </w:p>
    <w:p w14:paraId="2F0068F3" w14:textId="77777777" w:rsidR="00D329EE" w:rsidRPr="00D329EE" w:rsidRDefault="00D329EE" w:rsidP="00D329EE">
      <w:pPr>
        <w:pStyle w:val="PlainText"/>
        <w:rPr>
          <w:rFonts w:ascii="Courier New" w:hAnsi="Courier New" w:cs="Courier New"/>
        </w:rPr>
      </w:pPr>
    </w:p>
    <w:p w14:paraId="3DC6FC88" w14:textId="77777777" w:rsidR="00D329EE" w:rsidRPr="00D329EE" w:rsidRDefault="00D329EE" w:rsidP="00D329EE">
      <w:pPr>
        <w:pStyle w:val="PlainText"/>
        <w:rPr>
          <w:rFonts w:ascii="Courier New" w:hAnsi="Courier New" w:cs="Courier New"/>
        </w:rPr>
      </w:pPr>
    </w:p>
    <w:p w14:paraId="15D2C779" w14:textId="77777777" w:rsidR="00D329EE" w:rsidRPr="00D329EE" w:rsidRDefault="00D329EE" w:rsidP="00D329EE">
      <w:pPr>
        <w:pStyle w:val="PlainText"/>
        <w:rPr>
          <w:rFonts w:ascii="Courier New" w:hAnsi="Courier New" w:cs="Courier New"/>
        </w:rPr>
      </w:pPr>
    </w:p>
    <w:p w14:paraId="523B2D2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(kaart 1 Dairilanden 7), Toeka Holboeng en Poerba Toea (kaart 1 Baroes 9), Lontoeng Simatoepang, Lontoeng Djoeloe en Loebis (kaart 1 Silindoeng 27a, 28c, 42 en 44) en Badiri (kaart II Siboga 7),</w:t>
      </w:r>
    </w:p>
    <w:p w14:paraId="4340BE0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Aritonang.</w:t>
      </w:r>
    </w:p>
    <w:p w14:paraId="25C6487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nakomelingen van deze marga bezetten vanuit Aritonang Poelo Pardopoer, Sosor Lontoeng, Sitanggor, Boentoe Radja (kaart 1 Toba 6, 4a en 7b c) en Hoeta Gindjang (kaart 1 Tobahoogvlakte 10), terwijl eene eenigszins noemenswaardige transmigratie nog heeft plaats gehad naar Hariandja (kaart 1 Silindoeng 28d) en verder een onbeduidende nederzetting in Harian Böho (kaart 1 Samosir 22d).</w:t>
      </w:r>
    </w:p>
    <w:p w14:paraId="42D5D83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Omtrent de afstamming van de ondermarga Har o bestaan uiteenloopende gegevens. Over het algemeen neemt men echter aan, dat de marga II ar o tot stamvader heeft iemand van de marga Radja Goekgoek, die in het bovenstrooms gebied van de Asahan rivier woonde. Het is een feit, dat de marga Ha r o vroeger het gebied bezette aan beide zijden van genoemde rivier ter plaatse, waar deze uit het Toba meer stroomt. Toen de marga Har o stroomafwaarts wegtrok, werd het door haar verlaten gebied ten Noorden van de Asahan rivier bezet door nakomelingen van Nairasaon en het ten Zuiden van die rivier gelegen gedeelte door nakomelingen van Si Bagot ni Pohan.</w:t>
      </w:r>
    </w:p>
    <w:p w14:paraId="20D5770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Radja Paroeltop (Paroeltopoeltop) van de marga Har o heet in het evengenoemde gebied geboren te zijn en na veel rondzwerven in Tamba (kaart 1 Samosir 24) terecht gekomen te zijn. Zijn nakomelingen bezetten er thans een gebiedsdeel.</w:t>
      </w:r>
    </w:p>
    <w:p w14:paraId="3844EDD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Volgens de „Poestaha” van Waldemar Hoeta Galoeng zouden nakomelingen van Radja Paroeltop zoowel naar de Karolanden als naar Serdang zijn uitgezwermd en daar den marganaam Haroharo hebben aangenomen. Ik meen aan.de juistheid dezer mededeeling te moeten twijfelen. Zie bij: Herkomst der Karo Bataks1).</w:t>
      </w:r>
    </w:p>
    <w:p w14:paraId="4765FD5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x) Daar bij de vaststelling van de afstamming der Karosche marga Ka r o Se ka 1 i meer in het bijzonder de aandacht is gevestigd op de Tobasche marga Ha r o, moge hieronder de voor zoover mij bekend meest gangbare stamlegende van laatstgenoemde marga kort samengevat worden weergegeven.</w:t>
      </w:r>
    </w:p>
    <w:p w14:paraId="2EB4EC7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Voor een speelschuld huwde Sisingamangaradja zijne zuster uit aan iemand van Oeloean, welk meisje echter reeds verloofd was met een jongeling, geboren uiteen huwelijk van Amani Hapatian (marga Radja Goekgoek) en Nai Hapatian, eene zuster van den vader van </w:t>
      </w:r>
      <w:r w:rsidRPr="00D329EE">
        <w:rPr>
          <w:rFonts w:ascii="Courier New" w:hAnsi="Courier New" w:cs="Courier New"/>
        </w:rPr>
        <w:lastRenderedPageBreak/>
        <w:t>Sisingamangaradja. Laatstgenoemde vrouw ergerde zich dusdanig over deze handeling, dat zij sindsdien weigerde Sisingamangaradja te onthalen, wanneer hij op bezoek kwam. Op zijn beurt hierover gebelgd, haalde hij een olifant van Radja Oeti, waarmede hij naar het dorp zijner tante ging en haar door het beest liet doodtrappen. Terugkeerende naar zijn eigen dorp, voerde hij haar zoon Pongkinangolngolan (later Toeangkoeraoe genoemd) met zich mede, benevens alle hem toebehoorende sieraden: een poenggahaomasan en een ring, welke Nai Hapatian uit Bakara bij haar huwelijk had meegekregen. Inden aanvang verzorgde hij P. goed, maar later kreeg hij hekel aan den jongen, omdat , deze hem tegenspoed bracht. Wanneer kippen van inde zon te drogen gelegde' rijst pikten, terwijl P. daarover de wacht had, dan stierven er vele van. Wanneer P. vogels van het rijstveld moest verjagen, werd alle rijst</w:t>
      </w:r>
    </w:p>
    <w:p w14:paraId="6DDF6BDC" w14:textId="77777777" w:rsidR="00D329EE" w:rsidRPr="00D329EE" w:rsidRDefault="00D329EE" w:rsidP="00D329EE">
      <w:pPr>
        <w:pStyle w:val="PlainText"/>
        <w:rPr>
          <w:rFonts w:ascii="Courier New" w:hAnsi="Courier New" w:cs="Courier New"/>
        </w:rPr>
      </w:pPr>
    </w:p>
    <w:p w14:paraId="2F39DBB2" w14:textId="77777777" w:rsidR="00D329EE" w:rsidRPr="00D329EE" w:rsidRDefault="00D329EE" w:rsidP="00D329EE">
      <w:pPr>
        <w:pStyle w:val="PlainText"/>
        <w:rPr>
          <w:rFonts w:ascii="Courier New" w:hAnsi="Courier New" w:cs="Courier New"/>
        </w:rPr>
      </w:pPr>
    </w:p>
    <w:p w14:paraId="59AE1068" w14:textId="77777777" w:rsidR="00D329EE" w:rsidRPr="00D329EE" w:rsidRDefault="00D329EE" w:rsidP="00D329EE">
      <w:pPr>
        <w:pStyle w:val="PlainText"/>
        <w:rPr>
          <w:rFonts w:ascii="Courier New" w:hAnsi="Courier New" w:cs="Courier New"/>
        </w:rPr>
      </w:pPr>
    </w:p>
    <w:p w14:paraId="05B8505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Luidens berichten uit de Bataklanden heeten de hoofden van Koealoe en Asahan (Sumatra’s Oostkust) tot de marga H ar o te behooren.</w:t>
      </w:r>
    </w:p>
    <w:p w14:paraId="0AEE8B9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Sirégar.</w:t>
      </w:r>
    </w:p>
    <w:p w14:paraId="7C6E215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Vanuit Aritonang bezette de marga Si rég ar Moeara (kaart I Toba 4b) en van hier uit hebben zich via Loboe Sirégar (kaart I 1 obahoogvlakte 3) uitzwermingen van genoemde marga voorgedaan</w:t>
      </w:r>
    </w:p>
    <w:p w14:paraId="28018EE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juist door de vogels opgegeten. Moest P. over het vee waken, dan vielen vele daarvan in een ravijn of stierven zij aan eene buikziekte. Om van den jongeling af te komen stopte Sisingamangaradja hem in den stal in de hoop, dat hij zou worden vertrapt, maar de karbouwen ontweken hem steeds. Sisingamangaradja trachtte hem daarop met een steen aan het lichaam in het meer te verdrinken, maar een groote kreeft beet de touwen door en P. kwam behouden en wel weer in het dorp terug. Hij zeide daarop tot Sisingamangaradja, dat wanneer deze hem werkelijk kwijt wilde zijn, hij beter zou doen hem met zijne bovengenoemde sieraden op het meer te laten Wegdrijven. Nadat Sisingamangaradja P. met zijn sieraden in een uitgeholden boomstam had opgesloten, schoof hij deze in het meer. De wind voerde hem naar Porséa, waar hij in een vischnet terecht kwam van Marpaoengomas, die den stam toen bezigde om er op te zitten. Den volgenden morgen trof zijne zuster den boomstam aan, welke haar bij het haarwasschen telkens tegen de hand stootte. Zij nam dien toen mede naar het dorp en ging bij het spinnen er op zitten, waarop de stam zich bewoog. Zij spleet hem toen open en vond er tot haar verbazing den jongeling met zijne sieraden in, dien zij tot zich nam en verder als kind verzorgde. Toen P. groot was geworden, zeide zijne pleegmoeder hem eene bruid te zoeken, maar deze moest geheel van hare gestalte zijn, waarop P. toegerust niet een rotan ter lengte van haar lichaam, een haar uit haar haarwrong en haar vingerring als maat daartoe naar de Onan Nagodang in Oeloean ging. Hier vond hij eene vrouw, geheel op zijne pleegmoeder gelijkende, en vroeg haar ten huwelijk zonder te weten, dat het zijne pleegmoeder zelve was. Zij nam zijn aanzoek aan en volgde hem naar zijn dorp. Thuisgekomen maakten zijne dorpsgenooten hem wijs, dat zijne pleegmoeder naar een of ander dorp uit was. Eerst later merkte hij, dat hij met haar getrouwd was, doch berustte hierin. Zij kregen een zoon, dien zij Nagaisori noemden, waarna P. wegtrok na zijne vrouw den raad te hebben gegeven om in moeilijke omstandigheden zijne margagenooten (marga Radja Goekgoek) van Aritonang te hulp te roepen. P. ging naar Bondjol en kreeg er den naam Toeangkoeraoe; later kwam hij met eenige strijders naar </w:t>
      </w:r>
      <w:r w:rsidRPr="00D329EE">
        <w:rPr>
          <w:rFonts w:ascii="Courier New" w:hAnsi="Courier New" w:cs="Courier New"/>
        </w:rPr>
        <w:lastRenderedPageBreak/>
        <w:t>Bangkara terug en wreekte zich op Sisingamangaradja over den van hem ondervonden behandeling. Toen bovengenoemde Marpaoengomas in een oorlog geraakte en daarbij ingesloten werd, riep hij, gedachtig aan den raad van P. de hulp in van Aritonang, waarop Datoe Sangap alias Ompoe Radja Hinomit (marga Radja Goekg o ek), die het door het vele dobbelen en de veronachtzaming van zijne vaderlijke plichten bij zijn gezin verkorven had, te hulp kwam en Marpaoengomas de overwinning wist te bezorgen. Ompoe Radja Hinomit kreeg toen de dochter van Marpaoengomas tot vrouw, bij wie hij een zoon kreeg, wien den naam Pakpakhoenal werd gegeven en die een boezemvriend werd van Nagaisori. Marpaoengomas trok daarop weg naar Tandjong Balei (Asahan). Toen Nagaisori groot was geworden, zeide zijne moeder hem om te huwen, wat hij goedvond, mits hij slechts met eene dochter van Marpaoengomas mocht trouwen (dus volgens de adat: manboeat boroe ni toelang). Zijne moeder wilde hem echter niet zoo ver weg laten trekken en weigerde hem daarom mede te deelen, waarheen haar broer gegaan was. Door een list wist Nagaisori ten slotte toch de gewenschte inlichting te bekomen en hij vertrok naar Asahan, zijne 3</w:t>
      </w:r>
    </w:p>
    <w:p w14:paraId="5ED4D3DE" w14:textId="77777777" w:rsidR="00D329EE" w:rsidRPr="00D329EE" w:rsidRDefault="00D329EE" w:rsidP="00D329EE">
      <w:pPr>
        <w:pStyle w:val="PlainText"/>
        <w:rPr>
          <w:rFonts w:ascii="Courier New" w:hAnsi="Courier New" w:cs="Courier New"/>
        </w:rPr>
      </w:pPr>
    </w:p>
    <w:p w14:paraId="25D0C736" w14:textId="77777777" w:rsidR="00D329EE" w:rsidRPr="00D329EE" w:rsidRDefault="00D329EE" w:rsidP="00D329EE">
      <w:pPr>
        <w:pStyle w:val="PlainText"/>
        <w:rPr>
          <w:rFonts w:ascii="Courier New" w:hAnsi="Courier New" w:cs="Courier New"/>
        </w:rPr>
      </w:pPr>
    </w:p>
    <w:p w14:paraId="55773B1B" w14:textId="77777777" w:rsidR="00D329EE" w:rsidRPr="00D329EE" w:rsidRDefault="00D329EE" w:rsidP="00D329EE">
      <w:pPr>
        <w:pStyle w:val="PlainText"/>
        <w:rPr>
          <w:rFonts w:ascii="Courier New" w:hAnsi="Courier New" w:cs="Courier New"/>
        </w:rPr>
      </w:pPr>
    </w:p>
    <w:p w14:paraId="5A23688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naar Pangariboean, waar zij (ondermarga Sormin) een gedeelte van Pakpahan (kaart I Silindoeng 39b) hebben bezet, en van hier uit dan wel rechtstreeks van Moeara via Loboe Sirégar naar Parsosoran, alwaar de marga mede een gedeelte bezette van Loebis (kaart 1 Silindoeng 44). Vanuit Pangariboean kreeg men via Si Batang Kajoe (Sipirok) verhuizingen van de ondermarga Dongoran naar Si Hoelamboe en Tambiski (kaart II Padang Lawas 1 en 10), welke landschapjes zij bezetten. Vanuit Tambiski en Si Batang Kajoe werd Mandalaséna (kaart II Padang Lawas 9) bezet. Vanuit Si Batang Kajoe bezette de marga Sirégar nog Baringin, Paraoe Sorat en Sipirok (kaart II Padang Sidempoean 9, 10 en 11). Zoowel vanuit Sipirok als van Pangariboean werd door de marga Sirégar (ondermarga Ritonga) Silantom (kaart I Silindoeng 41) bezet en van uit Parsosoran, Tolang, Tapoes en Goenoeng Tinggi (kaart II Padang Lawas 3,4 en 5), terwijl de bezetting van Loboe Ta jas (kaart II Padang Lawas 2) plaats had vanuit Goenoeng Tinggi. Simangoemban (kaart I Silindoeng 29) werd vanuit Sipirok bezet. Zoowel vanuit Silantom als vanuit Si Batang Kajoe trokken leden van de marga Sirégar naar Angkola, het gedeelte van de onderafdeeling Angkola en Sipirok buiten het onderdistrict Sipirok, en van daar uit zoowel als via Oeloe Batang Pané (kaart II Padang Lawas 9) had rechtstreeks vanuit Si Batang Kajoe de bezetting plaats van Hadjoran (kaart II Padang Lawas 14). Van hieruit werden via</w:t>
      </w:r>
    </w:p>
    <w:p w14:paraId="1B6CF3B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moeder een bloem achterlatende met de mededeeling, dat wanneer die bloem verwelkte, zulks zou beduiden dat hem een ongeluk was overkomen. Nagaisori nam Pakpakhoenal als reisgenoot mede. Dicht bij de woonplaats van Marpaoengomas gekomen, namen beiden een bad, van welke gelegenheid Pakpakhoenal gebruik maakte om zich de kleeren van Nagaisori toe te eigenen en die aan te trekken. Onder bedreiging van hem anders het leven te zullen benemen dwong hij Nagaisori zich voortaan Pakpakhoenal te noemen, terwijl hij zelf den naam Nagaisori aannam. De dochter van Marpaoengomas, Nansindarmataniboelan, was verheugd den zoon van haars vaders zuster te ontmoeten, voor wien zij zich voorbeschikt gevoelde. De moeder van Nagaisori zag toen de bloem verwelken en haalde haar karbouw, horbo sapang na oealoe, deed in zijn horens de poenggahaomasan en den ring, dien hij van zijn vader gekregen had, zoomede eenige </w:t>
      </w:r>
      <w:r w:rsidRPr="00D329EE">
        <w:rPr>
          <w:rFonts w:ascii="Courier New" w:hAnsi="Courier New" w:cs="Courier New"/>
        </w:rPr>
        <w:lastRenderedPageBreak/>
        <w:t>kleedingstukken en zond den buffel haar zoon na. Deze buffel bracht Marpaoengomas de waarheid en Nagaisori kreeg de dochter van Marpaoengomas tot vrouw. Hun nageslacht draagt den naam H a r o, zulks omdat hun stamvader afkomstig was van Siaro, een dorp in Aritonang (Moeara). Ook de nakomelingen van Pakpakhoenal kregen denzelfden marganaam. Bovenstaand verhaal, geput uit de „Poestaha” van Waldemar Hoeta Galoeng heeft, voor wat de geschiedenis betreft van P., punten van aanraking met dat, weergegeven door Gabriel in het Tijds. Ind. T. L. V. 1922, pag. 30S. Echter maakt laatstbedoeld opstel geen gewag van de afstamming der marga H a r o. De hiervan in den stamboom opgenomen gegevens verkreeg ik van hoofden van de Lontoeng groep. Een door wijlen den djaihoetan Radja Pontas (marga Pasariboe) van de B o r b o r groep opgemaakte stamboom brengt de marga Haro tot deze groep, een ander weer tot de N a i A m b a t o n groep. Het meest waarschijnlijke komt mij voor eene afstamming uit de marga Radja Goekgoek.</w:t>
      </w:r>
    </w:p>
    <w:p w14:paraId="3DCE2E3C" w14:textId="77777777" w:rsidR="00D329EE" w:rsidRPr="00D329EE" w:rsidRDefault="00D329EE" w:rsidP="00D329EE">
      <w:pPr>
        <w:pStyle w:val="PlainText"/>
        <w:rPr>
          <w:rFonts w:ascii="Courier New" w:hAnsi="Courier New" w:cs="Courier New"/>
        </w:rPr>
      </w:pPr>
    </w:p>
    <w:p w14:paraId="29D09894" w14:textId="77777777" w:rsidR="00D329EE" w:rsidRPr="00D329EE" w:rsidRDefault="00D329EE" w:rsidP="00D329EE">
      <w:pPr>
        <w:pStyle w:val="PlainText"/>
        <w:rPr>
          <w:rFonts w:ascii="Courier New" w:hAnsi="Courier New" w:cs="Courier New"/>
        </w:rPr>
      </w:pPr>
    </w:p>
    <w:p w14:paraId="427A2501" w14:textId="77777777" w:rsidR="00D329EE" w:rsidRPr="00D329EE" w:rsidRDefault="00D329EE" w:rsidP="00D329EE">
      <w:pPr>
        <w:pStyle w:val="PlainText"/>
        <w:rPr>
          <w:rFonts w:ascii="Courier New" w:hAnsi="Courier New" w:cs="Courier New"/>
        </w:rPr>
      </w:pPr>
    </w:p>
    <w:p w14:paraId="62EA7CE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Sioenggam bezet Nagasariboe en Batoe Gana (kaart II PadangLawas 20 en 17).</w:t>
      </w:r>
    </w:p>
    <w:p w14:paraId="58C6156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Verder kreeg men vanuit Moeara zoowel als vanuit Pangariboean nog uitzwermmgen van de ondermarga Si a g ia n respectievelijk via Pansoernapitoe (kaart I Silindoeng 13) en Loemban Siagian (kaart I Silindoeng 12) en rechtstreeks naar Onan Hasang (kaart I Silindoeng 24).</w:t>
      </w:r>
    </w:p>
    <w:p w14:paraId="422F59A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Vanuit Pangariboean en vanuit Parsosoran hadden nog onbeduidende verhuizingen naar Lontoeng Djoeloe en Djaé (kaart I Silindoeng 42 en 45) plaats. Vanuit Moeara kreeg men nog een trek naar Djandi Maria (kaart 1 Toba 25d), waar de marga Sirégar door sterke toename langs vredelievenden weg de marga Tampoe Bolon als heerschende marga grootendeels verving, en naar Si Gaol (kaart I Toba 39), waar de marga Sirégar eveneens gebied bezette. Ten slotte vormt Pinang Sori (kaart II Siboga 8) nog een vrij belangrijke nederzetting van de marga Sirégar. Volgens Neumann moet de marga Dongoran tot aan de kust van de afdeeling Laboean Batoe hebben rondgezworven. Luidens inlichtingen moeten de nakomelingen van Si Radja Lontoeng op Samosir tot nog veel noordelijker dan tot Hatogoean (kaart 1 Samosir 4) gebied bezet hebben gehad, doch werden zij er uit teruggedrongen door nakomelingen van Nai Ambaton en meer in het bijzonder door de marga Simbolon, bijgestaan door de marga Sitanggang. Uiteen in 1908 over de onderafdeeling Samosir ingesteld onderzoek naar den stichtingsoorsprong van de dorpen aldaar is gebleken, dat van de 42 dorpen van Saboelan er 31 gesticht zijn vanuit Limbong, van de 86 dorpen van Oerat 75 vanuit Saboelan, van de 69 dorpen van Palipi 55 vanuit Oerat, van de 103 dorpen van Sirait 68 van uit Oerat en 35 vanuit Saboelan, van de 207 dorpen van Naingg'olan 204 vanuit Oerat, van de 189 dorpen van Onan Roenggoe (Samosir en Goeltom) alle vanuit Sirait, van de 63 dorpen van Lontoeng 53 vanuit Sirait, van de 39 dorpen van Hatogoean 18 vanuit Oerat en de ïest vanuit andere landschappen. Aan de hand dezer gegevens kan het stichtmgsverloop der genoemde landschappen volgender wijze schematisch worden voorgesteld.</w:t>
      </w:r>
    </w:p>
    <w:p w14:paraId="2D8EF14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Aan de hand van overeenkomstige cijfers van de Soemba marga’s kan het stichtmgsverloop der door deze marga’s inde onderafdeeling Samosir bezette gebieden volgenderwijze worden voorgesteld.</w:t>
      </w:r>
    </w:p>
    <w:p w14:paraId="5FC9E3B6" w14:textId="77777777" w:rsidR="00D329EE" w:rsidRPr="00D329EE" w:rsidRDefault="00D329EE" w:rsidP="00D329EE">
      <w:pPr>
        <w:pStyle w:val="PlainText"/>
        <w:rPr>
          <w:rFonts w:ascii="Courier New" w:hAnsi="Courier New" w:cs="Courier New"/>
        </w:rPr>
      </w:pPr>
    </w:p>
    <w:p w14:paraId="5F31B78C" w14:textId="77777777" w:rsidR="00D329EE" w:rsidRPr="00D329EE" w:rsidRDefault="00D329EE" w:rsidP="00D329EE">
      <w:pPr>
        <w:pStyle w:val="PlainText"/>
        <w:rPr>
          <w:rFonts w:ascii="Courier New" w:hAnsi="Courier New" w:cs="Courier New"/>
        </w:rPr>
      </w:pPr>
    </w:p>
    <w:p w14:paraId="115B6E6C" w14:textId="77777777" w:rsidR="00D329EE" w:rsidRPr="00D329EE" w:rsidRDefault="00D329EE" w:rsidP="00D329EE">
      <w:pPr>
        <w:pStyle w:val="PlainText"/>
        <w:rPr>
          <w:rFonts w:ascii="Courier New" w:hAnsi="Courier New" w:cs="Courier New"/>
        </w:rPr>
      </w:pPr>
    </w:p>
    <w:p w14:paraId="7BA7E2A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omtrent deze margagroep ter zake verkregen inlichtingen loopen zoodanig uiteen, dat het mij niet is mogen gelukken daarvan een betrouwbaren stamboom samen te stellen en evenmin een behoorlijk overzicht van de verplaatsingen van deze genealogische groep, voor zooveel betreft de beginperiode. Inden stamboom ontbreken daarom vele schakels.</w:t>
      </w:r>
    </w:p>
    <w:p w14:paraId="72AFDE9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Zelfs over de plaats, welke de B o r b o rgroep inden stamboom inneemt, bestaat geene zekerheid. Ik heb gemeend mij naar de meest gangbare opvattingen in deze te mogen richten. Het verloren gaan der gegevens houdt naar mijne overtuiging verband met het feit, dat de Borborgroep niet van den aanvang af. definitief gebied heeft bezet, doch zich onder andere marga’s heeft verspreid dan wel veel zwervende is geweest. Eerst later ging zij tot gebiedsbezetting over met het gevolg, dat de Bor b o r-groep op enkele weinige uitzonderingen na gebied hebben bezet slechts ver van het centrum der Bataksche volks verspreiding. Nochtans heeft de Bor b o rgroep eene belangrijke rol inde Bataksche geschiedenis gespeeld. Niet alleen omdat vele Bataksche vermaardheden hunne vrouwen uit die genealogische groep gehaald hadden, maar ook omdat deze vele groote datoe s telde, menschen, die om hunne geheime wetenschap gevreesd waren. Zoo zoude Datoe Taladibabana niet alleen de eerste datoe, maar ook de eerste Batak zijn geweest, die het Bataksche letterschrift kende. Diens kleinzoon Datoe Pongpang Balasariboe heette zeer bekwaam te zijn in het maken van pangoeloebalang, een afgodsbeeldje, waarin als bezielende stof wat poepoek, eene uiteen daartoe gedood kind bereide zalf. is gedaan en waarmede magisch zoowel agressief als defensief kan worden gewerkt. Ködding („Die Batakschen Götter und ihr Verhaltnis zum Brahmanismus” Alg. Missionsz 1885) teekent ineen noot aan, dat volgens eene bij de Bataks bestaande overlevering de oudste stam der Bataks, Borbor, het eerst de Bataklanden het meergebied en de Silindoengvallei bewoonde en dat Oostelijke stammen vanuit Asahan het land binnen drongen en den Borbo rstam verstrooiden naar Dairi, Baroes en Mandailing. Dat de Borbo rstam de voortrekker zoude zijn geweest van het Bataksche ras, vindt geen be-</w:t>
      </w:r>
    </w:p>
    <w:p w14:paraId="5FFB154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vestiging inde stamlegenden. Als geboorteplaats van Si Radja Borbor worden genoemd Si Andjoer Moelamoela, Djandji Martahan, ergens op den rand der hoogvlakte bij Bangkara, en Baroes. Dit laatste komt mij niet juist</w:t>
      </w:r>
    </w:p>
    <w:p w14:paraId="3E6D321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Borbor.</w:t>
      </w:r>
    </w:p>
    <w:p w14:paraId="7E26A31E" w14:textId="77777777" w:rsidR="00D329EE" w:rsidRPr="00D329EE" w:rsidRDefault="00D329EE" w:rsidP="00D329EE">
      <w:pPr>
        <w:pStyle w:val="PlainText"/>
        <w:rPr>
          <w:rFonts w:ascii="Courier New" w:hAnsi="Courier New" w:cs="Courier New"/>
        </w:rPr>
      </w:pPr>
    </w:p>
    <w:p w14:paraId="2B4CBA26" w14:textId="77777777" w:rsidR="00D329EE" w:rsidRPr="00D329EE" w:rsidRDefault="00D329EE" w:rsidP="00D329EE">
      <w:pPr>
        <w:pStyle w:val="PlainText"/>
        <w:rPr>
          <w:rFonts w:ascii="Courier New" w:hAnsi="Courier New" w:cs="Courier New"/>
        </w:rPr>
      </w:pPr>
    </w:p>
    <w:p w14:paraId="398E0E36" w14:textId="77777777" w:rsidR="00D329EE" w:rsidRPr="00D329EE" w:rsidRDefault="00D329EE" w:rsidP="00D329EE">
      <w:pPr>
        <w:pStyle w:val="PlainText"/>
        <w:rPr>
          <w:rFonts w:ascii="Courier New" w:hAnsi="Courier New" w:cs="Courier New"/>
        </w:rPr>
      </w:pPr>
    </w:p>
    <w:p w14:paraId="19C3EF4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voor, aangezien vrijwel alle berichtgevers als uitgangspunt van de B or b o rverspreiding aangeven een plaats ergens nabij den westelijken oever van het Toba-meer. ,</w:t>
      </w:r>
    </w:p>
    <w:p w14:paraId="0CBE6EF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Eender legenden omtrent de afstamming van Si Radja Borbor verhaalt, dat hij evenals Si Radja Lontoeng in bloedschande verwekt zoude zijn door Toean Sariboe Radja, doch bij eene andere zuster, namelijk Nai Margiring Laoet (Si Biding Laoet?). Toen hare zwangerschap ontdekt werd, voerde men haar tot straf naar de zwavelbronnen op de helling van de Poesoek Boehit, waar zij aan de homang's (wouddwergen) werd overgeleverd. Deze namen haar echter onder bescherming. De zoon, die toen geboren werd, heette behalve Si Radja Borbor ook Pandingkar di alaman in tegenstelling met Si Radja Lontoeng, die den bijnaam Pandingkar di adian droeg. Beide bijnamen </w:t>
      </w:r>
      <w:r w:rsidRPr="00D329EE">
        <w:rPr>
          <w:rFonts w:ascii="Courier New" w:hAnsi="Courier New" w:cs="Courier New"/>
        </w:rPr>
        <w:lastRenderedPageBreak/>
        <w:t>zinspelen op de geboorteomstandigheden. Dat de eene pandingkar (vechtdanser) op de alaman (dorpsplein) en de andere pandingkar op de adian (een inden regel opengekapte halteplaats in het woud) genoemd wordt, houdt verband met het geloof, dat de homang’s (de beschermgeesten van Si Radja Borbor) gaarne bij wassende maan op het dorpsplein komen spelen, terwijl op een adian zich nog al eens tijgers (vrienden van Si Radja Lontoeng) vertoonen. Algemeen worden als tot de oudste vestigingsplaatsen behoorende genoemd Sipoeltak en Loboe Tala (kaart I Tobahoogvlakte 9a en 15a). Vanuit beide plaatsen dan wel vanuit een daarvan bezetten nakomelingen van Si Radja Borbor, Pasariboe Dölok en – Tobing (kaart I Baroes 12 en 13).</w:t>
      </w:r>
    </w:p>
    <w:p w14:paraId="00B32E0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Vanuit Sipoeltak had eene uitzwerming van de tot de Borborgroep behoorende marga Pasariboe plaatsnaar Silindoeng, uit welke vallei die marga door middel vaneen list verdreven werd door nakomelingen van Goeroe Mangalongsa (Siópatpoesoran), waarop zij naar Beneden Baroes (kaart I Baroes 11) uitweek. Van Sipoeltak trokken leden van de marga Pasariboe naar Siboeloean (kaart I Tobahoogvlakte 25) en van hier naar Haoenatas (kaart I Toba 18), dat door-hen bezet werd. Blijkbaar hadden nakomelingen van Si Radja Borbor reeds vroeger zich in dat gebied (Si Mata ni Hoeting gelegen tusschen Lagoeboti en Haoenatas) opgehouden, doch dit daarna weder verlaten. Zij heeten toen van Si Bisa</w:t>
      </w:r>
    </w:p>
    <w:p w14:paraId="74FA976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(kaart I Toba 47b) gekomen te zijn, welk gebied door hoofden van Haoenatas ook Tano Dondang genoemd wordt. Pandjimétër, een der bovengenoemde nakomelingen, zou bij het verlaten van Tano Dondang met zijn stamgenooten dit gebied aan zijn schoonzoon Radja Mangarérak, zoon van Nai Rasaon, hebben afgestaan. Men zegt, dat de tambak (een met hooge boomen beplante grafheuvel) van de boroe Pasariboe, echtgenoote van Radja Mangarérak, nog in Sibisa te vinden is1).</w:t>
      </w:r>
    </w:p>
    <w:p w14:paraId="4C8EBC0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1) Radja Mangarérak is volgens den stamboom vele generatiën ouder dan de dochter van Pandjimétër, wanneer deze vrouw inderdaad een boroe Pasariboe was. Er moeten dus schakels inden stamboom ontbreken. Het huwelijksfeit staat echter niet vast.</w:t>
      </w:r>
    </w:p>
    <w:p w14:paraId="1AD06915" w14:textId="77777777" w:rsidR="00D329EE" w:rsidRPr="00D329EE" w:rsidRDefault="00D329EE" w:rsidP="00D329EE">
      <w:pPr>
        <w:pStyle w:val="PlainText"/>
        <w:rPr>
          <w:rFonts w:ascii="Courier New" w:hAnsi="Courier New" w:cs="Courier New"/>
        </w:rPr>
      </w:pPr>
    </w:p>
    <w:p w14:paraId="485C0CDE" w14:textId="77777777" w:rsidR="00D329EE" w:rsidRPr="00D329EE" w:rsidRDefault="00D329EE" w:rsidP="00D329EE">
      <w:pPr>
        <w:pStyle w:val="PlainText"/>
        <w:rPr>
          <w:rFonts w:ascii="Courier New" w:hAnsi="Courier New" w:cs="Courier New"/>
        </w:rPr>
      </w:pPr>
    </w:p>
    <w:p w14:paraId="0E666A02" w14:textId="77777777" w:rsidR="00D329EE" w:rsidRPr="00D329EE" w:rsidRDefault="00D329EE" w:rsidP="00D329EE">
      <w:pPr>
        <w:pStyle w:val="PlainText"/>
        <w:rPr>
          <w:rFonts w:ascii="Courier New" w:hAnsi="Courier New" w:cs="Courier New"/>
        </w:rPr>
      </w:pPr>
    </w:p>
    <w:p w14:paraId="09FD7B8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Vanuit Haoenatas werden Lintong en Pangoeroeran (kaart I Toba 53) bezet en kreeg men hier en daar nederzettingen in Zuid Habinsaran (kaart I Silindoeng 42, 43, 44 en 45), van waar uit door de ondermarga Rambé Sipiongot en Simoendol (kaart II Padang Lawas 8 en 6) werden bezet.</w:t>
      </w:r>
    </w:p>
    <w:p w14:paraId="5C79021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Over Bahal Batoe (kaart I Tobahoogvlakte 4) en Tambiski (kaart II Padang Lawas 10) werd door de marga Ha ra ha p Napagadoenglaoet (kaart II Padang Lawas 11) bezet. Over Sipahoetar (kaart I Silindoeng 36) en Sipirok (kaart II Padang Sidempoean 9, 10 en 11) zijn nakomelingen van Si Radja Borbor naar Angkola, de omgeving van Padang Sidempoean, getrokken en van hier uit werden door de marga Ha ra ha p Halongonan, Portibi, Batang Onan, Sajoermatinggi, Goenoeng Toea, Pangkal Dólok en Sbsópan (kaart II Padang Lawas 13. 36, 21, 22, 23, 24 en 25) bezet en vanuit Halongonan, Poerba Sinomba en Goenoeng Toea (kaart II Padang Lawas 15 en 16). De marga Harahap verdreef uit Halongonan de marga Ta m ba k naar de Oostkust en uit Sósópan de marga Hasiboean.</w:t>
      </w:r>
    </w:p>
    <w:p w14:paraId="29515B6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Verder trokken vanuit Angkola nakomelingen van Si Radja Borbor (marga L oebis) naar Tambangan, Köta Nopan, Manambin, Tamiang, Pakantan Boekit en Pakatan Lombang (kaart II Mandailing 8,9, 10, 11, 13 en 14).</w:t>
      </w:r>
    </w:p>
    <w:p w14:paraId="312D849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Vanuit Moeara had eene volksverhuizing van de marga Loebis plaats over Sipoeltak, Loemban Holboeng (Tobahoogvlakte), Haoenatas en Loemban Raoe (Toba) naar Parsosoran (Loebis-kaart I Silindoeng 44).</w:t>
      </w:r>
    </w:p>
    <w:p w14:paraId="3A43A75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Volgens het koeriahoofd van Maga, Mangaradja Goenoeng Sorik Marapi een kundig adatkenner zou de heerschende marga Loebis in Klein Mandailing een Boeginees tot stamvader hebben, die in Toba zou zijn afgedwaald en wiens nakomelingen later naar Angkola Djaé en van hier naar Klein Madailing zouden zijn getrokken. De naam Loebis zoude een verdraaiing zijn van den naani Boegis. Dit is vermoedelijk een uitleg inde lijn van het thans door bewoners van Mandailing voorgestane streven om zich voor een anderen volksstam uitte geven dan den Batakschen eene opvatting m.i. even nieuw als het verhaal van het ontstaan van de marga Loebis op pag. 25 van de desertatie van Voorhoeve. De afstammingsuitleg, gegeven in ouder Bataksch gebied dan Klein Mandailing, verdient meer vertrouwen. Leden van de marga Poeloengan in Mandailing- zeggen, dat deze marga tezamen met de marga Loebis in Mandailing is gekomen, wat eveneens op nauwe verwantschap kan wijzen en dus op den Batakschen oorsprong van de marga Loebis. Deze mededeeling van lieden van de marga Poeloengan treft temeer, waar zij uit Mandailing zelve afkomstig is. De marga Loebis was vroeger de heerschende marga in het la.ndschap Sitoloetali (Parsambilan kaart I Toba 28). Wel werd zij later daaruit verdreven door nakomelingen van Si Bagot ni Pohan en Sipaettoea, die vermoedelijk daartoe geleid werden door zucht naar</w:t>
      </w:r>
    </w:p>
    <w:p w14:paraId="50766C79" w14:textId="77777777" w:rsidR="00D329EE" w:rsidRPr="00D329EE" w:rsidRDefault="00D329EE" w:rsidP="00D329EE">
      <w:pPr>
        <w:pStyle w:val="PlainText"/>
        <w:rPr>
          <w:rFonts w:ascii="Courier New" w:hAnsi="Courier New" w:cs="Courier New"/>
        </w:rPr>
      </w:pPr>
    </w:p>
    <w:p w14:paraId="6A2C3193" w14:textId="77777777" w:rsidR="00D329EE" w:rsidRPr="00D329EE" w:rsidRDefault="00D329EE" w:rsidP="00D329EE">
      <w:pPr>
        <w:pStyle w:val="PlainText"/>
        <w:rPr>
          <w:rFonts w:ascii="Courier New" w:hAnsi="Courier New" w:cs="Courier New"/>
        </w:rPr>
      </w:pPr>
    </w:p>
    <w:p w14:paraId="3C76C984" w14:textId="77777777" w:rsidR="00D329EE" w:rsidRPr="00D329EE" w:rsidRDefault="00D329EE" w:rsidP="00D329EE">
      <w:pPr>
        <w:pStyle w:val="PlainText"/>
        <w:rPr>
          <w:rFonts w:ascii="Courier New" w:hAnsi="Courier New" w:cs="Courier New"/>
        </w:rPr>
      </w:pPr>
    </w:p>
    <w:p w14:paraId="341DA31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uitbreiding van hun beschikkingsareaal, doch het feit, dat de marga L o e b i s eene landstreek bezet heeft gehad in een goed bevolkt gedeelte van het meergebied, dat de Bataks steeds van vreemde indringers hebben weten vrij te houden, pleit m.i. niet voor een vreemden oorsprong van de marga L o e b i s. Dan nog behoort een van de radja na opat van Haoenatas (kaart I Toba 18), een landschap in dezelfde omgeving, tot de marga L o e b is, wat nog sterker spreekt voor de Bataksche afstamming dezer marga. Mij komt het onbestaanbaar voor, dat aan iemand van een vreemd ras eene zoo hooge waardigheid gegeven wordt bij een hordja bloes, het voornaamste offerfeest, dat de Bataks kennen en dat een zuiver Bataksch karakter draagt. In Angkola werden door nakomelingen van Si Radja Borbor bezet Losoeng Batoe, Batoenadoea, Hoeta Imbaroe, Saboengan, Simapilapil. Pidjorkoling, Sajoermatinggi en Batang Toroe (kaart II Padang Sidempoean 7, 8, 4, 5, 6, 12, 16 en 1) en wel de zes eerstgenoemde koeria’s door de marga Harahap en de beide andere door de marga Poeloengan. Van uit Klein Mandailing werd Pinarik (kaart II Padang Lawas 33) voor een belangrijk deel bezet. Momenteel heet er echter de marga Hasiboean nog de heerschende. Dan nog hebben nakomelingen van Si Radja Borbor nederzettingen in Karadjaan (kaart I Dairilanden 12a) Loemban Raoe ( kaart I Toba 52) en Pinangsori Loemoet (kaart II Siboga 8). Ook Sorkarn Kanan en – Iviri (kaart I Baroes 14) worden grootendeels door afstammelingen van Si Radja Borbor bezet, die van Bandar Poelau (Sumarta’s Oostkust) via Kalangan (nabij Siboga) naar Sorkam heeten te zijn getrokken. De marga Simargolang moet in Asahan voorkomen. Van de marga Harahap meldt Neumann eene nederzetting in Kóta Pinang (Sumatra’s Oostkust).</w:t>
      </w:r>
    </w:p>
    <w:p w14:paraId="7007B1C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Limbong.</w:t>
      </w:r>
    </w:p>
    <w:p w14:paraId="723B1C9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Na den dood van zijn vader verhuisde Si Limbong Moelana naar Limbong (kaart I Samosir 21), dat tot heden nog door zijn nakomelingen bezet wordt. Van hier uit had eene transmigratie van eenige zijner nakomelingen plaatsnaar Karadjaan (kaart I Dairilanden 12), waar de marga naar Dairischen tongval L é m b ë n g heet. Vroeger bezette de marga L imbong ook Tandjong Boenga (kaart I Samosir la), doch moest zij later dat gebied voor nakomelingen van Nai Ambaton ontruimen.</w:t>
      </w:r>
    </w:p>
    <w:p w14:paraId="60C5BBA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Onbeduidende nederzettingen van de marga Li mbong vindt men o.m. in Baroes Moedik en Pasariboe Dólok (kaart I Baroes 10 en 12).</w:t>
      </w:r>
    </w:p>
    <w:p w14:paraId="1CBBEE6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Sagala.</w:t>
      </w:r>
    </w:p>
    <w:p w14:paraId="70B6846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Deze marga bleef in het geboorteland van haren stamvader, Sagala (kaart I Samosir 20), gevestigd. Meer of minder belangryke neder-</w:t>
      </w:r>
    </w:p>
    <w:p w14:paraId="2501E465" w14:textId="77777777" w:rsidR="00D329EE" w:rsidRPr="00D329EE" w:rsidRDefault="00D329EE" w:rsidP="00D329EE">
      <w:pPr>
        <w:pStyle w:val="PlainText"/>
        <w:rPr>
          <w:rFonts w:ascii="Courier New" w:hAnsi="Courier New" w:cs="Courier New"/>
        </w:rPr>
      </w:pPr>
    </w:p>
    <w:p w14:paraId="54A3B81A" w14:textId="77777777" w:rsidR="00D329EE" w:rsidRPr="00D329EE" w:rsidRDefault="00D329EE" w:rsidP="00D329EE">
      <w:pPr>
        <w:pStyle w:val="PlainText"/>
        <w:rPr>
          <w:rFonts w:ascii="Courier New" w:hAnsi="Courier New" w:cs="Courier New"/>
        </w:rPr>
      </w:pPr>
    </w:p>
    <w:p w14:paraId="27DAAD3D" w14:textId="77777777" w:rsidR="00D329EE" w:rsidRPr="00D329EE" w:rsidRDefault="00D329EE" w:rsidP="00D329EE">
      <w:pPr>
        <w:pStyle w:val="PlainText"/>
        <w:rPr>
          <w:rFonts w:ascii="Courier New" w:hAnsi="Courier New" w:cs="Courier New"/>
        </w:rPr>
      </w:pPr>
    </w:p>
    <w:p w14:paraId="0B34D74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S o e m ba.</w:t>
      </w:r>
    </w:p>
    <w:p w14:paraId="05346C2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zettingen van deze marga vindt men o.a. nog in Kèpas, Sv Empat Nëmpoe, Mahalamadjanggoet en Parboeloean (kaart I Dab ilanden 9, 10, 14b en 18) en Loemban Raoe (kaart I Toba 52).</w:t>
      </w:r>
    </w:p>
    <w:p w14:paraId="4726037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Malaoe.</w:t>
      </w:r>
    </w:p>
    <w:p w14:paraId="185EAF6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Evenals de B o r b o rgroep heeft ook de M a 1 a o egroep, waarvan de leden zich voornamelijk in de noordelijke helft van Samosir onder de daar heerschende marga’s verspreid hebben, niet van den aanvang af gebied bezet; dit heeft eerst veel later plaats gehad in zoogenaamd jong Bataksch gebied. Slechts in Simëloengoen (Sumatra’s Oostkust) vindt men eene belangrijke gebiedsbezetting door leden van de M a 1 a o egroep; de ondermarga’s Manik (Da ma nik), Ambarita en Goerning zijn sterk vertegenwoordigd in Siantar (Simëloengoen), waar genoemde marga’s zich van uit Samosir gevestigd hebben. Men verwarre deze marga Manik niet met die, welke uit de marga S i g a-1 i n g g i n g voortgesproten is en zich in het onderdistrict Simsim (Salak) en in Boven Singkel verspreid heeft, noch met de marga Manik, welke uit de marga Pardaboean in Pagagan (kaart I Dairilanden 6 en 7) ontstaan is en zich verder tot in de Karolanden verspreid heeft.</w:t>
      </w:r>
    </w:p>
    <w:p w14:paraId="037C332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Onbeduidende nederzettingen van nakomelingen van Malaoe Radja vindt men in Képas en Parboeloean (kaart I Dairilanden 9 en 18) en Motoeng (kaart I Toba 47a).</w:t>
      </w:r>
    </w:p>
    <w:p w14:paraId="4EC40BA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dochters Nan Sanggoel Haoemasan en Si Boroe Biding Laoet van Goeroe Tatéan Boelan huwden beiden volgens enkelen met Toean Sorimangaradja. Zij droegen de bijnamen Nai Ambaton en Nai Rasaon, waaronder zij het meest bekend zijn. Volgens anderen zou de eerstgenoemde vrouw gehuwd zijn met iemand uit het onderdistrict Simsim (Salak) en de andere met iemand in Parbaba of Simanindo (Noord Samosir).</w:t>
      </w:r>
    </w:p>
    <w:p w14:paraId="51FF07D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jongste dochter van Goeroe Tatéan Boelan, Nan Tindjo, was een hermaphrodiet. Zij verzette zich tegen een huwelijk en verdronk zich op weg naar haren bruidegom ter Oostkust in het Tobameer, waarop zij een sombaon een hooger wezen op het ten oosten van Samosir gelegen eilandje Poelo Malaoe werd.</w:t>
      </w:r>
    </w:p>
    <w:p w14:paraId="3FDD841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Daargelaten waar zij vandaan kwamen, wordt algemeen aangenomen, dat de beide eerste vrouwen van Toean Sorimangaradja Nai Ambaton en Nai Rasaon heeten. De derde vrouw, waarmede Toean Sorimangaradja huwde, was een vrouw van de marga Pa sa r i b o e, die volgens enkelen Boroe Sanggoel Haoemasan heette. Zij droeg den bijnaam Nai Soeanon of Nai Toekkaon.</w:t>
      </w:r>
    </w:p>
    <w:p w14:paraId="3021929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Anderen zien in Nai Ambaton, Nai Rasaon en Nai Soeanon zoons van Toean Sorimangaradja. Zoo wordt Nai Ambaton soms ook genoemd Ompoe Radja ni Ambaton.</w:t>
      </w:r>
    </w:p>
    <w:p w14:paraId="13028195" w14:textId="77777777" w:rsidR="00D329EE" w:rsidRPr="00D329EE" w:rsidRDefault="00D329EE" w:rsidP="00D329EE">
      <w:pPr>
        <w:pStyle w:val="PlainText"/>
        <w:rPr>
          <w:rFonts w:ascii="Courier New" w:hAnsi="Courier New" w:cs="Courier New"/>
        </w:rPr>
      </w:pPr>
    </w:p>
    <w:p w14:paraId="6231DDDC" w14:textId="77777777" w:rsidR="00D329EE" w:rsidRPr="00D329EE" w:rsidRDefault="00D329EE" w:rsidP="00D329EE">
      <w:pPr>
        <w:pStyle w:val="PlainText"/>
        <w:rPr>
          <w:rFonts w:ascii="Courier New" w:hAnsi="Courier New" w:cs="Courier New"/>
        </w:rPr>
      </w:pPr>
    </w:p>
    <w:p w14:paraId="2E192B9F" w14:textId="77777777" w:rsidR="00D329EE" w:rsidRPr="00D329EE" w:rsidRDefault="00D329EE" w:rsidP="00D329EE">
      <w:pPr>
        <w:pStyle w:val="PlainText"/>
        <w:rPr>
          <w:rFonts w:ascii="Courier New" w:hAnsi="Courier New" w:cs="Courier New"/>
        </w:rPr>
      </w:pPr>
    </w:p>
    <w:p w14:paraId="16AB3F6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nakomelingen van Toean Sorimangaradja worden in hun geheel de S o e m b agroep genoemd naar diens vader Si Radja Soemba. Zij hebben zich naar die drie vrouwen of zoons van Toean Sorimangaradja in drie groepen verdeeld met iedere groep als eigennaam den naam van de betrekkelijke vrouw of zoon van Toean Sorimangaradja.</w:t>
      </w:r>
    </w:p>
    <w:p w14:paraId="42AC986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drie evengenoemde namen heeten volgens enkelen af te stammen van de stamwoorden ambat (mangambat beduidt tegenhouden of afsluiten o.a. vaneen weg voor vee), rasa (een jeukende huidziekte) en soean (planten), welke woorden de meest in het oog springende eigenschappen dier drie vrouwen of zoons zouden weergeven. Inde lijn van dezen gedachtengang moge worden opgemerkt, dat de nakomelingen van Nai Ambaton aanvankelijk slechts gebied bezetten, uitnemend geschikt voor veeteelt (Noord Samosir), en die van Nai Soeanon voor landbouw (den Zuidelijken oever van het I'oba meer). Nai Soeanon droeg nog den bijnaam Nai Toekkaon, dat een vervorming heet te zijn van Nai Toektaon, welk laatste woord vrij vertaald ~voldoende oogst” beteekent.</w:t>
      </w:r>
    </w:p>
    <w:p w14:paraId="725E970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Si Radja Soemba trok van zijn geboorteplaats Si Andjoer Moelamoela naar de landengte van Samosir; hier werd zijn zoon Toean Sorimangaradja geboren.</w:t>
      </w:r>
    </w:p>
    <w:p w14:paraId="31D4E6E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Nai Ambaton.</w:t>
      </w:r>
    </w:p>
    <w:p w14:paraId="4FABBD7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Ornpoe Radja na Bolon werd nabij Pangoeroeran geboren. Bij zijn eerste vrouw kreeg hij drie zoons Tamba Toea, Saragi Toea en Moenté Toea en bij zijn tweede vrouw Simbolon Toea. Laatstgenoemde was echter de eerstgeborene van allen. Eene twist tusschen Simbolon Toea met dé zoons van de eerste vrouw van Ompoe Radja 11a Bolon over het recht van opvolging inde waardigheid van hun vader en bevoorrechting van Simbolon Toea door zijn vader leidden er toe, dat de eerste vrouw met haar drie zoons naar Tamba wegtrok1) Van hier uit trok Saragi Toea naar Noord Samosir, dat deswege ook Saragi Tampak heet, terwijl Moenté Toea zich te Tongging (Sumatra’s Oostkust) vestigde, dat aan den noordelijken oever van het Tobameer gelegen is. Later kwam het tot een verzoening tusschen Simbolon Toea en zijn drie stiefbroers, met het gevolg dat ook de oudste zoon van Moenté Toea, Tandja Baoe, en nakomelingen van Saragi Toea zich bij Pangoeroeran kwamen vestigen.</w:t>
      </w:r>
    </w:p>
    <w:p w14:paraId="0A90F80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Simbolon Toea.</w:t>
      </w:r>
    </w:p>
    <w:p w14:paraId="7688881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nakomelingen van Simbolon Toea bezetten Pangoeroeran (kaart I Samosir 1) voor een gedeelte en verspreidden zich van hier</w:t>
      </w:r>
    </w:p>
    <w:p w14:paraId="6EDA199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 Luidens een nota van den assistent demang Lucius Loemban Tobing zou volgens de adat een zoon van de eerste vrouw beschouwd worden ouder te zijn (oudere rechten te hebben) dan een zoon van de tweede of volgende vrouw. Volgens een nota van den assistent demang Frederik Goeltom zou echter de eerstgeboren zoon, ook al mocht deze de tweede vrouw tot moeder hebben, de haha (oudere broer) genoemd worden.</w:t>
      </w:r>
    </w:p>
    <w:p w14:paraId="4013E4DC" w14:textId="77777777" w:rsidR="00D329EE" w:rsidRPr="00D329EE" w:rsidRDefault="00D329EE" w:rsidP="00D329EE">
      <w:pPr>
        <w:pStyle w:val="PlainText"/>
        <w:rPr>
          <w:rFonts w:ascii="Courier New" w:hAnsi="Courier New" w:cs="Courier New"/>
        </w:rPr>
      </w:pPr>
    </w:p>
    <w:p w14:paraId="563F9846" w14:textId="77777777" w:rsidR="00D329EE" w:rsidRPr="00D329EE" w:rsidRDefault="00D329EE" w:rsidP="00D329EE">
      <w:pPr>
        <w:pStyle w:val="PlainText"/>
        <w:rPr>
          <w:rFonts w:ascii="Courier New" w:hAnsi="Courier New" w:cs="Courier New"/>
        </w:rPr>
      </w:pPr>
    </w:p>
    <w:p w14:paraId="60C192CA" w14:textId="77777777" w:rsidR="00D329EE" w:rsidRPr="00D329EE" w:rsidRDefault="00D329EE" w:rsidP="00D329EE">
      <w:pPr>
        <w:pStyle w:val="PlainText"/>
        <w:rPr>
          <w:rFonts w:ascii="Courier New" w:hAnsi="Courier New" w:cs="Courier New"/>
        </w:rPr>
      </w:pPr>
    </w:p>
    <w:p w14:paraId="7D2935A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Moenté Toea.</w:t>
      </w:r>
    </w:p>
    <w:p w14:paraId="30FC6BE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uit overeen gedeelte van Rianiaté en van Boehit en nagenoeg geheel Simbolon (kaart I Samosir 2, 19 en 3). Een afstammeling van Simbolon Toea vestigde zich in het Dairigebied van Boven Baroes, van wien de Dairimarga’s Tinamboenan, Toemanggor, Maharadja, Toeroetan, Pinajoengan en Nahampoen af stammen, welke marga’s Sidoeambilik en Alahan (kaart I Baroes 1 en 2) bezetten. Onbeduidende gebiedsbezettingen van de marga Simbolon treft men aan o.a. in Sihótang (kaart I Samosir 23), Parópo en Lingga Radja (kaart I Dairilanden 8 en 5), Siambaton’ Djoeloe (kaart I Baroes 8b) en Mandalaséna (kaart II Padang Lawas 9).</w:t>
      </w:r>
    </w:p>
    <w:p w14:paraId="5EC4A97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Tamba Toea.</w:t>
      </w:r>
    </w:p>
    <w:p w14:paraId="39A6936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Tamba (kaart I Samosir 24) is het eerste gebied, dat de nakomelingen van Tamba, Toea in bezit namen en dat zij nu nog bezetten. Van daar uit verspreidden zij zich over een groot gedeelte van Simarmata en Ambarita (kaart I Samosir 16 etl 14) zoomede over geheel Tómok (kaart I Samosir 13). Goeroe Sótindion (zie stamboom) verhuisde van Tamba naar Sibatoebatoe (Ambarita), omdat hij met zijne broers oneenigheid kreeg, in welken twist zijne ouders zich aan de zijde van laatstgenoemden stelden. Van uit Sibatoebatoe verspreidden zich zijne nakomelingen over Ambarita en van hier uit over Tómok. In deze gebieden ontstonden de marga’s Sidaboetar, Sidjabat, S i a d a r i en Sidabolak. Ook de marga S i a 11 a g a n ontstond in Ambarita. De stamvader dezer marga heette het niet met zijne ouders te hebben kunnen vinden en daarom door dezen en door zijne broers te zijn verstooten, waarop hij van Tamba naar Ambarita verhuisde.</w:t>
      </w:r>
    </w:p>
    <w:p w14:paraId="46708C7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Onbeduidende nederzettingen van nakomelingen van Tamba Toea vindt men o.a. in Boven Pagagan, Kèpas en Lingga (kaart I Dairilanden 7, 9 en 3).</w:t>
      </w:r>
    </w:p>
    <w:p w14:paraId="66CA5D3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Saragi Toea.</w:t>
      </w:r>
    </w:p>
    <w:p w14:paraId="7C67F87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Nakomelingen van Saragi Toea bezetten voor een belangrijk gedeelte Pangoeroeran, Rianiaté, Simarmata, Loemban Soehisoehi, Simanindo en Parbaba (kaart I Samosir 1,2, 16, 18, 15 en 17) zoomede voor een gedeelte het landschap Raja (Simëloengoen), terwijl men onbeduidende nederzettingen van hen heeft in Lingga Radja, Parópo en Silimapoenggapoengga (kaart I Dairilanden 5, 8 en 11) zoomede in Motoeng (kaart I Toba 47).</w:t>
      </w:r>
    </w:p>
    <w:p w14:paraId="3BB3475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Nakomelingen van Moenté Toea bezetten een groot gedeelte van Pangoeroeran, Rianiaté, Simanindo, Loemban Soehisoehi, Boehit (kaart I Samosir 1,2, 15, 18 en 19), Siambaton Djoeloe en – Djaé (kaart I Baroes 8b en 9), zoomede het landschap Raja (Sinieloengoen). Radja Pané Toba zie stamboom verhuisde omdat</w:t>
      </w:r>
    </w:p>
    <w:p w14:paraId="67C3CBB6" w14:textId="77777777" w:rsidR="00D329EE" w:rsidRPr="00D329EE" w:rsidRDefault="00D329EE" w:rsidP="00D329EE">
      <w:pPr>
        <w:pStyle w:val="PlainText"/>
        <w:rPr>
          <w:rFonts w:ascii="Courier New" w:hAnsi="Courier New" w:cs="Courier New"/>
        </w:rPr>
      </w:pPr>
    </w:p>
    <w:p w14:paraId="5D6AE46D" w14:textId="77777777" w:rsidR="00D329EE" w:rsidRPr="00D329EE" w:rsidRDefault="00D329EE" w:rsidP="00D329EE">
      <w:pPr>
        <w:pStyle w:val="PlainText"/>
        <w:rPr>
          <w:rFonts w:ascii="Courier New" w:hAnsi="Courier New" w:cs="Courier New"/>
        </w:rPr>
      </w:pPr>
    </w:p>
    <w:p w14:paraId="68CA053C" w14:textId="77777777" w:rsidR="00D329EE" w:rsidRPr="00D329EE" w:rsidRDefault="00D329EE" w:rsidP="00D329EE">
      <w:pPr>
        <w:pStyle w:val="PlainText"/>
        <w:rPr>
          <w:rFonts w:ascii="Courier New" w:hAnsi="Courier New" w:cs="Courier New"/>
        </w:rPr>
      </w:pPr>
    </w:p>
    <w:p w14:paraId="2937AE4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hij er geen aandeel inden grond kreeg van Pangoeroeran naar Pané (Simëloengoen). Hier huwde hij en op last van zijn schoonvader vestigde hij zich later met vrouw en kinderen in Simanindo, waar zijne nakomelingen zich splitsten inde ondermarga’s Sidaoeroek, To er nip en Si ti o.</w:t>
      </w:r>
    </w:p>
    <w:p w14:paraId="5824DD3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Onbeduidende nederzettingen van afstammelingen van Moenté Toea heeft men in Simbolon (kaart I Samosir 3), Lingga Radja, Boven Pagagan (kaart I Dairilanden 5 en 7), Sidoeambilik en Baroes Moedik (kaart I Baroes 1 en 10).</w:t>
      </w:r>
    </w:p>
    <w:p w14:paraId="194651A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In Loboe Tajas (kaart II Padang Lawas 2) treft men eene nederzetting aan van de marga Da 1 i m o en té of Dadimoenté, naar mijne overtuiging eene verbastering van den marganaam Naim oen té. Dezelfde </w:t>
      </w:r>
      <w:r w:rsidRPr="00D329EE">
        <w:rPr>
          <w:rFonts w:ascii="Courier New" w:hAnsi="Courier New" w:cs="Courier New"/>
        </w:rPr>
        <w:lastRenderedPageBreak/>
        <w:t>marga komt ook in Bila (Sumatra’s Oostkust) voor en wel sterk vertegenwoordigd.</w:t>
      </w:r>
    </w:p>
    <w:p w14:paraId="39B75DF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Dan nog is de marga Dalimoenté de heerschende marga van de koeria’s Moeara Tais en Sigalangan (kaart II Angkola en Sipirok 13 en 14). Hoe deze marga geheel in het Zuiden is beland, terwijl de Tobasche overleveringen niet reppen van eene verspreiding van de nakomelingen van Moenté Toea naar het Zuiden verder dan tot Samosir, kan wellicht eene verklaring vinden in hetgeen J. B. Neumann (Het Pané- en Bilastroomgebied 2e afd. pag. 30) mededeelt omtrent de omzwervingen van de marga Dadi- of Nai moenté in Asahan en langs de zeekust van Aek Koealoe tot de Aek Baroemoen en verder door tot de beide koeria’s, welke thans door gemelde marga worden bezet.</w:t>
      </w:r>
    </w:p>
    <w:p w14:paraId="4A9DA97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Neumann zegt dat, voor zoover de Padang Lawassche overleveringen gaan, behalve de marga Dadimoenté ook de marga T ambak de eerste stam was, die Padang Lawas bereikte. Is ïambak inderdaad eene ondermarga van de marga Poe r ba (waarover nader meer) dan moet de marga Tam bak door het Timoerland en verder langs denzelfden weg als door Dadimoenté afgelegd, Padang Lawas bereikt hebben.</w:t>
      </w:r>
    </w:p>
    <w:p w14:paraId="1D7A61E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 van de nakomelingen van Moenté Toea is de stamvader van de Dairische marga’s Tëndang, Gadjah, Bërasa, Boenoeré a, Boangmanaloe, Man ik, Bë r i ngi n en Ban tj i n (Përbantjin); volgens bericht trok hij door Boven Baroes naar Boven Singkel en vestigde zich in Sëlatong (kaart II Boven Singkel 2), dat zijne nakomelingen geheel bezetten; van hier uit verspreidden zij zich nog over geheel Tanah Mérah (kaart II Boven Singkel 8) en een groot gedeelte van Oedjoeng Limoes en Sërasah (kaart II Boven Singkel 4 en 7) zoomede overeen klein gedeelte van Tandjong Mas (kaart II Boven Singkel 5). Manik vluchtte na met zijne zuster Përmasoewari bloedschande te hebben gepleegd naar Këtjoepak (kaart I Dairilanden 15b), waarheen hij later gevolgd werd door enkele familieleden. Nakomelingen van hen bezetten geheel de negriën Salak en Salak-Pananggalan (kaart I Dairilanden 15 en 16). Een onbeduidende nederzetting van hen komt nog voor in Alahan (kaart I Baroes 2).</w:t>
      </w:r>
    </w:p>
    <w:p w14:paraId="7B0A3BBF" w14:textId="77777777" w:rsidR="00D329EE" w:rsidRPr="00D329EE" w:rsidRDefault="00D329EE" w:rsidP="00D329EE">
      <w:pPr>
        <w:pStyle w:val="PlainText"/>
        <w:rPr>
          <w:rFonts w:ascii="Courier New" w:hAnsi="Courier New" w:cs="Courier New"/>
        </w:rPr>
      </w:pPr>
    </w:p>
    <w:p w14:paraId="52A2F902" w14:textId="77777777" w:rsidR="00D329EE" w:rsidRPr="00D329EE" w:rsidRDefault="00D329EE" w:rsidP="00D329EE">
      <w:pPr>
        <w:pStyle w:val="PlainText"/>
        <w:rPr>
          <w:rFonts w:ascii="Courier New" w:hAnsi="Courier New" w:cs="Courier New"/>
        </w:rPr>
      </w:pPr>
    </w:p>
    <w:p w14:paraId="5137ADD9" w14:textId="77777777" w:rsidR="00D329EE" w:rsidRPr="00D329EE" w:rsidRDefault="00D329EE" w:rsidP="00D329EE">
      <w:pPr>
        <w:pStyle w:val="PlainText"/>
        <w:rPr>
          <w:rFonts w:ascii="Courier New" w:hAnsi="Courier New" w:cs="Courier New"/>
        </w:rPr>
      </w:pPr>
    </w:p>
    <w:p w14:paraId="60153BC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Vanuit Tongging, de woonplaats van Moenté Toea, verspreidde zich de van hem afkomstige marga Moenté voor een groot gedeelte over de Karohoogvlakte.</w:t>
      </w:r>
    </w:p>
    <w:p w14:paraId="29A3AC0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Nai Rasaon.</w:t>
      </w:r>
    </w:p>
    <w:p w14:paraId="070BFEE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Radja Mangarérak, de zoon van Nai Rasaon, moet van Samosir afkomstig zijn. Ik ben echter niet te weten kunnen komen van welk gedeelte daarvan. Wanneer Nai Rasaon inderdaad een zuster was van Nai Ambaton dan acht ik het niet uitgesloten, dat, vermits beide zusters naar alle waarschijnlijkheid wel dicht hij elkaar zullen zijn blijven wonen, Radja Mangarérak in de buurt van Pangoeroeran geboren werd, alwaar zijn vader Toean Sorimangaradja met Nai Ambaton woonde. Van Samosir trok Radja Mangarérak naar Si Bisa (kaart I Toba 47b), waar hij met een vrouw uit de marga Pasariboe huwde, welke marga volgens zeggen van de hoofden van Haoenatas zich daar reeds ophield doch later naar Si Matamata ni Hoeting (Haoenatas — kaart I Toba 18) zou zijn weggetrokken. De nakomelingen van Radja Mangarérak, behalve die, behoorende tot de ondermarga Pan é, verspreidden zich over het geheele gebied van de onderafdeeling Toba ten noorden van de Asahanrivier, dat zij bezetten met uitzondering van Toetoepan, Loemban Holboeng, Dólok Sariboe, Hasiboean, Sirégar en </w:t>
      </w:r>
      <w:r w:rsidRPr="00D329EE">
        <w:rPr>
          <w:rFonts w:ascii="Courier New" w:hAnsi="Courier New" w:cs="Courier New"/>
        </w:rPr>
        <w:lastRenderedPageBreak/>
        <w:t>Silomboe (kaart I Toba 35, 41c, 37c, 39c e en 42 c). Si Pané, een zoon van Sitoroes, trok van Oeloean, de sawahvlakte ten noorden van de Asahanrivier, naar Tampahan, gelegen in of nabij Lintong ni Hoeta (kaart I Toba 9) en voorts via Parsambilan (kaart I Toba 28a) naar Noord Habinsaran, waar men belangrijke nederzettingen van de marga P an è heeft in Loemban Péa, Loemban Roeap en Parsoboeran (kaart I Toba 50c d en 51a). Blijkbaar van hier uit kreeg men onbeduidende nederzettingen in Loebis en Lontoeng Djaé (kaart I Silindoeng 44 en 45) eni weer van hier uit enkele nederzettingen in Tapoes en Napagadoenglaoet (kaart II Padang La was 4 en 11) en verder in Angkola. Dan nog heeft men een paar onbeduidende nederzettingen van de marga Pané in Toeka Dólok en – Holboeng (kaart I Baroes 8 en 9). Luidens overleveringen moet de marga Pané vroeger aan de kust van de afdeeling Laboean Batoe zwervende zijn aangetroffen.</w:t>
      </w:r>
    </w:p>
    <w:p w14:paraId="723EED1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Na i Soeanon.</w:t>
      </w:r>
    </w:p>
    <w:p w14:paraId="731B3B6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Volgens de volkssagen zou Toean Sorimangaradja op een jacht af gedwaald zijn naar Baligé en daar Nai Soeanon gehuwd hebben. Hun zoon Toean Sorbadibanoea woonde te Loboe Parsërahan nabij Baligé. Hier huwde hij twee vrouwen, de eerste was van de marga Pasariboe en de tweede, Boroe Sibasopaet geheeten, moet een dochter zijn van de sombaon een hooger wezen op de Dolok Tölong, een berg nabij Baligé. De beide vrouwen konden het niet met elkander vinden en het kwam tot een breuk, toen Toean Sor-</w:t>
      </w:r>
    </w:p>
    <w:p w14:paraId="76C32F17" w14:textId="77777777" w:rsidR="00D329EE" w:rsidRPr="00D329EE" w:rsidRDefault="00D329EE" w:rsidP="00D329EE">
      <w:pPr>
        <w:pStyle w:val="PlainText"/>
        <w:rPr>
          <w:rFonts w:ascii="Courier New" w:hAnsi="Courier New" w:cs="Courier New"/>
        </w:rPr>
      </w:pPr>
    </w:p>
    <w:p w14:paraId="38F2809D" w14:textId="77777777" w:rsidR="00D329EE" w:rsidRPr="00D329EE" w:rsidRDefault="00D329EE" w:rsidP="00D329EE">
      <w:pPr>
        <w:pStyle w:val="PlainText"/>
        <w:rPr>
          <w:rFonts w:ascii="Courier New" w:hAnsi="Courier New" w:cs="Courier New"/>
        </w:rPr>
      </w:pPr>
    </w:p>
    <w:p w14:paraId="4A3CD93B" w14:textId="77777777" w:rsidR="00D329EE" w:rsidRPr="00D329EE" w:rsidRDefault="00D329EE" w:rsidP="00D329EE">
      <w:pPr>
        <w:pStyle w:val="PlainText"/>
        <w:rPr>
          <w:rFonts w:ascii="Courier New" w:hAnsi="Courier New" w:cs="Courier New"/>
        </w:rPr>
      </w:pPr>
    </w:p>
    <w:p w14:paraId="1B66903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badibanoea hare wederzijdsche kinderen tegen elkaar oorlogje liet spelen, waarbij enkele der kinderen der eerste vrouw tegen de afspraak in gepunte pijlen gebruikten, welke echter hun doel misten, doch waarmede zij werden terug beschoten, waarbij Sihoeta lirna, een zoon van de eerste vrouw, doodelijk getroffen werd. Toen kort daarop ook Toean Sorbadibanoea kwam te overlijden, vreesde Boroe Sibasopaet voor eene wraakneming van de zijde van de kinderen van de eerste vrouw en vluchtte zij met hare drie zoons Si Radja Soemba, Toga Soboe en Nai Pospos naar den voet van den Dolok Tólong en, zich ook hier niet veilig voelende, vestigde zij zich daarna aan den voet van den Dolok Imoen, gelegen in of nabij Boetar (kaart I Tobahoogvlakte 5) 1).</w:t>
      </w:r>
    </w:p>
    <w:p w14:paraId="48B84BE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Boroe Pasar ibo-e.</w:t>
      </w:r>
    </w:p>
    <w:p w14:paraId="6144AB4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eerste vrouw van Toean Sorbadibanoea, Boroe Pasariboe, bleef met haar vier nog inleven gebleven zoons Si Bagot ni Pohan, Si Paettoea, Si Lahisaboengan en Si Radja Oloan in Loboe Parsërahan wonen. Een twist ter zake vaneen offerfeest ter eere vaneen hunner voorouders hovdjci stiuti —, dat door Si Bagot ni Pohan gevierd werd zonder op zijn drie jongere broers te hebben gewacht, die uitgezonden waren om de benoodigdheden voor het feest in het bosch in te zamelen, leidde tot een uit elkaar gaan van de vier broers, echter niet dan nadat Si Bagot ni Pohan gepoogd had zich met zijne broers te verzoenen, waartoe een buffel door hen zou worden gesiacht, welke poging echter mislukte, doordien de drie jongere broers ieder een aandeel in het vleesch eischten, dat volgens de adat aan een hoogeren in rang, i.c. een ouderen broeder toekwam. Si Bagot ni Pohan bleef te Loboe Parsërahan; Si Paet Toea ging naar Lagoeboti en Si Lahisaboengan en Si Radja Oloan naar Pangoeroeran, waarop later Si Lahisaboengan, naar men zegt, over Tolping (kaart I Samosir 14 e) naar Silalahi verhuisde.</w:t>
      </w:r>
    </w:p>
    <w:p w14:paraId="226C35F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Si Bagot ni Pohan.</w:t>
      </w:r>
    </w:p>
    <w:p w14:paraId="2C5DFBE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Vanuit Loboe Parsërahan (Baligé) verspreidden zich de nakomelingen van Si Bagot ni Pohan. Door hen werden geheel bezet Méat c.a., Lintong ni Hoeta, Sangkar ni Hoeta c.a., Siahaan Baligé c.a., Siboetoeon c.a., Sibolahötang c.a., Bonan Dolok c.a., Sigoempar c.a., Hoeta Goergoer, Parparéan, Sitiotio c.a., Sibidé, Pagar Batoe (kaart I Toba 8,9, 11,12, 13, 14, 17, 24, 29, 30, 32, 33 en 49), Loboe Toea c.a., Siandjoer c.a., Loemban Djoeloe c.a. (kaart I Tobahoogviakte 1,2 en 3), Parloniboean c.a., Saboengan ni Hoeta c.a., Hoeta</w:t>
      </w:r>
    </w:p>
    <w:p w14:paraId="2C966E5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l) Volgens eene nota van den demang Gersom Loemban Tobing zoude het wegtrekken van de kinderen van Boroe Sibasopaet geschied zyn ingevolge den -wil van Toean Sorbadibanoea. Deze wenschte, dat de nakomelingen van Boroe Borbor (Pas ar i boe) zouden wonen in het Oosten en die van Boroe Sibasopaet in het Westen en dat eerstgenoemde nakomelingen bij overlijden begraven zouden worden met liét hoofd naar het Oosten en de andere met het hoofd naar het Westen.</w:t>
      </w:r>
    </w:p>
    <w:p w14:paraId="2214D9A0" w14:textId="77777777" w:rsidR="00D329EE" w:rsidRPr="00D329EE" w:rsidRDefault="00D329EE" w:rsidP="00D329EE">
      <w:pPr>
        <w:pStyle w:val="PlainText"/>
        <w:rPr>
          <w:rFonts w:ascii="Courier New" w:hAnsi="Courier New" w:cs="Courier New"/>
        </w:rPr>
      </w:pPr>
    </w:p>
    <w:p w14:paraId="14EDA1EC" w14:textId="77777777" w:rsidR="00D329EE" w:rsidRPr="00D329EE" w:rsidRDefault="00D329EE" w:rsidP="00D329EE">
      <w:pPr>
        <w:pStyle w:val="PlainText"/>
        <w:rPr>
          <w:rFonts w:ascii="Courier New" w:hAnsi="Courier New" w:cs="Courier New"/>
        </w:rPr>
      </w:pPr>
    </w:p>
    <w:p w14:paraId="7B69A98E" w14:textId="77777777" w:rsidR="00D329EE" w:rsidRPr="00D329EE" w:rsidRDefault="00D329EE" w:rsidP="00D329EE">
      <w:pPr>
        <w:pStyle w:val="PlainText"/>
        <w:rPr>
          <w:rFonts w:ascii="Courier New" w:hAnsi="Courier New" w:cs="Courier New"/>
        </w:rPr>
      </w:pPr>
    </w:p>
    <w:p w14:paraId="1F9AB01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Goergoer c.a., Si Abalabal c.a., Sipahoetar en Aeknaoeli (kaart I Silindoeng 32 t/m 37).</w:t>
      </w:r>
    </w:p>
    <w:p w14:paraId="0C620D7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'verhuizing van de marga Simandj oetak naar de hoogvlakte geschiedde wegens gebrek aan bouwgrond in het kerngebied. De marga trok van Loboe Parsërahan over Gomboet naar Siandjoer. Van hier uit had eene verspreiding plaatsnaar Tapiannaoeli (kaart I Silindoeng 32 c) en vanuit dit landschap verder door naar Saboengan ni Hoeta en Hoeta Goergoer. De marga Pandjaitan trok van Loboe Parsërahan via Matio (Bonan Dólok-Toba) en Sipahoetar naar Si Abalabal en Aeknaoeli. Dit land wérd door de voortrekkers ontdekt bij eene vervolging van een aangeschoten hert.</w:t>
      </w:r>
    </w:p>
    <w:p w14:paraId="28AA6C8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Door de nakomelingen van Si Bagot ni Pohan werden grootendeels bezet 1 araboenga c.a., Djandji Maria c.a., Sitorang c.a., Silaen c.a., Parsambilan c.a., Naroemonda, Toetoepan, Loemban Balik, Parsoboeran (kaart I Toba 10, 25, 26, 27, 28, 31, 35, 50 en 51), Toeka Dólok, Toeka Holboeng en Baroes Moedik (kaart I Baroes 8, 9 en 10). Dein Toeka Dólok aanwezige marga Pardosi heb ik aangemerkt als die, behoorende tot de Pohan groep (nakomelingen van Si Bagot ni Pohan), omdat ook de marga Pohan er sterk vertegenwoordigd is. Ook wordt wel gezegd, dat de marga Pardosi van Toeka Dólok de ondermarga Pardosi van de marga Sil a-1 ah i is, die van Silimapoenggapoengga eerst naar Rambé en daarna naar.Toeka Dolok getrokken is. Geheel onmogelijk is dit evenmin, omdat de marga Silalahi er ook inde onmiddelijke nabijheid aangetroffen wordt (zie overigens noot 1 pag. 508). De marga Mardosi (Paidosi) dankt volgens eene overlevering haren naam aan het feit, dat haar stamvader, Radja Sidoegoer van de marga Silitonga, over veel ijzer beschikte. Onderdeden van zijn huis waren van ijzer en op een hordja toeroen (doodenfeest) schonken zijne nakomelingen ijzer inden vorm van lampet (rijstemeelkoekjes) aan de voornaamste gasten. Het stamwoord „dosi” in „mardosi” is eene verdraaiing van bost. (Marbosi beduidt ijzer hebben, van ijzer zijn).</w:t>
      </w:r>
    </w:p>
    <w:p w14:paraId="2D129E5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De marga Si lito n g a trok eveneens uit Loboe Parsërahan over Matio naar Sipahoetar en Siboetoeon (kaart I Silindoeng 34 d). De marga Ma rdo s i volgde denzelfden weg naar de hoogvlakte. De marga Tampoebolon verspreidde zich vanuit Sibolahótang (Toba) over Goekgoek (kaart I Silindoeng 35 c) en Loemban Djoeloe (kaart 1 Silindoeng 35 b). De marga Pard édé zwermde van Pardédé Onan (kaart I 'loba 11b) uit naar Parlomboean en Loemban Loboe (kaart I Silindoeng 32 a en b). Volgens de </w:t>
      </w:r>
      <w:r w:rsidRPr="00D329EE">
        <w:rPr>
          <w:rFonts w:ascii="Courier New" w:hAnsi="Courier New" w:cs="Courier New"/>
        </w:rPr>
        <w:lastRenderedPageBreak/>
        <w:t>overleveringen zoude Radja Mataniari (zie stamboom) vethuisd zijn naar Silaen (kaart I Toba 27 a) wegens een twist tusschen zijne vrouwen Boroe Siahaan en Boroe Sitoroes. De zoon. dien hij bij laatstgenoemde vrouw had, was namelijk op een rooftocht naar Lagoeboti gedood. De zoons van de andere vrouw heetten</w:t>
      </w:r>
    </w:p>
    <w:p w14:paraId="3E51FA0D" w14:textId="77777777" w:rsidR="00D329EE" w:rsidRPr="00D329EE" w:rsidRDefault="00D329EE" w:rsidP="00D329EE">
      <w:pPr>
        <w:pStyle w:val="PlainText"/>
        <w:rPr>
          <w:rFonts w:ascii="Courier New" w:hAnsi="Courier New" w:cs="Courier New"/>
        </w:rPr>
      </w:pPr>
    </w:p>
    <w:p w14:paraId="69F29B43" w14:textId="77777777" w:rsidR="00D329EE" w:rsidRPr="00D329EE" w:rsidRDefault="00D329EE" w:rsidP="00D329EE">
      <w:pPr>
        <w:pStyle w:val="PlainText"/>
        <w:rPr>
          <w:rFonts w:ascii="Courier New" w:hAnsi="Courier New" w:cs="Courier New"/>
        </w:rPr>
      </w:pPr>
    </w:p>
    <w:p w14:paraId="1B3B51AD" w14:textId="77777777" w:rsidR="00D329EE" w:rsidRPr="00D329EE" w:rsidRDefault="00D329EE" w:rsidP="00D329EE">
      <w:pPr>
        <w:pStyle w:val="PlainText"/>
        <w:rPr>
          <w:rFonts w:ascii="Courier New" w:hAnsi="Courier New" w:cs="Courier New"/>
        </w:rPr>
      </w:pPr>
    </w:p>
    <w:p w14:paraId="4DB928B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daaraan schuld te hebben door den bewusten dag valschelijk als gunstig voor de onderneming te hebben voorspeld. Boroe Sitoroes wilde daarom niet langer niet de andere vrouw samen te Loboe 1 arserahan wonen en besloot naar haar geboorteland terug te gaan. Zij kwam echter niet verder dan tot Silaen. Radja Mataniari was haar daarheen gevolgd. Aan dit feit schrijft men het toe, dat dat gebied de bakermat werd van de marga Silaen. Later zoude volgens enkelen Radja Mataniari naar Baroes getrokken zijn, waar zijne afstammelingen den marganaam Pohan dragen. De overige uitzwermingen van de nakomelingen van Si Bagot ni Pohan zouden voornamelijk slechts gebiedsbezetting beoogd hebben uit gebrek aan bouwgrond. Onbeduidende nederzettingen van nakomelingen van Si Bagot ni Pohan vindt men in Loemban Inaina, Simorangkir, Siboelanboelan c a., Loebis (kaart I Silindoeng 9b, 12, 31 en 44), Kèpas (kaart I Dairilanden 9 a), Sorkam Kiri (kaart I Baroes 14 b), Anggoli (kaart II Siboga 9), Simoendol, Hoeristak, Sipiongot, Nagasariboe en Goenoengtinggi (kaart II Padang Lawas 6, 39, 8, 20 en 5).</w:t>
      </w:r>
    </w:p>
    <w:p w14:paraId="535D0B7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Si Paet Toea.</w:t>
      </w:r>
    </w:p>
    <w:p w14:paraId="338EAE0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verspreiding van de nakomelingen van Si Paet Toea had plaats vanuit Lagoeboti. Door hen werden geheel bezet Parsimarémaré Djaé, Lagoeboti Porhasoendoetan, Pardinggaran en Loemban Balian ca. (kaart 1 Toba 19, 20 22 en 21). Belangrijke nederzettingen van hen komen voor in Gasariboe, Sitorang (kaart I Toba 23 en 26), en voorts onbeduidende nederzettingen in Parsambilan Djoeloe, 'J oetoepan (kaart I Toba 28 en 35), Siboelanboelan, Pasariboe en Lontoeng Djaé (kaart I Silindoeng 31, 43 en 45).</w:t>
      </w:r>
    </w:p>
    <w:p w14:paraId="03B7007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Si Lahisaboengan.</w:t>
      </w:r>
    </w:p>
    <w:p w14:paraId="1E987D8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Vanuit Silalahi bezetten de nakomelingen van Si Lahisaboengan geheel Silalahi, Parópö (kaart I Dairilanden 8), Tolping (kaart I Somosir 14 e), Pagar Batoe, Baroeara, Loemban Gaol c.a., Silomboe, Loemban Holboeng, Dólok Sariboe (kaart I Toba 10 d, 15, 16, 42 c, 41c en 37 c), Sigótom c.a. (kaart I Silindoeng 38) 1), Batoebatoe en Pasir Bëlo (kaart II Boven Singkel 17 en 19). Voor een belangrijk gedeelte werd door hen bezet Lingga Radja, Beneden Pagagan, Silimapoenggapoengga (kaart I Dairilanden 5, 6 en 11), Parbaba (kaart I Samosir 17), Sitorang c.a. (kaart I Toba 26). Onbeduidende nederzettingen van hen vindt men in Kèpas, Si Empat</w:t>
      </w:r>
    </w:p>
    <w:p w14:paraId="5B13E69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 De bezetting van het landschap Sigótom door de marga Tamboenan wordt toegeschreven aan het feit dat de voortrekker van deze volksverhuizing, op een jacht eendoor hem aangeschoten imbo sibolang (gil-aap) vanuit Baroeara via Hité Tano naar Loemban Balik vervolgende, zich eerst hier vestigde, doch later dit gebied wegens de schraalheid van den bodem verliet 'om zich Sigótom tot nieuwe woonplaats te kiezen.</w:t>
      </w:r>
    </w:p>
    <w:p w14:paraId="25827DE2" w14:textId="77777777" w:rsidR="00D329EE" w:rsidRPr="00D329EE" w:rsidRDefault="00D329EE" w:rsidP="00D329EE">
      <w:pPr>
        <w:pStyle w:val="PlainText"/>
        <w:rPr>
          <w:rFonts w:ascii="Courier New" w:hAnsi="Courier New" w:cs="Courier New"/>
        </w:rPr>
      </w:pPr>
    </w:p>
    <w:p w14:paraId="1A241C13" w14:textId="77777777" w:rsidR="00D329EE" w:rsidRPr="00D329EE" w:rsidRDefault="00D329EE" w:rsidP="00D329EE">
      <w:pPr>
        <w:pStyle w:val="PlainText"/>
        <w:rPr>
          <w:rFonts w:ascii="Courier New" w:hAnsi="Courier New" w:cs="Courier New"/>
        </w:rPr>
      </w:pPr>
    </w:p>
    <w:p w14:paraId="7655B7A0" w14:textId="77777777" w:rsidR="00D329EE" w:rsidRPr="00D329EE" w:rsidRDefault="00D329EE" w:rsidP="00D329EE">
      <w:pPr>
        <w:pStyle w:val="PlainText"/>
        <w:rPr>
          <w:rFonts w:ascii="Courier New" w:hAnsi="Courier New" w:cs="Courier New"/>
        </w:rPr>
      </w:pPr>
    </w:p>
    <w:p w14:paraId="5172743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Nëmpoe (kaart I Dairilanden 9 en 10), Gasariboe, Parsambilan Djoeloe, Toetoepan, Motoeng c.a., Sibisa (kaart I Toba 23, 28, 35 en 47), Toeka Dolok (kaart I Baroes 8), Badiri, Siboeloean Toeka (kaart II Siboga 7 en 5), Djandji Angkola, Siboelanboelan c.a. (kaart I Silindoeng 30 en 31) en Simoendol (kaart II Padang Lawas 6).</w:t>
      </w:r>
    </w:p>
    <w:p w14:paraId="2EE0CB2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Zooals reeds werd medegedeeld huwde Si Lahisaboengan te Silalahi na Bolak met een kleindochter van Si Mataniari, den stamvader van de marga Mataniari. Uit dit huwelijk zijn zeven zoons geboren. Hunne nakomelingen, die den gemeenschappelijken marganaam Silalahi dragen, verspreidden zich voornamelijk over Silalahi en Paropö, zoomede in het daarachter gelegen Dairigebied tot aan den bovenloop van de Simpang Kiri en op Samosir tegenover Silalahi.</w:t>
      </w:r>
    </w:p>
    <w:p w14:paraId="00DD7B7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vestiging in Tolping is toe te schrijven aan het feit, dat Si Lahisaboengan er zijn kleinzoon Si Tolping Radja heen zond om het grondgebied aldaar te bezetten, dat hij als vruchtbaar had leeren kennen. Nakomelingen van Si Bagot ni Pohan wisten Radja Parmahari, een zoon van Si Radja Tolping, te bewegen zich in hun gebied te komen vestigen. Zij stonden hem daartoe Pagar Batoe af. De reden hiertoe heette te zijn, dat na de breuk van Si Bagot ni Pohan met zijne drie jongere broers (pag. 45) zich wel eens misoogsten voordeden in het gebied om Baligé, welke misoogsten de afstammelingen van Si Bagot ni Pohan aan die breuk toeschreven. Bovenbedoelde gebiedsafstand aan Radja Parmahan gold als een verzoeningsmaatregel. Eene toenadering tusschen Si Bagot ni Pohan en Si Radja Oloan kwam tot stand, doordien eerstgenoemde zijn jongeren broer een oelos soerisoeri een bepaalde soort geweven doek als verzoeningsgeschenk gaf, wat later naar men zegt gebruikelijk is geworden, wanneer nakomelingen van Radja Oloan op een feest komen van- de nakomelingen van Si Bagot ni Pohan. Vele der afstammelingen van de zeven eerste zoons van Si Lahisaboengan vestigden zich op de Karohoogvlakte onder den marganaam S ë m bi r ing.</w:t>
      </w:r>
    </w:p>
    <w:p w14:paraId="4BD6733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Na de geboorte van den zevenden zoon trok Si Lahisaboengan over Baligé naar Sibisa (kaart I Toba 47 b), waar hij eene vrouw uit de niarga Manoeroeng huwde. Uit dit huwelijk werd Si Radja Tamboen geboren, die door Si Lahisaboengan naar Silalahi werd medegenomen. Zijne moeder Boroe Manoeroeng, bleef in Sibisa achter. Toen Si Radja Tamboen groot was geworden en merkte, dat de eerste vrouw van Si Lahisaboengan slechts zijne stiefmoeder was, verlangde hij zijne eigen moeder te leeren kennen. Zijn vader bracht hem toen naar haar toe, waarop Si Radja Tamboen zich blijvend in Sibisa vestigde. De nakomelingen van zijn oudsten zoon verspreidden zich voornamelijk in het gedeelte der onderafdeeling Toba benoorden de Asahan rivier en die van zijn tweede zoon nabij Lagoeboti. Djoeara Parliman, de stamvader der marga’s Ma ha, Sambo</w:t>
      </w:r>
    </w:p>
    <w:p w14:paraId="7D0E45BD" w14:textId="77777777" w:rsidR="00D329EE" w:rsidRPr="00D329EE" w:rsidRDefault="00D329EE" w:rsidP="00D329EE">
      <w:pPr>
        <w:pStyle w:val="PlainText"/>
        <w:rPr>
          <w:rFonts w:ascii="Courier New" w:hAnsi="Courier New" w:cs="Courier New"/>
        </w:rPr>
      </w:pPr>
    </w:p>
    <w:p w14:paraId="279663A4" w14:textId="77777777" w:rsidR="00D329EE" w:rsidRPr="00D329EE" w:rsidRDefault="00D329EE" w:rsidP="00D329EE">
      <w:pPr>
        <w:pStyle w:val="PlainText"/>
        <w:rPr>
          <w:rFonts w:ascii="Courier New" w:hAnsi="Courier New" w:cs="Courier New"/>
        </w:rPr>
      </w:pPr>
    </w:p>
    <w:p w14:paraId="4F794758" w14:textId="77777777" w:rsidR="00D329EE" w:rsidRPr="00D329EE" w:rsidRDefault="00D329EE" w:rsidP="00D329EE">
      <w:pPr>
        <w:pStyle w:val="PlainText"/>
        <w:rPr>
          <w:rFonts w:ascii="Courier New" w:hAnsi="Courier New" w:cs="Courier New"/>
        </w:rPr>
      </w:pPr>
    </w:p>
    <w:p w14:paraId="7AB2E0B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en Pardosi, trok van Silalahi door Boven Pagagan en verder de Laé Rënoen stroomafwaarts naar het Karogebied, waar hij huwde en drie zoons, de stamvaders der genoemde marga’s, en eene dochter kreeg. Later vestigde hij zich met zijn gezin aan de Laé Sëmbëlin. Toen hem hier zijne dochter naar hij meende ontvoerd werd door een habonaran (een boschgeest, die zich wel eens aan den mensch vertoont en deze met goud en zilver begiftigt), verhuisde hij uit angst met zijne drie zonen stroomopwaarts de Laé Sëmbëlin. Van hieruit zwierf Pardosi rond, zoodat hem geen bepaald gebiedsdeel ten deel viel. Sambo ging naar Sidiangkat, huwde daar en </w:t>
      </w:r>
      <w:r w:rsidRPr="00D329EE">
        <w:rPr>
          <w:rFonts w:ascii="Courier New" w:hAnsi="Courier New" w:cs="Courier New"/>
        </w:rPr>
        <w:lastRenderedPageBreak/>
        <w:t>zijne nakomelingen vestigden zich te Kaban Djéhé aan de Laé Sëmbëlin, van waaruit uitzwermingen van hen plaats hadden o.a. naar Goemoentoer, het uitgangspunt van eene bezetting door de marga Sambo vaneen belangrijk deel van Silimapoenggapoengga en van Batoebatoe. Maha bleef zich aan de Laé Sëmbëlin vestigen in het dorp, dat eveneens Maha heet. Van hieruit gingen zijne nakomelingen te Koeta Dëlëng wonen, door welk feit de marga Maha thans inde Si Empat Nëmpoe vrij belangrijk vertegenwoordigd is; zoo ook in Lao Ndjoehar, waar de marga Maha zich Sëm bi ri n g noemt, en verder in Pasir Bëlo. Volgens zeggen zou de marga ook zelfs naar de Alaslanden zijn uitgezwermd.</w:t>
      </w:r>
    </w:p>
    <w:p w14:paraId="3B63E64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Si Radja Oloan.</w:t>
      </w:r>
    </w:p>
    <w:p w14:paraId="02873B1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Zooals reeds medegedeeld ging Si Radja Oloan van Loboe Parsërahan naar Pangoeroeran. Volgens zeggen huwde hij in Limbong (kaart I Samosir 21) eene vrouw van de marga Limbong, uit welk huwelijk Baho Radja geboren werd, die zich later in Pangoeroeran vestigde. Met achterlating van vrouw én kind ging Si Radja Oloan naar Bangkara, waar hij blijkbaar met twee vrouwen huwde, eene vrouw uit de marga Marboen en eene uit de marga Pasariboe. Van de eerste kreeg hij een zoon, Si Godang Oeloe, en van de tweede vrouw zijne vier jongste zoons. Si Godang Oeloe was om zijne mismaaktheid hij had een abnormaal groot hoofd, waarnaar hij genoemd werd de verschoppeling van zijn vader en trok daarom het ouderlijke huis uit. Hij vestigde zich in Sihótang (kaart I Samosir 23).</w:t>
      </w:r>
    </w:p>
    <w:p w14:paraId="18F2CBC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Door de nakomelingen van Baho Radja werd geheel bezet Longkip (kaart II Boven Singkel 13) en gedeeltelijk Pangoeroeran, Simbolon (kaart I Samosir 1 en 3), Si Tëloe Nëmpoe, Si Empat Nëmpoe (kaart I Dairilanden 9 en 10) en Kóta Baroe (kaart II Boven Singkel 11). Onbeduidende nederzettingen van hen zijn te vinden in Silimapoenggapoengga, Sitëloetali Orang Djéhé, Mahalamadjanggoet (kaart I Dairilanden 11, 13 en 14b), Hité Tanó en Djandji (kaart I Toba 50 b en 52 b).</w:t>
      </w:r>
    </w:p>
    <w:p w14:paraId="357F824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nakomelingen van Si Godang Oeloe bezetten geheel Parlilitan c.a. (kaart I Baroes 3) en gedeeltelijk Sihótang (kaart I Samosir 23), Lingga Radja, Beneden – en Boven Pagagan (kaart I Dairilanden 5, 6 en 7). Onbeduidende nederzettingen van hen heeft men in Kèpas, Si Empat Nëmpoe, Sitëloetali Orang Djéhé, Sibira 4</w:t>
      </w:r>
    </w:p>
    <w:p w14:paraId="77B4F1F8" w14:textId="77777777" w:rsidR="00D329EE" w:rsidRPr="00D329EE" w:rsidRDefault="00D329EE" w:rsidP="00D329EE">
      <w:pPr>
        <w:pStyle w:val="PlainText"/>
        <w:rPr>
          <w:rFonts w:ascii="Courier New" w:hAnsi="Courier New" w:cs="Courier New"/>
        </w:rPr>
      </w:pPr>
    </w:p>
    <w:p w14:paraId="73B3A8AF" w14:textId="77777777" w:rsidR="00D329EE" w:rsidRPr="00D329EE" w:rsidRDefault="00D329EE" w:rsidP="00D329EE">
      <w:pPr>
        <w:pStyle w:val="PlainText"/>
        <w:rPr>
          <w:rFonts w:ascii="Courier New" w:hAnsi="Courier New" w:cs="Courier New"/>
        </w:rPr>
      </w:pPr>
    </w:p>
    <w:p w14:paraId="4E5B2980" w14:textId="77777777" w:rsidR="00D329EE" w:rsidRPr="00D329EE" w:rsidRDefault="00D329EE" w:rsidP="00D329EE">
      <w:pPr>
        <w:pStyle w:val="PlainText"/>
        <w:rPr>
          <w:rFonts w:ascii="Courier New" w:hAnsi="Courier New" w:cs="Courier New"/>
        </w:rPr>
      </w:pPr>
    </w:p>
    <w:p w14:paraId="1A53EAF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(kaart I Dairilanden 9, 10, 13 en 18 c) en Baroes Moedik (kaart I Baroes 10). Vermelding verdient hier, dat afstammelingen van bi Godang Oeloe vanuit Sihótang naar Sikésiké, gelegen ten westen van Parboeloean, trokken, waar hun gebied bij eene aardbeving naar het heet, ineen moeras veranderde. Zij verhuisden toen naar Raga gan, van waaruit zij Lingga Radja stichtten. Vanuit dit dorp had een belangrijke volksverhuizing plaatsnaar de Karolanden, waar de nakomelingen van Si Godang Oeloe den marganaam Karokaro</w:t>
      </w:r>
    </w:p>
    <w:p w14:paraId="2068F86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aannamen. De nakomelingen van de vier jongste zoons van Si Radja Uloan met name Si Toga Bangkara, Si Toga Sinambéla, Si Toga Sihite en Si Toga Simanoellang, bezetten geheel Simanoellang loba, Simanoellang Dólok (kaart I Tobahoogvlakte 26 en 25) en Simanoellang Toroean (kaart I Baroes 6), zoomede gedeeltelijk Bangkara, Naroemonda (kaart I Toba 3 en 31), Noord Dóloksanggoel c.a. (kaart 1 Tobahoogvlakte 16) en Si Waloe Ompoe (kaart I Silindoeng 8). Eene onbeduidende nederzetting van hen treft men aan in Baroes Moedik (kaart 1 Baroes 10).</w:t>
      </w:r>
    </w:p>
    <w:p w14:paraId="760EE4A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Boroe Si Basopaet.</w:t>
      </w:r>
    </w:p>
    <w:p w14:paraId="3467CFD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Zooals boven reeds medegedeeld, vluchtte Boroe Si Basopaet met hare drie zoons van de Dölok Tolong naar de Dólok Imoen, waar zij moet zijn overleden en begraven. (Anderen zeggen, dat zij met hare zoons Toga Soboe en Naipospos naar Silindoeng vluchtte en nabij Hoeta Barat begraven is). , Si Radja Soemba en Naipospos trokken van de Dólok Imoen naar Loboe Tala (kaart I Tobahoogvlakte 15 a), waarna Naipospos doortrok naar Bangkara (kaart I Toba 3). Van de twee zoons van Naipospos trok Toga Sipoholon langs den zelfden weg terug naar de Dólok Imoen en van hier naar Sipoholon (kaart I Silindoeng 3), van waaruit zijne nakomelingen zich verspreidden. x) De oudste zoon van Naipospos, Si Radja Marboen, bleef in Bangkara, van waaruit zijne nakomelingen zich verspreidden. De nakomelingen van Si Radja Soemba verspreidden zich vanuit Loboc. Tala. Si Toga Soboe trok van de Dólok Imoen naar de Dolok lolong en van hier naar Djandji Matogoe (kaart I foba 38a), van waaruit hij door middel vaneen list door de rnarga Manoeroeng verjaagd werd naar Hasiboean (kaart I Toba 39 c). Zijn oudste zoon</w:t>
      </w:r>
    </w:p>
    <w:p w14:paraId="0D9C27E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l) Het wegtrekken van Toga Sipoholon was volgens eene overlevering het gevolg vaneen twist met zijn broer Si Radja Marboen over progemtuur van eene in hun gemeenschappelijk bezit zijnde buffelkoe, waarvan de achterste hel het aandeel uitmaakte van laatstgenoemde en de voorste helft dat van den ander. Toga Sipoholon had om deze verdeeling gevraagd, opdat dan alleen hem het recht zou toekomen den buffel te bezigen voor het beploegen van sawahs, voor welken arbeid slechts het voorste gedeelte van den buffel heette noodig te zijn. Toen de buffel later een kalf wierp, eischte Si Radja Marboen dit geheel voor zich op, omdat het door de achterste helft van de buffelkoe was voortgebracht. Het geschil voerde tot een uiteengaan van de beide broers.</w:t>
      </w:r>
    </w:p>
    <w:p w14:paraId="3AB4358B" w14:textId="77777777" w:rsidR="00D329EE" w:rsidRPr="00D329EE" w:rsidRDefault="00D329EE" w:rsidP="00D329EE">
      <w:pPr>
        <w:pStyle w:val="PlainText"/>
        <w:rPr>
          <w:rFonts w:ascii="Courier New" w:hAnsi="Courier New" w:cs="Courier New"/>
        </w:rPr>
      </w:pPr>
    </w:p>
    <w:p w14:paraId="2E76E0CD" w14:textId="77777777" w:rsidR="00D329EE" w:rsidRPr="00D329EE" w:rsidRDefault="00D329EE" w:rsidP="00D329EE">
      <w:pPr>
        <w:pStyle w:val="PlainText"/>
        <w:rPr>
          <w:rFonts w:ascii="Courier New" w:hAnsi="Courier New" w:cs="Courier New"/>
        </w:rPr>
      </w:pPr>
    </w:p>
    <w:p w14:paraId="219AE101" w14:textId="77777777" w:rsidR="00D329EE" w:rsidRPr="00D329EE" w:rsidRDefault="00D329EE" w:rsidP="00D329EE">
      <w:pPr>
        <w:pStyle w:val="PlainText"/>
        <w:rPr>
          <w:rFonts w:ascii="Courier New" w:hAnsi="Courier New" w:cs="Courier New"/>
        </w:rPr>
      </w:pPr>
    </w:p>
    <w:p w14:paraId="4DB6B69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Si Radja Tompoel trok van hier naar Onan Roenggoe (kaart I Silindoeng 34 b) en van hier naar Sitompoel (kaart I Silindoeng 13 b), van waaruit zijne nakomelingen zich verspreidden. De oudste zoon van Radja Hasiboean, met name Si Radja Mandjalo, bleef in Hasiboean, van waaruit zijne nakomelingen zich verspreidden, terwijl zijn jongere broer Goeroe Mangalongsa naar de Silindoengvallei trok, er huwde en vier zoons kreeg. Door koortsen geplaagd, trok hij met zijn gezin terug naar Hasiboean en later van hier naar de Dólok Tolong, waar hij overleed, waarop zijne vier zoons zich in Onan Roenggoe (kaart I Silindoeng 34 b) vestigden. Later verlieten zij Onan Roenggoe om zich voornamelijk in en nabij de Silindoengvallei te vestigen, van waaruit zij zich verder verspreidden.</w:t>
      </w:r>
    </w:p>
    <w:p w14:paraId="758850F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Si Radja Soemba.</w:t>
      </w:r>
    </w:p>
    <w:p w14:paraId="0996185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De afstammelingen van Toga Sihombing bezetten geheel Bahal Batoe c.a., Loemban Holboeng c.a., Sibórongbórong Sihombing c.a., Nagasariboe, Banoealoehoe, Sipoeltak c.a., Siboetoeon c.a. en Loboetala c.a., (kaart I I obahoogvlakte 4 t/m 9,14 en 15) en gedeeltelijk Tipang (kaart I Toba 2) en Loemban Toroean c.a. (kaart I Silindoeng 26). Onbeduidende nederzettingen van hen heeft men in Djandji Angkola en Siboelanboelan (kaart I Silindoeng 30 en 31), zoomede in Parboeloean (kaart I Dairilanden 18). De nakomelingen van Toga Simamora bezetten geheel Zuid Dólok Sanggoel c.a., Bonan Dólok, Simamora na Bolak c.a., Loembang Tobing c.a., Parmonangan c.a., Hoeta Djoeloe (kaart I Tobahoogvlakte 17, 18, 19, 20, 21 en 22), Rambé (kaart I Baroes 7) en Soerau {kaart II Boven Singkel </w:t>
      </w:r>
      <w:r w:rsidRPr="00D329EE">
        <w:rPr>
          <w:rFonts w:ascii="Courier New" w:hAnsi="Courier New" w:cs="Courier New"/>
        </w:rPr>
        <w:lastRenderedPageBreak/>
        <w:t>6), zoomede Pané en de z.g. Timoerrijkjes (Simëloengoen) en gedeeltelijk Noord Dólok Sanggoel c.a. (kaart I Tobahoogvlakte 16), Si Waloe Ompoe (kaart I Silindoeng 8), Tipang en Bangkara (kaart I Toba 2 en 3). Onbeduidende nederzettingen van hen komen voor in Silimapoenggapoengga, Mahalamadjanggoet (kaart I Dairilanden 11 en 14 b) en Sagala (kaart I Samosir 20).</w:t>
      </w:r>
    </w:p>
    <w:p w14:paraId="5E2FFBD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Van Dijk zegt dat de Bataksche bevolking van Tandjong Kasau (Tebingtinggi-Sumatra’s Oostkust) van de rnarga Si Hambing is en gist dat deze rnarga van Pangoeroeran afkomstig is. Ik ken echter geen rnarga van dien naam. Vermoedelijk bedoelt hij de rnarga Sihom bi n g, waarvan medegedeeld wordt dat er leden van naar Sihótang (kaart I Samosir 23) en naar Oeloean zijn getrokken. Niet onmogelijk dat afstammelingen van hen Tandjong Kasau hebben bezet.</w:t>
      </w:r>
    </w:p>
    <w:p w14:paraId="71DD898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Toga Soboe.</w:t>
      </w:r>
    </w:p>
    <w:p w14:paraId="5AF2B84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nakomelingen van Si Radja Tompoel bezetten geheel Sitom-Poel, Sibaganding en Sigompoelon (kaart I Silindoeng 13 b, 23 en 25) en gedeeltelijk Sait ni Hoeta Kalangan (kaart II Siboga 6). Onbeduidende nederzettingen van hen komen voor in Banoeadji, Adian Kóting, Loemban Toroean, Djandji Angkola, Siboelanboelan</w:t>
      </w:r>
    </w:p>
    <w:p w14:paraId="2C940503" w14:textId="77777777" w:rsidR="00D329EE" w:rsidRPr="00D329EE" w:rsidRDefault="00D329EE" w:rsidP="00D329EE">
      <w:pPr>
        <w:pStyle w:val="PlainText"/>
        <w:rPr>
          <w:rFonts w:ascii="Courier New" w:hAnsi="Courier New" w:cs="Courier New"/>
        </w:rPr>
      </w:pPr>
    </w:p>
    <w:p w14:paraId="459104AE" w14:textId="77777777" w:rsidR="00D329EE" w:rsidRPr="00D329EE" w:rsidRDefault="00D329EE" w:rsidP="00D329EE">
      <w:pPr>
        <w:pStyle w:val="PlainText"/>
        <w:rPr>
          <w:rFonts w:ascii="Courier New" w:hAnsi="Courier New" w:cs="Courier New"/>
        </w:rPr>
      </w:pPr>
    </w:p>
    <w:p w14:paraId="676D50B7" w14:textId="77777777" w:rsidR="00D329EE" w:rsidRPr="00D329EE" w:rsidRDefault="00D329EE" w:rsidP="00D329EE">
      <w:pPr>
        <w:pStyle w:val="PlainText"/>
        <w:rPr>
          <w:rFonts w:ascii="Courier New" w:hAnsi="Courier New" w:cs="Courier New"/>
        </w:rPr>
      </w:pPr>
    </w:p>
    <w:p w14:paraId="67BE5D9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(kaart I Silindoeng 15, 19, 26, 30 en 31) en Badin (kaart II S’ofnakomelingen van Si Radja Mandjalo bezetten geheel Hasiboean (kaart I Toba 39 c), terwijl van hen nog een onbeduidende nederzetting voorkomt in Gasariboe (kaart I Toba 23 a). De afstammelingen van Goeroe Mangalongsa bezetten geheel Pagar Batoe Hoeta Barat Partali, Hoeta Barat Parbadjoe c.a., Parboeboe, Hoeta Galoeng, Simorangkir c.a., Pansoer Batoe, Pagaran Lambong, Nagatimboel c.a., Simasom, Loemban Garaga (kaart I Silindoeng . 67 10 1112, 15, 18, 20, 21 en 22), Sipakpahi Kolang, Oentemoengk’oer, Tapanoeli, Siboga (kaart II Siboga 1 t/m 4) en gedeeltelijk Simaoengmaoeng c.a., Loemban Ratoes c.a., Banoearea, Adian Korting. Djandji Angkola (kaart I Silindoeng 9, 13, 14, 19 en 30), Siboe loean Toeka (kaart II Siboga 5), Silanggé, Pangirkiran, Pannggonan, Hasahatan, Djandji Lobi, Hoeta Nopan, Sosa Djoeloe, Sosa Djae, Mondang, Pinarik, Siapas, Aek na Bara, Oenteroedang, Binanga, Hoeristak, Simangambat, Oedjoeng Batoe (kaart II Padang Lawas 712 26 t/m 35 37 38 t/m 41). Onbeduidende nederzettingen van hen 'treft men 'aan in Si Waloe Ompoe c.a., Loemban Toroean (kaart I Silindoeng 8 en 26), Sait ni Hoeta Kalangan, Badin Angooli (kaart II Siboga 6,7 en 9), Sihoelamboe, Batoe Gana, Nagasariboe Goenoeng Toea en Portibi (kaart II Padang Lawas 1, 17,</w:t>
      </w:r>
    </w:p>
    <w:p w14:paraId="0D192CE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-20, 23 en 36). . , • De zeer weinig voorkomende ondermarga M ïsm ï s ontstond ï Parsoboeran (kaart I Toba 51). Eene onbeduidende nederzetting van haar vindt men thans in Lontoeng Djoeloe (kaart I Silindoeng 42). Vroeger moet de marga Dasópang langs de kust van de afdeeling Laboean Batoe, Sumatra’s Oostkust, hebben gezworven. Thans is zij sterk vertegenwoordigd in Köta Pinang, Sumatra s</w:t>
      </w:r>
    </w:p>
    <w:p w14:paraId="19DCFCA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Oostkust. T . De in evengenoemde landschappen van Padang Lawas voorkomende marga Hasiboean zou, afgaande op den naam, doen vermoeden dat men hier te doen heeft met nakomelingen van Si Radja Mandjaio; dit is echter niet juist. Het betreft hier nakomelingen van Goeroe Mangalongsa. De eerste trekkers van genoemde marga kwamen uit de Silindoengvallei]). Vermoedelijk is dit gebeurd, vóórdat de marga’s Hoeta Barat, Panggabean, Hoeta Galoeng en Hoeta Toroean ontstonden. Nakomelingen van Goeroe </w:t>
      </w:r>
      <w:r w:rsidRPr="00D329EE">
        <w:rPr>
          <w:rFonts w:ascii="Courier New" w:hAnsi="Courier New" w:cs="Courier New"/>
        </w:rPr>
        <w:lastRenderedPageBreak/>
        <w:t>Mangalongsa, die zich na dien in Padang Lawas vestigden, namen blijkbaar den marganaam Hasiboean van hunne stamgenooten aldaar aan met bijvoeging van den marganaam, welke zij in het land hunner herkomst droegen, ter onderscheiding van de nakomelingen der eerste H a s i b o e a n-trekkers. Zoo heeft men in Djandjilobi de marga Hasiboean Panggabean, die van Pansoernapitoe (kaart I Silindoeng 13 c) afkomstig heet te zijn, en de marga Hasiboean P a 11 a h a n, die van Hoeta Barat Par"T) jzie ook de in Padang Lawas ter zake gangbare overlevering-Neumann: „Het Pane- en Bilastroomgebied 2e afd. pag. 43.</w:t>
      </w:r>
    </w:p>
    <w:p w14:paraId="4DD55EDF" w14:textId="77777777" w:rsidR="00D329EE" w:rsidRPr="00D329EE" w:rsidRDefault="00D329EE" w:rsidP="00D329EE">
      <w:pPr>
        <w:pStyle w:val="PlainText"/>
        <w:rPr>
          <w:rFonts w:ascii="Courier New" w:hAnsi="Courier New" w:cs="Courier New"/>
        </w:rPr>
      </w:pPr>
    </w:p>
    <w:p w14:paraId="0DA56070" w14:textId="77777777" w:rsidR="00D329EE" w:rsidRPr="00D329EE" w:rsidRDefault="00D329EE" w:rsidP="00D329EE">
      <w:pPr>
        <w:pStyle w:val="PlainText"/>
        <w:rPr>
          <w:rFonts w:ascii="Courier New" w:hAnsi="Courier New" w:cs="Courier New"/>
        </w:rPr>
      </w:pPr>
    </w:p>
    <w:p w14:paraId="1C7170D9" w14:textId="77777777" w:rsidR="00D329EE" w:rsidRPr="00D329EE" w:rsidRDefault="00D329EE" w:rsidP="00D329EE">
      <w:pPr>
        <w:pStyle w:val="PlainText"/>
        <w:rPr>
          <w:rFonts w:ascii="Courier New" w:hAnsi="Courier New" w:cs="Courier New"/>
        </w:rPr>
      </w:pPr>
    </w:p>
    <w:p w14:paraId="4702E53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badjoe of – Partali komt en, naar ik vermoed, van de marga Ifoeta Barat (zijtak Hapoltahan) afstamt. De nakomelingen van de eerste Hasiboean-trekkers hebben zich gesplitst in Hasiboean Harajan, – Botoeng, – Binonggar, Habinsaran enz. zonder dat deze splitsing nog tot eene vorming van nieuwe marga’s heeft geleid. De eerste Ha s i b o e a n-trekkers gingen vanuit Hoeta Toroean (Silindoengvallei) via Loboe Batara Goeroe (Goenoeng Toea kaart II Padang Lawas 23) naar Loboe Botoeng (Hasahatan kaart II Padang Lawas 27). Een gedeelte van de ingezetenen van Loboe Botoeng vestigden zich in Loboe Harajan, van waaruit Pasir Lima (Oentéroedang kaart II Padang Lawas 37) gesticht werd en van hieruit werden Binanga, Simangambat en Oedjoeng Batoe bezet (kaart II Padang Lawas 38, 40 en 41). Vanuit Loboe Botoeng kreeg men trekkers naar Mondang (kaart II Padang Lawas 32) en van hieruit verspreidden zij zich over Djandji Lobi, Sosa Djaé en Pinarik (kaart II Padang Lawas 28, 31 en 33), terwijl uit Djandji Lobi, Sósa Djoeloe (kaart II Padang Lawas 30) bevolkt werd. Van uit Loboe Botoeng kreeg men verder eene bezetting van Paringgonan, Hoeta Nöpan en Aek na Bara (kaart II Padang Lawas 26, 29 en 35), terwijl via Paringgonan ook Siapas bezet werd (kaart II Padang Lawas 34). Hoeristak (kaart II Padang Lawas 39) werd bevolkt door trekkers vanuit Saba Pangkat (Mandailing). J. B. Neumann meldt dat de oude geschiedenis gewag maakt van eene nomadische volksgroep van de marga Hasiboean aan de kust van de afdeeling Laboean Batoe. Thans vindt men nog eene nederzetting van die marga in Kóta Pinang. Bij hare verspreiding langs de Baroemon rivier stuitte de marga Hasiboean om of nabij de uitmonding van de Pané rivieren eerstgenoemden stroom op de marga T ambak, welke zij naar Kota Pinang verdreef, alwaar de marge Tambak nu nog sterk vertegenwoordigd is.</w:t>
      </w:r>
    </w:p>
    <w:p w14:paraId="552115A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Naipospos.</w:t>
      </w:r>
    </w:p>
    <w:p w14:paraId="7149506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nakomelingen van Si Radja Marboen bezetten geheel Sanggaran c.a., Sihikit c.a., Aeknaoeli c.a.. Polloeng c.a. (kaart I Tobahoogvlakte 23, .24, 27 en 28) en Marboen Séoen c.a. (kaart I Baroes 4), zoomede gedeeltelijk Bangkara (kaart I Toba 3). Onbeduidende nederzettingen vindt men in Baroes Moedik en – Ilir (kaart I Baroes 10 en 11). De nakomelingen van Toga Sipoholon bezetten geheel Hoeta Radja, Sitoeméang c.a., Simanoengkalit c.a., Loemban Baringin c.a., Roera Djoeloe, Naipospos Hoerlang (kaart I Silindoeng 1, 3, 4, 5, 16 en 17) en Naipospos Baroes (kaart I Baroes 15), zoomede gedeeltelijk Si Waloe Ompoe (kaart I Silindoeng 8). Aan de hand van de bovenstaande détailgegevens laat zich ondervolgend summier overzicht van de voornaamste verspreidingscentra samenstellen.</w:t>
      </w:r>
    </w:p>
    <w:p w14:paraId="249DA4D5" w14:textId="77777777" w:rsidR="00D329EE" w:rsidRPr="00D329EE" w:rsidRDefault="00D329EE" w:rsidP="00D329EE">
      <w:pPr>
        <w:pStyle w:val="PlainText"/>
        <w:rPr>
          <w:rFonts w:ascii="Courier New" w:hAnsi="Courier New" w:cs="Courier New"/>
        </w:rPr>
      </w:pPr>
    </w:p>
    <w:p w14:paraId="4EC94224" w14:textId="77777777" w:rsidR="00D329EE" w:rsidRPr="00D329EE" w:rsidRDefault="00D329EE" w:rsidP="00D329EE">
      <w:pPr>
        <w:pStyle w:val="PlainText"/>
        <w:rPr>
          <w:rFonts w:ascii="Courier New" w:hAnsi="Courier New" w:cs="Courier New"/>
        </w:rPr>
      </w:pPr>
    </w:p>
    <w:p w14:paraId="19FB32DA" w14:textId="77777777" w:rsidR="00D329EE" w:rsidRPr="00D329EE" w:rsidRDefault="00D329EE" w:rsidP="00D329EE">
      <w:pPr>
        <w:pStyle w:val="PlainText"/>
        <w:rPr>
          <w:rFonts w:ascii="Courier New" w:hAnsi="Courier New" w:cs="Courier New"/>
        </w:rPr>
      </w:pPr>
    </w:p>
    <w:p w14:paraId="54DA8B8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Hoofd. Onderdeel VERSPREIDINGSCENTRA VAN DE van een — , — r ; marga hoofdmarga le orde 2e orde 3e orde 4e orde 5e orde j 6e orde j 7e orde — — ~ i i Lontoeng — Si Andjoer ! Saboelan 1 Oerat (kaart I Samosir 6) Sirait (kaart I 1 Pangariboean ; MoelaMoela (kaart I Samosir 7) 2Poesoek (kaaitj (kaart I | Samosir 25) Baroes 5) Samosir 20) 2 Aritonang (kaart I 1 Si Batang Kajoe Toba 7) (Sipirok) 2 Parsosoran (kaai t I Silindoeng 44) 3 Salak (kaart I Dairilanden 15) Borbor — ? 1 Loboe Tala (kaart I Toba hoogvlakte 15) 2 Sipoeltak 1 Haoenatas (kaart I Zuid-Habinsaran (kaart I Toba Toba 18) (kaart I Silindoeng hoogvlakte 9) 42 t/m 45) 2 Angkola Kóta Nopan Limbong — idem Limbong(kaart — ' I Samosir 21) Sagala -— idem — — Soemba idem Nai Pangoeroeran 1 Tamba(kaartl Samosir24) Ambaton 2Saragi Tampak (Noord- Samosir) 3 Tongging (Karo-landen) 4 Si Onëm Kodën (kaart I Baroes 1 en 2) 5 Sëlatong (kaart II Salak Singkel 2) Nai Sibisa (kaart Rasaon I Toba 47 b) Nai Baligé 1 Lagoeboti Soeanon 2 Silalabi (kaart I Dairi- Sibisa (kaart I landen 8 b) Toba 47 b) 3 Pangoeroeran Bangkara (kaart Sihotang (kaart I Toba 3) I Samosir 23) 4 Dólok Imoen (nabij Loem 1 Loboe Tala (kaart Bangkara Sipoholon (kaart I ban Holboeng kaart I I Tobahoogvl. 15a) (kaart I Toba 3) Silindoeng 3) Tobahoogvlakte 5) 2 Hasiboean (kaart OnanRoenggoe 1 Sitompoel (kaart I Toba 39 o&gt; (kaart I Silin- I Silindoeng 13b) doeng34b) 2 Zuid Silindoeng Hasahatan vallei (kaart II Padang 5 Pënjaboengan Lawas 27)</w:t>
      </w:r>
    </w:p>
    <w:p w14:paraId="5F273B3E" w14:textId="77777777" w:rsidR="00D329EE" w:rsidRPr="00D329EE" w:rsidRDefault="00D329EE" w:rsidP="00D329EE">
      <w:pPr>
        <w:pStyle w:val="PlainText"/>
        <w:rPr>
          <w:rFonts w:ascii="Courier New" w:hAnsi="Courier New" w:cs="Courier New"/>
        </w:rPr>
      </w:pPr>
    </w:p>
    <w:p w14:paraId="7F188FC3" w14:textId="77777777" w:rsidR="00D329EE" w:rsidRPr="00D329EE" w:rsidRDefault="00D329EE" w:rsidP="00D329EE">
      <w:pPr>
        <w:pStyle w:val="PlainText"/>
        <w:rPr>
          <w:rFonts w:ascii="Courier New" w:hAnsi="Courier New" w:cs="Courier New"/>
        </w:rPr>
      </w:pPr>
    </w:p>
    <w:p w14:paraId="6C502EAA" w14:textId="77777777" w:rsidR="00D329EE" w:rsidRPr="00D329EE" w:rsidRDefault="00D329EE" w:rsidP="00D329EE">
      <w:pPr>
        <w:pStyle w:val="PlainText"/>
        <w:rPr>
          <w:rFonts w:ascii="Courier New" w:hAnsi="Courier New" w:cs="Courier New"/>
        </w:rPr>
      </w:pPr>
    </w:p>
    <w:p w14:paraId="5B1B0F24" w14:textId="29C8E656" w:rsidR="00D329EE" w:rsidRPr="00D329EE" w:rsidRDefault="00D329EE" w:rsidP="00D329EE">
      <w:pPr>
        <w:pStyle w:val="PlainText"/>
        <w:rPr>
          <w:rFonts w:ascii="Courier New" w:hAnsi="Courier New" w:cs="Courier New"/>
        </w:rPr>
      </w:pPr>
      <w:r w:rsidRPr="00D329EE">
        <w:rPr>
          <w:rFonts w:ascii="Courier New" w:hAnsi="Courier New" w:cs="Courier New"/>
        </w:rPr>
        <w:t>§ 15. Marga’s van gemengden, onzeker en of vreemden oorsprong.</w:t>
      </w:r>
    </w:p>
    <w:p w14:paraId="7E7B47E3" w14:textId="77777777" w:rsidR="00CC207A" w:rsidRDefault="00CC207A" w:rsidP="00D329EE">
      <w:pPr>
        <w:pStyle w:val="PlainText"/>
        <w:rPr>
          <w:rFonts w:ascii="Courier New" w:hAnsi="Courier New" w:cs="Courier New"/>
        </w:rPr>
      </w:pPr>
    </w:p>
    <w:p w14:paraId="3820BAC2" w14:textId="1B3940E5" w:rsidR="00D329EE" w:rsidRDefault="00D329EE" w:rsidP="00D329EE">
      <w:pPr>
        <w:pStyle w:val="PlainText"/>
        <w:rPr>
          <w:rFonts w:ascii="Courier New" w:hAnsi="Courier New" w:cs="Courier New"/>
        </w:rPr>
      </w:pPr>
      <w:r w:rsidRPr="00D329EE">
        <w:rPr>
          <w:rFonts w:ascii="Courier New" w:hAnsi="Courier New" w:cs="Courier New"/>
        </w:rPr>
        <w:t>Eene enkele jaren geleden door Mandailingers ineen gerucht makend geschil over eene begraafplaats ter Oostkust van Sumatra op den voorgrond geplaatste bewering, dat zij geen Bataks waren, bracht eene niet geringe beroering onder de bevolking van Tapanoeli en meer in het bijzonder van de onderafdeeling Angkola en Sipirok. Het betrof daarbij onder meerde afstamming van de marga Nasoetion.</w:t>
      </w:r>
    </w:p>
    <w:p w14:paraId="7518DEE2" w14:textId="77777777" w:rsidR="001E71EC" w:rsidRPr="00D329EE" w:rsidRDefault="001E71EC" w:rsidP="00D329EE">
      <w:pPr>
        <w:pStyle w:val="PlainText"/>
        <w:rPr>
          <w:rFonts w:ascii="Courier New" w:hAnsi="Courier New" w:cs="Courier New"/>
        </w:rPr>
      </w:pPr>
    </w:p>
    <w:p w14:paraId="5A3E0705" w14:textId="1056908D" w:rsidR="001E71EC" w:rsidRDefault="00D329EE" w:rsidP="00D329EE">
      <w:pPr>
        <w:pStyle w:val="PlainText"/>
        <w:rPr>
          <w:rFonts w:ascii="Courier New" w:hAnsi="Courier New" w:cs="Courier New"/>
        </w:rPr>
      </w:pPr>
      <w:r w:rsidRPr="00D329EE">
        <w:rPr>
          <w:rFonts w:ascii="Courier New" w:hAnsi="Courier New" w:cs="Courier New"/>
        </w:rPr>
        <w:t xml:space="preserve">Voor zooverre ik heb kunnen nagaan stamt genoemde marga af hetzij van de marga Siahaan of van de marga Marpaoeng. Geheel zuiver is de marga Nasoetion echter niet, doordien m de oudste tijden er een vreemd element in werd opgenomen. </w:t>
      </w:r>
    </w:p>
    <w:p w14:paraId="56B30446" w14:textId="77777777" w:rsidR="001E71EC" w:rsidRDefault="001E71EC" w:rsidP="00D329EE">
      <w:pPr>
        <w:pStyle w:val="PlainText"/>
        <w:rPr>
          <w:rFonts w:ascii="Courier New" w:hAnsi="Courier New" w:cs="Courier New"/>
        </w:rPr>
      </w:pPr>
    </w:p>
    <w:p w14:paraId="4A5DD380" w14:textId="78A86989" w:rsidR="002036A0" w:rsidRDefault="00D329EE" w:rsidP="00D329EE">
      <w:pPr>
        <w:pStyle w:val="PlainText"/>
        <w:rPr>
          <w:rFonts w:ascii="Courier New" w:hAnsi="Courier New" w:cs="Courier New"/>
        </w:rPr>
      </w:pPr>
      <w:r w:rsidRPr="00D329EE">
        <w:rPr>
          <w:rFonts w:ascii="Courier New" w:hAnsi="Courier New" w:cs="Courier New"/>
        </w:rPr>
        <w:t xml:space="preserve">Er bestaan n.l. aanwijzingen dat het hoofdengeslacht van Groot-Mandailing tot stamvader heeft een zekere Si Baroar alias Soetan Diaroe, die niet tot het Bataksche ras behoorde. Uit de verschillende legenden omtrent de afkomst van genoemden persoon mag worden afgeleid dat hij naar alle waarschijnlijkheid een Maleier tot vader had volgens anderen zou hij een buiten echt geboren kind zijn vaneen onbekenden vader —en voorts dat zijne moeder waarschijnlijk tot de Loeboe’s behoorde, mogelijk eene Maleische bevolkingsgroep, welke door burgeroorlogen uit de Padangsche Bovenlanden was uitgeweken en in Padang Lawas en Mandailing beland. Daar Si Baroar reeds in zijne jeugd teekenen gaf vaneen invloedrijke persoon te zullen worden, had zijn pleegvader, Soetan Poeloengan, het hoofd van Hoeta Bargot, uit angst voor eenen ondergang van zijn geslacht het op het leven van Si Baroar gemunt, doch door wonderen wist deze steeds aan de gevaren te ontkomen. Men beschouwde hem daarom als heilig en gaf hem den bijnaam Na-sakti of Nasatian, welke bijnaam in Nasoetion veranderde, </w:t>
      </w:r>
      <w:r w:rsidRPr="00D329EE">
        <w:rPr>
          <w:rFonts w:ascii="Courier New" w:hAnsi="Courier New" w:cs="Courier New"/>
        </w:rPr>
        <w:lastRenderedPageBreak/>
        <w:t>doordien hij te midden van de marga N asoetion woonde. Hij werd er het meest gezag hebbende hoofd van. Zijne nakomelingen laten zich niet</w:t>
      </w:r>
      <w:r w:rsidR="00C13F9B">
        <w:rPr>
          <w:rFonts w:ascii="Courier New" w:hAnsi="Courier New" w:cs="Courier New"/>
        </w:rPr>
        <w:t xml:space="preserve"> </w:t>
      </w:r>
      <w:r w:rsidRPr="00D329EE">
        <w:rPr>
          <w:rFonts w:ascii="Courier New" w:hAnsi="Courier New" w:cs="Courier New"/>
        </w:rPr>
        <w:t>indeelen inde zes inden stamboom aangegeven takken van de marga</w:t>
      </w:r>
      <w:r w:rsidR="00C13F9B">
        <w:rPr>
          <w:rFonts w:ascii="Courier New" w:hAnsi="Courier New" w:cs="Courier New"/>
        </w:rPr>
        <w:t xml:space="preserve"> </w:t>
      </w:r>
      <w:r w:rsidRPr="00D329EE">
        <w:rPr>
          <w:rFonts w:ascii="Courier New" w:hAnsi="Courier New" w:cs="Courier New"/>
        </w:rPr>
        <w:t>Nasoetion, hetgeen mede op een onderscheid met de zuivere Nasoetion</w:t>
      </w:r>
      <w:r w:rsidR="002036A0">
        <w:rPr>
          <w:rFonts w:ascii="Courier New" w:hAnsi="Courier New" w:cs="Courier New"/>
        </w:rPr>
        <w:t xml:space="preserve"> </w:t>
      </w:r>
      <w:r w:rsidRPr="00D329EE">
        <w:rPr>
          <w:rFonts w:ascii="Courier New" w:hAnsi="Courier New" w:cs="Courier New"/>
        </w:rPr>
        <w:t xml:space="preserve">groep wijst. </w:t>
      </w:r>
    </w:p>
    <w:p w14:paraId="4DDF9CF2" w14:textId="77777777" w:rsidR="002036A0" w:rsidRDefault="002036A0" w:rsidP="00D329EE">
      <w:pPr>
        <w:pStyle w:val="PlainText"/>
        <w:rPr>
          <w:rFonts w:ascii="Courier New" w:hAnsi="Courier New" w:cs="Courier New"/>
        </w:rPr>
      </w:pPr>
    </w:p>
    <w:p w14:paraId="34A48C7C" w14:textId="0636EE1C" w:rsidR="002036A0" w:rsidRDefault="00D329EE" w:rsidP="00D329EE">
      <w:pPr>
        <w:pStyle w:val="PlainText"/>
        <w:rPr>
          <w:rFonts w:ascii="Courier New" w:hAnsi="Courier New" w:cs="Courier New"/>
        </w:rPr>
      </w:pPr>
      <w:r w:rsidRPr="00D329EE">
        <w:rPr>
          <w:rFonts w:ascii="Courier New" w:hAnsi="Courier New" w:cs="Courier New"/>
        </w:rPr>
        <w:t>De marga Baoemi weet ik niet inden stamboom te plaatsen, ook niet de marga Mardia, welke in Mandailing moet voorkomen, en evenmin de marga Tambak, welke marga volgens Neumann sterk vertegenwoordigd aangetroffen wordt in Kóta Pinang. Tideihan noemt haar een ondermarga van de marga Poerba, wat mij niet onwaarschijnlijk voorkomt, waar Joustra in zijn „Batakspiegel" de marga Tambak</w:t>
      </w:r>
      <w:r w:rsidR="00C84E97">
        <w:rPr>
          <w:rFonts w:ascii="Courier New" w:hAnsi="Courier New" w:cs="Courier New"/>
        </w:rPr>
        <w:t xml:space="preserve"> </w:t>
      </w:r>
      <w:r w:rsidRPr="00D329EE">
        <w:rPr>
          <w:rFonts w:ascii="Courier New" w:hAnsi="Courier New" w:cs="Courier New"/>
        </w:rPr>
        <w:t>te zamen met de marga’s Poerba, Gërsang en Tjibëro, eqüivaleerende met nagenoeg gelijkluidende van Toga Poerba afstammende Tobasche marga’s, tot de Tarigan’s brengt en dus als stamverwante Karosche marga’s aanmerkt. Ook de djaksa Waldemar Hoeta Galoeng brengt in zijn „Poestaha” de marga Tambak tot de Poerbagroep. J. B. Neumann (Het Pane- en</w:t>
      </w:r>
    </w:p>
    <w:p w14:paraId="59DEBF77" w14:textId="77777777" w:rsidR="002036A0" w:rsidRDefault="002036A0">
      <w:pPr>
        <w:rPr>
          <w:rFonts w:ascii="Courier New" w:hAnsi="Courier New" w:cs="Courier New"/>
          <w:sz w:val="21"/>
          <w:szCs w:val="21"/>
        </w:rPr>
      </w:pPr>
      <w:r>
        <w:rPr>
          <w:rFonts w:ascii="Courier New" w:hAnsi="Courier New" w:cs="Courier New"/>
        </w:rPr>
        <w:br w:type="page"/>
      </w:r>
    </w:p>
    <w:p w14:paraId="28634B02" w14:textId="5FC9B9E0" w:rsidR="002036A0" w:rsidRDefault="00D329EE" w:rsidP="00D329EE">
      <w:pPr>
        <w:pStyle w:val="PlainText"/>
        <w:rPr>
          <w:rFonts w:ascii="Courier New" w:hAnsi="Courier New" w:cs="Courier New"/>
        </w:rPr>
      </w:pPr>
      <w:r w:rsidRPr="00D329EE">
        <w:rPr>
          <w:rFonts w:ascii="Courier New" w:hAnsi="Courier New" w:cs="Courier New"/>
        </w:rPr>
        <w:lastRenderedPageBreak/>
        <w:t>Bilastroomgebied pag. 35) meldt echter, dat men in Padang Lawas de marga Tambak tot dezelfde hoofdmarga brengt als de margas Pasariboe,</w:t>
      </w:r>
      <w:r w:rsidR="00CC1832">
        <w:rPr>
          <w:rFonts w:ascii="Courier New" w:hAnsi="Courier New" w:cs="Courier New"/>
        </w:rPr>
        <w:t xml:space="preserve"> </w:t>
      </w:r>
      <w:r w:rsidRPr="00D329EE">
        <w:rPr>
          <w:rFonts w:ascii="Courier New" w:hAnsi="Courier New" w:cs="Courier New"/>
        </w:rPr>
        <w:t xml:space="preserve">Sipahoetar, Harahap en Rambe, dus tot de zoogenaamde Borborgroep. </w:t>
      </w:r>
    </w:p>
    <w:p w14:paraId="589DC2FB" w14:textId="77777777" w:rsidR="002036A0" w:rsidRDefault="002036A0" w:rsidP="00D329EE">
      <w:pPr>
        <w:pStyle w:val="PlainText"/>
        <w:rPr>
          <w:rFonts w:ascii="Courier New" w:hAnsi="Courier New" w:cs="Courier New"/>
        </w:rPr>
      </w:pPr>
    </w:p>
    <w:p w14:paraId="263AEA6C" w14:textId="04414FC4" w:rsidR="00D329EE" w:rsidRPr="00D329EE" w:rsidRDefault="00D329EE" w:rsidP="00D329EE">
      <w:pPr>
        <w:pStyle w:val="PlainText"/>
        <w:rPr>
          <w:rFonts w:ascii="Courier New" w:hAnsi="Courier New" w:cs="Courier New"/>
        </w:rPr>
      </w:pPr>
      <w:r w:rsidRPr="00D329EE">
        <w:rPr>
          <w:rFonts w:ascii="Courier New" w:hAnsi="Courier New" w:cs="Courier New"/>
        </w:rPr>
        <w:t>Voorts vermeldt Tideman nog als een ondermarga van de marga Poerba, Bawang. In Tapanoeli ben ik deze ondermarga niet tegengekomen en ik vermoed, dat zij pas op de Oostkust is ontstaan. Ook is het mij niet mogen gelukken de afstamming van de maiga Boel oe ar a vast te stellen, van welke marga de marga Koembi afstamt. Daar laatstgenoemde marga overwegend sterk vertegenwoordigd is in Boven- Singkel, doe ik de geschiedenis der marga Boeloeara, voor zoover mij bekend, summier hieronder volgen voor eene eventueele verdere opsporing van den oorsprong dier marga door belangstellenden. Volgens inlichtingen uit Singkel zou de marganaam Boeloeara overgenomen zijn van den naam van de eerste vestiging dier marga aan de Koembirivier. Luidens berichten uit de Dairilanden werd ineen strijd aldaar tusschen de marga’s Naibaho en S eraan laatstgenoemde voor een gedeelte verdreven naar den benedenloop van de Koembirivier, alwaar de marga Sëraan stuitte op de marga Boelo ear a. Met hulp van de marga Bërampoe verdreef de marga Sëraan de marga Boeloeara naar de Soelampirivier, van waar laatstgenoemde marga weer verdreven werd door de marga fjibëro. De Boven Singkelsche bevolking neemt aan, dat de marga Boeloeara van Batakschen oorsprong is. Volgens eene opgave van Boven Singkelsche hoofden zouden de marga’s Go t j i, Boeloeara en Koembi nauw aan elkaar verwant zijn. (Vgl. mijne ~Nota omtrent Singkel' en de Pakpaklanden ). Met G o t j i zal wel bedoeld zijn Sëraan Gotji (waarover hieronder meer). De marga Boeloeara zoude dan tot de Lonto en ggroep behooren. Vermelding verdient nog, dat een gedeelte van de marga Pasar ïboe van Maleischen oorsprong is. Enkele hoofden van Baroes Ilir behooren tot dat gedeelte. Zij zijn afstammelingen van Maleiers uit Taroesan, die zich onder leiding vaneen zekeren Soeltan Ibrahim (Brohim) zich te Baroes vestigden na, naar het heet, eenen vreedzamen tocht door het binnenland en wel langs Silindoeng en Bangkara te hebben gemaakt, op welken tocht bij den stamnaam Pasariboe aannamen, wat hen eene vestiging te Baroes vergemakkelijkte, doordien inde nabijheid daarvan de gelijknamige Bataksche marga Pasariboe sterk vertegenwoordigd was. Door de gunstige ligging van Baroes als handelsplaats wist het tot den Maleischen stam Pasariboe behoorende hoofd van Baroes Ilir zich dusdanig op den voorgrond te plaatsen, dat hij door de buitenwereld beschouwd werd als het voornaamste hoofd ook van de Bataksche marga Pasariboe. Althans aan hem brachten de bewoners van de Silindoengvallei geregeld een paard als zoengift ter voorkoming van misoogsten aldaar, welke men o.m. toeschreef aan de verdrijving van de marga Pasar i-</w:t>
      </w:r>
    </w:p>
    <w:p w14:paraId="3D3FFF9C" w14:textId="77777777" w:rsidR="00D329EE" w:rsidRPr="00D329EE" w:rsidRDefault="00D329EE" w:rsidP="00D329EE">
      <w:pPr>
        <w:pStyle w:val="PlainText"/>
        <w:rPr>
          <w:rFonts w:ascii="Courier New" w:hAnsi="Courier New" w:cs="Courier New"/>
        </w:rPr>
      </w:pPr>
    </w:p>
    <w:p w14:paraId="5B3DDD5C" w14:textId="77777777" w:rsidR="00D329EE" w:rsidRPr="00D329EE" w:rsidRDefault="00D329EE" w:rsidP="00D329EE">
      <w:pPr>
        <w:pStyle w:val="PlainText"/>
        <w:rPr>
          <w:rFonts w:ascii="Courier New" w:hAnsi="Courier New" w:cs="Courier New"/>
        </w:rPr>
      </w:pPr>
    </w:p>
    <w:p w14:paraId="6F61FC85" w14:textId="77777777" w:rsidR="00D329EE" w:rsidRPr="00D329EE" w:rsidRDefault="00D329EE" w:rsidP="00D329EE">
      <w:pPr>
        <w:pStyle w:val="PlainText"/>
        <w:rPr>
          <w:rFonts w:ascii="Courier New" w:hAnsi="Courier New" w:cs="Courier New"/>
        </w:rPr>
      </w:pPr>
    </w:p>
    <w:p w14:paraId="1D215BF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boe uit de vallei. Het laatst, dat zoo’n paard gebracht werd, was, naar ik hoor, om en bij 1905 (Vgl. pag. 423). Enkelen nemen aan dat de marga Masópang (Das o pang) voor een gedeelte uit de marga S i h a 1 ö h ö en voor de rest uit den tak Sibangébangé van de marga (S i t o m p o e 1 afkomstig moet zijn. Echter vond ik in Djandji Lobi (Padang Lawas) de marga Hasiboean Söpang, die van Sandéan (Padang Lawas) afkomstig moet zijn. De heerschende marga van Sandéan heet Dasöpang, waaruit ik af leid, dat van deze marga zich lieden gevestigd hebben in Djandji Lobi en er den marganaam Hasiboean Söpang hebben aangenomen, wat m.i. wijst op eene </w:t>
      </w:r>
      <w:r w:rsidRPr="00D329EE">
        <w:rPr>
          <w:rFonts w:ascii="Courier New" w:hAnsi="Courier New" w:cs="Courier New"/>
        </w:rPr>
        <w:lastRenderedPageBreak/>
        <w:t>afstamming van Dasöpang van Si Radja Hasiboean. Mijne opvatting in deze vindt steun in inlichtingen van hoofden van Pangirkiran, waartoe Sandéan behoort, dat de marga Dasöpang gekomen is van het landschap Hoeta Galoeng (Silindoeng), dus uit een land van nakomelingen van Si Radja Hasiboean. J. B. Neumann („Het Pane en Bilastroomgebied” 2e afd. pag. 38) spreekt van de mogelijkheid dat de marga Dasöpang als bajobajo (bijstam) van de marga hambak dezelfde geschiedenis gehad heeft als laatstgenoemde stam, dus ook dezelfde zwerftochten heeft gemaakt als deze. Uiteraard kan dit slechts slaan op eene periode, vallende na de ontmoeting der heide stammen. De door Neumann verstrekte gegevens sluiten geenszins de mogelijkheid uit. dat die ontmoeting eerst in Padang Lawas plaats vond. Op pag. 39 van zijn evengenoemd opstel geeft Neumann het afstammingsverhaal van de marga Dasöpang weer, waaruit treffende aanrakingspunten te halen zijn met de boven (zie pag. 44 en 52) weergegeven geschiedenis van Toean Sorbadibanoea en zijne uit de twee naijverige vrouwen verkregen zoons, van wie er een, volgens Neumann, Si Moget ni Soboean zoude heeten, met welken persoon niemand anders dan Toga Soboe bedoeld kan zijn. Volgens het door Neumann gegeven verhaal nu zoude de marga Dasöpang van evengenoemden persoon afstammen. Volgens zeggen van deskundige personen uit de marga Rangk o e t i zou deze stam niet van Batakschen oorsprong zijn doch afkomstig van het vaste land van Azië. De marga zou Nabi Daud of Soeltan Zoelqarnain tot stamvader hebben. Het koeriahoofd van Maga, Mangaradja Goenoeng Sorik Marapi, van wien ik het vorenstaande vernam, geeft echter een anderen uitleg. Volgens hem zouden leden van de rftarga Para pat als datoe zijn uitgezwermd naar Sumatra’s Westkust, waar zij om hun wichelkunst gevreesd werden en daarom Orang Takoeti werden genoemd, welke bijnaam door den tongval van de Mandailingers veranderde in Rangkoeti en ten slotte een marganaam is geworden. De marga Rarnin in Boven-Singkel heet een Atjeher tot stamvader te hebben, evenals de marga A t j e h aldaar, zooals deze naam reeds doet vermoeden1).</w:t>
      </w:r>
    </w:p>
    <w:p w14:paraId="23D146D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 Luidens mededeeling van den Controleur b. h. Binn. Best. van Santwijk</w:t>
      </w:r>
    </w:p>
    <w:p w14:paraId="2E970CC8" w14:textId="77777777" w:rsidR="00D329EE" w:rsidRPr="00D329EE" w:rsidRDefault="00D329EE" w:rsidP="00D329EE">
      <w:pPr>
        <w:pStyle w:val="PlainText"/>
        <w:rPr>
          <w:rFonts w:ascii="Courier New" w:hAnsi="Courier New" w:cs="Courier New"/>
        </w:rPr>
      </w:pPr>
    </w:p>
    <w:p w14:paraId="73D21F5B" w14:textId="77777777" w:rsidR="00D329EE" w:rsidRPr="00D329EE" w:rsidRDefault="00D329EE" w:rsidP="00D329EE">
      <w:pPr>
        <w:pStyle w:val="PlainText"/>
        <w:rPr>
          <w:rFonts w:ascii="Courier New" w:hAnsi="Courier New" w:cs="Courier New"/>
        </w:rPr>
      </w:pPr>
    </w:p>
    <w:p w14:paraId="5F09E9EE" w14:textId="77777777" w:rsidR="00D329EE" w:rsidRPr="00D329EE" w:rsidRDefault="00D329EE" w:rsidP="00D329EE">
      <w:pPr>
        <w:pStyle w:val="PlainText"/>
        <w:rPr>
          <w:rFonts w:ascii="Courier New" w:hAnsi="Courier New" w:cs="Courier New"/>
        </w:rPr>
      </w:pPr>
    </w:p>
    <w:p w14:paraId="1A6043A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Zoo zouden voorts de marga’s Malaj oe en Barat in dat zelfde gebied Maleiers tot stamvader hebben. Echter acht ik het niet uitgesloten dat die marga Ma 1 a j o e althans voor een gedeelte is de marga Malaoe. Deze marga heeft zich evenwel van het Tobameer meer naar het Oosten dan naar het Westen verspreid. Dein Boven-Singkel mede voorkomende marga Go t j ï is de marga Sëraan Gotji, een bijnaam vaneen gedeelte van de marga Sëraan. De marga P al is in Binanga (Boven-Singkel) heet af te stammen vaneen persoon, wiens ouders niet bekend waren. De menschen zeiden, dat hij uit den hemel of van den duivel (palis) gezonden moest zijn. Hoe men ten slotte tot de aanname eer van het laatste is gekomen, is niet bekend. Van de leden van deze marga wordt verhaald, dat zij na den dood tijgers worden. Inde Alaslanden vindt men vrij sterk vertegenwoordigd de mergö Pel is, zoodat het vermoeden gewettigd lijkt, dat men i.c. te doen heeft met eene transmigratie van de Alassche stam Pe 1 is naar Boven Singkel. De marga Babiat (babiat beduidt tijger) trof ik aan in het noordelijk gedeelte van het Dairigebied en ook in Tambiski en Napagadoenglaoet (kaart II Padang Lawas 10 en 11). Volgens eene in de Dairilanden bestaande legende1) zou genoemde marga gesproten zijn uit huwelijken </w:t>
      </w:r>
      <w:r w:rsidRPr="00D329EE">
        <w:rPr>
          <w:rFonts w:ascii="Courier New" w:hAnsi="Courier New" w:cs="Courier New"/>
        </w:rPr>
        <w:lastRenderedPageBreak/>
        <w:t>tusschen twee bovenmenschelijke wezens het eene met eene tijgerin en het andere met een rund en volgens een van elders afkomstige mededeeling uiteen huwelijk tusschen. Toean Sariboeradja eveneens met een tijgerin (naar ik gis een weer-tijgerin). Ik meen tusschen evenbedoelde sagen en die omtrent Si Radja Lontoeng verband te mogen zoeken en wel in dien vorm, dat eene afstamming van de marga Babiat van evengenoemden Si Radja Lontoeng aangenomen mag worden. Volgens enkelen .zou men te maken hebben met een ondennarga van de marga Sirégar. Naar het mij voorkomt is de marganaam Babiat een bijnaam vaneen der ondermarga’s van de marga Sitoemor a n g. Daar de marga Babiat zich in het noordelijke gedeelte van het</w:t>
      </w:r>
    </w:p>
    <w:p w14:paraId="7A11131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bestaat van de marga Ramin de volgende legende. Een Atjeher van Pasei, Gedong geheeten, die de stamvader heet te zijn van genoemde marga, leed op weg naar Belawan schipbreuk en werd door een paling gevangen, welke hem echter naar land bracht, toen hij den eed had gezworen nooit paling te zullen eten. Op het strand wachtte hem evenwel een buffel op, welke hem dreigde weder in zee te stooten, doch hem ongedeerd liet landen, toen hij gezWoren had ook geen buffelvleesch te zullen eten. Men zegt, dat de leden van de marga Ramin nu nog geen paling of karbouwenvleesch mogen eten. De naam Ramin zoude afgeleid zijn van de inheemsche benaming van palingslijm. • Deze legende schijnt slechts aan de Simpang Kanan gangbaar te zijn en niet aan de Simpang Kiri, waar men niet anders weet dan dat de marga Ramin van Batakschen oorsprong is en een zekeren Ramin tot stamvader heeft. .... , i) Gelijkt op verhaal 86 B pag. 35 desertatie Voorhoeve. Tijgerling en runderling beschouwden elkaar als broers en werden de stamvaders der marga Babi at.</w:t>
      </w:r>
    </w:p>
    <w:p w14:paraId="7C176CD7" w14:textId="77777777" w:rsidR="00D329EE" w:rsidRPr="00D329EE" w:rsidRDefault="00D329EE" w:rsidP="00D329EE">
      <w:pPr>
        <w:pStyle w:val="PlainText"/>
        <w:rPr>
          <w:rFonts w:ascii="Courier New" w:hAnsi="Courier New" w:cs="Courier New"/>
        </w:rPr>
      </w:pPr>
    </w:p>
    <w:p w14:paraId="29B7798E" w14:textId="77777777" w:rsidR="00D329EE" w:rsidRPr="00D329EE" w:rsidRDefault="00D329EE" w:rsidP="00D329EE">
      <w:pPr>
        <w:pStyle w:val="PlainText"/>
        <w:rPr>
          <w:rFonts w:ascii="Courier New" w:hAnsi="Courier New" w:cs="Courier New"/>
        </w:rPr>
      </w:pPr>
    </w:p>
    <w:p w14:paraId="7EBF0364" w14:textId="77777777" w:rsidR="00D329EE" w:rsidRPr="00D329EE" w:rsidRDefault="00D329EE" w:rsidP="00D329EE">
      <w:pPr>
        <w:pStyle w:val="PlainText"/>
        <w:rPr>
          <w:rFonts w:ascii="Courier New" w:hAnsi="Courier New" w:cs="Courier New"/>
        </w:rPr>
      </w:pPr>
    </w:p>
    <w:p w14:paraId="00F2061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Dairigebied veel had verspreid, kreeg zij ook den naam Sëraan (mërsëraansëraan beduidt in het Dairisch zich verspreiden). Alle tot de marga Sëraan behoorende dorpshoofden përtaki – uit de Dairilanden verklaarden, dat Sëraan een ondermarga is van</w:t>
      </w:r>
    </w:p>
    <w:p w14:paraId="5FE1913A" w14:textId="77777777" w:rsidR="00D329EE" w:rsidRDefault="00D329EE" w:rsidP="00D329EE">
      <w:pPr>
        <w:pStyle w:val="PlainText"/>
        <w:rPr>
          <w:rFonts w:ascii="Courier New" w:hAnsi="Courier New" w:cs="Courier New"/>
        </w:rPr>
      </w:pPr>
      <w:r w:rsidRPr="00D329EE">
        <w:rPr>
          <w:rFonts w:ascii="Courier New" w:hAnsi="Courier New" w:cs="Courier New"/>
        </w:rPr>
        <w:tab/>
        <w:t>Sitoemorang. Dat de marga Ba b ia t tot de L o nt o en g groep behoort, meen ik ook te mogen afleiden uit inlichtingen uit Noord Padang Lawas, dat de marga’s Dongoran, Ritonga, Sirégar en Babiat onderling niet mogen huwen, wat in verband met de bij de Bataks omtrent exogamie geldende begrippen in zich sluit, dat genoemde marga’s zeer nauw aan elkaar verwant zijn. Ineen oorlog inde Dairilanden tegen de marga Bak o (Tobasch Na i ba ho) uiteengedreven, komt de marga Sëraan nu slechts in Silimapoenggapoengga (kaart I Dairilanden 11) eenigermate belangrijk vertegenwoordigd voor. Een gedeelte der marga week uit naar Boven Singkel, waar zij thans de heerschende marga is van het landschap Koembi (kaart I Singkel 15). Terloops moge hier worden opgemerkt, dat in bovenbedoelde sagen eene verklaring kan worden gevonden van het door Helderman in Lawas aangetroffen verschil in houding van de marga Babiat en van de overige marga’s ten opzichte vaneen onschadelijk gemaakten tijger. Terwijl laatstgenoemde marga’s onder opgave van de reden hunner wraakneming een krijgsdans om den gedooden tijger houden, verontschuldigen zich de leden van de marga Babiat onder weeklagen en het aanbieden vaneen sirihpruim voor het feit, dat zij het beest hebben moeten dooden. (~De tijger in het bijgeloof der Bataks , Tijds. Bat. Gen. 1891 pag. 170).</w:t>
      </w:r>
    </w:p>
    <w:p w14:paraId="086AC06F" w14:textId="77777777" w:rsidR="0049711A" w:rsidRPr="00D329EE" w:rsidRDefault="0049711A" w:rsidP="00D329EE">
      <w:pPr>
        <w:pStyle w:val="PlainText"/>
        <w:rPr>
          <w:rFonts w:ascii="Courier New" w:hAnsi="Courier New" w:cs="Courier New"/>
        </w:rPr>
      </w:pPr>
    </w:p>
    <w:p w14:paraId="6B8D403A" w14:textId="122E23DF"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§16. Herkomst der Karo Bataks.</w:t>
      </w:r>
    </w:p>
    <w:p w14:paraId="6269A5F7" w14:textId="77777777" w:rsidR="0049711A" w:rsidRDefault="0049711A" w:rsidP="00D329EE">
      <w:pPr>
        <w:pStyle w:val="PlainText"/>
        <w:rPr>
          <w:rFonts w:ascii="Courier New" w:hAnsi="Courier New" w:cs="Courier New"/>
        </w:rPr>
      </w:pPr>
    </w:p>
    <w:p w14:paraId="29152DE7" w14:textId="77777777" w:rsidR="009C7F65" w:rsidRDefault="00D329EE" w:rsidP="00D329EE">
      <w:pPr>
        <w:pStyle w:val="PlainText"/>
        <w:rPr>
          <w:rFonts w:ascii="Courier New" w:hAnsi="Courier New" w:cs="Courier New"/>
        </w:rPr>
      </w:pPr>
      <w:r w:rsidRPr="00D329EE">
        <w:rPr>
          <w:rFonts w:ascii="Courier New" w:hAnsi="Courier New" w:cs="Courier New"/>
        </w:rPr>
        <w:t xml:space="preserve">Over de herkomst der Karo Bataks en hunne verspreiding over de Karohoogvlakte is kortelings eene verhandeling van de hand van J. H. Neumann verschenen (Bijdr. K. I. 1926 dl 82), welke in hoofdtrekken aansluiting vindt met de door mij van uit de Tobalanden verkregen gegevens. </w:t>
      </w:r>
    </w:p>
    <w:p w14:paraId="792E6AB9" w14:textId="77777777" w:rsidR="009C7F65" w:rsidRDefault="009C7F65" w:rsidP="00D329EE">
      <w:pPr>
        <w:pStyle w:val="PlainText"/>
        <w:rPr>
          <w:rFonts w:ascii="Courier New" w:hAnsi="Courier New" w:cs="Courier New"/>
        </w:rPr>
      </w:pPr>
    </w:p>
    <w:p w14:paraId="0028A9E7" w14:textId="77777777" w:rsidR="009C7F65" w:rsidRDefault="00D329EE" w:rsidP="00D329EE">
      <w:pPr>
        <w:pStyle w:val="PlainText"/>
        <w:rPr>
          <w:rFonts w:ascii="Courier New" w:hAnsi="Courier New" w:cs="Courier New"/>
        </w:rPr>
      </w:pPr>
      <w:r w:rsidRPr="00D329EE">
        <w:rPr>
          <w:rFonts w:ascii="Courier New" w:hAnsi="Courier New" w:cs="Courier New"/>
        </w:rPr>
        <w:t xml:space="preserve">Op de volgende punten zoude ik echter gaarne de aandacht willen vestigen. </w:t>
      </w:r>
    </w:p>
    <w:p w14:paraId="3A71CFFB" w14:textId="77777777" w:rsidR="009C7F65" w:rsidRDefault="009C7F65" w:rsidP="00D329EE">
      <w:pPr>
        <w:pStyle w:val="PlainText"/>
        <w:rPr>
          <w:rFonts w:ascii="Courier New" w:hAnsi="Courier New" w:cs="Courier New"/>
        </w:rPr>
      </w:pPr>
    </w:p>
    <w:p w14:paraId="24E5D46D" w14:textId="330AA53C" w:rsidR="00D329EE" w:rsidRPr="00D329EE" w:rsidRDefault="00D329EE" w:rsidP="00D329EE">
      <w:pPr>
        <w:pStyle w:val="PlainText"/>
        <w:rPr>
          <w:rFonts w:ascii="Courier New" w:hAnsi="Courier New" w:cs="Courier New"/>
        </w:rPr>
      </w:pPr>
      <w:r w:rsidRPr="00D329EE">
        <w:rPr>
          <w:rFonts w:ascii="Courier New" w:hAnsi="Courier New" w:cs="Courier New"/>
        </w:rPr>
        <w:t>Neumann vermoedt dat de marga Karo-sekali geen andere is dan de Tobasche marga Har o. Volgens hem zoude een tak van de Karo-sekali naar Samosir en Asahan zijn gegaan. De Tobaneezen geven van de afstamming van de marga H a r o een geheel andere beschrijving. Leden van 'de marga Radja Goekgoek zouden van Moeara, het kerngebied van laatstgenoemde marga, naar de uitmonding van het Toba-meer in de Asahan-rivier zijn getrokken en uit hunne nakomelingen ontstond daar de marga Haro, die later stroomafwaarts trok naar Asahan, terwijl een gedeelte zich vestigde in Tamba aan het Toba-meer (zie noot 1 pag. 32). Het is mogelijk dat van deze laatste groep er enkelen naar de Karohoogvlakte zijn</w:t>
      </w:r>
    </w:p>
    <w:p w14:paraId="621703E7" w14:textId="77777777" w:rsidR="00D329EE" w:rsidRPr="00D329EE" w:rsidRDefault="00D329EE" w:rsidP="00D329EE">
      <w:pPr>
        <w:pStyle w:val="PlainText"/>
        <w:rPr>
          <w:rFonts w:ascii="Courier New" w:hAnsi="Courier New" w:cs="Courier New"/>
        </w:rPr>
      </w:pPr>
    </w:p>
    <w:p w14:paraId="4DE3043B" w14:textId="3491F58D" w:rsidR="009A5F46" w:rsidRDefault="00D329EE" w:rsidP="00D329EE">
      <w:pPr>
        <w:pStyle w:val="PlainText"/>
        <w:rPr>
          <w:rFonts w:ascii="Courier New" w:hAnsi="Courier New" w:cs="Courier New"/>
        </w:rPr>
      </w:pPr>
      <w:r w:rsidRPr="00D329EE">
        <w:rPr>
          <w:rFonts w:ascii="Courier New" w:hAnsi="Courier New" w:cs="Courier New"/>
        </w:rPr>
        <w:t xml:space="preserve">getrokken, doch dan moet het toch eene betrekkelijk jonge transmigratie zijn geweest, vermits de marga Ha r o zooals uit den stamboom blijkt een tamelijk jonge marga is. Ik vraag mij af of hier met te veel op de overeenstemming in naam is afgegaan. Maar ik vermoed, heeft men hier met twee verschillende stammen te doen en wel inde eerste plaats omdat, althans volgens Neumann, de Ka rosé ka 1 i tot de oudste stammen van het Karoland behoort en verder op grond van het volgende. De zoowel van de Dairihoofden als van de hoofden van Silalahi en Paröpö verkregen gegevens wijzen er op, dat wanneer Dairi- of Toba-volksverhuizingen plaats hadden naai de Karolanden, de trekkers zich brachten ineen der vijf Karosche hoofdmarga’s, doch daarbij rekening Hielden met de _ verwantschap der marga’s in hun land van herkomst. Uit Neumann s opstel meen ik te moeten opmaken, dat de verschillende Karo-Karo stammen min of meer aan de Ka ro- se ka 1 i verwant zijn. Voor zooverre ik heb kunnen nagaan, zijnde door Neumann genoemde K arokaro stammen afkomstig van Tobasche marga’s, die heelemaal met aan de Tobasche marga Ha r o verwant zijn. Laatstgenoemde behoort tot de genealogische hoofdgroep Lontoeng en de Kar o-kar o marga’s tot de hoofdgroep Soemba. Het valt moeilijk aan te nemen, dat een naar de Karohoogvlakte getransnngreerde Lotitoeng marga zich in eene zelfde genealogische groep zoude thuisbrengen met Soemba margas. </w:t>
      </w:r>
    </w:p>
    <w:p w14:paraId="66570CC6" w14:textId="77777777" w:rsidR="009A5F46" w:rsidRDefault="009A5F46" w:rsidP="00D329EE">
      <w:pPr>
        <w:pStyle w:val="PlainText"/>
        <w:rPr>
          <w:rFonts w:ascii="Courier New" w:hAnsi="Courier New" w:cs="Courier New"/>
        </w:rPr>
      </w:pPr>
    </w:p>
    <w:p w14:paraId="063DD145" w14:textId="1ECFF278" w:rsidR="00414C91" w:rsidRDefault="00D329EE" w:rsidP="00D329EE">
      <w:pPr>
        <w:pStyle w:val="PlainText"/>
        <w:rPr>
          <w:rFonts w:ascii="Courier New" w:hAnsi="Courier New" w:cs="Courier New"/>
        </w:rPr>
      </w:pPr>
      <w:r w:rsidRPr="00D329EE">
        <w:rPr>
          <w:rFonts w:ascii="Courier New" w:hAnsi="Courier New" w:cs="Courier New"/>
        </w:rPr>
        <w:t>De Karo-karo Lingga heeten volgens Neumann en ook volgens den demang Henoch Loemban Tobing afkomstig te zijn van Lingga Radja. In dit landschap treft men inderdaad de marga Lingga aan, welke marga voortgesproten is uit de marga S 1 h otang en naar alle waarschijnlijkheid in Boven- en Beneden-Pagagan ontstaan is.</w:t>
      </w:r>
    </w:p>
    <w:p w14:paraId="56486760" w14:textId="77777777" w:rsidR="00414C91" w:rsidRDefault="00414C91" w:rsidP="00D329EE">
      <w:pPr>
        <w:pStyle w:val="PlainText"/>
        <w:rPr>
          <w:rFonts w:ascii="Courier New" w:hAnsi="Courier New" w:cs="Courier New"/>
        </w:rPr>
      </w:pPr>
    </w:p>
    <w:p w14:paraId="27FD8DC9" w14:textId="0C91F3F3" w:rsidR="00D329EE" w:rsidRPr="00D329EE" w:rsidRDefault="00D329EE" w:rsidP="00D329EE">
      <w:pPr>
        <w:pStyle w:val="PlainText"/>
        <w:rPr>
          <w:rFonts w:ascii="Courier New" w:hAnsi="Courier New" w:cs="Courier New"/>
        </w:rPr>
      </w:pPr>
      <w:r w:rsidRPr="00D329EE">
        <w:rPr>
          <w:rFonts w:ascii="Courier New" w:hAnsi="Courier New" w:cs="Courier New"/>
        </w:rPr>
        <w:t xml:space="preserve">De Karo-karo Sinoeraja en -Baroes heeten volgens Neumann afkomstig te zijn van Oesang (ten rechte Koeta Oesang), dat in Beneden-Pagagan gelegen is, dus uiteen gebied, waar eveneens ondermarga’s van de marga Sihötang het hoogste gezag voeren. Het is mij niet bekend, uit welke Toba marga s de beide evengenoemde Karo-karo marga’s zijn voortgekomen terwijl inlichtingen uit het tot de onderafdeeling Dainlanden behoorende </w:t>
      </w:r>
      <w:r w:rsidRPr="00D329EE">
        <w:rPr>
          <w:rFonts w:ascii="Courier New" w:hAnsi="Courier New" w:cs="Courier New"/>
        </w:rPr>
        <w:lastRenderedPageBreak/>
        <w:t>Karogebied in zooverre afwijken van die van Neumann, dat zij aangeven, dat de marga Ka ro- ka r o Ba ro es van Baroes getrokken ' zou zijn naar Sitindjo en van hier naar de Karolanden. Sitmdjo is gelegen in Si Tëloe Nëmpoe, waar ondermarga’s van de marga Nai Bah o nauw verwant aan de marga Sihötang de heerschende zijn. Niet onmogelijk is het, dat de marganaam Karokaro Ba ro es de zegslieden er toe verleid heeft te veronderstellen, dat die marga dan ook van Baroes afkomstig moet zijn. Echter vindt men in Boven-Baroes de negri Sihötang Hasoegian, dat toebehoort aan leden van de marga Sihötang. Hier moge worden opgemerkt, dat men ook in Boven-Singkel (Soerau) de marga Baroes aantreft. Deze marganaam zoude gegeven zijn aan lieden, die zich aldaar</w:t>
      </w:r>
    </w:p>
    <w:p w14:paraId="4CAE82C1" w14:textId="77777777" w:rsidR="00D329EE" w:rsidRPr="00D329EE" w:rsidRDefault="00D329EE" w:rsidP="00D329EE">
      <w:pPr>
        <w:pStyle w:val="PlainText"/>
        <w:rPr>
          <w:rFonts w:ascii="Courier New" w:hAnsi="Courier New" w:cs="Courier New"/>
        </w:rPr>
      </w:pPr>
    </w:p>
    <w:p w14:paraId="2F9B57F4" w14:textId="77E48CBE" w:rsidR="009C0161" w:rsidRDefault="00D329EE" w:rsidP="00D329EE">
      <w:pPr>
        <w:pStyle w:val="PlainText"/>
        <w:rPr>
          <w:rFonts w:ascii="Courier New" w:hAnsi="Courier New" w:cs="Courier New"/>
        </w:rPr>
      </w:pPr>
      <w:r w:rsidRPr="00D329EE">
        <w:rPr>
          <w:rFonts w:ascii="Courier New" w:hAnsi="Courier New" w:cs="Courier New"/>
        </w:rPr>
        <w:t>gevestigd hadden vanuit Baroes en zich m de Boven-Singkelsche bevolking hadden opgelost. Ik vraag mij echter af, of men hier met te doen heelt met eene Karosche volksplanting. Zoo vreemd lijk mij dit niet, waar men in Boven-Singkel meer Karosche marga s aantreft, o.a. in Sëlatong de marga Pintjawan, die wel de marga Peranginangin Pintjawan zal zijn, en in Toealang en Binanga de marga Pinëm, welke zeer waarschijnlijk de marga</w:t>
      </w:r>
      <w:r w:rsidR="009C0161">
        <w:rPr>
          <w:rFonts w:ascii="Courier New" w:hAnsi="Courier New" w:cs="Courier New"/>
        </w:rPr>
        <w:t xml:space="preserve"> </w:t>
      </w:r>
      <w:r w:rsidRPr="00D329EE">
        <w:rPr>
          <w:rFonts w:ascii="Courier New" w:hAnsi="Courier New" w:cs="Courier New"/>
        </w:rPr>
        <w:t>Peranginangin Pinem is</w:t>
      </w:r>
      <w:r w:rsidR="00F30173">
        <w:rPr>
          <w:rStyle w:val="FootnoteReference"/>
          <w:rFonts w:ascii="Courier New" w:hAnsi="Courier New" w:cs="Courier New"/>
        </w:rPr>
        <w:footnoteReference w:id="7"/>
      </w:r>
      <w:r w:rsidRPr="00D329EE">
        <w:rPr>
          <w:rFonts w:ascii="Courier New" w:hAnsi="Courier New" w:cs="Courier New"/>
        </w:rPr>
        <w:t xml:space="preserve">. </w:t>
      </w:r>
    </w:p>
    <w:p w14:paraId="4BB90914" w14:textId="77777777" w:rsidR="009C0161" w:rsidRDefault="009C0161" w:rsidP="00D329EE">
      <w:pPr>
        <w:pStyle w:val="PlainText"/>
        <w:rPr>
          <w:rFonts w:ascii="Courier New" w:hAnsi="Courier New" w:cs="Courier New"/>
        </w:rPr>
      </w:pPr>
    </w:p>
    <w:p w14:paraId="2368636F" w14:textId="7BD45F07" w:rsidR="005E3274" w:rsidRDefault="00D329EE" w:rsidP="00D329EE">
      <w:pPr>
        <w:pStyle w:val="PlainText"/>
        <w:rPr>
          <w:rFonts w:ascii="Courier New" w:hAnsi="Courier New" w:cs="Courier New"/>
        </w:rPr>
      </w:pPr>
      <w:r w:rsidRPr="00D329EE">
        <w:rPr>
          <w:rFonts w:ascii="Courier New" w:hAnsi="Courier New" w:cs="Courier New"/>
        </w:rPr>
        <w:t xml:space="preserve">De Karo-karo Poerba kan de Tobasche marga Poerba ziin, welke zich ook op de Oostkust verspreid heeft. </w:t>
      </w:r>
    </w:p>
    <w:p w14:paraId="0FA86AA8" w14:textId="77777777" w:rsidR="005E3274" w:rsidRDefault="005E3274" w:rsidP="00D329EE">
      <w:pPr>
        <w:pStyle w:val="PlainText"/>
        <w:rPr>
          <w:rFonts w:ascii="Courier New" w:hAnsi="Courier New" w:cs="Courier New"/>
        </w:rPr>
      </w:pPr>
    </w:p>
    <w:p w14:paraId="4697087D" w14:textId="77777777" w:rsidR="0042307C" w:rsidRDefault="00D329EE" w:rsidP="00D329EE">
      <w:pPr>
        <w:pStyle w:val="PlainText"/>
        <w:rPr>
          <w:rFonts w:ascii="Courier New" w:hAnsi="Courier New" w:cs="Courier New"/>
        </w:rPr>
      </w:pPr>
      <w:r w:rsidRPr="00D329EE">
        <w:rPr>
          <w:rFonts w:ascii="Courier New" w:hAnsi="Courier New" w:cs="Courier New"/>
        </w:rPr>
        <w:t xml:space="preserve">Volgens Neumann zouden behalve de Karo-karo margas ook de Ginting marga’s zich in het Karoland gevestigd hebben, voordat de andere stammen er kwamen. Dit laatste lijkt mij zeer waarschijnlijk. Immers onder de Ginting marga’s vind ik o.a. vermeld Ginting Moenté (Damoenté) en Ginting Seragih (Saragi). De stamlegende dezer twee Tobasche marga s duidt op een trek van eerstgenoemde marga al zeer spoedig naar de Karolanden, terwijl de ligging van Saragi Tampak (Noord-Samosir) o het oorspronkelijk gebied van de marga Saragi ten opzichte van het Karoland en de nauwe bloedverwantschap tusschen Moente en Saragi het zeer waarschijnlijk maken, dat de marga Saragi gelijktijdig of kort na de marga Moenté zich over de Karohoogvlakte heeft verspreid (zie pag. 41 en 44). </w:t>
      </w:r>
    </w:p>
    <w:p w14:paraId="0BC8EAD0" w14:textId="77777777" w:rsidR="0042307C" w:rsidRDefault="0042307C" w:rsidP="00D329EE">
      <w:pPr>
        <w:pStyle w:val="PlainText"/>
        <w:rPr>
          <w:rFonts w:ascii="Courier New" w:hAnsi="Courier New" w:cs="Courier New"/>
        </w:rPr>
      </w:pPr>
    </w:p>
    <w:p w14:paraId="349A30D3" w14:textId="60E4BAED" w:rsidR="00D329EE" w:rsidRPr="00D329EE" w:rsidRDefault="00D329EE" w:rsidP="00D329EE">
      <w:pPr>
        <w:pStyle w:val="PlainText"/>
        <w:rPr>
          <w:rFonts w:ascii="Courier New" w:hAnsi="Courier New" w:cs="Courier New"/>
        </w:rPr>
      </w:pPr>
      <w:r w:rsidRPr="00D329EE">
        <w:rPr>
          <w:rFonts w:ascii="Courier New" w:hAnsi="Courier New" w:cs="Courier New"/>
        </w:rPr>
        <w:t>Vermoedelijk zal de marga Ginting Sapah de Tobasche ondermarga Sapa van de marga Nai Bah o zijn, de marga Ginting Garamata de Tobasche marga Simarmata van de Saragigroep, de marga Ginting Soegihën de Tobasche ondermarga Hasoegian van de marga Si hd tang, de marga Ginting Djawak de van Tamba Toea af stammende ondermarga Sidjabat en de marga’s Ginting Manik en -Pasé de Tobasche marga’s ManikenPasé, die beiden af stammen van Malaoe, Radja (marga Malaoe). De vereeniging van Ma</w:t>
      </w:r>
      <w:r w:rsidR="008216F4">
        <w:rPr>
          <w:rFonts w:ascii="Courier New" w:hAnsi="Courier New" w:cs="Courier New"/>
        </w:rPr>
        <w:t>l</w:t>
      </w:r>
      <w:r w:rsidRPr="00D329EE">
        <w:rPr>
          <w:rFonts w:ascii="Courier New" w:hAnsi="Courier New" w:cs="Courier New"/>
        </w:rPr>
        <w:t xml:space="preserve">aoe-marga’s met Soernba marga’s (Sapa, Simarmata, Hasoegian en Sijabat) tot een gemeenschappelijke Ginting groep lijkt vreemd, doch vindt bevestiging in de inlichtingen, welke ik ter zake verkreeg van uit de Dairilanden en Silalahi. Vermoedelijk moet het feit worden tuegeschreven aan de omstandigheid, dat de Malaoe groep zich van den aanvang af overal versnipperd heeft, in het centrale Batak land geen marga’s meer telt van </w:t>
      </w:r>
      <w:r w:rsidRPr="00D329EE">
        <w:rPr>
          <w:rFonts w:ascii="Courier New" w:hAnsi="Courier New" w:cs="Courier New"/>
        </w:rPr>
        <w:lastRenderedPageBreak/>
        <w:t>invloed en zich daarom van de zoogenaamde Lontoeng-, B o r b o r-, Limbong- en Sagalagroepen vervreemd heeft', waar zij in afstamming dichter bij staat. Ook in de Ta r i g a n groep treft men takken aan van de Malaoe groep, eveneens vermengd met Soemba marga’s. Ook het kerngebied" van de nakomelingen van Silahisaboengan</w:t>
      </w:r>
    </w:p>
    <w:p w14:paraId="67AF910F" w14:textId="77777777" w:rsidR="00D329EE" w:rsidRPr="00D329EE" w:rsidRDefault="00D329EE" w:rsidP="00D329EE">
      <w:pPr>
        <w:pStyle w:val="PlainText"/>
        <w:rPr>
          <w:rFonts w:ascii="Courier New" w:hAnsi="Courier New" w:cs="Courier New"/>
        </w:rPr>
      </w:pPr>
    </w:p>
    <w:p w14:paraId="555CD739" w14:textId="77777777" w:rsidR="00D329EE" w:rsidRPr="00D329EE" w:rsidRDefault="00D329EE" w:rsidP="00D329EE">
      <w:pPr>
        <w:pStyle w:val="PlainText"/>
        <w:rPr>
          <w:rFonts w:ascii="Courier New" w:hAnsi="Courier New" w:cs="Courier New"/>
        </w:rPr>
      </w:pPr>
    </w:p>
    <w:p w14:paraId="080CDBCD" w14:textId="70B4D4BC" w:rsidR="00C05432" w:rsidRDefault="00D329EE" w:rsidP="00D329EE">
      <w:pPr>
        <w:pStyle w:val="PlainText"/>
        <w:rPr>
          <w:rFonts w:ascii="Courier New" w:hAnsi="Courier New" w:cs="Courier New"/>
        </w:rPr>
      </w:pPr>
      <w:r w:rsidRPr="00D329EE">
        <w:rPr>
          <w:rFonts w:ascii="Courier New" w:hAnsi="Courier New" w:cs="Courier New"/>
        </w:rPr>
        <w:t>(marga Silalahi) grenst aan het Karogebied. Eene verspreiding dier nakomelingen rechtstreeks naar het Noorden zal hen vermoedelijk moeilijk zijn gevallen door de terreingesteldheid en de aanwezigheid aldaar van de marga Moenté, welke ver van hen verwant is. Zij voelden zich daardoor blijkbaar meer aangetrokken door het Westen, in welk gebied de met hen vermaagschapte marga Mataniari woont. Door Boven-Pagagan en Si Empat Nëmpoe zijn zij naar het Noorden getrokken, waar zij zich bij de Simbiring stam indeelden om zich verder in het Karoland te verspreiden. Wijlen Si Tëndjoen, djaihoetan van Lao Ndjoehar (kaart I Dairilanden 1), die tot de marga Sëmbiring behoorde, zegt af te stammen van de ondermarga Maha van de marga Sihalöhö. De door Neumann genoemde marga’s Simbiring Kembaren, Tjoelia, — Depari, — Maleala, — Pajoeng en — Pandia stammen allen af van Silahisaboengan. Zij zijn de Tobasche marga’s Sihalöhó, Solia, Dapari, Boliala, Sipajoeng en Sitoengkir, terwijl de marga Simbiring Sinoelaki vermoedelijk de Tobasche marga Si</w:t>
      </w:r>
      <w:r w:rsidR="00C05432">
        <w:rPr>
          <w:rFonts w:ascii="Courier New" w:hAnsi="Courier New" w:cs="Courier New"/>
        </w:rPr>
        <w:t>l</w:t>
      </w:r>
      <w:r w:rsidRPr="00D329EE">
        <w:rPr>
          <w:rFonts w:ascii="Courier New" w:hAnsi="Courier New" w:cs="Courier New"/>
        </w:rPr>
        <w:t>a</w:t>
      </w:r>
      <w:r w:rsidR="00C05432">
        <w:rPr>
          <w:rFonts w:ascii="Courier New" w:hAnsi="Courier New" w:cs="Courier New"/>
        </w:rPr>
        <w:t>l</w:t>
      </w:r>
      <w:r w:rsidRPr="00D329EE">
        <w:rPr>
          <w:rFonts w:ascii="Courier New" w:hAnsi="Courier New" w:cs="Courier New"/>
        </w:rPr>
        <w:t>ahi is</w:t>
      </w:r>
      <w:r w:rsidR="00C05432">
        <w:rPr>
          <w:rStyle w:val="FootnoteReference"/>
          <w:rFonts w:ascii="Courier New" w:hAnsi="Courier New" w:cs="Courier New"/>
        </w:rPr>
        <w:footnoteReference w:id="8"/>
      </w:r>
      <w:r w:rsidRPr="00D329EE">
        <w:rPr>
          <w:rFonts w:ascii="Courier New" w:hAnsi="Courier New" w:cs="Courier New"/>
        </w:rPr>
        <w:t xml:space="preserve">. De andere Simbiring marga’s kan ik niet thuisbrengen in den Tobaschen stamboom. Gelet op den langen weg, welke door hen gevolgd werd, kan met den Heer Neumann aangenomen worden, dat de Simbiring stammen tot de later gekomen trekkers in het Karoland gerekend mogen worden. </w:t>
      </w:r>
    </w:p>
    <w:p w14:paraId="213E3257" w14:textId="77777777" w:rsidR="00C05432" w:rsidRDefault="00C05432" w:rsidP="00D329EE">
      <w:pPr>
        <w:pStyle w:val="PlainText"/>
        <w:rPr>
          <w:rFonts w:ascii="Courier New" w:hAnsi="Courier New" w:cs="Courier New"/>
        </w:rPr>
      </w:pPr>
    </w:p>
    <w:p w14:paraId="1ADD43C8" w14:textId="10067C08" w:rsidR="00C05432" w:rsidRDefault="00D329EE" w:rsidP="00D329EE">
      <w:pPr>
        <w:pStyle w:val="PlainText"/>
        <w:rPr>
          <w:rFonts w:ascii="Courier New" w:hAnsi="Courier New" w:cs="Courier New"/>
        </w:rPr>
      </w:pPr>
      <w:r w:rsidRPr="00D329EE">
        <w:rPr>
          <w:rFonts w:ascii="Courier New" w:hAnsi="Courier New" w:cs="Courier New"/>
        </w:rPr>
        <w:t xml:space="preserve">Inlichtingen zoowel van Dairische hoofden uit het Pakpak gebied als Tobasche hoofden uit Silalahi melden, dat leden van de marga Fadang — een ondermaga van de groote Lontoenggroep naar de Karolanden trokken- en aldaar den marganaam Përanginangin aannamen. De bakermat van de marga Padang vindt men ergens in de negrien Si Tëloe Tali Orang Djéhé en Si Empat Roebé c.a. Van hier trokken zij naar het Noorden en vestigden zich in Goeroe Toeha en Tandoek Tandoek, den marganaam Padang behoudende. Enkelen hunner trokken door naar Batoe Goengoen en Ranté Bësi, waar zij den marganaam Përangina n g i n aannamen. </w:t>
      </w:r>
    </w:p>
    <w:p w14:paraId="41F416DD" w14:textId="77777777" w:rsidR="00C05432" w:rsidRDefault="00C05432" w:rsidP="00D329EE">
      <w:pPr>
        <w:pStyle w:val="PlainText"/>
        <w:rPr>
          <w:rFonts w:ascii="Courier New" w:hAnsi="Courier New" w:cs="Courier New"/>
        </w:rPr>
      </w:pPr>
    </w:p>
    <w:p w14:paraId="3449FD5E" w14:textId="77777777" w:rsidR="00C05432" w:rsidRDefault="00D329EE" w:rsidP="00D329EE">
      <w:pPr>
        <w:pStyle w:val="PlainText"/>
        <w:rPr>
          <w:rFonts w:ascii="Courier New" w:hAnsi="Courier New" w:cs="Courier New"/>
        </w:rPr>
      </w:pPr>
      <w:r w:rsidRPr="00D329EE">
        <w:rPr>
          <w:rFonts w:ascii="Courier New" w:hAnsi="Courier New" w:cs="Courier New"/>
        </w:rPr>
        <w:t xml:space="preserve">Volgens Neumann zoude de marga Përanginangin Sibajang afkomstig zijn van het dorp Toeha in Pakpak. Bedoeld zal hier zijn Goeroetoeha (geheel in het Westen van Silimapoenggapoengga), waarvan het hoofd tot de marga Padang behoort. </w:t>
      </w:r>
    </w:p>
    <w:p w14:paraId="62A706FB" w14:textId="77777777" w:rsidR="00C05432" w:rsidRDefault="00C05432" w:rsidP="00D329EE">
      <w:pPr>
        <w:pStyle w:val="PlainText"/>
        <w:rPr>
          <w:rFonts w:ascii="Courier New" w:hAnsi="Courier New" w:cs="Courier New"/>
        </w:rPr>
      </w:pPr>
    </w:p>
    <w:p w14:paraId="17705A45" w14:textId="38361865" w:rsidR="00D329EE" w:rsidRPr="00D329EE" w:rsidRDefault="00D329EE" w:rsidP="00D329EE">
      <w:pPr>
        <w:pStyle w:val="PlainText"/>
        <w:rPr>
          <w:rFonts w:ascii="Courier New" w:hAnsi="Courier New" w:cs="Courier New"/>
        </w:rPr>
      </w:pPr>
      <w:r w:rsidRPr="00D329EE">
        <w:rPr>
          <w:rFonts w:ascii="Courier New" w:hAnsi="Courier New" w:cs="Courier New"/>
        </w:rPr>
        <w:t>Luidens berichten uit de Dairilanden zoomede uit Silalahi bestaat de Përanginangin groep uit naar het Karoland getransmigreerde Lontoeng marga’s en volgens inlichtingen uit eerstgemeld gebied ook uit derwaarts getrokken leden van de marga Saga</w:t>
      </w:r>
      <w:r w:rsidR="004A2671">
        <w:rPr>
          <w:rFonts w:ascii="Courier New" w:hAnsi="Courier New" w:cs="Courier New"/>
        </w:rPr>
        <w:t>l</w:t>
      </w:r>
      <w:r w:rsidRPr="00D329EE">
        <w:rPr>
          <w:rFonts w:ascii="Courier New" w:hAnsi="Courier New" w:cs="Courier New"/>
        </w:rPr>
        <w:t>a. Ook de trek dezer lieden zal wel geweest zijn door het Pakpak-gebied. De marga Saga</w:t>
      </w:r>
      <w:r w:rsidR="004A2671">
        <w:rPr>
          <w:rFonts w:ascii="Courier New" w:hAnsi="Courier New" w:cs="Courier New"/>
        </w:rPr>
        <w:t>l</w:t>
      </w:r>
      <w:r w:rsidRPr="00D329EE">
        <w:rPr>
          <w:rFonts w:ascii="Courier New" w:hAnsi="Courier New" w:cs="Courier New"/>
        </w:rPr>
        <w:t>a vindt men het noordelijkst vertegenwoordigd in Sitëloenëmpoe. Naar mededeelingen van hoofden van Sagala zouden nakomelingen uit de takken Toean Moela ni</w:t>
      </w:r>
    </w:p>
    <w:p w14:paraId="4C43B8DF" w14:textId="77777777" w:rsidR="00D329EE" w:rsidRPr="00D329EE" w:rsidRDefault="00D329EE" w:rsidP="00D329EE">
      <w:pPr>
        <w:pStyle w:val="PlainText"/>
        <w:rPr>
          <w:rFonts w:ascii="Courier New" w:hAnsi="Courier New" w:cs="Courier New"/>
        </w:rPr>
      </w:pPr>
    </w:p>
    <w:p w14:paraId="5D181881" w14:textId="77777777" w:rsidR="00D329EE" w:rsidRPr="00D329EE" w:rsidRDefault="00D329EE" w:rsidP="00D329EE">
      <w:pPr>
        <w:pStyle w:val="PlainText"/>
        <w:rPr>
          <w:rFonts w:ascii="Courier New" w:hAnsi="Courier New" w:cs="Courier New"/>
        </w:rPr>
      </w:pPr>
    </w:p>
    <w:p w14:paraId="0070F05F" w14:textId="77777777" w:rsidR="00D329EE" w:rsidRPr="00D329EE" w:rsidRDefault="00D329EE" w:rsidP="00D329EE">
      <w:pPr>
        <w:pStyle w:val="PlainText"/>
        <w:rPr>
          <w:rFonts w:ascii="Courier New" w:hAnsi="Courier New" w:cs="Courier New"/>
        </w:rPr>
      </w:pPr>
    </w:p>
    <w:p w14:paraId="0134E94E" w14:textId="61523582" w:rsidR="004A2671" w:rsidRDefault="00D329EE" w:rsidP="00D329EE">
      <w:pPr>
        <w:pStyle w:val="PlainText"/>
        <w:rPr>
          <w:rFonts w:ascii="Courier New" w:hAnsi="Courier New" w:cs="Courier New"/>
        </w:rPr>
      </w:pPr>
      <w:r w:rsidRPr="00D329EE">
        <w:rPr>
          <w:rFonts w:ascii="Courier New" w:hAnsi="Courier New" w:cs="Courier New"/>
        </w:rPr>
        <w:t xml:space="preserve">Hoeta en Toean Bangoen Réa van genoemde marga naar de Karolanden zijn getrokken. </w:t>
      </w:r>
    </w:p>
    <w:p w14:paraId="6B7ACE88" w14:textId="77777777" w:rsidR="004A2671" w:rsidRDefault="004A2671" w:rsidP="00D329EE">
      <w:pPr>
        <w:pStyle w:val="PlainText"/>
        <w:rPr>
          <w:rFonts w:ascii="Courier New" w:hAnsi="Courier New" w:cs="Courier New"/>
        </w:rPr>
      </w:pPr>
    </w:p>
    <w:p w14:paraId="5ACC6649" w14:textId="77777777" w:rsidR="004A2671" w:rsidRDefault="00D329EE" w:rsidP="00D329EE">
      <w:pPr>
        <w:pStyle w:val="PlainText"/>
        <w:rPr>
          <w:rFonts w:ascii="Courier New" w:hAnsi="Courier New" w:cs="Courier New"/>
        </w:rPr>
      </w:pPr>
      <w:r w:rsidRPr="00D329EE">
        <w:rPr>
          <w:rFonts w:ascii="Courier New" w:hAnsi="Courier New" w:cs="Courier New"/>
        </w:rPr>
        <w:t>Vermoedelijk zijn het de leden van laatstgenoemden tak, die zich inde Karolanden Përanginangin Bangoen noemen. Ook volgens Neumann moet deze stam van Sagala afkomstig zijn.</w:t>
      </w:r>
    </w:p>
    <w:p w14:paraId="478207B7" w14:textId="77777777" w:rsidR="004A2671" w:rsidRDefault="004A2671" w:rsidP="00D329EE">
      <w:pPr>
        <w:pStyle w:val="PlainText"/>
        <w:rPr>
          <w:rFonts w:ascii="Courier New" w:hAnsi="Courier New" w:cs="Courier New"/>
        </w:rPr>
      </w:pPr>
    </w:p>
    <w:p w14:paraId="4DB4E73D" w14:textId="77777777" w:rsidR="004A2671" w:rsidRDefault="00D329EE" w:rsidP="00D329EE">
      <w:pPr>
        <w:pStyle w:val="PlainText"/>
        <w:rPr>
          <w:rFonts w:ascii="Courier New" w:hAnsi="Courier New" w:cs="Courier New"/>
        </w:rPr>
      </w:pPr>
      <w:r w:rsidRPr="00D329EE">
        <w:rPr>
          <w:rFonts w:ascii="Courier New" w:hAnsi="Courier New" w:cs="Courier New"/>
        </w:rPr>
        <w:t xml:space="preserve">Onder de door Neumann genoemde Përanginangin marga s vind ik vermeld de Përanginangin si noe Oerat, of vertaald de Përanginangin van Oerat. Dit is het op Samosir gelegen Longtoeng-gebied bij uitnemendheid. </w:t>
      </w:r>
    </w:p>
    <w:p w14:paraId="2382D1F2" w14:textId="77777777" w:rsidR="004A2671" w:rsidRDefault="004A2671" w:rsidP="00D329EE">
      <w:pPr>
        <w:pStyle w:val="PlainText"/>
        <w:rPr>
          <w:rFonts w:ascii="Courier New" w:hAnsi="Courier New" w:cs="Courier New"/>
        </w:rPr>
      </w:pPr>
    </w:p>
    <w:p w14:paraId="10A341B1" w14:textId="6C0128EF" w:rsidR="00EA0011" w:rsidRDefault="00D329EE" w:rsidP="00D329EE">
      <w:pPr>
        <w:pStyle w:val="PlainText"/>
        <w:rPr>
          <w:rFonts w:ascii="Courier New" w:hAnsi="Courier New" w:cs="Courier New"/>
        </w:rPr>
      </w:pPr>
      <w:r w:rsidRPr="00D329EE">
        <w:rPr>
          <w:rFonts w:ascii="Courier New" w:hAnsi="Courier New" w:cs="Courier New"/>
        </w:rPr>
        <w:t xml:space="preserve">De door Neumann genoemde marga </w:t>
      </w:r>
      <w:r w:rsidR="004A2671">
        <w:rPr>
          <w:rFonts w:ascii="Courier New" w:hAnsi="Courier New" w:cs="Courier New"/>
        </w:rPr>
        <w:t>T</w:t>
      </w:r>
      <w:r w:rsidRPr="00D329EE">
        <w:rPr>
          <w:rFonts w:ascii="Courier New" w:hAnsi="Courier New" w:cs="Courier New"/>
        </w:rPr>
        <w:t>arigan Gerneng en-Gersang zijn, naar ik vermoed, de Tobasche marga’s Goern</w:t>
      </w:r>
      <w:r w:rsidR="00804D20">
        <w:rPr>
          <w:rFonts w:ascii="Courier New" w:hAnsi="Courier New" w:cs="Courier New"/>
        </w:rPr>
        <w:t>i</w:t>
      </w:r>
      <w:r w:rsidRPr="00D329EE">
        <w:rPr>
          <w:rFonts w:ascii="Courier New" w:hAnsi="Courier New" w:cs="Courier New"/>
        </w:rPr>
        <w:t>ng (een ondermarga van de marga Malaoe) en</w:t>
      </w:r>
      <w:r w:rsidR="00804D20">
        <w:rPr>
          <w:rFonts w:ascii="Courier New" w:hAnsi="Courier New" w:cs="Courier New"/>
        </w:rPr>
        <w:t xml:space="preserve"> </w:t>
      </w:r>
      <w:r w:rsidRPr="00D329EE">
        <w:rPr>
          <w:rFonts w:ascii="Courier New" w:hAnsi="Courier New" w:cs="Courier New"/>
        </w:rPr>
        <w:t>Girsang (een ondermarga van de marga Poerba, welke</w:t>
      </w:r>
      <w:r w:rsidR="004A2671">
        <w:rPr>
          <w:rFonts w:ascii="Courier New" w:hAnsi="Courier New" w:cs="Courier New"/>
        </w:rPr>
        <w:t xml:space="preserve"> </w:t>
      </w:r>
      <w:r w:rsidRPr="00D329EE">
        <w:rPr>
          <w:rFonts w:ascii="Courier New" w:hAnsi="Courier New" w:cs="Courier New"/>
        </w:rPr>
        <w:t>laatstgenoemde marga Neumann eveneens tot de Tarigan s meent te moeten brengen). De stamvader van de marga Girsang, Radja Oersa geheeten, moet evenals zijn oudere broer Radja Langit in Léhoe (vermoedelijk Toentoeng Batoe, gelegen in het Westen van Silimapoenggapoengga) geboren zijn. Beiden zwierven later rond van Léhoe naar het gebied ter Oostkust, dat thans Poerba heet en waar nakomelingen van Radja Langit nu het gezag voeren. De marga Sib</w:t>
      </w:r>
      <w:r w:rsidR="004A2671">
        <w:rPr>
          <w:rFonts w:ascii="Courier New" w:hAnsi="Courier New" w:cs="Courier New"/>
        </w:rPr>
        <w:t>ò</w:t>
      </w:r>
      <w:r w:rsidRPr="00D329EE">
        <w:rPr>
          <w:rFonts w:ascii="Courier New" w:hAnsi="Courier New" w:cs="Courier New"/>
        </w:rPr>
        <w:t>r</w:t>
      </w:r>
      <w:r w:rsidR="004A2671">
        <w:rPr>
          <w:rFonts w:ascii="Courier New" w:hAnsi="Courier New" w:cs="Courier New"/>
        </w:rPr>
        <w:t>ò</w:t>
      </w:r>
      <w:r w:rsidRPr="00D329EE">
        <w:rPr>
          <w:rFonts w:ascii="Courier New" w:hAnsi="Courier New" w:cs="Courier New"/>
        </w:rPr>
        <w:t xml:space="preserve">, welke Paroeltop, een zoon van Radja Langit, tot stamvader heeft, is in het landschap Sagala ontstaan. Van hieruit verspreidde de marga Siböro (Dairisch: Tjibëro) zich inde Dairilanden, terwijl blijkbaar vanuit Mahalamadj anggoet later een trek van genoemde marga is geweest o.m. naar den beneden loop van de Soelampirivier (Boven-Smgkel). Voorts heeft er een trekplaats gehad van genoemde marga, vermoedelijk via Silimapoenggapoengga, naar de Karolanden, waar de nakomelingen daarvan zich thans Tarigan Tjibëro noemen. </w:t>
      </w:r>
    </w:p>
    <w:p w14:paraId="61983BA0" w14:textId="77777777" w:rsidR="00EA0011" w:rsidRDefault="00EA0011" w:rsidP="00D329EE">
      <w:pPr>
        <w:pStyle w:val="PlainText"/>
        <w:rPr>
          <w:rFonts w:ascii="Courier New" w:hAnsi="Courier New" w:cs="Courier New"/>
        </w:rPr>
      </w:pPr>
    </w:p>
    <w:p w14:paraId="7F3A00F1" w14:textId="149F4307" w:rsidR="00DE71C7" w:rsidRDefault="00D329EE" w:rsidP="00D329EE">
      <w:pPr>
        <w:pStyle w:val="PlainText"/>
        <w:rPr>
          <w:rFonts w:ascii="Courier New" w:hAnsi="Courier New" w:cs="Courier New"/>
        </w:rPr>
      </w:pPr>
      <w:r w:rsidRPr="00D329EE">
        <w:rPr>
          <w:rFonts w:ascii="Courier New" w:hAnsi="Courier New" w:cs="Courier New"/>
        </w:rPr>
        <w:t xml:space="preserve">Het gerucht wil dat Goeroe Tëntang ni Adji, de vader van Radja Langit en Radja Oersa, die van Bangkara naar Léhoe verhuisde en van "de marga Poerba was, in Léhoe nog meer zoons heeft gehad. Ónmogelijk is het niet dat nakomelingen hiervan naar het Karoland trokken en er den marganaam Tarigan Poerba aannamen, terwijl leden van de marga Poerba, die vanuit Poerba naar het Karoland trokken, den marganaam Karokaro Poerba aannamen. Voor dit verschijnsel, dat een en dezelfde Tobasche marga zich in twee verschillende Karosche hoofdmarga’s onderbracht, zal wellicht eene verklaring gevonden kunnen worden inde ligging van de vestigingsgebieden dier beide groepen van de marga Poerba. </w:t>
      </w:r>
    </w:p>
    <w:p w14:paraId="7AB43F7C" w14:textId="77777777" w:rsidR="00DE71C7" w:rsidRDefault="00DE71C7" w:rsidP="00D329EE">
      <w:pPr>
        <w:pStyle w:val="PlainText"/>
        <w:rPr>
          <w:rFonts w:ascii="Courier New" w:hAnsi="Courier New" w:cs="Courier New"/>
        </w:rPr>
      </w:pPr>
    </w:p>
    <w:p w14:paraId="74D2F83C" w14:textId="7BB00F7A" w:rsidR="00970956" w:rsidRDefault="00D329EE" w:rsidP="00D329EE">
      <w:pPr>
        <w:pStyle w:val="PlainText"/>
        <w:rPr>
          <w:rFonts w:ascii="Courier New" w:hAnsi="Courier New" w:cs="Courier New"/>
        </w:rPr>
      </w:pPr>
      <w:r w:rsidRPr="00D329EE">
        <w:rPr>
          <w:rFonts w:ascii="Courier New" w:hAnsi="Courier New" w:cs="Courier New"/>
        </w:rPr>
        <w:t xml:space="preserve">De marga Tarigan Tamboen kan de Tobasche marga Tamboen zijn, welke in het onderdistrict Loemban Djoeloe (Toba) thuishoort. Langs welken weg deze marga inde Karolanden is gekomen, is mij niet bekend. </w:t>
      </w:r>
    </w:p>
    <w:p w14:paraId="3849F1DF" w14:textId="77777777" w:rsidR="00970956" w:rsidRDefault="00970956" w:rsidP="00D329EE">
      <w:pPr>
        <w:pStyle w:val="PlainText"/>
        <w:rPr>
          <w:rFonts w:ascii="Courier New" w:hAnsi="Courier New" w:cs="Courier New"/>
        </w:rPr>
      </w:pPr>
    </w:p>
    <w:p w14:paraId="07C22862" w14:textId="5C8A14B9" w:rsidR="00D329EE" w:rsidRPr="00D329EE" w:rsidRDefault="00D329EE" w:rsidP="00D329EE">
      <w:pPr>
        <w:pStyle w:val="PlainText"/>
        <w:rPr>
          <w:rFonts w:ascii="Courier New" w:hAnsi="Courier New" w:cs="Courier New"/>
        </w:rPr>
      </w:pPr>
      <w:r w:rsidRPr="00D329EE">
        <w:rPr>
          <w:rFonts w:ascii="Courier New" w:hAnsi="Courier New" w:cs="Courier New"/>
        </w:rPr>
        <w:t>Het heeft mijn aandacht getrokken, dat voor zoover als mijn gegevens gaan, ik onder de marga’s der Karo Bataks er geene heb aangetroffen, welke afstamt uiteen der marga’s van de z.g. Borborgroep (nakomelingen van Si Radja Borbor). Temeer is dit opvallend. waar deze genealogische groep volgens de overleveringen zich</w:t>
      </w:r>
    </w:p>
    <w:p w14:paraId="3E93F019" w14:textId="77777777" w:rsidR="00D329EE" w:rsidRPr="00D329EE" w:rsidRDefault="00D329EE" w:rsidP="00D329EE">
      <w:pPr>
        <w:pStyle w:val="PlainText"/>
        <w:rPr>
          <w:rFonts w:ascii="Courier New" w:hAnsi="Courier New" w:cs="Courier New"/>
        </w:rPr>
      </w:pPr>
    </w:p>
    <w:p w14:paraId="4C6ED2C6" w14:textId="77777777" w:rsidR="00D329EE" w:rsidRPr="00D329EE" w:rsidRDefault="00D329EE" w:rsidP="00D329EE">
      <w:pPr>
        <w:pStyle w:val="PlainText"/>
        <w:rPr>
          <w:rFonts w:ascii="Courier New" w:hAnsi="Courier New" w:cs="Courier New"/>
        </w:rPr>
      </w:pPr>
    </w:p>
    <w:p w14:paraId="5298D670" w14:textId="77777777" w:rsidR="00D329EE" w:rsidRPr="00D329EE" w:rsidRDefault="00D329EE" w:rsidP="00D329EE">
      <w:pPr>
        <w:pStyle w:val="PlainText"/>
        <w:rPr>
          <w:rFonts w:ascii="Courier New" w:hAnsi="Courier New" w:cs="Courier New"/>
        </w:rPr>
      </w:pPr>
    </w:p>
    <w:p w14:paraId="4C675EB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overal verspreid heeft en meer nog vele datoe’s van naam telde, die, levende van hun wichel- en medicijnkunst, tot ver buiten hun stamgebied plachten rond te zwerven, waar men hen uit vrees of ontzag voor hunne geheime wetenschap inden regel geen kwaad durfde te doen. Wel beweert Radja Pontas van Haoenatas een bekwaam adathoofd van de marga Pasariboe dat de B o r b o rmargastamvaders Sipahoetar en Sitarihoran naar de Karolanden zouden zijn getrokken, maar deze mededeeling vindt tegenspraak inde berichten van anderen omtrent de verspreiding der uit die beide stam-</w:t>
      </w:r>
    </w:p>
    <w:p w14:paraId="34A9EFD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vaders gesproten marga’s. In verband met hetgeen ik van de onzekerheid omtrent den oorsprong van den B o r b o r-stam en diens verspreiding in het oudste tijdperk heb gezegd (pag. 36), meen ik naar aanleiding van het reeds meer geuite vermoeden, dat de Bataks een mengras zouden kunnen zijn van Maleiers en Dravida’s, de vraag te mogen opperen of de B o r b o r stam wellicht niet van Dravidischen oorsprong is. De van de Karohoogvlakte uitgezwermde Dravidiers zouden dan den marganaam Borbor hebben aangenomen, terwijl hunne achtergebleven stamgenooten zich Simbiring Barahmana bleven noemen. In dit opzicht treft ons de mededeeling, dat een der voorouders uit den Borbor stam, met name Datoe Taladibabana, de eerste Batak zou zijn geewest, die het Bataksche letterschrift kende. Hoe de Karo Bataks er toe gekomen zijn om in afwijking van de stamindeeling in hun land van herkomst zich te verdeden in vijf nieuwe hoofdmarga’s is mij -niet bekend. Ik vraag mij echter af of het niet mogelijk zoude zijn, dat de aan die hoofdmarga s gegeven namen in oorsprong niets anders zijn geweest dan nieuwe namen van de zich het eerst in de betrokken gebiedsdeelen gevestigd hebbende stammen — marganaamsverandering komt bij uitzwermingen meer voor __ en dat de daarna aldaar gekomen andere stammen den marganaam van den zich daar het eerst gevestigd hebbenden stam hebben overgenomen, waarop gevolgd is eene verdeeling in ondermarga’s ter onderkenning der verschillende tot een Karosche hoofdmarga zich gegroepeerd hebbende stammen, waarbij de stamindeeling in het moederland in acht werd genomen.</w:t>
      </w:r>
    </w:p>
    <w:p w14:paraId="7662147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17. Herkomst der Timoer Bataks.</w:t>
      </w:r>
    </w:p>
    <w:p w14:paraId="2BB9115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Zooals Tideman in zijn verhandeling over Simëloengoen aangeeft, zijn de Tirnoer Bataks afkomstig van Samosir met uitzondering van de marga P o e r b a en mogelijk ook van de ondermarga s S a r a g i h Garingging en – Damoenté. Alle in genoemde verhandeling vermelde hoofdmarga’s zijn in den door mij samengestelden stamboom terug te vinden. De Simeioengoesche marga Damanik is de fobasche marga M a n i k van de M a 1 a o e-groep. Als ondermarga’s van Damanik noemt Tideman M a 1 a u, Ambaritaen G o e r n i n g. Ook volgens door mij in de Tobalanden verkregen gegevens behooren deze marga’s</w:t>
      </w:r>
    </w:p>
    <w:p w14:paraId="75DC3D0E" w14:textId="77777777" w:rsidR="00D329EE" w:rsidRPr="00D329EE" w:rsidRDefault="00D329EE" w:rsidP="00D329EE">
      <w:pPr>
        <w:pStyle w:val="PlainText"/>
        <w:rPr>
          <w:rFonts w:ascii="Courier New" w:hAnsi="Courier New" w:cs="Courier New"/>
        </w:rPr>
      </w:pPr>
    </w:p>
    <w:p w14:paraId="1D1F303C" w14:textId="77777777" w:rsidR="00D329EE" w:rsidRPr="00D329EE" w:rsidRDefault="00D329EE" w:rsidP="00D329EE">
      <w:pPr>
        <w:pStyle w:val="PlainText"/>
        <w:rPr>
          <w:rFonts w:ascii="Courier New" w:hAnsi="Courier New" w:cs="Courier New"/>
        </w:rPr>
      </w:pPr>
    </w:p>
    <w:p w14:paraId="508A21B9" w14:textId="77777777" w:rsidR="00D329EE" w:rsidRPr="00D329EE" w:rsidRDefault="00D329EE" w:rsidP="00D329EE">
      <w:pPr>
        <w:pStyle w:val="PlainText"/>
        <w:rPr>
          <w:rFonts w:ascii="Courier New" w:hAnsi="Courier New" w:cs="Courier New"/>
        </w:rPr>
      </w:pPr>
    </w:p>
    <w:p w14:paraId="5E3C8B5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tot een en dezelfde genealogische groep maar in eene andere verwantschapsverhouding. Ook de door Tideman genoemde ondermarga T o m o k behoort daartoe, maar ik heb haar wegens gemis aan gegevens niet inden stamboom kunnen plaatsen. De door hem mede genoemde marga Damanik Bariba is mij onbekend. De door Tideman aangegeven indeeling van de ondermarga’s van de marga Si naga komt met mijn stamboom overeen, behalve voor zooveel betreft de ondermarga Si m aiba ng, terwijl de door hem vermelde ondermarga’s Sidasoehoet, Porti, Sidanlogan en Sidagoergoer niet door mij in Tapanoeli zijn aangetroffen; waarschijnlijk zijn zij eerst in </w:t>
      </w:r>
      <w:r w:rsidRPr="00D329EE">
        <w:rPr>
          <w:rFonts w:ascii="Courier New" w:hAnsi="Courier New" w:cs="Courier New"/>
        </w:rPr>
        <w:lastRenderedPageBreak/>
        <w:t>Simëloengoen ontstaan. Voor wat de ondermarga Si ma iba n g betreft, wil ik echter hierbij aanteekenen dat, zooals reeds uit den stamboom valt op te maken, de inlichtingen omtrent die ondermarga, in het kerngebied van de marga Si naga ingewonnen, uiteenloopen, hetgeen toegeschreven moet worden aan het feit, dat genoemde ondermarga ver buiten het kerngebied is ontstaan. De opgave van Tideman stemt overigens overeen met die, voorkomende inde „Poestaha” van Waldemar Hoeta Galoeng. De ondermarga S idaba ri ba ken ik slechts als een ondermarga van de marga Silalahi en niet van de marga Si naga. Heeft men hier niet met twee verschillende ondermarga’s Sidabariba te doen, dan is Tideman verkeerd ingelicht.</w:t>
      </w:r>
    </w:p>
    <w:p w14:paraId="53B9D62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Van alle door hem vermelde Saragi h-ondermarga’s behoort alleen Simarmata tot de Saragih (Tobaasch Saragi)- groep. Damoenté (Tobaasch M o en té) is de naam niet vaneen ondermarga maar zooals Saragi vaneen marga. De door hem vermelde ondermarga’s Sitanggang en Toernip behooren tot de marga M o ent é en niet tot de marga Saragi. De eveneens door hem genoemde ondermarga Dadjawak zal vermoedelijk de tot de Tamba-groep behoorende ondermarga Sidjabat zijn. De Tamba-, Saragi- en Moe n t é-groepen zijn nauw aan elkaar verwant zie stamboom. Ik vraag mij af, of de door hem genoemde ondermarga Garingging niet de ondermarga Sigalingging van de Moenté-groep kan zijn. Van laatstgenoemde ondermarga zijn n.l. leden naar de Karohoogvlakte getrokken. De ondermarga’s Dasalak en Soembajak zijn mij onbekend.</w:t>
      </w:r>
    </w:p>
    <w:p w14:paraId="1B5A733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Zijne mededeeling, dat de marga Saragih (Saragi) van Tamba afkomstig is, is onjuist zie het door mij medegedeelde omtrent de geschiedenis en de verspreiding van de Na i Ambatongroep. Het is mogelijk, dat de ondermarga Garingging en de marga Dam o en té over de Karohoogvlakte in Raja en Silampoejang zijn gekomen, de ondermarga’s Sitanggang, Toernip, Sidjabat en Simarmata zullen wel rechtstreeks van Noord – Samosir afkomstig zijn.</w:t>
      </w:r>
    </w:p>
    <w:p w14:paraId="7801AF0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Hetgeen ik bij de behandeling van de Karosche marga’s T a r i g a n Gërsang en Karokaro P o e r b a aan de hand van de in de ïobalanden verkregen gegevens omtrent de marga Poer ba en de tot deze genealogische groep behoorende ondermarga G i r s a n g 5</w:t>
      </w:r>
    </w:p>
    <w:p w14:paraId="73A5BC3F" w14:textId="77777777" w:rsidR="00D329EE" w:rsidRPr="00D329EE" w:rsidRDefault="00D329EE" w:rsidP="00D329EE">
      <w:pPr>
        <w:pStyle w:val="PlainText"/>
        <w:rPr>
          <w:rFonts w:ascii="Courier New" w:hAnsi="Courier New" w:cs="Courier New"/>
        </w:rPr>
      </w:pPr>
    </w:p>
    <w:p w14:paraId="3833A902" w14:textId="77777777" w:rsidR="00D329EE" w:rsidRPr="00D329EE" w:rsidRDefault="00D329EE" w:rsidP="00D329EE">
      <w:pPr>
        <w:pStyle w:val="PlainText"/>
        <w:rPr>
          <w:rFonts w:ascii="Courier New" w:hAnsi="Courier New" w:cs="Courier New"/>
        </w:rPr>
      </w:pPr>
    </w:p>
    <w:p w14:paraId="30E78FC3" w14:textId="77777777" w:rsidR="00D329EE" w:rsidRPr="00D329EE" w:rsidRDefault="00D329EE" w:rsidP="00D329EE">
      <w:pPr>
        <w:pStyle w:val="PlainText"/>
        <w:rPr>
          <w:rFonts w:ascii="Courier New" w:hAnsi="Courier New" w:cs="Courier New"/>
        </w:rPr>
      </w:pPr>
    </w:p>
    <w:p w14:paraId="3E83041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mededeelde, heeft meerdere aanrakingspunten met de door Tideman weergegeven oudste geschiedenis van de landschappen Poerba en Si Lima Koeta. De andere door hem genoemde ondermarga s van de marga Poerba zijn mij onbekend.</w:t>
      </w:r>
    </w:p>
    <w:p w14:paraId="4341589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18. Onderlinge verhouding der Bataksche rassen.</w:t>
      </w:r>
    </w:p>
    <w:p w14:paraId="3CF0C8C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De na de verspreiding van het Bataksche volk en de separate ontwikkeling zijner betrekkelijke deelen ontstane dialecten geven vrij duidelijk aanwijzingen, in hoeverre die deelen zich van elkaar vervreemd hebben. De Bataksche dialecten kunnen m.i. namelijk in twee hoofdgroepen verdeeld worden en wel het Tobaasch, het Mandailingsch en het Timoersch eenerzijds en het Dairisch en het Karoosch anderzijds. Van al die dialecten is het Tobaasch de moedertaal. Uit het verloop der Bataksche volksverspreiding meen ik te moeten afleiden, dat het Mandailingsch, het Timoersch en het Dairisch rechtstreeks uit het Tobaasch zijn ontstaan, terwijl het Dairisch verder (je brug heeft gevormd tusschen het 1 obaasch en het Karoosch. De dialecten hebben zich tot nu toe vrij zuiver weten te handhaven; ook het Timoersch, alhoewel de Timoer Bataks bij hunne verspreiding naar het Noorden de Karo Bataks vrij intensief hebben </w:t>
      </w:r>
      <w:r w:rsidRPr="00D329EE">
        <w:rPr>
          <w:rFonts w:ascii="Courier New" w:hAnsi="Courier New" w:cs="Courier New"/>
        </w:rPr>
        <w:lastRenderedPageBreak/>
        <w:t>ontmoet, zoo zelfs dat zij er gedeeltelijk dooreen kwamen te wonen — een gedeelte van het rijkje Dólok, n.1. oeroeng Silau, en een groot gedeelte van de Si Lima Koeta zijn zuiver Karoosch. De band tusschen de Tobaneezen en de Mandailingers is levendig gehouden niet door rechtstreeksche gemeenschap dan wellicht alleen een weinig op de handelsplaatsen — in het bijzonder de haai van Tapanoeli — maar meer door een bestendigen trek van Tobaneezen naar Angkola en Sipirok, welker bevolking verder levendige aanrakingen is blijven onderhouden met de Mandailingers. Naar ik hoor, moet evenbedoelde trek geleid hebben tot eene verscherping in Angkola en Sipirok van de rangsverhouding tusschen de koeriahoofden en de dorpshoofden, van wie meerdere niet behooren tot de geslachten der koeriahoofden, en zulks in het belang van het behoud der koeriahoofdswaardigheid in de familie. Deze toestand kent men niet in Mandailing, waar de meeste dorpshoofden aan het koeriahoofd verwant zijn en zij zich onderling als familie-</w:t>
      </w:r>
    </w:p>
    <w:p w14:paraId="7C53B3B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leden gedragen. Dein Angkola en Sipirok gebruikelijke taal staat tusschen het Tobaasch en het Mandailingsch in. Padang Lawas behield in het centrum en in het Zuiden voeling voornamelijk met Angkola en Sipirok en ook een weinig met Mandailing en in het Noorden met het Tobaland. De aanrakingen tusschen de lobaneezen en de Limoer Bataks bleven vrij levendig, doordien een gedeelte van het robameergebied levens benoodigdheden van Simëloengoen dan wel via dat gebied van de Oostkust betrok.</w:t>
      </w:r>
    </w:p>
    <w:p w14:paraId="32234901" w14:textId="77777777" w:rsidR="00D329EE" w:rsidRPr="00D329EE" w:rsidRDefault="00D329EE" w:rsidP="00D329EE">
      <w:pPr>
        <w:pStyle w:val="PlainText"/>
        <w:rPr>
          <w:rFonts w:ascii="Courier New" w:hAnsi="Courier New" w:cs="Courier New"/>
        </w:rPr>
      </w:pPr>
    </w:p>
    <w:p w14:paraId="0EB4820F" w14:textId="77777777" w:rsidR="00D329EE" w:rsidRPr="00D329EE" w:rsidRDefault="00D329EE" w:rsidP="00D329EE">
      <w:pPr>
        <w:pStyle w:val="PlainText"/>
        <w:rPr>
          <w:rFonts w:ascii="Courier New" w:hAnsi="Courier New" w:cs="Courier New"/>
        </w:rPr>
      </w:pPr>
    </w:p>
    <w:p w14:paraId="3DEE32FF" w14:textId="77777777" w:rsidR="00D329EE" w:rsidRPr="00D329EE" w:rsidRDefault="00D329EE" w:rsidP="00D329EE">
      <w:pPr>
        <w:pStyle w:val="PlainText"/>
        <w:rPr>
          <w:rFonts w:ascii="Courier New" w:hAnsi="Courier New" w:cs="Courier New"/>
        </w:rPr>
      </w:pPr>
    </w:p>
    <w:p w14:paraId="7627274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economischè belangen der Dairi- en Karo Bataks waren daarentegen niet op het gebied der Tobaneezen en Timoer Bataks gericht, ook niet andersom en eene vervreemding tusschen hen trad in. Een van Noord naar Zuid loopende breede strook ongerept bosch op enkele plaatsen zelfs meer dan een dagmarsch breed heeft de afscheiding tusschen het Tobasche en het Dairische ras zelfs zoo vergroot, dat een Tobanees een Dairi Batak en dus ook een Karo Batak nu zoo goed als niet verstaat.</w:t>
      </w:r>
    </w:p>
    <w:p w14:paraId="571B4D1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Inde periode, onmiddellijk voorafgaande aan de inlijving der Dairilanden, was verhuizing van Tobaneezen daarheen zeer zeldzaam. De enkele Tobanees, die er heen trok, loste zich inde Dairibevolking op. Na bedoelde annexatie heeft zich met de jaren eene toenemende verhuizing van Tobaneezen naar het onderdistrict Sidikalang voorgedaan, v.nl. om de daar zich overvloedig voordoende landbouwontwikkelingsmogelijkheden te benutten. Door hun groot aantal in hunne aansluiting zich sterk gevoelende, toonen zij zich thans afkeerig van eene oplossing inde Dairibevolking. Ter voorkoming van botsingen met de Dairiers werd in overleg met de Dairihoofden den Tobaneezen aangewezen, waar zij zich mochten nederzetten en gronden ontginnen. Bij de bespreking in 1920 van deze aangelegenheid met de Dairihoofden inde onderafdeeling Dairilanden openbaarde zich bij hen eenige ongerustheid over het toenemende aantal naar hun gebied trekkende Tobaneezen, vermoedelijk omdat zij vreesden, dat deze lieden als de meer ontwikkelden en meer energieken er te eeniger tijd een staat ineen staat zouden vormen, het volksbestuur geleidelijk in hunne handen zou overgaan en wellicht ook hunne voorvaderlijke instellingen en gebruiken zouden verdwijnen. Gebleken is, dat de Tobaneezen hun. adat getrouw blijven, ook al hebben zij door bestuursinvloed zich gesteld onder het gezag der hoogste Dairische volkshoofden.</w:t>
      </w:r>
    </w:p>
    <w:p w14:paraId="4D69A4A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Nagenoeg hetzelfde verschijnsel doet zich voor in Simëloengoen met de Tobasche nederzettingen aldaar, welke zich gescheiden van de Timoer Bataks ontwikkelen en op den duur evenals inde Dairilanden de inheemsche bevolking wellicht zullen absorbeeren.</w:t>
      </w:r>
    </w:p>
    <w:p w14:paraId="68DE7C1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Verhuizingen van. Tobaneezen naar het tot de onderafdeeling Baroes behoorende Dairigebied is tot dusverre sporadisch gebleven, vermoedelijk door het zich daar minder voordoen van ontwikkelingsmogelijkheden.</w:t>
      </w:r>
    </w:p>
    <w:p w14:paraId="3A4AC3D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Siambaton (kaart I Baroes 8 b en westelijk deel 9a) trekt, ofschoon aanvankelijk Tobaasch, Dairische nederzettingen aan,, welke liet onherbergzame bergland verlaten en de vruchtbare vlakten zoeken.</w:t>
      </w:r>
    </w:p>
    <w:p w14:paraId="6147C7E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Terloops moge hier worden aangestipt, dat de adatrechtelijke samenstelling van de hoogste Tobasche rechtsgemeenschappen van het Zuid-Westelijke gedeelte der Tobahoogvlakte en van Baroes except het koeriagebied afwijkt van het normale Tobasche type doch trekken gemeen heeft met die der Dairische landschappen van de onderafdeeling . Baroes (zie pag. 504). Overigens toont elk Bataksch ras zijn eigen inheemsche bestuursvorm te bezitten.</w:t>
      </w:r>
    </w:p>
    <w:p w14:paraId="19CCB69F" w14:textId="77777777" w:rsidR="00D329EE" w:rsidRPr="00D329EE" w:rsidRDefault="00D329EE" w:rsidP="00D329EE">
      <w:pPr>
        <w:pStyle w:val="PlainText"/>
        <w:rPr>
          <w:rFonts w:ascii="Courier New" w:hAnsi="Courier New" w:cs="Courier New"/>
        </w:rPr>
      </w:pPr>
    </w:p>
    <w:p w14:paraId="5D86B319" w14:textId="77777777" w:rsidR="00D329EE" w:rsidRPr="00D329EE" w:rsidRDefault="00D329EE" w:rsidP="00D329EE">
      <w:pPr>
        <w:pStyle w:val="PlainText"/>
        <w:rPr>
          <w:rFonts w:ascii="Courier New" w:hAnsi="Courier New" w:cs="Courier New"/>
        </w:rPr>
      </w:pPr>
    </w:p>
    <w:p w14:paraId="1391AEE9" w14:textId="77777777" w:rsidR="00D329EE" w:rsidRPr="00D329EE" w:rsidRDefault="00D329EE" w:rsidP="00D329EE">
      <w:pPr>
        <w:pStyle w:val="PlainText"/>
        <w:rPr>
          <w:rFonts w:ascii="Courier New" w:hAnsi="Courier New" w:cs="Courier New"/>
        </w:rPr>
      </w:pPr>
    </w:p>
    <w:p w14:paraId="56EFD88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Transmigratien van Dairiers naar de Karolanden doen zich niet % oor, vermoedelijk omdat geene economische omstandigheden deze vormen sinds lang de eenige factoren voor volksverhuizingen</w:t>
      </w:r>
    </w:p>
    <w:p w14:paraId="4A53134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hen daartoe noopen. Wel heeft men aan de Laé Rënoen op het noordelijk gedeelte van het Dairigebied ongeveer twaalf Karodorpen, welke heeten er gesticht te zijn met toestemming der Dairihoofden, die daartoe te voren het gebied zouden hebben ontruimd en onder wie die dorpen zich zouden hebben gesteld, doch in werkelijkheid bleven deze zich met de Noordelijker wonende Karobevolking één gevoelen. Bij de mdeeling der onderafdeeling Dairilanden in inlandsche gemeenten werd dan ook in beginsel uitgemaakt, dat die dorpen bij eene Karosche rechtsgemeenschap gevoegd zouden worden. In de onderafdeeling Natal ontmoetten de Bataksche volksverhuizingen vrij belangrijke Maleische nederzettingen, doch tot heden gedragen beide volken zich vrijwel als vreemden tegenover elkaar en heeft ook dooreenwoning op enkele plaatsen hierin geen belangrijke verandering gebracht. In de koeria’s Natal en Batahan is het Maleische ras overheerschend, terwijl de bevolking van de koeria Oeloe in oorsprong uit Maleiers bestaat, door burgeroorlogen in de Padangsche Bovenlanden uit hun kerngebied weggetrokken. Van deze bevolking gaat, voor zoover bekend, geen invloed uit op de Mandailingers, wel echter andersom. In het kustgebied van Tapanoeli heeft het Maleische element over het algemeen minder ingewerkt op de Bataksche maatschappij dan in het kustgebied van de Oostkust van Sumatra. Aan de Simpang Kiri in Boven Singkel doet zich een weinig vermenging voor met de Atjehsche en wellicht ook Alassche bevolking.</w:t>
      </w:r>
    </w:p>
    <w:p w14:paraId="701863C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19. Vermoedelijke herkomst en tijdstip van eerste vestiging aan het Tobameer.</w:t>
      </w:r>
    </w:p>
    <w:p w14:paraId="72B8142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Zooals gezegd, zouden volgens de overleveringen de eerste Bataksche nederzettingen om en nabij de Poesoek Boehit hebben gelegen, van waaruit zich het Bataksche volk in alle richtingen verspreid zoude hebben zoowel tot de Oost- als tot de Westkust van’ het eiland</w:t>
      </w:r>
    </w:p>
    <w:p w14:paraId="1AEA97D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Sumatra. Ik geloof, dat, los van alle daaraan verbonden verhalen, de door de Bataks gegeven voorstelling wel eenigen grond van waarheid heeft. Naar ik gis zijnde eerste trekkers vanuit het Noorden het land </w:t>
      </w:r>
      <w:r w:rsidRPr="00D329EE">
        <w:rPr>
          <w:rFonts w:ascii="Courier New" w:hAnsi="Courier New" w:cs="Courier New"/>
        </w:rPr>
        <w:lastRenderedPageBreak/>
        <w:t>binnengedrongen tot aan het Tobameer, waar zij aanvankelijk geen gemeenschap meer met de kust hadden en zich zelfstandig ontwikkelden1). Sommigen vermoeden, dat het Bataksche ras den weg naar het</w:t>
      </w:r>
    </w:p>
    <w:p w14:paraId="34D0652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 Vgl ook Meerwaldt: „Aanteekeningen betreffende de Bataklanden”, Tijds. Ind. T. L. V., dl. XXXVII.</w:t>
      </w:r>
    </w:p>
    <w:p w14:paraId="39C48226" w14:textId="77777777" w:rsidR="00D329EE" w:rsidRPr="00D329EE" w:rsidRDefault="00D329EE" w:rsidP="00D329EE">
      <w:pPr>
        <w:pStyle w:val="PlainText"/>
        <w:rPr>
          <w:rFonts w:ascii="Courier New" w:hAnsi="Courier New" w:cs="Courier New"/>
        </w:rPr>
      </w:pPr>
    </w:p>
    <w:p w14:paraId="42C1B981" w14:textId="77777777" w:rsidR="00D329EE" w:rsidRPr="00D329EE" w:rsidRDefault="00D329EE" w:rsidP="00D329EE">
      <w:pPr>
        <w:pStyle w:val="PlainText"/>
        <w:rPr>
          <w:rFonts w:ascii="Courier New" w:hAnsi="Courier New" w:cs="Courier New"/>
        </w:rPr>
      </w:pPr>
    </w:p>
    <w:p w14:paraId="1CF67191" w14:textId="77777777" w:rsidR="00D329EE" w:rsidRPr="00D329EE" w:rsidRDefault="00D329EE" w:rsidP="00D329EE">
      <w:pPr>
        <w:pStyle w:val="PlainText"/>
        <w:rPr>
          <w:rFonts w:ascii="Courier New" w:hAnsi="Courier New" w:cs="Courier New"/>
        </w:rPr>
      </w:pPr>
    </w:p>
    <w:p w14:paraId="356F8A2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binnenland gevonden zoude hebben langs de Asahanrivier ; eene andere mogelijkheid is, dat de eerste bij het Tobameer belande volksverhuizers meer uit het Noorden in dit verband is hiei wel eens aan de Paseistreek en de 22 moekims gedacht zijn gekomen, opgedreven bij de vroeger blijkbaar vanuit het Noorden en Noordoosten plaats gevonden hebbende volksverschuivingen, n.l. van de Alassers, Gajo’s en Atjehers. Inde laatstbedoelde emigratierichting zal wellicht eene verklaring, eevonden kunnen worden, hoe de Bataks ei toe kwamen zich het eerst nabij de Poesoek Boehit te vestigen. Bij eenen trek toch vanuit het Oosten zouden zij aan de andere zijde van het meer zijn beland, waar zich, zoowel wat terrein- als bodemgesteldheid betreft, minstens even geschikte gelegenheden voor eene vestiging zouden hebben opgedaan. Mogelijk is het echter, dat de hooge vereering, waarin de Poesoek Boehit staat (pag. 196), er de menschen toe gebracht heeft zich de eerste nederzetting dan ook aan den voet van dien berg te denken. Meer waarschijnlijk lijkt mij evenwel het omgekeerde. Voorbeelden, dat eene vestiging in eenig gebied er toe geleid heeft een nabij staanden bergtop te beschouwen als de verblijfplaats van een soinbaon (een hooger wezen of geest, waaraan soms door eene geheele landstreek gezamenlijk geofferd wordt), komen meer voor, zooals de Sëmbahën Dëlëng Koeta Batoe (pag. 142). Inden regel gaat de vestiging aan de heiligverklaring van den berg vooraf. Is het vermoeden der Bataks, dat de Alassers en Gajo’s nauw verwant aan hen zijn, juist1), dan is de mogelijkheid niet uitgesloten, dat bij den trek der evenbedoelde volksverhuizers gedeelten zijn achtergebleven inde Gajo- en Alaslanden, welke gedeelten zich eveneens separaat ontwikkeld hebben tot volksstammen met een</w:t>
      </w:r>
    </w:p>
    <w:p w14:paraId="13133EF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eigen taal. zeden en gewoonten. Later hebben zich Bataksche transmigratien voorgedaan zoowel naar de Alas- als naar de Gajolanden (terug) en in laatstgenoemd</w:t>
      </w:r>
    </w:p>
    <w:p w14:paraId="6463C3A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Van Dalen zegt in zijne „Nota over het Alasland dat de Maleiers en de Bataks de overheerschende rassen zijn inde Alaslanden. Op grond van het feit, dat het volgens de overleveringen de Maleiers zijn geweest, die daar het Mohammedaansche geloof brachten, en dit op zijn vroegst eerst inde dertiende eeuw heeft plaats gevonden, vermoed ik, dat van de twee genoemde elementen het Maleische het laatste in dat gebied gekomen is. Zie ook de volkstraditie, weergegeven in Kreemer’s „Atjeh” 2e dl. pag. 244. Van de 8 aldaar genoemde voornaamste stammen (mergo) kunnen, afgaande op de namen daarvan, er 3 tot de Tobasche of Dairische marga’s worden teruggebracht, n.l. Sekedang (Dairisch S\kët a n g, Tobaasch S tja ö – tang), Sel ia n (Dairisch Solin) en Tjibrau (Dairisch Tjib ë r ó, Tobaasch Sib.öró), welke laatste stam ook voorkomt in het Gajoland en er T j ebe r o heet. De Alassche mergö Ber o e h doet mij denken aan een bijstam (Dairisch bëroe, Tobaasch boroe). De aanwezigheid in het Gajogebied en de Alaslanden van die inde Bataklanden ontstane marga’s wijst op een trek dier stammen vanuit laatstgenoemde landen naar de beide </w:t>
      </w:r>
      <w:r w:rsidRPr="00D329EE">
        <w:rPr>
          <w:rFonts w:ascii="Courier New" w:hAnsi="Courier New" w:cs="Courier New"/>
        </w:rPr>
        <w:lastRenderedPageBreak/>
        <w:t>andere landstreken. Hoe het in deze gesteld is met de overige Gajosche en Alassche stammen, zoude nog nader onderzocht kunnen worden.</w:t>
      </w:r>
    </w:p>
    <w:p w14:paraId="6254C3EA" w14:textId="77777777" w:rsidR="00D329EE" w:rsidRPr="00D329EE" w:rsidRDefault="00D329EE" w:rsidP="00D329EE">
      <w:pPr>
        <w:pStyle w:val="PlainText"/>
        <w:rPr>
          <w:rFonts w:ascii="Courier New" w:hAnsi="Courier New" w:cs="Courier New"/>
        </w:rPr>
      </w:pPr>
    </w:p>
    <w:p w14:paraId="68ECCC56" w14:textId="77777777" w:rsidR="00D329EE" w:rsidRPr="00D329EE" w:rsidRDefault="00D329EE" w:rsidP="00D329EE">
      <w:pPr>
        <w:pStyle w:val="PlainText"/>
        <w:rPr>
          <w:rFonts w:ascii="Courier New" w:hAnsi="Courier New" w:cs="Courier New"/>
        </w:rPr>
      </w:pPr>
    </w:p>
    <w:p w14:paraId="5F67E166" w14:textId="77777777" w:rsidR="00D329EE" w:rsidRPr="00D329EE" w:rsidRDefault="00D329EE" w:rsidP="00D329EE">
      <w:pPr>
        <w:pStyle w:val="PlainText"/>
        <w:rPr>
          <w:rFonts w:ascii="Courier New" w:hAnsi="Courier New" w:cs="Courier New"/>
        </w:rPr>
      </w:pPr>
    </w:p>
    <w:p w14:paraId="2F3EDDF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gebied zelfs i-n zoo sterke mate, dat Bataksche afstammelingen in een belangrijk gedeelte daarvan de heerschers zijn geworden. Zij vormen er nu nog een nagenoeg gesloten gemeenschap, ook al hebben zij er de taal en voor een belangrijk gedeelte eveneens de zeden en gewoonten der kernbevolking overgenomen. Ook thans nog trekken Tobaneezen naar de Alaslanden om er zich als landbouwers te</w:t>
      </w:r>
    </w:p>
    <w:p w14:paraId="19D5693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vestigen. , Dergelijke transmigratien van Bataks naar de Menangkabausche landen bestaan — met uitzondering enkel van de trek gewapenderhand vele jaren geleden naar Galoegoer — voor zooveel mij bekend niet. Wel gewaagt de geschiedenis van talloos vele botsingen tusschen beide rassen1), wat m.i. er op wijst, dat de Bataks dichter bij de Alassers en de Gajo’s staan dan bij de Maleiers. Het godsdienstverschil _ de Bataks, die thans naar de Alaslanden trekken, zijn Christenen of heidenen — kan hier niet als reden gelden. Immers ook de Alassers en Gajo’s zijn Mohammedanen. Let men voorts op de bij de Gajo’s gangbare overlevering, dat de voorouders der Gajo’s of uit hun vaderland uitgeweken Bataks zijn of dat de Bataks oorspronkelijk Gajo’s waren en later uitweken naai het Zuiden, dan treft het ons, dat de afstammingsoverleveringen der Bataks en Gajo’s elkaar naderen in zooverre dat zij zich aan elkaar verwant achten. .</w:t>
      </w:r>
    </w:p>
    <w:p w14:paraId="2B32A78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Daar tegenover staat echter, dat Prof. Snouck Hurgronje uit de taal der Gajo’s meent te moeten afleiden, dat de Gajo’s niet van Patakschen oorsprong zijn en een geheel zelfstandig volk uitmaken ")• Ik meen hier nochtans op het eigenaardige verschijnsel te moeten wijzen, dat de Gajo’s, Alassers en Bataks de eenige inheemsche volksstammen van Sumatra zijn, die niet tot de eigenlijke Maleiers behooren en dat die drie evengenoemde volksstammen wonen op de naast elkaar gelegen noordelijkste centrale hoogvlakten van Sumatra als buurvolken.</w:t>
      </w:r>
    </w:p>
    <w:p w14:paraId="51515DC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Ook de adatinstellingen dezer volksstammen raken elkaar nauw, zoo nauw zelfs, dat Prof. van Vollenhoven ze in zijn „Het adatrecht van N. I.” in één rechtskring heeft thuis gebracht. Uitgestrekte bosschen scheiden de drie rassen en bemoeilijken eene intensieve onderlinge aanraking ten zeerste. Het valt niet aan te nemen, dat er eene wederzijdsche adatbeinvloeding heeft plaats gehad inden jongsten tijd; wel echter inde periode der inde volksoverleveringen vermelde Bataksche transmigratien naar de Gajo- en Alaslanden. Het wil mij voorkomen, dat deze laatste beinvloeding het moeilijk zooal niet ondoenlijk maakt nu nog door eene vergelijkende ethnologische studie het al dan niet bestaan vaneen oorspronkelijk rasverband tusschen de drie volken vast te stellen. Het tijdstip der eerste Bataksche vestigingen aan het Tobameer</w:t>
      </w:r>
    </w:p>
    <w:p w14:paraId="39885C1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 Zie o.a;J. B. Neumann: „Het Pane- en Bilastroomgebied”, Tijds. Ned. Aardr. Gen., 2e serie, dl. 111, pag. 17. „ .2) Zie echter Westenberg: „Nota over de onafhankelijke Bataklanden . Tijds. Bat, Gen., dl. XXXIV.</w:t>
      </w:r>
    </w:p>
    <w:p w14:paraId="3F409C71" w14:textId="77777777" w:rsidR="00D329EE" w:rsidRPr="00D329EE" w:rsidRDefault="00D329EE" w:rsidP="00D329EE">
      <w:pPr>
        <w:pStyle w:val="PlainText"/>
        <w:rPr>
          <w:rFonts w:ascii="Courier New" w:hAnsi="Courier New" w:cs="Courier New"/>
        </w:rPr>
      </w:pPr>
    </w:p>
    <w:p w14:paraId="2CBE7198" w14:textId="77777777" w:rsidR="00D329EE" w:rsidRPr="00D329EE" w:rsidRDefault="00D329EE" w:rsidP="00D329EE">
      <w:pPr>
        <w:pStyle w:val="PlainText"/>
        <w:rPr>
          <w:rFonts w:ascii="Courier New" w:hAnsi="Courier New" w:cs="Courier New"/>
        </w:rPr>
      </w:pPr>
    </w:p>
    <w:p w14:paraId="2118A631" w14:textId="77777777" w:rsidR="00D329EE" w:rsidRPr="00D329EE" w:rsidRDefault="00D329EE" w:rsidP="00D329EE">
      <w:pPr>
        <w:pStyle w:val="PlainText"/>
        <w:rPr>
          <w:rFonts w:ascii="Courier New" w:hAnsi="Courier New" w:cs="Courier New"/>
        </w:rPr>
      </w:pPr>
    </w:p>
    <w:p w14:paraId="49AC74B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laat zich moeilijk vaststellen. De beschikbare stamboomen van oude hoofdengeslachten zijn hiervoor niet bruikbaar. De langste stamboomen </w:t>
      </w:r>
      <w:r w:rsidRPr="00D329EE">
        <w:rPr>
          <w:rFonts w:ascii="Courier New" w:hAnsi="Courier New" w:cs="Courier New"/>
        </w:rPr>
        <w:lastRenderedPageBreak/>
        <w:t>geven slechts 20 a 30 soendoet of eene periode van a 6 eeuwen te zien. Zij sluiten natuurlijk aan bij den margastamboom, waarin echter begrijperlijkerwijs vele schakels, voornamelijk bij de hoofdindeeling ontbreken. Wellicht kunnen de gegevens, welke van de verbreiding van den Voor-Indischen invloed op Sumatra ons bekend zijn, in deze beter van dienst zijn. . Wat er aan Hindoeoverblijfselen gevonden is, ligt op of nabij den rand van het thans door de Bataks bezette gebied, o.a. Boetar (Dell), Batoe Bara, centraal Padang Lawas, Groot Mandailing, Baroes enz. Slechts de belangrijke Dravidische volksplanting op de Karohoogvlakte was het meest nabij het centrale uitgangspunt der Bataksche volksverspreiding gelegen. Het zelfde geldt voor dein de lobalanden d.d. 1925 gevonden Dravidische inscriptie, doch hiervan is de beteekenis voor de verspreiding van genoemden volksstam op Sumatra, voor zooveel bekend, nog niet vastgesteld. De oudheden van Boetar, Batoe Bara en Padang Lawas zijn volgens Veth inden stijl van overblijfselen van Modjopahit. Rosenberg zegt van de ruinen van Padang Lawas deze zijnde omvangrijkste Jat het mogelijk Boeddhatempels zijn. Ook volgens Veth dragen deze bouwvallen een kennelijk Boeddhistisch karakter. Hetzelfde vinden wij vermeld door Van Stein Callenfels, met dit verschil alleen dat hij er ook enkele Ciwaitische kenmerken aan heeft opgemerkt. Van de overige echter minder beduidende oudheden is het karakter mij niet bekend. Van de Voor-Indische volksplanting op de Karohoogvlakte heeft Prof. Kern vastgesteld dat het Brahmanen waren. Voegt men hieraan toe, dat de Hindoe invloed, welke men bij de Bataks waarneemt, volgens evengenoemden geleerde, geheel Brahmanistisch is zondei eenig bijvoegsel van Boeddhisme1), dan kan in verband met het boven gereleveerde Boeddhistische karakter der andere Hindoe overblijfselen daaruit, voor zooverre als de weinige thans beschikbare, Hindoe gegevens ons tot een oordeelen in staat stellen, niets anders worden afgeleid dan dat die invloed afkomstig moet zijn van de Voor-Indische volksplanting op de Karohoogvlakte2) en niet b.v.</w:t>
      </w:r>
    </w:p>
    <w:p w14:paraId="7805DB2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1) Van eene kastenindeeling vait bij de Bataks nochtans geen spoor te vinden. Zij kennen slechts de algemeene bij de Maleisch-polynesische volken voorkomende indeeling in standen. Blijkbaar stuitte eene kastenindeelmg te zeer af op het van huis uit democratische Bataksche volkskarakter. , -) Westenberg deelt in zijne „Aanteekeningen omtrent de godsdienstige begrippen der Karobataks” —B. Inst. rks 5, VII mede, dat de Karobataks van de Bataksche trimoerti alleen Bataragoeroe kennen. Wanneer deze mededeeling inderdaad juist is, valt daaruit af te leiden dat, alhoewel de Hidoe invloed vanuit de Karolanden over de Bataksche culte is gegaan, die invloed voor wat de kennis van de godenleer betreft, blijkbaar inde Tobalanden beter bewaard is gebleven. Uit Joustra’s „Batakspiegel” 2e dr., blz. 161 blijkt niet of de Karo’s een trimoerti kennen. Wel heet het daar dat de Karos drie</w:t>
      </w:r>
    </w:p>
    <w:p w14:paraId="13B4749B" w14:textId="77777777" w:rsidR="00D329EE" w:rsidRPr="00D329EE" w:rsidRDefault="00D329EE" w:rsidP="00D329EE">
      <w:pPr>
        <w:pStyle w:val="PlainText"/>
        <w:rPr>
          <w:rFonts w:ascii="Courier New" w:hAnsi="Courier New" w:cs="Courier New"/>
        </w:rPr>
      </w:pPr>
    </w:p>
    <w:p w14:paraId="0CEA1C47" w14:textId="77777777" w:rsidR="00D329EE" w:rsidRPr="00D329EE" w:rsidRDefault="00D329EE" w:rsidP="00D329EE">
      <w:pPr>
        <w:pStyle w:val="PlainText"/>
        <w:rPr>
          <w:rFonts w:ascii="Courier New" w:hAnsi="Courier New" w:cs="Courier New"/>
        </w:rPr>
      </w:pPr>
    </w:p>
    <w:p w14:paraId="0C4B8B97" w14:textId="77777777" w:rsidR="00D329EE" w:rsidRPr="00D329EE" w:rsidRDefault="00D329EE" w:rsidP="00D329EE">
      <w:pPr>
        <w:pStyle w:val="PlainText"/>
        <w:rPr>
          <w:rFonts w:ascii="Courier New" w:hAnsi="Courier New" w:cs="Courier New"/>
        </w:rPr>
      </w:pPr>
    </w:p>
    <w:p w14:paraId="4936D16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van de vroegere Hindoekoloniën van Padang Lawas. Dit laatste laat zich ook rijmen met de mededeeling van Veth1), dat de naar Padang Lawas getrokken Bataks de Plindoeruinen aldaar beschouwden als het werk van booze geesten, wat in zich zoude sluiten, dat de Bataks er gekomen zijn, nadat de ruinen door de Hindoe-Javanen verlaten waren. Het trekt nochtans de aandacht, dat de Bataks van Padang Lawas de Hindoemonumenten „biara” noemen, eene verbastering van het Sanskritsche woord „wihara”. Hoe zouden die Bataks anders aan dat woord gekomen zijn dan van Hindoe’s of van </w:t>
      </w:r>
      <w:r w:rsidRPr="00D329EE">
        <w:rPr>
          <w:rFonts w:ascii="Courier New" w:hAnsi="Courier New" w:cs="Courier New"/>
        </w:rPr>
        <w:lastRenderedPageBreak/>
        <w:t>Hindoe-Javanen (-Sumatranen). Elders dan in Padang Lawas komen inde Bataklanden geen biara’s voor. Zouden de Bataks dat woord dan niet van Hindoe-Javaansche (-Sumatraansche?) kolonisten uit Padang Lawas hebben geleerd? In alle gevallen schijnen de aanrakingen met deze kolonisten toch zeer schaarsch te zijn geweest. Overleveringen daarvan zijn althans, voor zooveel mij bekend, niet bewaard gebleven Overigens trekt het de aandacht, dat het woord biara wel m Zuid Tapanoeli en, v.z.v. mij bekend, niet inde centrale Bataklanden bekend is. , ,</w:t>
      </w:r>
    </w:p>
    <w:p w14:paraId="570B78E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geringe bewegingsvrijheid der Bataks toenmaals als gevolg van de onderlinge afstooting tusschen de Bataksche stammen maakt het m i ook aannemelijker, dat de Voor-Indische invloed niet van den rand naar het centrum der Bataksche volksverspreiding is binnengedrongen''maar uit dat centrum naar den rand is meegebracht ). Ö Mocht zich al op den rand een Hindoesche invloed hebben doen gevoelen, dan zal die zich wel tot de aanrakingsgebieden hebben beperkt3). . , Niet aannemelijk komt het mij voor, dat de m de! Bataklanden alom voelbare Hindoeinvloed van de Westkust is uitgegaan. De over-</w:t>
      </w:r>
    </w:p>
    <w:p w14:paraId="6E2A7A7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góden (of godengroepen) onderscheiden: le Batara Goeroe voor den bovengod (de bovengoden), 2e Banoea Koling voor den god (de góden) van het midden, en 3e Padoeka di Adji voor den god (de góden) der benedenwereld maar er blijkt niet uit of de onder 2 en 3 genoemde góden dezelfde zijn als Debata bori (Soripada) en Balaboelan, dan wel de Tobasche débata’s op de aarde banoea» di tonga en inde benedenwereld banoea di toroe. De tobasche trimoerti behoort tot de góden van de bovenwereld banoea di gmdjang. 1) Zie Veth „De geschiedenis van Sumatra”, Gids Xllle j. N. 8., 2e j„ deel ii. Willer „Verzameling der Bataksche wetten en instellingen in Mandhéling en Pertibie”.”T. v. N. I. 1846, 2e deel. 2) Het door Voorhoeve op pag. 13 zijner desertatie uitgesproken vermoeden dat de Tobasche poestaha’s onder Mandailingschen invloed zouden staan en deze magische cultuur zich van het Zuiden naar het Noorden, dus tegen den stroom der Bataksche volksverspreiding in zoude hebben verbreid, meen ik om de reeds door mij aangevoerde reden met het oog op de oudheid der poestaha’s te moeten betwijfelen. Bovendien zijnde kennis en handteermg der poèstaha’s speciaal den datoe’s eigen en nu heb ik wel meer gehoord van rondreizen van groote datoe's inde oudste tijden vanuit het Tobasche gebied naar het randgebied, maar niet andersom. Dan nog komen in het Mandailingsch geschreven poestahds weinig voor, doch wel meer o.a. in het Tobaasch, hetgeen m.i. mede niet voor de opvatting van Voorhoeve spreekt. 3) Joustra denkt er blijkbaar anders over. Zie zijn „De Singamangaradjafiguur”, Gedenkschrift Kon. Inst. T. L. V., pag. 216.</w:t>
      </w:r>
    </w:p>
    <w:p w14:paraId="6EA89EFC" w14:textId="77777777" w:rsidR="00D329EE" w:rsidRPr="00D329EE" w:rsidRDefault="00D329EE" w:rsidP="00D329EE">
      <w:pPr>
        <w:pStyle w:val="PlainText"/>
        <w:rPr>
          <w:rFonts w:ascii="Courier New" w:hAnsi="Courier New" w:cs="Courier New"/>
        </w:rPr>
      </w:pPr>
    </w:p>
    <w:p w14:paraId="55E82A7F" w14:textId="77777777" w:rsidR="00D329EE" w:rsidRPr="00D329EE" w:rsidRDefault="00D329EE" w:rsidP="00D329EE">
      <w:pPr>
        <w:pStyle w:val="PlainText"/>
        <w:rPr>
          <w:rFonts w:ascii="Courier New" w:hAnsi="Courier New" w:cs="Courier New"/>
        </w:rPr>
      </w:pPr>
    </w:p>
    <w:p w14:paraId="46B33B34" w14:textId="77777777" w:rsidR="00D329EE" w:rsidRPr="00D329EE" w:rsidRDefault="00D329EE" w:rsidP="00D329EE">
      <w:pPr>
        <w:pStyle w:val="PlainText"/>
        <w:rPr>
          <w:rFonts w:ascii="Courier New" w:hAnsi="Courier New" w:cs="Courier New"/>
        </w:rPr>
      </w:pPr>
    </w:p>
    <w:p w14:paraId="64F3176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4. Mëngërampasi- of mëmoeat djëlma dëngënna of het schaken vaneen gehuwde vrouw. Straf conform 1. 5. Mërsoempansoempan of overspel zonder de bedoeling bij elkaar te blijven als man en vrouw. De echtgenoot kan den schuldige ongestraft dooden en is daartoe zelfs gerechtigd niet alleen op. het cogenblik van de betrapping op heeterdaad. Deze adat is bij de bevolking nog zoo vastgeroest, dat thans nog veel moord en doodslag plaats vindt wegens overspel.</w:t>
      </w:r>
    </w:p>
    <w:p w14:paraId="5CD5984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6. Toengkoem of moord. Straf conform 1. 7. Adji of vergiftiging. Straf conform 1. bYordt de bloedprijs betaald, dan wordt de schuldige geïnterneerd. Op verlating van de interneeringsplaats rust de doodstraf.</w:t>
      </w:r>
    </w:p>
    <w:p w14:paraId="093F5E5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Volgens een nota van Justinus Loemban Tobing, negrihoofd van Hoeta Toroean, mag bij de Dairiërs van Boven Baroes men den schuldige eveneens ter dood brengen volgens de leer der wedervergelding aboel. De daarop betrekking hebbende spreuk zegt: ~mata pinolsok mata mamolsok” of vertaald „een -oog uitgestoken, oog uitsteken”, vrij vertaald dus „oog om oog, tand om tand”. De schuldige kan in Boven Baroes ook volstaan met betaling eener boete, door de hoofden vast te stellen.</w:t>
      </w:r>
    </w:p>
    <w:p w14:paraId="5F13103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8. Mënakiri pinakanpinakan of vee wederrechtelijk dooden (pinakanpinakan beduidt groot vee b.v. een buffel, paard, rund of geit; en pinakan klein vee b.v. een kip). Op het genoemde vergrijp staat eene boete van 6 tot 24 dollar. Hiervan krijgt ook de eigenaar een deel en bovendien eene vergoeding tot de waarde van het gedoode stuk vee, waartoe de schuldige mede veroordeeld wordt.</w:t>
      </w:r>
    </w:p>
    <w:p w14:paraId="7960E07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9. Mëranggar pa-tipatïën of het niet nakomen van de plicht tot het aanbrengen vaneen brandvrije strook om de ladang. Boete 3 tot 24 dollar.</w:t>
      </w:r>
    </w:p>
    <w:p w14:paraId="148F5B8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10. Het ten onrechte plaatsen vaneen lambé, een verbodsteeken om b.v. ergens te ladangen. Boete 3,6, 12 of 48 dollar, welke boete pënëndi rambah wordt genoemd.</w:t>
      </w:r>
    </w:p>
    <w:p w14:paraId="5AB7AD2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11. Mëmarkat émboeng malot dörö, woordelijk vertaald: uittrekken vaneen grenspaal vaneen ladang is niet geoorloofd. Boete 3 tot 6 dollar.</w:t>
      </w:r>
    </w:p>
    <w:p w14:paraId="537A79D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12. Malot dörö maté ditahoema, hetgeen beteekent, dat het niet geoorloofd is op de ladang te sterven. Boete 3 tot 6 dollar. De boete heet pënëndi pagé of de ziel van de padi daarnaar doen terugkeeren.</w:t>
      </w:r>
    </w:p>
    <w:p w14:paraId="1CA15B0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13. Malot dörö toeboe anak di tahoema, men mag ook niet op een ladang bevallen. Boete conform 12.</w:t>
      </w:r>
    </w:p>
    <w:p w14:paraId="752D727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14. Het verleggen van een balcng — grensaf scheiding tusschen twee ladangaandeelen — zonder verplaatsing van de émboeng, ten nadeele van den ladangbuur. Boete 1 tot 6 dollar, welke eveneens pènëndi pagé heet. 15. Pënglamlami of verwonden zonder opzet. Boete 1 tot 24 dollar. 16. Mëroebati of idem met opzet. Boete 6 tot 24 dollar. 17. Djaédjaé mërtahoema of afgezonderd dus niet te zamen met</w:t>
      </w:r>
    </w:p>
    <w:p w14:paraId="6B8DC434" w14:textId="77777777" w:rsidR="00D329EE" w:rsidRPr="00D329EE" w:rsidRDefault="00D329EE" w:rsidP="00D329EE">
      <w:pPr>
        <w:pStyle w:val="PlainText"/>
        <w:rPr>
          <w:rFonts w:ascii="Courier New" w:hAnsi="Courier New" w:cs="Courier New"/>
        </w:rPr>
      </w:pPr>
    </w:p>
    <w:p w14:paraId="38ACF1E8" w14:textId="77777777" w:rsidR="00D329EE" w:rsidRPr="00D329EE" w:rsidRDefault="00D329EE" w:rsidP="00D329EE">
      <w:pPr>
        <w:pStyle w:val="PlainText"/>
        <w:rPr>
          <w:rFonts w:ascii="Courier New" w:hAnsi="Courier New" w:cs="Courier New"/>
        </w:rPr>
      </w:pPr>
    </w:p>
    <w:p w14:paraId="5DC9243A" w14:textId="77777777" w:rsidR="00D329EE" w:rsidRPr="00D329EE" w:rsidRDefault="00D329EE" w:rsidP="00D329EE">
      <w:pPr>
        <w:pStyle w:val="PlainText"/>
        <w:rPr>
          <w:rFonts w:ascii="Courier New" w:hAnsi="Courier New" w:cs="Courier New"/>
        </w:rPr>
      </w:pPr>
    </w:p>
    <w:p w14:paraId="087FA1D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overige koetagenooten een ladang aanleggen. Boete 1 dollar en bij volharding 3. 18. Tërsoenggoel rëboe of schennis van de rëboe. Boete 1 tot 3 dollar.</w:t>
      </w:r>
    </w:p>
    <w:p w14:paraId="23703D4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19. Schennis vaneen teeken bij een bijennestboorn, dat men de was en de honing daaruit wil winnen. Boete 1 tot 3 dollar. 20. Het niet plaatsen vaneen waarschuwingsteeken salëp bij randjoe’s en bëtjik (springlans), welke echter niet geplaatst mogen worden, waar men verkeer heeft. Qp het niet aanbrengen van de salëp staat eene boete van 48 dollar, als iemand daardoor gedood wordt, en 3 tot 1? dollar, als er verwonding door veroorzaakt wordt.</w:t>
      </w:r>
    </w:p>
    <w:p w14:paraId="23EB788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21. Mënangkö of stelen. Kleine diefstallen b.v. van kippen worden inde koeta berecht en beboet met 12 dollar plus vergoeding van het gestolene. Diefstal vaneen buffel wordt op de onan gestraft door de vier hoogste waardigheidsbekleeders. De straf is een boete van 24 dollar plus vergoeding van het gestolene. Diefstal van veldgewas wordt inde koeta als een gering vergrijp gestraft.</w:t>
      </w:r>
    </w:p>
    <w:p w14:paraId="1B7C961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Pënangkd radja is niet strafbaar. Het feit bestaat o.a. hierin, dat, mdien een volkshoofd tot onthaal zijner gasten een kip noodig heeft en geen zijner onderhoorigen er een aan hem wil verkoopen, het hoofd </w:t>
      </w:r>
      <w:r w:rsidRPr="00D329EE">
        <w:rPr>
          <w:rFonts w:ascii="Courier New" w:hAnsi="Courier New" w:cs="Courier New"/>
        </w:rPr>
        <w:lastRenderedPageBreak/>
        <w:t>gerechtigd is een hunner kippen te dooden, waardoor de eigenaar daarvan genoodzaakt is dezelve aan het hoofd te verkoopen.</w:t>
      </w:r>
    </w:p>
    <w:p w14:paraId="1595995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Ten opzichte van veldgewas geldt het volgende. Neemt een volkshoofd een stuk suikerriet weg vaneen veld vaneen zijner onderhoorigen, dan is hij verplicht een stuk van het riet als stek achtei te laten bij de rietstoel, welke hij heeft aangesneden. Dit mag hij ongestraft tot twee maal toe doen. Hetzelfde geldt ten opzichte van djagoeng; hij moet dan djagoengbladeren om de plant winden. De eigenaar weet dan, dat er geen diefstal heeft plaats gehad. Hetzelfde mogen familieleden onder elkaar doen. Noch de radja noch de familieleden zijn dan tot eenige vergoeding verplicht.</w:t>
      </w:r>
    </w:p>
    <w:p w14:paraId="2727601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Volgens een nota van Justinus Loemban Tobing, negrihoofd van Hoeta Toroean, is iets dergelijks ook in Boven Baroes gebruikelijk en wordt daar eveneens tangko radja genoemd. Bij het zich toeeigenen onderweg van veldgewassen of vruchten moet het hoofd een kenbaar teeken zijner handeling achter laten. Ook mag hij bij afwezigheid van den eigenaar een stuk vee, een varken of een kip van laatstgenoemde in beslag nemen en slachten ter nakoming zijner verplichtingen als gastheer, wanneer hij zelf geen slachtbeest heeft. Echter moet hij den eigenaar daarvan met zijne handeling in kennis stellen en de waarde vergoeden. Op gelijke wijze handelen onderhoorigen soms ook ten opzichte van hun hoofd, welke handeling eveneens tangko radja heet.</w:t>
      </w:r>
    </w:p>
    <w:p w14:paraId="2C9D230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22. Oeras of verkrachting vaneen minderjarig meisje. Hieronder verstaat men een meisje, dat haar haar nog niet he§ft opgestoken en wier tanden nog niet gevijld zijn. Dit heeft op twaalf jarigen leeftijd plaats. De straf bestaat uiteen boete van 48 dollar, waarvan de helft voor den vader van het meisje en de andere helft voor de berechtende</w:t>
      </w:r>
    </w:p>
    <w:p w14:paraId="23557586" w14:textId="77777777" w:rsidR="00D329EE" w:rsidRPr="00D329EE" w:rsidRDefault="00D329EE" w:rsidP="00D329EE">
      <w:pPr>
        <w:pStyle w:val="PlainText"/>
        <w:rPr>
          <w:rFonts w:ascii="Courier New" w:hAnsi="Courier New" w:cs="Courier New"/>
        </w:rPr>
      </w:pPr>
    </w:p>
    <w:p w14:paraId="208A4F14" w14:textId="77777777" w:rsidR="00D329EE" w:rsidRPr="00D329EE" w:rsidRDefault="00D329EE" w:rsidP="00D329EE">
      <w:pPr>
        <w:pStyle w:val="PlainText"/>
        <w:rPr>
          <w:rFonts w:ascii="Courier New" w:hAnsi="Courier New" w:cs="Courier New"/>
        </w:rPr>
      </w:pPr>
    </w:p>
    <w:p w14:paraId="75086AFC" w14:textId="77777777" w:rsidR="00D329EE" w:rsidRPr="00D329EE" w:rsidRDefault="00D329EE" w:rsidP="00D329EE">
      <w:pPr>
        <w:pStyle w:val="PlainText"/>
        <w:rPr>
          <w:rFonts w:ascii="Courier New" w:hAnsi="Courier New" w:cs="Courier New"/>
        </w:rPr>
      </w:pPr>
    </w:p>
    <w:p w14:paraId="5EFD32A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hoofden. Is het feit gepleegd door den verloofde, dan wordt de verloving verbroken en de ocang ocndjoekën (bruidschat) wordt met een karbouw verhoogd. Wordt de boete niet betaald, dan wordt de schuldige ter dood gebracht of als slaaf verkocht. Warneck vertaald mango er as met: „jemand reinigen, heiligen, indem man ihn mit asom und sanggoel besprengt, sich durch einen Schwur reinigen”. Volgens een nota van meergenoemden Justinus zou in Boven Baroes oeras beduiden, de straf op het bevuilen van iemands goeden naam, bestaande in het onthalen van den beleedigde en de hoofden op varkensvleesch hetzij met rijst (mangindahani) dan wel inden vorm van tamboel, dus om het bij palmwijn te gebruiken. Met de straf wordt beoogd het dichten (bedoeld wordt wellicht reinigen) van den mond van den schuldige. Volgens een nota vaneen onbekende, nagezien door den assistent demang Frederik Goeltom, beduidt oeras in Silindoeng een reinigingsboete, welke de vader vaneen overspelige vrouw, die niet door haar echtgenoot verstooten wordt, moet betalen ter vervanging van de straf van haarafsnijding, welke een vrouw wegens overspel wordt opgelegd. Naar ik vermoed, is oeras ook bij de Pakpaks niet de naam van het vergrijp zelf, maar van de daarop gestelde straf. 23. Overtreding van het mënoekatkën roebé of het eerder beplanten van zijn ladangaandeel dan de përmangmang. Boete 6 tot 24 dollar. Het handelt om de godsdienstige verrichting van den përmangmang bij de ladangbewerking, bekend onder den naam ntardang mënanda taon, waarover later nader.</w:t>
      </w:r>
    </w:p>
    <w:p w14:paraId="328CA96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24. Overtreding vaneen wettig bevel van of eene verplichting aan een hoofd:</w:t>
      </w:r>
    </w:p>
    <w:p w14:paraId="594B968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a. om mede te werken aan den pagger om de koeta. De përtaki neemt dan zooveel van de bezittingen van den nalatige in beslag als noodig is om diens werkaandeel uitte besteden;</w:t>
      </w:r>
    </w:p>
    <w:p w14:paraId="43D9B4A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 het opbrengen van sasap of bëtëkën tano, waarover nader. De schuldige moet dan een maal geven, waarvoor hij een geit of een varken moet slachten;</w:t>
      </w:r>
    </w:p>
    <w:p w14:paraId="11F3F95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c. het uitnoodigen van of kennis geven aan een përtaki tot of van een feest, dat men geven wil. De schuldige moet dan een feestmaal aanrechten, waarop hij evenveel moet slachten als op het bewuste feest;</w:t>
      </w:r>
    </w:p>
    <w:p w14:paraId="57B1E29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 het mërkërin of om beurten de koeta bewaken. Dit heeft steeds plaats, ook buiten den planttijd. Er wordt den nalatige zooveel van zijne bezittingen afgenomen, als noodig is om den wachtdienst uit te besteden;</w:t>
      </w:r>
    </w:p>
    <w:p w14:paraId="5E4F709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 het mëndëngani radja of het wettige hoofd op zijn reis vergezellen. Boete 1 tot 3 dollar, te betalen aan den përtaki;</w:t>
      </w:r>
    </w:p>
    <w:p w14:paraId="289FE6C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f. het mërsoeboeksoeboek of het kennis geven vaneen voorgenomen huwelijk aan een pêrtaki. Boete 6 tot 12 dollar, bestemd voor den përtaki.</w:t>
      </w:r>
    </w:p>
    <w:p w14:paraId="1964BBB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In beide laatste gevallen mag de nalatige bij weigering tot betalen van de boete uit de koeta worden verwijderd. Hij mag dan zooveel</w:t>
      </w:r>
    </w:p>
    <w:p w14:paraId="4882B632" w14:textId="77777777" w:rsidR="00D329EE" w:rsidRPr="00D329EE" w:rsidRDefault="00D329EE" w:rsidP="00D329EE">
      <w:pPr>
        <w:pStyle w:val="PlainText"/>
        <w:rPr>
          <w:rFonts w:ascii="Courier New" w:hAnsi="Courier New" w:cs="Courier New"/>
        </w:rPr>
      </w:pPr>
    </w:p>
    <w:p w14:paraId="59947E05" w14:textId="77777777" w:rsidR="00D329EE" w:rsidRPr="00D329EE" w:rsidRDefault="00D329EE" w:rsidP="00D329EE">
      <w:pPr>
        <w:pStyle w:val="PlainText"/>
        <w:rPr>
          <w:rFonts w:ascii="Courier New" w:hAnsi="Courier New" w:cs="Courier New"/>
        </w:rPr>
      </w:pPr>
    </w:p>
    <w:p w14:paraId="30B36833" w14:textId="77777777" w:rsidR="00D329EE" w:rsidRPr="00D329EE" w:rsidRDefault="00D329EE" w:rsidP="00D329EE">
      <w:pPr>
        <w:pStyle w:val="PlainText"/>
        <w:rPr>
          <w:rFonts w:ascii="Courier New" w:hAnsi="Courier New" w:cs="Courier New"/>
        </w:rPr>
      </w:pPr>
    </w:p>
    <w:p w14:paraId="6DB132F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van zijn bezittingen meenemen als hij kan. Wat hij achter laat is voor den përtaki.</w:t>
      </w:r>
    </w:p>
    <w:p w14:paraId="41FCD75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4. De bescherming van de leden der aoer tegen onrecht van buiten. Is door iemand van buiten de aoer een zwaar vergrijp gepleegd tegen een lid daarvan en ziet de beleedigde of zijne familie er geen kans in zich zelf recht te verschaffen, dan dient hij een klacht in bij den waardigheidsbekleeder inde aoer, tot wiens goegoeangroep hij behoort. Onder betaling van 7 dollar panandé aan de drie overige waardigheidsbekleders noodigt hij deze uit de aangelegenheid te onderzoeken. Nagegaan wordt in hoeverre de beleedigde persoon aanleiding tot het feit heeft gegeven en wie het gedaan zoude kunnen hebben. Bestaat er aanleiding een vreemde rechtsgemeenschap in deze aan te spreken, dan wordt den bëroe opgedragen zich daartoe tot het houden van voorbesprekingen met den bëroe van de vreemde aoer in verbinding te stellen. Dat juist de bëroe tot bemiddelaar wordt gebezigd, spruit voort uit de omstandigheid, dat hij niet tot den regeerenden stam behoort en derhalve als eenigermate neutraal wordt aangemerkt1). Als teeken, dat beide bëroe’s als gemachtigde van hun aoer optreden, nemen zij een ring mede van de door hen vertegenwoordigde partij. Voor hunne bemoeienis krijgt ieder hunner 1 dollar tëmbëlën tjintjin (tëmbëlën stamt af van helen of groot en beteekent vergrooting i.c. vermeerdering van de beteekenis van den ring). Samen stellen zij den dag en de plaats vast eener samenkomst der beide aoer’s, waaraan een ieder mag deelnemen. In ernstige gevallen trekken beide partijen in grooten getale ter bijeenkomst op, welke zich tegenover elkaar opstellen met tusschen hen inde beide bëroe’s, die de verplichting hebben rustverstoringen te verhinderen. De bëroe’s treden hierbij als woordvoerders op. De waardigheidsbekleeders van beide aoer’s berechten de zaak. Wanneer over den schuldige de doodstraf wordt uitgesproken, levert zijn aoer hem uit. De tenuitvoerlegging van de straf heeft plaats op de onan van de </w:t>
      </w:r>
      <w:r w:rsidRPr="00D329EE">
        <w:rPr>
          <w:rFonts w:ascii="Courier New" w:hAnsi="Courier New" w:cs="Courier New"/>
        </w:rPr>
        <w:lastRenderedPageBreak/>
        <w:t>beleedigde aoer. De tëmbëlën tjintjin wordt zoowel door de beleedigde partij als door den aangeklaagde betaald, de panandé (beduidt kennisgeving) alleen door eerstgenoemde. Tëmbëlën tjintjin wordt in Simsim ook rakoet tjintjin genoemd. (Rakoet beduidt verbinden). In verband met de geringe bewegingsmogelijkheid vroeger kwam het zelden voor, dat de dader niet ontdekt werd. De gangen der vreemdelingen althans waren gemakkelijk na te gaan. In twijfelachtige gevallen, waarin uitlevering dus niet mogelijk was, trok men wel eens ten strijde tegen den beklaagde om hem van het leven te beïooven. Een andere oplossing was, dat de marga van den beleedigden</w:t>
      </w:r>
    </w:p>
    <w:p w14:paraId="1BDD111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Men ziet in het Batakgebied meer aan vertegenwoordigers van bijstammen belangrijke werkzaamheden toevertrouwd bij het bijleggen van geschillen. Zoo heeft het mijn aandacht getrokken dat in Padang Lawas — toen ik er nog bestuursambtenaar was — wel eens de bajobajo na godang tot de bijwoning eener terechtzitting werd uitgenoodigd om bij twijfelachtige adatuitleggingen zijn oordeel uit te spreken. Aan zijn woord werd dan veel waarde gehecht. 7</w:t>
      </w:r>
    </w:p>
    <w:p w14:paraId="0AE4C6CB" w14:textId="77777777" w:rsidR="00D329EE" w:rsidRPr="00D329EE" w:rsidRDefault="00D329EE" w:rsidP="00D329EE">
      <w:pPr>
        <w:pStyle w:val="PlainText"/>
        <w:rPr>
          <w:rFonts w:ascii="Courier New" w:hAnsi="Courier New" w:cs="Courier New"/>
        </w:rPr>
      </w:pPr>
    </w:p>
    <w:p w14:paraId="05AB18C4" w14:textId="77777777" w:rsidR="00D329EE" w:rsidRPr="00D329EE" w:rsidRDefault="00D329EE" w:rsidP="00D329EE">
      <w:pPr>
        <w:pStyle w:val="PlainText"/>
        <w:rPr>
          <w:rFonts w:ascii="Courier New" w:hAnsi="Courier New" w:cs="Courier New"/>
        </w:rPr>
      </w:pPr>
    </w:p>
    <w:p w14:paraId="0FE1C177" w14:textId="77777777" w:rsidR="00D329EE" w:rsidRPr="00D329EE" w:rsidRDefault="00D329EE" w:rsidP="00D329EE">
      <w:pPr>
        <w:pStyle w:val="PlainText"/>
        <w:rPr>
          <w:rFonts w:ascii="Courier New" w:hAnsi="Courier New" w:cs="Courier New"/>
        </w:rPr>
      </w:pPr>
    </w:p>
    <w:p w14:paraId="62C7B6C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2. përsinaboel of përékorékor; 3. përtoelan tëngah; 4. anak bëroe of përbëtëkën.</w:t>
      </w:r>
    </w:p>
    <w:p w14:paraId="22BC44F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is normaal, dat ineen dorp, behoorende tot een marga përtano de drie hoogste waardigheden naar volgorde toegekend worden aan personen uit de drie oudste der takken, waarin dein het dorp wonende nakomelingen van den stichter daarvan zich laten indeelen. Als anak bëroe treedt op een in het dorp wonende schoonzoon van den stichter van het dorp of vaneen van diens eveneens daar gevestigde nakomelingen, dan wel iemand uiteen vreemde marga, in onderling overleg daartoe aangewezen.</w:t>
      </w:r>
    </w:p>
    <w:p w14:paraId="2BAD980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Inde z.g. vreemde dorpen regelt zich de verdeeling der drie eerste waardigheden onder de verschillende in het dorp aanwezige marga’s zich veelal naar de volgorde, waarin deze zich in het dorp gevestigd hebben, terwijl men er bovendien nog een poentjaniadop heeft, in rang staande tusschen den përtoelan tëngah en den anak bëroe.</w:t>
      </w:r>
    </w:p>
    <w:p w14:paraId="3DAF4E5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Voorbeeld : De koeta Sidipasi is gesticht door iemand van de marga Pa s i, zoodat dan ook de përtaki daarvan tot die marga behoort. De përsinaboel, de përtoelan tëngah en de poentjaniadop behooren successievelijk tot de marga’s Pardosi, Sidaboetar en Pinarik, omdat deze marga’s inde aangegeven volgorde zich in Sidipasi gevestigd hebben na de marga Pa s i. De anak bëroe aldaar is van de rnarga Oedjoeng Pajoeng vermoedelijk wegens verwantschap met de marga përtano Oedjoeng.</w:t>
      </w:r>
    </w:p>
    <w:p w14:paraId="095E3A9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 ander voorbeeld levert op Pandji Sidaboetar. De stichter daarvan is van de marga Sidaboetar en dus ook de pertaki. Daarna kwam er de marga Sitoengkir. lemand hiervan werd përsinaboel. Deze kreeg twee zoons, van wie de oudste na het overlijden van zijn vader përsinaboel werd en de tweede përtoelan tëngah. Toen de stichter stierf, werd zijn oudste zoon përtaki en zijn tweede poentjaniadop. Deze liet geen zoons na en de marga Sitoengkir trok weg, waardoor alle vier ambten zich inden përtaki vereenigden. Een përbëtëkën mist men er, omdat er geen geschikte persoon voor te vinden was.</w:t>
      </w:r>
    </w:p>
    <w:p w14:paraId="7EFAE03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Zoolang de stichter vaneen dorp, behoorende tot de marga përtano, leeft, bestuurt hij het dorp alleen dus zonder bijstanders. De përtaki is het feitelijke hoofd van het dorp en vertegenwoordigt dit ook naar buiten.</w:t>
      </w:r>
    </w:p>
    <w:p w14:paraId="79796A2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Dan nog kent men in het dorp een waardigheid meer van priesterlijken aard n.l. de përmangmang. Dit ambt wordt inden regel vervuld dooreen der vier waardigheidsbekleeders van de koeta, tenzij geen hunner daartoe geschikt mocht zijn, in welk geval een ander persoon daartoe wordt aangewezen. In het onderdistrikt Sidikalang wordt de përmangmang elk jaar aangesteld uiteen der mar ga përtano, doch in Simsim is die waardigheid erfelijk. Bij verhindering van den betrokken persoon heeft er waarneming plaats. Volgens een nota van den demang Henoch Loemban Tobing is hij in bepaalde tijden van het jaar herkenbaar aan het dragen van lang haar. Tusschen het</w:t>
      </w:r>
    </w:p>
    <w:p w14:paraId="41E9A2CC" w14:textId="77777777" w:rsidR="00D329EE" w:rsidRPr="00D329EE" w:rsidRDefault="00D329EE" w:rsidP="00D329EE">
      <w:pPr>
        <w:pStyle w:val="PlainText"/>
        <w:rPr>
          <w:rFonts w:ascii="Courier New" w:hAnsi="Courier New" w:cs="Courier New"/>
        </w:rPr>
      </w:pPr>
    </w:p>
    <w:p w14:paraId="3B173D1C" w14:textId="77777777" w:rsidR="00D329EE" w:rsidRPr="00D329EE" w:rsidRDefault="00D329EE" w:rsidP="00D329EE">
      <w:pPr>
        <w:pStyle w:val="PlainText"/>
        <w:rPr>
          <w:rFonts w:ascii="Courier New" w:hAnsi="Courier New" w:cs="Courier New"/>
        </w:rPr>
      </w:pPr>
    </w:p>
    <w:p w14:paraId="05901C37" w14:textId="77777777" w:rsidR="00D329EE" w:rsidRPr="00D329EE" w:rsidRDefault="00D329EE" w:rsidP="00D329EE">
      <w:pPr>
        <w:pStyle w:val="PlainText"/>
        <w:rPr>
          <w:rFonts w:ascii="Courier New" w:hAnsi="Courier New" w:cs="Courier New"/>
        </w:rPr>
      </w:pPr>
    </w:p>
    <w:p w14:paraId="0497109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Aan den tongkoh werd echter toestemming verleend Baroengbaroeng te stichten.</w:t>
      </w:r>
    </w:p>
    <w:p w14:paraId="3263796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stichten vaneen koetakoeta mag geschieden met vergunning van den përtaki, tot wiens onderhoorigen de stichter behoort. Hiervoor is geen betaling verschuldigd evenmin het geven vaneen feest of wat ook.</w:t>
      </w:r>
    </w:p>
    <w:p w14:paraId="2D35E98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vergunning strekt tot stichting alleen binnen het eigen gebied van de koeta, dus op gronden, reeds eens vanuit die koeta in ontginning genomen. Het motief tot de stichting kan gelegen zijn in b.v. de noodzakelijkheid om dichter bij de benzoëtuinen te wonen. De koetakoeta staat geheel onder het bestuur van de moeder koeta, ook wat den ladangaanleg betreft. De koetakoeta viert geen eigen ladangoff erf eesten, doch neemt deel aan die van de moeder koeta. De koetakoeta legt ladangs aan ineen complex met die der moeder koeta; soms wordt haar toegestaan ook afzonderlijk te ladangen.</w:t>
      </w:r>
    </w:p>
    <w:p w14:paraId="084D540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Eerst wanneer de koetakoeta tot een koeta verheven is, wordt zij met een volledig collegiaal bestuur toegerust en erlangt zij zelfstandigheid.</w:t>
      </w:r>
    </w:p>
    <w:p w14:paraId="199CBAC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Van de gronden van het moederdorp, bedoeld onder § 1 sub B en C, wordt een gedeelte aan de nieuwe koeta toegewezen en tusschen beider gebied alsdan grenzen vastgesteld. Zoolang de nieuwe koeta nog geen eigen përmangmang heeft, blijft de përmangmang van het moederdorp ook përmangmang van de nieuwe koeta. Inde ladangofferfeesten neemt de nieuwe koeta dan deel in die van het moederdorp.</w:t>
      </w:r>
    </w:p>
    <w:p w14:paraId="2CB5326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Voor de verheffing vaneen koetakoeta of roema dagang tot een zelfstandige koeta is de toestemming noodig van den takal aoer, die in deze overleg pleegt met zijne drie mede-waardigheidsbekleeders van de aoer. Die toestemming moet door tusschenkomst ,van den betrokken përtaki gevraagd worden. Ook heeft dan de naamgeving plaats. Behoort het hoofd van de nieuwe koeta tot de marga përtano van het betrokken gebied, dan zijn voor de verheffing tot koeta slechts enkele geweven doeken aan de vier waardigheidsbekleeders van de aoer verschuldigd en anders 48 dollar.</w:t>
      </w:r>
    </w:p>
    <w:p w14:paraId="3E5BDE1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Staat de nieuwe koeta onder het bestuur eener vreemde marga, dan komt die te ressorteeren tot de goegoeangroep van den bëroe.</w:t>
      </w:r>
    </w:p>
    <w:p w14:paraId="6564843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Wil men een nederzetting oprichten, dan zoekt men zich daarvoor een geschikt terrein en steekt te midden daarvan een bamboekoker gevuld met water inden grond &gt;met daarnaast een stok met een sirihblad in het gespleten boveneinde daarvan pënalëpën (haler of roeper der geesten) en legt naast den stok een stuk pisangblad met wat bëras bani. Degene, die de nederzetting oprichten wil, plaatst zich achter de bamboe met de penalëpen en het offer voor zich en smeekt om geluk en voorspoed voor zijne onderneming. Hij vraagt den geesten tevens blijk te geven of zij </w:t>
      </w:r>
      <w:r w:rsidRPr="00D329EE">
        <w:rPr>
          <w:rFonts w:ascii="Courier New" w:hAnsi="Courier New" w:cs="Courier New"/>
        </w:rPr>
        <w:lastRenderedPageBreak/>
        <w:t>met het voornemen instemmen. Den volgenden ochtend gaat hij zien of de bamboe nog vol is of wellicht zelfs is overgeloopen. In het eerste geval geldt zulks als een goed en in het tweede geval zelfs als een zeer goed teeken. De</w:t>
      </w:r>
    </w:p>
    <w:p w14:paraId="5C319DC7" w14:textId="77777777" w:rsidR="00D329EE" w:rsidRPr="00D329EE" w:rsidRDefault="00D329EE" w:rsidP="00D329EE">
      <w:pPr>
        <w:pStyle w:val="PlainText"/>
        <w:rPr>
          <w:rFonts w:ascii="Courier New" w:hAnsi="Courier New" w:cs="Courier New"/>
        </w:rPr>
      </w:pPr>
    </w:p>
    <w:p w14:paraId="767ECD08" w14:textId="77777777" w:rsidR="00D329EE" w:rsidRPr="00D329EE" w:rsidRDefault="00D329EE" w:rsidP="00D329EE">
      <w:pPr>
        <w:pStyle w:val="PlainText"/>
        <w:rPr>
          <w:rFonts w:ascii="Courier New" w:hAnsi="Courier New" w:cs="Courier New"/>
        </w:rPr>
      </w:pPr>
    </w:p>
    <w:p w14:paraId="798CA1C4" w14:textId="77777777" w:rsidR="00D329EE" w:rsidRPr="00D329EE" w:rsidRDefault="00D329EE" w:rsidP="00D329EE">
      <w:pPr>
        <w:pStyle w:val="PlainText"/>
        <w:rPr>
          <w:rFonts w:ascii="Courier New" w:hAnsi="Courier New" w:cs="Courier New"/>
        </w:rPr>
      </w:pPr>
    </w:p>
    <w:p w14:paraId="2326D1C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toename ,of het op peil blijven van het water inde bamboe mag niet door regen maar wel door mist gebeuren. Ter voorkoming van regenval inde bamboe heeft men iets boven de bamboe een pisangblad geplaatst.</w:t>
      </w:r>
    </w:p>
    <w:p w14:paraId="234A25E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Verleent de përtaki tot de oprichting der koetakoeta vergunning, dan bouwt de stichter der nederzetting of, zyn er meerdere stichters, de voornaamste onder hen zijne woning aan de zijde van de bamboe en met de lengteas inde lijn van bamboe, pënalëpën en bëras bani. Aan de andere zijde plaatst hij zijn holé.</w:t>
      </w:r>
    </w:p>
    <w:p w14:paraId="6E9C85E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Op de plaats, waar de bamboe staat, legt men de toenggoeng aan, welke de verblijfplaats verder heet te zijn van de tëndi (ziel) van den dorpsgrond.</w:t>
      </w:r>
    </w:p>
    <w:p w14:paraId="05CAB6B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Tegen de koeta aan mag men geen padi planten, omdat zulks slechts aanleiding zou kunnen geven tot twisten over beschadiging van het gewas door kippen enz.</w:t>
      </w:r>
    </w:p>
    <w:p w14:paraId="4CD0F17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Voor het bouwen eener woning moet eene vergunning gevraagd worden aan den përtaki en ,zijne mede-dorpsgrooten onder aanbieding vaneen maal nakan (rijst met kip). In overleg met de overige dorpsgrooten wijst de përtaki de plaats aan, waar de woning mag staan.</w:t>
      </w:r>
    </w:p>
    <w:p w14:paraId="06CCFBD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Uitbesteding van woningbouw moet plaats hebben ten overstaan van den .përtaki, waarbij de uitbesteder een maal moet geven en den përtaki përngéngétën ad 1 a 3 dollar moet schenken. Ook de përtaki van den aannemer moet er bij tegenwoordig zijn. Deze ontvangt pënoh tot een bedrag van 1 a 3 dollar. De përtaki van den aannemer verbindt zich dan den aannemer gedurende den bouw niet te zullen terugroepen en ook er voor in te staan, dat de aannemer zich niet aan zijn werk zal onttrekken. Heeft laatstgenoemde het benoodigde hout in het bosch gekapt, dan vraagt de uitbesteder zijn përtaki onder aanbieding van sirih om hulp voor het halen van het hout uit het bosch. De onderhoorigen van den përtaki verkenen dan bij dat transport hulp echter enkel tegen verstrekking van voeding. Is het huis gereed, dan heeft bij een maal betaling van de uitbestedingssom plaats. Bij het betrekken der woning wordt een feestmaal aangerecht, waarop de waardigheidsbekleeders van het dorp en van de aoer uitgenoodigd worden. Gastheer en gasten geven elkaar wederkeerig geschenken onder het uitspreken van heilwenschen. Wordt er bij die gelegenheid een buffel geslacht, dan gaat de bëtëkën naar den takal aoer. Bovendien moet aan dezen opgebracht worden lapik soelang, bestaande uiteen geweven doek en een geldsom ad 6 a 12 dollar, welke heffing de takal aoer met de overige waardigheidsbekleders van de aoer deelt.</w:t>
      </w:r>
    </w:p>
    <w:p w14:paraId="00E5254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woning van den pêrtaki, permangmang, përsinaboel en përtoelan tëngah kenmerken zich door het hebben van miniatuurhuisjes op liet midden en de beide uiteinden van het dak mërdjodjong. In plaats vaneen miniatuurhuisje mag op het dakuiteinde een karbouwenschedel met horens geplaatst worden. De anak bëroe mag dergelijke onderscheidingsteekenen niet op het dak hebben, tenzij hij</w:t>
      </w:r>
    </w:p>
    <w:p w14:paraId="71D37F36" w14:textId="77777777" w:rsidR="00D329EE" w:rsidRPr="00D329EE" w:rsidRDefault="00D329EE" w:rsidP="00D329EE">
      <w:pPr>
        <w:pStyle w:val="PlainText"/>
        <w:rPr>
          <w:rFonts w:ascii="Courier New" w:hAnsi="Courier New" w:cs="Courier New"/>
        </w:rPr>
      </w:pPr>
    </w:p>
    <w:p w14:paraId="59C42ED5" w14:textId="77777777" w:rsidR="00D329EE" w:rsidRPr="00D329EE" w:rsidRDefault="00D329EE" w:rsidP="00D329EE">
      <w:pPr>
        <w:pStyle w:val="PlainText"/>
        <w:rPr>
          <w:rFonts w:ascii="Courier New" w:hAnsi="Courier New" w:cs="Courier New"/>
        </w:rPr>
      </w:pPr>
    </w:p>
    <w:p w14:paraId="56457C1E" w14:textId="77777777" w:rsidR="00D329EE" w:rsidRPr="00D329EE" w:rsidRDefault="00D329EE" w:rsidP="00D329EE">
      <w:pPr>
        <w:pStyle w:val="PlainText"/>
        <w:rPr>
          <w:rFonts w:ascii="Courier New" w:hAnsi="Courier New" w:cs="Courier New"/>
        </w:rPr>
      </w:pPr>
    </w:p>
    <w:p w14:paraId="42B7637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daartoe vergunning heeft gekregen van de evengenoemde hoofden en dan nog mag hij ze niet zelf plaatsen, maar moet dit door of namens de vier hoofden geschieden.</w:t>
      </w:r>
    </w:p>
    <w:p w14:paraId="106F9A8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vier hoekpalen van de woningen dier vier genoemde hoofden zijn overigens langer dan die van de woningen van den anak bëroe en overige dorpslieden, doch verschillen bij de vier hoofden weer onderling. De lengte dier palen geeft ook de meerdere of mindere hoogte aan van de vloeren tot den bodem. Voor den përtaki en den permangmang mag die hoogte zijn een simandoeraka of een menschenlengte plus een onderarmslengte, voor den përsinaboel een simardjaroendjoeng of een menschenlengte plus een span, voor den përtoelan tëngah een përoematondi of een menschenlengte plus een vuistbreedte en voor den mak bëroe en overige dorpsgenooten een përoema tampar boenga of lengte vaneen mensch van clen voet tot den bovenrand van het oor. Ook het aantal treden inde trap tot de woning of het aantal inkepingen inde balk, welke daarvoor dient, verschilt. Voor den përtaki, permangmang, përsinaboel en përtoelan tëngah bedraagt dat aantal 5 of 7 en voor de overige personen in het dorp 4, 6 of 8.</w:t>
      </w:r>
    </w:p>
    <w:p w14:paraId="2488262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Voor de verschillende standplaatsen der woningen bestaan geen speciale woonrechten of plichten, behoudens dat de përtaki het recht heeft op het bouwen zijner woning recht voor de toenggoeng en dat de lieden, die inde balé huizen b.v. de ongehuwde mannen en jongelingen —, zorgen moeten voor het sluiten en openen der poorten van het dorp. Bij slacht in het dorp krijgen deze daarvoor de wangen van het geslachte beest.</w:t>
      </w:r>
    </w:p>
    <w:p w14:paraId="162B87D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Niemand is verplicht vee vaneen ander onder zijne woning toe te laten.</w:t>
      </w:r>
    </w:p>
    <w:p w14:paraId="1F074AB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Eene woning bergt meerdere gezinnen. Deze kunnen ieder ander, ook den hoofden den toegang tot hunne woning ontzeggen. Echter zijnde hoofden gerechtigd nieuwkomelingen in eene woning van den een of anderen onderhoorige onder te brengen, die dan zelfs verplicht is de nieuwkomelingen zoo noodig tot twee dagen van voedsel te voorzien.</w:t>
      </w:r>
    </w:p>
    <w:p w14:paraId="75CA929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Men is niet gerechtigd een nieuwkomeling af te wijzen, tenzij het een gevaarlijk mensch is of behept met een kwaadaardige ziekte. Een ieder kan verbieden, dat iemand zich in het dorp komt vestigen, wanneer hij met hem in vijandschap verkeert en een minnelijke schikking ónmogelijk blijkt.</w:t>
      </w:r>
    </w:p>
    <w:p w14:paraId="7765AC1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Wenscht iemand te verhuizen, dan moet hij onder aanbieding van een maaltijd van zijn voornemen kennis geven aan de waardigheidsbekleeders in het dorp masitënahtënahën (tënah beteekent kennisgeving). Vroeger schonk de verhuizer den përtaki een geweven doek tot een onbepaalde waarde, maar nu moet hij hem 7 gld. betalen. Bij zijne verhuizing blijven de woning en aanplant aan de koeta de woning, omdat deze met hulp van de overige dorpelingen is opgezet. Komt de verhuizer later in het dorp terug, dan kan hij zijne woning</w:t>
      </w:r>
    </w:p>
    <w:p w14:paraId="12874838" w14:textId="77777777" w:rsidR="00D329EE" w:rsidRPr="00D329EE" w:rsidRDefault="00D329EE" w:rsidP="00D329EE">
      <w:pPr>
        <w:pStyle w:val="PlainText"/>
        <w:rPr>
          <w:rFonts w:ascii="Courier New" w:hAnsi="Courier New" w:cs="Courier New"/>
        </w:rPr>
      </w:pPr>
    </w:p>
    <w:p w14:paraId="6AEA54CC" w14:textId="77777777" w:rsidR="00D329EE" w:rsidRPr="00D329EE" w:rsidRDefault="00D329EE" w:rsidP="00D329EE">
      <w:pPr>
        <w:pStyle w:val="PlainText"/>
        <w:rPr>
          <w:rFonts w:ascii="Courier New" w:hAnsi="Courier New" w:cs="Courier New"/>
        </w:rPr>
      </w:pPr>
    </w:p>
    <w:p w14:paraId="3AC408C0" w14:textId="77777777" w:rsidR="00D329EE" w:rsidRPr="00D329EE" w:rsidRDefault="00D329EE" w:rsidP="00D329EE">
      <w:pPr>
        <w:pStyle w:val="PlainText"/>
        <w:rPr>
          <w:rFonts w:ascii="Courier New" w:hAnsi="Courier New" w:cs="Courier New"/>
        </w:rPr>
      </w:pPr>
    </w:p>
    <w:p w14:paraId="0D90842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terug erlangen, mits hij onder de noodige adatformaliteiten daarom vraagt.</w:t>
      </w:r>
    </w:p>
    <w:p w14:paraId="7C2A437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De dorpsgrooten hebben de bevoegdheid verplaatsing eener woning te gelasten, wanneer zulks noodig is. Zij mogen iemand ook verbieden een woning te bouwen, wanneer men vreest, dat hierbij de bedoeling voorligt kwade elementen in het dorp te halen. Onteigening vaneen pëkën voor </w:t>
      </w:r>
      <w:r w:rsidRPr="00D329EE">
        <w:rPr>
          <w:rFonts w:ascii="Courier New" w:hAnsi="Courier New" w:cs="Courier New"/>
        </w:rPr>
        <w:lastRenderedPageBreak/>
        <w:t>huizenbouw is geoorloofd, echter tegen eene vergoeding tot de helft van de waarde van den aanplant. ledere koeta regelt voor zich zelf de werkzaamheden aan het onderhoud der wallen; vaste regelen bestaan ter zake niet. De parik kërbö wordt door alle ingezetenen van de koeta gezamenlijk aangelegd. Het onderhoud daarvan geschiedt echter alleen door de veebezitters.</w:t>
      </w:r>
    </w:p>
    <w:p w14:paraId="7C6B767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Degene, die de bamboe op den wal geplant heeft, is er de eigenaar van; inden regel plant men de bamboe slechts achter de eigen woning.</w:t>
      </w:r>
    </w:p>
    <w:p w14:paraId="41AC704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Wordt een dorp door al zijne inwoners verlaten, zonder dat hierbij sprake is van eene verplaatsing van het dorp, dan vervallen de gronden daarvan — het dorpsemplacement en de gronden bedoeld bij § 1 sub B en C, — weder aan de marga përtano, die dan verder naar omstandigheden uitmaakt, welke bestemming aan de gronden zal worden gegeven. Ook wanneer de meerderheid van een dorp voor verplaatsing hiervan is, kan de minderheid niet verplicht worden mede te verhuizen.</w:t>
      </w:r>
    </w:p>
    <w:p w14:paraId="0F5CEEF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6. Over gang van grond van de eene naar de andere aoer of marga përtano.</w:t>
      </w:r>
    </w:p>
    <w:p w14:paraId="7B47A3D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Vervreemding van grond door de eene marga aan de andere komt niet voor. Het eenige uitzonderingsgeval, dat zich heeft voorgedaan, is de verkoop uit persoonlijk geldgebrek door een der vroegere takal aoer van Keradjaan van een aan zijn marga toebehoorend gebiedsdeel aan de marga T j i b ë r o. Algemeen wordt dit als een groote onregelmatigheid aangemerkt. Ook verovering van grondgebied wordt niet mogelijk geacht. Heeft er strijd plaats om grond, dan betreft het een grensgeschil. Ruiling van grondgebied door marga’s onderling komt evenmin voor. Wel is het geoorloofd, dat een marga përtano bij aanhuwelijking van een harer hoogste hoofden een gedeelte van haar gebied afzondert — pëndjahékën tano — aan de marga, aan een lid waarvan dat hoofd zijne dochter uitgehuwd heeft. Deze marga krijgt er dan het beschikkingsrecht op en mag er dorpen bouwen, zonder nochtans een marga përtano te worden. In het bestuur over de aoer worden die dorpen vertegenwoordigd door den bëroe. Bij den gebiedsafstand wordt een feest gegeven, dat mërbajokën tano heet. Thans komt een dergelijke gebiedsafstand niet meer voor, vroeger echter wel. Zoo huwde Si Boroe Manik Boemboenan, dochter van het hoofd van Koeta Oesang (de takal aoer van Beneden Pëgagan) met Si Radja, iemand van de marga Simandjorang en afkomstig van Sirën-</w:t>
      </w:r>
    </w:p>
    <w:p w14:paraId="066628FC" w14:textId="77777777" w:rsidR="00D329EE" w:rsidRPr="00D329EE" w:rsidRDefault="00D329EE" w:rsidP="00D329EE">
      <w:pPr>
        <w:pStyle w:val="PlainText"/>
        <w:rPr>
          <w:rFonts w:ascii="Courier New" w:hAnsi="Courier New" w:cs="Courier New"/>
        </w:rPr>
      </w:pPr>
    </w:p>
    <w:p w14:paraId="183EFAFB" w14:textId="77777777" w:rsidR="00D329EE" w:rsidRPr="00D329EE" w:rsidRDefault="00D329EE" w:rsidP="00D329EE">
      <w:pPr>
        <w:pStyle w:val="PlainText"/>
        <w:rPr>
          <w:rFonts w:ascii="Courier New" w:hAnsi="Courier New" w:cs="Courier New"/>
        </w:rPr>
      </w:pPr>
    </w:p>
    <w:p w14:paraId="432F21D6" w14:textId="77777777" w:rsidR="00D329EE" w:rsidRPr="00D329EE" w:rsidRDefault="00D329EE" w:rsidP="00D329EE">
      <w:pPr>
        <w:pStyle w:val="PlainText"/>
        <w:rPr>
          <w:rFonts w:ascii="Courier New" w:hAnsi="Courier New" w:cs="Courier New"/>
        </w:rPr>
      </w:pPr>
    </w:p>
    <w:p w14:paraId="0231E07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tënoe, en haar werd als huwelijksgift medegegeven een gebied langs de Laé Bëloeloes, waar thans de dorpen Sirëntënoe, Përtoemboengan, Koeta Tëngah en Namoboeah liggen. Het gebied kwam hiermede aan de marga Sima ndj ora ng. Als blijvende herinnering aan dit feit wordt het graf van genoemde vrouw nu nog vereerd.</w:t>
      </w:r>
    </w:p>
    <w:p w14:paraId="4E7DFBC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term mërbajokën tano houdt verband met het gebruik, dat een mande vrouw van zijn zwager dan wel andersom met bajokoe (mijn bajo) moet aanspreken. In Simsim geschiedt dit wederzijds, maar in het onderdistrict Sidikalang moet degene, die het eerst met bajokoe is aangesproken, den ander aanspreken met bésankoe.</w:t>
      </w:r>
    </w:p>
    <w:p w14:paraId="52307EA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Wanneer een marga haar gebied verlaat, kan de grond aan een verwante marga vervallen. In Si Enëm Kodën kreeg de marga Tënd a n g met de marga Boeloeréa samen een deel en toen eerstgenoemde marga wegtrok, verviel alles aan de andere. Komt de marga T ë n da n g echter later </w:t>
      </w:r>
      <w:r w:rsidRPr="00D329EE">
        <w:rPr>
          <w:rFonts w:ascii="Courier New" w:hAnsi="Courier New" w:cs="Courier New"/>
        </w:rPr>
        <w:lastRenderedPageBreak/>
        <w:t>terug, dan kan zij weer deelgenoot worden in het beschikkingsrecht op den grond, als zij er om vraagt onder aanbieding van eene huldegift soelang.</w:t>
      </w:r>
    </w:p>
    <w:p w14:paraId="29786F9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Worden ineen krijg de inwoners eener koeta verdreven, dan mag de overwinnaar den grond niet inlijven en evenmin de koeta. Alleen de roerende goederen zooals vee mogen buitgemaakt worden, terwijl de krijgsgevangenen als slaven mogen worden verkocht. Hiertoe moet men eerst den takal aoer met het voornemen in kennis stellen onder aanbieding vaneen dollar pëngarihin (kennisgeving) —, opdat de takal aoer de familie van den krijgsgevangene zal opsporen en haar zal kunnen waarschuwen om den krijgsgevangene los te koopen. Zijn er geene familieleden, die dit willen doen, dan betaalt degene, die den krijgsgevangene als slaaf wil verkoopen, nogmaals 1 dollar aan den takal aoer als pënah (geen beletsel). Men scheert hem dan het hoofdhaar af en doet hem een rottan ring om den pols; een hoofddeksel b.v. een hoofddoek mag hij dan niet dragen. Eerst wanneer dit alles heeft plaats gevonden, hetgeen ten overstaan van alle vier waardigheidsbekleders inde aoer moet geschieden, mag men een bod op den krijgsgevangene doen.</w:t>
      </w:r>
    </w:p>
    <w:p w14:paraId="0C5EBFC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7. Neutrale gronden. Neutrale gronden komen niet voor. § 8. Gewijde gronden.</w:t>
      </w:r>
    </w:p>
    <w:p w14:paraId="29F0757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Hieronder valt een poelopoelo sëmbahën of een boschje, waarin een goede geest huist, die men nochtans middels offers te vriend moet houden. Middenin bevindt zich een kërjoeara-, kasoempat piangi (maranti-) of djabidjaHboom, welke de Woning dan wel het dorpsplein van den geest heet te zijn. De boom draagt geen algemeene benaming; enkelen noemen hem een kajoe sëmbahën. Zoo’n boschje mag men niet omkappen.</w:t>
      </w:r>
    </w:p>
    <w:p w14:paraId="08D7EC5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Dan nog wordt ontzien een bosch, waarin een bégoe keliboen (bégoe beduidt kwade geest en keliboen: verborgen) huist. Zijn aanwezigheid verraadt zich daardoor, dat b.v. een voorbijganger er</w:t>
      </w:r>
    </w:p>
    <w:p w14:paraId="5E938F37" w14:textId="77777777" w:rsidR="00D329EE" w:rsidRPr="00D329EE" w:rsidRDefault="00D329EE" w:rsidP="00D329EE">
      <w:pPr>
        <w:pStyle w:val="PlainText"/>
        <w:rPr>
          <w:rFonts w:ascii="Courier New" w:hAnsi="Courier New" w:cs="Courier New"/>
        </w:rPr>
      </w:pPr>
    </w:p>
    <w:p w14:paraId="5DEA0C3E" w14:textId="77777777" w:rsidR="00D329EE" w:rsidRPr="00D329EE" w:rsidRDefault="00D329EE" w:rsidP="00D329EE">
      <w:pPr>
        <w:pStyle w:val="PlainText"/>
        <w:rPr>
          <w:rFonts w:ascii="Courier New" w:hAnsi="Courier New" w:cs="Courier New"/>
        </w:rPr>
      </w:pPr>
    </w:p>
    <w:p w14:paraId="76E48980" w14:textId="77777777" w:rsidR="00D329EE" w:rsidRPr="00D329EE" w:rsidRDefault="00D329EE" w:rsidP="00D329EE">
      <w:pPr>
        <w:pStyle w:val="PlainText"/>
        <w:rPr>
          <w:rFonts w:ascii="Courier New" w:hAnsi="Courier New" w:cs="Courier New"/>
        </w:rPr>
      </w:pPr>
    </w:p>
    <w:p w14:paraId="387BF1A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zonder oorzaak schrikt of er zich plotseling ziek gevoelt. Men mag er wel kappen, als men er den moed toe bezit. Ten einde na te gaan of er inderdaad een bégoe huist, slaat men voor het aanvangen van het kappen een bëlioeng (Mal. kampak) of een takë (smalle kampak), inden stam en laat die er gedurende den nacht inzitten. Valt hij er gedurende dien tijd uit, dan is dit voor hem een bewijs, dat er een bégoe huist, want wie anders dan deze zou het werktuig uit den stam hebben getrokken. Men ziet dan van kappen af. Als gewijde plaatsen kunnen ook worden aangemerkt de begraafplaatsen. ledere koeta heeft er twee, een boven en een benedenstrooms. Vrouwen in het kraambed overleden worden benedenstrooms begraven en alle overige dooden bovenstrooms. Men vreest de ziel van eene in het kraambed overleden vrouw, omdat men gelooft, dat zij dooreen bégoe (kwaden geest) tot zich is genomen. Vroeger werd het kind bij en tegelijkertijd met de moeder begraven, ook al leefde het nog. De beenderen van eene in het kraambed overleden vrouw worden nooit opgegraven, zooals bij andere dooden wel eens gebeurt ter bijlegging bij een geestenboom en verbranding later. Ook in Toba worden de geesten van vrouwen, die bij de bevalling gestorven zijn euphemistisch boroe na mora (rijke vrouw) genoemd gevreesd, omdat zij kraamvrouwen en zuigelingen naar het leven zouden staan (zie Winkler pag. 67). Begraafplaatsen mogen niet tot bouwvelden worden gemaakt, tenzij de koeta als rechtsgemeenschap heeft opgehouden te bestaan dooreen verloop of uitsterven daarvan, dan </w:t>
      </w:r>
      <w:r w:rsidRPr="00D329EE">
        <w:rPr>
          <w:rFonts w:ascii="Courier New" w:hAnsi="Courier New" w:cs="Courier New"/>
        </w:rPr>
        <w:lastRenderedPageBreak/>
        <w:t>wel door eene verspreiding harer inwoners in andere reeds bestaande dorpen, zooals bij eene epidemie wel eens voorkomt.</w:t>
      </w:r>
    </w:p>
    <w:p w14:paraId="05F3758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9. Gereserveerde gronden.</w:t>
      </w:r>
    </w:p>
    <w:p w14:paraId="67F19E2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Hiertoe behooren soms weidegronden. Verder is mij slechts een door de bevolking in het leven geroepen boschreserve bekend en wel in Pama, door den radja padoca daarvan gevormd voor houtvoorziening, meer speciaal in het belang van den woningbouw.</w:t>
      </w:r>
    </w:p>
    <w:p w14:paraId="3B4D28A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10. Boschproductenwinning.</w:t>
      </w:r>
    </w:p>
    <w:p w14:paraId="1A1CF9B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onderdistrict Sidikalang.</w:t>
      </w:r>
    </w:p>
    <w:p w14:paraId="64A3B42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voornaamste boschproducten uit dit gebied zijn : këtang (rottan) en méang (getah). Winning van boschproducten middels tappen komt weinig voor. De wilde benzoë vindt men er weinig, darnar echter iets meer. Eerst voor kort schijnt men damar te tappen anders dan voor eigen gebruik.</w:t>
      </w:r>
    </w:p>
    <w:p w14:paraId="7743D0A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Voor het winnen van boschproducten binnen de eigen aoer is geen vergunning noodig, ook niet wanneer men een ginëmgem is of een inwoner vaneen der dorpen, vertegenwoordigd door den bëroe.</w:t>
      </w:r>
    </w:p>
    <w:p w14:paraId="7FA87A3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Van het gewonnen product moet séba (Mal. boenga kajoe) worden opgebracht aan de vier waardigheidsbekleders van de aoer, die de</w:t>
      </w:r>
    </w:p>
    <w:p w14:paraId="7D66AC28" w14:textId="77777777" w:rsidR="00D329EE" w:rsidRPr="00D329EE" w:rsidRDefault="00D329EE" w:rsidP="00D329EE">
      <w:pPr>
        <w:pStyle w:val="PlainText"/>
        <w:rPr>
          <w:rFonts w:ascii="Courier New" w:hAnsi="Courier New" w:cs="Courier New"/>
        </w:rPr>
      </w:pPr>
    </w:p>
    <w:p w14:paraId="66E782AD" w14:textId="77777777" w:rsidR="00D329EE" w:rsidRPr="00D329EE" w:rsidRDefault="00D329EE" w:rsidP="00D329EE">
      <w:pPr>
        <w:pStyle w:val="PlainText"/>
        <w:rPr>
          <w:rFonts w:ascii="Courier New" w:hAnsi="Courier New" w:cs="Courier New"/>
        </w:rPr>
      </w:pPr>
    </w:p>
    <w:p w14:paraId="5A8D0255" w14:textId="77777777" w:rsidR="00D329EE" w:rsidRPr="00D329EE" w:rsidRDefault="00D329EE" w:rsidP="00D329EE">
      <w:pPr>
        <w:pStyle w:val="PlainText"/>
        <w:rPr>
          <w:rFonts w:ascii="Courier New" w:hAnsi="Courier New" w:cs="Courier New"/>
        </w:rPr>
      </w:pPr>
    </w:p>
    <w:p w14:paraId="6E9F6EC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heeft een feestmaal plaats, waarvoor een buffel geslacht wordt. Na afloop van het maal strooit men onder gejuich weder zand over de padi.</w:t>
      </w:r>
    </w:p>
    <w:p w14:paraId="756920A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Bij het begin van den oogst wordt op ieder veld door de vrouw van den bezitter daarvan een offer gebracht aan bëraspati tano ter afsmeking vaneen goeden oogst en van geluk. Dit heeft plaats achter een ± 1 Meter lange nabij de zeven gaten met zwarte padi inden grond gestoken stok, in het gespleten boveneinde waarvan een sirihblad is gedaan. Bij de stok is een stuk pisangblad neergelegd van ± 1/2 d.M. in het vierkant, waarop zij een weinig beras heeft gestort uiteen baka (mandje), hetwelk zij daartoe ineen witte doek gewikkeld uit de kocta heeft medegenomen en gevuld is met een weinig beras, met daarop een ei en wat sirihingrediënten. Dan nog legt zij op het pisangblaadje een sirihblad en een stukje vaneen badjahlad, dat zij eerst langs het voorhoofd heeft gestreken en badja minjak wordt genoemd. De aanroeping van bëraspati tano geschiedt met de handpalmen tegen elkaar, waartusschen een sirihblad. Elders heeft men het gebruik, dat niet op elk veld wordt geofferd, doch dat dooreen der vrouwen uit de koeta op de hoogste plek van het ladangcomplex de padi in vier bossen bij elkaar wordt gebonden en te midden daarvan een bord wordt geplaatst met wat rijst, geraspte klapper en kippenvleesch. Dan neemt zij uiteen baka een weinig beras, welke zij over de vier schoven strooit onder het uitroepen van: „roma (kom hier) tëndi (ziel) ni page, asal (opdat) koebëré (ik geve) sëmbahën koebëré bégoe, soemangan”. Dan neemt zij andermaal een handjevol beras uit de baka en telt de korrels; zijn deze even in aantal, dan kan men op een goeden oogst rekenen. De padi wordt halm voor halm door de vrouwen gesneden met een mesje, dat përalang heet. De witte padi, welke het dichtst bij de zwarte padi staat, wordt het eerst gesneden. De eerste zeven gesneden aren worden bij elkaar gebonden inde baka gelegd. Wanneer bij het snijden of opbergen inde baka er een aar valt, voorspelt dit een sterfgeval in het gezin J). Verder wordt de daarop geoogste witte padi ineen këndang (rottan mand) gedaan, tot deze vol is. De këndang wordt dan heel voorzichtig en langzaam loopende naar huis gebracht met de baka. De baka wordt opgehangen aan de linker achterhoekpaal soekisoeki van de woning en de këndang er onder </w:t>
      </w:r>
      <w:r w:rsidRPr="00D329EE">
        <w:rPr>
          <w:rFonts w:ascii="Courier New" w:hAnsi="Courier New" w:cs="Courier New"/>
        </w:rPr>
        <w:lastRenderedPageBreak/>
        <w:t>gezet op den vloer. Dit alles wordt met een mat afgeschoten om het aan het oog van anderen te onttrekken. De mat noemt men kirékiré tëndi page. Elk</w:t>
      </w:r>
    </w:p>
    <w:p w14:paraId="5D16A39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der volgende oogstdagen wordt er een këndang bij gezet. Het plaatsen van de baka boven de këndang dient om te verhinderen, dat de rijstziel de padi inde kendang zal ontvlieden.</w:t>
      </w:r>
    </w:p>
    <w:p w14:paraId="488E107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 Vrij wel overal in het Batakgebied kent men aan de het eerst gesneden rijstaren eene bijzondere beteekenis toe. In het Mandailingsche verhaal over het dorpshoofd Djonaha, voorkomende in Niemann’s „Mededeelingen omtrent de letterkunde der Bataks” (Bijdr. Kon. Inst. 1866, pag. 272) vindt men ter zake eene mededeeling van treffende overeenstemming met de Dairische opvatting.</w:t>
      </w:r>
    </w:p>
    <w:p w14:paraId="0D19E1A6" w14:textId="77777777" w:rsidR="00D329EE" w:rsidRPr="00D329EE" w:rsidRDefault="00D329EE" w:rsidP="00D329EE">
      <w:pPr>
        <w:pStyle w:val="PlainText"/>
        <w:rPr>
          <w:rFonts w:ascii="Courier New" w:hAnsi="Courier New" w:cs="Courier New"/>
        </w:rPr>
      </w:pPr>
    </w:p>
    <w:p w14:paraId="34F256ED" w14:textId="77777777" w:rsidR="00D329EE" w:rsidRPr="00D329EE" w:rsidRDefault="00D329EE" w:rsidP="00D329EE">
      <w:pPr>
        <w:pStyle w:val="PlainText"/>
        <w:rPr>
          <w:rFonts w:ascii="Courier New" w:hAnsi="Courier New" w:cs="Courier New"/>
        </w:rPr>
      </w:pPr>
    </w:p>
    <w:p w14:paraId="4FFD8FB9" w14:textId="77777777" w:rsidR="00D329EE" w:rsidRPr="00D329EE" w:rsidRDefault="00D329EE" w:rsidP="00D329EE">
      <w:pPr>
        <w:pStyle w:val="PlainText"/>
        <w:rPr>
          <w:rFonts w:ascii="Courier New" w:hAnsi="Courier New" w:cs="Courier New"/>
        </w:rPr>
      </w:pPr>
    </w:p>
    <w:p w14:paraId="4D7F8CF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Zoodra zich bij het oogsten de roenggoer (onweder) doet hooren, wordt met het bijvullen van de këndang opgehouden. De roenggoer brengt onrust ook aan de ziel van de padi; de padi voor de këndang mag slechts ineen rustige stemming gesneden worden. Zij dient tot zaadpadi voor het volgende plantseizoen.</w:t>
      </w:r>
    </w:p>
    <w:p w14:paraId="314EC02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Bij den aanvang van den oogst schenkt ieder der ladangbezitters een of meer soloep beras aan den përmangmang met het verzoek een gelukkigen oogst van de geesten te smeken; ook de përtaki, die met de overige hoofden van het dorp den përmangmang in zijne werkzaamheden heeft bijgestaan, krijgt van iederen ladangbezitter wat beras. Een ieder heeft zooveel mogelijk zorg te dragen, dat zijn padi niet over de balëng hangt of ligt. Snijdt iemand zulke padi, welke aan een ander toebehoort, dan wordt hij op een klacht van den eigenaar veroordeeld tot teruggave van eene gelijke hoeveelheid gaba en beboet met 1 soloep beras en een ei, welke bestemd worden tot offer om de rijstziel naar de padi te doen terugkeeren.</w:t>
      </w:r>
    </w:p>
    <w:p w14:paraId="352DB63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Is de padi voldoende droog, dan worden op een rimpi (bamboenet) boven op een pantën (stellage) met de voeten de korrels van de aren losgetrapt. De korrels vallen op een op den grond gelegden mat belagen en worden daarna met een dëroe (Mal. tampah) gewand mëngkalëp. Nadat de gaba inde zon gedroogd is mëtjinar —, wordt ze opgeborgen in groote ronde tonnen van boomschors këbën of in vierkante houten kisten mandah —, welke staan in rijstschuren, van te voren behoorlijk gereinigd en gedroogd. De përmangmang hangt dan naast een sanggak een lënggatën op, een driekantige bamboetampah met zijden van twee etoh’s lang, waarop hij een weinig pola of arensuiker en koekoer of geraspte klapper legt als offer pëngantarantaran voor de sëmbakën, opdat de padi goed zal blijven inde schuren en tot een versterkend voedsel zal strekken voor mensch en dier. Boven op de gaba legt men een ei tot néamnéam tëndi page of bevrediging van de rijstziel, opdat deze niet naar andere gaba zal verhuizen.</w:t>
      </w:r>
    </w:p>
    <w:p w14:paraId="35B50C7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Na den oogst mag men niet meer op de ladangs verblijven, doch moet men naar het dorp terug. Overtreding van dit voorschrift is strafbaar -1).</w:t>
      </w:r>
    </w:p>
    <w:p w14:paraId="7DACF87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1) Voorbeelden: 1. Eene weduwe Loning van Koeta Oesang bleef op de ladangs wonen en weigerde naar het dorp terug te keeren. Hare dorpsgenooten namen toen hare bezittingen in beslag, waarop Loning om vergiffenis vroeg. Nadat zij een kip voor hare dorpsgenooten geslacht had, kreeg zij hare goederen terug. 2. Si Monggop van Bantoenkërbo wilde niet naar het dorp terug, waarop zijn përtaki en dorpsgenooten hem 160 </w:t>
      </w:r>
      <w:r w:rsidRPr="00D329EE">
        <w:rPr>
          <w:rFonts w:ascii="Courier New" w:hAnsi="Courier New" w:cs="Courier New"/>
        </w:rPr>
        <w:lastRenderedPageBreak/>
        <w:t>soloep padi afnamen en onder elkander verdeelden, hetgeen hem nog stijfhoofdiger maakte. Ziekte noodzaakte hem echter spoedig weer in het dorp terug te keeren. 3. Si Goegoer van Pandji verkoos op de ladangs te blijven, hetgeen zijne dorpsgenooten aanleiding gaf hem een kip af te nemen en deze gezamenlijk op te eten, waarop Si Goegoer naar zijn dorp terugkeerde. 4. Si Tembek van Balna wilde niet naar het dorp terug en zijne dorpsgenooten namen hem deswege eenige kippen af. Deze kocht hij voor een dollar terug en keerde weer naar zijn dorp. Nota van den demang Henoch Loemban Tobing.</w:t>
      </w:r>
    </w:p>
    <w:p w14:paraId="6FC3E981" w14:textId="77777777" w:rsidR="00D329EE" w:rsidRPr="00D329EE" w:rsidRDefault="00D329EE" w:rsidP="00D329EE">
      <w:pPr>
        <w:pStyle w:val="PlainText"/>
        <w:rPr>
          <w:rFonts w:ascii="Courier New" w:hAnsi="Courier New" w:cs="Courier New"/>
        </w:rPr>
      </w:pPr>
    </w:p>
    <w:p w14:paraId="49E1EDA1" w14:textId="77777777" w:rsidR="00D329EE" w:rsidRPr="00D329EE" w:rsidRDefault="00D329EE" w:rsidP="00D329EE">
      <w:pPr>
        <w:pStyle w:val="PlainText"/>
        <w:rPr>
          <w:rFonts w:ascii="Courier New" w:hAnsi="Courier New" w:cs="Courier New"/>
        </w:rPr>
      </w:pPr>
    </w:p>
    <w:p w14:paraId="7B660563" w14:textId="77777777" w:rsidR="00D329EE" w:rsidRPr="00D329EE" w:rsidRDefault="00D329EE" w:rsidP="00D329EE">
      <w:pPr>
        <w:pStyle w:val="PlainText"/>
        <w:rPr>
          <w:rFonts w:ascii="Courier New" w:hAnsi="Courier New" w:cs="Courier New"/>
        </w:rPr>
      </w:pPr>
    </w:p>
    <w:p w14:paraId="13E9A73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Drie maanden na den oogst heeft de kërdja tahoen plaats; er wordt dan geofferd in het dorp aan de geesten der afgestorvenen, sëmbahën cn soemangan, waarbij muziek wordt gemaakt op trommen, gëndërang en gëndang. Tot het midden van dien dag mag men het dorp niet in of uit rëboe léam. (Léarn beduidt droog gras of valsch haar, dat de vrouw gebruikt bij het opmaken van haar haar). Gasten worden daarna ontvangen en onthaald. Het is nu nog verboden op eigen gelegenheid te ladangen op straffe vaneen boete1). Onder dit verbod valt niet het aanleggen van sawahs en koffietuinen, twee eerst voor kort bij de Pakpaks ingeleide landbouwbedrijven.</w:t>
      </w:r>
    </w:p>
    <w:p w14:paraId="05C1CE2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Eerst na de annexatie begon de bevolking onder voortdurende aansporingen van het Bestuur met het aanleggen van sawahs, aanvankelijk met weinig succes. Eerst toen de Tobaneezen op groote schaal sawahs gingen aanleggen, gingen ook de Pakpaks daartoe over; dit is sinds ± 10 jaren. In 1908 begonnen Tobaneezen in de Dairilanden koffie te planten. De Pakpaks bleven toeschouwers, doch toen zij het loonende van het bedrijf gewaar werden, zetten ook zij zich aan die cultuur, vooral van af 1922.</w:t>
      </w:r>
    </w:p>
    <w:p w14:paraId="770EF68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aanleggen van koffietuinen en sawahs door de Pakpaks is dus iets nieuws, waarvoor zich nog geen vaste adatregelen hebben ontwikkeld.</w:t>
      </w:r>
    </w:p>
    <w:p w14:paraId="141467A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Voor het aanleggen vaneen koffietuin dicht bij het dorp, is geen vergunning noodig. Aanleg van koffietuinen, ver van het dorp, geschiedt door meerdere personen gezamenlijk, waarvoor evenmin een vergunning noodig is. Aanleg vaneen koffietuin dooreen enkelen persoon ver van de kocta komt niet voor, vermoedelijk met het oog op het grootere gevaar voor beschadiging door wild gedierte. Wil</w:t>
      </w:r>
    </w:p>
    <w:p w14:paraId="6DD8ED3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 Voorbeelden: 1. Si Ramba van Maha legde geheel alleen een afzonderlijke ladang aan, waarop zijn përtaki er een lambé bij liet plaatsen. Si Ramba vreesde daardoor geen 'beschot te zullen krijgen en zag daarom van het verder bewerken van het stukje grond af. ■2. Si Babo van Kabantëngah idem. 3. Si Pagomok, marga Limbong, van Batëngbëroe, legde separaat een ladang aan, waarop zijn përtaki er een lambé bij plaatste. Si Pagomok trok zich hiervan niets aan en arbeidde door. Dt përtaki gelastte hem toen naar het dorp terug te keeren en gezamenlijk met zijne dorpsgenooten te ladangen. Si Pagomok nam ook hiervan geen notitie, waarop hij de boodschap kreeg, dat hij met den sterkeren arm van het veld verwijderd zoude worden, wanneer hij niet wilde gehoorzamen. Acht dagen later trokken de përtaki s van Batangbëroe, Kalang Simbara en Kalang Djéhé gewapend naar het veld om aan hun voornemen gevolg te geven. Si Pagomok had intusschen eenige vrienden om zich verzameld en zijn ladanghuisje met een pagger versterkt. Een vollen dag had tusschen partijen feen vuurgevecht plaats, echter zonder resultaat, waarop de </w:t>
      </w:r>
      <w:r w:rsidRPr="00D329EE">
        <w:rPr>
          <w:rFonts w:ascii="Courier New" w:hAnsi="Courier New" w:cs="Courier New"/>
        </w:rPr>
        <w:lastRenderedPageBreak/>
        <w:t>takal ,aoer met alle përtaki’s van Si Tëloe Nëmpoe kwam en Si Pagomok met 48 dollar beboette en hem dwong naar zijn dorp terug te gaan. Si Pagomok ging toen gezamenlijk met zijn dorpsgenooten ladangen zooals het behoorde. Nota van den demang Henoch Loemban Tobing.</w:t>
      </w:r>
    </w:p>
    <w:p w14:paraId="36126E97" w14:textId="77777777" w:rsidR="00D329EE" w:rsidRPr="00D329EE" w:rsidRDefault="00D329EE" w:rsidP="00D329EE">
      <w:pPr>
        <w:pStyle w:val="PlainText"/>
        <w:rPr>
          <w:rFonts w:ascii="Courier New" w:hAnsi="Courier New" w:cs="Courier New"/>
        </w:rPr>
      </w:pPr>
    </w:p>
    <w:p w14:paraId="7C29757D" w14:textId="77777777" w:rsidR="00D329EE" w:rsidRPr="00D329EE" w:rsidRDefault="00D329EE" w:rsidP="00D329EE">
      <w:pPr>
        <w:pStyle w:val="PlainText"/>
        <w:rPr>
          <w:rFonts w:ascii="Courier New" w:hAnsi="Courier New" w:cs="Courier New"/>
        </w:rPr>
      </w:pPr>
    </w:p>
    <w:p w14:paraId="5D8D260F" w14:textId="77777777" w:rsidR="00D329EE" w:rsidRPr="00D329EE" w:rsidRDefault="00D329EE" w:rsidP="00D329EE">
      <w:pPr>
        <w:pStyle w:val="PlainText"/>
        <w:rPr>
          <w:rFonts w:ascii="Courier New" w:hAnsi="Courier New" w:cs="Courier New"/>
        </w:rPr>
      </w:pPr>
    </w:p>
    <w:p w14:paraId="0AF9EBA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iemand van buiten de aoer er een koffietuin aanleggen, dan moet hij daarheen verhuizen. Hetzelfde geldt voor sawahaanleg.</w:t>
      </w:r>
    </w:p>
    <w:p w14:paraId="30D18C0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is gebruikelijk om op rijstïadangs gedurende de anggala benzoë te planten. De planter blijft er de eigenaar van, behalve in enkele gevallen van verhuizing. Komt men later bij den wisselbouw op dezelfde gronden terug om er weer rijstïadangs aan te leggen, dan wordt door de dorpsgenooten overwogen, wat met de daarop staande benzoëboomen moet gebeuren. Zijnde boomen het verdere exploiteeren niet meer waard of is hun aantal onbeduidend, dan worden zij omgehakt zonder eenige vergoeding. Bij het uitzoeken van ladangterrein voor den rijstbouw wordt op de aanwezigheid van benzoëboomen gelet. Deze aangelegenheid moet nog al eens aanleiding geven tot wrijving in het dorp.</w:t>
      </w:r>
    </w:p>
    <w:p w14:paraId="71F6C5A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Op 7-jarigen leeftijd wordt de benzoëboom voor het eerst getapt en kan dan ongeveer 12 jaar deze bewerking ondergaan. Inden regel tapt men echter niet langer dan 8 jaar, omdat de koeta dan weer de volle beschikking over den grond noodig heeft voor den wisselbouw. Na het verlaten vaneen rijstladang mogen de er aangelegde benzoëtuinen niet worden uitgebreid, vermoedelijk omdat dan de godsdienstige gebruiken niet kunnen worden betracht op de wijze, zooals bij ladangaanleg voorgeschreven is.</w:t>
      </w:r>
    </w:p>
    <w:p w14:paraId="2308BBC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Vruchtboomen mogen bij ladangaanleg niet worden omgehakt of verbrand. Zij blijven het eigendom van den planter of zijne rechtverkrijgenden. Andere boomen, staande binnen een tuin, behooren blijkbaar den tuinbezitter toe, ook al mochten de boomen niet door hem geplant zijn. Bij vonnis van de Kleine Rapat te Sidikalang van 2 Juni 1924 No. 62 werd iemand veroordeeld tot betaling eener vergoeding wegens het kappen vaneen boom binnen een tuin vaneen ander; er blijkt niet uit of het hier betreft toegebrachte schade aan den aanplant.</w:t>
      </w:r>
    </w:p>
    <w:p w14:paraId="2119B38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Komt men voor ladangaanleg weer op reeds te voren bewerkte gronden terug, dan wordt een aandeel, waarop vruchtboomen voorkomen, toegewezen aan den eigenaar dier boomen, wanneer deze er om gevraagd heeft. Een verplichting tot inwilliging van het verzoek bestaat echter niet.</w:t>
      </w:r>
    </w:p>
    <w:p w14:paraId="7208951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 ladangbezitter heeft n.l. slechts een individueel genotrecht op den grond voor den duur zijner occupatie. Voor benzoëtuinen wordt dat geacht op te houden zoodra de tuinen niet meer produceeren, zooals uit het volgende voorbeeld kan blijken. Op de ladang Djëring waren vrij groote 15 jarige benzoëtuinen, die echter niet meer produceerden; het dorp Bërampoe wilde over de gronden beschikken voor den aanleg van drooge rijstvelden, maarde eigenaren der tuinen verzetten zich hiertegen inde veronderstelling, dat de adat inden loop der tijden veranderd was. Toen de leden van de Kleine Rapat te Sidikalang verklaarden, dat het van ouds gewoonte was dat een dorp weer over zulke gronden beschikte en dat daarin geen verandering was gekomen, legden de tuinbezitters er zich bij neder (1920). Een geheel overeenkomstig geval deed zich voor met benzoëtuinen</w:t>
      </w:r>
    </w:p>
    <w:p w14:paraId="4E4C476E" w14:textId="77777777" w:rsidR="00D329EE" w:rsidRPr="00D329EE" w:rsidRDefault="00D329EE" w:rsidP="00D329EE">
      <w:pPr>
        <w:pStyle w:val="PlainText"/>
        <w:rPr>
          <w:rFonts w:ascii="Courier New" w:hAnsi="Courier New" w:cs="Courier New"/>
        </w:rPr>
      </w:pPr>
    </w:p>
    <w:p w14:paraId="5F5D2A17" w14:textId="77777777" w:rsidR="00D329EE" w:rsidRPr="00D329EE" w:rsidRDefault="00D329EE" w:rsidP="00D329EE">
      <w:pPr>
        <w:pStyle w:val="PlainText"/>
        <w:rPr>
          <w:rFonts w:ascii="Courier New" w:hAnsi="Courier New" w:cs="Courier New"/>
        </w:rPr>
      </w:pPr>
    </w:p>
    <w:p w14:paraId="14249A1C" w14:textId="77777777" w:rsidR="00D329EE" w:rsidRPr="00D329EE" w:rsidRDefault="00D329EE" w:rsidP="00D329EE">
      <w:pPr>
        <w:pStyle w:val="PlainText"/>
        <w:rPr>
          <w:rFonts w:ascii="Courier New" w:hAnsi="Courier New" w:cs="Courier New"/>
        </w:rPr>
      </w:pPr>
    </w:p>
    <w:p w14:paraId="5B38F14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Uitbesteding van landbouwwerkzaamheden komt wel eens voor. Het vonnis van de Kleine Rapat te Sidikalang van 26 Mei 1924 Nr 51 bevat daarvan een voorbeeld. Een gegageerd Amboneesch militair, dus iemand staande buiten het adatverband, besteedde voor den aanleg vaneen koffietuin het omhakken van het kreupelhout manggisgis aan een Pakpak uit. Deze behield daarna den grond voor zich, waarna genoemde rechtbank den grond aan den soldaat toewees echter zonder vermelding, welk recht de soldaat op den grond zou hebben. Men heeft hier met een uitzonderingsgeval te doen, waarvoor zich nog geen regelen gevormd hebben.</w:t>
      </w:r>
    </w:p>
    <w:p w14:paraId="328CE0C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13. Beschikkingsrecht over aanplant bij verhuizing.</w:t>
      </w:r>
    </w:p>
    <w:p w14:paraId="6196E2D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Wanneer men naar een ander dorp verhuist, verliest men zijn recht op zijn vruchtboomen, tenzij dat dorp in dezelfde aocr en niet ver van het dorp ligt, dat men verlaat. Hetzelfde geldt voor benzoë-, koffie- en klappertuinen. • Verliest men bij verhuizing zijn recht op de vruchtboomen, dan vervallen deze aan het dorp, dat men verlaat. De opbrengst dier hoornen wordt onder de ingezetenen verdeeld en de pertaki krijgt er het grootste deel van. Bij verhuizing mag men zijn benzoë —, koffie en klappertuinen verkoopen. De pertaki heeft het voorkeurrecht en behoeft iets minder te betalen dan de gangbare waarde der tuinen. Wil niemand de tuinen koopen, dan worden deze het eigendom van den pertaki, die in overleg met den verhuizer de waarde daarvan eenigermate vergoedt. Men mag bij verhuizing zijn tuinen ook aan achterblijvende familieleden schenken. . Aangetapte wilde benzoëboomen vervallen in geval van verhuizing aan het dorp. Deze mag men niet vervreemden. Men bekomt ze echter weder terug, wanneer men in het dorp terugkeert1). Voor dit laatste moet men evenwel de adat nalaon betrachten,. bestaande in het schenken van een kip en een doek aan den pertaki, ook kan</w:t>
      </w:r>
    </w:p>
    <w:p w14:paraId="7488473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1) Voorbeelden: . , 1 Si Mangsi van Hoeta Manik bezat wilde benzoëboomen op de ladang Godoeng van gemeld dorp. Hij verhuisde naar Tanggiring, maar bleef de boomen tappen. De lieden van Hoeta Manik verboden het hem, doch hij stoorde er zich niet aan. De Rapat Hoendoelan van Boven Pëgagan veroordeelde Si Mangsi tot eene betaling van 12 dollar (vergoeding voor gewonnen benzoe?) en wees de boomen toe aan Hoeta Manik. . 2. Si Millip en Si Haloho verhuisden van Simartoegan naar Batangari. Z.ij bleven de wilde benzoëboomen exploiteeren, welke zij als inwoners van eerstgemeld dorp hadden aangetapt. De përtaki van dit dorp arresteerde Si Millip en beboette hem met 3 dollar; de benzoë bleef aart Simartoegan. 3. Si Tikka verhuisde van Kabandjoeloe naar Goeroetoeha; hij had vanuit eerstgemeld dorp wilde benzoëboomen aangetapt op de ladang Laé Loeis en bleef deze tappen ook na zijne verhuizing. De përtaki van Kabandjoeloe arresteerde hem en beboette hem met 12 dollar. De boomen bleven aan dit dorp. Nota van den demang Henoch Loemban Tobing.</w:t>
      </w:r>
    </w:p>
    <w:p w14:paraId="2B1FDF6B" w14:textId="77777777" w:rsidR="00D329EE" w:rsidRPr="00D329EE" w:rsidRDefault="00D329EE" w:rsidP="00D329EE">
      <w:pPr>
        <w:pStyle w:val="PlainText"/>
        <w:rPr>
          <w:rFonts w:ascii="Courier New" w:hAnsi="Courier New" w:cs="Courier New"/>
        </w:rPr>
      </w:pPr>
    </w:p>
    <w:p w14:paraId="00CAE3C4" w14:textId="77777777" w:rsidR="00D329EE" w:rsidRPr="00D329EE" w:rsidRDefault="00D329EE" w:rsidP="00D329EE">
      <w:pPr>
        <w:pStyle w:val="PlainText"/>
        <w:rPr>
          <w:rFonts w:ascii="Courier New" w:hAnsi="Courier New" w:cs="Courier New"/>
        </w:rPr>
      </w:pPr>
    </w:p>
    <w:p w14:paraId="02908C28" w14:textId="77777777" w:rsidR="00D329EE" w:rsidRPr="00D329EE" w:rsidRDefault="00D329EE" w:rsidP="00D329EE">
      <w:pPr>
        <w:pStyle w:val="PlainText"/>
        <w:rPr>
          <w:rFonts w:ascii="Courier New" w:hAnsi="Courier New" w:cs="Courier New"/>
        </w:rPr>
      </w:pPr>
    </w:p>
    <w:p w14:paraId="7E5D859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men dan zijn vruchtboomen terugvragen, echter niet de verkochte benzoë-, koffie- of klappertuinen, tenzij de kooper daarin bewilligt. Blijkens het vonnis van de Kleine Rapat te Sidikalang van 16 Juli 1919 Nr 6 vervalt eendoor een verhuizer achtergelaten rijstladang aan den përtaki. Volgens inlichtingen der hoofden mag iemand, die verhuist, de padi van zijn veld aan een ingezetene van het dorp, dat hij verlaat, verkoopen. Ook nu heeft de përtaki het voorkeurrecht. Sterft iemand zonder waris achter te laten, dan dient het beschot van zijn veld ter </w:t>
      </w:r>
      <w:r w:rsidRPr="00D329EE">
        <w:rPr>
          <w:rFonts w:ascii="Courier New" w:hAnsi="Courier New" w:cs="Courier New"/>
        </w:rPr>
        <w:lastRenderedPageBreak/>
        <w:t>voldoening van zijn begrafeniskosten enz. Het meerdere komt als përmanohën (souvenir) aan den përtaki. Eene dochter erft niet. Zij ontvangt slechts, wat de waris haar van den boedel willen afstaan.</w:t>
      </w:r>
    </w:p>
    <w:p w14:paraId="64DBCE6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 pëkën vervalt bij verhuizing aan de koeta; verkoop van den aanplant daarop komt niet voor. Vestigt men zich weder in het dorp, dan kan men den tuin terugerlangen, wanneer deze intusschen niet dooreen ander in gebruik genomen is.</w:t>
      </w:r>
    </w:p>
    <w:p w14:paraId="5F8957C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Blijkens het vonnis van de Kleine Rapat te Sidikalang van 22 September 1923 Nr. 10 kan iemand, die verhuist, geen recht doen gelden op eendoor hem achtergelaten braakliggend stuk grond ,omdat dit aan het dorp toebehoort. Het dorpsbestuur heeft er het beheer over, teneinde het te bestemmen zoo noodig voor nieuwkomelingen of voor zich in het dorp gevormd hebbende nieuwe gezinnen.</w:t>
      </w:r>
    </w:p>
    <w:p w14:paraId="32FA10E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14. Het vervallen van het beschikkingsrecht op aanplant, anders dan bij verhuizing.</w:t>
      </w:r>
    </w:p>
    <w:p w14:paraId="3E67B8C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 benzoëtuin wordt, zoolang die tapbaar is, zelden verwaarloosd. Tapt een vreemdeling gedurende een jaar zijn benzoëtuin niet, dan gaat zijn recht daarop verloren.</w:t>
      </w:r>
    </w:p>
    <w:p w14:paraId="2C276C2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Wordt een damarboom twee jaar niet getapt, dan gaat het recht op den boom te niet.</w:t>
      </w:r>
    </w:p>
    <w:p w14:paraId="7F6BE15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Bamboe, welke men zelf geplant of geërfd heeft, behoudt men, wanneer men niet verhuist, steeds, ook al exploiteert men den stoel niet.</w:t>
      </w:r>
    </w:p>
    <w:p w14:paraId="68AFA42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15. Verkoop.</w:t>
      </w:r>
    </w:p>
    <w:p w14:paraId="35399A8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Verkoop van grond is niet geoorloofd. Immers men heeft er slechts een genotrecht op voor den duur der feitelijke occupatie, dus tot tijd en wijle het meerderjarig gewas niet meer voortbrengt dan wel afgestorven is of het eenjarig gewas is binnengehaald. Wel mag men den aanplant zelve verkoopen, behalve de vruchtboomen.</w:t>
      </w:r>
    </w:p>
    <w:p w14:paraId="7DE9FA8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Verkoopen heet niërdéa, koopen mënokor, verkooper përdéa en kooper pcnokor.</w:t>
      </w:r>
    </w:p>
    <w:p w14:paraId="143C931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 ieder is gerechtigd om te verkoopen en ook mag een ieder aanplant koopen, zelfs wanneer hij buiten de aoer woont, doch in dit laatste geval moet de kooper voor eene exploitatie van den door hem gekochten tuin naar het dorp verhuizen, op welks gronden de tuin gelegen is, of hij moet er een roema dagang oprichten. Hetzelfde</w:t>
      </w:r>
    </w:p>
    <w:p w14:paraId="72E48E6F" w14:textId="77777777" w:rsidR="00D329EE" w:rsidRPr="00D329EE" w:rsidRDefault="00D329EE" w:rsidP="00D329EE">
      <w:pPr>
        <w:pStyle w:val="PlainText"/>
        <w:rPr>
          <w:rFonts w:ascii="Courier New" w:hAnsi="Courier New" w:cs="Courier New"/>
        </w:rPr>
      </w:pPr>
    </w:p>
    <w:p w14:paraId="45391C6E" w14:textId="77777777" w:rsidR="00D329EE" w:rsidRPr="00D329EE" w:rsidRDefault="00D329EE" w:rsidP="00D329EE">
      <w:pPr>
        <w:pStyle w:val="PlainText"/>
        <w:rPr>
          <w:rFonts w:ascii="Courier New" w:hAnsi="Courier New" w:cs="Courier New"/>
        </w:rPr>
      </w:pPr>
    </w:p>
    <w:p w14:paraId="3B047536" w14:textId="77777777" w:rsidR="00D329EE" w:rsidRPr="00D329EE" w:rsidRDefault="00D329EE" w:rsidP="00D329EE">
      <w:pPr>
        <w:pStyle w:val="PlainText"/>
        <w:rPr>
          <w:rFonts w:ascii="Courier New" w:hAnsi="Courier New" w:cs="Courier New"/>
        </w:rPr>
      </w:pPr>
    </w:p>
    <w:p w14:paraId="35117CD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is ook voorgeschreven voor een kooper, inwoner van dezelfde aoer, indien zijn dorp ver verwijderd ligt van dat van den verkooper. Bij verkoop vaneen benzoë-, koffie- of klappertuin moet door den kooper pêrpajoen aan den përtaki, op wiens gebied de tuin ligt, betaald worden, waarvan een gedeelte afgestaan wordt aan de andere bij den verkoop aanwezige personen. Het aandeel dezer personen heet përngéngétën. Verkoop buiten den përtaki om wordt gestraft met eene boete van 1 tot 3 dollar. Eerst als de boete en de pêrpajoen betaald zijn, is de overeenkomst wettig.</w:t>
      </w:r>
    </w:p>
    <w:p w14:paraId="7AF0523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Zoolang haar man nog leeft, mag eene viouw geen tuinen of te veld staande gewassen verkoopen. Is zij eene weduwe mëbaloe —, dan mag zij dit wel doen, wanneer hare zoons nog minderjarig zijn, echter moet zij dan te voren hiervan kennis geven aan de sënina (verdere bloedverwanten langs de mannelijke linie van den overleden man dan diens vader en zonen.) Heeft zij volwassen zoons, dan mogen alleen deze verkoopen. Heeft zij alleen dochters, dan mag zij met voorkennis van de sënina tuinen verkoopen in </w:t>
      </w:r>
      <w:r w:rsidRPr="00D329EE">
        <w:rPr>
          <w:rFonts w:ascii="Courier New" w:hAnsi="Courier New" w:cs="Courier New"/>
        </w:rPr>
        <w:lastRenderedPageBreak/>
        <w:t>het eerste jaar van haar weduwschap, gedurende welk jaar zij niet hertrouwen mag, voor zooveel als noodig is om te voorzien in haar levensonderhoud. Is zij hertrouwd, dan heeft zij geenerlei recht om tuinen of gewassen op het veld te verkoopen.</w:t>
      </w:r>
    </w:p>
    <w:p w14:paraId="708E4A8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Wanneer men aanplant wil verkoopen, moet men deze eerst te koop aanbieden aan de war is, daarna aan den pér t aki en vervolgens aan de overige ingezetenen van het dorp. Is geen hunner daartoe genegen, eerst dan mag de tuin naar buiten het dorp verkocht worden. Is de waris de vader, de zoon of de broer van den verkooper, dan moet de verkoop tegen eenen geringeren prijs geschieden, maarde verkooper heeft dan het recht tot wederinkoop. Koopt de përtaki den aanplant, dan heeft hij recht op 5 % reductie, maar ontvangt dan geen pêrpajoen. De aanplant komt hem dan</w:t>
      </w:r>
    </w:p>
    <w:p w14:paraId="1DCE6C1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paté toe d.w.z. voor altijd, voor vast. De overige koopers hebben geen recht op prijsvermindering. Hebben twee gegadigden een gelijk voorkeurrecht en bieden beiden evenveel, dan gaat degene van hen voor, wiens tuinen het dichtst bij dente koop aangeboden aanplant liggen. De aanplant gaat zonder meer onmiddellijk na de betaling van de pêrpajoen en përngêngêtën op den kooper over, ook al mochten partijen zijn overeengekomen, dat voorloopig met betaling vaneen gedeelte van de koopsom wordt genoegen genomen. De restant schuld blijft dan als eene gewone schuld los van eenig verband met den aanplant op den kooper rusten.</w:t>
      </w:r>
    </w:p>
    <w:p w14:paraId="1314C39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Aanplant komt nooit voor als poesako d.w.z. inden vorm vaneen nimmer te verdeden boedel.</w:t>
      </w:r>
    </w:p>
    <w:p w14:paraId="1EA00B3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Vruchtboomen mag men niet verkoopen, ook al mocht men in het dorp blijven wonen en al zou men die aan een dorpsgenoot willen overdoen.</w:t>
      </w:r>
    </w:p>
    <w:p w14:paraId="7CDA050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Met het verkoopen of verpanden van sawahs dan wel het doen strekken daarvan tot zekerheid voor de betaling eener schuld, is eerst</w:t>
      </w:r>
    </w:p>
    <w:p w14:paraId="52FFE084" w14:textId="77777777" w:rsidR="00D329EE" w:rsidRPr="00D329EE" w:rsidRDefault="00D329EE" w:rsidP="00D329EE">
      <w:pPr>
        <w:pStyle w:val="PlainText"/>
        <w:rPr>
          <w:rFonts w:ascii="Courier New" w:hAnsi="Courier New" w:cs="Courier New"/>
        </w:rPr>
      </w:pPr>
    </w:p>
    <w:p w14:paraId="3D551546" w14:textId="77777777" w:rsidR="00D329EE" w:rsidRPr="00D329EE" w:rsidRDefault="00D329EE" w:rsidP="00D329EE">
      <w:pPr>
        <w:pStyle w:val="PlainText"/>
        <w:rPr>
          <w:rFonts w:ascii="Courier New" w:hAnsi="Courier New" w:cs="Courier New"/>
        </w:rPr>
      </w:pPr>
    </w:p>
    <w:p w14:paraId="041DF8CC" w14:textId="77777777" w:rsidR="00D329EE" w:rsidRPr="00D329EE" w:rsidRDefault="00D329EE" w:rsidP="00D329EE">
      <w:pPr>
        <w:pStyle w:val="PlainText"/>
        <w:rPr>
          <w:rFonts w:ascii="Courier New" w:hAnsi="Courier New" w:cs="Courier New"/>
        </w:rPr>
      </w:pPr>
    </w:p>
    <w:p w14:paraId="0CDE5FD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pëntjarin erven. Zijn er geen zonen uit het huwelijk, ook dan blijft bij vooroverlijden van de vrouw de pëntjarin bij den man. Sterft in dit laatste geval daarna ook de man, dan gaat de pëntjarin naar den përbëroe terug, tenzij er zonen uiteen huwelijk met eene andere vrouw geboren mochten zijn, die in hetzelfde dorp wonen als de overleden vrouw.</w:t>
      </w:r>
    </w:p>
    <w:p w14:paraId="4A0F514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Sterft de man vóór de vrouw, dan gaat de pëntjarin naar de zonen. Zijn er geen zonen, dan blijft de pëntjarin gedurende het jaar, dat de weduwe niet mag hertrouwen, bij haar. Hertrouwt zij met den broer van haar overleden man, dan blijft de pëntjarin aan hen, indien er geen zonen zijn uit het eerste huwelijk, die anders de pëntjarin zouden erven. Trouwt zij met een ander, dan gaat de pëntjarin naar den përbëroe terug, tenzij er uit het eerste huwelijk zonen geboren zijn. Een en ander vindt zijn verklaring, naar ik vermoed, in het feit, dat in het eerste geval eene voortzetting plaats vindt van het eerste huwelijk, terwijl in het tweede geval een geheel nieuw huwelijk gesloten wordt.</w:t>
      </w:r>
    </w:p>
    <w:p w14:paraId="48AE2E5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2. Përdjcien (Tob. pandjaêan). Wanneer een zoon trouwt, blijft hij met zijne vrouw in de huishouding van zijn vader, zoolang hij nog geen kind heeft; ook blijft hij dan op het ladangaandeel van zijn vader werken. Is er een kind geboren, dan krijgt hij een eigen ladangaandeel, veelal grenzende aan dat van zijn vader. Wordt het kind gedurende den planttijd geboren, dan blijft hij in de huishouding van zijn vader tot den oogst om eerst daarna met zijn gezin een eigen kodën (kookpot, figuurlijk huishouding) te vormen in de woning van zijn vader, dan wel </w:t>
      </w:r>
      <w:r w:rsidRPr="00D329EE">
        <w:rPr>
          <w:rFonts w:ascii="Courier New" w:hAnsi="Courier New" w:cs="Courier New"/>
        </w:rPr>
        <w:lastRenderedPageBreak/>
        <w:t>eene andere woning- — djaboeh — te betrekken. Hij krijgt dan van zijn vader eene huishouduitrusting en andere geschenken — pcrdjaen — waaronder soms ook benzoë-, klapper- of koffietuinen dan wel vruchtboomen.</w:t>
      </w:r>
    </w:p>
    <w:p w14:paraId="5D35A59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zoon blijft, ook wanneer hij reeds kinderen heeft, echter steeds inde huishouding van zijn vader, wanneer deze geen andere, zonen heeft.</w:t>
      </w:r>
    </w:p>
    <w:p w14:paraId="6E1F4D3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përbëroe geeft geen përdjaen. Het schenken van përdjaen behoeft niet in tegenwoordigheid van getuigen te geschieden.</w:t>
      </w:r>
    </w:p>
    <w:p w14:paraId="41E2981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vader mist de bevoegdheid een geschonken përdjaen terug te vorderen, ook al mocht hij daarvoor eene vergoeding of een anderen tuin willen geven.</w:t>
      </w:r>
    </w:p>
    <w:p w14:paraId="2CF0908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 vader mag van zijne bezittingen inden vorm van përdjaen net zooveel wegschenken aan een zijner zonen, als hij verkiest. Echter moet hij daarbij rekening houden met de belangen zijner overige kinderen. De oudste zoon heeft aanspraak op een grooter aandeel dan de overige kinderen. Een ontvangen përdjaen mag men verkoopen of op eenigerlei andere wijze vervreemden, zonder daartoe vergunning te behoeven te vragen van den vader. Zelfs eene kennisgeving in deze is dan niet noodig.</w:t>
      </w:r>
    </w:p>
    <w:p w14:paraId="23E56868" w14:textId="77777777" w:rsidR="00D329EE" w:rsidRPr="00D329EE" w:rsidRDefault="00D329EE" w:rsidP="00D329EE">
      <w:pPr>
        <w:pStyle w:val="PlainText"/>
        <w:rPr>
          <w:rFonts w:ascii="Courier New" w:hAnsi="Courier New" w:cs="Courier New"/>
        </w:rPr>
      </w:pPr>
    </w:p>
    <w:p w14:paraId="32E31DB2" w14:textId="77777777" w:rsidR="00D329EE" w:rsidRPr="00D329EE" w:rsidRDefault="00D329EE" w:rsidP="00D329EE">
      <w:pPr>
        <w:pStyle w:val="PlainText"/>
        <w:rPr>
          <w:rFonts w:ascii="Courier New" w:hAnsi="Courier New" w:cs="Courier New"/>
        </w:rPr>
      </w:pPr>
    </w:p>
    <w:p w14:paraId="4DF70D2E" w14:textId="77777777" w:rsidR="00D329EE" w:rsidRPr="00D329EE" w:rsidRDefault="00D329EE" w:rsidP="00D329EE">
      <w:pPr>
        <w:pStyle w:val="PlainText"/>
        <w:rPr>
          <w:rFonts w:ascii="Courier New" w:hAnsi="Courier New" w:cs="Courier New"/>
        </w:rPr>
      </w:pPr>
    </w:p>
    <w:p w14:paraId="19C17D8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3. Zoo iets als de Tobasche saba■ parhaen is bij de Pakpaks niet bekend. Het is een geschenk, dat de parboroe bij een kinderhuwelijk aan den paranak geeft om het later tot een saba paoeséang te doen worden, wanneer het tot eene feitelijke huwelijksgemeenschap is gekomen. Ook bij de Pakpaks kent men kinderhuwelijken, zelfs wanneer een of beide aan elkaar uit te huwen kinderen nog niet geboren zijn ;— mënanda binangoen ramboerramboer. (Mënanda beduidt erkennen, binangoen paal en ramboerramboer de linker achterhoek, welk deel betrokken wordt door den voornaamsten persoon van de woning. In de meeste woningen huizen meerdere gezinnen. Wordt door iemand in die woning een kip geslacht, dan moet een beteken geschonken worden aan het hoofd van het gezin, dat in de ramboerramboer huist). De bedoeling van dë uitdrukking is deze, dat het voorgenomen huwelijk zoo hecht zal zijn als de pilaar in de ramboerramboer. De përanak, die het huwelijksaanzoek voor zijn (nog niet geboren) zoon doet, hangt de vrouw, wier nog niet geboren dochter hij tot schoondochter wenscht, een doek over den schouder onder het doen van zijn aanzoek. Hij betaalt dan tevens den bruidschat pcrocndjoekën —, bestaande uit geld, gouden sieraden enz. Door den perbëroe wordt niets teruggegeven. Een andere vorm van kinderhuwelijk komt niet voor. Een enkele maal heeft ook plaats het përoemaen- huwelijk. Përoemaen beduidt hetzelfde als paroemaen di losoeng in Silindoeng, waarover later meer uitvoerig. Bij de Pakpaks worden bij zoo’n huwelijk geen tuinen, boomen of iets anders door den perbëroe gegeven. 4. Tambar tëdoh (Tob. daon sihol) of geschenk van een stervende of uit zijne nalatenschap als aandenken. Zoo’n geschenk kan bij de Tobabataks wel eens uit een sawah bestaan, bij de Pakpaks echter slechts uit roerende goederen. (Tambar beduidt geneesmiddel en tëdoh verlangen). 5. Pënganoenën soerat (Tob. parsomba) of een gift tot aanzuivering eener schuld, welke zoo gröot of zoodanig opgeloopen is, dat men die nimmer zal kunnen af betalen. De schuldenaar smeekt dan onder aanbieding van een geschenk om kwijtschelding van de schuld. Het geschenk kan uit alles bestaan o.a. ook uit benzoëtuinen (Pënganoenën beduidt met den stroom laten af drijven). 6. Përmanohën of een souvenir, dat men van iemand ontvangt, die op zijn sterfbed ligt. Deze gift is van een anderen aard dan die, bij de </w:t>
      </w:r>
      <w:r w:rsidRPr="00D329EE">
        <w:rPr>
          <w:rFonts w:ascii="Courier New" w:hAnsi="Courier New" w:cs="Courier New"/>
        </w:rPr>
        <w:lastRenderedPageBreak/>
        <w:t>Tobaneezen bekend onder de benaming van parmanomanoan, welke gegeven wordt als een tegengeschenk voor een uit hulp bij een doodenfeest geleverden slachtbuffel. Een geschenk van dezen aard is bij de Pakpaks niet bekend. 7. Tëdoan (Tob. todoan) of geschenk van den përanak aan de naaste mannelijke familieleden van den perbëroe bij het huwelijk. Dit geschenk bestaat nooit uit aanplant of boomen.</w:t>
      </w:r>
    </w:p>
    <w:p w14:paraId="2EFA238D" w14:textId="77777777" w:rsidR="00D329EE" w:rsidRPr="00D329EE" w:rsidRDefault="00D329EE" w:rsidP="00D329EE">
      <w:pPr>
        <w:pStyle w:val="PlainText"/>
        <w:rPr>
          <w:rFonts w:ascii="Courier New" w:hAnsi="Courier New" w:cs="Courier New"/>
        </w:rPr>
      </w:pPr>
    </w:p>
    <w:p w14:paraId="4D329AD5" w14:textId="77777777" w:rsidR="00D329EE" w:rsidRPr="00D329EE" w:rsidRDefault="00D329EE" w:rsidP="00D329EE">
      <w:pPr>
        <w:pStyle w:val="PlainText"/>
        <w:rPr>
          <w:rFonts w:ascii="Courier New" w:hAnsi="Courier New" w:cs="Courier New"/>
        </w:rPr>
      </w:pPr>
    </w:p>
    <w:p w14:paraId="296AC994" w14:textId="77777777" w:rsidR="00D329EE" w:rsidRPr="00D329EE" w:rsidRDefault="00D329EE" w:rsidP="00D329EE">
      <w:pPr>
        <w:pStyle w:val="PlainText"/>
        <w:rPr>
          <w:rFonts w:ascii="Courier New" w:hAnsi="Courier New" w:cs="Courier New"/>
        </w:rPr>
      </w:pPr>
    </w:p>
    <w:p w14:paraId="00C3F15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20. Bewaargeving.</w:t>
      </w:r>
    </w:p>
    <w:p w14:paraId="780E170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Bewaargeving van aanplant of boomen komt niet voor.</w:t>
      </w:r>
    </w:p>
    <w:p w14:paraId="4F97515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21. Afbetaling van schuld met aanplant of boomen.</w:t>
      </w:r>
    </w:p>
    <w:p w14:paraId="7B19944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Afbetaling vaneen schuld mëmatékën oetang met een benzoetuin komt wel eens voor. Dit mag geschieden ten overstaan van willekeurige getuigen, die dan përngéngêtën (paté octangna) ontvangen tot een bedrag, welke partijen naar goedvinden vaststellen en zich regelt naar de grootte van de schuld.</w:t>
      </w:r>
    </w:p>
    <w:p w14:paraId="1F5A882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22. Vennootschap.</w:t>
      </w:r>
    </w:p>
    <w:p w14:paraId="6F259BD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Vennootschap of kongsi heet, wanneer zij handel betreft, sada pangkal, veeteelt bclahbclah en benzoëcultuur rëbak sidasa këméndjén (rëbak beduidt gezamenlijk of gemeenschappelijk en sidasa bezitter).</w:t>
      </w:r>
    </w:p>
    <w:p w14:paraId="10D7EA3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Laatstbedoelde kongsi moet ten overstaan van de përtaki’s van beide partijen gesloten worden. Deze krijgen voor hunne bemoeienis van ieder de kongsigenooten 1 dollar përngcngétën.</w:t>
      </w:r>
    </w:p>
    <w:p w14:paraId="463FE29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Wanneer een kongsigenoot zijn aandeel verkoopen wil, moet hij dit eerst aan zijn medefeo«(/jfgenooten te koop aanbieden. Zijn deze daarvoor niet te vinden, eerst dan mag hij zijn aandeel aan een anderen persoon verkoopen.</w:t>
      </w:r>
    </w:p>
    <w:p w14:paraId="1BE3B82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 kongsi in benzoëtuinen mag alleen door lieden van dezelfde aocr gesloten worden.</w:t>
      </w:r>
    </w:p>
    <w:p w14:paraId="0A1D9EF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Dan nog kent men gemeenschappelijk bezit inden vorm van pocsako. Men heeft poesako goederen, die toebehooren aan de marga of aan eene kleinere genealogische groep van personen, die dus een gemeenschappelijken stamvader hebben. Dat een groep van marga’s gezamenlijk poesako-goederen bezit komt niet voor. Poesakogoederen bestaan inden regel uit gouden sieraden, een zwaard, een doek, een gërantoeng (gongs ineen raam) enz., echter nooit uit aanplant of hoornen.</w:t>
      </w:r>
    </w:p>
    <w:p w14:paraId="2D67626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Poesakogoe.d&amp;re.n mogen verkocht worden, wanneer alle eigenaren daarin toestemmen.</w:t>
      </w:r>
    </w:p>
    <w:p w14:paraId="72372E5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23. Versterf zonder erfgenamen.</w:t>
      </w:r>
    </w:p>
    <w:p w14:paraId="49F96B1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Bij versterf zonder erfgenamen gaat de boedel in het persoonlijk bezit dan wel eigendom over van de waardigheidsbekleeders in het dorp, waar de overledene het laatst metterwoon gevestigd was.</w:t>
      </w:r>
    </w:p>
    <w:p w14:paraId="008D2C2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24. Waterrecht.</w:t>
      </w:r>
    </w:p>
    <w:p w14:paraId="42E3271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eenige waterwerk, dat men wel eens aanlegt, is een vijver —■ bêndar.' Degene, die den stuwdam heeft gemaakt, is eigenaar van den vijver. Eene vergunning is daarvoor niet noodig, ook niet indien een ginëmgëm hem aanleggen wil. Verhuist de eigenaar vaneen vijver en laat hij deze onvervreemd achter tadingkën of verwaarloost hij den vijver, zoodanig dat deze droogloopt en op den</w:t>
      </w:r>
    </w:p>
    <w:p w14:paraId="1F5E5D51" w14:textId="77777777" w:rsidR="00D329EE" w:rsidRPr="00D329EE" w:rsidRDefault="00D329EE" w:rsidP="00D329EE">
      <w:pPr>
        <w:pStyle w:val="PlainText"/>
        <w:rPr>
          <w:rFonts w:ascii="Courier New" w:hAnsi="Courier New" w:cs="Courier New"/>
        </w:rPr>
      </w:pPr>
    </w:p>
    <w:p w14:paraId="022EBCD4" w14:textId="77777777" w:rsidR="00D329EE" w:rsidRPr="00D329EE" w:rsidRDefault="00D329EE" w:rsidP="00D329EE">
      <w:pPr>
        <w:pStyle w:val="PlainText"/>
        <w:rPr>
          <w:rFonts w:ascii="Courier New" w:hAnsi="Courier New" w:cs="Courier New"/>
        </w:rPr>
      </w:pPr>
    </w:p>
    <w:p w14:paraId="560EC0AB" w14:textId="77777777" w:rsidR="00D329EE" w:rsidRPr="00D329EE" w:rsidRDefault="00D329EE" w:rsidP="00D329EE">
      <w:pPr>
        <w:pStyle w:val="PlainText"/>
        <w:rPr>
          <w:rFonts w:ascii="Courier New" w:hAnsi="Courier New" w:cs="Courier New"/>
        </w:rPr>
      </w:pPr>
    </w:p>
    <w:p w14:paraId="0F024E0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wijderd wordt. Het plaatsen vaneen salëp beoogt alleen protest en heeft geen godsdienstige bijbedoeling zooals de lambé bij de Pakpaks. Aanleg van benzoëtuinen:</w:t>
      </w:r>
    </w:p>
    <w:p w14:paraId="6678D86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Alleen wanneer op rambah bëlën wordt geladangd, plant men er wel eens benzoë tusschen de rijst. Komt men er later bij den wisselbouw terug om rijstvelden aan te leggen, dan wordt de grond met nog produceerende benzoëtuinen buiten de verdeeling gehouden. Is eene exploitatie der tuinen niet meer loonend, dan wordt de grond inde verdeeling opgenomen en de tuinen evenals het overige bosch op de ladang omgekapt en verbrand.</w:t>
      </w:r>
    </w:p>
    <w:p w14:paraId="4512000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Op rambah beien wordt alleen këmindjén dairi geplant; voor den aanplant van de meer waardevolle këmindjén toba behoeft men tëmbak.</w:t>
      </w:r>
    </w:p>
    <w:p w14:paraId="5E97802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Voor den aanleg van benzoëtuinen niet op een rijstladang, welke aanleg inden regel individueel en niet massaal plaats vindt, is de vergunning noodig van de drie hoogste waardigheidsbekleeders van de sëmbaroer, wanneer men tëmbak wil ontginnen, en van den përtaki, wanneer men rambah beien daarvoor wil gebruiken. Voor de vergunning behoeft men niets te betalen; alleen bestaat het gebruik, dat bij verkoop van benzoë inde koeta domoedomoe aan den përtaki wordt betaald. Ook de niet-përripé is aan deze heffing onderworpen. Wordt echter de benzoë op de onan verkocht, dan volgt men de regeling van domoedomoehetaling aan dengene, die bij den verkoop den prijs heeft helpen vaststellen.</w:t>
      </w:r>
    </w:p>
    <w:p w14:paraId="751D3FA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is niet gebruikelijk om het terrein, dat men voor den aanleg van een benzoëtuin voor zich wenscht te reserveeren, van merkteekens te voorzien en evenmin den tuin zelf. Menschen van buiten de sëmbaroer mogen alleen met vergunning van den përtaki, als het koetagrond betreft, en anders van de drie hoogste waardigheidsbekleeders van de scmbaroer gronden ontginnen. •Voor de vergunning behoeft niets betaald te worden, doch na den oogst moet oegoep page, bestaande uit wat rijst en een kip, bij den vergunninggever aan huis worden afgedragen. De oegoep page behoeft niet uit de het eerst gesneden of geplante rijst te bestaan, ofschoon het woord oegoep wel daarop doelt.</w:t>
      </w:r>
    </w:p>
    <w:p w14:paraId="7E2096F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Ook de vreemdeling-vergunninghouder offert na den oogst eerst aan zijne voorouders (sëmbahen en soemangën nëmpoeng) ; dit offer heet eveneens oegoep pagé, maar bestaat in tegenstelling van de bovenbedoelde gelijknamige huldegift wel uit de eerst gesneden padi.</w:t>
      </w:r>
    </w:p>
    <w:p w14:paraId="434BF70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Eene ontginningsvergunning aan een vreemdeling strekt alleen voor den aanleg van droge rijstvelden, niet van sawahs of benzoetuinen; dit naar alle waarschijnlijkheid omdat eene langdurige occupatie van grond dooreen vreemdeling het beschikkingsrecht van den vergunninggever in gevaar kan brengen.</w:t>
      </w:r>
    </w:p>
    <w:p w14:paraId="54502F5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Onder pêngajaken verstaat men den aan een (benzoë- of koffie-)tuin grenzenden grond, welken de tuinbezitter in staat is voor eene uitbreiding van zijn tuin met eigen middelen in ontginning te nemen. Wenscht</w:t>
      </w:r>
    </w:p>
    <w:p w14:paraId="2335031C" w14:textId="77777777" w:rsidR="00D329EE" w:rsidRPr="00D329EE" w:rsidRDefault="00D329EE" w:rsidP="00D329EE">
      <w:pPr>
        <w:pStyle w:val="PlainText"/>
        <w:rPr>
          <w:rFonts w:ascii="Courier New" w:hAnsi="Courier New" w:cs="Courier New"/>
        </w:rPr>
      </w:pPr>
    </w:p>
    <w:p w14:paraId="43C50F3B" w14:textId="77777777" w:rsidR="00D329EE" w:rsidRPr="00D329EE" w:rsidRDefault="00D329EE" w:rsidP="00D329EE">
      <w:pPr>
        <w:pStyle w:val="PlainText"/>
        <w:rPr>
          <w:rFonts w:ascii="Courier New" w:hAnsi="Courier New" w:cs="Courier New"/>
        </w:rPr>
      </w:pPr>
    </w:p>
    <w:p w14:paraId="79E61DE7" w14:textId="77777777" w:rsidR="00D329EE" w:rsidRPr="00D329EE" w:rsidRDefault="00D329EE" w:rsidP="00D329EE">
      <w:pPr>
        <w:pStyle w:val="PlainText"/>
        <w:rPr>
          <w:rFonts w:ascii="Courier New" w:hAnsi="Courier New" w:cs="Courier New"/>
        </w:rPr>
      </w:pPr>
    </w:p>
    <w:p w14:paraId="0C160E1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 ander dien grond te bewerken, dan beoordeelt de përtaki naar billijkheid, wie de meeste aanspraken daarop heeft. Het pëngajakëmecht stemt overeen met het Tobasche pangcahanrecht, doch is niet zoo nauwkeurig geregeld, zulks in verband met den overvloed van gronden in Boven Baroes.</w:t>
      </w:r>
    </w:p>
    <w:p w14:paraId="45278D3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12. Beschikkingsrecht op bouwgrond en aanplant bij verhuizing.</w:t>
      </w:r>
    </w:p>
    <w:p w14:paraId="1960DF9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Bij verhuizing met in acht neming van de adatformaliteiten, onder meer bestaande uit het geven aan den pcrtaki van paradatan, kent men ten opzichte van de bouwvelden en aanplant de volgende regelen.</w:t>
      </w:r>
    </w:p>
    <w:p w14:paraId="346EFD6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Saba. Bij verhuizing binnen de sembaroer mag men een sawah niet verkoopen of verpanden, doch wel voor zich zelf behouden of aan een waris inde koeta, waaruit men verhuist, geven. Bij verhuizing naar buiten de sëmbarócr gaat de sawah, in geval men niet te doen heeeft met eene tijdelijke afwezigheid, over aan den përtaki van het dorp, dat verlaten wordt, welk hoofd dan echter toboes pcngali (vergoeding voor den aanleg) aan den verhuizer moet uitkeeren, ongeacht of deze al dan niet een përripé is. De sawah wordt dan genoemd een saba tadingtadingën simboengkas. (Tadingtadingën beteekent het achtergelatene en simboengkas verhuizer). Gaat men slechts voor een betrekkelijk korten tijd weg Lv. voor een paar jaar, dan mag men de sawah aan een willekeurigen persoon, mits inde koeta, in bewaring geven pëlimin, Tob. palocméhon. De verhuizer mag de sawah evenwel niet in deelbouw geven mërbëlah.</w:t>
      </w:r>
    </w:p>
    <w:p w14:paraId="20FB0AF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Tahoema. Men verliest zijn recht op zijn droog rijstveld, wanneer men verhuist, echter mag men het te velde staande gewas wel oogsten, ook al is men naar buiten de sëmbaroer verhuisd.</w:t>
      </w:r>
    </w:p>
    <w:p w14:paraId="59E07D5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Benzoëtuin. Bij verhuizing mag men den tuin geven aan een waris, mits deze binnen de koeta woont, welke men verlaat. Gebeurt dit niet, dan mag de përtaki van dat dorp zich den tuin toeëigenen en deze heet dan përkëmindjénën tadingtadingën simboengkas. Bij verhuizing uit de koeta zonder betrachting van de verhuizingsadat mag de përtaki alle bezittingen van den verhuizer voor zich in beslag nemen, welke de verhuizer niet op den dag van verhuizing heeft medegenomen, ook al laat de verhuizer waris inde koeta achter. De sawah (benzoëtuin) heet dan saba (përkcmmdjcuën) taban. Laat de verhuizer eendoor hem in pand genomen sawah of benzoëtuin achter, dan mag de pandgever die van den përtaki lossen. Komt iemand, die onder nakoming van de adatformaliteiten is verhuisd, zich weder in het dorp vestigen, dan moet zoowel de pcrtaki als de waris, aan wien de sawah of benzoëtuin bij de verhuizing is overgegaan, deze aan hem teruggeven. Men mag echter niet zich weder in het dorp vestigen, dan nadat men den përtaki loeah heeft gegeven,</w:t>
      </w:r>
    </w:p>
    <w:p w14:paraId="14349998" w14:textId="77777777" w:rsidR="00D329EE" w:rsidRPr="00D329EE" w:rsidRDefault="00D329EE" w:rsidP="00D329EE">
      <w:pPr>
        <w:pStyle w:val="PlainText"/>
        <w:rPr>
          <w:rFonts w:ascii="Courier New" w:hAnsi="Courier New" w:cs="Courier New"/>
        </w:rPr>
      </w:pPr>
    </w:p>
    <w:p w14:paraId="40F517C9" w14:textId="77777777" w:rsidR="00D329EE" w:rsidRPr="00D329EE" w:rsidRDefault="00D329EE" w:rsidP="00D329EE">
      <w:pPr>
        <w:pStyle w:val="PlainText"/>
        <w:rPr>
          <w:rFonts w:ascii="Courier New" w:hAnsi="Courier New" w:cs="Courier New"/>
        </w:rPr>
      </w:pPr>
    </w:p>
    <w:p w14:paraId="159E635F" w14:textId="77777777" w:rsidR="00D329EE" w:rsidRPr="00D329EE" w:rsidRDefault="00D329EE" w:rsidP="00D329EE">
      <w:pPr>
        <w:pStyle w:val="PlainText"/>
        <w:rPr>
          <w:rFonts w:ascii="Courier New" w:hAnsi="Courier New" w:cs="Courier New"/>
        </w:rPr>
      </w:pPr>
    </w:p>
    <w:p w14:paraId="7856F5D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welke uit rijst en een kip bestaat en gezamenlijk met de dorpsgenooten genuttigd wordt.</w:t>
      </w:r>
    </w:p>
    <w:p w14:paraId="3B216FF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Wordt uiteen koeta een gehucht sösor gesticht, dan mogen de inwoners van het moederdorp, die zich in dat gehucht vestigen, hunne bouwvelden en tuinen behouden, ook wanneer het gehucht later een zelfstandig dorp wordt. De aan het moederdorp behoorende gronden worden dan niet tusschen de beide dorpen verdeeld. De përtaki s hiervan krijgen er dan gezamenlijk zeggenschap over. Naar ik vermoed, zal deze regeling slechts gelden voor nieuwe nederzettingen, welke niet door gebied van eenig ander dorp van het moederdorp gescheiden worden. Uit het grondbezit kan dus veelal het stichtingsverband der dorpen worden afgeleid.</w:t>
      </w:r>
    </w:p>
    <w:p w14:paraId="0CD198E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§l3. Het vervallen van het beschikkingsreceht op grond of aanplant anders dan bij verhuizing.</w:t>
      </w:r>
    </w:p>
    <w:p w14:paraId="5FE26EB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Wanneer men een sawah braak laat liggen, totdat er sandoedoek (wilde oleander) op is komen te groeien, dus ± 5 jaar, wordt de sawah geacht weer tot de woeste gronden te zijn teruggekeerd. Vroeger was dit niet het geval en moest men voor het herontginnen van de sawah steeds </w:t>
      </w:r>
      <w:r w:rsidRPr="00D329EE">
        <w:rPr>
          <w:rFonts w:ascii="Courier New" w:hAnsi="Courier New" w:cs="Courier New"/>
        </w:rPr>
        <w:lastRenderedPageBreak/>
        <w:t>eene vergunning vragen van den laatsten eigenaar. Vermoedelijk dankt de nieuwe regeling haar ontstaan aan Tobasche beïnvloeding. Het recht op een përkëmindjénen dairi verliest men na ± twaalf jaar, omdat die benzoë op rambah bëlën geplant is en deze grond in verband met den gangbaren wisselbouw inden regel na + 12 jaar weer noodig is voor den aanleg van rijstvelden. Het recht op een përkëmindj énen toba, welke, zooals reeds medegedeeld, steeds aangelegd wordt op tëmbak, behoudt men, tot de tuin is afgestorven.</w:t>
      </w:r>
    </w:p>
    <w:p w14:paraId="0CBD415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14. Vervreemding van grond of aanplant.</w:t>
      </w:r>
    </w:p>
    <w:p w14:paraId="537F58B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Over vervreemding van grond of aanplant ben ik geen vonnissen tegengekomen. Blijkbaar komen geschillen daarover, in verband met den overvloed van grond, weinig voor en worden deze in het dorp minnelijk bijgelegd Saba. Verkoop hiervan is niet geoorloofd. Wel mag men een sawah verpanden — mënggadékën — ook aan een përripé en zelfs aan iemand van buiten de sëmbaroer. Het geschiedt steeds in den vorm van bruikpandgeving. De verpanding mag geschieden voor elke soort schuld. Echter moet men daarvan eerst kennis geven aan den përtaki, ongeacht of men al dan niet een përripé is. Aan den përtaki is geen domoedomoe maar wel përngéngétën (± 1 % van de waarde van de sawah) verschuldigd. Die kennisgeving heeft tot doel om den përtaki bij eventueele geschillen als getuige te kunnen doen optreden. Geoorloofd zijn verder nog de volgende overeenkomsten: Mërbëlah (deelbouw), kan ook met een përripé gesloten worden. Het geschiedt voor een bij de overeenkomst bepaalden tijd.</w:t>
      </w:r>
    </w:p>
    <w:p w14:paraId="577AC589" w14:textId="77777777" w:rsidR="00D329EE" w:rsidRPr="00D329EE" w:rsidRDefault="00D329EE" w:rsidP="00D329EE">
      <w:pPr>
        <w:pStyle w:val="PlainText"/>
        <w:rPr>
          <w:rFonts w:ascii="Courier New" w:hAnsi="Courier New" w:cs="Courier New"/>
        </w:rPr>
      </w:pPr>
    </w:p>
    <w:p w14:paraId="1BF8F1F0" w14:textId="77777777" w:rsidR="00D329EE" w:rsidRPr="00D329EE" w:rsidRDefault="00D329EE" w:rsidP="00D329EE">
      <w:pPr>
        <w:pStyle w:val="PlainText"/>
        <w:rPr>
          <w:rFonts w:ascii="Courier New" w:hAnsi="Courier New" w:cs="Courier New"/>
        </w:rPr>
      </w:pPr>
    </w:p>
    <w:p w14:paraId="38663D82" w14:textId="77777777" w:rsidR="00D329EE" w:rsidRPr="00D329EE" w:rsidRDefault="00D329EE" w:rsidP="00D329EE">
      <w:pPr>
        <w:pStyle w:val="PlainText"/>
        <w:rPr>
          <w:rFonts w:ascii="Courier New" w:hAnsi="Courier New" w:cs="Courier New"/>
        </w:rPr>
      </w:pPr>
    </w:p>
    <w:p w14:paraId="45527C5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Mëngindjëm (in bruikleen geven), geschiedt eveneens voor een van te voren bepaalden tijd. Ook aan een përripé mag worden uitgeleend. Pësingkët (ruilen). Ook het ruilen vaneen sawah met een përripé is geoorloofd. In het algemeen wordt de overeenkomst voor onbepaalden tijd, dus tot wederopzeggens, gesloten. Van schenkingen komen de volgende bijzondere vormen voor : 1. Pakén bëroe (Tob. paoeséang) of geschenk van dengene, die de vrouw uithuwt, aan het echtpaar in verband met het huwelijk. Het kan ten allen tijde gegeven worden, zoowel op het moment der huwelijksvoltrekking als daarna b.v. bij de geboorte van het eerste kind. 2. Manoknianok (Tob. daon sihol) of souvenir vaneen stervende of overledene.</w:t>
      </w:r>
    </w:p>
    <w:p w14:paraId="087906D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3. Olisolis (Tob. oelosoelos). Dit geschenk draagt in den regel het karakter van een tegengeschenk en kan alleen door een përripé in den vorm van een sawah gegeven worden. 4. Pëngidoën tëndi (Tob. mangoepahon) of iets schenken als offer aan de ziel van een nog levend mensch b.v. om deze van eene ziekte te bevrijden. Dit geschenk kan ook door een përripé zoowel worden ontvangen als gegeven.</w:t>
      </w:r>
    </w:p>
    <w:p w14:paraId="260791B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Dan nog kent men saba sëmbah (Tob. parsomba) of geschenk in den vorm van een sawah, hetwelk een verzoek aan den schuldeischer vergezelt om kwijtschelding van een schuld, welke men nimmer in staat zal zijn te voldoen. Sawahs bestaan hier eerst betrekkelijk kort, zoodat voor vervreemding daarvan zich blijkbaar nog geen vaste regelen hebben gevormd; de adat in deze van de nabij gelegen Tobasche landschappen zal vermoedelijk wel overgenomen worden. , Tahoema. Droge rijstvelden worden niet vervreemd. Benzoëtuinen. Een benzoetuin kan alleen aan een dorpsgenoot verkocht worden. Verpanding daarvan is geoorloofd, ook aan lieden van buiten de sëmbaroer. Eveneens is een benzoetuin voor deelbouw vatbaar. De helft van het gewonnen product is voor den deelbouwgever. De </w:t>
      </w:r>
      <w:r w:rsidRPr="00D329EE">
        <w:rPr>
          <w:rFonts w:ascii="Courier New" w:hAnsi="Courier New" w:cs="Courier New"/>
        </w:rPr>
        <w:lastRenderedPageBreak/>
        <w:t>deelbouwnemer moet dat aandeel bij den deelbouwgever thuis bezorgen. Wanneer partijen zulks zijn overeengekomen, mag dat aandeel ook in geld worden afgedragen. Vruchtboomen. Deze behooren aan den planter. Bij verhuizing gaan zij over aan den përtaki en anders bij versterf aan de nakomelingen van den planter, die in het dorp wonen, gezamenlijk — këdösën. Zij blijven dus in onverdeelden boedel en mogen niet vervreemd worden. (Een erfboedel heet in het algemeen tinading singgo maté, wanneer de boedel aan zonen is toegevallen, en téantéanën, wanneer dat aan verdere familieleden is geschied).</w:t>
      </w:r>
    </w:p>
    <w:p w14:paraId="0B6EC546" w14:textId="77777777" w:rsidR="00D329EE" w:rsidRPr="00D329EE" w:rsidRDefault="00D329EE" w:rsidP="00D329EE">
      <w:pPr>
        <w:pStyle w:val="PlainText"/>
        <w:rPr>
          <w:rFonts w:ascii="Courier New" w:hAnsi="Courier New" w:cs="Courier New"/>
        </w:rPr>
      </w:pPr>
    </w:p>
    <w:p w14:paraId="3392B817" w14:textId="77777777" w:rsidR="00D329EE" w:rsidRPr="00D329EE" w:rsidRDefault="00D329EE" w:rsidP="00D329EE">
      <w:pPr>
        <w:pStyle w:val="PlainText"/>
        <w:rPr>
          <w:rFonts w:ascii="Courier New" w:hAnsi="Courier New" w:cs="Courier New"/>
        </w:rPr>
      </w:pPr>
    </w:p>
    <w:p w14:paraId="1EAD23E6" w14:textId="77777777" w:rsidR="00D329EE" w:rsidRPr="00D329EE" w:rsidRDefault="00D329EE" w:rsidP="00D329EE">
      <w:pPr>
        <w:pStyle w:val="PlainText"/>
        <w:rPr>
          <w:rFonts w:ascii="Courier New" w:hAnsi="Courier New" w:cs="Courier New"/>
        </w:rPr>
      </w:pPr>
    </w:p>
    <w:p w14:paraId="7346E45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Rechtsgouw 3.</w:t>
      </w:r>
    </w:p>
    <w:p w14:paraId="01B33A9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1. Soorten van gronden naar hun bcgroeiings- en bebouwingstoestand.</w:t>
      </w:r>
    </w:p>
    <w:p w14:paraId="53DABFD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Nog nooit bewerkte gronden — tano na so héa nioela — heeten tano taroelang of tano kdsong (Mal.) Braakliggende gronden noemt men tano na nioelang. Gronden, welke men in het belang van den wisselbouw braak laat liggen, noemt men: a. tano dipaombal, wanneer voor de wedér bebouwbaar wording daarvan slechts een korte termijn van b.v. twee jaren rust noodig is. b. taloen idem als de braak ligging langer moet duren. Laat men uit anderen hoofde b.v. wegens ziekte, afwezigheid enz. voor korten tijd grond braak liggen, zoodat er nog bewerkingssporen op te zien zijn, dan noemt men dien tallik.</w:t>
      </w:r>
    </w:p>
    <w:p w14:paraId="09FE7BE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Nog nooit ontgonnen bosch heet harangan. Jong bosch, staande op reeds vroeger bewerkte gronden, heet volgens enkelen tornbak; weer anderen noemen het rabl, terwijl velen er geen woord voor weten.</w:t>
      </w:r>
    </w:p>
    <w:p w14:paraId="02E4A49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Herontginning vaneen rijstladang liaoema toer noemt men manggasgas. Een verlaten haoema toer noemt men gasgas, wanneer er geen boschopslag op is gekomen. Djalangan zijn uitgestrekte weidegronden, waar men vee en paarden zonder bewaking kan laten grazen. Djampalan zijn weidegronden, waar het vee en de paarden gehoed of vastgebonden moeten worden. Het zijn weidevelden van betrekkelijk kleine uitgestrektheid, inden regel tusschen bouwvelden gelegen.</w:t>
      </w:r>
    </w:p>
    <w:p w14:paraId="1889F90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2. Beschikkingsrecht op den grond.</w:t>
      </w:r>
    </w:p>
    <w:p w14:paraId="0022B3A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Kan men de jongste stamoverleveringen vertrouwen en m.i. bestaan daartoe wel gronden, dan zou elke marga ook op Samosir aanvankelijk een maatschappelijk geheel op zich zelf hebben uitgemaakt. Thans nog liggen de dorpen er marga’sgewijs gegroepeerd. Binnen een complex van tot eene marga behoorende dorpen liet en laat men nu nog slechts noode nederzettingen van vreemde marga’s toe. Het blijft echter eene open vraag of zoo’n complex door een centraal gezag overkapt was. Mogelijk niet bij voortduring doch zeker wel in de oogenblikken, dat de belangen der marga van buiten bedreigd werden. Een rudiment hiervan meen ik te moeten zien in de na te noemen waardigheid van radja portahi, de persoon, die de belangen van eene marga of margatak thans in de bioes heeft voor te staan. Hoe het ook zij, zeker is, dat de marga nu geen rechtsgemeenschap is, doch wel een rechtspersoon, wat uit het beschikkingsrecht nader zal blijken. Boven het dorp staat als belangrijkste, zoo niet eenige rechtsgemeenschap de bioes, ten rechte bioes na bolon of groote bioes geheeten in tegenstelling met de bioes na metmet of kleine bioes, welke een</w:t>
      </w:r>
    </w:p>
    <w:p w14:paraId="4E51A8D6" w14:textId="77777777" w:rsidR="00D329EE" w:rsidRPr="00D329EE" w:rsidRDefault="00D329EE" w:rsidP="00D329EE">
      <w:pPr>
        <w:pStyle w:val="PlainText"/>
        <w:rPr>
          <w:rFonts w:ascii="Courier New" w:hAnsi="Courier New" w:cs="Courier New"/>
        </w:rPr>
      </w:pPr>
    </w:p>
    <w:p w14:paraId="2DC6FDED" w14:textId="77777777" w:rsidR="00D329EE" w:rsidRPr="00D329EE" w:rsidRDefault="00D329EE" w:rsidP="00D329EE">
      <w:pPr>
        <w:pStyle w:val="PlainText"/>
        <w:rPr>
          <w:rFonts w:ascii="Courier New" w:hAnsi="Courier New" w:cs="Courier New"/>
        </w:rPr>
      </w:pPr>
    </w:p>
    <w:p w14:paraId="46082957" w14:textId="77777777" w:rsidR="00D329EE" w:rsidRPr="00D329EE" w:rsidRDefault="00D329EE" w:rsidP="00D329EE">
      <w:pPr>
        <w:pStyle w:val="PlainText"/>
        <w:rPr>
          <w:rFonts w:ascii="Courier New" w:hAnsi="Courier New" w:cs="Courier New"/>
        </w:rPr>
      </w:pPr>
    </w:p>
    <w:p w14:paraId="4226C9F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gedeelte uitmaakt van de groote bioes en enkel het karakter van eene offergemeenschap draagt. De bioes na metmet heeft een eigen sombaon, in welker vereering het overige gedeelte van de groote bioes geen belang heeft. Daarentegen nemende leden vaneen bioes na metmet wel deel aan het offerfeest van de groote bioes. Ook al vormt een gedeelte vaneen groote bioes een bioes na metmet, zoo is het nog geenszins algemeen, dat ook het overige gedeelte van de groote bioes zich tot een of meer bioes na metmet heeft gegroepeerd. De bioes na metmet zal in het ondervolgende verder buiten bespreking blijven.</w:t>
      </w:r>
    </w:p>
    <w:p w14:paraId="651E0C7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oorsprong van de bioes ligt in het duister. Enkelen spreken het vermoeden uit, dat men hier met een ingevoerd Hindoesch gebruik te doen heeft (Zie Noot 1 pag. 75). Daar, waar ik eene Bataksche verklaring van den oorsprong van de bioes ben tegengekomen, zal ik die inde betrokken rechtsgouw weergeven, zoomede eventueel eene opsomming van de bij het offerfeest gebruikelijke formaliteiten. Ik ben overtuigd, dat de bioes van huis uit eene offergemeenschap is. Eerst later kreeg zij in sommige gebiedsdeelen ook een rechtsgetneenschappelij k karakter. Vraagt men den Batak, waartoe de bioes dient, dan luidt het antwoord vrijwel overal, dat zij beoogt het brengen vaneen offer aan den sombaon. Op pag. 125 van zijn „Die Religion der Batak” schrijft Warneck: „Die sombaon, welche man an unheimlichen Orten wirksam dénkt, und welche z. B. vulkanische Ausbrüche verursachen, sind offenbar früher reine Naturgottheiten gewesen. Erst spater, als die Ahnenverehrung mehr inden Vordergrund trat, rückten die in der Erinnerung an Glanz zunehmenden Ahnen in die Stelleder Naturgötter ein und überflügelten slieszlich im religiösen Empfinden selbst die Obergötter, deren Gunst man nicht in dem Masse bedurfte wie die Geneigtheit der alles kontrollierenden Vorfahren”. Aanvankelijk waren de sombaon’s dus natuurgoden, doch later bracht men er ook geesten van voorouders toe. Geheel in overeenstemming hiermede is het feit, dat de sombaon’s, aangebeden door de bioes’ in het oudst door de Bataks bezette gebied, geen geesten van voorouders zijn-in tegenstelling van enkele sombaon’s van jongere bioes’. In oorsprong beoogde de bioes dus het afsmeken van gunsten van gepersonifieerde natuurkrachten. Begrijpelijk is het dan ook, hoe in het oudst bezette gebied meerdere in geen verband tot elkaar staande bioes’ er toe gekomen zijn dezelfde sombaon te aanbidden, terwijl de jongere bioes’ over het algemeen elk een eigen sombaon hebben. Zoo offeren nagenoeg alle, zoo niet alle bioes’ van Samosir aan de sombaon op de Poesoek Boehit, die van Oeloean (het gedeelte der onderafdeeling Toba benoorden de Asahanrivier) aan de sombaon op de Dolok Simanoekmanoek enz.</w:t>
      </w:r>
    </w:p>
    <w:p w14:paraId="4CD25E3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spreekt van zelf, dat de band binnen eene bioes, welke eenen geest vaneen voorvader tot sombaon heeft, van zuiver genealogischen aard is. Hier verkreeg het bioesïeest een nevenkarakter en wel dat vaneen stamvadervereering. De bioes zoude er dan tevens aangemerkt mogen worden als eene op de vooroudersvereering berustende offer – gemeenschap en wel eene van de hoogste orde, vermits alleen een geest</w:t>
      </w:r>
    </w:p>
    <w:p w14:paraId="3D7479E2" w14:textId="77777777" w:rsidR="00D329EE" w:rsidRPr="00D329EE" w:rsidRDefault="00D329EE" w:rsidP="00D329EE">
      <w:pPr>
        <w:pStyle w:val="PlainText"/>
        <w:rPr>
          <w:rFonts w:ascii="Courier New" w:hAnsi="Courier New" w:cs="Courier New"/>
        </w:rPr>
      </w:pPr>
    </w:p>
    <w:p w14:paraId="3874A526" w14:textId="77777777" w:rsidR="00D329EE" w:rsidRPr="00D329EE" w:rsidRDefault="00D329EE" w:rsidP="00D329EE">
      <w:pPr>
        <w:pStyle w:val="PlainText"/>
        <w:rPr>
          <w:rFonts w:ascii="Courier New" w:hAnsi="Courier New" w:cs="Courier New"/>
        </w:rPr>
      </w:pPr>
    </w:p>
    <w:p w14:paraId="6DF078AC" w14:textId="77777777" w:rsidR="00D329EE" w:rsidRPr="00D329EE" w:rsidRDefault="00D329EE" w:rsidP="00D329EE">
      <w:pPr>
        <w:pStyle w:val="PlainText"/>
        <w:rPr>
          <w:rFonts w:ascii="Courier New" w:hAnsi="Courier New" w:cs="Courier New"/>
        </w:rPr>
      </w:pPr>
    </w:p>
    <w:p w14:paraId="3D523E7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De parsidoeng (radja pardjölö), de leider van het feest, verzamelt op een marktdag onder aanbieding van toeak alle porbaringin’s, geestelijke waardigheidsbekleeders bij het offerfeest, en gezamenlijk stellen zij den dag vast voor eene samenkomst op de togoean. Dit is een </w:t>
      </w:r>
      <w:r w:rsidRPr="00D329EE">
        <w:rPr>
          <w:rFonts w:ascii="Courier New" w:hAnsi="Courier New" w:cs="Courier New"/>
        </w:rPr>
        <w:lastRenderedPageBreak/>
        <w:t>speciaal voor bedoelde personen bestemde vergaderplaats, bestaande uiteen uit aarde opgeworpen, niet overdekte verhooging op de markt van Limbong, hoog 1 M., lang 6 M. en breed 3 M.</w:t>
      </w:r>
    </w:p>
    <w:p w14:paraId="17334F4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2e. Maningkir parboention of het vaststellen van het tijdstip, dat de boenti (offer) op de sawah zal worden gebracht. Op de togoean wordt door genoemde waardigheidsbekleeders het tijdstip van den aanvang van de grondbewerking der sawahs vastgesteld, waaraan door den parhara (boodschapper) algemeene bekendheid wordt gegeven.</w:t>
      </w:r>
    </w:p>
    <w:p w14:paraId="2675D7F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3e. Martoea Omaoma. ledere sawahbezitter gaat op den vastgestelden dag naar zijn veld en 'offert er een soloep beras en een kippenei aan den homban ni djoema, dus aan den homban van het betrokken sawahgebied, waarop de grondbewerking begint.</w:t>
      </w:r>
    </w:p>
    <w:p w14:paraId="11EA47B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4e. Mangaloendak, waaronder verstaan wordt het offeren van visch door iederen sawahbezitter in familiekring tot heil van zich zelf en zijn gezin. Het betreft hier een offer aan de eigen ziel en die zijner huisgenooten 1).</w:t>
      </w:r>
    </w:p>
    <w:p w14:paraId="63CEFBE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se. Mangandol. De parsidoeng en de porbaringin's houden ten huize van den parsidoeng gezamenlijk een maal, waarvoor een varken geslacht wordt. Het dooden van dit varken geschiedt dooreen steek met onmiddelijk daarop gevolgd afsnijden van den hals. Uit het lillen van het vleesch wordt gelezen of eender drie volgende formaliteiten moet worden betracht:</w:t>
      </w:r>
    </w:p>
    <w:p w14:paraId="16A3538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a. Het slachten vaneen babi pangambat of het offeren vaneen varken tot het afwenden —■ mangambat van onheil.</w:t>
      </w:r>
    </w:p>
    <w:p w14:paraId="12C8C7E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 Het slachten vaneen lomboe sitiotio of het offeren vaneen rund om alle wenschen rein Ho te houden.</w:t>
      </w:r>
    </w:p>
    <w:p w14:paraId="3BAA8D1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c. Het slachten vaneen horbo pangalotlot of het offeren vaneen buffel, opdat alle dreigende onheilen daardoor vertreden zullen worden.</w:t>
      </w:r>
    </w:p>
    <w:p w14:paraId="18F280F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Bij diezelfde gelegenheid wordt ook de dag bepaald voor het bezaaien der sawahs en voor het mangan horbo bloes of het offeren ITan een buffel door de bloes, dat vóór het zaaien moet plaats vinden.</w:t>
      </w:r>
    </w:p>
    <w:p w14:paraId="2A4A81F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6e. Mangan horbo bloes of het eigenlijke feioraofferfeest. Dit wordt geweid aan de Martoea Poesoek Boehit, de sombaon op den berg Poesoek Boehit. Hierbij worden de volgende formaliteiten betracht: a. Mandoedoe of trommelen. Gedurende zeven avonden van acht uur tot middernacht wordt op de bonggar (balkon) van de woning van den parsidoeng op de gordang (houten trommen met runder-</w:t>
      </w:r>
    </w:p>
    <w:p w14:paraId="07697CD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Warnack („Die Religion der Batak” pag. 57) zegt: „Am liebsten gibt man dem tondi (ziel) Fisch als Gabe. Die Opferenden essen die Fische zwar selbst, aber sie weihen sie erst dem tondi and sagen” enz.</w:t>
      </w:r>
    </w:p>
    <w:p w14:paraId="74E7D55E" w14:textId="77777777" w:rsidR="00D329EE" w:rsidRPr="00D329EE" w:rsidRDefault="00D329EE" w:rsidP="00D329EE">
      <w:pPr>
        <w:pStyle w:val="PlainText"/>
        <w:rPr>
          <w:rFonts w:ascii="Courier New" w:hAnsi="Courier New" w:cs="Courier New"/>
        </w:rPr>
      </w:pPr>
    </w:p>
    <w:p w14:paraId="7CF161FE" w14:textId="77777777" w:rsidR="00D329EE" w:rsidRPr="00D329EE" w:rsidRDefault="00D329EE" w:rsidP="00D329EE">
      <w:pPr>
        <w:pStyle w:val="PlainText"/>
        <w:rPr>
          <w:rFonts w:ascii="Courier New" w:hAnsi="Courier New" w:cs="Courier New"/>
        </w:rPr>
      </w:pPr>
    </w:p>
    <w:p w14:paraId="53494E39" w14:textId="77777777" w:rsidR="00D329EE" w:rsidRPr="00D329EE" w:rsidRDefault="00D329EE" w:rsidP="00D329EE">
      <w:pPr>
        <w:pStyle w:val="PlainText"/>
        <w:rPr>
          <w:rFonts w:ascii="Courier New" w:hAnsi="Courier New" w:cs="Courier New"/>
        </w:rPr>
      </w:pPr>
    </w:p>
    <w:p w14:paraId="3E4AD1C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huid overtrokken) gespeeld om het hooger wezen, dat op genoemden berg huist, aan te trekken tot het bezichtigen van den buffel, welke aan hem geofferd zal worden en daartoe reeds onder de woning van den parsidoeng is gestald. Van de melodien zijn er zeven, bij het spelen waarvan de lamp inde woning van den parsidoeng niet mag branden]). Eerst na het spelen dezer melodien mogen andere ten gehoore worden gegeven en mogen de lampen weder aangestoken worden.</w:t>
      </w:r>
    </w:p>
    <w:p w14:paraId="575E767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Gedurende de zeven avonden moet men een rein gemoed hebben en geen wrok koesteren tegen zijn medemensch. Ook mag men bij het klinken der zeven bovenbedoelde melodien geen geraas maken in het dorp en nog minder inde woning van den parsidoeng, opdat de datoe kunne luisteren of andere geluiden b.v. kindergeschrei, gepraat enz. zich laten hooren, wat geen </w:t>
      </w:r>
      <w:r w:rsidRPr="00D329EE">
        <w:rPr>
          <w:rFonts w:ascii="Courier New" w:hAnsi="Courier New" w:cs="Courier New"/>
        </w:rPr>
        <w:lastRenderedPageBreak/>
        <w:t>goed voorteeken is voor den parsidoeng. Gedurende de zeven nachten leggen allen zich met het hoofd op een zak beras te slapen, opdat hun ziel inden slaap niet door de muziek worde aangetrokken en naar elders zal vlieden, waardoor het levenseinde der slapenden nabij zou kunnen zijn. De datoe verstaat overigens de kunst de zielen te onderkennen, die zijn komen toeschouwen2). De rijst houdt als hoofdvoedsel zeer veel tondi (ziel) in'en deze schijnt de ziel van den mensch inden slaap te kunnen binden. Het is een volksbegrip, dat de menschelijke ziel inden slaap het lichaam kan verlaten en dan op hare ronddolingen door andere geesten kan worden meegevoerd. Weet men de ziel niet te doen terugkeeren naar het stoffelijk omhulsel, dan is af sterven daarvan onvermijdelijk.</w:t>
      </w:r>
    </w:p>
    <w:p w14:paraId="5DF29AE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In die zeven dagen plegen allen een huiselijk feestmaal aan te rechten, dat marsipahalima of het vieren van de vijfde maand wordt genoemd. Het is dan gebruikelijk om familieleden op te zoeken en wat eten voor hen mede te brengen. In Limbong spreekt men dan van marhaithait mamboeat hadjoetna of het afhaken van de reistasch (tot het afleggen van bezoeken).</w:t>
      </w:r>
    </w:p>
    <w:p w14:paraId="3F2D5F3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 Na afloop van het mandoedoe brengt men dente offeren buffel naar den waterkant om hem er te drenken, waarna hij naar het dorp teruggeleid wordt. De parsidoeng recht dan een maal indahan bolon – op het dorpsplein voor zijne woning aan voor de por-</w:t>
      </w:r>
    </w:p>
    <w:p w14:paraId="4AA9BB6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x) lets dergelijks verhaalt Winkler in zijn meergemeld werk (pag. 160) ook bij de aanwending van porsili borngin of avondporsili als bezweeringsmiddel tegen eenig ziektegeval. Gedurende de bezwering moeten de lichten en het haardvuur inde woning van den patiënt gedoofd worden, opdat de geesten zich niet zouden schamen hun offer in ontvangst te komen nemen. Een porsili is een pop, waarin men door magische handelingen de ziekte van den patiënt heeft overgebracht, waarna de pop snel naar de verblijfplaats van de geesten wordt gebracht, die de ziekte heeten veroorzaakt te hebben. De pop dient dan als surrogaat van den patiënt. 2) Winkler (pag. 184) verhaalt van menschen, die geesten van afgestorvenen en zielen van nog levenden kunnen zien, welke helderziendheid al dan niet eerst moet worden opgewekt pormata, simata toroes. Zie ook Warneck „Die Religion der Batak”, pag. 55, 59, 67 en 71.</w:t>
      </w:r>
    </w:p>
    <w:p w14:paraId="6C867D9C" w14:textId="77777777" w:rsidR="00D329EE" w:rsidRPr="00D329EE" w:rsidRDefault="00D329EE" w:rsidP="00D329EE">
      <w:pPr>
        <w:pStyle w:val="PlainText"/>
        <w:rPr>
          <w:rFonts w:ascii="Courier New" w:hAnsi="Courier New" w:cs="Courier New"/>
        </w:rPr>
      </w:pPr>
    </w:p>
    <w:p w14:paraId="7E8DAFCC" w14:textId="77777777" w:rsidR="00D329EE" w:rsidRPr="00D329EE" w:rsidRDefault="00D329EE" w:rsidP="00D329EE">
      <w:pPr>
        <w:pStyle w:val="PlainText"/>
        <w:rPr>
          <w:rFonts w:ascii="Courier New" w:hAnsi="Courier New" w:cs="Courier New"/>
        </w:rPr>
      </w:pPr>
    </w:p>
    <w:p w14:paraId="1C9E1521" w14:textId="77777777" w:rsidR="00D329EE" w:rsidRPr="00D329EE" w:rsidRDefault="00D329EE" w:rsidP="00D329EE">
      <w:pPr>
        <w:pStyle w:val="PlainText"/>
        <w:rPr>
          <w:rFonts w:ascii="Courier New" w:hAnsi="Courier New" w:cs="Courier New"/>
        </w:rPr>
      </w:pPr>
    </w:p>
    <w:p w14:paraId="779D5BB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baringin’s. Men bezigt hier de benaming indahan bolon, omdat de rijst in'een grooten hoop op een bord wordt opgediend. Men biedt dit den sombaon van den Poesoek Boehit aan met de mededeeling, dat men hem een buffel wil offeren en met de smeekbede dat de kinderen voorspoedig mogen opgroeien, de padi groote aren moge dragen, de oebi en djagoeng groote knollen en vruchten moge krijgen, het vee moge toenemen, de veldarbeid voordeel moge opleveren en het allen in het dorp goed moge gaan. x)</w:t>
      </w:r>
    </w:p>
    <w:p w14:paraId="6AD5702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c. Hierna wordt de buffel naar de offerplaats buiten het dorp gebracht, voorafgegaan door iemand, die de siondjak bégoe of boozegeesten-verdrijver genoemd wordt, en gevolgd door de porbaringin’s. De siondjak bégoe draagt een lederen schild om de steenen te weren, welke toeschouwers in zijne richting werpen. Het steenen werpen is gebruikelijk bij het verjagen van booze geesten. Hiermede houdt men op, zoodra men op de offerplaats is aangekomen. De buffel wordt dan gebonden aan een paal van sarocng marnaek (een weeke houtsoort), welke uit het maagdelijk bosch gekapt moet zijn. Hierna wordt onder muziek door de vrouwen van den parsidocng en van de porbaringin’s gedanst. Vanwege de lange pluim van </w:t>
      </w:r>
      <w:r w:rsidRPr="00D329EE">
        <w:rPr>
          <w:rFonts w:ascii="Courier New" w:hAnsi="Courier New" w:cs="Courier New"/>
        </w:rPr>
        <w:lastRenderedPageBreak/>
        <w:t>kippeveeren, welke die vrouwen zich daarbij in het haar hebben gestoken, worden zij parsanggoel na gandjang genoemd.</w:t>
      </w:r>
    </w:p>
    <w:p w14:paraId="193D344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Terwijl de muziek zich doet hooren, spelen de toeschouwers een spel, dat volgens zeggen geen verband houdt met het offerfeest; het bestaat uit het elkaar schoppen, kinderen doen het kinderen en ouderen, ouderen. Wanneer daardoor iemand verwond geraakt, ziek wordt of zelfs sterft, mag daarvan geen zaak worden gemaakt. Een daarbij omgekomen persoon heet na maté digalagala. Een galagala is een hooge boom met een gladde schors, die moeilijk te beklimmen is. Warneck vertaalt de uitdrukking met: „als Zuschauer im Kriege getroffen werden; ein solcher darf nicht geracht werden”. Een nota van den assistent demang Frederik Goeltom illustreert de uitdrukking met het voorbeeld, dat twee marga’s b.v. de marga’s Hoeta Toroean en Hoeta Pea afspreken eikaars krachten te meten door elkaar met steenen te bewerpen masidanggoeran —, wat vroeger inde Silindoengvallei wel eens plaats had. Kwam iemand daarbij om, dan mocht er geen werk van gemaakt worden en de persoon heette dan om niet gestorven te zijn na maté digalagala. Ook in Toba komt een overeenkomstig gebruik na den oogst voor. (Adatrechtbundel XXVII, pag. 85). Vermoedelijk heeft men hier evenals bij boven bedoeld spel met een overblijfsel vaneen bloed-</w:t>
      </w:r>
    </w:p>
    <w:p w14:paraId="5C0A8D9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Het gebed luidt:</w:t>
      </w:r>
    </w:p>
    <w:p w14:paraId="1BE6838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„On ma indahan bolon Ompoeng Martoea Poesoek Boehit asa bolon anak ni anak, bolon boroe ni boroe. Bolon bioer ni eme, bolon boras ni gadong bolon horos ni djagoeng, sipasinoer na pinahan sipagabe na nioela, djala horos ma na dibagasan hoeta; pasahathon ma hami da ompoeng di horbo sitingko tandoek slop at poesoran tamitamianmi”.</w:t>
      </w:r>
    </w:p>
    <w:p w14:paraId="7550387D" w14:textId="77777777" w:rsidR="00D329EE" w:rsidRPr="00D329EE" w:rsidRDefault="00D329EE" w:rsidP="00D329EE">
      <w:pPr>
        <w:pStyle w:val="PlainText"/>
        <w:rPr>
          <w:rFonts w:ascii="Courier New" w:hAnsi="Courier New" w:cs="Courier New"/>
        </w:rPr>
      </w:pPr>
    </w:p>
    <w:p w14:paraId="219415F0" w14:textId="77777777" w:rsidR="00D329EE" w:rsidRPr="00D329EE" w:rsidRDefault="00D329EE" w:rsidP="00D329EE">
      <w:pPr>
        <w:pStyle w:val="PlainText"/>
        <w:rPr>
          <w:rFonts w:ascii="Courier New" w:hAnsi="Courier New" w:cs="Courier New"/>
        </w:rPr>
      </w:pPr>
    </w:p>
    <w:p w14:paraId="491A5BB3" w14:textId="77777777" w:rsidR="00D329EE" w:rsidRPr="00D329EE" w:rsidRDefault="00D329EE" w:rsidP="00D329EE">
      <w:pPr>
        <w:pStyle w:val="PlainText"/>
        <w:rPr>
          <w:rFonts w:ascii="Courier New" w:hAnsi="Courier New" w:cs="Courier New"/>
        </w:rPr>
      </w:pPr>
    </w:p>
    <w:p w14:paraId="133CAEC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offer te doen, waarbij het slachtoffer door het godsoordeel wordt aangewezen x).</w:t>
      </w:r>
    </w:p>
    <w:p w14:paraId="1A08FBF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Na afloop van dit spel verschijnt de parondjapondjap (zie pag. 182) om den buffel met een lans te dooden, waarop de omstanders hem toeroepen nog wat te wachten. Hij loopt dan ineen kring rond den buffel, waarna de omstanders hem toeroepen „pantom ma oenang rnailo hoedjoermi” („steek toe, doch zorg dat uw speer zich niet schame, niet misse”). Als de buffel gedood is, wordt deze ter plaatse achtergelaten, opdat de Martoea Poesoek Boehit hem in ontvangst zal kunnen nemen.</w:t>
      </w:r>
    </w:p>
    <w:p w14:paraId="65B6914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Den volgenden morgen wordt de buffel geslacht en het vleesch volgens de regelen in het landschap verdeeld. Eerst hierna gaat men tot het bezaaien der sawahs over.</w:t>
      </w:r>
    </w:p>
    <w:p w14:paraId="27F1837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Ongeveer drie weken later gaat men naar zijn veld met wat oeras (citroensap, inden regel gebezigd als reinigingsmiddel) en itak goergoer (een rijstemeelgerecht), waarmede men om het veld loopt onder het uitsprenkelen daarover van de oeras en het uitspreken van een smeekbede aan boraspati ni tano (de beschermgeest van den grond, van het gewas) en de homban ni djoema om de padi tegen allerlei plagen zooals ratten, rupsen, aaltjes enz. te beschermen2), waarna men op elk hoekpunt van zijn veld een van zijn bladeren ontdane tak van de djabidjabi (een boomsoort met luchtwortels) steekt. 7e. Mangan anggi ni liorbo of het offeren van den jongeren broer van den bioeshuStl i.c. op te vatten als een tweede buffeloffer. Deze buffel wordt geofferd op de Batanggor Djaé, een daartoe gereed gemaakte plaats benedenstrooms van die, waar de horbo bioes geofferd werd.</w:t>
      </w:r>
    </w:p>
    <w:p w14:paraId="774CC75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Be. Mangaléhon pargoembahan. Mangaléhon beduidt schenken en</w:t>
      </w:r>
    </w:p>
    <w:p w14:paraId="57892CE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x) Winkler „Die Toba Batak auf Sumatra in gesunden und kranken Tagen”, pag. 144 ziet in het masidanggoeran in oorsprong een vorm van menschenofifer. De Silindoengers kennen het vechten bij het offeren vaneen horbo boes ook en schrijven volgens Warneck „Die Religion der Batak”, pag. 85 en 107 het gebruik toe aan het door den sombaon Siatasbarita bij monde vaneen medium te kennen gegeven verlangen dat het offer hem door de bégoe’s van vier menschen gebracht zou moeten worden en dat er voor het bekomen dezer bégoe’s gevochten zou moeten worden. Ook hier hebben wij dus de gedachte aan een menschenoffer. De Silindoengers geven van het ontstaan van het gebruik een plaatselijken uitleg, doch naar mijne overtuiging hebben zij het overgenomen van de bevolking van Baligé en deze naar alle waarschijnlijkheid van die van Pangoeroeran of Limbong. Den 14den Juli 1891 werd het masidanggoeran in Silindoeng strafbaar gesteld. Volgens Warneck (pag. 125) werden vroeger niet sleechts aan de geesten der voorouders maar ook aan de aardgeesten menschen geofferd. 2) Het gebed luidt:</w:t>
      </w:r>
    </w:p>
    <w:p w14:paraId="448C65F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„Ale ompoeng boraspati ni tano, ompoeng homban ni djoema, gaibe ma baen ema on, padao ma poedar, monsi, sirara dohot lailaion”. Naast boraspati ni tano, door sommigen ook aangeduid met godin der vruchtbaarheid van het bouwveld, kent men nog boraspati ni roenm en boraspati ni hoeta of beschermgeest respectievelijk van het huis en van het dorp. Zie overigens ook Warneck’s „Die Religion der Batak” pag. 38 en Winkler’s „Die Toba Batak auf Sumatra”,</w:t>
      </w:r>
    </w:p>
    <w:p w14:paraId="5930C2F1" w14:textId="77777777" w:rsidR="00D329EE" w:rsidRPr="00D329EE" w:rsidRDefault="00D329EE" w:rsidP="00D329EE">
      <w:pPr>
        <w:pStyle w:val="PlainText"/>
        <w:rPr>
          <w:rFonts w:ascii="Courier New" w:hAnsi="Courier New" w:cs="Courier New"/>
        </w:rPr>
      </w:pPr>
    </w:p>
    <w:p w14:paraId="3EB38E50" w14:textId="77777777" w:rsidR="00D329EE" w:rsidRPr="00D329EE" w:rsidRDefault="00D329EE" w:rsidP="00D329EE">
      <w:pPr>
        <w:pStyle w:val="PlainText"/>
        <w:rPr>
          <w:rFonts w:ascii="Courier New" w:hAnsi="Courier New" w:cs="Courier New"/>
        </w:rPr>
      </w:pPr>
    </w:p>
    <w:p w14:paraId="09676915" w14:textId="77777777" w:rsidR="00D329EE" w:rsidRPr="00D329EE" w:rsidRDefault="00D329EE" w:rsidP="00D329EE">
      <w:pPr>
        <w:pStyle w:val="PlainText"/>
        <w:rPr>
          <w:rFonts w:ascii="Courier New" w:hAnsi="Courier New" w:cs="Courier New"/>
        </w:rPr>
      </w:pPr>
    </w:p>
    <w:p w14:paraId="5F37122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onder pargoembahan wordt verstaan een tot offerplaats dienend vierkant opgehoogd stuk grond met zijden van 1.5 M. te midden eener sawah, door de bioes ter bewerking gegeven aan de twee na te noemen waardigheidsbekleeders. Ten tijde, dat de padizaailing overgeplant moet worden, gaande parsidoeng en de hem in rang volgende geestelijke waardigheidsbekleeder, de sibaganggoe, daarheen met wat visch en een haan, welke daar geslacht, gebraden en daarna op de pargoembahan gelegd wordt met de horens en de ribben van den geofferden horbo bioes, waarna aan Martoea Poesoek Boehit gesmeekt wordt, dat het overplanten van den zaailing moge slagen en er een goed beschot moge worden verkregen.</w:t>
      </w:r>
    </w:p>
    <w:p w14:paraId="5EC180D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9e. Mala Simanaboen (Mala beteekent geven en Simanaboen is een booze geest, die ergens op de braakliggende gronden huist). Na de overplanting van de padi gaan alle porbaringin’s naar de verblijfplaats van de Simanaboen met wat sagoesagoe (rijstekoekjes) en een haan, welke men aan den boozen geest offert en daarna nuttigt met door iederen porbaringin voor zich zelf medegebrachte rijst. Aan de toeschouwers worden de sagoesagoe aangeboden. 10e. Mordahan hangalan of het aanrechten vaneen maal tot afwending van kwade opwellingen. Dit heeft plaats op een heuvel (dölok na ngal) inden tijd van het onderhoud van het gewas. De porbaringin s brengen er een varken, dat er geslacht (geofferd) en daarna gegeten wordt met wat door iederen porbaringin voor zich medegebrachte rijst. Na den maaltijd spuwt men van zich af, alsof men op kwade neigingen spuwt met de bedoeling deze ver van zich te houden. Ik vermoed, dat deze reiniging van de eigen ziel geschiedt in het belang van de zielerust van de padi1).</w:t>
      </w:r>
    </w:p>
    <w:p w14:paraId="4077D9C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11e. Martondi êmé of het offeren aan de ziel van de padi, dat bij de vruchtzetting plaats vindt. Iedere landbouwer brengt in een mandje wat </w:t>
      </w:r>
      <w:r w:rsidRPr="00D329EE">
        <w:rPr>
          <w:rFonts w:ascii="Courier New" w:hAnsi="Courier New" w:cs="Courier New"/>
        </w:rPr>
        <w:lastRenderedPageBreak/>
        <w:t>visch, itak goergoer (gekookte rijstemeel) en pangoerason (citroensap) naar zijn veld, loopt daarmede om de sawah, hierover wat citroensap uitsprenkelende, en smeekt dat de opbrengst van het gewas groot moge zijn2). De landbouwer strijkt daarbij met de hand langs de padihalmen en brengt haar daarna naar de mand, als wilde hij er de rijstziel in doen, waarna hij met de visch en de itak goergoer naar huis gaat. Thuisgekomen vraagt hij zijne vrouw of de padiziel reeds in de woning is, waarop de vrouw bevestigend antwoordt. Door het gezin wordt de visch gegeten en heil over zich zelf uitgesproken — pir ma tondingkoe. 12e. Mala Gadja. Onder Gadja wordt een sombaon verstaan. Het</w:t>
      </w:r>
    </w:p>
    <w:p w14:paraId="50EA407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Op pag. 11 van zijn bovengenoemd werk zegt Warneck: „Auch Tiere, Pflanzen und selbst Gegenstande haben tondi. Die am meisten gefürchteten Tiere besitzen am meisten Seelenstoff z. B. der Tiger, ebenso die nützlichsten Pflanzen, vor allem der Reis, die tagliche Nahrung des Indonesiërs. Er will wegen seines empfindlichen tondi in Feld und Dorf sehr behutsam behandelt sein, denn verlasst ihn der tondi, dann wird er als Nahrungsmittel wertlos”. 2) Het gebed luidt: „On ma itak goergoer da ompoeng, goergoer ma gogo ni haoemanami on”. Welke geest met ompoeng bedoeld wordt, is in de nota niet aangegeven.</w:t>
      </w:r>
    </w:p>
    <w:p w14:paraId="45B816A2" w14:textId="77777777" w:rsidR="00D329EE" w:rsidRPr="00D329EE" w:rsidRDefault="00D329EE" w:rsidP="00D329EE">
      <w:pPr>
        <w:pStyle w:val="PlainText"/>
        <w:rPr>
          <w:rFonts w:ascii="Courier New" w:hAnsi="Courier New" w:cs="Courier New"/>
        </w:rPr>
      </w:pPr>
    </w:p>
    <w:p w14:paraId="424912ED" w14:textId="77777777" w:rsidR="00D329EE" w:rsidRPr="00D329EE" w:rsidRDefault="00D329EE" w:rsidP="00D329EE">
      <w:pPr>
        <w:pStyle w:val="PlainText"/>
        <w:rPr>
          <w:rFonts w:ascii="Courier New" w:hAnsi="Courier New" w:cs="Courier New"/>
        </w:rPr>
      </w:pPr>
    </w:p>
    <w:p w14:paraId="0867F248" w14:textId="77777777" w:rsidR="00D329EE" w:rsidRPr="00D329EE" w:rsidRDefault="00D329EE" w:rsidP="00D329EE">
      <w:pPr>
        <w:pStyle w:val="PlainText"/>
        <w:rPr>
          <w:rFonts w:ascii="Courier New" w:hAnsi="Courier New" w:cs="Courier New"/>
        </w:rPr>
      </w:pPr>
    </w:p>
    <w:p w14:paraId="16C6620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offer wordt gebracht door de porbaringin s en bestaat uit manoek lahi bini of twee kippen, een witte en een roode.</w:t>
      </w:r>
    </w:p>
    <w:p w14:paraId="53AAED3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Op denzelfden dag of, als de volgende dag daartoe gunstiger wordt geacht, op dezen dag heeft plaats het mala débata of het offeren aan de débata-, de hoogste góden; dit geschiedt door de beide bioes’ van Limbong gezamenlijk op die onan Limbong, alwaar tot dat einde een djörö of toekoep (offerhuisje) is opgezet. Voor de djörö zijn steenen tot zitplaats in gereedheid gebracht voor de gezamenlijke porbaringin’ s, de hoogste hoofden van de beide bioes’ en de gondangbespelers. Zij worden zoodanig ineen kring voor de djörö geplaatst, dat in het midden daarvan de wereldlijke hoofden komen en zoowel rechts als links van hen 16 porbaringin’s, terwijl de gondanghespelers zich een weinig achter deze kring opstellen. Djonggi Manaor of het hoogste volkshoofd van Limbong wordt wat vooraan geplaatst. Wanneer de muziek ingezet heeft, bestijgt de sibaso, een vrouwelijk medium, de djörö. Zij heeft het hoofd met een witte doek bedekt en draagt een goerigoeri (aarden pot) met pagar (uittreksel van specerijen, dooreen datoe bereid, dat als bezweringsmiddel dient). De beide voorste punten van de doek inde hand houdende, tegelijk met een kip en zeven sirihblaadjes, brengt zij beide handen naar voren. Inde djörö staat een baksteenen pan, waarin een gloeiend kooltje en smeulende daoepa van padibolsters. Wanneer de sibaso zich opgesteld heeft, gaan drie of vier porbaringin’s naar de djörö om er de daoepa te bedienen. De sibaso begint dan met het hoofd te schommelen en laat hare handen zakken boven de daoepa, zoodat de kip daardoor inde rook komt te hangen. Telkenmale wanneer zij dit gedaan heeft, draait zij zich een weinig naar rechts, het hoofd steeds schommelende, en herhaalt zij de berooking van de kip, waartoe de porbaringin’s voor de verplaatsing van de daoepa zorgen. Wanneer de sibaso zeven maal rond is geweest, staakt zij haar werk en wordt de kip geofferd en door de waardigheidsbekleders gegeten. 13e. Mala Silasam of het offeren aan de sombaon Silasam. Dit geschiedt, als de padi reeds vrucht heeft gezet. Het offer bestaat uit manoek lahi bini en wordt door de porbaringin’s na het </w:t>
      </w:r>
      <w:r w:rsidRPr="00D329EE">
        <w:rPr>
          <w:rFonts w:ascii="Courier New" w:hAnsi="Courier New" w:cs="Courier New"/>
        </w:rPr>
        <w:lastRenderedPageBreak/>
        <w:t>aan het hooger wezen te hebben aangeboden, gezamenlijk opgegeten met wat door iederen porbaringin daartoe meegebrachte rijst. 14e. Mala pangoeloelang. De bezielende stof hiervan, welke zoowel defensief als agressief kan optreden, b.v. vijanden kan verdelgen, wordt verkregen uit lichaamsdeelen vaneen daartoe geroofden mensch of vaneen gestolen lijk vaneen op verdachte wijze plotseling of geweldadig overleden persoon dan wel vaneen kind, gestorven vóór het krijgen der tandjes. Vandaar de gewoonte op Samosir om de begraafplaatsen van dergelijke personen te bewaken1), het overlijden van zulke kinderen geheim te houden en deze heimelijk te begraven.</w:t>
      </w:r>
    </w:p>
    <w:p w14:paraId="5F5B7F4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Winkler (pag. 172) deelt mede dat die bewaking gedurende de eerste zeven dagen plaats heeft; dit is de tijd, dat de ziel van den overledene zich nog bij het stoffelijk omhulsel ophoudt.</w:t>
      </w:r>
    </w:p>
    <w:p w14:paraId="542E528E" w14:textId="77777777" w:rsidR="00D329EE" w:rsidRPr="00D329EE" w:rsidRDefault="00D329EE" w:rsidP="00D329EE">
      <w:pPr>
        <w:pStyle w:val="PlainText"/>
        <w:rPr>
          <w:rFonts w:ascii="Courier New" w:hAnsi="Courier New" w:cs="Courier New"/>
        </w:rPr>
      </w:pPr>
    </w:p>
    <w:p w14:paraId="1021FF49" w14:textId="77777777" w:rsidR="00D329EE" w:rsidRPr="00D329EE" w:rsidRDefault="00D329EE" w:rsidP="00D329EE">
      <w:pPr>
        <w:pStyle w:val="PlainText"/>
        <w:rPr>
          <w:rFonts w:ascii="Courier New" w:hAnsi="Courier New" w:cs="Courier New"/>
        </w:rPr>
      </w:pPr>
    </w:p>
    <w:p w14:paraId="034B4401" w14:textId="77777777" w:rsidR="00D329EE" w:rsidRPr="00D329EE" w:rsidRDefault="00D329EE" w:rsidP="00D329EE">
      <w:pPr>
        <w:pStyle w:val="PlainText"/>
        <w:rPr>
          <w:rFonts w:ascii="Courier New" w:hAnsi="Courier New" w:cs="Courier New"/>
        </w:rPr>
      </w:pPr>
    </w:p>
    <w:p w14:paraId="797C7B7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offer aan de pangoeloebalang wordt gebracht door de porbaringin’s en bestaat uit een kip en een visch, welke plaatselijk door hen gezamenlijk gegeten worden. Dit offer heeft kort na het mala Silasam plaats. 15e. Mangan dengké niroengroeng, of het offeren van visch — dengké — als de padi geheel uit de kaf j es is. Dit geschiedt in Limbong op den berg Simangadai.</w:t>
      </w:r>
    </w:p>
    <w:p w14:paraId="379A027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Roengroeng heeft de beteekenis van „geheel er uit” en wordt gebezigd meer speciaal ten opzichte van voorwerpen of vocht, ineen flesch bewaard. In figuurlijken zin ziet de uitdrukking i.c. op het geheel vrij komen van de padikorrels uit de kafjes. 16. Manghalahi of het aanbrengen van vogelverschrikkers, veelal in menschelijke gedaante, door de sawahbewerkers op hun velden. De parsidoeng plaatst een miniatuur balé (hutje) op de pargoembahan en offert er een kip en visch aan Martoea Poesoek Boehit. 17e. Mala Simangadai of offeren aan de somboan Simangadai, opdat alle vogels en ratten, welke de padi mochten willen hinderen, komen te sterven. Ter plaatse van de sombaon wordt door de porbaringin’s een kip en vier visschen geofferd, welke zij er gezamenlijk nuttigen.</w:t>
      </w:r>
    </w:p>
    <w:p w14:paraId="2A5D657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18e. Mala Bongbong of het offeren aan de sombaon Bongbong. Bongbong beduidt feitelijk stuiten, afsluiten. De porbaringin’s offeren er eveneens een kip en vier visschen aan. De strekking van dit offer is, dat de sombaon de wind tegenhoude, welke de padi kwaad zoude kunnen doen.</w:t>
      </w:r>
    </w:p>
    <w:p w14:paraId="5C0AAF6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19e. Mamboeat doenton. Wanneer de padi rijp is, gaande porbaringin’s met een mand, waarin wat sanggar (een rietachtige grassoort) en eenige nerven daarvan, naar een willekeurige sawah, waar zij er zeven aren snijden en deze samenbinden met de sanggar. Dan nog nemen zij zooveel padi van het veld weg als noodig is om er een katti beras van te kunnen krijgen. Een en ander brengen zij naar huis, gevolgd door de menigte, die versjes uitroept, welke in hoofdtrekken den wensch inhouden om gevulde padischuren en veestallen, dus om rijkdom in het algemeen1). Na elk vers wordt „olopolop”, een bijvalskreet, geuit. De medegebrachte padi wordt ontbolsterd en de rijst rauw gegeten ■—■ didoemon. 20e. Patoengkap gondang of het staken van het gondang bespelen. Na de ceremonie van mamboeat doemon worden de muziekinstrumenten opgeborgen. Spelletjes, houthakken, schreeuwen en zelfs</w:t>
      </w:r>
    </w:p>
    <w:p w14:paraId="20F87B4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 Boeloeng ni pege boeloeng ni halas. Dapotan eme ma dja-la dapotan mas, Djala poerba ma djala anggoni, Djala madoema djala mamora. Sigoerampang na bolon, sigoerampang anakanak. Gok sopo na bolon lobian </w:t>
      </w:r>
      <w:r w:rsidRPr="00D329EE">
        <w:rPr>
          <w:rFonts w:ascii="Courier New" w:hAnsi="Courier New" w:cs="Courier New"/>
        </w:rPr>
        <w:lastRenderedPageBreak/>
        <w:t>sopo anakanak. Ama Radja Odong na mian di Bakara; Gok eme 'di sopo lobian dohot bara. Sitangka dolondolon poesoekni boertaboerta Horbonta doemolondolon, lomboenta loemoentaloenta.</w:t>
      </w:r>
    </w:p>
    <w:p w14:paraId="779D4F37" w14:textId="77777777" w:rsidR="00D329EE" w:rsidRPr="00D329EE" w:rsidRDefault="00D329EE" w:rsidP="00D329EE">
      <w:pPr>
        <w:pStyle w:val="PlainText"/>
        <w:rPr>
          <w:rFonts w:ascii="Courier New" w:hAnsi="Courier New" w:cs="Courier New"/>
        </w:rPr>
      </w:pPr>
    </w:p>
    <w:p w14:paraId="68F4F2AE" w14:textId="77777777" w:rsidR="00D329EE" w:rsidRPr="00D329EE" w:rsidRDefault="00D329EE" w:rsidP="00D329EE">
      <w:pPr>
        <w:pStyle w:val="PlainText"/>
        <w:rPr>
          <w:rFonts w:ascii="Courier New" w:hAnsi="Courier New" w:cs="Courier New"/>
        </w:rPr>
      </w:pPr>
    </w:p>
    <w:p w14:paraId="180EE73D" w14:textId="77777777" w:rsidR="00D329EE" w:rsidRPr="00D329EE" w:rsidRDefault="00D329EE" w:rsidP="00D329EE">
      <w:pPr>
        <w:pStyle w:val="PlainText"/>
        <w:rPr>
          <w:rFonts w:ascii="Courier New" w:hAnsi="Courier New" w:cs="Courier New"/>
        </w:rPr>
      </w:pPr>
    </w:p>
    <w:p w14:paraId="0EC9C37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hard praten is verboden en de geweren moeten worden ontladen mangaroengroeng bodil.</w:t>
      </w:r>
    </w:p>
    <w:p w14:paraId="6D5C577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21e. Mamboeat êmé of oogsten. Na de vorige formaliteit wordt algemeen overgegaan tot het snijden van de padi, het opstapelen hiervan op of nabij de sawah, het lostrappen aldaar van de korrels van de aren en het wannen ma/tnoerpoer van de gaba inden wind, waartoe men de gaba bij kleine hoeveelheden uiteen op het hoofd gehouden mand laat vallen. Voordat men met het wannen aanvangt, plaatst men aan beide zijden vaneen rieten zak, waarin de te offeren gekookte kip en rijst, een mand in figuurlijken zin genoemd sidolok paidoea of de jongere mand – en een mand van grooteren omvang, de sidolok hahahaha of de oudere broer van de kleine mand. Naast de kleinste mand en wel aan de buitenzijde van de rij legt men de zakken, waarin de gaba naar het dorp vervoerd zal worden. Tusschen deze rij en de mat met losgetrapte gaba legt men veeren van de geslachte kip, welke met alangalang zijn saamgebonden. Beide manden worden ook in figuurlijken zin djoeal (inhoudsmaat voor padi) genoemd. Na het gebed om een goeden oogst1) wordt de kip gegeten, waarop men de met alangalang gebonden bos kippeveeren inde sawah steekt.</w:t>
      </w:r>
    </w:p>
    <w:p w14:paraId="0A9442A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22e. Pamasoek toe lambarang of het vullen van de padizakken. Als de gaba gewand is en inde zon gedroogd, wordt voor het zakken daarvan een gedeelte (het eerst gewande ?) ineen mand gedaan en er een ei op gelegd. Op den daarvoor gunstigen dag worden de gaba en het ei uit de mand genomen en daarvan een huiselijk maal bereid. Met dit gebruik beoogt men de kansen op bezoek te keeren. Het is n.l. een Bataksch gebruik om bezoekers te onthalen, zelfs wanneer men ze niet kent, wat wel eens lastig kan uitvallen. De dag, waarop het huiselijke maal plaats heeft, heet hari parholit; holit beteekent gierig.</w:t>
      </w:r>
    </w:p>
    <w:p w14:paraId="74CDD30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Is in het bovenstaande het verloop van het bfoe.rofferfeest in Limbong weergegeven, anders wordt het in Pangoeroeran gevierd. Dit is bevreemdend, omdat beide landschappen aan elkaar grenzen, steeds vrij intensief contact met elkaar hebben gehad en dezelfde sombaon n.l. die van de Poesoek Boehit aanbidden. Echter wordt Pangoeroeran bevolkt door marga’s van de groote Soembagroep en Limbong dooreen geheel andere genealogische hoofdgroep, tusschen welke groepen inde oudste tijden nog al eens botsingen voorkwamen.</w:t>
      </w:r>
    </w:p>
    <w:p w14:paraId="17250BD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formaliteiten van het öiorjofiferfeest in Pangoeroeran zijnde volgende:2)</w:t>
      </w:r>
    </w:p>
    <w:p w14:paraId="0343B9E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le. Mangasé. Dit woord is een samentrekking van mangido (vragen) en asi (erbarming, bereidwilligheid tot het verleenen van</w:t>
      </w:r>
    </w:p>
    <w:p w14:paraId="583EBBD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J) Het gebed luidt: „Hoetonggo ma ho ompoeng tondi ni sidolok hahahaha, tondi ni djoeal dohot homban ni djoema on songon i dohot hamoe ompoeng Martoea Poesoek Boehit, pasiboethon (paboelhon) ma hamoe di darat (eme) nami on”. 2) Nota van den djaksa Waldemar Hoeta Galoeng.</w:t>
      </w:r>
    </w:p>
    <w:p w14:paraId="79B9DFEE" w14:textId="77777777" w:rsidR="00D329EE" w:rsidRPr="00D329EE" w:rsidRDefault="00D329EE" w:rsidP="00D329EE">
      <w:pPr>
        <w:pStyle w:val="PlainText"/>
        <w:rPr>
          <w:rFonts w:ascii="Courier New" w:hAnsi="Courier New" w:cs="Courier New"/>
        </w:rPr>
      </w:pPr>
    </w:p>
    <w:p w14:paraId="6AD0ABB6" w14:textId="77777777" w:rsidR="00D329EE" w:rsidRPr="00D329EE" w:rsidRDefault="00D329EE" w:rsidP="00D329EE">
      <w:pPr>
        <w:pStyle w:val="PlainText"/>
        <w:rPr>
          <w:rFonts w:ascii="Courier New" w:hAnsi="Courier New" w:cs="Courier New"/>
        </w:rPr>
      </w:pPr>
    </w:p>
    <w:p w14:paraId="625867DE" w14:textId="77777777" w:rsidR="00D329EE" w:rsidRPr="00D329EE" w:rsidRDefault="00D329EE" w:rsidP="00D329EE">
      <w:pPr>
        <w:pStyle w:val="PlainText"/>
        <w:rPr>
          <w:rFonts w:ascii="Courier New" w:hAnsi="Courier New" w:cs="Courier New"/>
        </w:rPr>
      </w:pPr>
    </w:p>
    <w:p w14:paraId="7495882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hulp, i.c. tot het verkrijgen vaneen goeden oogst). De plechtigheid bestaat uit de volgende verrichtingen:</w:t>
      </w:r>
    </w:p>
    <w:p w14:paraId="2794946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a. Martoea omaoma. Op een daartoe gekozen gunstigen dag, ongeveer een maand vóór het uitkomen naar de sawahs, gaat de landbouwer naar zijn veld, steekt temidden daarvan een waringintak met bladeren, spreidt er bij uiteen oelos ragi singkam (een geweven doek van het singkammodel), legt er rijst op met een kippenei, welke hij ineen kadjoet na romoet (een mand van fijngevlochten panden) van huis heeft medegebracht, en spreekt dan zijn gebed uit aan de homban ni djoema om vermeerdering van den veestapel en een goeden oogst1), na afloop waarvan hij huiswaarts keert en alles weer medeneemt behalve de waringintak, welke hij op het veld laat staan.</w:t>
      </w:r>
    </w:p>
    <w:p w14:paraId="0A0E56F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hoeveelheid rijst, welke hij naar het veld medebrengt, bedraagt een soloep. Is hij op weg daarheen een kudde vee met een hoeder tegengekomen, dan moet hij deze een takar (een vierde soloep) van zijn rijst schenken.</w:t>
      </w:r>
    </w:p>
    <w:p w14:paraId="632BEF6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 Thuisgekomen eet de landbouwer met zijn gezin dengké sitiotio (een vischsoort), opdat zijn wensch vervuld worde. Naar ik vermoed, wordt juist deze vischsoort gegeten, omdat tio helder beteekent en de landbouwer met het eten van die visch wellicht wil zinspelen op de oprechtheid van zijn gemoed. Het heeft mijn aandacht getrokken, dat men offers gebruikt, waarvan een gedeelte van de benaming ook de strekking van het verzoek aangeeft, dan wel dat offeringshandelingen een stamwoord bevatten, dat ook voorkomt, zij het ineen andere beteekenis, inde benaming van de plaats der handeling; b.v. als offer wordt wel eens itak goergoer (gekookte rijstemeel) gebruikt, terwijl goergoer ook beteekent toenemen van rijkdom en geluk, wat de strekking van het verzoek is; het mordahan hangalan moet geschieden op een dolok na ngal. Ook geeft men aan de offers symbolische benamingen, welke met de bedoeling van de offeringshandeling overeenkomen.</w:t>
      </w:r>
    </w:p>
    <w:p w14:paraId="278BB41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c. Het is gepast om op denzelfden dag te martopong (topong stamt af van het Mal. woord tepoeng of rijstemeel). De handeling bestaat hierin, dat men met de toppen van den wijs-, den middel- en den ringvinger rijstemeel aanraakt en er den wand van de woning meerdere malen mede aanstipt, tevens om 'een goeden oogst smeekende2).</w:t>
      </w:r>
    </w:p>
    <w:p w14:paraId="3589556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x) Het gebed luidt: ,,Hocdjooe hoetonggo badia ni goeroengkoe, homban ni djoema, pangoeloe balang soeansoeanan. Ho ma hatoeboem ni na marloendoe, pmdjoeroeran ni na marandor, panarsaran ni na marpira, haodjahan ni sitatap, parlansanglansangan ni si Boersok. Timboel na pinahan, gabe ma na nioela. Boeloeng ni pege 'ma boeloeng ni halas, Dapotan eme ma hami dapotan mas.” 2) Het gebed luidt: ,„Topong midoek} topong Debata, midoek na nioela toempahon ni ompoenta Debata”. Warneck vertaalt midoek met „gesammelt, zietnlich zahlreich beisammen sein”. De steller der nota, waaruit bovenstaande beschrijving is geput,</w:t>
      </w:r>
    </w:p>
    <w:p w14:paraId="709E82AB" w14:textId="77777777" w:rsidR="00D329EE" w:rsidRPr="00D329EE" w:rsidRDefault="00D329EE" w:rsidP="00D329EE">
      <w:pPr>
        <w:pStyle w:val="PlainText"/>
        <w:rPr>
          <w:rFonts w:ascii="Courier New" w:hAnsi="Courier New" w:cs="Courier New"/>
        </w:rPr>
      </w:pPr>
    </w:p>
    <w:p w14:paraId="0C07DF0C" w14:textId="77777777" w:rsidR="00D329EE" w:rsidRPr="00D329EE" w:rsidRDefault="00D329EE" w:rsidP="00D329EE">
      <w:pPr>
        <w:pStyle w:val="PlainText"/>
        <w:rPr>
          <w:rFonts w:ascii="Courier New" w:hAnsi="Courier New" w:cs="Courier New"/>
        </w:rPr>
      </w:pPr>
    </w:p>
    <w:p w14:paraId="25048BAE" w14:textId="77777777" w:rsidR="00D329EE" w:rsidRPr="00D329EE" w:rsidRDefault="00D329EE" w:rsidP="00D329EE">
      <w:pPr>
        <w:pStyle w:val="PlainText"/>
        <w:rPr>
          <w:rFonts w:ascii="Courier New" w:hAnsi="Courier New" w:cs="Courier New"/>
        </w:rPr>
      </w:pPr>
    </w:p>
    <w:p w14:paraId="3A6F4E2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2e. Ongeveer een of twee weken later heeft plaats het mangahonahoni of mangan toe tanoman of het brengen van rijst naar de graven als spijs voor de zielen der afgestorvenen. De daartoe bepaalde dag wordt door den parhara (boodschapper, omroeper) op een marktdag bekend gemaakt. Den avond tevoren verzamelen zich om zeven uur alle mannen en vrouwen op het dorpsplein en doen er ongeveer twee uren hun geweeklaag hooren. Den volgenden morgen gaat ieder gezin met een varken dan wel een kip, sagoesagoe na bolon (groote rijstkoeken) en keukengerei naar de graven en als het maal gereed is, wordt daarvan aan de zielen der afgestorvenen </w:t>
      </w:r>
      <w:r w:rsidRPr="00D329EE">
        <w:rPr>
          <w:rFonts w:ascii="Courier New" w:hAnsi="Courier New" w:cs="Courier New"/>
        </w:rPr>
        <w:lastRenderedPageBreak/>
        <w:t>geofferd met de smeekbede om vermeerdering van gezin, terwijl aan de góden om zegen en leiding wordt gevraagd1).</w:t>
      </w:r>
    </w:p>
    <w:p w14:paraId="5B1613F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geeft aan midoek het begrip van „vele kleintjes maken een groote”. Men hoopt dat door de symbolische handeling ook het gewas zal midoek. *) Het gebed luidt: „Hoetonggo hoedjooe badia ni goeroengkoe, har ad joon parsimang otan, soemangot ni binibini, soemangot lahilahi, soemangot ni ompoe boroe, soemangot ni ompoe dott, soemangot ni roemaroema, paisada paidoea djoemadihon Debata idoep Paipitoe pmopat djoemadihon na boroe Homban. Pailima paionom na djoemadihon pangoeloe balang, na papitoe parsadaan, djoemadihon sibaso na bolon, sibaso ni roemaroema, namaniti namanggompar, namandjadi namanggabe, na hoendoel dipamoltak ni roema, na mandjangkitdjongkit di tali sioebari, namarmean dimonbang boroe, na galas di ragaraga na bolak na hoendoel di cmiak tiar, na marsiroehor di pinggan pasoe, na marlimo di goerigoeri si djonggi, na mangan di pinggan riman, na mallompan di boeloeng motoeng. Na minoem ho ompoeng toeak ni radja ni bagot, tapian radja ni moeal. Na mardemban ho ompoeng di na lompo di djoengdjocngan, na marpiningkon pining tingkiltingkilan, na marroedanghon roedang ragiragian, na marsalingkoephon di oelos_ binoer, na martalitalihon di bonang tiga djalan bonang sitara omas. Partintintintin di roengkoengna, sagobar di Imgkopna pangihotihoti ni manoekmanoek, manoek patia radja. Moela ni serek, moela ni pamantanan, panantanan ni ompoenta, ompoe radja Sisoenggoelon, radja marmoela adong, moela ni na marpira toe miak sigoringgoring, sinaiboroe parlimoan, parlimoan ni daompoeng, radja Sibaganding, radja mangoeboeng ms, moela ni sitaroepon, Radja intan soemormin moela ni simalolong. Ompoe radja antoesan, na mangoehoem sipareon. Ai indangmoe do na roemadjahon bohi gabongan mealeal, na patingkos pamatang Landocs mariam moelaigoeng, sibobolhas radja osang, handang ni padiri ni radja pipinangkir, pinahiboel ni radja goembot na bolon, na pahiboel poesoepoesoe. Radja Omdoer marea na roemadjahon ateate, djoemadi sinepnepon. Pegang mangais na roemadjahon piapia. Sintandarokdok. Radja imbang na roemadjahon pogoe. Radja atirn moela limpa. Nandandan roeroean radja mangabing, na roemadjahon boetoeha, moela ni sihoebeon, na roemadjahon tangasn moela ni simangido. Radja oelean patambang bitis, na roemadjahon pat, moela ni simandjodjak. Djodjak ma anak toeboe, djodjak ma boroe toeboe di amanta soehoet on, pininta ni daompoeng, sïbadak sibaganding toea na godang. Dat ninna sibahoet, tonggi ma porapora. Djagar pe na madoema, djagoran ma na mamora. Sandjongkal sidoerian, samanta doen ni pandan, songon na soemaraksak, songon na soemaringgo. Soeara ni manoekmanoek, sampoeloe, pitoe, toloe, di bona ni ninggor i. Sidoemaride di langit do i radja na goemoentar goemoentoer. Na di alaman i, radja nialapan. Di parholangan i, radja mangaliati. Na di harbangm, tohal ni adji pangoeloe balang. Batoe ginana, djoemadi partahanan na mian di pintoe i. Nan Djatia nan Djatia radja, moela ni boroe na mora,</w:t>
      </w:r>
    </w:p>
    <w:p w14:paraId="7909F1B4" w14:textId="77777777" w:rsidR="00D329EE" w:rsidRPr="00D329EE" w:rsidRDefault="00D329EE" w:rsidP="00D329EE">
      <w:pPr>
        <w:pStyle w:val="PlainText"/>
        <w:rPr>
          <w:rFonts w:ascii="Courier New" w:hAnsi="Courier New" w:cs="Courier New"/>
        </w:rPr>
      </w:pPr>
    </w:p>
    <w:p w14:paraId="0D8A7EF4" w14:textId="77777777" w:rsidR="00D329EE" w:rsidRPr="00D329EE" w:rsidRDefault="00D329EE" w:rsidP="00D329EE">
      <w:pPr>
        <w:pStyle w:val="PlainText"/>
        <w:rPr>
          <w:rFonts w:ascii="Courier New" w:hAnsi="Courier New" w:cs="Courier New"/>
        </w:rPr>
      </w:pPr>
    </w:p>
    <w:p w14:paraId="15351429" w14:textId="77777777" w:rsidR="00D329EE" w:rsidRPr="00D329EE" w:rsidRDefault="00D329EE" w:rsidP="00D329EE">
      <w:pPr>
        <w:pStyle w:val="PlainText"/>
        <w:rPr>
          <w:rFonts w:ascii="Courier New" w:hAnsi="Courier New" w:cs="Courier New"/>
        </w:rPr>
      </w:pPr>
    </w:p>
    <w:p w14:paraId="3053213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Dat men hier de zielen der afgestorvenen niet vergeet, houdt naar mijn overtuiging verband met het volksbegrip, dat die zielen het aardsche levender achtergelaten betrekkingen medeleven en zeer zeker bij den veldarbeid, welke tot de gewichtigste werkzaamheden van den Batak behoort. Ook zal aan het offer niet vreemd zijnde omstandigheid, dat de meeste velden van de afgestorvenen geërfd zijn en deze even verknocht daaraan waren als hunne nakomelingen. Men denkt zich eene betrekking </w:t>
      </w:r>
      <w:r w:rsidRPr="00D329EE">
        <w:rPr>
          <w:rFonts w:ascii="Courier New" w:hAnsi="Courier New" w:cs="Courier New"/>
        </w:rPr>
        <w:lastRenderedPageBreak/>
        <w:t>tusschen deze velden en de geesten dier afgestorvenen. Met deze gevoelens houdt vermoedelijk verband o.a. het door Warneck op pag. 71 van zijn meergenoemd werk beschreven en blijkbaar in Silindoeng bestaan hebbend gebruik om, wanneer bij een sterfgeval de rijst nog op het veld staat, bij den oogst een strook op het veld als een eiland te laten staan en de later daarvan gesneden rijst op het graf te strooien.</w:t>
      </w:r>
    </w:p>
    <w:p w14:paraId="002F11C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3e. Marsonom (verlangen) of mamïlUt boni (het padizaad uitzoeken). Het is gebruikelijk, dat ieder gezin dooreen datoe middels wichelen mormanoek, het lezen van de toekomst uit het binnenste van de borst vaneen daartoe geslachte kip de soort padi laat vaststellen, welke men voor het verkrijgen vaneen goeden oogst zal moeten uitzaaien.</w:t>
      </w:r>
    </w:p>
    <w:p w14:paraId="28C9D95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4e. Mangêbang. Dit beteekent in het algemeen: met zijne familie ineen opvallende kleeding of met duidelijke, voor vele gevallen speciaal voorgeschreven kenteekenen naar eendruk bezochte plaats b.v. een markt gaan om algemeene bekendheid te geven aan een voorgevallen gewichtige gebeurtenis b.v. eene verloving, eene echtscheiding, eene verlossing vaneen groote zorg o.a. bevrijding uit het blok, genezing vaneen ernstige ziekte enz. Men pleegt er de familie en voorname personen dan te onthalen op pisang, gebak, toeak enz.</w:t>
      </w:r>
    </w:p>
    <w:p w14:paraId="62A45EA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In het onderwerpelijke geval bestaat het mangêbang hierin, dat zes pardjonggi’s op de markt verschijnen om de nadering van den dag van het groote bioesieest – mangan horbo bioes ■—• aan te kondigen. Als pardjonggi’s treden op vrouwen, die als medium kunnen dienen van hoogere wezens en zielen van afgestorvenen. Zij zijn bij het mangêbang getooid met een rood baatje en een snoer kralen om den hals, terwijl zij zich rijstkorrels'op de wangen hebben geplakt en katoengaren om het hoofd hebben gewonden als hoofdbedekking. De voornaamste der pardjonggi’s heeft zich het hoofd nog met kippeveeren getooid. Op de onan rondloopende vragen zij</w:t>
      </w:r>
    </w:p>
    <w:p w14:paraId="56CF6EA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na mian di tapicm i, Simombang soeri moela ni begoe homang, na miam di sirpmg i; marmaeng ma i nimmoe ompoeng di pangatoeratoer ni ompoenta tamba toea na godang. Sim ho moela ni bisoek, sian ho moela ni roha, sian ho moela gabe', sian ho moela mamora, mambaen hami Batak tongatonga on, na sian atoeranmon. Sian ho moela ni sondi godang, panaoeran barita. Bintang na roemiris, omboen na soemorop, Anak pe riris, boroe pe torop. Ama ni topong idoep, Ama ni topong Debata, Toempak hami on loehoet, sai toho toe na tama”.</w:t>
      </w:r>
    </w:p>
    <w:p w14:paraId="6ED3E10A" w14:textId="77777777" w:rsidR="00D329EE" w:rsidRPr="00D329EE" w:rsidRDefault="00D329EE" w:rsidP="00D329EE">
      <w:pPr>
        <w:pStyle w:val="PlainText"/>
        <w:rPr>
          <w:rFonts w:ascii="Courier New" w:hAnsi="Courier New" w:cs="Courier New"/>
        </w:rPr>
      </w:pPr>
    </w:p>
    <w:p w14:paraId="516D3292" w14:textId="77777777" w:rsidR="00D329EE" w:rsidRPr="00D329EE" w:rsidRDefault="00D329EE" w:rsidP="00D329EE">
      <w:pPr>
        <w:pStyle w:val="PlainText"/>
        <w:rPr>
          <w:rFonts w:ascii="Courier New" w:hAnsi="Courier New" w:cs="Courier New"/>
        </w:rPr>
      </w:pPr>
    </w:p>
    <w:p w14:paraId="6539E121" w14:textId="77777777" w:rsidR="00D329EE" w:rsidRPr="00D329EE" w:rsidRDefault="00D329EE" w:rsidP="00D329EE">
      <w:pPr>
        <w:pStyle w:val="PlainText"/>
        <w:rPr>
          <w:rFonts w:ascii="Courier New" w:hAnsi="Courier New" w:cs="Courier New"/>
        </w:rPr>
      </w:pPr>
    </w:p>
    <w:p w14:paraId="787EA3E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wat versnaperingen van de marktbezoekers, die gaarne geven inde hoop op een goeden oogst. Se. Voorbereidingen voor het groote offerfeest. Een vergadering wordt gehouden door de porbaringin’s, den panoetoen (een datoe, die o.m. het groote gebed bij het offeren van de horbo bloes zal uitspreken), de pangoeloe’s (bijstanders van de porbaringin s o.a. voor de inzameling van de bijdragen voor het feest) en den parhara (boodschapper), waarop plaats vinden: a. De aanwijzing van den leider soehoet van het feest. Eerst heeft plaats de aanwijzing van de marga, waaruit de leider gekozen zal worden, en daarna die van den leider zelf.</w:t>
      </w:r>
    </w:p>
    <w:p w14:paraId="2D61B00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b. De regeling der kosten, welke gedekt worden door bijdragen, in te zamelen door de porbaringin’s en de pangoeloe’s. Men spreekt inde eerste plaats daarvoor aan de boroe’s (aanverwanten), ook al mochten deze buiten de bloes wonen. De aanverwantschap moet ontstaan zijn door huwelijk met eene dochter uiteen der heerschende marga's. c. De keuze van </w:t>
      </w:r>
      <w:r w:rsidRPr="00D329EE">
        <w:rPr>
          <w:rFonts w:ascii="Courier New" w:hAnsi="Courier New" w:cs="Courier New"/>
        </w:rPr>
        <w:lastRenderedPageBreak/>
        <w:t>dente offeren buffel. Dit geschiedt dooreen daartoe aangewezen persoon, die deswege den titel pandé draagt. (Pandé beduidt feitelijk bekwaam). De buffel moet toebehooren aan een inwoner van de bloes. Deze moet het beest afstaan voor slechts 12 gld. Bij weigering wordt hij op het oogenblik zelf uit de bloes verwijderd. d. Het brengen vaneen huldegift aan Si Singamangaradja door porbaringin’s, welke gift uiteen witte geit bestaat. Dat Limbong bij zijn bioeslezst Si Singamangaradja niet bedenkt, houdt verband met het feit, dat deze, ook al wordt zijn bovennatuurlijke kracht door Limbong niet ontkend, tot een geheel andere genealogische groep (Soemba) behoort. Wanneer ik het goed begrepen heb, vervulde de vroegere Djonggi Manaor, het voornaamste hoofd van Limbong, m zijn genealogische groep ongeveer dezelfde priesterlijke waardigheid als Si Singamangaradja inde Soe m b agroep en wijlen Ompoe Palti Radja destijds inde Lontoenggroep. 6e. Marpadi of het vragen door de porbaringin’s en de pangoeloe’s aan de zielen der voorouders en de Naganaga ni Sombaon Poesoek Boehit (geesten, die inde sombaon op de Poesoek Boehit huizen) of de voor het offerfeest vastgestelde dag hunne goedkeuring wegdraagt. Het marpadi geschiedt ongeveer tien dagen vóór het bioesfeest op het open veld, dat tot offerplaats dient. Geofferd worden drie bamoe rijst, drie kippeneieren en zeven maal zeven sirihblaadjes, ineen nieuw en zindelijk mandje. Eender porbaringiris biedt het offer aan en stelt daarbij de bovenbedoelde vraag1). Daarna wordt</w:t>
      </w:r>
    </w:p>
    <w:p w14:paraId="17A9D1E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J) Het gebed luidt: „Hoedjooe hoetonggo badia ni goeroengkoe, Naganaga ni sombaon sitamion, sombaon sipeleon, sombaon na soemoeroeng, sombaon na loemobi, na liatlia’t desa, na ganoepganoep portibi. Sombaon na di bariba i, sombaon na di bariba on, sombaon na di oeroek, sombaon na di holboeng, sombaon na di doegoel, pinarboeroe ni sombaon. Sombaon panantanan, habonaran ni sombaon, partoenköep bale pasogit, naganaga ini sombaon, Sombaon naga timbas, radja indan malela, saboengan panggomgomi, naga hormat di tano. Gindjangna sitatapan, rodop masidjooean sombaon na marsangap, sombaon na martoea, radja marhain 12</w:t>
      </w:r>
    </w:p>
    <w:p w14:paraId="68E780CF" w14:textId="77777777" w:rsidR="00D329EE" w:rsidRPr="00D329EE" w:rsidRDefault="00D329EE" w:rsidP="00D329EE">
      <w:pPr>
        <w:pStyle w:val="PlainText"/>
        <w:rPr>
          <w:rFonts w:ascii="Courier New" w:hAnsi="Courier New" w:cs="Courier New"/>
        </w:rPr>
      </w:pPr>
    </w:p>
    <w:p w14:paraId="14456DE1" w14:textId="77777777" w:rsidR="00D329EE" w:rsidRPr="00D329EE" w:rsidRDefault="00D329EE" w:rsidP="00D329EE">
      <w:pPr>
        <w:pStyle w:val="PlainText"/>
        <w:rPr>
          <w:rFonts w:ascii="Courier New" w:hAnsi="Courier New" w:cs="Courier New"/>
        </w:rPr>
      </w:pPr>
    </w:p>
    <w:p w14:paraId="4694FAB3" w14:textId="77777777" w:rsidR="00D329EE" w:rsidRPr="00D329EE" w:rsidRDefault="00D329EE" w:rsidP="00D329EE">
      <w:pPr>
        <w:pStyle w:val="PlainText"/>
        <w:rPr>
          <w:rFonts w:ascii="Courier New" w:hAnsi="Courier New" w:cs="Courier New"/>
        </w:rPr>
      </w:pPr>
    </w:p>
    <w:p w14:paraId="5C62741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aan elk der tegenwoordig zijnde hoofden, die een behoorlijke hoofdbedekking dragen en dus b.v. geen uit pandan gevlochten eenvoudig mutsje, een handvol rijst en aan de porbaringin’s sirihblaadjes gegeven, waarop allen naar huis gaan. Valt er op denzelfden dag regen of doen zich aan den hemel teekenen voor vaneen komenden regen, dan beduidt dit een gunstig antwoord op de gestelde vraag; anders wordt het feest uitgesteld.</w:t>
      </w:r>
    </w:p>
    <w:p w14:paraId="480BEEF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7e. Mandoedoe of het toonen aan den sombaon van den aan hem te offeren buffel. Gedurende de zeven avonden vóór het groote offerfeest worden van acht uur tot middernacht dooreen datoe op het balkon van de woning van den soehoet de trommen bespeeld en door hem tevens de gebeden aan alle in deze te kennen hoogere wezens uitgeroepen met de bedoeling de geesten aan te trekken om den offerbuffel te bezichtigen. De datoe moet daarbij zijn oogen gesloten houden, opdat geesten hem niets daarin zouden kunnen gooien (vermoedelijk uit schuwheid).</w:t>
      </w:r>
    </w:p>
    <w:p w14:paraId="0CDA7EE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Evenals in Limbong en om gelijke redenen leggen alle inwoners zich gedurende de zeven nachten ter ruste met het hoofd op een zakje rijst en trachten zij zooveel mogelijk het gemoed rein te houden.</w:t>
      </w:r>
    </w:p>
    <w:p w14:paraId="354408B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Be. Mangan horbo bioes of het offeren van den buffel aan de sombaon.</w:t>
      </w:r>
    </w:p>
    <w:p w14:paraId="0E100EC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bonong, sidjonti parmoelaon, djoempa mcmnoela hata, marnipi moela doendang, mardjaoal moela sahala, bona ni odoengodoeng, radja mardjambe aroes, parsoerat tombaga holing, na di ninggor ni roema na di batoe barani, na iposang moebasoebas. Partalitali sioa. Marpasoepasoe di na oeli Marsidingsiding di na roa Tatea hami gabe, toempahi hami mamora. Lampotna ma lagana, roentoesna ma lampotna, i doengdangna ma siarna di atoema harorona. Hanwe hape ompoeng pareme na manindo, pardjoema na halioan. Parhangkas parmoenian parari todotodoan; diboto ho do na mangido, pasiding hamagoan. Tallampas haoedjoean, sigodang binaboan, soerat manggoeroe toenggal, dibahen hata pcrrningotan. Hamoe parbabi na harop, parasoe na marmoeni, parmanoek toemea panipi na soengsang, parateate na gobar, na djoempa di dalan mata na halimponan. Ndang mara disi Ompoeng, dibahen ho do olang. Tangkas hamoe hoesoengkoen, tangkas hamoe hoeboto, so adong hoetemda roepa agia hoeboto goar. Tangkas hamoe hoeboto sombaon na hdtoroesan, sombaon na haoloan, toempak hami sali gabe, dapotan pangomoan. Sombaon na sangap, sombaon na martoea, sali toempak hami gabe, djala saoer matoea. Timboel ma na pinahan, gabe ma na nioela, toe sanggar ma lao amporik, toe lombang laho satoea. Toemokmokna ma na meroeng, hoenean ma angkoela, toe godmgna ma dakdanak, toe posona na toeatoea”. Ook luidt het gebed soms als volgt: „Ale soemangot ni Ompoenami, soemangot ni Ompoe Doli, sahata saoloan ma hamoe daompoeng Naganaga ni sombaon, sigabe taan siboras pariama, siboras ni djotma, dipamoeli begoe, dipadao gora. Sahata saoloan ma daompoeng Martoea Poesoek Boehit, gabe taon siboras ni pariama. Pasahathon ma radja ni hoeta di horbo sitingko tandoek, siopat poesoran, martortor inanta Pardjonggi na onom, mangaliati talitali ni Ompoenta Martoea Poesoek Boehit. Sigabe taon, siboras pariama”.</w:t>
      </w:r>
    </w:p>
    <w:p w14:paraId="1914CE01" w14:textId="77777777" w:rsidR="00D329EE" w:rsidRPr="00D329EE" w:rsidRDefault="00D329EE" w:rsidP="00D329EE">
      <w:pPr>
        <w:pStyle w:val="PlainText"/>
        <w:rPr>
          <w:rFonts w:ascii="Courier New" w:hAnsi="Courier New" w:cs="Courier New"/>
        </w:rPr>
      </w:pPr>
    </w:p>
    <w:p w14:paraId="4E2FB5AF" w14:textId="77777777" w:rsidR="00D329EE" w:rsidRPr="00D329EE" w:rsidRDefault="00D329EE" w:rsidP="00D329EE">
      <w:pPr>
        <w:pStyle w:val="PlainText"/>
        <w:rPr>
          <w:rFonts w:ascii="Courier New" w:hAnsi="Courier New" w:cs="Courier New"/>
        </w:rPr>
      </w:pPr>
    </w:p>
    <w:p w14:paraId="1759D2B1" w14:textId="77777777" w:rsidR="00D329EE" w:rsidRPr="00D329EE" w:rsidRDefault="00D329EE" w:rsidP="00D329EE">
      <w:pPr>
        <w:pStyle w:val="PlainText"/>
        <w:rPr>
          <w:rFonts w:ascii="Courier New" w:hAnsi="Courier New" w:cs="Courier New"/>
        </w:rPr>
      </w:pPr>
    </w:p>
    <w:p w14:paraId="6BF49B2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a. Op den eersten dag wordt de te offeren buffel onder de woning van den soehoet gestald, binnen welke woning dan een vol etmaal gondangmuziek wordt gemaakt, waarbij alle pardjonggi’s dansen. De soehoet onthaalt dan deze vrouwen en ook alle opgekomen geestelijke en wereldlijke waardigheidsbekleeders, waarvoor hij een lomoek slacht. Onder lomoek wordt hier figuurlijk een varken verstaan (Warneck vertaalt lomoek met: „weich, zart, leicht, bequem”). De gasten zorgen zelf voor de rijst. b. Bij het aanbreken van den tweeden dag maakt elk gezin tibaltibal gereed, bestaande uit varkens- en kippevleesch, visch en sagoesagoe, dat na een gebed, als bedoeld bij ten 6e, in het gezin gegeten wordt; ook wordt in stede van dit gebed uitgesproken dat, bedoeld in noot 1 op pag. 175. (Warneck vertaalt tibaltibal met: „geweihtes Opfer, das dann vonden Opfernden gegessen wird”). Daarna wordt de buffel dooreen daartoe aangewezen persoon, dien men den titel oeloe bioes geeft, naar den waterkant geleid, gevolgd door de menigte, die den buffel opdrijft of voorttrekt. Komt de buffel daarbij binnen het dorp te vallen of te struikelen, dan dreigt den soehoet onheil. Om dit af te wenden eet de soehoet van den kop vaneen speciaal daartoe geslachten buffel, waardoor de booze geest, welke hem mocht belagen, te vallen komt. Heeft het vallen of struikelen van den buffel plaats bij de poort van het dorp, dan moeten de inwoners hiervan een afwerende beweging maken manabari —, en geschiedt het daarbuiten, dan moeten alle aanwezigen zulks doen. Aan den waterkant gekomen, wordt de buffel gereinigd en geeft men hem gelegenheid te drinken. Geschiedt dit laatste, dan is het een teeken, dat men een goeden </w:t>
      </w:r>
      <w:r w:rsidRPr="00D329EE">
        <w:rPr>
          <w:rFonts w:ascii="Courier New" w:hAnsi="Courier New" w:cs="Courier New"/>
        </w:rPr>
        <w:lastRenderedPageBreak/>
        <w:t>oogst zal krijgen sigabé taon, siboras panama. Gebeurt het niet, dan zal men een middelmatigen oogst krijgen en ruikt de buffel slechts aan het water, dan dreigt er een misoogst. In het dorp teruggekeerd, wordt de buffel versierd met palmbladeren diraméramei —, waarbij gondangmuziek wordt gemaakt en de pardjonggi’s dansen. Weder wordt de buffel naar den waterkant gebracht en gereinigd, nu echter onder gondangmuziek en gejuich van de menigte, om ten slotte naar de offerplaats te worden geleid, waarbij de pandé spreuken uitroept, die den wensch inhouden van het verkrijgen vaneen goeden oogst, een overvollen stal en rijkdom, op elk welker spreuken de menigte luidkeels hare instemming betuigt door het roepen van „ima toetoe” („zoo zij het inderdaad”). Op de offerplaats aangekomen, wordt de buffel zeven malen om de offerpaal geleid, waarbij de pardjonggi’s op gondangmuziek dansen. Als de buffel aan de paal gebonden is, houdt men met de muziek en den dans op en spreekt de panoetoeri zijn smeekbeden uit respectievelijk aan boraspaii ni tano of beschermgeest van den grond om een groot kindertal, rijkdom, toename van den veestapel, goeden oogst en voorspoed; Naganaga ni sombaon om vruchtbaarheid</w:t>
      </w:r>
    </w:p>
    <w:p w14:paraId="21F1129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Het gebed luidt: Hoedjooe hoetonggo badia ni goeroengkoe, boraspaii ni tano on, tcmo hinaodjahan, tano na hinoendoelan. Radja andil ma radja</w:t>
      </w:r>
    </w:p>
    <w:p w14:paraId="3863FD02" w14:textId="77777777" w:rsidR="00D329EE" w:rsidRPr="00D329EE" w:rsidRDefault="00D329EE" w:rsidP="00D329EE">
      <w:pPr>
        <w:pStyle w:val="PlainText"/>
        <w:rPr>
          <w:rFonts w:ascii="Courier New" w:hAnsi="Courier New" w:cs="Courier New"/>
        </w:rPr>
      </w:pPr>
    </w:p>
    <w:p w14:paraId="6EEE05BF" w14:textId="77777777" w:rsidR="00D329EE" w:rsidRPr="00D329EE" w:rsidRDefault="00D329EE" w:rsidP="00D329EE">
      <w:pPr>
        <w:pStyle w:val="PlainText"/>
        <w:rPr>
          <w:rFonts w:ascii="Courier New" w:hAnsi="Courier New" w:cs="Courier New"/>
        </w:rPr>
      </w:pPr>
    </w:p>
    <w:p w14:paraId="3C5F704A" w14:textId="77777777" w:rsidR="00D329EE" w:rsidRPr="00D329EE" w:rsidRDefault="00D329EE" w:rsidP="00D329EE">
      <w:pPr>
        <w:pStyle w:val="PlainText"/>
        <w:rPr>
          <w:rFonts w:ascii="Courier New" w:hAnsi="Courier New" w:cs="Courier New"/>
        </w:rPr>
      </w:pPr>
    </w:p>
    <w:p w14:paraId="3463A31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en rijkdom, een hoogen ouderdom en dat de magere (arme) menschen dik (rijk), de kinderen groot in aantal en de oude menschen met den dag jonger mogen worden1); Habonaran of berg- en boschgeesten om hetzelfde; Débata Moeladjadi om op de aarde neder te dalen2); Batara Goeroe om zegen 3); Débata Sori om veel kinderen en rijkdom, in het bijzonder een groot kroost voor den</w:t>
      </w:r>
    </w:p>
    <w:p w14:paraId="6D75A6B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padoha ni adji, na padjoedjoengdjoedjoeng tanoon, na poodjak ompoenta sinaboroe Onggan Debata, sinaboroe parmoelaan, parmoelaan ni daompoeng, sinaboroe Deak Paroedjar, sideak oetioetian, sideak oedjaroedjaran, na mangoedjarhon oehoem, na mangoetihon patik, na roemadjahon boni toer, na mangoehoemhon boni saba Siompin sibidjcmi, siborsak sigoeloean, inantoelang ni eme, namboroe ni parboee Siradja manaoar, radja mangoeboeng hosa, moela ni oeboeng gogo, sipadjongkas na baoa, sipahipas na boboroe, di moela ni daompoeng sinaboroe agia. Moela ni gana si tolonon, boelan na so oseon. Padan na so oebaon taon na so hoesoron, ima na so soengsangon, ama na so aloon. Debata na so asoepon goar ni bao na so dohonon, djoehoet tinasak na so daion, pinangoes na so djaloon, todos na so sioelaon. I nioedjarhonmoe nimtnoe ompoeng diatas tanoon. Moela ni soloep ni siopat bale, moela ni ampang siopat djoeal, na pahompar parmasan, na padjoedjoengdjoegdjoeng tapongan. Na paodjak ompoenta si Radja Marmoetiha, nai pagar sombcton na padasor toon on. Moela ni tamba toea, moela ni oeboeng gogo, mangambai na adong Toempak hami sali gabe, anak toe djoloan on. Moela ni tano liat, moela ni tano dondang. Tano hinatian, tano tinimbangan pn. Tano siantar matio, tano siantar tongatonga on Hatoeboean ni na marloendoe, panairsairan ni na marpira, haodjahan ni djolma toeboe, hatoeboean ni haoe, bona ni haoe marboras. Toempak hami sali gabe, dapoian pangomoan. Didoegoer ma boeloe, so gok ma antingango, timboel ma na pinahan, gabe ma nanioela toempahon ni Ompoenta boraspati ni tano. !) Uitgesproken wordt het gebed, bedoeld bij noot 1 op pag. 177. 2) Het gebed luidt: Hoedjooe hoetonggo badia ni </w:t>
      </w:r>
      <w:r w:rsidRPr="00D329EE">
        <w:rPr>
          <w:rFonts w:ascii="Courier New" w:hAnsi="Courier New" w:cs="Courier New"/>
        </w:rPr>
        <w:lastRenderedPageBreak/>
        <w:t>goeroengkoe Debata na toeloe, na toloe goegoen, na toloe haradjaon, sian hoeta ni Daompoeng, Ompoe Radja Moelamoela, Ompoe Radja Moela Djadi Moelamoela ni doengdang, moelamoela ni sahala, sioentoengoentoeng na bolon, sileanglecmg mandi, Si Radja Indainda si Radja Idapati Toeboena Radja lnda, na padjoedjoengdjoedjoeng pinggan di hos mata ni ari. Na hinsa soeroeon, na girgir mangalopalopi, na sintak soemoende, na oedja mamintceri, Siboto oenoengoenoeng na oedja mancmginangi, na paboehaboeha pintoe, na padoengdangdoengdang langit na pasoropsorop omboen, di gordjokgordjok ni ari, Ambeambe na so'emoeroeng sitapi mandjatahi patoroestoroes somba toe Ompoenta Moela Djadi, ompoe ni Bale mataboen dihorbo inaina. Toeat ma hamoe daompoeng, sian banoea gindjang, sian gindjang ni gindjangan, sian langit ni langitan sian omboen na pitoe lampis, sian na Toloe tingko. Toeat ma hamoe da Ompoeng, ambit moela toean, modom moela nonang, sangkap moela ingat, doendang moela doedoe, tortor moela gondang. Tangkas hocboto do hamoe ro sian banoea gindjang, parlingtong goemodjokgodjok, parbatoe galanggalangan, pardjorodjoro sipitoe soendoet, partoengkoep bale pasogit, parmanoekmanoek patiaradja, parhoda sibaganding, pargiringgiring siantar sabomgan, parpinggcm pasoe na oeli, na roemadjahon mombang boroe, pangeateatan ni ompoenta Moela Djadi Nabolon. Parsige boeloe, sitiga goligoli Diparingkar ma djamboelan</w:t>
      </w:r>
    </w:p>
    <w:p w14:paraId="558A8FA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Dipaneang holiholi. 3) Het gebed luidt: Hoetonggo hoedjooe badia ni goeromgkoe, toean SoripahoemaSt Radja ni sihahaan, na maranakhon Batara Goeroe, Batara Goeroe Dolt, Batara Goeroe Peniangan, Batara Goeroe panoengkoencm, parbatoe sioengkapon, parbondar silangkaon, panibalan daoepa panoengkoencm hoeasi, pangalapcm roedjiroedji. Sian gindjang ni gindjangan sicm langit ni langitan, parlintong.</w:t>
      </w:r>
    </w:p>
    <w:p w14:paraId="3FB4EDC7" w14:textId="77777777" w:rsidR="00D329EE" w:rsidRPr="00D329EE" w:rsidRDefault="00D329EE" w:rsidP="00D329EE">
      <w:pPr>
        <w:pStyle w:val="PlainText"/>
        <w:rPr>
          <w:rFonts w:ascii="Courier New" w:hAnsi="Courier New" w:cs="Courier New"/>
        </w:rPr>
      </w:pPr>
    </w:p>
    <w:p w14:paraId="1B12C06A" w14:textId="77777777" w:rsidR="00D329EE" w:rsidRPr="00D329EE" w:rsidRDefault="00D329EE" w:rsidP="00D329EE">
      <w:pPr>
        <w:pStyle w:val="PlainText"/>
        <w:rPr>
          <w:rFonts w:ascii="Courier New" w:hAnsi="Courier New" w:cs="Courier New"/>
        </w:rPr>
      </w:pPr>
    </w:p>
    <w:p w14:paraId="396C632C" w14:textId="77777777" w:rsidR="00D329EE" w:rsidRPr="00D329EE" w:rsidRDefault="00D329EE" w:rsidP="00D329EE">
      <w:pPr>
        <w:pStyle w:val="PlainText"/>
        <w:rPr>
          <w:rFonts w:ascii="Courier New" w:hAnsi="Courier New" w:cs="Courier New"/>
        </w:rPr>
      </w:pPr>
    </w:p>
    <w:p w14:paraId="0E255F7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soehoet en gezondheid voor den datoe, een lang leven voor de ouden van dagen, zoo lang zelfs dat er mos op hunne ruggen kotne te groeien; Balaboelan om veel kinderen2) en ten slotte Débata</w:t>
      </w:r>
    </w:p>
    <w:p w14:paraId="4ACBE87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goemadjogadjo, paraek goemodjokgodjok. Sian batoe patanggatangga, sian aek parsalman, batoe parsotoehan, sian bintang na mardjomboet, toe hotang na oealoe. Sian dolok mmoenggal, sian tandiang siloboeon, sian batoe goemoehnggoehng, sian batoe panantanan, sian ninggor sitadingan, sian tombak taloen m begoe, sian dolok sibadabada, sian haoe simanoealang, sian bandjar pintoe perak, sian andor marbalingan, sian tandimg marpoetoran, sian pea paraloemaloeman, paraloemaloemm ni daompoeng sidoeang na hilang, anak ni Batara Goeroe, parhoda sigadja na birong, parrante siboeea, pargiringgiring sitoloepoeloe itoloe. Tangkok marsoeraksoerak, toeat marolopolop, parpiso nangga djati parraoet djonak pohan. Pidong marhatahata, radja marpaoeng omas, moela ni gantang taradjoem, hatim pibola timbang, ninggala sibola tali, toe atas so ra moengkit, toe toroe so ra monggal. Boeloeng ni dali, boeloeng ni boeloe Manoempak ma Ompoenta Moela Djadi Manghorasi ma Batara Goeroe. !) Het gebed luidt: Hoepio hoetonggo hoepangaloealoei, badia ni daompoeng Toean Pahoemat Toean Sori Mangaradja, radja sibitonga na maranakhon 1 oeasn Soripada, Sonpada malela, sori sohaliapan sori so haboeboehan, na pitoe nah mahm, na pitoe kali solom, sinolomhon ni ibotona siboroe Lanting malela, sian poesoepoesoe m bintang koemarairi, sian omboen koemara djati, siati galagala sipoengkoeton, sian dolok sipagindjang; pagindjang pabolon barita ni amanta bona m hasoehoeton on, sian bandjar tongatonga, sim dolok na oegan ■ pallapelape boeloe soengsang. Asa hamoe do hapengani </w:t>
      </w:r>
      <w:r w:rsidRPr="00D329EE">
        <w:rPr>
          <w:rFonts w:ascii="Courier New" w:hAnsi="Courier New" w:cs="Courier New"/>
        </w:rPr>
        <w:lastRenderedPageBreak/>
        <w:t>parandjing sidjarame toenggal, parraoet djonak pohan, parpiso toetoe pege, partalitoli sandoe hoekman, parhoedjoer rompoe marsada, parhoda siboengaboenga djalasigadja na bara-_ parpidong nanggor djati, parpidong marhatahata, paralamat boenga soentmg. Sian hamoe moela ni gantang taradjoean, hatian habonaran, moela m ampang siopat djoeal, moela ni soloep siopat bale; toeboe anak na martoea, boroe sibahen na gabe; bale pandang bale pasogit, moela ni parsombajangan; sian toengkoep na toloe, sian paraoe simalenggam; asa toean hos mata ni ar’i, satonga toeroen mata ]ni boelan. Tangkok ma hamoe sian djorodjoro sipitoe soendoet, sian pongki na ngolngolm, sian toeritoeri na roeangon, sian padang so boloeson, ,sian inggiringgir so altangon. Asa toeat ma hamoe toe aek parhatoboengan parhatoboengan ni ompoenta Sideakparoedjar, sideak oedjaroedjaran,' sideak oetioetian, sideak oelaoelaon, hoeboto goarmoe goar marsada anak si Boeroedeakparoedjar Toean Sori Malenggam boroe goar ni hatoengganean; parbadjoebadjoe so magindjang so magindjang, so marsorop so marsorop. Sagantar do ramboena, sandjongkal do siratna, sirat marairair, sirat man air omas. Asa patoendal do na birong, padjait do na bontar; songon lipan na mar aek' mangihoetihoet haoe tanggoeroeng songon goerampang na bolon, di toroe ni simandjoedjoeng, moela ni badjoe habong, badjoe habong ni Ompoenta Toean Soripada-, toean laen ni Ompoenta Toem Radja Oeti, na so ra mate, na so ra mol o ca; tatea hami gabe, pasoepasoe hami mam o ra. Toetoer baion login, rintar bonang di gala, Gabe amanta soehoet, horas amanta datoe, Toempahon ni Ompoenta Toean Soripada, Tandoek ni horbo paoeng, di boengkoelan ni roema, Horas anak bctobao, gabe nampoena hoeta, Imboer magodang ma dakdanak, oeltongon poerapoera, Bandat matoea na toenggane, limoetlimoeton tcmggoeroengna, Hoelombang ma amporik, mate hoeroemgna ma satoea, Olaf ni on toe gindjang, sai gabe ma na nioela, Sai mangasi ma dohot Soemangot ni Ompoenta. “) Het gebed luidt: Hoepio hoetonggo ma hamoe hoepangaloealoei/</w:t>
      </w:r>
    </w:p>
    <w:p w14:paraId="0BA2ED36" w14:textId="77777777" w:rsidR="00D329EE" w:rsidRPr="00D329EE" w:rsidRDefault="00D329EE" w:rsidP="00D329EE">
      <w:pPr>
        <w:pStyle w:val="PlainText"/>
        <w:rPr>
          <w:rFonts w:ascii="Courier New" w:hAnsi="Courier New" w:cs="Courier New"/>
        </w:rPr>
      </w:pPr>
    </w:p>
    <w:p w14:paraId="0472F661" w14:textId="77777777" w:rsidR="00D329EE" w:rsidRPr="00D329EE" w:rsidRDefault="00D329EE" w:rsidP="00D329EE">
      <w:pPr>
        <w:pStyle w:val="PlainText"/>
        <w:rPr>
          <w:rFonts w:ascii="Courier New" w:hAnsi="Courier New" w:cs="Courier New"/>
        </w:rPr>
      </w:pPr>
    </w:p>
    <w:p w14:paraId="49629ED6" w14:textId="77777777" w:rsidR="00D329EE" w:rsidRPr="00D329EE" w:rsidRDefault="00D329EE" w:rsidP="00D329EE">
      <w:pPr>
        <w:pStyle w:val="PlainText"/>
        <w:rPr>
          <w:rFonts w:ascii="Courier New" w:hAnsi="Courier New" w:cs="Courier New"/>
        </w:rPr>
      </w:pPr>
    </w:p>
    <w:p w14:paraId="6774490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na Toloe om vruchtbaarheid, rijkdom en aanzien1). Hierop draagt de soehoet iemand op om den pamantom, dengene, die den buffel met een lans zal doodsteken, uit te noodigen den buffel te dooden. Met langzamen tred gaat die afgevaardigde ■— parondjapondjap — naar den pamantom (Warneck vertaalt mangondjap met: „auflauern”). De lieden aan de zijde van den soehoet roepen afwisselend paondjap en parégé. Bij het eerste geroep buigt de parondjapondjap zich met gestrekte beenen het bovenlijf voorover, opdat de booze geesten en de veldratten zich eveneens mogen buigen (een onderwerpingsbeweging) en bij het tweede geroep maakt hij wankelende schreden, als draagt hij een zwaren vracht padi.</w:t>
      </w:r>
    </w:p>
    <w:p w14:paraId="7322E18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Als de parondjapondjap de boodschap heeft overgebracht en de pamantom toegestemd heeft inde hoop, dat zulks geluk en een goeden oogst zal brengen, gaat de parondjapondjap met denzelfden gang terug naar den soehoet.</w:t>
      </w:r>
    </w:p>
    <w:p w14:paraId="1C33745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Thans zendt de pamantom zijn parondjapondjap met een lans naar den soehoet om van deze bevestiging te krijgen van het overgebrachte verzoek. De parondjapondjap gaat op hetzelfde geroep, doch thans van de lieden aan de zijde van den pamantom en met denzelfden gang als zoo juist de parondjapondjap van den soehoet naar deze toe. Bij bevestigend antwoord van den soehoet laat de parondjapondjap van den pamantom de lans achter met verzoek deze aan den pamantom terug te bezorgen en gaat daarna op dezelfde wijze terug als hij gekomen is.</w:t>
      </w:r>
    </w:p>
    <w:p w14:paraId="7D02847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De parondjapondjap van den soehoet brengt de lans bij den pamantom en vraagt deze den buffel te dooden. De pamantom vraagt</w:t>
      </w:r>
    </w:p>
    <w:p w14:paraId="64A0D42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badia ni daompoeng, Toean dipapan tinggi, sitoean Bala Boelm, datoe oloan radja ni siampoedan, Hamoe ale ' ompoeng parhoda sibag onding toea, parandjing sidjarame toenggal. Moela ni parbadccan, djoemadihon parmoesoean, sicm partigatigann, djoemadihon partabaan. Hamoe ale ompoeng, parraoet rangga djana, parpiso rangga djoena, raoct ni dolidoli, piso ni na sarimatoea, Sian sipardjoedji monang, sian siharang mas, sian siroeroet golanggolang, sian sisampat doeridoeri. Parganting pcmde bosi, pangimbalo pande soehoel; pangarit pande sccroeng, pangarompoe pande riman. Partonoen pande oelos, pangoedar pande ramboe, panirat pangkotanghotang, lao oelos ni radja, lao toe panontoran; toe antaram na bidang toe loboean na godang; toe toektoek pangadatan, toe bandjar pangaloan. Hamoe ale Ompoeng, parhoedjoer simandoea roepa, partalitali sihaliboetongan, Parpagar sitoempoer boera, djala sitoengkap toenggaling, Pardorma sihatoti, siramboe ni pimasa, na oio pe antong diboeat, na sa oio antong ditangkoep; djala sibaganding toea, toea maimaima, toea mamasoemasoe. Siang ma habahaba, siang sian boengkoelan, Tatea hami gabe, toempahon ni Daompoeng, Sitoean Bala Boelan. !) Het slotgebed, hasahatan genoemd, luidt: Ba hoetonggo ma hamoe hoepio, hoepangaloealoei, daompoeng Debata na toloe, na toloe goegoe na toloe hatradjaon, paopat namboroenta boroe saniangnaga, paraek sitiotio, partambak sionomonom; na taoe goesing, na taoe lampot. Parlimoet sidjambedjambe, ompoe radja hasahatan, Hasahatan ni soloe, hasahatan ni hole. Sahat hami gabe, sahat hami mamora, sampe s.angap di hami. Volgens den steller der nota zouden Débata Moeladjadi na Bolon en de débata na toloe macht hebben over alle andere hoogere wezens en deze laatsten weder over de zielen der afgestorvenen.</w:t>
      </w:r>
    </w:p>
    <w:p w14:paraId="08F78682" w14:textId="77777777" w:rsidR="00D329EE" w:rsidRPr="00D329EE" w:rsidRDefault="00D329EE" w:rsidP="00D329EE">
      <w:pPr>
        <w:pStyle w:val="PlainText"/>
        <w:rPr>
          <w:rFonts w:ascii="Courier New" w:hAnsi="Courier New" w:cs="Courier New"/>
        </w:rPr>
      </w:pPr>
    </w:p>
    <w:p w14:paraId="1AEFCE65" w14:textId="77777777" w:rsidR="00D329EE" w:rsidRPr="00D329EE" w:rsidRDefault="00D329EE" w:rsidP="00D329EE">
      <w:pPr>
        <w:pStyle w:val="PlainText"/>
        <w:rPr>
          <w:rFonts w:ascii="Courier New" w:hAnsi="Courier New" w:cs="Courier New"/>
        </w:rPr>
      </w:pPr>
    </w:p>
    <w:p w14:paraId="7CCDAFC3" w14:textId="77777777" w:rsidR="00D329EE" w:rsidRPr="00D329EE" w:rsidRDefault="00D329EE" w:rsidP="00D329EE">
      <w:pPr>
        <w:pStyle w:val="PlainText"/>
        <w:rPr>
          <w:rFonts w:ascii="Courier New" w:hAnsi="Courier New" w:cs="Courier New"/>
        </w:rPr>
      </w:pPr>
    </w:p>
    <w:p w14:paraId="79DCB91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dan of dat geluk en een goeden oogst zal geven, waarop de parondjapondjap bevestigend antwoordt en terugkeert.</w:t>
      </w:r>
    </w:p>
    <w:p w14:paraId="23B5546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Dan neemt de pamantom een bord met sagoesagoe op en biedt het den Martoea Poesoek Boehit aan met de bede om een goeden oogst, waarop hij de sagoesagoe aan de pardjonggi’s geeft, die deze als medium van de sombaon opeten. De pamantom neemt de lans in handen en vraagt de menigte of hij steken zal, waarop de menigte antwoordt nog wat te wachten, omdat het offerdier nog motoengbladeren (welke aan de onderzijde wit zijn) etende is, waarop de pamantom zitten gaat1). Als hij andermaal opstaat, roept de menigte hem toe te steken maar zorg te dragen niet te missen, waarop hij den buffel drie of zeven lanssteken toebrengt. Op hetzelfde oogenblik neemt de oeloebioes de vlucht, omdat hij tot offer zal moeten dienen, wanneer de buffel zich mocht weten los te maken van den paal. De overlevering wil dat vroeger een mensch geofferd werd, voor wien later een buffel inde plaats is gekomen. Wist de buffel zich echter vrij te maken, dan moest de hoeder er aan. Ónmogelijk acht ik het niet, dat vroeger ook wel een of meer nienschen tegelijk met den buffel gedood werden om hunne zielen te doen strekken tot geleide van het offer2).</w:t>
      </w:r>
    </w:p>
    <w:p w14:paraId="7E733A3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Zoodra de buffel gestoken is, verdringen deelnemers aan het feest zich om den buffel en grijpen hem aan om hem op de linkerzijde naar het Oosten te doen vallen, hetgeen een gunstigen oogst moet voorspellen. Is de buffel niet dadelijk dood, dan wordt hem de keel dicht gedrukt met een stuk hout. De menigte gaat dan huiswaarts; alleen de parhara blijft achter om diefstal van vleesch van den buffel te verhoeden.</w:t>
      </w:r>
    </w:p>
    <w:p w14:paraId="258E6C6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Gedurende de geheele ceremonie heeft de parsidoeng zich ineen gebogen en gehurkte houding zwijgend en onbeweeglijk stil gehouden, opdat ook alle kwade elementen zich eveneens stil zouden houden.</w:t>
      </w:r>
    </w:p>
    <w:p w14:paraId="63E0E23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Motorbladeren doen meer bij het offeren dienst. Winkler verhaalt in zijn „Die Toba • Batak auf Sumatra” dat de offerpaal bij een doodenfeest aan het boveneinde uitgehold wordt en dat inde holte een maat rijst en twee offerkoeken worden gedaan, waarna de holte met motoengbladeren gedekt wordt. Ook deelt hij mede, dat bij de voeding van het kind, bestemd voor de bereiding van poekpoek, bezielende stof o.a. van de pangoeloebalang, het eten opgediend wordt op een motoeng-b\a.d, dat in deze de pinggan pasoe, het z.g. zegen aanbrengende bord vervangt. 2) Ködding zegt, sprekende van het WoMofferfeest, in zijn „Die Batakschen Götter und ihr Verhaltnis zum Brahmanismus” (Algem. Miss. Zeitschrift 1885): „Nach Darbringung der gewöhnlichen Opfer und Zaubereien des Datu, bei denen die Sombaon in sein Medium einfahrt und von hier aus seine Wünsche und seine Verheissungen ausspricht, wird ein fest gebundener Büffel umtanzt und dann ertstochen. Hierbei wird ein Kampf künstlich forciert, bei dem es auf ein Menschenleben abgesehen ist. In früheren Zeit soll mann hinten dem Buffel, am selben Pfahle mit ihm, einen Menschen fest gebunden, ihn aber nach Erstechung des Büffels davon gejagt haben; niemand durfte ihn aufnehmen, mit ihm verkehren oder ihm Nahrung reichen”. Ködding meldt echter niet op welk gedeelte der Toba Bataklanden zijne mededeeling slaat. Zie overigens nog noot 1 op pag. 169.</w:t>
      </w:r>
    </w:p>
    <w:p w14:paraId="45532010" w14:textId="77777777" w:rsidR="00D329EE" w:rsidRPr="00D329EE" w:rsidRDefault="00D329EE" w:rsidP="00D329EE">
      <w:pPr>
        <w:pStyle w:val="PlainText"/>
        <w:rPr>
          <w:rFonts w:ascii="Courier New" w:hAnsi="Courier New" w:cs="Courier New"/>
        </w:rPr>
      </w:pPr>
    </w:p>
    <w:p w14:paraId="2101D59D" w14:textId="77777777" w:rsidR="00D329EE" w:rsidRPr="00D329EE" w:rsidRDefault="00D329EE" w:rsidP="00D329EE">
      <w:pPr>
        <w:pStyle w:val="PlainText"/>
        <w:rPr>
          <w:rFonts w:ascii="Courier New" w:hAnsi="Courier New" w:cs="Courier New"/>
        </w:rPr>
      </w:pPr>
    </w:p>
    <w:p w14:paraId="5E6CACAB" w14:textId="77777777" w:rsidR="00D329EE" w:rsidRPr="00D329EE" w:rsidRDefault="00D329EE" w:rsidP="00D329EE">
      <w:pPr>
        <w:pStyle w:val="PlainText"/>
        <w:rPr>
          <w:rFonts w:ascii="Courier New" w:hAnsi="Courier New" w:cs="Courier New"/>
        </w:rPr>
      </w:pPr>
    </w:p>
    <w:p w14:paraId="0A2904A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beest mag binnen een etmaal niet geslacht worden, opdat de sombaon het offer in dien tijd in ontvangst zal kunnen nemen. c. Op den derden dag wordt de buffel geslacht, nadat aan de sombaon om toestemming daarvoor is gevraagd en om een goeden oogst is gesmeekt1). In Pangoeroeran geschiedt de verdeeling van het beest als volgt:</w:t>
      </w:r>
    </w:p>
    <w:p w14:paraId="62A416B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de ingewanden komen aan Hoeta Parik (een tak van de marga N a i b a h o); de kop aan de pardjonggi’s; de lever en het hart aan den panoetoeri; de blaas aan de marga Sidaoeroek; de rest wordt verdeeld in vieren, waarvan een deel voor de pargonsi (muzikanten), een voor de marga Simbolon, een voor de marga N a i b a h o en een voor de marga Sitanggang, welke marga’s haar aandeel weer onderverdeelen als bij de portalianverdeeling. d. De kop, de staart, een gedeelte van het hart en van de darmen, zoomede de lever, de pooten en de blaas mogen voorloopig niet gegeten worden. Op den vierden dag worden deze naar de offerplaats gebracht, waar het manortorhon aekaek plaats zal hebben of het dansen met water. Het woord water —- aek — is hier bescheidenheidshalve gebezigd voor het offer. (Om dezelfde reden komt het veelvuldig voor, dat een gastheer zijn gasten verzoekt een manoek, kip, voor hen te mogen slachten, terwijl bedoeld wordt een buffel). Hoofden schenken dan sagoesagoe aan de pardjonggi’s, die deze offeren aan de sombaon met de smeekbede om een goeden oogst2), waarop de pardjonggi’s dansen, de bovengenoemde onderdeden van den buffel boven het hoofd dragende. e. Op den vijfden dag verzamelen zich met den soehoet op de offerplaats de lieden, die bij het dooden van den buffel aan de zijde van den soehoet stonden, om er van den buffelkop een gezamenlijk maal aan te rechten. In een gebed wordt de aanbieding van het offer gemeld en gevraagd om een goeden oogst en afwending van de booze geesten en mogelijke oneenigheden3). 9e. Marsibosoerbosoer of het zich verzadigen. Dit gebruik </w:t>
      </w:r>
      <w:r w:rsidRPr="00D329EE">
        <w:rPr>
          <w:rFonts w:ascii="Courier New" w:hAnsi="Courier New" w:cs="Courier New"/>
        </w:rPr>
        <w:lastRenderedPageBreak/>
        <w:t>heeft plaats bij het bezaaien der sawahs en bestaat hieruit, dat alle lieden zich op dien dag moeten verzadigen. Ieder gezin laat zich middels mormanoek — het wichelen met een kip —• door den datoe voorspellen of de sawah in orde is of niet4).</w:t>
      </w:r>
    </w:p>
    <w:p w14:paraId="4C075B9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Het gebed luidt: „Ale ompoeng Naganaga ni sombaon pangalegalegangkoe di hamoe, ahoe mangalapa tamitamimi, tongon di parariangkoe, sigabe taon siboras pariama”.</w:t>
      </w:r>
    </w:p>
    <w:p w14:paraId="5151A12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_2) Het gebed luidt: „Ale Onipoeng on ma sitompion na godang, sigabe taon siboras pariama”.</w:t>
      </w:r>
    </w:p>
    <w:p w14:paraId="439FFAD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3) Het gebed luidt: „Ale Omporng (Martoea Poesoek Boehit) on ma hasahatmmoe, hasahatm ni tamitamimi, sahat ma gabe taon siboras pariama, dao ma 'begoe dao gord’. 4) Winkler „Die Toba—Batak auf Sumatra” rept vaneen overeenkomstig gebruik op den dag, dat de vrouwen het padizaad zuiveren. Men zou zich bij die gelegenheid naar ik vermoed in Silindoeng o.m. verzadigen, „damit das Reiskorn inden Aehren quelle von Sattigung”.</w:t>
      </w:r>
    </w:p>
    <w:p w14:paraId="6B678B68" w14:textId="77777777" w:rsidR="00D329EE" w:rsidRPr="00D329EE" w:rsidRDefault="00D329EE" w:rsidP="00D329EE">
      <w:pPr>
        <w:pStyle w:val="PlainText"/>
        <w:rPr>
          <w:rFonts w:ascii="Courier New" w:hAnsi="Courier New" w:cs="Courier New"/>
        </w:rPr>
      </w:pPr>
    </w:p>
    <w:p w14:paraId="7E5C0B8A" w14:textId="77777777" w:rsidR="00D329EE" w:rsidRPr="00D329EE" w:rsidRDefault="00D329EE" w:rsidP="00D329EE">
      <w:pPr>
        <w:pStyle w:val="PlainText"/>
        <w:rPr>
          <w:rFonts w:ascii="Courier New" w:hAnsi="Courier New" w:cs="Courier New"/>
        </w:rPr>
      </w:pPr>
    </w:p>
    <w:p w14:paraId="2C33A997" w14:textId="77777777" w:rsidR="00D329EE" w:rsidRPr="00D329EE" w:rsidRDefault="00D329EE" w:rsidP="00D329EE">
      <w:pPr>
        <w:pStyle w:val="PlainText"/>
        <w:rPr>
          <w:rFonts w:ascii="Courier New" w:hAnsi="Courier New" w:cs="Courier New"/>
        </w:rPr>
      </w:pPr>
    </w:p>
    <w:p w14:paraId="54FDD47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10e. Mangan hoda dé'bata of het offeren vaneen paard aan de góden. Op de daarvoor bestemde plaats djoroc —, welke niet de offerplaats van de horbo bioes is, wordt een zwart paard geofferd aan Moeladjadi na Bolon en de Débata na Toloe met de smeekbede om regen. Dit heeft plaats bij het invallen van de droogte, welke veelal intreedt inde periode van het wieden. Daarbij wordt gedanst met een rangin, een houten paard met een staart van paardehaar. Te voren is door den parrangin, dengene die met het paard moet dansen, de rangin naar den waterkant gebracht zoogenaamd om het te drenken. De parrangin gaat daarna met de rangin naar de offerplaats en offert er dan aan de góden een weinig rijst, sirihblaadjes, pinangbloesem en visch op een bord en spreekt er dezelfde gebeden uit als bedoeld bij 8b1).</w:t>
      </w:r>
    </w:p>
    <w:p w14:paraId="28CC54B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11e. Martondi émé of het offeren aan de homban ni djoema om de padi tegen ratten en vogels te beschermen. Dit heeft plaats als de padi een ziel tondi heeft gekregen, d.w.z. wanneer die vrucht heeft gezet. leder landbouwer plaatst daartoe wat van huis medegebrachte gekookte visch op het midden van zijn veld en doet er zijn gebed aan de heilige bron2). 12e. Martoelaktoelak of het afweren van ziekten en plagen van den mensch in het bijzonder van het kind b.v. van pokken. Dit gebruik wordt na den oogst betracht door de gehuwde vrouwen en kinderen van den leeftijd van ongeveer twaalf jaar. Zij steken daartoe een mombang, een waringintak of een met bladeren versierd digabagabdi stuk bamboe, aan den kant van het water, leggen er wat sagoesagoe, gele rijst en rondang (geroosterde padi) als offer bij en zonder geesten of góden aan te roepen zeggen zij ineen gebedsvorm, dat zij de booze geesten en mogelijk boos opzet van andere menschen van zich afwijzen3). Volgens het geloof der Bataksche heidenen kan men alle zorgen, waardoor' men zich bedreigd ziet, met gewone woorden afwenden. Bij de offerplechtigheid wordt een maal aangerecht. Gewoonlijk eten kinderen en herders, /eelal jongelingen, de achtergelaten offerspijzen op inde hoop moedig te worden en onbevreesd voor booze geesten.</w:t>
      </w:r>
    </w:p>
    <w:p w14:paraId="41DB8E0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1) Winkler (pag. 152) maakt melding van eene godsdienstige verrichting met de rangin bij vervanging vaneen oud geworden hoda débata dooreen jongere. Zie overigens ook Warneck: „Die Religion der Batak” pag. 88. 2) Het gebed luidt als dat, aangegeven in noot 1 pag. 174. 3) De bezwering luidt: „Hami martoelaktoelak hami manoelak begoe, manoelak adji </w:t>
      </w:r>
      <w:r w:rsidRPr="00D329EE">
        <w:rPr>
          <w:rFonts w:ascii="Courier New" w:hAnsi="Courier New" w:cs="Courier New"/>
        </w:rPr>
        <w:lastRenderedPageBreak/>
        <w:t>ni halak. Horas ma hami, na godang na etek, anak lahi naboboroe, moelak ma begoe, moelak ma adji ni halak, hoeroema ma tondinami, tondi na hatoeroenan, tondi na haoloan, oenang ia ngalian, oenang ia borgoan oenang i ontang begoe, oenang i pio moesoe, oenang haolooloan di ontangontang ni begoe, dipiopio ni moesoe, hoepantang hoeroboehon do i”. Onder adji ni halak meen ik te moeten verstaan boos opzet van menschen. Men kan de uitdrukking ook vertalen met „verderf aanbrengende toovermiddelen van menschen”. Warneck omschrijft adji met „ein giftiges Mittel, das man einem Feinde heimlich beibringt”. Winkler „Die Toba Batak auf Sumatra”, pag. 168 noot noemt adji o.m. „magisch wirkende Mittel, die gegen die Feinde angewandt werden, Zaubermittel, die unheilbare Krankheden hervorrufen sollen”.</w:t>
      </w:r>
    </w:p>
    <w:p w14:paraId="1EE4ABAA" w14:textId="77777777" w:rsidR="00D329EE" w:rsidRPr="00D329EE" w:rsidRDefault="00D329EE" w:rsidP="00D329EE">
      <w:pPr>
        <w:pStyle w:val="PlainText"/>
        <w:rPr>
          <w:rFonts w:ascii="Courier New" w:hAnsi="Courier New" w:cs="Courier New"/>
        </w:rPr>
      </w:pPr>
    </w:p>
    <w:p w14:paraId="459A5BAB" w14:textId="77777777" w:rsidR="00D329EE" w:rsidRPr="00D329EE" w:rsidRDefault="00D329EE" w:rsidP="00D329EE">
      <w:pPr>
        <w:pStyle w:val="PlainText"/>
        <w:rPr>
          <w:rFonts w:ascii="Courier New" w:hAnsi="Courier New" w:cs="Courier New"/>
        </w:rPr>
      </w:pPr>
    </w:p>
    <w:p w14:paraId="4DBB90D4" w14:textId="77777777" w:rsidR="00D329EE" w:rsidRPr="00D329EE" w:rsidRDefault="00D329EE" w:rsidP="00D329EE">
      <w:pPr>
        <w:pStyle w:val="PlainText"/>
        <w:rPr>
          <w:rFonts w:ascii="Courier New" w:hAnsi="Courier New" w:cs="Courier New"/>
        </w:rPr>
      </w:pPr>
    </w:p>
    <w:p w14:paraId="2FAFE97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Volgens een nota van Ompoe Tallaham, negrihoofd van Harian Nainggolan (Zuid Samosir) worden in zijn gebied, bewoond door L o n t o en gstammen, dus stammen van eene andere groote genealogische groep dan die van Pangoeroeran en Limbong, door den landbouwer bij den rijstbouw de volgende godsdienstige handelingen verricht:</w:t>
      </w:r>
    </w:p>
    <w:p w14:paraId="0A9C228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Ie. Bij het bezaaien van het veld heeft plaats het mamoentii of het brengen van een offer .— boenti — op het veld, bestaande uit nitak goergoer, sanggoel marata (frissche bloemversiering, i.c. vermoedelijk een waringintakje) en een ongekookt kippenei. Na het aanbieden van het offer en het afsmeeken aan boraspati ni tano en alle sombaon’s uit de omgeving om een goeden oogst, toename van den veestapel en gezondheid (dit laatste omschrijft de steller der nota met néang ni holiholi of het licht — gemakkelijk — dragen van het gebeente), steekt de landbouwer de sanggoel in zijn veld en legt aan den voet daarvan een handvol nitak en het kippenei x). 2e. Vóór het snijden van de padi wordt geofferd aan dezelfde geesten en bovendien nog aan de homban ni djoema om een goeden oogst en afwending van ziekten en oneenigheden. De handeling wordt martondi énié genoemd en het offer bestaat uit gekookte rijst, nitak goergoer, dengké silaéan (een vischsoort), sagoesagoe, een gekookt kippenei, sirih en sanggoel marata. Na het gebed2) teekent •— digorgahon — hij met wat nitak figuurtjes op de wan. Thuisgekomen wordt een maal aangerecht. Bij het bewerken van den grond en het opschuren van de padi hebben geen godsdienstige verrichtingen plaats. Behalve de onder le en 2e beschreven handelingen wordt nog het (hoffeest gevierd. 3)</w:t>
      </w:r>
    </w:p>
    <w:p w14:paraId="22E5FDB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 Het gebed luidt: „Ale Daompoeng Boras pati ni tano on, tano namarpinggol, tmo namarsahala on, dohot Daompoeng Naganaga ni sombaon, sombaon nahoemaliang, sombaon nahoemaloho ganoep ganoep desa naoealoe on, noenga disom daba Ompoeng nitak goergoer, sanggoel marata, miakmiak, partonggoankoe sangap, partonggoankoe badia, asa sai bahen ma gabe ni nanioela, sinoer ni nccpinahan, padao ma sirarct dohot bagoedoeng sian nahoeoela hami on, djala sai bahen ma oedan paremeasn, asa nidok ni hata oempasa daba Ompoeng: Sigoerampamg nabolon ma ale Ompoeng, sigoerampang sitagelleng, gok ma bahen sopo nabolon, lobian sopo tagelleng". 2) Het gebed luidt: „Ale Daompoeng homban ni djoema on dobot boras pati ni tano on, dohot Daompoeng songoni naganaga ni sombaon, sombaon nahoemaliang, sombaon nahoemaloho ganoep ganoep desa naoealoe on, noenga dison daba Ompoeng indahan silaslas, nitak goergoer, sitompion, deke ni laean, sanggoel marata, napoeran namaoeliate, sitopahon namaoelioetoes, djala nainalambok poesoe, partonggoankoe sangap, partonggoankoe badia, asa asi </w:t>
      </w:r>
      <w:r w:rsidRPr="00D329EE">
        <w:rPr>
          <w:rFonts w:ascii="Courier New" w:hAnsi="Courier New" w:cs="Courier New"/>
        </w:rPr>
        <w:lastRenderedPageBreak/>
        <w:t>ma roham daba Ompoeng, partamboen ma emenami on, djala padao sahit sahit dohot gora (sihataon) sian hami. Songon nidok ni oempasa ma daba Ompoeng: Asa dangka ni haoe boerta boerta ma daba Ompoeng toe haoe mardolon mardolon, horbo pe loemoentang loentang, toehoehan pe mardolon dolon”. 3) Winkler (pag. 140) geeft een eenigermate afwijkende beschrijving van de bij den sawahbuw gebruikelijke jaarlijksche offerplechtigheden. Op welk gebiedsdeel deze opgave slaat deelt Winkler niet mede; vermoedelijk heeft zij betrekking op Silindoeng.</w:t>
      </w:r>
    </w:p>
    <w:p w14:paraId="6C426F47" w14:textId="77777777" w:rsidR="00D329EE" w:rsidRPr="00D329EE" w:rsidRDefault="00D329EE" w:rsidP="00D329EE">
      <w:pPr>
        <w:pStyle w:val="PlainText"/>
        <w:rPr>
          <w:rFonts w:ascii="Courier New" w:hAnsi="Courier New" w:cs="Courier New"/>
        </w:rPr>
      </w:pPr>
    </w:p>
    <w:p w14:paraId="4BB3D9EC" w14:textId="77777777" w:rsidR="00D329EE" w:rsidRPr="00D329EE" w:rsidRDefault="00D329EE" w:rsidP="00D329EE">
      <w:pPr>
        <w:pStyle w:val="PlainText"/>
        <w:rPr>
          <w:rFonts w:ascii="Courier New" w:hAnsi="Courier New" w:cs="Courier New"/>
        </w:rPr>
      </w:pPr>
    </w:p>
    <w:p w14:paraId="4DBC1890" w14:textId="77777777" w:rsidR="00D329EE" w:rsidRPr="00D329EE" w:rsidRDefault="00D329EE" w:rsidP="00D329EE">
      <w:pPr>
        <w:pStyle w:val="PlainText"/>
        <w:rPr>
          <w:rFonts w:ascii="Courier New" w:hAnsi="Courier New" w:cs="Courier New"/>
        </w:rPr>
      </w:pPr>
    </w:p>
    <w:p w14:paraId="4407206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Djonggi Manaor, het negrihoofd van Limbong, verhaalt de volgende legende van den oorsprong van het bioesieest.</w:t>
      </w:r>
    </w:p>
    <w:p w14:paraId="607221C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Goeroe Tatéaboelan (zie stamboom) kreeg bij Boeroe Déak Paroedjar1) tien kinderen, waarvan de twee oudsten, Si Radja Biakbiak en Si Boroe Milingiling, ofschoon gezond, niet konden staan of loopen, omdat zij geen beenderen hadden.</w:t>
      </w:r>
    </w:p>
    <w:p w14:paraId="158772E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Alhoewel het gezin groot was, gevoelde Boroe Déak Paroedjar de godin, die de aarde gevormd had er zich eenzaam. Haar klacht werd door de zwaluw en den kever naar haar vader Batara Goeroe overgebracht, waarop Toean Moeladjadi (na Bolon), met Si Radja Toenggal (een zoon van Batara Goeroe) en Débata Hasihasi (Débata Asiasi) naar Si Andjoer Moelamoela, het eerste Bataksche dorp, nederdaalde. Dit was inde vijfde maand (boelan sipaha lima). Zij vernamen toen, dat het jongste kind, Siarsik Bara, inde derde maand (boelan sipaha toloe) reeds overleden was, waarop Toean Moeladjadi, Boroe Déak Paroedjar troostte met Siarsik Bara als een batoe holing te doen herleven een nachtelijk weerlichten, dat zich voortaan inde derde maand zou- vertoonen.</w:t>
      </w:r>
    </w:p>
    <w:p w14:paraId="085052C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Si Boroe Déak Paroedjar noodigde de gasten de woning binnen te treden, opdat zij hen zou kunnen onthalen. De uitnoodiging werd aangenomen, echter onder de voorwaarde dat zij daarbij goelai (toespijs) zouden krijgen, gemaakt van Toean Sariboeradja, het derde kind van Si Boroe Déak Paroedjar. Laatstgenoemde verzette zich hiertegen, omdat Toean Sariboeradja haar lievelingskind was. De drie góden stelden haar echter gerust met de mededeeling, dat de maatregel slechts beoogde eene bevolking der aarde, waarop Goeroe Tatéaboelan haar zeide maar in het verzoek te berusten.</w:t>
      </w:r>
    </w:p>
    <w:p w14:paraId="0C835E2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Binnengetreden deden de drie góden Toean Sariboeradja ineen pan, wat Si Boroe Déak Paroedjar, Goeroe Tatéaboelan en hun beide oudste kinderen uit het dorp deed vluchten.</w:t>
      </w:r>
    </w:p>
    <w:p w14:paraId="26BECB5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Toean Moeladjadi plaatste allerlei soorten borden bij de kookpan, waarna Toen Sariboeradja uit de pan in de pinggan gadja dompak (een groot bord van een bijzondere soort) sprong en onmiddellijk daarna uit de andere borden alle soorten beesten ontstonden. Toean Sariboeradja was eens zoo scboon geworden. De beesten werden naar alle acht windstreken gezonden. Getroost kwamen de twee ouders in het dorp terug; de beide oudste kinderen werden echter nog vermist. Het spoor volgende, waarlangs deze zich hadden weggerold, werd Si Radja Biakbiak gevonden in een grot aan den voet van de Poesoek Boehit. Aangeroepen, antwoordde hij liever te sterven dan in het dorp terug te keeren. Boroe Si Milingiling werd aan het meer nabij Toelas gevonden.</w:t>
      </w:r>
    </w:p>
    <w:p w14:paraId="008AA62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 Volgens anderen zou Boroe Déak Paroedjar de groot- of overgrootmoeder geweest zijn van Goeroe Tatéaboelan; een huwelijk tusschen hen komt mij onwaarschijnlijk voor.</w:t>
      </w:r>
    </w:p>
    <w:p w14:paraId="62155486" w14:textId="77777777" w:rsidR="00D329EE" w:rsidRPr="00D329EE" w:rsidRDefault="00D329EE" w:rsidP="00D329EE">
      <w:pPr>
        <w:pStyle w:val="PlainText"/>
        <w:rPr>
          <w:rFonts w:ascii="Courier New" w:hAnsi="Courier New" w:cs="Courier New"/>
        </w:rPr>
      </w:pPr>
    </w:p>
    <w:p w14:paraId="67588C85" w14:textId="77777777" w:rsidR="00D329EE" w:rsidRPr="00D329EE" w:rsidRDefault="00D329EE" w:rsidP="00D329EE">
      <w:pPr>
        <w:pStyle w:val="PlainText"/>
        <w:rPr>
          <w:rFonts w:ascii="Courier New" w:hAnsi="Courier New" w:cs="Courier New"/>
        </w:rPr>
      </w:pPr>
    </w:p>
    <w:p w14:paraId="4B13A893" w14:textId="77777777" w:rsidR="00D329EE" w:rsidRPr="00D329EE" w:rsidRDefault="00D329EE" w:rsidP="00D329EE">
      <w:pPr>
        <w:pStyle w:val="PlainText"/>
        <w:rPr>
          <w:rFonts w:ascii="Courier New" w:hAnsi="Courier New" w:cs="Courier New"/>
        </w:rPr>
      </w:pPr>
    </w:p>
    <w:p w14:paraId="4C36FC9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Ook zij verkoos liever te sterven dan naar het dorp terug te keeren; echter sprak zij den wensch uit, dat zij eene woning zoude mogen hebben zonder dak en dat haar na de horbo Simapalapak een mand sagoesagoe geofferd zou worden; tevens verzocht zij voortaan Saniang Naga Laoet te mogen heeten, wanneer zij zich in het meer mocht bevinden, en Si Naga Panahatan, wanneer zij zich op het land mocht ophouden. Toean Moeladjadi deed haar toen in het meer, doopte haar om in Boroe Saniang Naga en maakte haar tot het hoofd van alle nagas.1)</w:t>
      </w:r>
    </w:p>
    <w:p w14:paraId="74845FD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Zij gingen daarna naar Si Radja Biakbiak terug, maar troffen hem er niet meer aan. Toean Moeladjadi gaf hem toen den naam Ompoe Radja Baganding Toea (sibaganding is een gevlekte giftige slang en toea beduidt heilig), Ompoe Radja Paminta (aan wien men smeekt) Ompoe Radja Pamasoe (die zegent). Ook droeg Toean Moeladjadi, Goeroe Tatéaboelan en Boroe Déak Paroedjar op hun nageslacht te doen weten, dat aan Ompoe Radja Baganding Tbea elke vijfde maand van het jaar een horbo sitingko tandoek si opat poesofgn (een buffel met ronde horens en vier haarwervels) geofferd zou moeten worden, opdat geen onheil over mensch en gewas kome. Alle menschen, die niet verhinderd zouden zijn, zouden in genoemde maand een kip moeten offeren. Zeven, dagen en zeven avonden zou het doedoe, het slaan op de trommen, zich moeten doen hooren. Gedurende dien tijd zou niemand mogen werken, welke periode roboe genoemd wordt. Porbaringin’s zouden moeten worden aangesteld. Na afloop van het doedoe sangkat doedoe —• zouden de porbaringin’&amp; zich het hoofd met banébané (een welriekende rietsoort) moeten sieren. Vóór de aséan (het offeren op het veld om een goeden oogst) zou men moeten manoelénoelé (offeren) aan de sombaon Saniang Naga. Ompoe Radja Baganding Toea wordt ook Martoea Poesoek Boehit genoemd.</w:t>
      </w:r>
    </w:p>
    <w:p w14:paraId="155D2C5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Dit zoude de oorsprong zijn van het bioesfeest, welk gebruik ook overal elders ingevoerd werd.</w:t>
      </w:r>
    </w:p>
    <w:p w14:paraId="327B0E3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Toean Moeladjadi ging langs de Poesoek Boehit naar den hemel terug; alleen Débata Hasihasi bleef achter, doordien hem de voet pijn deed.</w:t>
      </w:r>
    </w:p>
    <w:p w14:paraId="35DC996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Volgens de „Boestaha” van Waldemar Hoeta Galoeng schrijft men in Pangoeroeran het ontstaan van de bloes toe aan Mangarapintoe, marga N ai bah o (tak Siagian). Het heette, dat deze de verschoppeling was van zijn vader, omdat hij diens beitel had zoek gemaakt. Mangarapintoe ging daarop zwerven en kwam bij de sombaon Poesoek Boehit terecht, die hem in de datoewetenschap inwijdde en hem ook leerde aan een sombaon te offeren. Mangarapintoe voerde toen het foWsoffergebruik bij de menschen</w:t>
      </w:r>
    </w:p>
    <w:p w14:paraId="6AF5432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 Doet Naga Padoha zie noot 3, pag. 25 ons denken aan Cesja uit de Hindoemythen, wellicht kan Boroe Saniang Naga beschouwd worden als het evenbeeld van den Hindoeschen koning der slangen Vasuki. Het woord Saniang is wellicht eene verbastering van sangjang (godheid).</w:t>
      </w:r>
    </w:p>
    <w:p w14:paraId="5E1E275A" w14:textId="77777777" w:rsidR="00D329EE" w:rsidRPr="00D329EE" w:rsidRDefault="00D329EE" w:rsidP="00D329EE">
      <w:pPr>
        <w:pStyle w:val="PlainText"/>
        <w:rPr>
          <w:rFonts w:ascii="Courier New" w:hAnsi="Courier New" w:cs="Courier New"/>
        </w:rPr>
      </w:pPr>
    </w:p>
    <w:p w14:paraId="45D88F05" w14:textId="77777777" w:rsidR="00D329EE" w:rsidRPr="00D329EE" w:rsidRDefault="00D329EE" w:rsidP="00D329EE">
      <w:pPr>
        <w:pStyle w:val="PlainText"/>
        <w:rPr>
          <w:rFonts w:ascii="Courier New" w:hAnsi="Courier New" w:cs="Courier New"/>
        </w:rPr>
      </w:pPr>
    </w:p>
    <w:p w14:paraId="1FF39F2A" w14:textId="77777777" w:rsidR="00D329EE" w:rsidRPr="00D329EE" w:rsidRDefault="00D329EE" w:rsidP="00D329EE">
      <w:pPr>
        <w:pStyle w:val="PlainText"/>
        <w:rPr>
          <w:rFonts w:ascii="Courier New" w:hAnsi="Courier New" w:cs="Courier New"/>
        </w:rPr>
      </w:pPr>
    </w:p>
    <w:p w14:paraId="602DDAC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in. Hij zoude van de sombaon ook een poestaha wichelboek hebben ontvangen, dat nu nog in het bezit zijner nakomelingen heet te zijn.</w:t>
      </w:r>
    </w:p>
    <w:p w14:paraId="5A2E2FC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5. Wdonrecht.</w:t>
      </w:r>
    </w:p>
    <w:p w14:paraId="38EB9CF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Het perceel binnen de hoetawallen heet porhoetaan. Enkele dorpen hebben twee wallen parik boeloe soeraton en parik boeloe doeri. Om den wal c.q. buitensten wal loopt een strook grond vaneen breedte van ± 3 </w:t>
      </w:r>
      <w:r w:rsidRPr="00D329EE">
        <w:rPr>
          <w:rFonts w:ascii="Courier New" w:hAnsi="Courier New" w:cs="Courier New"/>
        </w:rPr>
        <w:lastRenderedPageBreak/>
        <w:t>depa, welke anak badjang wordt genoemd. De aarde hiervan wordt benut voor het onderhoud der wallen. Dein Toba gangbare benaming soeha voor ingraving langs de wallen is in Samosir niet gebruikelijk.</w:t>
      </w:r>
    </w:p>
    <w:p w14:paraId="41F187F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 dorp op Samosir heeft geen pangéahan of tambatamba. reservegrond voor uitbreiding van het dorp, zooals die in Toba wordt aangetroffen.</w:t>
      </w:r>
    </w:p>
    <w:p w14:paraId="69FB1A6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anak badjang mag men beplanten zelfs met boomen, doch wanneer de grond daarvan noodig is voor het dorp in het algemeen, moet de aanplant zonder vergoeding opgeruimd worden.</w:t>
      </w:r>
    </w:p>
    <w:p w14:paraId="6131AAC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Voor de oprichting vaneen dorp had men vroeger de vergunning noodig van den radja doli1), die voor de overweging van het verzoek de radja portahi opriep, waarna ten huize van den verzoeker een maaltijd —• soelangsoelang ter inleiding van het verzoek gegeven werd. Daarna begaf men zich naar het terrein en werd de vergunning verleend, dan werd in het centrum van het op te richten dorp de boenti (offer) aan de. góden geplaatst. Vervolgens worden op de vier hoekpunten van de .te vormen porhoetaan, pagopago (grensteekenen) geplaatst. Aan de hoofden werd siboeé omaoma. betaald, een gift, welke de bedoeling inhoudt, dat de onderneming moge slagen.</w:t>
      </w:r>
    </w:p>
    <w:p w14:paraId="4972673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 sopo (tijdelijke woning) wordt om de boenti gebouwd en later weer afgebroken, wanneer de stichter van het dorp recht achter de boenti zijne woning heeft gebouwd.</w:t>
      </w:r>
    </w:p>
    <w:p w14:paraId="44EDB22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In Samosir kent men maar één persoon, die het offer brengt siboan boenti; anders echter in het onderdistrict Loemban Djoeloe.</w:t>
      </w:r>
    </w:p>
    <w:p w14:paraId="6DD80C2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Bedoelde persoon verleent vergunning tot het bouwen van een huis en wijst aan, waar dat geplaatst mag worden; ook behoeft men van hem eene vergunning om hoetagrond te beplanten of te bewerken. De inkomsten van een siboan boenti zijn: le. Bij een huwelijk oelos, een vrijwillig vastgesteld bedrag van de zijde van den bruidegpm en oepa radja idem van die van de bruid,</w:t>
      </w:r>
    </w:p>
    <w:p w14:paraId="1456544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2e. Bij een feest, waaraan alleen dorpsgenooten deelnemen, de toelan of achterpoot van het geslachte beest. Zijn er hoogere hoofden bij uitgenoodigd, dan gaat de toelan naar het hoogste hoofd van het betrokken gebied en de siboan boenti krijgt dan slechts een stuk vleesch.</w:t>
      </w:r>
    </w:p>
    <w:p w14:paraId="4EEB54F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De bevoegdheid tot het verleenen van vergunningen als de onderwerpelijke is door het Bestuur aan zich getrokken om onnoodige versnippering van dorpen te kunnen tegengaan.</w:t>
      </w:r>
    </w:p>
    <w:p w14:paraId="35289F7E" w14:textId="77777777" w:rsidR="00D329EE" w:rsidRPr="00D329EE" w:rsidRDefault="00D329EE" w:rsidP="00D329EE">
      <w:pPr>
        <w:pStyle w:val="PlainText"/>
        <w:rPr>
          <w:rFonts w:ascii="Courier New" w:hAnsi="Courier New" w:cs="Courier New"/>
        </w:rPr>
      </w:pPr>
    </w:p>
    <w:p w14:paraId="727B6AFA" w14:textId="77777777" w:rsidR="00D329EE" w:rsidRPr="00D329EE" w:rsidRDefault="00D329EE" w:rsidP="00D329EE">
      <w:pPr>
        <w:pStyle w:val="PlainText"/>
        <w:rPr>
          <w:rFonts w:ascii="Courier New" w:hAnsi="Courier New" w:cs="Courier New"/>
        </w:rPr>
      </w:pPr>
    </w:p>
    <w:p w14:paraId="03C40098" w14:textId="77777777" w:rsidR="00D329EE" w:rsidRPr="00D329EE" w:rsidRDefault="00D329EE" w:rsidP="00D329EE">
      <w:pPr>
        <w:pStyle w:val="PlainText"/>
        <w:rPr>
          <w:rFonts w:ascii="Courier New" w:hAnsi="Courier New" w:cs="Courier New"/>
        </w:rPr>
      </w:pPr>
    </w:p>
    <w:p w14:paraId="11577FC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Eene marga of margatak kan haar portalian en bebouwde gronden verliezen door oorlogsrecht.</w:t>
      </w:r>
    </w:p>
    <w:p w14:paraId="64CE478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Wanneer twee dorpen van dezelfde bloes krijg voeren en een dezer dorpen wordt uit de bloes verjaagd, dan mogen alle bouwgronden en achtergelaten roerende goederen van de ingezetenen van dit dorp buitgemaakt worden. Blijven die ingezetenen inde bloes wonen, dan komen van de bouwgronden alleen die voor buitmaking in aanmerking, welke binnen een schootsafstand van het veroverde dorp gelegen zijn.</w:t>
      </w:r>
    </w:p>
    <w:p w14:paraId="589B6D3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Een vonnis van de Groote Rapat van Samosir van 19 Mei 1919 Nr 7 behandelt een oorlogszaak tusschen twee inde bloes Lontoeng gelegen dorpen, de eene van de marga Si n ag a en de andere van de marga Sitoemorang. Het laatste dorp won en maakte alle bezittingen van de inwoners van het andere dorp buit. Een eisch van dit dorp om teruggave van de sawahs werd afgewezen. De Rapat bepaalde, dat die gronden </w:t>
      </w:r>
      <w:r w:rsidRPr="00D329EE">
        <w:rPr>
          <w:rFonts w:ascii="Courier New" w:hAnsi="Courier New" w:cs="Courier New"/>
        </w:rPr>
        <w:lastRenderedPageBreak/>
        <w:t>krachtens het oorlogsrecht paté, d.w.z. voor vast aan den overwinnaar toekwamen. Bedoeld zullen wel zijnde sawahs, waarvan de inwoners van het overwonnen dorp niet slechts houders waren; anders zouden de sawahs wel in denzelfden rechtstoestand op den overwinnaar moeten zijn overgegaan. Eene beslissing in dezen zin bevat het vonnis van de Rapat Hoencloelan van Tamba van 12 October 1914 Nr 5. Vjeroverd werd een verpande sawah, waarvan de pandgever niets met den oorlog te maken had. Hem werd toegestaan de sawah van den overwinnaar in te lossen.</w:t>
      </w:r>
    </w:p>
    <w:p w14:paraId="5DB8FED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Sawahs van een verdreven dorp 'mogen blijkbaar niet worden buitgemaakt, wanneer dat dorp de velden op het oogenblik van de vlucht aan een bondgenoot in denzelfden oorlog in bewaring heeft gegeven en deze bondgenoot — bala — de sawahs heeft weten te behouden. Bij het vonnis van de Groote Rapat van Samosir van 5 October 1923 Nr 15 is een geval behandeld, dat de bala de in bewaring genomen sawahs aan de vluchtelingen, die zich weder in hun dorp hadden gevestigd, teruggaf, waarop jeen erfgenaam van het hoofd van het overwinnende dorp de velden in beslag nam. De Rapat veroordeelde dezen persoon de velden aan het overwonnen dorp terug te geven. Wordt binnen de bloes oorlog gevoerd tusschen twee marga’s en</w:t>
      </w:r>
    </w:p>
    <w:p w14:paraId="1D164D1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zamenlijk weer te begraven op een daartoe uitgezóchte plaats. Ook aan de nakomelingen van Si Godang Oeloe inde Dairilanden werd eene uitnoodiging gezonden daartoe de beenderen hunner voorouders naar Sihótang te brengen. Aan de uitnoodiging werd gevolg gegeven, doch de Dairische stamgenooten kwamen over den tijd. Het doodenfeest was zonder lop hen te wachten op den vastgestelden dag reeds gevierd. Dit gaf aanleiding tot een strijd, waarin de Dairische stamgenooten op de vlucht werden gedreven met achterlating der door hen medegebrachte beenderen. Dein Sihótang als boroe (bijstam) wonende marga Simarmata, die aanverwant was aan de marga Sipardaboean, verzamelde daarop de beenderen en begroeven deze. Hierdoor kwam het gebiedsdeel van de leden van de marga Sipardaboean, die inde Dairilanden woonden, aan de marga Simarmata.</w:t>
      </w:r>
    </w:p>
    <w:p w14:paraId="7B99096E" w14:textId="77777777" w:rsidR="00D329EE" w:rsidRPr="00D329EE" w:rsidRDefault="00D329EE" w:rsidP="00D329EE">
      <w:pPr>
        <w:pStyle w:val="PlainText"/>
        <w:rPr>
          <w:rFonts w:ascii="Courier New" w:hAnsi="Courier New" w:cs="Courier New"/>
        </w:rPr>
      </w:pPr>
    </w:p>
    <w:p w14:paraId="390BAE22" w14:textId="77777777" w:rsidR="00D329EE" w:rsidRPr="00D329EE" w:rsidRDefault="00D329EE" w:rsidP="00D329EE">
      <w:pPr>
        <w:pStyle w:val="PlainText"/>
        <w:rPr>
          <w:rFonts w:ascii="Courier New" w:hAnsi="Courier New" w:cs="Courier New"/>
        </w:rPr>
      </w:pPr>
    </w:p>
    <w:p w14:paraId="10241ADB" w14:textId="77777777" w:rsidR="00D329EE" w:rsidRPr="00D329EE" w:rsidRDefault="00D329EE" w:rsidP="00D329EE">
      <w:pPr>
        <w:pStyle w:val="PlainText"/>
        <w:rPr>
          <w:rFonts w:ascii="Courier New" w:hAnsi="Courier New" w:cs="Courier New"/>
        </w:rPr>
      </w:pPr>
    </w:p>
    <w:p w14:paraId="5427087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gaat een harer geheel op de vlucht naar buiten de bioes, dan komen haar portalian en verdere bezittingen geheel aan de winnende marga. Hetzelfde gebeurt wanneer de winnende marga buiten de bioes woont, doch zich, al zij het dan ook gedeeltelijk, na de overwinning inde veroverde dorpen vestigt. De zich binnen de bioes gevestigd hebbende winnende marga vervangt inde bioes dan de verdreven marga. Het spreekt van zelf dat de bioes, wanneer zij de vervanging niet gaarne ziet en sterk genoeg daartoe is, zich inden strijd mengt en eene verjaging van de verliezende marga verhindert. Vestigt de winnende marga zich niet inde bioes, dan mag zij behalve in het geval, bedoeld inde volgende alinea, slechts de door de vluchtelingen achtergelaten roerende goederen buitmaken; de portalian van de naar buiten de bioes verdreven marga komt dan aan de overige marga’s inde bioes. Blijven er van die verdreven marga nog leden inde bioes wonen, b.v. inde dorpen der andere marga’s dan blijft de marga haar portalian behouden.</w:t>
      </w:r>
    </w:p>
    <w:p w14:paraId="787DA7C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Voeren twee dorpen van verschillende bioes’ met elkaar oorlog en wordt een dier dorpen verdreven, dan kunnen de bouwgronden van dit dorp door het andere worden buitgemaakt, wanneer die gronden aan den grens der bioes gelegen zijn. Het vormen van eene enclave ineen vreemde bioes acht men gevaarlijk. Die buitgemaakte gronden worden bij de bioes van het </w:t>
      </w:r>
      <w:r w:rsidRPr="00D329EE">
        <w:rPr>
          <w:rFonts w:ascii="Courier New" w:hAnsi="Courier New" w:cs="Courier New"/>
        </w:rPr>
        <w:lastRenderedPageBreak/>
        <w:t>winnende dorp getrokken. De bioes van het verliezende dorp kan zulks verhinderen door zelf inden krijg te gaan.</w:t>
      </w:r>
    </w:p>
    <w:p w14:paraId="079B887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In geval van buitmaking komen de bouwgronden in golat dan wel paté aan den radja doli (leider en hoofdpersoon) van de winnende partij. (Hier wordt niet bedoeld de radja doli van de bioes). Wanneer hij zulks verkiest, kan hij daarvan gedeelten afstaan aan personen, die aan den oorlog hebben deelgenomen o.a. aan de radja’s, die hem hebben bijgestaan. Wanneer deze personen tot de heerschende marga inde bioes behooren, krijgen zij den grond dadelijk in golat en anders alleen in genotrecht —• tasir. De buitgemaakte roerende goederen worden onder de strijders verdeeld.</w:t>
      </w:r>
    </w:p>
    <w:p w14:paraId="74CF160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Als djomba bahal, een oorlogsschatting een gift ineens tot afkoop van den vrede, geeft men alleen roerende goederen. Veroverde gronden noemt men tano tinaban of tano niéak dan wel tano niangkat ni hodana. Ter toelichting van de laatste benaming diene, dat men wel eens te paard ten strijde trekt. Ronsangronsang of uitwisseling van grond komt niet voor tus-Schen marga’s zooals o.a. in Silindoeng zich vroeger heeft voorgedaan. Wel komt het voor tusschen individuen onderling tot afronding van ieder’s sawah. Worden twee perceelen geheel omgewisseld, dan spreekt men van libé.</w:t>
      </w:r>
    </w:p>
    <w:p w14:paraId="478CA10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Wanneer eene marga tot splitsing in meerdere marga’s overgaat, maken de leden daarvan onderling uit, wat verder met de portalian zal gebeuren.</w:t>
      </w:r>
    </w:p>
    <w:p w14:paraId="790A2989" w14:textId="77777777" w:rsidR="00D329EE" w:rsidRPr="00D329EE" w:rsidRDefault="00D329EE" w:rsidP="00D329EE">
      <w:pPr>
        <w:pStyle w:val="PlainText"/>
        <w:rPr>
          <w:rFonts w:ascii="Courier New" w:hAnsi="Courier New" w:cs="Courier New"/>
        </w:rPr>
      </w:pPr>
    </w:p>
    <w:p w14:paraId="15E85C1E" w14:textId="77777777" w:rsidR="00D329EE" w:rsidRPr="00D329EE" w:rsidRDefault="00D329EE" w:rsidP="00D329EE">
      <w:pPr>
        <w:pStyle w:val="PlainText"/>
        <w:rPr>
          <w:rFonts w:ascii="Courier New" w:hAnsi="Courier New" w:cs="Courier New"/>
        </w:rPr>
      </w:pPr>
    </w:p>
    <w:p w14:paraId="0E229B3B" w14:textId="77777777" w:rsidR="00D329EE" w:rsidRPr="00D329EE" w:rsidRDefault="00D329EE" w:rsidP="00D329EE">
      <w:pPr>
        <w:pStyle w:val="PlainText"/>
        <w:rPr>
          <w:rFonts w:ascii="Courier New" w:hAnsi="Courier New" w:cs="Courier New"/>
        </w:rPr>
      </w:pPr>
    </w:p>
    <w:p w14:paraId="60A9DFF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7. Neutrale gronden.</w:t>
      </w:r>
    </w:p>
    <w:p w14:paraId="700266D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Neutrale gronden komen niet voor. De mededeeling van Schröder in Adatrechtbundel XX pag. 77, dat het gebied tusschen Sagala en Pangoeroeran, Batoe Tindjak en Sabahai ni Hoeta genaamd, neutraal gebied zoude zijn, berust op eene vergissing. Bedoeld terrein, dat door Sagala, Batoe Tindjak wordt genoemd en door ‘Pangoeroeran, Batoe Linang, was gebied, dat beide landschappen elkaar betwistten. In dien tijd achtten ook andere bioes zich gerechtigd er strijd te voeren. Het terreinwas echter niet speciaal voor het voeren van oorlog bestemd. Sedert enkele jaren is het aan de bioes Pangoeroeran toegewezen en in Djoenga herdoopt.</w:t>
      </w:r>
    </w:p>
    <w:p w14:paraId="27302AF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8. Gewijde gronden.</w:t>
      </w:r>
    </w:p>
    <w:p w14:paraId="7DECE59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Hiertoe behooren de sombaon’s of verblijfplaatsen van hoogere wezens, die eveneens sombaon’s genoemd worden. De meest bekende dezer zijn:</w:t>
      </w:r>
    </w:p>
    <w:p w14:paraId="043019D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le. De sombaon van de Poesoek Boehit, eender voornaamste van de Bataklanden. Hij wordt tot op de hoogvlakte ten Zuiden van het meer naast andere sombaon’s aangeroepen.</w:t>
      </w:r>
    </w:p>
    <w:p w14:paraId="445AF92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De Poesoek Boehit, welke berg alleen op den top nog met een weinig bosch bedekt is, ligt met de op zijne hellingen voorkomende zwavelbronnen te midden van eene gelukkige combinatie van diep inspringende baaien en steile bergruggen, waarvan de grillige loop en scherpe randen temeer in het oog springen door hunne begroeiing enkel met alangalang en bekleeding hier en daar met rotsen. Beklemd tusschen hoog gebergte liggen aan den Westelijken voet van den kegel met talloos vele helder water gevende bronnen de sawahs rijke valleien van Sagala en Limbong. In het Oosten ligt het schiereiland Samosir met een landtong aan den berg verbonden. Een voor de scheepvaart hoog noodige doorgraving dezer landengte in 1906 was eene na veel overreding behaalde overwinning op de bijgeloovige vrees </w:t>
      </w:r>
      <w:r w:rsidRPr="00D329EE">
        <w:rPr>
          <w:rFonts w:ascii="Courier New" w:hAnsi="Courier New" w:cs="Courier New"/>
        </w:rPr>
        <w:lastRenderedPageBreak/>
        <w:t>der bevolking, dat met die doorgraving het schiereiland inde diepte van het meer zou wegzinken met zijn 70000 bewoners. Een van deze landengte recht naar boven loopende, meerdere tientallen Meters breede strook grond heeft de bevolking onbebouwd gelaten; zij heet de weg te zijn, waarlangs hoogere wezens bij hun bezoek aan Pangoeroeran nederdalen en weder naar hun hooge verblijven terugkeeren.</w:t>
      </w:r>
    </w:p>
    <w:p w14:paraId="71146C8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Vele legenden spelen zich om de Poesoek Boehit af, zooals pag. 26 en 187 reeds doen vermoeden. In aansluiting met het daar medegedeelde verhaalt de „Poestaha” van Waldemar Hoeta Galoeng nog de volgende overlevering. Toen de tweeling van Si Boroedéakparoedjar groot was geworden, ging Débata Moeladjadi na 80l on met meerdere góden langs den door Si Boroedéakparoedjar gesponnen draad, welke van den hemel tot de middenwereld reikte en waarlangs ook Si Boroedéakparoedjar was nedergedaald, naar de aarde,</w:t>
      </w:r>
    </w:p>
    <w:p w14:paraId="3793AB4B" w14:textId="77777777" w:rsidR="00D329EE" w:rsidRPr="00D329EE" w:rsidRDefault="00D329EE" w:rsidP="00D329EE">
      <w:pPr>
        <w:pStyle w:val="PlainText"/>
        <w:rPr>
          <w:rFonts w:ascii="Courier New" w:hAnsi="Courier New" w:cs="Courier New"/>
        </w:rPr>
      </w:pPr>
    </w:p>
    <w:p w14:paraId="371F1DA9" w14:textId="77777777" w:rsidR="00D329EE" w:rsidRPr="00D329EE" w:rsidRDefault="00D329EE" w:rsidP="00D329EE">
      <w:pPr>
        <w:pStyle w:val="PlainText"/>
        <w:rPr>
          <w:rFonts w:ascii="Courier New" w:hAnsi="Courier New" w:cs="Courier New"/>
        </w:rPr>
      </w:pPr>
    </w:p>
    <w:p w14:paraId="3FC1A5D3" w14:textId="77777777" w:rsidR="00D329EE" w:rsidRPr="00D329EE" w:rsidRDefault="00D329EE" w:rsidP="00D329EE">
      <w:pPr>
        <w:pStyle w:val="PlainText"/>
        <w:rPr>
          <w:rFonts w:ascii="Courier New" w:hAnsi="Courier New" w:cs="Courier New"/>
        </w:rPr>
      </w:pPr>
    </w:p>
    <w:p w14:paraId="030369C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waar hij op den top van de Pbesoek Boehit belandde. Van hier ging hij naar Siandjoermoelamoela, de eerste woonplaats van den mensch, en zegende er den tweeling. Tevens schonk hij hen het oordeel des onderscheids, het begrip van het goede en het kwade, en onderrichtte hij hen, hoe zij zich middels gebeden en offers in verbinding zouden kunnen stellen met de góden1). Langs denzelfden weg gingen de bezoekers terug naar den hemel. Si Böroedéakparoedjar en haar echtgenoot Radja Odapodap mochten hen volgen, niet echter hunne kinderen. Aan deze werd het mede opstijgen verhinderd door den draad, waarlangs hemelwaarts werd gegaan, door te snijden. Het afgesneden stuk vloog naar elk der acht windstreken en dit is de oorsprong van het wichelen met de ramboe siporhas of het maken van voorspellingen uit de kronkelingen vaneen nedergeworpen draad. Sinds de doorsnijding van den hoogerbedoelden draad heet het, dat alleen langs Batoe Nanggardjati de weg naar den hemel gaat.</w:t>
      </w:r>
    </w:p>
    <w:p w14:paraId="34FE57E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Volgens de „Barita ni Siboroe Déakparoedjar” van Salomo Pasariboe zoude deze godin bij het verlaten van de aarde als gedenkteeken de batoe roembi hebben achtergelaten, welke steen tot de onderwereld reikt en tot teeken dient, dat er geen zondvloed meer zal komen. Aldaar zal gebeden moeten worden aan Débata Moeladjadi na bolon. Voor zooveel als ik het Bataksche scheppingsverhaal begrepen heb, moet de wereldslang Radja Padoha onder de Poesoek Boehit bedolven liggen. Het komt mij voor, dat deze berg met den in de Hindoemijthen genoemden berg Meroe vergeleken kan worden. 2e. De sombaon Goeroe Sodoengdangon, huizende'op den woudrijken hoogsten top Oeloedarat van het Westelijk randgebergte van het meer (zie noot 1 pag. 30); deze sombaon heeft overdag de gedaante van een naga met pooten, doch ’s avonds die van een welgeschapen man. 3e. Nantindjo werd een sombaon op Poelo Malaoe (zie pag. 40). 4e. Boroe Saniang Naga is eene meergodin en hoofd van alle (water-) naga’s (zie pag. 188) 2). 5e. Boroe Saroding werd een meer -sombaon tusschen Saboelan en Palipi (zie noot 1 pag. 30). Wanneer roeiers daar voorbij komen, leggen zij veelal een sirihpruim op de punt van hun soloe (prauw) en smeeken haar dan om een rustig vaarwater. 6e. De meer -sombaon Sitamparapi vindt men nabij Silalahi. De betrekkelijke legende luidt als volgt: Op een keer vischte een zekere Doengdangdoro, een der nakomelingen van Silahisaboengan met een fuik in een rivier, stroomende in de op het meer uitloopende door steil gebergte ingesloten vlakte van Silalahi. Zes dagen ving hij niets, maar op den zevenden dag 1) Ook volgens de Wedische mythen is de eerste </w:t>
      </w:r>
      <w:r w:rsidRPr="00D329EE">
        <w:rPr>
          <w:rFonts w:ascii="Courier New" w:hAnsi="Courier New" w:cs="Courier New"/>
        </w:rPr>
        <w:lastRenderedPageBreak/>
        <w:t>mensch de eerste offeraar geweest. 2) Zie overigens Warneck’s „Die Religion der Batak”, pag. 37.</w:t>
      </w:r>
    </w:p>
    <w:p w14:paraId="1C800E5F" w14:textId="77777777" w:rsidR="00D329EE" w:rsidRPr="00D329EE" w:rsidRDefault="00D329EE" w:rsidP="00D329EE">
      <w:pPr>
        <w:pStyle w:val="PlainText"/>
        <w:rPr>
          <w:rFonts w:ascii="Courier New" w:hAnsi="Courier New" w:cs="Courier New"/>
        </w:rPr>
      </w:pPr>
    </w:p>
    <w:p w14:paraId="77B412DF" w14:textId="77777777" w:rsidR="00D329EE" w:rsidRPr="00D329EE" w:rsidRDefault="00D329EE" w:rsidP="00D329EE">
      <w:pPr>
        <w:pStyle w:val="PlainText"/>
        <w:rPr>
          <w:rFonts w:ascii="Courier New" w:hAnsi="Courier New" w:cs="Courier New"/>
        </w:rPr>
      </w:pPr>
    </w:p>
    <w:p w14:paraId="5244F656" w14:textId="77777777" w:rsidR="00D329EE" w:rsidRPr="00D329EE" w:rsidRDefault="00D329EE" w:rsidP="00D329EE">
      <w:pPr>
        <w:pStyle w:val="PlainText"/>
        <w:rPr>
          <w:rFonts w:ascii="Courier New" w:hAnsi="Courier New" w:cs="Courier New"/>
        </w:rPr>
      </w:pPr>
    </w:p>
    <w:p w14:paraId="3AAB2EB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haalde hij een visch op, grooter dan de fuik zelf. Hierover was hij zoo verheugd, dat hij de fuik met de visch er in dadelijk naar het dorp droeg en inde söpö een open gebouwtje o.m. dienende tot het houden van vergaderingen neerlegde. Nadat hij in zijne woning gegeten had, zei de hij tot zijn jongeren broeder om eens naar de visch inde söpö te gaan kijken. Deze ging er heen en kwam spoedig met het bericht terug, dat hij er geen visch had aangetroffen, maar wel eene beeldschoone jonkvrouw. Dit hoorende, haastte Doengdangdoro zich naar de söpö en, het mooie meisje ziende, vroeg hij haar verheugd ten huwelijk, waarin zij toestemde, mits hij eerst eene belofte af legde, dat hij haar nooit eene dochter vaneen visch zou noemen, die door hem gevangen was. Hij stemde hierin toe en zij traden daarop in het huwelijk. Na eenigen tijd stelde zij hem op den proef of hij zich de overeenkomst nog herinnerde. Eiken dag ging hij naar zijn veld om dat te beploegen en liet er zich door haar zijn eten brengen. Op een dag bracht zij hem het eten, toen de zon reeds hoog aan den hemel stond, doch hij zeidde er niets van, dat zij over den tijd was. Op den zevenden dag bracht zij hem het eten zelfs, toen de zon reeds daalde en ofschoon hij van honger verging, bedwong hij zich en liet zich niets ontvallen, maar toen zij hem zeidde om het werk nu maar eens te staken en te gaan eten, voer hij tegen haar uit: „waarom zou ik nui rijst eten van jou, die mij honger laat lijden? jij, dochter vaneen visch, ik had beter gedaan je niet te trouwen, je bent niet voor een huwelijk geschikt”. Dit kwetste haar en terwijl zij naar het dorp terugging, zeidde zij tot hem „gij hebt de overeenkomst geschonden, maar ge zult mijn antwoord daarop spoedig zien”.</w:t>
      </w:r>
    </w:p>
    <w:p w14:paraId="542BE46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In het dorp aangekomen, stampte zij met den voet op het midden van het plein, waarop het welvarende dorp, met alle menschen, huizen en vee, inde diepte wegzonk en ter plaatse een meer ontstond. Men zegt, dat dit het begin is van het ontstaan van het Toba meer. (Het komt wel eens meer voor, dat aanwas aan den meeroever bij een watersnood of eene aardbeving in het meer wegschuift; niet onmogelijk heeft zoo iets dergelijks ook hier plaats gehad, waaraan deze sage haar ontstaan te danken zou kunnen hebben). Zij zelf werd een sombaon, Sombaon Sitamparapi, huizende in de baai van Silalahi.</w:t>
      </w:r>
    </w:p>
    <w:p w14:paraId="32E6B0B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Wanneer roeiers er voorbij varen en aan eerbied voor de sombaon te kort schieten, slaat hun boot er om. Van daar hunne gewoonte om die plaatste ontwijken en in geval zij genoodzaakt zijn er langs te varen, de sombaon te smeken om het water helder te houden.</w:t>
      </w:r>
    </w:p>
    <w:p w14:paraId="5716402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7e. Boroe Naitang werd een mter-sombaon nabij Pangoeroeran. De legende verhaalt, dat zij uit minneliefde voor haar tweelingbroer Inarnaiborngin (zie pag. 19) haren echtgenoot vermoorde, weshalve zij tot straf in het meer verdronken zoude worden. Alle pogingen hiertoe mislukten echter. Steeds kwam zij weer levend bovendrijven. Om het den menschen in hun toeleg gemakkelijk te maken, vroeg</w:t>
      </w:r>
    </w:p>
    <w:p w14:paraId="0BA74886" w14:textId="77777777" w:rsidR="00D329EE" w:rsidRPr="00D329EE" w:rsidRDefault="00D329EE" w:rsidP="00D329EE">
      <w:pPr>
        <w:pStyle w:val="PlainText"/>
        <w:rPr>
          <w:rFonts w:ascii="Courier New" w:hAnsi="Courier New" w:cs="Courier New"/>
        </w:rPr>
      </w:pPr>
    </w:p>
    <w:p w14:paraId="2B95ECEF" w14:textId="77777777" w:rsidR="00D329EE" w:rsidRPr="00D329EE" w:rsidRDefault="00D329EE" w:rsidP="00D329EE">
      <w:pPr>
        <w:pStyle w:val="PlainText"/>
        <w:rPr>
          <w:rFonts w:ascii="Courier New" w:hAnsi="Courier New" w:cs="Courier New"/>
        </w:rPr>
      </w:pPr>
    </w:p>
    <w:p w14:paraId="31AF65C4" w14:textId="77777777" w:rsidR="00D329EE" w:rsidRPr="00D329EE" w:rsidRDefault="00D329EE" w:rsidP="00D329EE">
      <w:pPr>
        <w:pStyle w:val="PlainText"/>
        <w:rPr>
          <w:rFonts w:ascii="Courier New" w:hAnsi="Courier New" w:cs="Courier New"/>
        </w:rPr>
      </w:pPr>
    </w:p>
    <w:p w14:paraId="30DFDAF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zij haar vader een hoogen grafheuvel voor haar te laten aanleggen, daar een djabidjabiboom op te planten, waarin zij d.w.z. haar geest zich </w:t>
      </w:r>
      <w:r w:rsidRPr="00D329EE">
        <w:rPr>
          <w:rFonts w:ascii="Courier New" w:hAnsi="Courier New" w:cs="Courier New"/>
        </w:rPr>
        <w:lastRenderedPageBreak/>
        <w:t>na haar dood zou kunnen schommelen, en verder een kip voor haar te zalven en een tasch en een mat op den heuvel te leggen. Toen dit alles gedaan was, liep zij het meer in en verdween inde diepte, van welk oogenblik zij een sombaon werd1). Het heeft mijn aandacht getrokken, dat alle sombaon s in het meer van het vrouwelijke en jdie op de bergen van het mannelijke geslacht zijn.</w:t>
      </w:r>
    </w:p>
    <w:p w14:paraId="16E0B3A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9. Gereserveerde gronden.</w:t>
      </w:r>
    </w:p>
    <w:p w14:paraId="45594A7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Gronden, welke voor een speciaal doel gereserveerd worden, zijn: le. Haoema haradjaon. Zooals boven reeds medegedeeld is,</w:t>
      </w:r>
    </w:p>
    <w:p w14:paraId="0D8B6D1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vormen de portalian’s van eene genealogische groep geen aaneengesloten geheel, maar liggen zij verspreid. In Pangoeroeran wordt van elke portalian een gedeelte bestemd tot haoema haradjaon. Deze gedeelten worden aan pangoeloe’s in beheer gegeven, die ze zelf mogen bewerken of aan anderen in bebouwing af staan; in beide gevallen rust op den bewerker echter de verplichting zoo noodig een gedeelte van den oogst te bestemmen tot dekking van de onkosten vaneen bioes- of djandjiïeest, dan wel vaneen oorlog. De werkzaamheden vaneen pangoeloe bestaan uit het zorgdragen voor de inzameling van de bijdragen goegoean voor het feest. ledere portalian heeft een pangoeloe. Deze wordt door den radja doli in overleg met de radja portahi, de radja namora (aanzienlijken) en de porbaringin’s aangewezen.</w:t>
      </w:r>
    </w:p>
    <w:p w14:paraId="38E3B58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Elders vormen de liaoema haradjaon voor iedere portalian bezittende marga of margatak een aaneengesloten geheel. Men heeft er geen pangoeloe’s, maarde voornaamste porbaringin’s zorgen voor het in bewerking geven der velden aan anderen tot het opbrengen der evenbedoelde goegoean.</w:t>
      </w:r>
    </w:p>
    <w:p w14:paraId="12B72CF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2e. Haoema haradjaon of haoema oepa baringin zijn aan porbaringin’s toegekende ambtsvelden.</w:t>
      </w:r>
    </w:p>
    <w:p w14:paraId="1845F44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3e. Djalangan of weidevelden, die geheel of voor een deel omwald zijn. Deze mogen niet in ontginning worden genomen doch zijn uitsluitend voor de veeteeld bestemd.</w:t>
      </w:r>
    </w:p>
    <w:p w14:paraId="4EB8FFC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4e. Poensoe tali of een bij eene verdeeling onder daartoe gerechtigden verkregen overschot vaneen door eene nieuw aangelegde waterleiding te bevloeien gebiedsdeel. Men treft deze alleen aan in Saboelan. Deze gronden worden uitgeleend aan nieuwkomelingen.</w:t>
      </w:r>
    </w:p>
    <w:p w14:paraId="2A38CFF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se. Verder kent men bij aanleg van waterleidingen nog reserveering van de daaruit te bevloeien gronden; deze worden later verdeeld onder degenen, die aan de leiding hebben gewerkt. Zoo’n reserveering geschiedt door den radja doli.</w:t>
      </w:r>
    </w:p>
    <w:p w14:paraId="608F987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Hydrologische reserves zijn volgens de adat in Samosir niet bekend.</w:t>
      </w:r>
    </w:p>
    <w:p w14:paraId="7FD9D81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Zie „Poestaha” van Waldemar Hoeta Galoeng.</w:t>
      </w:r>
    </w:p>
    <w:p w14:paraId="6344AF2B" w14:textId="77777777" w:rsidR="00D329EE" w:rsidRPr="00D329EE" w:rsidRDefault="00D329EE" w:rsidP="00D329EE">
      <w:pPr>
        <w:pStyle w:val="PlainText"/>
        <w:rPr>
          <w:rFonts w:ascii="Courier New" w:hAnsi="Courier New" w:cs="Courier New"/>
        </w:rPr>
      </w:pPr>
    </w:p>
    <w:p w14:paraId="5D00EE58" w14:textId="77777777" w:rsidR="00D329EE" w:rsidRPr="00D329EE" w:rsidRDefault="00D329EE" w:rsidP="00D329EE">
      <w:pPr>
        <w:pStyle w:val="PlainText"/>
        <w:rPr>
          <w:rFonts w:ascii="Courier New" w:hAnsi="Courier New" w:cs="Courier New"/>
        </w:rPr>
      </w:pPr>
    </w:p>
    <w:p w14:paraId="07C48B20" w14:textId="77777777" w:rsidR="00D329EE" w:rsidRPr="00D329EE" w:rsidRDefault="00D329EE" w:rsidP="00D329EE">
      <w:pPr>
        <w:pStyle w:val="PlainText"/>
        <w:rPr>
          <w:rFonts w:ascii="Courier New" w:hAnsi="Courier New" w:cs="Courier New"/>
        </w:rPr>
      </w:pPr>
    </w:p>
    <w:p w14:paraId="1A1A065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10. Zamel- en jachtrecht.</w:t>
      </w:r>
    </w:p>
    <w:p w14:paraId="73722EE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Vaneen geschoten wild ontvangt: le. de soehoet of degene, die zorgt voor de boenti (offer) aan de sombaon ter verkrijging van succes, de staart.</w:t>
      </w:r>
    </w:p>
    <w:p w14:paraId="7E7DC14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2e de baoe of een radja van de heerschende marga of een nauw bloedverwant daarvan, de oengkapan of ronsangan. 3e. de parasoe of eigenaar van de honden en de porhéhé of degene, die het wild uit zijn schuilhoek heeft opgejaagd, de kop. 4e. de pamantomi of panangkasi of degene, die het wild het eerst gespeerd heeft, een achterpoot en een deel </w:t>
      </w:r>
      <w:r w:rsidRPr="00D329EE">
        <w:rPr>
          <w:rFonts w:ascii="Courier New" w:hAnsi="Courier New" w:cs="Courier New"/>
        </w:rPr>
        <w:lastRenderedPageBreak/>
        <w:t>van de poesoe. se. de pandoeai of degene, die den tweeden steek toebracht, de gonting.</w:t>
      </w:r>
    </w:p>
    <w:p w14:paraId="396BF87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6e. de panoloei of degene, die den derden steek heeft toegebracht, twee roesoek (ribben) van beide zijden. 7e. de panambit of degene, die den vierden steek heeft toegebracht, drie roesoek van eene zijde. Be. de panoetoengi of degene, die het wild roostert, dat met huid en haar geschiedt, de hoeven en ingewanden. 9e. de parboeroc of drijvers, de rest. De atéaté wordt door het gezelschap gezamenlijk genuttigd. Een soit komt aan den radja doli van het gebied, waar het wild gevangen is, en een soit aan den radja doli van de jagers. Voor het jagen is geen vergunning noodig, ook niet wanneer men tot een vreemde bioes of tot eene vreemde marga behoort. In dat geval moet slechts van de vangst kennis gegeven worden aan den radja doli.</w:t>
      </w:r>
    </w:p>
    <w:p w14:paraId="7E28A27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Alleen in eenzame gebiedsdeelen is het geoorloofd een poting (een val, waarbij gebruik gemaakt wordt vaneen geweer, dat bij aanraking vaneen draad van zelf afgaat) of een botik (springlans) te plaatsen, dan wel een godoeng (valkuil) te graven. Hiervan moet kennis worden gegeven aan de nabij wonende radja’s ter bekendmaking. Het vleesch van het gevangen wild wordt onder de deelnemers van de val verdeeld. Een soit of, zoo men wil, iets meer geeft men aan den radja doli van het betrokken gebied en een soit aan den radja doli van de jagers. Voor het kappen van hout of het zamelen van rotan en benzoë binnen het gebied van de genealogische Lontoenggroep moesten volgens de hoofden daarvan alleen de leden van de genealogische Soemba groep een vergunning vragen, ongeacht of het product bestemd was voor eigen gebruik of voor verkoop. Deze gewoonte bestaat nu nog alleen ten opzichte van rotan en benzoë. Voor het kappen van hout is thans eene vergunning noodig van het Bestuur.</w:t>
      </w:r>
    </w:p>
    <w:p w14:paraId="77ED548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hoofden van de Soembagroep spreken in deze de hoofden van de Lont oen g groep tegen en zeggen, dat voor het winnen van boschproducten, waaronder ook hout' begrepen is, volgens de adat nooit eene vergunning noodig was, ook niet van de Lo n –</w:t>
      </w:r>
    </w:p>
    <w:p w14:paraId="66D143DE" w14:textId="77777777" w:rsidR="00D329EE" w:rsidRPr="00D329EE" w:rsidRDefault="00D329EE" w:rsidP="00D329EE">
      <w:pPr>
        <w:pStyle w:val="PlainText"/>
        <w:rPr>
          <w:rFonts w:ascii="Courier New" w:hAnsi="Courier New" w:cs="Courier New"/>
        </w:rPr>
      </w:pPr>
    </w:p>
    <w:p w14:paraId="052580BB" w14:textId="77777777" w:rsidR="00D329EE" w:rsidRPr="00D329EE" w:rsidRDefault="00D329EE" w:rsidP="00D329EE">
      <w:pPr>
        <w:pStyle w:val="PlainText"/>
        <w:rPr>
          <w:rFonts w:ascii="Courier New" w:hAnsi="Courier New" w:cs="Courier New"/>
        </w:rPr>
      </w:pPr>
    </w:p>
    <w:p w14:paraId="0AC83AB0" w14:textId="77777777" w:rsidR="00D329EE" w:rsidRPr="00D329EE" w:rsidRDefault="00D329EE" w:rsidP="00D329EE">
      <w:pPr>
        <w:pStyle w:val="PlainText"/>
        <w:rPr>
          <w:rFonts w:ascii="Courier New" w:hAnsi="Courier New" w:cs="Courier New"/>
        </w:rPr>
      </w:pPr>
    </w:p>
    <w:p w14:paraId="3E80209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toenggroep. Ter toelichting van dit meeningsverschil diene, dat de Soembagroep inde onderafdeeling Samosir nagenoeg geen bosschen bezit en de Lontoenggroep daarentegen nagenoeg alle.</w:t>
      </w:r>
    </w:p>
    <w:p w14:paraId="54702D7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Van het gewonnen product behoeft ook volgens de Lontoenghoofden niets aan hen te worden afgedragen. Voor het kappen van timmerhout op verlaten bouwgronden is noodig de vergunning van den bezitter van den grond. Heeft iemand een rotan om een boomstam gebonden of dien aan een zijde van inkepingen voorzien, dan beduidt dit, dat hij den boom wenscht te benutten en mogen anderen dezen niet omhakken, tenzij de rotan verrot of de inkepingen weer grootendeels dichtgegroeid zijn.</w:t>
      </w:r>
    </w:p>
    <w:p w14:paraId="6E8CB61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11. Ontginning.</w:t>
      </w:r>
    </w:p>
    <w:p w14:paraId="2732B9B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Ontginnen heet mangarimba, zoowel van ladangs als van sawahs. Onder manggaloeng verstaat men het voor bevloering horizontaal maken vaneen stuk grond. Een inwoner vaneen bioes, die niet behoort tot een heerschende marga of margatak, dit is de marga of margatak, die inde bioes een portalian heeft dan wel een deel daarvan, heet parripé of anak ripé. Een inwoner vaneen bioes, die wel tot zoo’n marga of margatak behoort, kan ten opzichte van de portalian daarvan partano genoemd worden eene benaming kon men mij aanvankelijk niet opgeven; ten slotte deelden mijne berichtgevers mij mede, dat partano huns inziens nog de beste </w:t>
      </w:r>
      <w:r w:rsidRPr="00D329EE">
        <w:rPr>
          <w:rFonts w:ascii="Courier New" w:hAnsi="Courier New" w:cs="Courier New"/>
        </w:rPr>
        <w:lastRenderedPageBreak/>
        <w:t>benaming was ■—• terwijl hij ten opzichte van de andere portalian’s inde bioes als een parripé behandeld wordt.</w:t>
      </w:r>
    </w:p>
    <w:p w14:paraId="600AA89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Wil een parripé grond ontginnen, dan moet hij daartoe eene vergunning vragen aan den radja doli, die met den radja 'portahi van de portalian, waartoe het aangevraagde perceel behoort, in deze overleg pleegt.</w:t>
      </w:r>
    </w:p>
    <w:p w14:paraId="13F3B62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Wil iemand, die inde betrokken bioes geboren is en er steeds gewoond heeft een korte afwezigheid is in deze van geen invloed een stuk grond ontginnen, behoorende tot een portalian van de marga of margatak, waarvan hij lid is, dan behoeft hij daartoe geene vergunning. Komt hij echter van elders, dan wordt hij, alhoewel tot de betrokken heerschende marga 'of margatak behoorende, als een parripé behandeld en moet hij voor de ontginning evenals een parripé en op gelijke wijze eene vergunning vragen; zijn in die bioes geboren en daar sinds dien gevestigd" gebleven zoon echter niet.</w:t>
      </w:r>
    </w:p>
    <w:p w14:paraId="079EC5B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Wil iemand, ofschoon behoorende tot de partano van de eene of andere portalian, grond ontginnen van eene andere, zij het ook tot dezelfde bioes behoorende heerschende marga of margatak, ook dan moet hij evenals een parripé en op dezelfde wijze voor de ontginning eene vergunning vragen. Ook de niet verdeelde bioesgronden, dus de niet tot de eene of</w:t>
      </w:r>
    </w:p>
    <w:p w14:paraId="7113BA05" w14:textId="77777777" w:rsidR="00D329EE" w:rsidRPr="00D329EE" w:rsidRDefault="00D329EE" w:rsidP="00D329EE">
      <w:pPr>
        <w:pStyle w:val="PlainText"/>
        <w:rPr>
          <w:rFonts w:ascii="Courier New" w:hAnsi="Courier New" w:cs="Courier New"/>
        </w:rPr>
      </w:pPr>
    </w:p>
    <w:p w14:paraId="1CD44908" w14:textId="77777777" w:rsidR="00D329EE" w:rsidRPr="00D329EE" w:rsidRDefault="00D329EE" w:rsidP="00D329EE">
      <w:pPr>
        <w:pStyle w:val="PlainText"/>
        <w:rPr>
          <w:rFonts w:ascii="Courier New" w:hAnsi="Courier New" w:cs="Courier New"/>
        </w:rPr>
      </w:pPr>
    </w:p>
    <w:p w14:paraId="17026B16" w14:textId="77777777" w:rsidR="00D329EE" w:rsidRPr="00D329EE" w:rsidRDefault="00D329EE" w:rsidP="00D329EE">
      <w:pPr>
        <w:pStyle w:val="PlainText"/>
        <w:rPr>
          <w:rFonts w:ascii="Courier New" w:hAnsi="Courier New" w:cs="Courier New"/>
        </w:rPr>
      </w:pPr>
    </w:p>
    <w:p w14:paraId="52D2E0C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andere portalian behoorende gronden, mogen ontgonnen worden. lemand, behoorende tot eender heerschende marga’s of margatakken inde bloes en aldaar geboren en gevestigd, behoeft daartoe geene vergunning. Hij krijgt den grond echter slechts in genotrecht tasir. Wil een parripé zoo’n stuk grond ontginnen, dan moet hij eene vergunning vragen van den radja doli, die in deze den radja portahi raadpleegt van de heerschende marga of margatak, waartoe het dorpshoofd van den parripé behoort.</w:t>
      </w:r>
    </w:p>
    <w:p w14:paraId="7F068F4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vragen eener ontginningsvergunning wordt ingeleid met een maal •—• soelangsoelang —, door den aanvrager aan te rechten voor den radja doli en den radja portahi van de betrokken portalian, waarna gemelde hoofden het aangevraagde perceel opnemen. Wordt de vergunning verleend, dan worden er bamboe grensteekenen loehö inden grond gestoken, welke bij rotting geregeld vernieuwd moeten worden.</w:t>
      </w:r>
    </w:p>
    <w:p w14:paraId="39B2A3B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Is het een partano, die zich van buiten inde biocs gevestigd heeft, dan mag hij, alhoewel hij voor de ontginning eene vergunning noodig had, steenen als merkteekenen plaatsen, hetgeen op een vaster bezit wijst.</w:t>
      </w:r>
    </w:p>
    <w:p w14:paraId="153F0A3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Wanneer men voor de ontginning geen vergunning behoeft, dan moeten er eveneens steenen als merkteekenen taehé of batoe poelas geplaatst worden.</w:t>
      </w:r>
    </w:p>
    <w:p w14:paraId="2E784B1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Elk voor ontginning bekomen of genomen stuk grond moet dus af gebakend zijn.</w:t>
      </w:r>
    </w:p>
    <w:p w14:paraId="57E6243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Ontginning van grond door lieden van buiten de bloes zonder dat deze zich inde bloes komen vestigen, is niet geoorloofd1). Overtreding der ontginningsregelen is strafbaar. Echter herinner ik mij geen vonnis ter zake ooit ontmoet te hebben.</w:t>
      </w:r>
    </w:p>
    <w:p w14:paraId="330786C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Inde Lont oen g-bioes’ van Zuid-Samosir geldt de regel, dat wanneer een ontginner, een partano zijnde, zijn haoema toer (ladang) vijf jaar braak heeft laten liggen, hij zijn recht op den grond verliest. Doet een bruikpandnemer dit, dan gaat het recht van den pandgever op den grond evenwel niet verloren, vermoedelijk omdat de pandgever niet aansprakelijk </w:t>
      </w:r>
      <w:r w:rsidRPr="00D329EE">
        <w:rPr>
          <w:rFonts w:ascii="Courier New" w:hAnsi="Courier New" w:cs="Courier New"/>
        </w:rPr>
        <w:lastRenderedPageBreak/>
        <w:t>kan worden gesteld voor de braakligging. Is de haoema toer van den ontginner, een partano zijnde, op zijn zoon overgegaan, dan wordt het recht op den grond vast, golat en gaat dit recht ook bij langdurige braakligging</w:t>
      </w:r>
    </w:p>
    <w:p w14:paraId="42C965D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x) Alleen het onderdistrict Ambarita schijnt hierop volgens een brief van den betrokken assistent demang Lucius Loemban Tobing eene uitzondering te maken. Alhier moet in dat geval eene vergunning bekomen worden van den radja doli en wel ten overstaan van zijn twee bijstanders, den radja djongok en den radja boroe. De vergunninghouder heeft den grond dan slechts met recht van pangaloepakloepahi (bewerkingsrecht). De vergunning wordt slechts voor een bepaalden duur, 3 a 4 jaar, verleend. De vergunninghouder mag den grond niet vervreemden. Het verzoek om de vergunning moet met een maal soelangsoelang worden ingeleid en voor de vergunning zelve wordt batoe ni soelangsoelang, twee a vier dollar bedragende, aan den radja doli betaald, weer ten overstaan van de twee genoemde bijstanders. Van den oogst behoeft niets afgedragen te worden.</w:t>
      </w:r>
    </w:p>
    <w:p w14:paraId="4355C1A0" w14:textId="77777777" w:rsidR="00D329EE" w:rsidRPr="00D329EE" w:rsidRDefault="00D329EE" w:rsidP="00D329EE">
      <w:pPr>
        <w:pStyle w:val="PlainText"/>
        <w:rPr>
          <w:rFonts w:ascii="Courier New" w:hAnsi="Courier New" w:cs="Courier New"/>
        </w:rPr>
      </w:pPr>
    </w:p>
    <w:p w14:paraId="4BF1F802" w14:textId="77777777" w:rsidR="00D329EE" w:rsidRPr="00D329EE" w:rsidRDefault="00D329EE" w:rsidP="00D329EE">
      <w:pPr>
        <w:pStyle w:val="PlainText"/>
        <w:rPr>
          <w:rFonts w:ascii="Courier New" w:hAnsi="Courier New" w:cs="Courier New"/>
        </w:rPr>
      </w:pPr>
    </w:p>
    <w:p w14:paraId="1CC43940" w14:textId="77777777" w:rsidR="00D329EE" w:rsidRPr="00D329EE" w:rsidRDefault="00D329EE" w:rsidP="00D329EE">
      <w:pPr>
        <w:pStyle w:val="PlainText"/>
        <w:rPr>
          <w:rFonts w:ascii="Courier New" w:hAnsi="Courier New" w:cs="Courier New"/>
        </w:rPr>
      </w:pPr>
    </w:p>
    <w:p w14:paraId="2ED4FB8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niet verloren. Wenscht iemand anders braakliggende haoema toer in herontginning te nemen —mamahal dan moet hij daartoe vergunning vragen van den laatsten bezitter. Is dit een partano en zijn de vijf jaren nog niet verstreken, dan mag bij zijne weigering om voor de herontginning vergunning te verleenen, de radja doli dit doen, doch niet wanneer de grond nog geen drie jaar heeft braak gelegen, welke tijd de rustduur is, in het algemeen noodig, om de haoema toer weer voor bewerking in aanmerking te kunnen doen komen. Volgens het vonnis van de Groote Rapat van Samosir van 24 Juni 1920 Nr 7 mogen ladangs, welke drie jaren hebben braak gelegen, door andere personen in bewerking worden genomen1). Wanneer een dorp geheel verlaten wordt om andere redenen dan wegens verdrijving en er komen later weer lieden in wonen, dan gaan deze voor eene herontginning der bij dat dorp behoorende en nog braak liggende sawahs aan alle anderen voor. Een geval hiervan werd behandeld bij het vonnis van de Groote Rapat van Samosir van 23 April 1919 Nr 4. Het dorp Simanggoelé in Nainggólan werd geheel verlaten. Ongeveer 30 jaar later kreeg het weer bewoners, die de bij het dorp behoorende sawahs, welke al dien tijd braak hadden gelegen, wilden ontginnen, waarop willekeurige andere personen zich daarvan wilden meester maken. De rapat wees de velden ter herontginning toe aan de nieuwe bewoners.</w:t>
      </w:r>
    </w:p>
    <w:p w14:paraId="3BC25B7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Inde Soemba-bioes’ van Samosir is het recht vaneen partano op door hem ontgonnen haoema toer vast en verliest hij dat recht niet door langdurige braakligging behalve in het volgende geval. Verbiedt de ontginner iemand den grond in herontginning te nemen, dan kan de radja doli den ontginner een termijn stellen om zijn grond zelf weer in bewerking te nemen. Komt de ontginner deze verplichting niet na, dan kan de radja doli den grond geven aan dengene, die om de vergunning tot mamahal heeft gevraagd. Het recht op den grond gaat dan op gelijken voet over op den herontginner2). Een ontginner, partano zijnde, verliest het recht op eendoor hem ontgonnen sawah nooit, ook niet door langdurige braakligging; anderen kunnen tegen den wil van den ontginner er dus nooit de beschikking over krijgen. Wil iemand anders den grond bewerken, dan heeft hij dus steeds eene vergunning noodig van den eigenaar van het veld, doch eenmaal de vergunning bekomen hebbende, heeft hij het recht om den grond minstens drie jaren te bewerken, onge-</w:t>
      </w:r>
    </w:p>
    <w:p w14:paraId="2A3C7E0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ï) In Padang Lawas bestaat de bepaling, dat van regen afhankelijke sawahs na 3 jaren en bevloeibare sawahs na 5 jaren braak liggen weer tot het vrije beschikkingsgebied komen. Naar ik vermoed heeft men hier met eene reeds jaren bestaande onder invloed van het Bestuur tot stand gekomen regeling te doen.</w:t>
      </w:r>
    </w:p>
    <w:p w14:paraId="6DBBFEE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,2) _ Volgens een nota van den assistent demang Paulus zou in het onderdistrict Pangoeroeran de herontginner den grond dan slechts gedurende 3 a 4 jaar mogen bewerken en deze zou hij dan alleen in genotrecht tasir hebben. Gemelde assistent demang noemt herontginnen pciombal. Volgens dezelfde nota zou een parripé de door hem ontgonnen grond mogen blijven gebruiken, zoo lang hij niet uit de bioes verhuist.</w:t>
      </w:r>
    </w:p>
    <w:p w14:paraId="602DCEE2" w14:textId="77777777" w:rsidR="00D329EE" w:rsidRPr="00D329EE" w:rsidRDefault="00D329EE" w:rsidP="00D329EE">
      <w:pPr>
        <w:pStyle w:val="PlainText"/>
        <w:rPr>
          <w:rFonts w:ascii="Courier New" w:hAnsi="Courier New" w:cs="Courier New"/>
        </w:rPr>
      </w:pPr>
    </w:p>
    <w:p w14:paraId="5866A983" w14:textId="77777777" w:rsidR="00D329EE" w:rsidRPr="00D329EE" w:rsidRDefault="00D329EE" w:rsidP="00D329EE">
      <w:pPr>
        <w:pStyle w:val="PlainText"/>
        <w:rPr>
          <w:rFonts w:ascii="Courier New" w:hAnsi="Courier New" w:cs="Courier New"/>
        </w:rPr>
      </w:pPr>
    </w:p>
    <w:p w14:paraId="7581F8A1" w14:textId="77777777" w:rsidR="00D329EE" w:rsidRPr="00D329EE" w:rsidRDefault="00D329EE" w:rsidP="00D329EE">
      <w:pPr>
        <w:pStyle w:val="PlainText"/>
        <w:rPr>
          <w:rFonts w:ascii="Courier New" w:hAnsi="Courier New" w:cs="Courier New"/>
        </w:rPr>
      </w:pPr>
    </w:p>
    <w:p w14:paraId="162C23D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acht in welken begroeiïngstoestand het perceel ook moge verkeeren. Weigert de eigenaar de vergunning te verkenen, dan heeft ook de radja doli daarin te berusten. Dit geldt voor geheel Samosir.</w:t>
      </w:r>
    </w:p>
    <w:p w14:paraId="3668940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Laat een parripé in Samosir een middels ontginning verkregen stuk grond braak liggen, dan verliest hij zijn recht op den grond dadelijk, ook al mocht het een sawah zijn. Hetzelfde gebeurt, wanneer een parripé eendoor zijn vader ontgonnen stuk grond mag blijven doorbewerken, doch het dadelijk dan wel later braak laat liggen.</w:t>
      </w:r>
    </w:p>
    <w:p w14:paraId="65029F1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boschgebied (op de hoogvlakte ten Westen van het meer) is, zooals reeds gezegd, niet in portalian’s verdeeld. Alleen kent men er grenzen tusschen het gebied van de groote Soemba- en dat van de Lontoeng groep. Wil iemand van de Soemb agroep grond ontginnen in Lontoen ggebied, dan moet hij daartoe vergunning vragen van den meest nabijwonenden radja doli; dit is niet noodig voor iemand van de Lontoen ggroep. Op de hoekpunten van het perceel, dat men wenscht te ontginnen, moet men toto's aanbrengen, wil men er een voorkeurrecht op uitoefenen. Dit geldt zoowel voor een Lontoeng- als voor een Soemb aman. Een toto bestaat uiteen omgehakt boompje, in welks gespleten boveneinde horizontaal een dwarsstokje is gestoken. Rondom de toto is het terrein schoongekapt. Wil een ander den grond ontginnen, dan moet hij daartoe toestemming bekomen van den tótóplaatser en weigert laatstgenoemde die te verleenen, dan kan de radja doli hem een termijn stellen van inden regel een jaar om de ontginning zelf te beginnen; bij het onbenut verstrijken van dien termijn verliest de tötóplaatser zijn voorkeurrecht.</w:t>
      </w:r>
    </w:p>
    <w:p w14:paraId="309EF09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 verzoek om eene ontginningsvergunning kan op Samosir afgewezen worden, wanneer op den grond een rechthebbende bestaat, wanneer de grond tot een sombaon behoort, wanneer het betreft een speciaal tot weiland bestemd stuk grond, wanneer het aangevraagde perceel te groot is, enz.</w:t>
      </w:r>
    </w:p>
    <w:p w14:paraId="5C803DD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In geval een partano een gedeelte vaneen portalian zijner marga of margatak ontgonnen heeft tot een ladang, mag hij er hoornen op planten; een parripé echter niet; deze mag den grond slechts beplanten met gemakkelijk weg te nemen gewassen, zooals eenjarige gewassen en pisang.</w:t>
      </w:r>
    </w:p>
    <w:p w14:paraId="3ED09C3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Voor eene vergunning tot ontginning moet men batoe ni soelangsoelang (geld) aan den radja doli en den betrokken radja portahi betalen tot een bedrag,, dat zich naar de grootte van het begeerde stuk grond regelt. De betaling geldt als eene erkenning door den vergunninghouder, dat hij grond van eene vreemde gemeenschap in gebruik neemt.</w:t>
      </w:r>
    </w:p>
    <w:p w14:paraId="6406F97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Het is geene gewoonte, dat een vergunninghouder jaarlijks iets van zijn oogst aan de hoofden van de portalian of aan den radja doli </w:t>
      </w:r>
      <w:r w:rsidRPr="00D329EE">
        <w:rPr>
          <w:rFonts w:ascii="Courier New" w:hAnsi="Courier New" w:cs="Courier New"/>
        </w:rPr>
        <w:lastRenderedPageBreak/>
        <w:t>afdraagt; wel komt het een enkele maal voor, dat iemand, die van eene vergunning veel voordeel heeft getrokken, uit erkentelijk-</w:t>
      </w:r>
    </w:p>
    <w:p w14:paraId="7A9E6A74" w14:textId="77777777" w:rsidR="00D329EE" w:rsidRPr="00D329EE" w:rsidRDefault="00D329EE" w:rsidP="00D329EE">
      <w:pPr>
        <w:pStyle w:val="PlainText"/>
        <w:rPr>
          <w:rFonts w:ascii="Courier New" w:hAnsi="Courier New" w:cs="Courier New"/>
        </w:rPr>
      </w:pPr>
    </w:p>
    <w:p w14:paraId="2A66E4DE" w14:textId="77777777" w:rsidR="00D329EE" w:rsidRPr="00D329EE" w:rsidRDefault="00D329EE" w:rsidP="00D329EE">
      <w:pPr>
        <w:pStyle w:val="PlainText"/>
        <w:rPr>
          <w:rFonts w:ascii="Courier New" w:hAnsi="Courier New" w:cs="Courier New"/>
        </w:rPr>
      </w:pPr>
    </w:p>
    <w:p w14:paraId="4866F4BC" w14:textId="77777777" w:rsidR="00D329EE" w:rsidRPr="00D329EE" w:rsidRDefault="00D329EE" w:rsidP="00D329EE">
      <w:pPr>
        <w:pStyle w:val="PlainText"/>
        <w:rPr>
          <w:rFonts w:ascii="Courier New" w:hAnsi="Courier New" w:cs="Courier New"/>
        </w:rPr>
      </w:pPr>
    </w:p>
    <w:p w14:paraId="30C7B33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heid eender betrokken radja’s een geschenk geeft. Dit geschiedt geheel vrijwillig. Een ontginningsvergunning is niet voor vervreemding, echter wel voor vererving vatbaar.</w:t>
      </w:r>
    </w:p>
    <w:p w14:paraId="7832A2B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Zoowel eene weduwe, ook zonder kinderen, als een dolidoli (jonkman) kan eene ontginningsvergunning bekomen; eveneens een sinondoek héla (een wegens onvermogen tot betaling van den bruidschat bij den parboroe inwonende en voor deze werkende schoonzoon) ; aan dezen schoonzoon komt dan het recht op den grond toe, behalve in het onderdistrict Pangoeroeran, waar de grond aan den parboroe komt toe te behooren, en in het onderdistrict Onan Roenggoe, waar de grond aan den parboroe toevalt, als deze tot de marga partano behoort, en anders na afloop van het sinondoek héla schap aan den betrokken radja portahi terugvalt. In dit laatste geval schijnt bedoelde schoonzoon slechts een genotrecht op den grond te hebben gedurende zijn verblijf bij zijn schoonvader.</w:t>
      </w:r>
    </w:p>
    <w:p w14:paraId="499A062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 ontginningsvergunning is zuiver persoonlijk. Zij kan echter ook verleend worden aan meerdere personen tezamen; na dan wel vóór de ontginning verdeelen deze personen den grond onderling. De afbakening der grenzen geschiedt eveneens door het plaatsen van tochd's dan wel toehé’s ten overstaan van hoofden.</w:t>
      </w:r>
    </w:p>
    <w:p w14:paraId="34E9CED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Bij de verdeeling van gronden, welke uit eene nieuw aangelegde leiding kunnen worden bevloeid, krijgt eene weduwe, die geen zoons heeft, geen aandeel, ook al mocht haar man aan de leiding hebben meegewerkt.</w:t>
      </w:r>
    </w:p>
    <w:p w14:paraId="08B015E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Voor de ontginning vaneen stuk grond is men aan geen bepaalden afstand tot het dorp van inwoning gebonden. Legt men echter ver van zijn dorp een veld aan en hebben meer nabij gelegen dorpen daar bezwaar tegen, dan kan de radja doli de ontginning verbieden, wanneer dit noodig is b.v. ter voorkoming van rustverstoring.</w:t>
      </w:r>
    </w:p>
    <w:p w14:paraId="6645CB1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Aan een stuk ontgonnen grond mag men eene andere bestemming geven, wanneer men tot de partano behoort en de grond deel uitmaakt van de portalian zijner marga of margatak. Aan een parripé is bestemmingsverandering niet geoorloofd.</w:t>
      </w:r>
    </w:p>
    <w:p w14:paraId="1E8CE85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Niemand heeft het recht om anderen te verbieden gronden, grenzende aan zijn perceel, te ontginnen1), behoudens in de ondervolgende gevallen. Het recht tot pangéahan (natrekking) 2) kent men slechts: le. indien men een in ontginning bekomen of genomen perceel</w:t>
      </w:r>
    </w:p>
    <w:p w14:paraId="1EBAAAF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Elders inde Toba-Bataklanden en ook in Padang Lawas luidt de adat eenigszins anders. Van laatstgenoemd ressort rapporteert het Bestuur dat het eenvoudige feit, dat een stuk grond in het verlengde ligt van eene bestaande sawah, aan den bezitter hiervan den voorrang geeft tot eene ontginning daarvan. Aan dezen persoon kan een termijn gesteld worden, waarbinnen hij den grond in ontginning zal moeten nemen, wanneer zich andere gegadigden voordoen. 2) Het stamwoord van pangéahan is éak, dat het begrip inhoudt o.m. van terugdringing b.v. van aan een ladang grenzend bosch door ontginning, van den waterkant door aanwas enz.</w:t>
      </w:r>
    </w:p>
    <w:p w14:paraId="7A3DE9F8" w14:textId="77777777" w:rsidR="00D329EE" w:rsidRPr="00D329EE" w:rsidRDefault="00D329EE" w:rsidP="00D329EE">
      <w:pPr>
        <w:pStyle w:val="PlainText"/>
        <w:rPr>
          <w:rFonts w:ascii="Courier New" w:hAnsi="Courier New" w:cs="Courier New"/>
        </w:rPr>
      </w:pPr>
    </w:p>
    <w:p w14:paraId="3445D54B" w14:textId="77777777" w:rsidR="00D329EE" w:rsidRPr="00D329EE" w:rsidRDefault="00D329EE" w:rsidP="00D329EE">
      <w:pPr>
        <w:pStyle w:val="PlainText"/>
        <w:rPr>
          <w:rFonts w:ascii="Courier New" w:hAnsi="Courier New" w:cs="Courier New"/>
        </w:rPr>
      </w:pPr>
    </w:p>
    <w:p w14:paraId="76145E02" w14:textId="77777777" w:rsidR="00D329EE" w:rsidRPr="00D329EE" w:rsidRDefault="00D329EE" w:rsidP="00D329EE">
      <w:pPr>
        <w:pStyle w:val="PlainText"/>
        <w:rPr>
          <w:rFonts w:ascii="Courier New" w:hAnsi="Courier New" w:cs="Courier New"/>
        </w:rPr>
      </w:pPr>
    </w:p>
    <w:p w14:paraId="066762A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niet in eens in ontginning kan brengen, omdat een gedeelte binnen de grensteekenen b.v. uit hellend terrein bestaat en weggraving of </w:t>
      </w:r>
      <w:r w:rsidRPr="00D329EE">
        <w:rPr>
          <w:rFonts w:ascii="Courier New" w:hAnsi="Courier New" w:cs="Courier New"/>
        </w:rPr>
        <w:lastRenderedPageBreak/>
        <w:t>terrasseering hiervan slechts over meerdere jaren kan geschieden. 2e. indien een veld aan het meer grenst; een partano mag, wanneer het veld tot de portalian van zijne marga of margatak behoort, dat veld middels aanwas in het meer uitbreiden — mangondjar —, ook al is het veld aan den meeroever afgebakend. Een parripê mag dit niet doen zonder vergunning. Een bruikpandnemer mag — ook al is hij een parripé ■— een in pand ontvangen sawah — haoema sindor in het meer uitbreiden zonder vergunning, wanneer het veld aan een partano toebehoort en onderdeel uitmaakt van de portalian van de marga of margatak van laatstgenoemde. De uitbreiding komt aan den pandgever, wanneer hij het veld inlost. Is het een partano, die een stuk grond, behoorende tot de portalian van zijne marga of margatak, ontgonnen heeft, hetzij tot een haoema toer of tot een sawah, dan noemt hij den grond zijn tallik; heeft hij het ontgonnen perceel (een haoema toer) met boomen b.v. met koffieboomen beplant, dan is de grond zijn golat geworden. Wanneer een parripê een stuk grond ontgonnen heeft, dan heet dit zijn loepak en bezit hij den grond alleen in genotrecht — tasir. De handeling heet mangaloepahi of manasir. Komt een parripé te overlijden, dan gaat de door hem ontgonnen grond niet van rechtswege op den zoon over. Deze moet daar om vragen. Bijzondere omstandigheden uitgesloten wordt het verzoek steeds ingewilligd. Ook de zoon krijgt den grond slechts in tasir. Wordt een tallik-perceel door een zoon, kleinzoon of achterkleinzoon geërfd van den ontginner, dan krijgt die erfgenaam den grond in golat. Is het perceel eene sawah, dan noemt men deze een saba (na) hian. Onder saba panganan verstaat men de grootste sawah, welke men bezit, dus de sawah welke het meeste bijdraagt tot het levensonderhoud van het gezin.</w:t>
      </w:r>
    </w:p>
    <w:p w14:paraId="4741223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12. Beschikkingsrecht over grond bij verhuizing. Wanneer een partano binnen de bloes verhuist, ook al is het naar een dorp van eene andere marga of margatak, dan gaat zijn recht op zijn bouwgronden niet verloren, behalve wanneer deze tot het dorpsemplacement behooren. Bij verhuizing blijven de boomen in de tuinen binnen de hoeta aan het dorp. De verhuizer mag deze niet omkappen b.v. om ze mede te nemen. Bij verhuizing van een partano naar buiten de bloes zijn twee gevallen te onderkennen: a. dat van mamongkal boeloesan of het verhuizen zonder de adatformaliteiten na te komen; b. dat bij betrachting van de adat bocngkas (boengkas beteekent verhuizen). a. De bouwgronden van den partano worden door den radja doli in beslag genomen; zij heeten dan tadingtadingan ni na boengkas.</w:t>
      </w:r>
    </w:p>
    <w:p w14:paraId="28C9BD78" w14:textId="77777777" w:rsidR="00D329EE" w:rsidRPr="00D329EE" w:rsidRDefault="00D329EE" w:rsidP="00D329EE">
      <w:pPr>
        <w:pStyle w:val="PlainText"/>
        <w:rPr>
          <w:rFonts w:ascii="Courier New" w:hAnsi="Courier New" w:cs="Courier New"/>
        </w:rPr>
      </w:pPr>
    </w:p>
    <w:p w14:paraId="5E766E3F" w14:textId="77777777" w:rsidR="00D329EE" w:rsidRPr="00D329EE" w:rsidRDefault="00D329EE" w:rsidP="00D329EE">
      <w:pPr>
        <w:pStyle w:val="PlainText"/>
        <w:rPr>
          <w:rFonts w:ascii="Courier New" w:hAnsi="Courier New" w:cs="Courier New"/>
        </w:rPr>
      </w:pPr>
    </w:p>
    <w:p w14:paraId="007055EF" w14:textId="77777777" w:rsidR="00D329EE" w:rsidRPr="00D329EE" w:rsidRDefault="00D329EE" w:rsidP="00D329EE">
      <w:pPr>
        <w:pStyle w:val="PlainText"/>
        <w:rPr>
          <w:rFonts w:ascii="Courier New" w:hAnsi="Courier New" w:cs="Courier New"/>
        </w:rPr>
      </w:pPr>
    </w:p>
    <w:p w14:paraId="709D6CA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Zoo’n perceel wordt in bruikleen gegeven inden regel aan arme nieuwkomelingen en aan lieden, die mandjaé (na een huwelijk een eigen huishouding opzetten). De bruikleener, ook al is hij partano, krijgt den grond slechts in tasir. De radja doli mag het perceel altijd terugnemen, b.v. wanneer de bruikleener intusschen voldoende bemiddeld is geworden. Komt een bruikleener te overlijden, dan kan diens zoon den grond in tasir blijven bewerken, maar hij moet daar eerst om vragen. Teergronden mogen niet vervreemd worden en zijn ook niet voor vererving vatbaar. Komt de verhuizer terug, dan kan de radja doli al naar zijn goedvinden den grond teruggeven; hij is er echter niet toe verplicht.</w:t>
      </w:r>
    </w:p>
    <w:p w14:paraId="625DBFF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b. De verhuizer mag zijn tallik- of golatgvond verkoopen of verpanden, doch enkel aan zijn waris inde bioes. De naaste bloedverwant heeft het voorkeurrecht. Is de verhuizer het niet eens met den •waris </w:t>
      </w:r>
      <w:r w:rsidRPr="00D329EE">
        <w:rPr>
          <w:rFonts w:ascii="Courier New" w:hAnsi="Courier New" w:cs="Courier New"/>
        </w:rPr>
        <w:lastRenderedPageBreak/>
        <w:t>over den prijs, dan wordt deze door den radja doli vastgesteld. Zijnde gronden paoeséanggronden of tano na nioepahon, dan heeft de schenker het voorkeurrecht tot den koop boven een waris. Wenscht een verhuizer zijn tallik- of golatgrond niet te verkoopen of te verpanden, dan wordt de grond in bewaring gegeven paloeméhon aan zijn naasten bloedverwant inde bioes. Komt de verhuizer terug, dan kan hij den grond van het familielid terugvragen, doch slechts met in acht neming van adatformaliteiten, w.o. soelangsoelang. Soms wordt aan den bewaarder batoe ni soelangsoelang door den teruggekomen verhuizer gegeven. Dit is echter geen verplichting.</w:t>
      </w:r>
    </w:p>
    <w:p w14:paraId="419A842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Ook bij verhuizing vaneen parripê onderscheidt men de twee zelfde gevallen:</w:t>
      </w:r>
    </w:p>
    <w:p w14:paraId="5FCCBE0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a. Bij verhuizing in geval van mamongkal boeloesan, ook zelfs binnen de bioes, worden door den betrokken radja portahi in beslaggenomen alle gronden, behoorende tot de portalian, waarop de heerschende marga van het verlaten dorp recht heeft, zoomede alle achtergelaten roerende goederen. Bedoelde gronden keeren dan tot de vrije portaliangronden van de betrokken marga of margatak terug en krfnnen op de gewone wijze weer door anderen in ontginning bekomen of genomen worden. Een partano mag den grond in bewerking nemen zonder vergunning.</w:t>
      </w:r>
    </w:p>
    <w:p w14:paraId="4CA422E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 Hetzelfde geschiedt, wanneer de adat boengkas wordt nagekomen, met dien verstande evenwel dat de roerende goederen en de z.g. patégronden (waarover nader meer) niet mogen worden geannexeerd. Bij verhuizing naar buiten de bioes wordt met de pa-tègronden gehandeld op gelijke wijze als met tallik- en golatgronden vaneen naar buiten de bioes verhuizenden partano. Echter zal zoowel voor wat de parripê als de partano aangaat, paoeséanggrond en tano na nioepahon bij verkoop eerst aan den schenker te koop moeten worden aangeboden.</w:t>
      </w:r>
    </w:p>
    <w:p w14:paraId="4FDB255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In herontginning —• mamahal genomen grond gaat bij verhuizing van den herontginner terug aan den eigenaar, wanneer deze de vergunning tot mamahal heeft gegeven, en aan den radja doli,</w:t>
      </w:r>
    </w:p>
    <w:p w14:paraId="25349ABB" w14:textId="77777777" w:rsidR="00D329EE" w:rsidRPr="00D329EE" w:rsidRDefault="00D329EE" w:rsidP="00D329EE">
      <w:pPr>
        <w:pStyle w:val="PlainText"/>
        <w:rPr>
          <w:rFonts w:ascii="Courier New" w:hAnsi="Courier New" w:cs="Courier New"/>
        </w:rPr>
      </w:pPr>
    </w:p>
    <w:p w14:paraId="6E20B1C7" w14:textId="77777777" w:rsidR="00D329EE" w:rsidRPr="00D329EE" w:rsidRDefault="00D329EE" w:rsidP="00D329EE">
      <w:pPr>
        <w:pStyle w:val="PlainText"/>
        <w:rPr>
          <w:rFonts w:ascii="Courier New" w:hAnsi="Courier New" w:cs="Courier New"/>
        </w:rPr>
      </w:pPr>
    </w:p>
    <w:p w14:paraId="775101D2" w14:textId="77777777" w:rsidR="00D329EE" w:rsidRPr="00D329EE" w:rsidRDefault="00D329EE" w:rsidP="00D329EE">
      <w:pPr>
        <w:pStyle w:val="PlainText"/>
        <w:rPr>
          <w:rFonts w:ascii="Courier New" w:hAnsi="Courier New" w:cs="Courier New"/>
        </w:rPr>
      </w:pPr>
    </w:p>
    <w:p w14:paraId="79BFD01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wanneer dit hoofd de vergunning heeft verstrekt; een en ander onverschillig of de herontginner binnen of naar buiten de bioes verhuist.</w:t>
      </w:r>
    </w:p>
    <w:p w14:paraId="4E9F1DD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Bij verhuizing met achterlating vaneen schuld schijnt het inden pidaritijd, dit is de periode vóór de onder bestuur brenging, aan den schuldeischer veroorloofd te zijn een sawah van den verhuizer in beslag te nemen (vonnis van de Rapat Hoendoelan van Sihotang van 21 December 1910 Nr 15). Verhaal op een verhuisden schuldenaar schijnt toenmaals moeilijk te zijn geweest.</w:t>
      </w:r>
    </w:p>
    <w:p w14:paraId="49484A9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13. Verkoop</w:t>
      </w:r>
    </w:p>
    <w:p w14:paraId="7563923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Verkoopen heet manggadis. Een ieder mag grond koopen, ook een parripé en ongeacht tot welke portalian de grond behoort. Een ieder mag grond verkoopen, mits deze hem in golat of paté toebehoort. Daaronder kunnen gerekend worden: le. tano libé paté of gronden, voor altijd geruild; dit kan alleen geschieden met gronden welke men in golat of paté bezit;</w:t>
      </w:r>
    </w:p>
    <w:p w14:paraId="07ED741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2e. tano paoéseang of grond, door den parboroe het echtpaar bij gelegenheid van hun huwelijk geschonken. Men is echter verplicht eerst den schenker te vragen, of hij zelf den grond wil koopen. De schenker heeft daarvoor den voorkeur boven ieder ander. Bovendien is de vergunning van den schenker noodig tot verkoop aan anderen. Slechts één berichtgever zegt, dat dit laatste geene verplichting is. Bij vonnis van de Groote </w:t>
      </w:r>
      <w:r w:rsidRPr="00D329EE">
        <w:rPr>
          <w:rFonts w:ascii="Courier New" w:hAnsi="Courier New" w:cs="Courier New"/>
        </w:rPr>
        <w:lastRenderedPageBreak/>
        <w:t>Rapat van Samosir van 3 Juli 1919 Nr 11 werd iemand, die een hem als paoeséang geschonken sawah verkocht zonder medeweten van den schenker, veroordeeld de sawah terug te koopen;</w:t>
      </w:r>
    </w:p>
    <w:p w14:paraId="3B8B790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3e. tano pandjaéan of een stuk grond, dat de paranak het echtpaar geeft, als het een eigen huishouding begint;</w:t>
      </w:r>
    </w:p>
    <w:p w14:paraId="70AF309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4e. tano bangoenan. Een veld, dat een parboroe zijne dochter bij haar huwelijk meegeeft, heet bangoenan, zoolang er nog geen zoon geboren is, en eerst daarna paoeséang. Hier gelden dezelfde regelen als ten aanzien van tano paoéseang ;</w:t>
      </w:r>
    </w:p>
    <w:p w14:paraId="0BE75D3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se. oelosoelos of hoendoelan ni boroe. Dit is eene sawah, welke bij een kinderhuwelijk mangörö boroe door den parboroe aan den paranak ten bate van het aanstaande echtpaar gegeven wordt. Gaat het huwelijk bij volwassen worden niet door, dan gaat de sawah naar den parboroe terug. Gaat het huwelijk wel door, dan wordt de gift een saba paoeséang. Ten opzichte van oelosoelos gelden dezelfde regelen als ten opzichte van tano paoeséang. Bij boroe tapang of huwelijk van nog niet geboren kinderen wordt alleen sinamot (bruidschat) betaald en geen veld door den parboroe geschonken;</w:t>
      </w:r>
    </w:p>
    <w:p w14:paraId="45F0749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6e. daon sihol of souvenir vaneen stervende of uiteen erfboedel aan een aanverwant. Dit geschenk kan ook eene sawah zijn, mits • althans in Silindoeng de aanverwant geen hoelahoela is; dit zijn bloedverwanten van de zijde der vrouw. Ook hier gelden dezelfde regelen als ten aanzien van tano paoeséang met dien verstande dat</w:t>
      </w:r>
    </w:p>
    <w:p w14:paraId="34B52AEE" w14:textId="77777777" w:rsidR="00D329EE" w:rsidRPr="00D329EE" w:rsidRDefault="00D329EE" w:rsidP="00D329EE">
      <w:pPr>
        <w:pStyle w:val="PlainText"/>
        <w:rPr>
          <w:rFonts w:ascii="Courier New" w:hAnsi="Courier New" w:cs="Courier New"/>
        </w:rPr>
      </w:pPr>
    </w:p>
    <w:p w14:paraId="253CCC25" w14:textId="77777777" w:rsidR="00D329EE" w:rsidRPr="00D329EE" w:rsidRDefault="00D329EE" w:rsidP="00D329EE">
      <w:pPr>
        <w:pStyle w:val="PlainText"/>
        <w:rPr>
          <w:rFonts w:ascii="Courier New" w:hAnsi="Courier New" w:cs="Courier New"/>
        </w:rPr>
      </w:pPr>
    </w:p>
    <w:p w14:paraId="28707F8F" w14:textId="77777777" w:rsidR="00D329EE" w:rsidRPr="00D329EE" w:rsidRDefault="00D329EE" w:rsidP="00D329EE">
      <w:pPr>
        <w:pStyle w:val="PlainText"/>
        <w:rPr>
          <w:rFonts w:ascii="Courier New" w:hAnsi="Courier New" w:cs="Courier New"/>
        </w:rPr>
      </w:pPr>
    </w:p>
    <w:p w14:paraId="7EDA5BC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waris van den schenker in deze kunnen treden in de rechten van laatstgenoemde; 7e. pisopiso of een tegengeschenk voor een ontvangen oelosoelos, dit laatste is een geschenk aan een aanverwant of aan een margagenoot met de uitgesproken bedoeling om een tegengeschenk te ontvangen. De pisopiso kan niet uit grond bestaan dan wanneer het geven der oelosoelos de strekking heeft tot het verkrijgen van eene sawah tot vergrooting van een eigen sawah; 8e. tano na nioepahon; deze mag men alleen aan waris verkoopen. Onder mangoepahon saba verstaat men het schenken van eene sawah door een schoonvader als offer aan de tondi (ziel) van zijne dochter, opdat deze van eene ziekte geneze of eens eindelijk met de geboorte van een kind verblijd zal worden1). Komt de vrouw te overlijden en heeft zij geen zoons nagelaten, dan gaat althans in Silindoeng de sawah naar den schoonvader terug; 9e. parsomba of smeekgeschenk om van een niet te betalen schuld vrij te komen; 10e. pairsaéan of een veld van ongeveer gelijke waarde, gegeven tot afbetaling eener schuld; 11e. indakan arian of eene sawah, die aan het kind toekomt, dat de ouders onderhoudt, wanneer deze niet meer tot werken in staat zijn. In den regel is het de jongste zoon. Wanneer de sawah verkregen is van den parboroe, mag daarmede slechts gehandeld worden als ware het veld paoeséang. De indahan arian moet dan beschouwd worden als eene vergrooting van de paoeséang. Ragiragi of tegengeschenk voor ontvangen bruidschat en parmanomanoan of tegengeschenk voor bij eene begrafenis verleende materieele hulp b.v. door eene bijdrage in den vorm van een dan te</w:t>
      </w:r>
    </w:p>
    <w:p w14:paraId="1A00B2E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slachten buffel, bestaan nooit uit grond. Verkoop moet plaats vinden ten overstaan van den radja doli, den radja portahi van de betrokken portalian en den radja ni hoeta van den verkooper. De tegenwoordigheid van het dorpshoofd van den kooper wordt niet vereischt. </w:t>
      </w:r>
      <w:r w:rsidRPr="00D329EE">
        <w:rPr>
          <w:rFonts w:ascii="Courier New" w:hAnsi="Courier New" w:cs="Courier New"/>
        </w:rPr>
        <w:lastRenderedPageBreak/>
        <w:t>De verkoop kan zoowel ten huize van den kooper als van den verkooper plaats vinden. Na de betaling van de koopsom heeft plaats die van de pagopago en ten slotte die van de oepa radja. De pagopago wordt door beide partijen betaald aan de verschenen hoofden en overige personen, die bij den verkoop tegen-</w:t>
      </w:r>
    </w:p>
    <w:p w14:paraId="27DCCD5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woordig zijn. Na de betaling van de pagopago kan geen der partijen meer terugtreden. Zij dient dus tot bekrachtiging van de overeenkomst. De oepa radja wordt door den verkooper betaald aan den radja doli, bovenbedoelden radja portahi en den radja ni hoeta van den verkooper, meer in het bijzonder als erkenning van hunne bemoeienis met de grondmutatie. De pagopago en oepa radja regelen zich naar de grootte van de koopsom. B'ij overtreding der voorschriften is de verkoop nietig. De adatformaliteiten gaan vooraf aan de door het Bestuur inge-</w:t>
      </w:r>
    </w:p>
    <w:p w14:paraId="5CBE78F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1) Vgl. ook Warneck: „Die religion der Batak”, pag. 13.</w:t>
      </w:r>
    </w:p>
    <w:p w14:paraId="123481D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14</w:t>
      </w:r>
    </w:p>
    <w:p w14:paraId="0364E4BA" w14:textId="77777777" w:rsidR="00D329EE" w:rsidRPr="00D329EE" w:rsidRDefault="00D329EE" w:rsidP="00D329EE">
      <w:pPr>
        <w:pStyle w:val="PlainText"/>
        <w:rPr>
          <w:rFonts w:ascii="Courier New" w:hAnsi="Courier New" w:cs="Courier New"/>
        </w:rPr>
      </w:pPr>
    </w:p>
    <w:p w14:paraId="50A77714" w14:textId="77777777" w:rsidR="00D329EE" w:rsidRPr="00D329EE" w:rsidRDefault="00D329EE" w:rsidP="00D329EE">
      <w:pPr>
        <w:pStyle w:val="PlainText"/>
        <w:rPr>
          <w:rFonts w:ascii="Courier New" w:hAnsi="Courier New" w:cs="Courier New"/>
        </w:rPr>
      </w:pPr>
    </w:p>
    <w:p w14:paraId="43902D5B" w14:textId="77777777" w:rsidR="00D329EE" w:rsidRPr="00D329EE" w:rsidRDefault="00D329EE" w:rsidP="00D329EE">
      <w:pPr>
        <w:pStyle w:val="PlainText"/>
        <w:rPr>
          <w:rFonts w:ascii="Courier New" w:hAnsi="Courier New" w:cs="Courier New"/>
        </w:rPr>
      </w:pPr>
    </w:p>
    <w:p w14:paraId="0D28D5E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voerde vrijwillige registratie, welke bijgehouden wordt door het negrihoofd.</w:t>
      </w:r>
    </w:p>
    <w:p w14:paraId="72A2AA3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Wil men een stuk grond verkoopen, dan moet men het eerst aan de waris (bloedverwanten) te koop aanbieden, behalve inde boven reeds vermelde gevallen. Is geen dier bevoorrechte personen (waris.. schenker enz.) bereid het veld te koopen, dan mag men het aan anderen verkoopen, waarbij een partano voorgaat aan een parripé en een dongan sabioes (bioesgenoot) aan iemand van buiten de bloes. Hoofden hebben als zoodanig geen hooger voorkeurrecht dan niethoofden.</w:t>
      </w:r>
    </w:p>
    <w:p w14:paraId="65694C7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grond wordt geacht aan den kooper te zijn overgegaan vanaf het oogenblik, dat de pagopago betaald is.</w:t>
      </w:r>
    </w:p>
    <w:p w14:paraId="13A7192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Eene sawah wordt saba marsanggoel genoemd, wanneer er bij den verkoop gewas op staat en de oogst inden koop begrepen is. De sawah houdt op die benaming te dragen, wanneer dein den koop begrepen oogst binnen gehaald is.</w:t>
      </w:r>
    </w:p>
    <w:p w14:paraId="0C7D595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Is de oogst niet inden koop begrepen, dan blijft die geheel ter beschikking van den verkooper, die niet verplicht is een deel van het beschot aan den kooper af te dragen.</w:t>
      </w:r>
    </w:p>
    <w:p w14:paraId="3FD94CD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komt voor, dat bij verkoop vaneen bewerkt of beplant veld overeengekomen wordt, dat dit in bola pinang (deelbouw) bij den verkooper blijft.</w:t>
      </w:r>
    </w:p>
    <w:p w14:paraId="0E651BE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Is de koopsom niet ten volle betaald of niet op tijd, dan wordt de kooper geacht het perceel slechts in bruikpand te hebben, tot de koopsom geheel is voldaan.</w:t>
      </w:r>
    </w:p>
    <w:p w14:paraId="57EC8AA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Wanneer een partano een veld koopt, is het pangéahanrecht inden koop begrepen. Is de kooper een parripé, alleen dan wanneer er geene toehé’s geplaatst zijn.</w:t>
      </w:r>
    </w:p>
    <w:p w14:paraId="288F9CF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Alle geërfde en ook de woeste gronden noemt men tano poesaha, hetzij van den persoon, die geërfd heeft, hetzij van eene marga of margatak of bloes in haar geheel. Een nog tot een onverdeelden boedel behoorende sawah mag niet verkocht worden, ook niet door een erfgenaam, al betreft het zijn eigen aandeel. Uit het vonnis van de Groote Rapat van Samosir van 7 Augustus 1902 Nr. 1 meen ik te moeten opmaken, dat sawahs ineen onverdeelden boedel door de erfgenamen om beurten bewerkt worden. Zijn die onder de erfgenamen verdeeld, dan noemt men zoo’n deel saba </w:t>
      </w:r>
      <w:r w:rsidRPr="00D329EE">
        <w:rPr>
          <w:rFonts w:ascii="Courier New" w:hAnsi="Courier New" w:cs="Courier New"/>
        </w:rPr>
        <w:lastRenderedPageBreak/>
        <w:t>portalian (vonnis van de Groote Rapat van Samosir van 24 Februari 1919 Nr 2 en dat van 23 April 1919 Nr 4).</w:t>
      </w:r>
    </w:p>
    <w:p w14:paraId="2886162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Behalve de woeste gronden behooren tot de onvervreemdbare tano poesaha:</w:t>
      </w:r>
    </w:p>
    <w:p w14:paraId="3B0C051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a. Tano (haoema) parpangoeloebalangan. Hieronder verstaat men eenige droge rijstvelden, behoorende tot en gelegen rondom een pangoeloebalang. De opbrengst dier velden dient tot offer aan de pangoeloebalang.</w:t>
      </w:r>
    </w:p>
    <w:p w14:paraId="572C556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 zoodanige pangoeloebalang trof ik aan in het landschap Tandjong Boenga; zij bestond uit poekpoek dooreen datoe uit</w:t>
      </w:r>
    </w:p>
    <w:p w14:paraId="5AD4B7D7" w14:textId="77777777" w:rsidR="00D329EE" w:rsidRPr="00D329EE" w:rsidRDefault="00D329EE" w:rsidP="00D329EE">
      <w:pPr>
        <w:pStyle w:val="PlainText"/>
        <w:rPr>
          <w:rFonts w:ascii="Courier New" w:hAnsi="Courier New" w:cs="Courier New"/>
        </w:rPr>
      </w:pPr>
    </w:p>
    <w:p w14:paraId="2D9D9D21" w14:textId="77777777" w:rsidR="00D329EE" w:rsidRPr="00D329EE" w:rsidRDefault="00D329EE" w:rsidP="00D329EE">
      <w:pPr>
        <w:pStyle w:val="PlainText"/>
        <w:rPr>
          <w:rFonts w:ascii="Courier New" w:hAnsi="Courier New" w:cs="Courier New"/>
        </w:rPr>
      </w:pPr>
    </w:p>
    <w:p w14:paraId="12A1D5A8" w14:textId="77777777" w:rsidR="00D329EE" w:rsidRPr="00D329EE" w:rsidRDefault="00D329EE" w:rsidP="00D329EE">
      <w:pPr>
        <w:pStyle w:val="PlainText"/>
        <w:rPr>
          <w:rFonts w:ascii="Courier New" w:hAnsi="Courier New" w:cs="Courier New"/>
        </w:rPr>
      </w:pPr>
    </w:p>
    <w:p w14:paraId="658E394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r>
    </w:p>
    <w:p w14:paraId="1C37B820" w14:textId="77777777" w:rsidR="00D329EE" w:rsidRPr="00D329EE" w:rsidRDefault="00D329EE" w:rsidP="00D329EE">
      <w:pPr>
        <w:pStyle w:val="PlainText"/>
        <w:rPr>
          <w:rFonts w:ascii="Courier New" w:hAnsi="Courier New" w:cs="Courier New"/>
        </w:rPr>
      </w:pPr>
    </w:p>
    <w:p w14:paraId="209F75F9" w14:textId="77777777" w:rsidR="00D329EE" w:rsidRPr="00D329EE" w:rsidRDefault="00D329EE" w:rsidP="00D329EE">
      <w:pPr>
        <w:pStyle w:val="PlainText"/>
        <w:rPr>
          <w:rFonts w:ascii="Courier New" w:hAnsi="Courier New" w:cs="Courier New"/>
        </w:rPr>
      </w:pPr>
    </w:p>
    <w:p w14:paraId="207D9CD6" w14:textId="77777777" w:rsidR="00D329EE" w:rsidRPr="00D329EE" w:rsidRDefault="00D329EE" w:rsidP="00D329EE">
      <w:pPr>
        <w:pStyle w:val="PlainText"/>
        <w:rPr>
          <w:rFonts w:ascii="Courier New" w:hAnsi="Courier New" w:cs="Courier New"/>
        </w:rPr>
      </w:pPr>
    </w:p>
    <w:p w14:paraId="0DF68D3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haoema parpangoeloebalangan in Tandjong Boenga. De donkere verhevenheid bevat de pangoeloebalang.</w:t>
      </w:r>
    </w:p>
    <w:p w14:paraId="469552A6" w14:textId="77777777" w:rsidR="00D329EE" w:rsidRPr="00D329EE" w:rsidRDefault="00D329EE" w:rsidP="00D329EE">
      <w:pPr>
        <w:pStyle w:val="PlainText"/>
        <w:rPr>
          <w:rFonts w:ascii="Courier New" w:hAnsi="Courier New" w:cs="Courier New"/>
        </w:rPr>
      </w:pPr>
    </w:p>
    <w:p w14:paraId="69907CF3" w14:textId="77777777" w:rsidR="00D329EE" w:rsidRPr="00D329EE" w:rsidRDefault="00D329EE" w:rsidP="00D329EE">
      <w:pPr>
        <w:pStyle w:val="PlainText"/>
        <w:rPr>
          <w:rFonts w:ascii="Courier New" w:hAnsi="Courier New" w:cs="Courier New"/>
        </w:rPr>
      </w:pPr>
    </w:p>
    <w:p w14:paraId="67165D87" w14:textId="77777777" w:rsidR="00D329EE" w:rsidRPr="00D329EE" w:rsidRDefault="00D329EE" w:rsidP="00D329EE">
      <w:pPr>
        <w:pStyle w:val="PlainText"/>
        <w:rPr>
          <w:rFonts w:ascii="Courier New" w:hAnsi="Courier New" w:cs="Courier New"/>
        </w:rPr>
      </w:pPr>
    </w:p>
    <w:p w14:paraId="600EE96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dorp. Bij zoo’n beeldje inde kampoeng Loemban Naibaho bij Pangoeroeran trof ik ook een vrouwelijk beeldje aan, wat mede op een verschil tusschen de beide soorten van pangoeloebalang wijst. (Warneck vertaalt marörot met „Kinder hüten, bewahren”).</w:t>
      </w:r>
    </w:p>
    <w:p w14:paraId="371DA4D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 Saba parhombanan. Hieronder verstaat men de sawahs, behoorende tot en gelegen rondom of grenzende aan een homban. Deze velden behooren aan de nakomelingen van dengene, die de homban gesticht heeft, en worden veelal door de takken, waarin die nakomelingen zich laten indeelen, om beurten bewerkt. In Limbong trof ik eens de saba parhombanan om de hoog in aanzien staande homban Saniang Naga Silindjoeang onbewerkt aan, terwijl alle overige sawahs van het landshap reeds beplant waren. Er werd geschil gevoerd, wie voor de bewerking der saba parhombanan in aanmerking moesten komen, de nakomelingen, die in Limbong woonden, of die, welke in Böhö woonachtig waren.</w:t>
      </w:r>
    </w:p>
    <w:p w14:paraId="074A507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Degenen, die de velden moeten bewerken, zijn verplicht twee maal aan de homban te offeren, eens vlak vóór de beplanting en eens vlak vóór het oogsten. Het heet, dat wanneer de bewerker der velden een silindjoeangtak in den grond steekt, niemand in staat zal zijn er gewas van te stelen. Zelfs een steen, welke men er van heeft weggehaald, zou van zelf tot de velden terugkeeren. Zoowel de haoema parpangoeloebalangan als de saba parhombanan moeten een onverdeelden boedel blijven.</w:t>
      </w:r>
    </w:p>
    <w:p w14:paraId="48FE603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Worden er bij geschillen over sawahs veelal de bezitters der aangrenzende velden als getuigen opgeroepen, het komt ook voor (vonnis van de Rapat Hoendoelan van Sihótang van 12 October 1913 Nr. 22), dat men zich voor zijn goed recht ook op zijn dongan sahomban beroept, dus op de bezitters van sawahs, die dezelfde bron tot homban hebben. De band tusschen die bezitters brengt naar het schijnt mede, dat zij verondersteld mogen worden de mutaties te weten onder de sawahs, aangesloten bij dezelfde homban.</w:t>
      </w:r>
    </w:p>
    <w:p w14:paraId="61BEF10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Overigens kunnen onvervreemdbare poesaka goederen alleen uit roerende zaken bestaan. Als zoodanig heeft men b.v. in Tamba de ogoeng si boroe lömd (de gong, welke bij jonkvrouwen gewild is) en de bodil </w:t>
      </w:r>
      <w:r w:rsidRPr="00D329EE">
        <w:rPr>
          <w:rFonts w:ascii="Courier New" w:hAnsi="Courier New" w:cs="Courier New"/>
        </w:rPr>
        <w:lastRenderedPageBreak/>
        <w:t>soeroengan (het onovertroffen geweer). Het bijgeloof wil, dat wanneer de ogoeng op een niet daartoe vastgestelden dag bespeeld wordt, er hongersnood zal komen. Het geweer dient er dan voor om den kwaden geest, die hen de nood bracht, te weren. Beide voorwerpen zijn stamgoederen en behooren aan de bioes’ Tamba en Ambarita, welke laatste bioes bijna geheel vanuit Tamba bevolkt werd.</w:t>
      </w:r>
    </w:p>
    <w:p w14:paraId="753196D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Stambezit van roerende goederen hiertoe behoort algemeen nog de roema porsantian is vrij schaarsch, dat van onroerende goederen nog vrij belangrijk, doch een en ander zal met het verdwijnen van het heidengeloof wel eerlang tot het verleden behooren. Het eveneens tot de poesakagoederen te rekenen beschikkingsrecht van de bioes op grond zal zich wel het langste handhaven en zeer zeker, wanneer de bioes onder de inwerking van de opvoedende kracht, welke van de inlandsche gemeente-ordonnantie kan uit-</w:t>
      </w:r>
    </w:p>
    <w:p w14:paraId="0A73EB1B" w14:textId="77777777" w:rsidR="00D329EE" w:rsidRPr="00D329EE" w:rsidRDefault="00D329EE" w:rsidP="00D329EE">
      <w:pPr>
        <w:pStyle w:val="PlainText"/>
        <w:rPr>
          <w:rFonts w:ascii="Courier New" w:hAnsi="Courier New" w:cs="Courier New"/>
        </w:rPr>
      </w:pPr>
    </w:p>
    <w:p w14:paraId="1C0F252E" w14:textId="77777777" w:rsidR="00D329EE" w:rsidRPr="00D329EE" w:rsidRDefault="00D329EE" w:rsidP="00D329EE">
      <w:pPr>
        <w:pStyle w:val="PlainText"/>
        <w:rPr>
          <w:rFonts w:ascii="Courier New" w:hAnsi="Courier New" w:cs="Courier New"/>
        </w:rPr>
      </w:pPr>
    </w:p>
    <w:p w14:paraId="0C121C4C" w14:textId="77777777" w:rsidR="00D329EE" w:rsidRPr="00D329EE" w:rsidRDefault="00D329EE" w:rsidP="00D329EE">
      <w:pPr>
        <w:pStyle w:val="PlainText"/>
        <w:rPr>
          <w:rFonts w:ascii="Courier New" w:hAnsi="Courier New" w:cs="Courier New"/>
        </w:rPr>
      </w:pPr>
    </w:p>
    <w:p w14:paraId="2DD4472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homban Saniang Naga Silindjoeang in Limbong.</w:t>
      </w:r>
    </w:p>
    <w:p w14:paraId="43B9ADAE" w14:textId="77777777" w:rsidR="00D329EE" w:rsidRPr="00D329EE" w:rsidRDefault="00D329EE" w:rsidP="00D329EE">
      <w:pPr>
        <w:pStyle w:val="PlainText"/>
        <w:rPr>
          <w:rFonts w:ascii="Courier New" w:hAnsi="Courier New" w:cs="Courier New"/>
        </w:rPr>
      </w:pPr>
    </w:p>
    <w:p w14:paraId="4548CD3E" w14:textId="77777777" w:rsidR="00D329EE" w:rsidRPr="00D329EE" w:rsidRDefault="00D329EE" w:rsidP="00D329EE">
      <w:pPr>
        <w:pStyle w:val="PlainText"/>
        <w:rPr>
          <w:rFonts w:ascii="Courier New" w:hAnsi="Courier New" w:cs="Courier New"/>
        </w:rPr>
      </w:pPr>
    </w:p>
    <w:p w14:paraId="14F6A5FB" w14:textId="77777777" w:rsidR="00D329EE" w:rsidRPr="00D329EE" w:rsidRDefault="00D329EE" w:rsidP="00D329EE">
      <w:pPr>
        <w:pStyle w:val="PlainText"/>
        <w:rPr>
          <w:rFonts w:ascii="Courier New" w:hAnsi="Courier New" w:cs="Courier New"/>
        </w:rPr>
      </w:pPr>
    </w:p>
    <w:p w14:paraId="554A5B9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r>
    </w:p>
    <w:p w14:paraId="20A85552" w14:textId="77777777" w:rsidR="00D329EE" w:rsidRPr="00D329EE" w:rsidRDefault="00D329EE" w:rsidP="00D329EE">
      <w:pPr>
        <w:pStyle w:val="PlainText"/>
        <w:rPr>
          <w:rFonts w:ascii="Courier New" w:hAnsi="Courier New" w:cs="Courier New"/>
        </w:rPr>
      </w:pPr>
    </w:p>
    <w:p w14:paraId="74DDFDBB" w14:textId="77777777" w:rsidR="00D329EE" w:rsidRPr="00D329EE" w:rsidRDefault="00D329EE" w:rsidP="00D329EE">
      <w:pPr>
        <w:pStyle w:val="PlainText"/>
        <w:rPr>
          <w:rFonts w:ascii="Courier New" w:hAnsi="Courier New" w:cs="Courier New"/>
        </w:rPr>
      </w:pPr>
    </w:p>
    <w:p w14:paraId="035BF210" w14:textId="77777777" w:rsidR="00D329EE" w:rsidRPr="00D329EE" w:rsidRDefault="00D329EE" w:rsidP="00D329EE">
      <w:pPr>
        <w:pStyle w:val="PlainText"/>
        <w:rPr>
          <w:rFonts w:ascii="Courier New" w:hAnsi="Courier New" w:cs="Courier New"/>
        </w:rPr>
      </w:pPr>
    </w:p>
    <w:p w14:paraId="7961FE5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gaan, zich zal zetten tot eene ordening van het ontginningsrecht der inheemsche bevolking.</w:t>
      </w:r>
    </w:p>
    <w:p w14:paraId="3F67481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14. Verpanding.</w:t>
      </w:r>
    </w:p>
    <w:p w14:paraId="7845773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A. Men kent geldleeningen met een bouwveld tot zekerheidstelling, waarbij het veld bij den leener blijft. Het wordt dan de tahan van de schuld genoemd.</w:t>
      </w:r>
    </w:p>
    <w:p w14:paraId="1BFA6EA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Wordt daarbij geene rente bedongen, dan stelt men veelal het beding, dat de schuld binnen een bepaalden tijd betaald moet worden, bij niet voldoening waaraan het veld silop d.w.z. voor altijd aan den geldschieter overgaat1). De overeenkomst wordt dikwijls aangegaan bij speelschulden. Zij behoeft niet ten overstaan van hoofden te worden gesloten. Eerst wanneer het oogenblik is aangebroken, dat de grond silop overgaat, moet men de radja’s den radja doli, den radja portahi van de betrokken portalian en den radja ni hoeta van den schuldenaar er in kennen. Voor het zoo ver is, moet de schuldenaar zijn waris waarschuwen, die dan gerechtigd zijnde schuld te betalen. Geschiedt dit, dan gaat de grond, hetzij paté (voor vast) hetzij als bruikpand aan den waris over, al naar met den schuldenaar is overeengekomen.</w:t>
      </w:r>
    </w:p>
    <w:p w14:paraId="71743DC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Wordt er rente hoea bedongen, dan kunnen zich de twee volgende gevallen voordoen:</w:t>
      </w:r>
    </w:p>
    <w:p w14:paraId="137218B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le. Wanneer de schuld hoog oploopt en er wordt niet betaald, dan komen partijen wel eens overeen dat het veld paté aan den geldschieter overgaat, zoo noodig met bijbetaling door laatstgenoemde. 2e. Bij niet aanzuivering van de schuld wordt, vooral wanneer het bedrag hiervan de waarde van het veld benadert, overeengekomen dat het veld als bruikpand aan den geldschieter overgaat. Kan men tot geen vergelijk komen, dan wordt de zaak voor den rechter gebracht, die beslaglegging en openbaren verkoop van het veld kan gelasten een maatregel door ons ingevoerd. B. Regel is, dat er geen rente bedongen wordt, maar het bouwveld zoo lang de </w:t>
      </w:r>
      <w:r w:rsidRPr="00D329EE">
        <w:rPr>
          <w:rFonts w:ascii="Courier New" w:hAnsi="Courier New" w:cs="Courier New"/>
        </w:rPr>
        <w:lastRenderedPageBreak/>
        <w:t>schuld niet geheel is aangezuiverd, in gebruik wordt gegeven aan den geldschieter. Het veld noemt men dan een haoema sindor (het woord dondon is op Samosir niet algemeen gebruikelijk). Het pand mag niet worden ingelost binnen een zekeren termijn, welks duur zich regelt naar de grootte van de schuld. Die termijn heet balik batangi. Volgens enkelen bedroeg die termijn vroeger net zoovele jaren als de schuld ringgit batak telde (destijds werden velden voor slechts enkele weinige dollars verpand). Volgens anderen zou die termijn in jaren niet grooter zijn dan de helft van het aantal geleende dollars. Weer anderen noemden als termijn een plantseizoen. Het gebruik van het veld gedurende dien termijn geldt in het algemeen als rentegenot.</w:t>
      </w:r>
    </w:p>
    <w:p w14:paraId="1B29F04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Het vonnis van de Groote Rapat van Samosir van 20 Maart 1915 Nr. 1 geeft een geval te zien, dat een paard verpand wordt onder de voorwaarde, dat wanneer het niet binnen 3 dagen is ingelost, het paté voor vast aan den schuldeischer zal toebehooren.</w:t>
      </w:r>
    </w:p>
    <w:p w14:paraId="32F3B38D" w14:textId="77777777" w:rsidR="00D329EE" w:rsidRPr="00D329EE" w:rsidRDefault="00D329EE" w:rsidP="00D329EE">
      <w:pPr>
        <w:pStyle w:val="PlainText"/>
        <w:rPr>
          <w:rFonts w:ascii="Courier New" w:hAnsi="Courier New" w:cs="Courier New"/>
        </w:rPr>
      </w:pPr>
    </w:p>
    <w:p w14:paraId="4A3C074E" w14:textId="77777777" w:rsidR="00D329EE" w:rsidRPr="00D329EE" w:rsidRDefault="00D329EE" w:rsidP="00D329EE">
      <w:pPr>
        <w:pStyle w:val="PlainText"/>
        <w:rPr>
          <w:rFonts w:ascii="Courier New" w:hAnsi="Courier New" w:cs="Courier New"/>
        </w:rPr>
      </w:pPr>
    </w:p>
    <w:p w14:paraId="7BF1286E" w14:textId="77777777" w:rsidR="00D329EE" w:rsidRPr="00D329EE" w:rsidRDefault="00D329EE" w:rsidP="00D329EE">
      <w:pPr>
        <w:pStyle w:val="PlainText"/>
        <w:rPr>
          <w:rFonts w:ascii="Courier New" w:hAnsi="Courier New" w:cs="Courier New"/>
        </w:rPr>
      </w:pPr>
    </w:p>
    <w:p w14:paraId="6DA8EFC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Is de pandnemer reeds met de bewerking begonnen, dan moet met de inlossing gewacht worden tot na den oogst, tenzij partijen anders zijn overeengekomen. Het oogenblik van grondbewerking martoea omaoma wordt door de porbaringiris met bekkenslag bekend gemaakt. Wil men inlossen, dan moet men het dus vóór die bekendmaking doen.</w:t>
      </w:r>
    </w:p>
    <w:p w14:paraId="0503B42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Sindor paté is eene overeenkomst, waarbij een pand door bijbetaling sipatépaté voor altijd aan den schuldeischer overgaat. Tambatamba, een term elders voor bedoelde bijbetaling gebruikelijk, beteekent op Samosir schuldvermeerdering; het veld blijft dan in pand.</w:t>
      </w:r>
    </w:p>
    <w:p w14:paraId="7A24318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Men mag grond verpanden, welke voor verkoop vatbaar is. De regelen omtrent het voorkeurrecht van den schenker c.q. van zijn waris, welke bij verkoop gelden, zijn ook van toepassing op verpanding.</w:t>
      </w:r>
    </w:p>
    <w:p w14:paraId="598D330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Bovendien mag men nog verpanden: le. tano sindor, mits men eerst den pandgever inde gelegenheid stelt het pand in te lossen.</w:t>
      </w:r>
    </w:p>
    <w:p w14:paraId="18EB80B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2e. tano libé simoelakmoelak of tot wederopzeggens geruilde grond. Van de verpanding behoeft geen kennis te worden gegeven aan dengene, van wien men het perceel in ruil ontvangen heeft. Een pandovereenkomst moet gesloten worden ten overstaan van twee willekeurige hoofden. Aan de getuigen wordt ingotingot betaald. Partijen kunnen, wanneer zij zulks verkiezen, de overeenkomst enkel middels registratie, door het Bestuur ingevoerd, laten vastleggen.</w:t>
      </w:r>
    </w:p>
    <w:p w14:paraId="1DB5B8E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Eene weduwe mag bouwvelden verpanden, wanneer zij zoons heeft en deze allen nog minderjarig zijn. Zij is dan echter verplicht de verdere waris van haar overleden man, inde eerste plaats diens broer, er in te kennen. Eene toestemming van die waris behoeft zij voor de verpanding evenwel niet.</w:t>
      </w:r>
    </w:p>
    <w:p w14:paraId="5F83809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Geen enkel hoofd heeft het recht eene verpanding te verbieden, ook wanneer het hem bekend mocht zijn, dat de pandgever onbevoegd is.</w:t>
      </w:r>
    </w:p>
    <w:p w14:paraId="52E9C2D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Wanneer gewas op het veld staat ten tijde van de verpanding, dan gelden ter zake dezelfde regelen als bij verkoop. Een periodieke huldegift door den pandnemer aan den pandgever is niet noodig.</w:t>
      </w:r>
    </w:p>
    <w:p w14:paraId="6CE416E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Behalve de bovenbedoelde gevallen heeft niemand den voorkeur een veld in pand te nemen, behalve de waris.</w:t>
      </w:r>
    </w:p>
    <w:p w14:paraId="054F9E9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Een pandnemer moet het veld tegen beschadiging en tegen schennis van het recht op den grond door derden verdedigen, in het laatste geval door den pandgever te waarschuwen. Beschermt een pandnemer het veld niet </w:t>
      </w:r>
      <w:r w:rsidRPr="00D329EE">
        <w:rPr>
          <w:rFonts w:ascii="Courier New" w:hAnsi="Courier New" w:cs="Courier New"/>
        </w:rPr>
        <w:lastRenderedPageBreak/>
        <w:t>tegen beschadiging b.v. bij een overstrooming, dan kunnen de radja’s hem daartoe verplichten. Wanneer het veld buiten schuld van den pandnemer dooreen bandjir is weggeslagen, mag hij de pandsom niet terugvorderen, evenmin heeft de pandgever dan recht op schadevergoeding.</w:t>
      </w:r>
    </w:p>
    <w:p w14:paraId="5A83FEAA" w14:textId="77777777" w:rsidR="00D329EE" w:rsidRPr="00D329EE" w:rsidRDefault="00D329EE" w:rsidP="00D329EE">
      <w:pPr>
        <w:pStyle w:val="PlainText"/>
        <w:rPr>
          <w:rFonts w:ascii="Courier New" w:hAnsi="Courier New" w:cs="Courier New"/>
        </w:rPr>
      </w:pPr>
    </w:p>
    <w:p w14:paraId="14CDAA9C" w14:textId="77777777" w:rsidR="00D329EE" w:rsidRPr="00D329EE" w:rsidRDefault="00D329EE" w:rsidP="00D329EE">
      <w:pPr>
        <w:pStyle w:val="PlainText"/>
        <w:rPr>
          <w:rFonts w:ascii="Courier New" w:hAnsi="Courier New" w:cs="Courier New"/>
        </w:rPr>
      </w:pPr>
    </w:p>
    <w:p w14:paraId="3116D6E6" w14:textId="77777777" w:rsidR="00D329EE" w:rsidRPr="00D329EE" w:rsidRDefault="00D329EE" w:rsidP="00D329EE">
      <w:pPr>
        <w:pStyle w:val="PlainText"/>
        <w:rPr>
          <w:rFonts w:ascii="Courier New" w:hAnsi="Courier New" w:cs="Courier New"/>
        </w:rPr>
      </w:pPr>
    </w:p>
    <w:p w14:paraId="543F002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Wordt een veld door den pandnemer verbeterd of vergroot langs den weg van pangéahan, dan heeft hij geen recht op verhooging van den losprijs. Heeft de pandnemer eene groote herstelling verricht, b.v. eene aardstorting weggenomen, dan wordt als belooning daarvoor de termijn, waarbinnen het veld niet mag worden ingelost, verlengd.</w:t>
      </w:r>
    </w:p>
    <w:p w14:paraId="0FF6E19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 haoema sindor mag men aan een ander overdragen in sindor (inden zin van achterpand), bolapinang (deelbouw), tasir (genotrecht of bruikleen) of libé simoelakmoelak (ruil tot wederopzeggens). Een pandnemer kan een hem verpande sawah uit den aard niet met een hooger recht vervreemden, dan hij zelf op het veld kan uitoefenen. Bij vonnis van de Rapat Hoendoelan van Tamba van 24 Februari 1915 Nr 11 werd een kooper vaneen verpande sawah op den eisch van den pandnemer (verkooper), die zijn fout ontdekte, veroordeeld de sawah terug te geven tegen terugontvangst van de koopsom.</w:t>
      </w:r>
    </w:p>
    <w:p w14:paraId="0D3A3C6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komt veel voor, dat een haoema sindor door den pandnemer aan den pandgever wordt teruggegeven in deelbouw (zie o.a. vonnis van de Groote Rapat van Samosir van 24 Februari 1906 Nr 7). Een pandnemer is niet gerechtigd op een haoema sindor boomen te planten. Doet hij dit toch, dan gaan, ook al wordt het planten hem niet verboden, bij de inlossing van het pand de geplante boomen aan den pandgever over, tenzij deze eerder mochten zijn omgehakt. Een pandnemer kan een pandgever niet verplichten het pand in te lossen.</w:t>
      </w:r>
    </w:p>
    <w:p w14:paraId="0E2AD76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Erfgenamen treden inde rechten van den pandgever, respectievelijk pandnemer. Een erfgenaam vaneen pandgever is zelfs gerechtigd om gedurende de afwezigheid van laatstgenoemde, zonder vergunning of medeweten van deze, middels restitutie van de pandsom zich inde plaats van den pandnemer te stellen, mits zulks geschiede ten overstaan van hoofden; dit ter voorkoming van parkara’s.</w:t>
      </w:r>
    </w:p>
    <w:p w14:paraId="1C96BB4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Voor de inlossing vaneen pand bestaat geen verjaringstermijn. Een indertijd aan de hoofden van de afdeeling Bataklanden gedaan voorstel om in het belang van eene meerdere vastheid van het grondbezit een zoodanigen termijn in te stellen, vond algemeen tegenkanting. Uit de ontvangen antwoorden bleek, eerstens dat een Batak er ten zeerste tegen op ziet voor goed van zijn veld afstand te doen en tweedens vreesde men van den maatregel een bevordering van het groot grondbezit, dat men als een kwaad voor den volkswelstand aanmerkt. Wel worden roerende goederen in pand gegeven met een uitersten termijn van inlossing (zie vonnis Groote Rapat van Samosir van 20 Maart 1915 Nr 1). Het pand moet van den pandnemer worden ingelost, ongeacht in wiens handen het veld zich mocht bevinden; eene vordering tot afgifte tegen den losprijs moet ook tegen hem worden ingesteld. Hierop bestaat slechts één uitzondering en wel wanneer door den pandnemer bij de in-achterpand-geving met den oorspronkelijken</w:t>
      </w:r>
    </w:p>
    <w:p w14:paraId="5D9A5380" w14:textId="77777777" w:rsidR="00D329EE" w:rsidRPr="00D329EE" w:rsidRDefault="00D329EE" w:rsidP="00D329EE">
      <w:pPr>
        <w:pStyle w:val="PlainText"/>
        <w:rPr>
          <w:rFonts w:ascii="Courier New" w:hAnsi="Courier New" w:cs="Courier New"/>
        </w:rPr>
      </w:pPr>
    </w:p>
    <w:p w14:paraId="048239C2" w14:textId="77777777" w:rsidR="00D329EE" w:rsidRPr="00D329EE" w:rsidRDefault="00D329EE" w:rsidP="00D329EE">
      <w:pPr>
        <w:pStyle w:val="PlainText"/>
        <w:rPr>
          <w:rFonts w:ascii="Courier New" w:hAnsi="Courier New" w:cs="Courier New"/>
        </w:rPr>
      </w:pPr>
    </w:p>
    <w:p w14:paraId="12EE7C4E" w14:textId="77777777" w:rsidR="00D329EE" w:rsidRPr="00D329EE" w:rsidRDefault="00D329EE" w:rsidP="00D329EE">
      <w:pPr>
        <w:pStyle w:val="PlainText"/>
        <w:rPr>
          <w:rFonts w:ascii="Courier New" w:hAnsi="Courier New" w:cs="Courier New"/>
        </w:rPr>
      </w:pPr>
    </w:p>
    <w:p w14:paraId="622371F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pandgever is overeengekomen, dat deze het veld rechtstreeks van den achterpandnemer zal inlossen. Is dé pandnemer niet in staat het door hem in pand genomen veld bij inlossing aan den pandgever terug te bezorgen, dan moet hij de waarde van het veld vergoeden. Aldus werd o.m. beslist bij het vonnis van de Rapat Hoendoelan van Tamba van 13 October 1914 Nr 6 en dat van Rapat Hoendoelan van Sihotang van 27 Januari 1914 Nr 2. Anders luidde echter het vonnis van de Rapat Hoendoelan van Tamba van 6 November 1914 Nr 9, waarbij de oorspronkelijke pandnemer veroordeeld werd tot teruggave van de sawah en hem overigens werd overgelaten het veld op de eene of andere wijze van den achterpandnemer los te krijgen.</w:t>
      </w:r>
    </w:p>
    <w:p w14:paraId="04D8AC7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achterpandsom mag niet meer bedragen dan de pandsom. Aan de inlossing zijn geen formaliteiten verbonden. Regel is, dat bouwvelden voor speelschulden slechts als bruikpand aan den winner worden af gegeven. Wordt een veld ter voldoening vaneen speelschuld paté (voor altijd) afgestaan, dan moet dit ten overstaan van de hoofden gebeuren.</w:t>
      </w:r>
    </w:p>
    <w:p w14:paraId="075DE60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Voor dondon toea gelden dezelfde regelen als in rechtsgouw Baligé, met dit verschil alleen dat het pand slechts aan den oudsten zoon van den oudsten zoon van den schenker wordt gegeven.</w:t>
      </w:r>
    </w:p>
    <w:p w14:paraId="384E008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15. Ruil.</w:t>
      </w:r>
    </w:p>
    <w:p w14:paraId="2377AD3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Men kent libé paté en libé simoelakmoelak. Het eerste beteekent ruil voor altijd en het tweede tot wederopzeggens. De overeenkomst van libé gogo, zooals die o.a. in Toba voorkomt, is op Samosir onbekend.</w:t>
      </w:r>
    </w:p>
    <w:p w14:paraId="413CCCD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In Limbong kent men nog libé dos of ruil van bouwvelden met gelijke verdeeling tusschen beide partijen van het beschot van de geruilde velden.</w:t>
      </w:r>
    </w:p>
    <w:p w14:paraId="548BB80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16. Deelbouw.</w:t>
      </w:r>
    </w:p>
    <w:p w14:paraId="0F20203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V’oor de geldigheid van eene deelbouwovereenkomst is tegenwoordigheid van getuigen bij het sluiten daarvan niet vereischt. De zaadpadi boni wordt tot eene hoeveelheid, welke het veld heet sterk te zijn pargogo —, door den eigenaar van het veld verstrekt.</w:t>
      </w:r>
    </w:p>
    <w:p w14:paraId="5E819E5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bewerking van het veld geschiedt door den deelbouwer. Staat de eigenaar van het veld daartoe zijn buffels af, dan behoeft daarvoor geen vergoeding te worden gegeven. Het oogsten geschiedt door beide partijen tezamen; eveneens het mordegê (lostrappen van de gaba van de aar). Het mamiari (wannen) geschiedt door den deelbouwer. De deelbouwgever moet zijn aandeel zelf thuisbezorgen. Alleen in Pangoeroeran, Limbong, Sagala en Harian Böhó komt aan den deelbouwer oepa dégédégé toe; dit is de gaba, verkregen van de padi, waarvan het stroo dient tot dekking van de padi, welke men voor het lostrappen van de korrels van de aar op het veld pleegt op te stapelen.</w:t>
      </w:r>
    </w:p>
    <w:p w14:paraId="2DA59707" w14:textId="77777777" w:rsidR="00D329EE" w:rsidRPr="00D329EE" w:rsidRDefault="00D329EE" w:rsidP="00D329EE">
      <w:pPr>
        <w:pStyle w:val="PlainText"/>
        <w:rPr>
          <w:rFonts w:ascii="Courier New" w:hAnsi="Courier New" w:cs="Courier New"/>
        </w:rPr>
      </w:pPr>
    </w:p>
    <w:p w14:paraId="449FAC54" w14:textId="77777777" w:rsidR="00D329EE" w:rsidRPr="00D329EE" w:rsidRDefault="00D329EE" w:rsidP="00D329EE">
      <w:pPr>
        <w:pStyle w:val="PlainText"/>
        <w:rPr>
          <w:rFonts w:ascii="Courier New" w:hAnsi="Courier New" w:cs="Courier New"/>
        </w:rPr>
      </w:pPr>
    </w:p>
    <w:p w14:paraId="3CA2E29D" w14:textId="77777777" w:rsidR="00D329EE" w:rsidRPr="00D329EE" w:rsidRDefault="00D329EE" w:rsidP="00D329EE">
      <w:pPr>
        <w:pStyle w:val="PlainText"/>
        <w:rPr>
          <w:rFonts w:ascii="Courier New" w:hAnsi="Courier New" w:cs="Courier New"/>
        </w:rPr>
      </w:pPr>
    </w:p>
    <w:p w14:paraId="4FDC818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verschil tusschen manasir en mangindjam bestaat volgens eenige hoofden hierin, dat mangindjam het karakter draagt eener overeenkomst en manasir meer dat van gunstbetoon. Bij mangindjam wordt wel eens een termijn overeengekomen; bij manasir nooit. Is echter bij mangindjam geen termijn overeengekomen, dan kan de grond ten allen tijde worden teruggenomen, mits die niet reeds in bewerking is.</w:t>
      </w:r>
    </w:p>
    <w:p w14:paraId="5962898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18. Schenking.</w:t>
      </w:r>
    </w:p>
    <w:p w14:paraId="3443370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Men mag grond in paoeséang wegschenken, wanneer men den grond in golat of paté bezit.</w:t>
      </w:r>
    </w:p>
    <w:p w14:paraId="11A2840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Behalve in Saboelan en Nainggolan mag men een als paoeséang ontvangen stuk grond weder aan een ander in paoeséang wegschenken. Van de </w:t>
      </w:r>
      <w:r w:rsidRPr="00D329EE">
        <w:rPr>
          <w:rFonts w:ascii="Courier New" w:hAnsi="Courier New" w:cs="Courier New"/>
        </w:rPr>
        <w:lastRenderedPageBreak/>
        <w:t>zijde van dengene, die in tweede instantie den grond in paoeséang ontvangt, moet echter bij het huwelijk van laatstgenoemde todoan gegeven worden aan dengene, die de paoeséang in eerste instantie schonk. De todoan wordt normaal slechts door den paranak bij een huwelijk aan de naaste bloedverwanten van den parboroe gegeven. Voor het schenken van een zelf ontvangen paoeséang in paoeséang aan een ander is geen vergunning noodig van den oorspronkelijken paoeséanggever. Ook pandjaéan, oelosoelos, daon sihol, tano na nioepahon, parsomba, indahan arian en phrsaéan kan men als paoeséang schenken. Tano sindor mag men niet als paoeséang schenken, omdat de gift dan feitelijk op een geschenk in geld zou neerkomen, terwijl alleen grond als paoeséang gegeven mag worden. In naam heeft de vrouw meer gezag op de paoeséang dan de man. Als de man sterft, komt de paoeséang aan zijne zoons en, als deze er niet zijn, aan zijn naaste waris, dus niet aan zijne dochters. Is uit het huwelijk een zoon geboren, dan kan op de weduwe geen dwingend ham pir echt worden uitgeoefend, d.w.z. de vrouw heeft zich niet in een erfhuwelijk te schikken. Zijn er slechts dochters geboren en wordt de weduwe door een der naaste ivaris van den overleden man krachtens het erfhuwelijksrecht als echtgenoote tot zich genomen (genaast), dan gaat de paoeséang naar de waris, doch de dochters hebben dan recht op een deel daarvan.</w:t>
      </w:r>
    </w:p>
    <w:p w14:paraId="22AF9F6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Wil geen enkel familielid van den overleden mande weduwe manghampi en zijn er uit het huwelijk geen zoons geboren, dan gaat de paoeséang terug naar den parboroe en de sirtamot (bruidschat) in haar geheel naar den paranak van den overleden man, tenzij er eene dochter uit het huwelijk geboren is, in welk geval de bruidschat slechts voor de helft behoeft te worden teruggegeven. Wil eene weduwe zich niet laten manghampi, dan gaan na eene zoogenaamde echtscheiding (verbreking van de aanverwantschapsbetrekking met de familie van haar overleden man) sinamot en paoeséang over en weer terug, tenzij een zoon uit het huwelijk ge-</w:t>
      </w:r>
    </w:p>
    <w:p w14:paraId="4683790E" w14:textId="77777777" w:rsidR="00D329EE" w:rsidRPr="00D329EE" w:rsidRDefault="00D329EE" w:rsidP="00D329EE">
      <w:pPr>
        <w:pStyle w:val="PlainText"/>
        <w:rPr>
          <w:rFonts w:ascii="Courier New" w:hAnsi="Courier New" w:cs="Courier New"/>
        </w:rPr>
      </w:pPr>
    </w:p>
    <w:p w14:paraId="3CC7D5DE" w14:textId="77777777" w:rsidR="00D329EE" w:rsidRPr="00D329EE" w:rsidRDefault="00D329EE" w:rsidP="00D329EE">
      <w:pPr>
        <w:pStyle w:val="PlainText"/>
        <w:rPr>
          <w:rFonts w:ascii="Courier New" w:hAnsi="Courier New" w:cs="Courier New"/>
        </w:rPr>
      </w:pPr>
    </w:p>
    <w:p w14:paraId="59647FF0" w14:textId="77777777" w:rsidR="00D329EE" w:rsidRPr="00D329EE" w:rsidRDefault="00D329EE" w:rsidP="00D329EE">
      <w:pPr>
        <w:pStyle w:val="PlainText"/>
        <w:rPr>
          <w:rFonts w:ascii="Courier New" w:hAnsi="Courier New" w:cs="Courier New"/>
        </w:rPr>
      </w:pPr>
    </w:p>
    <w:p w14:paraId="7F8CEF4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boren mocht zijn, in welk geval de paocséang niet teruggegeven wordt en de sinamot van het tweede huwelijk van de weduwe naar dien zoon gaat. Sterft de vrouw, dan heeft geen teruggave over en weer van de paoeséang en de sinamot plaats.</w:t>
      </w:r>
    </w:p>
    <w:p w14:paraId="5CC56A5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Vroeger had men de adat, dat wanneer eene vrouw stierf, de parboroe haar door eene andere dochter moest vervangen. Hetzelfde gebeurde wanneer eene vrouw na langeren tijd geen zoon baarde. Bij een huwelijk wordt de paoeséang niet op waarde geschat. Soms wordt een paoeséang geschonken van hoogere waarde dan de sinamot.</w:t>
      </w:r>
    </w:p>
    <w:p w14:paraId="1C8E425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Blijkt een als paoeséang geschonken veld achteraf den schenker niet in golat of paté te hebben toebehoord, dan moet een ander veld daarvoor inde plaats worden gegeven.</w:t>
      </w:r>
    </w:p>
    <w:p w14:paraId="18939AD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Wanneer de bruidschat niet ten volle betaald is, is de parboroe gerechtigd een gedeelte van de paoeséang aan te houden.</w:t>
      </w:r>
    </w:p>
    <w:p w14:paraId="71A7C30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Komt een als paoeséang gegeven veld op eenigerlei wijze paté aan den schenker terug, dan draagt het veld den naam van liaoema moelak. Bij echtscheiding wordt dan de waarde van de paoeséang van de te restitueeren sinarnot ingehouden.</w:t>
      </w:r>
    </w:p>
    <w:p w14:paraId="4BF2DC9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Men schenkt paoeséang, omdat eene dochter niet kan erven en het billijk voorkomt ook haar een deel van de bezittingen van den vader toe te kennen; verder strekt de gift om de positie van de vrouw te versterken (pasangap boroe).</w:t>
      </w:r>
    </w:p>
    <w:p w14:paraId="3F051A9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Ofschoon todoan over het algemeen nooit inden vorm vaneen stuk grond geschonken wordt, vind ik nochtans een geval daarvan vermeld in het vonnis van de Rapat Hoendoelan van Sihotang van 10 September 1912 Nr 8 en wel een naar het schijnt door hoofden bekrachtigd geval. (Van het betrokken veld verklaarde eender partijen: „noenga hot dibaen radja todoankoe” hetgeen beteekent, „reeds vast door de radja’s tot mijn todoan gemaakt”).</w:t>
      </w:r>
    </w:p>
    <w:p w14:paraId="41D90FB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19. Weiderecht.</w:t>
      </w:r>
    </w:p>
    <w:p w14:paraId="3F3D57B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Djalangan, welke omwald zijn, zij het ook gedeeltelijk, zijn alleen toegankelijk voor het vee van degenen, die aan de omwalling hebben deelgenomen. Andere personen hebben eene vergunning noodig om er hun vee te laten grazen van de deelnemers aan de djalangan. Deze krijgen daarvoor van de vergunninghouders oepa djalangan of één gulden per verkocht beest, afkomstig van het weiland, ongeacht of de veebezitter het beest zelf verzorgt of het aan een ander b.v. een eigenaar van de djalangan in verzorging gegeven heeft. Wanneer men het vee in rlpérlpé (maatschap) met een der eigenaren Van de djalangan heeft, dan is geen oepa djalangan verschuldigd. Bij verkoop van vee, onverschillig of de veebezitter al dan niet medeeigenaar is van de djalangan, moet oepa radja betaald worden aan den radja doli van de bloes, waar de veehouder woont, en aan den radja doli van de bloes, waar de djalangan gelegen is. Op een niet omwald weideveld mag een ieder, ook iemand van</w:t>
      </w:r>
    </w:p>
    <w:p w14:paraId="2F5AFF11" w14:textId="77777777" w:rsidR="00D329EE" w:rsidRPr="00D329EE" w:rsidRDefault="00D329EE" w:rsidP="00D329EE">
      <w:pPr>
        <w:pStyle w:val="PlainText"/>
        <w:rPr>
          <w:rFonts w:ascii="Courier New" w:hAnsi="Courier New" w:cs="Courier New"/>
        </w:rPr>
      </w:pPr>
    </w:p>
    <w:p w14:paraId="50F8051E" w14:textId="77777777" w:rsidR="00D329EE" w:rsidRPr="00D329EE" w:rsidRDefault="00D329EE" w:rsidP="00D329EE">
      <w:pPr>
        <w:pStyle w:val="PlainText"/>
        <w:rPr>
          <w:rFonts w:ascii="Courier New" w:hAnsi="Courier New" w:cs="Courier New"/>
        </w:rPr>
      </w:pPr>
    </w:p>
    <w:p w14:paraId="55E936D9" w14:textId="77777777" w:rsidR="00D329EE" w:rsidRPr="00D329EE" w:rsidRDefault="00D329EE" w:rsidP="00D329EE">
      <w:pPr>
        <w:pStyle w:val="PlainText"/>
        <w:rPr>
          <w:rFonts w:ascii="Courier New" w:hAnsi="Courier New" w:cs="Courier New"/>
        </w:rPr>
      </w:pPr>
    </w:p>
    <w:p w14:paraId="6EEA12B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débata idoep wendt, twee afgodsbeeldjes, een mannelijk en een vrouwelijk, gezeten op een sangkê ni pinggan, rotanvlechtwerk; waarin men een pinggan, een groot bord, dat zegen heet aan te brengen, pleegt op te bergen. Beide beeldjes stellen de voorouders vaneen genealogische groep b.v. vaneen stam voor; zij worden in het stamhuis opgeborgen.</w:t>
      </w:r>
    </w:p>
    <w:p w14:paraId="24DC3E2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Volgens Winkler Die Toba-Batak auf Sumatra pag. 7 en 133 zouden de débata idoep zijn „die altesten und hervorragendsten unter den silaon na bolon, den Geistern der groszen Langstverstorbenen”. Is dit juist, zoo heeft men hier te doen met tweeerlei benaming voor denzelfden geest. Warneck „Die Religion der Batak” pag. 6 ziet inde débata idoep geen als góden vereerde voorouders, maar een soort ondergoden, gepersonifieerde natuurkrachten, en meer in het bijzonder de voortplantings- en levenskracht voorstellende. Op pag. 37 van zijn evengenoemd werk geeft hij een fabel weer van rlen oorsprong van de débata idoep. Ook volgens den assistent demang M. Salomo Pasariboe „Toenggal panaloean, pangoeloebalang dohot débata idoep” pag. 25 —■ zouden de débata idoep geen voorouders voorstellen. Echter geeft hij eene andere sage van den oorsprong daarvan weer dan Warneck.</w:t>
      </w:r>
    </w:p>
    <w:p w14:paraId="304887C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Het zoude Moeladjadinabolon, de schepper van het heelal, zijn geweest, die den menschen dit middel ter erlanging van kinderzegen aan de hand had gedaan en wel door tusschenkomst van Si Radja Endaënda si Radja Endapati1), die de boodschap overbracht op zijn beurt door tusschenkomst van een vrouwelijk medium — boroe sibaso bolon — waarin hij tot dat doeleinde zou zijn gevaren. Het santiieest heeft plaats, indien de datoe dit noodig acht, b.v. wanneer in de hord ja zich teekenen voordoen van geringe geboorte, van het uitbreken eener epidemie enz. Het zijn voornamelijk deze feesten, waardoor de bloedverwantschapsbanden in den staak geregeld worden aangehaald. Dat uit de bij die offerfeesten plaats </w:t>
      </w:r>
      <w:r w:rsidRPr="00D329EE">
        <w:rPr>
          <w:rFonts w:ascii="Courier New" w:hAnsi="Courier New" w:cs="Courier New"/>
        </w:rPr>
        <w:lastRenderedPageBreak/>
        <w:t>vindende samenkomsten ook eene aansluiting groeide tot behartiging van andere dan enkel gemeenschappelijke offerbelangen, ligt voor de hand.</w:t>
      </w:r>
    </w:p>
    <w:p w14:paraId="698DA69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Ik meen in dit verloop tot het vormen van eene eigen huishouding ook de oorzaak te mogen zoeken van de verbrokkeling van het margagrondbezit in dat van de hordja. Naar ik gis, werd dit proces nog bevorderd door den druk der toenmaals heerschende onveiligheid, welke de naaste bloedverwanten er toe bracht eikaars nabijheid te zoeken. Het spreekt van zelf dat deze aansluiting ook tot uiting kwam bij de oprichting van nieuwe dorpen en bij de veelvuldig voorkomende oorlogjes, welke dikwijls leidden tot uitstooting van vreemde dorpen. Groepeering der nederzettingen hordja’s gewijs was daarvan het noodwendig gevolg en hiermede was de vervorming van de offergemeenschap tevens tot een rechtsgemeenschap slechts een kleine stap.</w:t>
      </w:r>
    </w:p>
    <w:p w14:paraId="7A3C219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 Si Radja Endaënda is een zoon van Débata Sori, de tweede godheid uit de Bataksche Godendrieëenheid, bedoeld in noot 1, pag. 11. Si Radja Endaënda denkt men zich inde gedaante vaneen kameleon.</w:t>
      </w:r>
    </w:p>
    <w:p w14:paraId="6FE206BB" w14:textId="77777777" w:rsidR="00D329EE" w:rsidRPr="00D329EE" w:rsidRDefault="00D329EE" w:rsidP="00D329EE">
      <w:pPr>
        <w:pStyle w:val="PlainText"/>
        <w:rPr>
          <w:rFonts w:ascii="Courier New" w:hAnsi="Courier New" w:cs="Courier New"/>
        </w:rPr>
      </w:pPr>
    </w:p>
    <w:p w14:paraId="4D292274" w14:textId="77777777" w:rsidR="00D329EE" w:rsidRPr="00D329EE" w:rsidRDefault="00D329EE" w:rsidP="00D329EE">
      <w:pPr>
        <w:pStyle w:val="PlainText"/>
        <w:rPr>
          <w:rFonts w:ascii="Courier New" w:hAnsi="Courier New" w:cs="Courier New"/>
        </w:rPr>
      </w:pPr>
    </w:p>
    <w:p w14:paraId="3E1B92FC" w14:textId="77777777" w:rsidR="00D329EE" w:rsidRPr="00D329EE" w:rsidRDefault="00D329EE" w:rsidP="00D329EE">
      <w:pPr>
        <w:pStyle w:val="PlainText"/>
        <w:rPr>
          <w:rFonts w:ascii="Courier New" w:hAnsi="Courier New" w:cs="Courier New"/>
        </w:rPr>
      </w:pPr>
    </w:p>
    <w:p w14:paraId="42E2950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 en ander sloot nog niet uit, dat inde hordja wel eens nederzettingen vaneen ander stamverband werden opgenomen, ja zelfs er werden opgericht, inden regel echter zonder dat, naar mij voorkomt, het genealogisch karakter der hordja geheel werd vertroebeld. Meestal gaat van dergelijke nederzettingen geen voldoende kracht daartoe uit. In het algemeen behooren zooal niet nagenoeg alle dan toch de meeste en zeer zeker de aanzienlijkste families inde hordja tot den er heerschenden staak.</w:t>
      </w:r>
    </w:p>
    <w:p w14:paraId="097C125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komt mij daarom minder aanbevelenswaard voor om, gelijk sommige schrijvers'1) doen, de rechtsgemeenschap zonder meer een dorpenbond te noemen, wat zoude kunnen doen denken aan een uit overeenkomst geboren rechtsgemeenschap. Het rechtsgemeenschappelijk karakter van de hordja blijkt uit haar gezamenlijk optreden tegen schennis van haar beschikkingsrecht op den grond en van haar vischrecht binnen het aan de hordja toebehoorend meergedeelte door personen van buiten de hordja of door vreemde rechtsgemeenschappen; uit het beslechten binnen de hordja van onderlinge geschillen, waartoe bijeenkomsten porriaan werden gehouden op bepaalde verzamelplaatsen portoengkoan en ten slotte uit het bezitten vaneen gemeenschappelijk niet aan een ander ondergeschikt hoofd, den radja pardjblb. Meer in het bijzonder vanwege laatstgenoemd rechtsgemeenschappelijk element der hordja wordt deze geacht een haradjaon (radjaschap) uitte maken. De radja pardjblb is een wereldlijk hoofd, ook al treft hij de voorbereidselen van de hordja réa en al mag hij op dit feest zelfs de longgotonggo (ritueele gebeden) uitspreken, bijaldien de porbaringin s ■—- waarover nader meer —in deze niet voorgaan. Hij verklaart b.v. oorlog, regelt dan wel geeft leiding aan groote werken, zooals aanleg van waterleidingen enz.</w:t>
      </w:r>
    </w:p>
    <w:p w14:paraId="77D7B96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Met de interne aangelegenheden der dorpen heeft hij echter geene bemoeienis dan alleen in het dorp, waar hij woont en als van zelf sprekend ook het bestuur voert. Slechts dan was het hem geoorloofd al dan niet in overleg met de overige hoofden inde liordja in de inwendige aangelegenheden vaneen ander dorp der hordja in te grijpen, wanneer geschillen tusschen het hoofd en eender andere ingezetenen van dat dorp zulks noodzakelijk maakten. Overigens vormt ieder dorp een rechtsgemeenschap, alleen in aangelegenheden, de hordja in het algemeen </w:t>
      </w:r>
      <w:r w:rsidRPr="00D329EE">
        <w:rPr>
          <w:rFonts w:ascii="Courier New" w:hAnsi="Courier New" w:cs="Courier New"/>
        </w:rPr>
        <w:lastRenderedPageBreak/>
        <w:t>rakende, aan deze ondergeschikt. Wel heeft nagenoeg elke hordja een moederdorp hoeta porserahan (porsèrahan beduidt verspreiding) maarde van daaruit gestichte nederzettingen maakten zich reeds spoedig van het moederdorp vrij, zoodra zij zich sterk genoeg daartoe gevoelden, daarmede het hiërarchiek verband met het moederdorp verbrekende een toestand, geheel anders dus dan wij in Zuid-Tapanoeli aantrefifen.</w:t>
      </w:r>
    </w:p>
    <w:p w14:paraId="29F016D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radja pardjölö wordt bijgestaan door meerdere radja portahi, die voornamelijk belast zijn met zendingen naar de bondgenooten van</w:t>
      </w:r>
    </w:p>
    <w:p w14:paraId="7AA9AE3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x) Zie o.a. de Boer’s opstel in Adatrechtbundel XX, pag. 122.</w:t>
      </w:r>
    </w:p>
    <w:p w14:paraId="5A8C7773" w14:textId="77777777" w:rsidR="00D329EE" w:rsidRPr="00D329EE" w:rsidRDefault="00D329EE" w:rsidP="00D329EE">
      <w:pPr>
        <w:pStyle w:val="PlainText"/>
        <w:rPr>
          <w:rFonts w:ascii="Courier New" w:hAnsi="Courier New" w:cs="Courier New"/>
        </w:rPr>
      </w:pPr>
    </w:p>
    <w:p w14:paraId="59CF54F6" w14:textId="77777777" w:rsidR="00D329EE" w:rsidRPr="00D329EE" w:rsidRDefault="00D329EE" w:rsidP="00D329EE">
      <w:pPr>
        <w:pStyle w:val="PlainText"/>
        <w:rPr>
          <w:rFonts w:ascii="Courier New" w:hAnsi="Courier New" w:cs="Courier New"/>
        </w:rPr>
      </w:pPr>
    </w:p>
    <w:p w14:paraId="01FB4793" w14:textId="77777777" w:rsidR="00D329EE" w:rsidRPr="00D329EE" w:rsidRDefault="00D329EE" w:rsidP="00D329EE">
      <w:pPr>
        <w:pStyle w:val="PlainText"/>
        <w:rPr>
          <w:rFonts w:ascii="Courier New" w:hAnsi="Courier New" w:cs="Courier New"/>
        </w:rPr>
      </w:pPr>
    </w:p>
    <w:p w14:paraId="1FF57C9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hordja of met het zoeken in noodgevallen van nieuwe bondgenooten.</w:t>
      </w:r>
    </w:p>
    <w:p w14:paraId="27B96A7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waardigheid van radja pardjolo is niet erfelijk. Wel wordt door den vader inden regel gestreefd naar eene opvolging dooreen zijner zoons. In eene volksvergadering, waarin ook de kleine man het woord mag voeren, wordt de radja pardjolo door de hordjahooiden en de radja namora (aanzienlijken) aangewezen. Het is inden regel de bekwaamste of om zijn rijkdom als anderszins meest geziene persoon inde hordja. Bij overlijden of aftreden b.v. wegens ongeschiktheid, wordt de radja pardjolo veelal dooreen radja portahi opgevolgd. De verheffing van iemand tot radja portahi heeft niet plaats op eene volksvergadering. Zij geschiedt door den radja, pardjolo al dan niet in overleg met de overige hordjahooiden en, naar het schijnt, voor iedere aangelegenheid op zich zelve. Als vereischte voor de verheffing geldt uitsluitend geschiktheid. Het aantal der radja portahi regelt zich naar den omvang der werkzaamheden en naar het aantal hiervoor geschikte personen.</w:t>
      </w:r>
    </w:p>
    <w:p w14:paraId="0F35941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Met het beschikkingsrecht golat op de hordjagronden, het meest op den vóórgrond tredende element der rechtsgemeenschap, honden verband, zij het wellicht dan ook indirect, ten eerste het verbod aan menschen van buiten de hordja om er te morgondang (Bataksche muziek maken) anders dan wanneer zij er zijn uitgenoodigd of daartoe vergunning hebben bekomen, en ten tweede de solidaire aansprakelijkheid vroeger van de hordja voor een binnen haar gebied op een vreemdeling gepleegd misdrijf, wanneer de schuldige niet ontdekt of, een lid der hordja zijnde, niet gestrafd werd. Overigens moest het misdrijf tot het vorderen eener vergoeding, waaronder ook de bloedprijs begrepen werd, aanleiding kunnen geven en van dien aard zijn dat niet-betaling eene aanleiding tot den oorlog kon opleveren. Met opzicht tot deze uit het golatiecht voortvloeiende aansprakelijkheid geldt de Bataksche spreuk: ~Niarit taroegi, niarit porapora, mölö tinéan oeli, téanon döhot gora”, wat vrij vertaald beteekent: „wanneer voordeel wordt geërfd, wordt ook strijd geërfd” of beter nog „wie de lusten heeft, moet ook de lasten dragen” of „naast rechten staan plichten”. Deze aansprakelijkheid gaf aan de hordja het recht om voor haar of voor de veiligheid in het algemeen gevaarlijke personen den toegang tot haar gebied te ontzeggen. Voor het bestaan vaneen hordja een zich tot een rechtsgemeenschap ontwikkeld hebbenden staak eener marga (ondermarga) 1) is in het onderdistrict Baligè geen maximum of minimum zielental of graden van verwantschap voorgeschreven, zooals elders met de zuiver godsdienstige eenheden vormende hordja’s het geval schijnt te zijn2). Ik acht het geenszins uitgesloten, dat bij de vorming eener</w:t>
      </w:r>
    </w:p>
    <w:p w14:paraId="157F402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x) Volgens het vonnis van de Groote Rapat te Baligé van 5 November 1915 nr. 7 wordt onder de hordja Siboetoeon verstaan (het gebied van) de </w:t>
      </w:r>
      <w:r w:rsidRPr="00D329EE">
        <w:rPr>
          <w:rFonts w:ascii="Courier New" w:hAnsi="Courier New" w:cs="Courier New"/>
        </w:rPr>
        <w:lastRenderedPageBreak/>
        <w:t>afstammelingen van Toean Radja Ditano, (dus vaneen staak van de marga Si ah aan). 2) Zie Schröder’s: „Bataksche volksordening”, Adatrechtbundel XX, pag. 21.</w:t>
      </w:r>
    </w:p>
    <w:p w14:paraId="4DCCCD11" w14:textId="77777777" w:rsidR="00D329EE" w:rsidRPr="00D329EE" w:rsidRDefault="00D329EE" w:rsidP="00D329EE">
      <w:pPr>
        <w:pStyle w:val="PlainText"/>
        <w:rPr>
          <w:rFonts w:ascii="Courier New" w:hAnsi="Courier New" w:cs="Courier New"/>
        </w:rPr>
      </w:pPr>
    </w:p>
    <w:p w14:paraId="44E3E828" w14:textId="77777777" w:rsidR="00D329EE" w:rsidRPr="00D329EE" w:rsidRDefault="00D329EE" w:rsidP="00D329EE">
      <w:pPr>
        <w:pStyle w:val="PlainText"/>
        <w:rPr>
          <w:rFonts w:ascii="Courier New" w:hAnsi="Courier New" w:cs="Courier New"/>
        </w:rPr>
      </w:pPr>
    </w:p>
    <w:p w14:paraId="764E1E58" w14:textId="77777777" w:rsidR="00D329EE" w:rsidRPr="00D329EE" w:rsidRDefault="00D329EE" w:rsidP="00D329EE">
      <w:pPr>
        <w:pStyle w:val="PlainText"/>
        <w:rPr>
          <w:rFonts w:ascii="Courier New" w:hAnsi="Courier New" w:cs="Courier New"/>
        </w:rPr>
      </w:pPr>
    </w:p>
    <w:p w14:paraId="2DEF11A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hordja in gemeld onderdistrict naast de neiging tot meerdere aansluiting tusschen nauwe bloedverwanten ook van invloed zal zijn geweest de geografische gesteldheid van het gebied, terwijl voorts splitsing eener hordja in den regel wel te wijten zal zijn aan naijver — b.v. bij eene aanwijzing van een radja pardjöïö — tusschen de staken, waarin een hordja zich laat onderverdeelen, of aan een door de bevolkingstoename ingetreden verschil in de behoeften van het godsdienstig leven met opzicht tot de keuze van den voorzaat, ten wiens eere de hordja réa gevierd behoort te worden. De hordja is in het onderdistrict Baligé de hoogste rechtsgemeenschap.</w:t>
      </w:r>
    </w:p>
    <w:p w14:paraId="4785EF7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4. Karakter en samenstelling van de bioes.</w:t>
      </w:r>
    </w:p>
    <w:p w14:paraId="78417FD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broes is in de onderwerpelijke rechtsgouw zuiver eene offergemeenschap en wel in haren omvang eene van hoogere orde dan de hordja. Aan het bioesieest wordt deelgenomen door alle binnen den kring der bioes gelegen hordja’s. Aanvankelyk had men slechts één bioes, namelijk de bioes Onan Radja. Volgens de overleveringen waren de vier zoons van Si Bagot ni Pohan, die den titel voerden van radja na opat, de eerste porbaringin’s (geestelijke leiders) van het &amp;foe.rfeest. Naar ik gis, moet deze overlevering zoodanig worden opgevat, dat de eerste vier porbaringin’s nakomelingen waren van de even bedoelde zoons en niet deze zelve; zulks laat zich beter verstaan met de mededeeling van hoofden uit het gebied, dat het bioesgebruik van jongeren datum moet zijn dan het santiieest, bedoeld op pag. 45.</w:t>
      </w:r>
    </w:p>
    <w:p w14:paraId="03D2A83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leder der vier porbaringin’s heeft zorg te dragen voor de inzameling vaneen vierde van de kosten van het bioesïeest. Dat een vierde deel wordt sangkaé genoemd, welk woord eene samentrekking is van sada haé of één schenkel i.c. van dente offeren buffel.</w:t>
      </w:r>
    </w:p>
    <w:p w14:paraId="438AF2C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Bij het offerfeest verdeden de deelnemers zich in twee partijen, sambariba horbo of overlangsche 'zijde van den buffel geheeten. De nakomelingen van Tampoe Bolon en Toean Dibangarna vormen de eene en de nakomelingen van de beide andere zoons van Si Bagot ni Pohan de andere partij. Deze verdeeling houdt verband met het volgende gebruik. De doodelijke steek aan den aan den offerpaal gebonden buffel wordt toegebracht door iemand van den oudsten of van den jongsten tak uit de genealogische groep der bioes. In onderling overleg wordt vastgesteld, welke dier beide takken dit zal doen. Inden regel is het de oudste. De partij, waartoe de pamantom (degene, die den steek toebrengt) behoort, schaart zich bij dezen persoon, n.l. aan de linkerzijde van den buffel. Zoodra de steek is toegebracht, tracht elk der beide partijen ineen worsteling tegen de zich aan de andere kant opgesteld hebbende tegenpartij het offerdier zoodanig te doen neerstorten, dat de zijde van den buffel, aan welke zij staat, boven komt te liggen, hetgeen voorspoed voor de winnende partij zou voorspellen. Dit niet in Satnosir voorkomend gebruik wordt inde afdeeling Bataklanden betracht overal, waar marga’s,</w:t>
      </w:r>
    </w:p>
    <w:p w14:paraId="448FD498" w14:textId="77777777" w:rsidR="00D329EE" w:rsidRPr="00D329EE" w:rsidRDefault="00D329EE" w:rsidP="00D329EE">
      <w:pPr>
        <w:pStyle w:val="PlainText"/>
        <w:rPr>
          <w:rFonts w:ascii="Courier New" w:hAnsi="Courier New" w:cs="Courier New"/>
        </w:rPr>
      </w:pPr>
    </w:p>
    <w:p w14:paraId="5CDB9612" w14:textId="77777777" w:rsidR="00D329EE" w:rsidRPr="00D329EE" w:rsidRDefault="00D329EE" w:rsidP="00D329EE">
      <w:pPr>
        <w:pStyle w:val="PlainText"/>
        <w:rPr>
          <w:rFonts w:ascii="Courier New" w:hAnsi="Courier New" w:cs="Courier New"/>
        </w:rPr>
      </w:pPr>
    </w:p>
    <w:p w14:paraId="6F191BFC" w14:textId="77777777" w:rsidR="00D329EE" w:rsidRPr="00D329EE" w:rsidRDefault="00D329EE" w:rsidP="00D329EE">
      <w:pPr>
        <w:pStyle w:val="PlainText"/>
        <w:rPr>
          <w:rFonts w:ascii="Courier New" w:hAnsi="Courier New" w:cs="Courier New"/>
        </w:rPr>
      </w:pPr>
    </w:p>
    <w:p w14:paraId="31537E8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afstammende van Toean Sorba di Banoea, de heerschende zijn, wat er op wijst dat het gebruik in Baligé is ontstaan en wel vermoedelijk vóór de verspreiding dier marga’s naar buiten. Evenals in Samosir houdt het bioesleest direct verband met den rijstbouw en beoogt de plechtigheid het afsmeken aan de góden en hoogere wezens, waaronder inde eerste plaats de sombaon op de Dolok Tolong, vaneen goeden oogst, van voorspoed, in het algemeen. Echter wordt in het onderdistrict Baligé het feest eerst na de periode van het wieden gevierd.</w:t>
      </w:r>
    </w:p>
    <w:p w14:paraId="6B29846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Ook in laatst gemeld gebied moet eender porbaringin’s gedurende de offerplechtigheid het hoofd met een oelos (geweven doek) bedekt en overigens gehurkt en in eene naar het offer gebogen houding zich stil en zwijgend daarbij nederzetten. Hij voert dan den neventitel radja pardjoegoek (djoegoek beteekent zitten). Tusschen dezen persoon en het offer staat de langgatan, een met palmbladeren versierd altaartje, met al zijn toebehooren haséa —, waarnaast op eene aarden verhooging een miniatuur Bataksch huisje patané geplaatst is. De bedoeling van dit laatste kon men mij niet opgeven. Bij de toename der bevolking werd aan ieder der aanvankelijk slechts uiteen viertal bestaande porbaringin’s een porbaringin toegevoegd en later nog een. Van de twaalf porbaringin’s zijn er slechts vier, namelijk de opvolgers der eerste vier porbaringin’s, gerechtigd den titel radja na opat te voeren. De porbaringin-waarólghtid is erfelijk, d.w.z. dat als opvolger aangewezen moet worden eender afstammelingen van dengene, die de waardigheid het eerste vervulde. De aanwijzing geschiedt door de radja pardjblo in overleg met de overige volkshoofden en radja namora. Aan de aanwijzing wordt openbaarheid gegeven op een feest – pasampéhon —, waarop o.m. alle porbaringin’'s van de bioes uitgenoodigd worden. (Pasampéhon meen ik te mogen vertalen met „zijne bestemming doen bereiken”, i.c. meer inden zin van „inden kring der porbaringin’s toegang verschaffen.”) De nieuw benoemde porbaringin moet den radja pardjold met de gebruikelijke heilwenschen een geschenk oepa manggabéhon aanbieden. Op een hordjaieest treden een of meerder daarbij betrokken porbaringin’s op voor het uitspreken van de tonggotonggb (gebeden) en het verrichten van den voorgeschreven dans manortor of manontor. De radja pardjblo spreekt het slotgebed uit. Hoe belangrijk de positie van de porbaringin’s overigens ook moge zijn, in werkelijkheid zijn zij niet meer dan de helpers der radja pardjblo in offeraangelegenheden, evenals de radja portahi helpers zijn in wereldlijke hordjazsken.</w:t>
      </w:r>
    </w:p>
    <w:p w14:paraId="32C9B70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Bij de volksverspreiding ontstonden in het onderdistrict Balige meerdere bloes’ uit de bloes Onan Radja, namelijk de bloes’ Tampahan, Onan Sampang en Onan Djoi. De bloes Tampahan dankt haar ontstaan aan eene transmigratie, voornamelijk uit Paindoan (Kaart I Toba 13b) naar het Westen, welke volksverhuizing mede strekte tot beveiliging van het gebied aan den grens met de L o nto en gstam-</w:t>
      </w:r>
    </w:p>
    <w:p w14:paraId="7F7EEC7E" w14:textId="77777777" w:rsidR="00D329EE" w:rsidRPr="00D329EE" w:rsidRDefault="00D329EE" w:rsidP="00D329EE">
      <w:pPr>
        <w:pStyle w:val="PlainText"/>
        <w:rPr>
          <w:rFonts w:ascii="Courier New" w:hAnsi="Courier New" w:cs="Courier New"/>
        </w:rPr>
      </w:pPr>
    </w:p>
    <w:p w14:paraId="43438806" w14:textId="77777777" w:rsidR="00D329EE" w:rsidRPr="00D329EE" w:rsidRDefault="00D329EE" w:rsidP="00D329EE">
      <w:pPr>
        <w:pStyle w:val="PlainText"/>
        <w:rPr>
          <w:rFonts w:ascii="Courier New" w:hAnsi="Courier New" w:cs="Courier New"/>
        </w:rPr>
      </w:pPr>
    </w:p>
    <w:p w14:paraId="10C61763" w14:textId="77777777" w:rsidR="00D329EE" w:rsidRPr="00D329EE" w:rsidRDefault="00D329EE" w:rsidP="00D329EE">
      <w:pPr>
        <w:pStyle w:val="PlainText"/>
        <w:rPr>
          <w:rFonts w:ascii="Courier New" w:hAnsi="Courier New" w:cs="Courier New"/>
        </w:rPr>
      </w:pPr>
    </w:p>
    <w:p w14:paraId="1A7BF63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men. De nakomelingen van Tamboen Moelia vormden wegens hunne aan de omgeving vreemde afstamming een aparte bioes, te weten de bioes Tamboenan.</w:t>
      </w:r>
    </w:p>
    <w:p w14:paraId="20A0D61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Ofschoon op de vredelievende samenkomst der hoofden van de aangesloten hordja’s ter gelegenheid van het fcioeffeest veelal gemeenschappelijke belangen behandeld werden o.a. ten opzichte van het marktwezen, en ook aangelegenheden, meerdere hordja’s rakende, heeft de </w:t>
      </w:r>
      <w:r w:rsidRPr="00D329EE">
        <w:rPr>
          <w:rFonts w:ascii="Courier New" w:hAnsi="Courier New" w:cs="Courier New"/>
        </w:rPr>
        <w:lastRenderedPageBreak/>
        <w:t>biocs zich niet tot een rechtsgemeenschap ontwikkeld. De band tusschen de bij een bioes aangesloten hordja’s was nochtans zeer sterk.</w:t>
      </w:r>
    </w:p>
    <w:p w14:paraId="55415EA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5. Woonrecht.</w:t>
      </w:r>
    </w:p>
    <w:p w14:paraId="47DA39D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Voor de benaming van de verschillende onderdeden vaneen dorpsemplacement moge verwezen worden naar de legende op de bij dit opstel gevoegde kaart vaneen dorpencomplex, gelegen in Gasariboe (Kaart I Toba 2.3). Het dorpsemplacement met alles wat ook buiten de wallen daartoe behoort (de soeha balian, partoengkoan enz.) wordt parhoetaan genoemd.</w:t>
      </w:r>
    </w:p>
    <w:p w14:paraId="19EAA86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Voor de oprichting vaneen dorp was vroeger noodig eene vergunning van de hoofden van de hordja (naar rangorde de radja pardjblo, radja portahi, radja hoeta en radja namora), die het verzoek in overweging namen in eene te voren daartoe aangekondigde vergadering, waarin een ieder gelegenheid werd gegeven zijne bezwaren voor te brengen. Thans gaat de vergunning uit van het Bestuur.</w:t>
      </w:r>
    </w:p>
    <w:p w14:paraId="5A4B5E7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Na erlanging der vergunning wordt op elk der vier hoekpunten van de om het dorp aan te leggen wallen een pandji, een palmblad (,hodong), inden grond gestoken en in het midden der vier hoekpunten het offer boenti geplaatst. Een hutje • balé wordt bij de boenti gebouwd ter voorloopige huisvesting van den stichter van het dorp, den siboan boenti.</w:t>
      </w:r>
    </w:p>
    <w:p w14:paraId="18730BE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na het plaatsen van de boenti door den stichter aan te rechten feestmaal heeft plaats in het dorp, van waaruit de nieuwe nederzetting opgericht wordt.</w:t>
      </w:r>
    </w:p>
    <w:p w14:paraId="109BE07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stichter c.q. stichters gezamenlijk hebben slechts een beheersrecht op de parhoetaan met de daarbij behoorende pangéahan- of tambatamba ni hoeta (grondreserve voor eene eventueele dorpsuitbreiding). Dat beheer mag enkel gericht zijn op eene goede woonorde, ook al mocht de grond hen bij de oprichting van het dorp in golat (inheemsch eigendomsrecht) hebben toebehoord. Zoolang het dorp nog bestaat, wordt dat golatrecht geacht sluimerende te zijn. Is het dorp geheel verlaten, dan kan de eigenaar zijn golatrecht op den grond weer ten volle uitoefenen, tenzij hij vóór dien naar buiten de hordja mocht zijn verhuisd. In dit geval kan hij het golatrecht slechts terug bekomen door zich weder inde hordja te vestigen en den radja pardjblo om terug erlanging van het golatrecht te vragen, welk verzoek niet mag worden geweigerd.</w:t>
      </w:r>
    </w:p>
    <w:p w14:paraId="46FE859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beheersrecht gaat bij versterf op de erfgenamen over, die in het dorp wonen. Zijnde stichters overleden of verhuisd en hebben zij</w:t>
      </w:r>
    </w:p>
    <w:p w14:paraId="2D574486" w14:textId="77777777" w:rsidR="00D329EE" w:rsidRPr="00D329EE" w:rsidRDefault="00D329EE" w:rsidP="00D329EE">
      <w:pPr>
        <w:pStyle w:val="PlainText"/>
        <w:rPr>
          <w:rFonts w:ascii="Courier New" w:hAnsi="Courier New" w:cs="Courier New"/>
        </w:rPr>
      </w:pPr>
    </w:p>
    <w:p w14:paraId="07ECA6A5" w14:textId="77777777" w:rsidR="00D329EE" w:rsidRPr="00D329EE" w:rsidRDefault="00D329EE" w:rsidP="00D329EE">
      <w:pPr>
        <w:pStyle w:val="PlainText"/>
        <w:rPr>
          <w:rFonts w:ascii="Courier New" w:hAnsi="Courier New" w:cs="Courier New"/>
        </w:rPr>
      </w:pPr>
    </w:p>
    <w:p w14:paraId="1CC1B2E1" w14:textId="77777777" w:rsidR="00D329EE" w:rsidRPr="00D329EE" w:rsidRDefault="00D329EE" w:rsidP="00D329EE">
      <w:pPr>
        <w:pStyle w:val="PlainText"/>
        <w:rPr>
          <w:rFonts w:ascii="Courier New" w:hAnsi="Courier New" w:cs="Courier New"/>
        </w:rPr>
      </w:pPr>
    </w:p>
    <w:p w14:paraId="4DF8184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9. Gereserveerde gronden.</w:t>
      </w:r>
    </w:p>
    <w:p w14:paraId="41C88B5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Men kent de volgende soorten van voor een bepaald doel afgezonderde gronden:</w:t>
      </w:r>
    </w:p>
    <w:p w14:paraId="4596C59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Ie. hydrologische boschreserves ter bescherming van een bron •—■ mata moe al — waarvan het uitstroomende water, in zijn bovenloop wel eens soengé en in zijn benedenloop binanga of aek genoemd, bestemd is voor bevloeiing van rijstvelden. Eene algemeene benaming heeft men voor deze reserves niet. 2e. boschreserves voor houtvoorziening of tombcik ripéripé. 3e. weidevelden of djampalan.</w:t>
      </w:r>
    </w:p>
    <w:p w14:paraId="442675F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4e. poensoe tali of gronden, afgezonderd voornamelijk voor nieuwkomelingen djolina rö – en jonggehuwden, die een eigen huishouding beginnen mandjaé. (Veelal wonen jonggehuwden den eersten tijd in bij de ouders of schoonouders van den man). De gronden worden niet voor bepaalde </w:t>
      </w:r>
      <w:r w:rsidRPr="00D329EE">
        <w:rPr>
          <w:rFonts w:ascii="Courier New" w:hAnsi="Courier New" w:cs="Courier New"/>
        </w:rPr>
        <w:lastRenderedPageBreak/>
        <w:t>cultures bestemd. De poensoe tali worden door de betrokken volkshoofden aangewezen en waar noodig van grensteekenen voorzien. Poensoe beteekent eind en tali touw. Inden regel verdeelt men grond met een touw van eene bepaalde lengte. Gronden verdeelen heet manali tano en een grondaandeel sapartalian. Poensoe tali beduidt het restant (overblijvend gedeelte) van verdeelde gronden. De onderwerpelijke reserve wijst dus op eene plaatsgevonden grond verdeeling. Volgens zeggen had die verdeeling niet op eene uniforme wijze plaats. Hier geschiedde zij hordja’s gewijs marsasahordja elders weer onder groepen, waarvan elk afstamt vaneen eigen gemeenschappelijken stamvader, marompoeompoe. In dit laatste geval kon het zich voordoen, dat meerdere hordja’s gezamenlijk een aandeel kregen.</w:t>
      </w:r>
    </w:p>
    <w:p w14:paraId="12893FB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Volgens sommige der berichtgevers heet de poensoe tali aan de marga (ondermarga.) en wanneer meerdere daarvan inde gronden geïnteresseerd zijn, aan de gemeenschappelijke hoofdmarga toe te behooren. Dit zoude dus wijzen op een vroeger gegolden hebbend margabezit en meer nog op een verdeeling van (voor landbouw geschikte) gronden onder de marga’s.</w:t>
      </w:r>
    </w:p>
    <w:p w14:paraId="365EB41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In werkelijkheid wordt door de hordja over de binnen haar gebied gelegen poensoe tali beschikt en wel omdat het praktisch veelal bezwaarlijk is gronden binnen een of ander hordja te ontginnen zonder er te wonen.</w:t>
      </w:r>
    </w:p>
    <w:p w14:paraId="6A2F90F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Anderen zeggen, dat de poensoe tali aan de hordja toebehoort, omdat, zooals algemeen door de berichtgevers verklaard is, het beschikkingsrecht golat op den grond bij de hordja berust. Naar ik vermoed, heeft men hier met een gebruik te doen van betrekkelijk jongen datum, met een gebruik, eerst ontstaan, toen door bevolkingsaanwas aan den overvloed van bebouwbare gronden een einde begon te komen.</w:t>
      </w:r>
    </w:p>
    <w:p w14:paraId="3DD895C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Met toestemming van den radja pardjölö mogen ook andere ingezetenen van de hord ja dan de nieuwkomelingen en zij, die mandjaé, gedeelten van de poensoe tali ontginnen.</w:t>
      </w:r>
    </w:p>
    <w:p w14:paraId="38F651BA" w14:textId="77777777" w:rsidR="00D329EE" w:rsidRPr="00D329EE" w:rsidRDefault="00D329EE" w:rsidP="00D329EE">
      <w:pPr>
        <w:pStyle w:val="PlainText"/>
        <w:rPr>
          <w:rFonts w:ascii="Courier New" w:hAnsi="Courier New" w:cs="Courier New"/>
        </w:rPr>
      </w:pPr>
    </w:p>
    <w:p w14:paraId="5CAA1806" w14:textId="77777777" w:rsidR="00D329EE" w:rsidRPr="00D329EE" w:rsidRDefault="00D329EE" w:rsidP="00D329EE">
      <w:pPr>
        <w:pStyle w:val="PlainText"/>
        <w:rPr>
          <w:rFonts w:ascii="Courier New" w:hAnsi="Courier New" w:cs="Courier New"/>
        </w:rPr>
      </w:pPr>
    </w:p>
    <w:p w14:paraId="046874A7" w14:textId="77777777" w:rsidR="00D329EE" w:rsidRPr="00D329EE" w:rsidRDefault="00D329EE" w:rsidP="00D329EE">
      <w:pPr>
        <w:pStyle w:val="PlainText"/>
        <w:rPr>
          <w:rFonts w:ascii="Courier New" w:hAnsi="Courier New" w:cs="Courier New"/>
        </w:rPr>
      </w:pPr>
    </w:p>
    <w:p w14:paraId="364FCF4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poensoe tali wordt geacht deel uitte maken van de woeste gronden of van de goemoel na so binagé, ansimoen na so binola (het geheel, dat nog niet verdeeld is, de komkommer, welke nog niet gehalveerd is).</w:t>
      </w:r>
    </w:p>
    <w:p w14:paraId="2ED0DCB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is geoorloofd dat een hoeta (dorp) op een gedeelte van de poensoe tali beslag legt voor nieuwkomelingen speciaal van die hoeta. Hiervoor is de goedkeuring noodig van den radja pardjolö en de overige hoofden van de hordja. Dat gedeelte wordt oepa parik genoemd (niet te verwarren met de oepa parik in Silindoeng). De gronden worden oepa parik genoemd, omdat nieuwkomelingen beschouwd worden als aanwinst van krachten voor het onderhoud of de versterking der wallen, vroeger noodig om het hoofd te bieden aan vijandelijke aanvallen, en die aanwinst beloond behoort te worden. (Oepa beteekent zoowel aandeel van rechtswege als loon voor bewezen diensten). Wanneer de nieuwkomeling een parripé is, krijgt hij er slechts een genotrecht op, zoolang hij inde hordja blijft wonen. Bij versterf gaat de grond op den naasten mannelijken bloedverwant over, die inde hordja woont en ook voor zoolang hij er gevestigd blijft. Verhuizing uit de hoeta, van waaruit de grond ontgonnen is, naar een andere hoeta inde hordja, heeft niet verlies van het genotrecht ten gevolge.</w:t>
      </w:r>
    </w:p>
    <w:p w14:paraId="1DB0629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Niet alle dorpen hebben oepa parik. Zoo hebben dezulke, welke gesticht zijn na de algeheele verdeeling van de poensoe tali, er geene.</w:t>
      </w:r>
    </w:p>
    <w:p w14:paraId="12C2722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se. uit in aanleg of voorbereiding zijnde waterleidingen te bevloeien gronden, afgezonderd ter nadere verdeeling onder de deelgerechtigden. Eene algemeene bertaming heeft men voor de reserve niet. Deze komt tot stand door eene overeenkomst der betrokken hoofden, die daarbij rekening houden met den stem van het volk, dat de bijeenkomst mag bij wonen en aan de besprekingen mag deelnemen. Soms worden dergelijke overeenkomsten bezegeld met het slachten vaneen buffel, rund of varken, terwijl bepalingen patik daarbij worden vastgesteld ter verzekering vaneen goede werking der overeenkomst. Er wordt wel eens vergunning verleend in deze reserve te ladangen echter onder het voorbehoud, dat de tuin bij bevloeiing mede wordt opgedeeld.</w:t>
      </w:r>
    </w:p>
    <w:p w14:paraId="48A2FAD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Bij de verdeeling der gronden wordt aan de waardigheidsbekleeders een grooter aandeel toegewezen dan aan een onderhoorige. Ook tot vreemde marga’s behoorende personen krijgen een deel, mits zij in het betrokken gebied wonen. Het aandeel, dat aaii een waardigheidsbekleder wordt toegekend, is voor hem persoonlijk.</w:t>
      </w:r>
    </w:p>
    <w:p w14:paraId="2F7E09C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6e. oema (huoema) haradjaon of ambtsvelden, verbonden aan de porbaringinw&amp;urdigheid. Deze gronden behooren aan de hordja en de porbaringin heeft er slechts het genotrecht van tot belooning voor de moeite, welke hij zich bij de vervulling van zijn ambt moet getroosten. 7e. oema ripé of aan de hordja toebehoorende bouwvelden (sawahs), welke door de porbaringin’s dier rechtsgemeenschap onder goedkeuring der wereldlijke hoofden daarvan in genotrecht worden gegeven aan daartoe uitverkorenen onder de verplichting eene zekere hoeveel-</w:t>
      </w:r>
    </w:p>
    <w:p w14:paraId="114A2B48" w14:textId="77777777" w:rsidR="00D329EE" w:rsidRPr="00D329EE" w:rsidRDefault="00D329EE" w:rsidP="00D329EE">
      <w:pPr>
        <w:pStyle w:val="PlainText"/>
        <w:rPr>
          <w:rFonts w:ascii="Courier New" w:hAnsi="Courier New" w:cs="Courier New"/>
        </w:rPr>
      </w:pPr>
    </w:p>
    <w:p w14:paraId="656B12AA" w14:textId="77777777" w:rsidR="00D329EE" w:rsidRPr="00D329EE" w:rsidRDefault="00D329EE" w:rsidP="00D329EE">
      <w:pPr>
        <w:pStyle w:val="PlainText"/>
        <w:rPr>
          <w:rFonts w:ascii="Courier New" w:hAnsi="Courier New" w:cs="Courier New"/>
        </w:rPr>
      </w:pPr>
    </w:p>
    <w:p w14:paraId="57B7F5B9" w14:textId="77777777" w:rsidR="00D329EE" w:rsidRPr="00D329EE" w:rsidRDefault="00D329EE" w:rsidP="00D329EE">
      <w:pPr>
        <w:pStyle w:val="PlainText"/>
        <w:rPr>
          <w:rFonts w:ascii="Courier New" w:hAnsi="Courier New" w:cs="Courier New"/>
        </w:rPr>
      </w:pPr>
    </w:p>
    <w:p w14:paraId="475A9E9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12. Ontginning.</w:t>
      </w:r>
    </w:p>
    <w:p w14:paraId="7A83AFC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heid rijst te leveren tot dekking der kosten van de gemeenschappelijke offerfeesten. Evenbedoelde personen worden pangoeloe genoemd. Wat de pangoeloe meer oogst dan hij moet afdragen, is zijn persoonlijk voordeel. Wat hij te min oogst, moet hij uit eigen middelen aanvullen. De hoegrootheid der bijdrage wordt vastgesteld naar de kosten van het feest. Het vonnis van de Groote Rapat te Baligé van 5 November 1915 nr. 7 maakt vaneen dergelijke reserveering inde hordja Siboetoeon melding. Het heet daarin, dat de sawah onder het beheer van de radja’s van Siboetoeon gezamenlijk staat en dat deze ter zake de volgende regeling hebben getroffen: „Alleen met toestemming van de hoofden mag men de sawah bewerken. De bewerker krijgt geen recht op den grond, doch bekomt er slechts het genot van. De sawah kan ten allen tijde worden teruggenomen en aan anderen in gebruik worden gegeven door de radja's van Siboetoeon. Wanneer er door Siboetoeon een hordja (offerfeest) wordt gevierd, vragen de radja’s een gedeelte van de opbrengst der sawah als bijdrage voor het onthaal der gasten. De hoegrootheid der bijdrage bepaalt de bewerker zelf”.</w:t>
      </w:r>
    </w:p>
    <w:p w14:paraId="28FBF8E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aanwijzing van de pangoeloe’s geschiedt marsoehoesoehoe of marompoeompoe, dus één uit iederen staak van de heerschende marga (genealogische groep). Men kan eene aanwijzing weigeren en er wordt dan naar een ander omgezien. Dit komt echter weinig voor, omdat het niet gepast is om te weigeren en meer nog omdat de aanwijzing als eene onderscheiding wordt aangemerkt.</w:t>
      </w:r>
    </w:p>
    <w:p w14:paraId="6587AC6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Ambtsvelden, zooals de saba bolak in Zuid-Tapanoeli, bestaan in de afdeeling Bataklanden niet; evenmin reserves voor wisselbouw.</w:t>
      </w:r>
    </w:p>
    <w:p w14:paraId="20EE9F8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10. Zamelrecht.</w:t>
      </w:r>
    </w:p>
    <w:p w14:paraId="7D6AADE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Dit onderwerp behoeft voor het onderdistrict Baligé geene bespreking, omdat er nagenoeg geene bosschen voorkomen.</w:t>
      </w:r>
    </w:p>
    <w:p w14:paraId="009F133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11. Jachtrecht.</w:t>
      </w:r>
    </w:p>
    <w:p w14:paraId="71B0448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Hierop bestaat geene regeling. Een ingezetene van de hord ja is geenerlei gift, noch aan de rechts-</w:t>
      </w:r>
    </w:p>
    <w:p w14:paraId="1242917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gemeenschap noch aan eenig waardigheidsbekleeder, verschuldigd om te mogen jagen en evenmin, wanneer hij wild geschoten of gevangen heeft.</w:t>
      </w:r>
    </w:p>
    <w:p w14:paraId="1ED3691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Ook de vreemdeling heeft om te jagen geene vergunning noodig; echter moet hij van het wild een gedeelte van het borst- en van het ruggevleesch afdragen. Men kon mij evenwel niet mededeelen, aan welk hoofd dit moet gebeuren. Antecedenten kon men mij evenmin opgeven.</w:t>
      </w:r>
    </w:p>
    <w:p w14:paraId="2F7419B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Ontginnen van nog nooit bebouwden grond heet mangarimba en herontginnen mangarimbarimba. Inden regel bezigt men deze woorden alleen voor sawahaanleg. Ten opzichte van andere cultures zegt men voor ontginnen en herontginnen respectievelijk mambaen</w:t>
      </w:r>
    </w:p>
    <w:p w14:paraId="140B19FC" w14:textId="77777777" w:rsidR="00D329EE" w:rsidRPr="00D329EE" w:rsidRDefault="00D329EE" w:rsidP="00D329EE">
      <w:pPr>
        <w:pStyle w:val="PlainText"/>
        <w:rPr>
          <w:rFonts w:ascii="Courier New" w:hAnsi="Courier New" w:cs="Courier New"/>
        </w:rPr>
      </w:pPr>
    </w:p>
    <w:p w14:paraId="08F09B3D" w14:textId="77777777" w:rsidR="00D329EE" w:rsidRPr="00D329EE" w:rsidRDefault="00D329EE" w:rsidP="00D329EE">
      <w:pPr>
        <w:pStyle w:val="PlainText"/>
        <w:rPr>
          <w:rFonts w:ascii="Courier New" w:hAnsi="Courier New" w:cs="Courier New"/>
        </w:rPr>
      </w:pPr>
    </w:p>
    <w:p w14:paraId="1180199A" w14:textId="77777777" w:rsidR="00D329EE" w:rsidRPr="00D329EE" w:rsidRDefault="00D329EE" w:rsidP="00D329EE">
      <w:pPr>
        <w:pStyle w:val="PlainText"/>
        <w:rPr>
          <w:rFonts w:ascii="Courier New" w:hAnsi="Courier New" w:cs="Courier New"/>
        </w:rPr>
      </w:pPr>
    </w:p>
    <w:p w14:paraId="7A62E36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(maken) porlak (koffie- enz. tuinen) en mamorlahi. (Het in Silindoeng gangbare woord manombahi kent men in het onderdistrict Baligé niet, terwijl er onder mangarabi verstaan wordt bosch kappen). Bij het ontginningsrecht wordt onderscheid gemaakt tusschen ingezetenen van de hordja, die wel, en zij, die niet tot de heerschende marga behooren. Laatstbedoelden dragen de algemeene benaming van parripé. Deze kunnen, voor zooveel zij aanverwant zijn aan iemand van de heerschende marga, onderverdeeld worden in:</w:t>
      </w:r>
    </w:p>
    <w:p w14:paraId="3EBA40E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a. héla sondoehan of mannen, die inden eersten huwelijkstijd bij hunne schoonouders wonen tot tijd en wijle de bruidschat betaald is of van den schoonvader toestemming is bekomen met hunne vrouwen elders te gaan wonen.</w:t>
      </w:r>
    </w:p>
    <w:p w14:paraId="0A57D19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 ibébêré of béré, zoons uit het huwelijk vaneen man uiteen vreemde met een vrouw uiteen heerschende marga (zusters zoons). c. boroe di ampoean vreemden inde (vrouwelijke) schoot (van de hordja) of kleinzoons en verdere mannelijke afstammelingen tot en met den vierden graad van eene vrouw uit de heerschende marga.</w:t>
      </w:r>
    </w:p>
    <w:p w14:paraId="660FEC6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 boroc na godjong of radja ni boroe, verdere mannelijke nakomelingen van eene vrouw, als boven bedoeld.</w:t>
      </w:r>
    </w:p>
    <w:p w14:paraId="0BEE5E1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parripê’s hebben inde hordja geen vertegenwoordiger. Behooren zij tot de aanzienlijken, dan worden zij wel eens gekend in hordjaaangelegenheden, ook voor wat betreft het beschikkingsrecht op den grond. Eene verplichting om hen te raadplegen of te hooren bestaat echter niet. Feitelijk hebben zij geen stem in het kapittel.</w:t>
      </w:r>
    </w:p>
    <w:p w14:paraId="529BF37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Voor het mangarimba heeft men, ook al behoort men tot de heerschende marga inde hordja anak marga ni hordja —, eene vergunning noodig van den radja pardjblo, die eene beslissing neemt in overleg met de overige hoofden van de hordja.</w:t>
      </w:r>
    </w:p>
    <w:p w14:paraId="43D8F48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Alleen ingezetenen van de hordja kunnen eene ontginningsvergunning erlangen. Op dezen regel schijnt wel eens eene uitzondering te worden toegelaten. Uit het vonnis van de Groote Rapat te Baligé van 19 December 1911 nr. 58 meen ik te moeten opmaken, dat aan een volkshoofd toegestaan werd een stuk grond, deel uitmakende van de golat vaneen andere genealogische groep dan waartoe dat hoofd behoort, dus blijkbaar vaneen andere hordja, tot een sawah te maken ook zonder naar die hordja te </w:t>
      </w:r>
      <w:r w:rsidRPr="00D329EE">
        <w:rPr>
          <w:rFonts w:ascii="Courier New" w:hAnsi="Courier New" w:cs="Courier New"/>
        </w:rPr>
        <w:lastRenderedPageBreak/>
        <w:t>verhuizen, mits hij daarvoor vijftien gulden betale. De grond zoude hij dan slechts in genotrecht hebben en deze nimmer mogen vervreemden.</w:t>
      </w:r>
    </w:p>
    <w:p w14:paraId="7529AB0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Voor het mangarimba vaneen stuk oepa parik heeft men de vergunning noodig van den betrokken radja hoeta, die in deze de margagenooten in zijn dorp raadpleegt.</w:t>
      </w:r>
    </w:p>
    <w:p w14:paraId="5A92BFB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Om te mangarimbarimba heeft men de vergunning noodig van den bezitter van den grond.</w:t>
      </w:r>
    </w:p>
    <w:p w14:paraId="4AD10A9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Bij de overweging van het verzoek tot mangarimba wordt zooveel doenlijk een onderzoek ingesteld naar den rechtstoestand van het perceel. Worden bij de ontginning rechten of aanspraken (b.v. bij wege van pangéahan) van anderen geschonden, dan komt de aange-</w:t>
      </w:r>
    </w:p>
    <w:p w14:paraId="5091525F" w14:textId="77777777" w:rsidR="00D329EE" w:rsidRPr="00D329EE" w:rsidRDefault="00D329EE" w:rsidP="00D329EE">
      <w:pPr>
        <w:pStyle w:val="PlainText"/>
        <w:rPr>
          <w:rFonts w:ascii="Courier New" w:hAnsi="Courier New" w:cs="Courier New"/>
        </w:rPr>
      </w:pPr>
    </w:p>
    <w:p w14:paraId="7211F3D4" w14:textId="77777777" w:rsidR="00D329EE" w:rsidRPr="00D329EE" w:rsidRDefault="00D329EE" w:rsidP="00D329EE">
      <w:pPr>
        <w:pStyle w:val="PlainText"/>
        <w:rPr>
          <w:rFonts w:ascii="Courier New" w:hAnsi="Courier New" w:cs="Courier New"/>
        </w:rPr>
      </w:pPr>
    </w:p>
    <w:p w14:paraId="35C40CBE" w14:textId="77777777" w:rsidR="00D329EE" w:rsidRPr="00D329EE" w:rsidRDefault="00D329EE" w:rsidP="00D329EE">
      <w:pPr>
        <w:pStyle w:val="PlainText"/>
        <w:rPr>
          <w:rFonts w:ascii="Courier New" w:hAnsi="Courier New" w:cs="Courier New"/>
        </w:rPr>
      </w:pPr>
    </w:p>
    <w:p w14:paraId="3D29B11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legenheid op eisch van den zich benadeeld achtenden persoon voor den bevoegden rechter. Hangende de berechting wordt de oogst bij eender hoofden van de hordja opgeslagen. Blijkt de eisch gegrond te zijn, dan gaat de oogst naar den bezitter van het veld. Evenals bij alle overige geschillen over grond, mag deze hangende de berechting van het geschil in het gebruik blijven bij den persoon, die den grond het vorige jaar (plantseizoen) bewerkte, ongeacht of hij al dan niet op rechtmatige of zelfs gewelddadige wijze in het bezit van den grond is gekomen. Deze bij de inlijving der Bataklanden door het Bestuur gehandhaafde regeling draagt de benaming van hot ni paksa (het vaststaande van het bevel). Degene, die het veld het vorige seizoen bewerkte na hoendo el di gadoe (die op het sawahdijkje zit) of na djongdjong di haoema (die op het veld staat) —• heet krachtens die regeling sidjalo hot ni paksa (sidjalo beteekent de ontvanger). Schennis van de hot ni paksa, ook al is deze niet met een rustverstoring gepaard gegaan, en zelfs poging daartoe is strafbaar. Deze maatregel heeft belangrijk bijgedragen tot beperking van vechtpartijen om sawahbezit, doch nog niet voldoende. (Inde laatste jaren voorafgaande aan 1926 ik herinner me niet meer welke sneuvelden volgens bericht inde onderaf deeling Toba, waar de meeste sawahvechtpartijen voorkomen, per jaar gemiddeld vijf man). In stede van hot ni paksa zegt men ook paksa ni ansoean (dwang van den bij de bewerking van droge velden gebruikt wordende lange stok, i.c. van den laatsten bewerker, tot het opbreken van den bodem). Laatstgenoemde uitdrukking is echter lang niet algemeen. Staan beide partijen even sterk in haar bewijs, dan geeft de eed van dengene, in wiens bezit het veld is, den doorslag hot gana ni na hoendoel di gadoe.</w:t>
      </w:r>
    </w:p>
    <w:p w14:paraId="037C621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Vroeger werden ontginningen zonder vergunning door de hoofden zoo noodig met den sterkeren arm belet. Geklaagd wordt, dat sinds de instelling door het Gouvernement van djaihoetan’s en radja’s padoea en daarna van negrihoofden, waardoor meerdere hord ja’ s tot eene inlandsche gemeente vereenigd werden en het hordjabestum geheel op den achtergrond geraakte, de kleine man zich niet meer naar behooren om de ontginningsregelen bekommerde. Door de samenvoeging heeft men volgens zeggen dezen toestand gekregen dat de djaihoetan, radja padoea of negrihoofd thans radja pardjöld is inde eigen hord ja en fungeerend radja pardjöld inde onder hem gestelde vreemde hord ja’s, met dien verstande evenwel dat hij in zijne laatstgemelde waardigheid in zake het grondenrecht in overeenstemming moet handelen met de meerderheid der hoofden van de vreemde hordja, Inde eigen hordja van den djaihoetan, radja padoea of negrihoofd hebben de overige hoofden dier hordja inzake </w:t>
      </w:r>
      <w:r w:rsidRPr="00D329EE">
        <w:rPr>
          <w:rFonts w:ascii="Courier New" w:hAnsi="Courier New" w:cs="Courier New"/>
        </w:rPr>
        <w:lastRenderedPageBreak/>
        <w:t>het ontginningsrecht slechts een. adviseerenden stem. Wat echter hier ook van aan moge zijn, de verdwijning der radja’s pardjöld heeft op het adatrecht inzake ontginning verwarrend ingewerkt. Zoo vind ik in het vonnis van de Groote Rapat te Baligé van 6 Juli 1921 nr. 11 aangegeven, dat, wanneer aan een persoon vaneen vreemde marga vergunning</w:t>
      </w:r>
    </w:p>
    <w:p w14:paraId="55CB6A1D" w14:textId="77777777" w:rsidR="00D329EE" w:rsidRPr="00D329EE" w:rsidRDefault="00D329EE" w:rsidP="00D329EE">
      <w:pPr>
        <w:pStyle w:val="PlainText"/>
        <w:rPr>
          <w:rFonts w:ascii="Courier New" w:hAnsi="Courier New" w:cs="Courier New"/>
        </w:rPr>
      </w:pPr>
    </w:p>
    <w:p w14:paraId="77B2B3FF" w14:textId="77777777" w:rsidR="00D329EE" w:rsidRPr="00D329EE" w:rsidRDefault="00D329EE" w:rsidP="00D329EE">
      <w:pPr>
        <w:pStyle w:val="PlainText"/>
        <w:rPr>
          <w:rFonts w:ascii="Courier New" w:hAnsi="Courier New" w:cs="Courier New"/>
        </w:rPr>
      </w:pPr>
    </w:p>
    <w:p w14:paraId="1DB03932" w14:textId="77777777" w:rsidR="00D329EE" w:rsidRPr="00D329EE" w:rsidRDefault="00D329EE" w:rsidP="00D329EE">
      <w:pPr>
        <w:pStyle w:val="PlainText"/>
        <w:rPr>
          <w:rFonts w:ascii="Courier New" w:hAnsi="Courier New" w:cs="Courier New"/>
        </w:rPr>
      </w:pPr>
    </w:p>
    <w:p w14:paraId="0C8EFAE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wordt verleend een dorp te stichten, deze vergunning automatisch de toestemming inhoudt aan genoemden persoon en zijne (in het dorp gevestigde) nakomelingen om eigener autoriteit woeste gronden in de omgeving in ontginning te nemen.</w:t>
      </w:r>
    </w:p>
    <w:p w14:paraId="643B105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In het vonnis van de Groote Rapat te Baligé van 17 Februari 1919 nr. 2 staat zonder eenig voorbehoud of nadere toelichting, dat de daarin genoemde radja padoea geen beschikkingsrecht heeft op woeste gronden en men dus voor eene ontginning geen vergunning van hem behoeft te vragen. De inlandsche gemeenteordonnantie ontneemt de gemeente echter niet de bevoegdheid het ontginningsrecht te regelen en voor eene goede werking daarvan radja’s pardjblo in de z.g. vreemde hordja’s in te stellen, welke hoofden dan van Regeeringswege van heerendienst zouden kunnen worden vrijgesteld. Op deze wijze zal weer aansluiting worden verkregen met de oude adat, wat aan eene normale ontwikkeling hiervan ten goede zal kunnen komen.</w:t>
      </w:r>
    </w:p>
    <w:p w14:paraId="48EE661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Aan een ontginningsvergunning worden geene voorwaarden verbonden dan in het belang der omliggende velden, zoo voor wat betreft afvloeiing van sawahwater.</w:t>
      </w:r>
    </w:p>
    <w:p w14:paraId="7CD0738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 herontginner mag slechts met toestemming van den bezitter van het veld hieraan eene andere bestemming geven. Bij het vonnis van de Kleine Rapat te Baligé van 16 Maart 1917 nr. 10 werd een eisch afgewezen vaneen herontginner om eene vergoeding voor eene eigener autoriteit bewerkstelligde en arbeid geëischt hebbende omzetting vaneen haoema toer of droog rijstveld ineen meer productieve sawah.</w:t>
      </w:r>
    </w:p>
    <w:p w14:paraId="63EDBC3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Veelal worden bij het verleenen eener ontginningsvergunning de van toepassing zijnde hoofdregelen van het grondenrecht in herinnering gebracht.</w:t>
      </w:r>
    </w:p>
    <w:p w14:paraId="325A7BA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Voor eene vergunning behoeft niets betaald te worden; wel is het gebruikelijk de hoofden dan op een maal te onthalen. Het in Zuid Tapanoeli bestaande instituut van oeloe taon is inde afdeeling Bataklanden onbekend.</w:t>
      </w:r>
    </w:p>
    <w:p w14:paraId="544657D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Regel is, dat alleen aan het gezinshoofd vergunning wordt verleend tot ontginning. Uitzondering wordt hierop gemaakt voor de ongehuwde man of vrouw, die op zich zelf woont — panangkarnangkar of anak para of anak hoda. Ook een bij zijne moeder inwonende volwassen ongehuwde zoon eener weduwe — dagang marina — kan eene ontginningsvergunning bekomen. Gronden, ontgonnen door een sinondoek héla (een bij nietbetaling van den bruidschat bij zijn schoonvader inwonenden man), komen ten bate van diens schoonvader. In dat opzicht verkeert een sinondoek héla eenigermate in den staat van pandelingschap. Alles, wat hij voortbrengt, komt aan zijn schoonvader; hierop .maakt laatstgenoemde wel eens eene uitzondering ten opzichte van hetgeen de schoonzoon buiten de werkzaamheden voor het gezin om mocht winnen — bidingbiding, lobilobi ni gogo of doeroedoeroe ni oelaon (goederen, gewonnen in den vrijen tijd).</w:t>
      </w:r>
    </w:p>
    <w:p w14:paraId="29A47FFD" w14:textId="77777777" w:rsidR="00D329EE" w:rsidRPr="00D329EE" w:rsidRDefault="00D329EE" w:rsidP="00D329EE">
      <w:pPr>
        <w:pStyle w:val="PlainText"/>
        <w:rPr>
          <w:rFonts w:ascii="Courier New" w:hAnsi="Courier New" w:cs="Courier New"/>
        </w:rPr>
      </w:pPr>
    </w:p>
    <w:p w14:paraId="26CEDF2F" w14:textId="77777777" w:rsidR="00D329EE" w:rsidRPr="00D329EE" w:rsidRDefault="00D329EE" w:rsidP="00D329EE">
      <w:pPr>
        <w:pStyle w:val="PlainText"/>
        <w:rPr>
          <w:rFonts w:ascii="Courier New" w:hAnsi="Courier New" w:cs="Courier New"/>
        </w:rPr>
      </w:pPr>
    </w:p>
    <w:p w14:paraId="6954D27B" w14:textId="77777777" w:rsidR="00D329EE" w:rsidRPr="00D329EE" w:rsidRDefault="00D329EE" w:rsidP="00D329EE">
      <w:pPr>
        <w:pStyle w:val="PlainText"/>
        <w:rPr>
          <w:rFonts w:ascii="Courier New" w:hAnsi="Courier New" w:cs="Courier New"/>
        </w:rPr>
      </w:pPr>
    </w:p>
    <w:p w14:paraId="761BB2A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Bij de verdeeling der gronden, welke door eene gemeenschappelijk aangelegde waterleiding bevloeibaar worden, krijgt eene weduwe een aandeel daarin, wanneer haar overleden echtgenoot bij in het leven blijven recht op een aandeel zou hebben gehad en uit haar huwelijk met hem zoons bestaan. Dit aandeel behoeft niet alleen voor die zoons te worden bestemd, maarde weduwe mag het ook wegschenken als paoeséang (geschenk, dat iemand zijne dochter bij haar huwelijk medegeeft. Eene dochter erft niet, maarde paoeséang verzacht de tenachterstelling).</w:t>
      </w:r>
    </w:p>
    <w:p w14:paraId="1FA218D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Voor eene ontginning is men niet enkel aangewezen op nabij de eigen hoeta gelegen gronden, maar men mag ook gronden ontginnen nabij andere dorpen, mits binnen de hordja gelegen. Een verzoek om eene ontginningsvergunning wordt voorgebracht op eene vergadering — porriaan — van de daartoe opgeroepen hoofden van de hordja, welke hoofden na summiere bespreking van het verzoek en bij bevinding, dat de vatbaarheid eener uitgifte niet geheel uitgesloten is, zich voor een plaatselijk onderzoek naar het perceel begeven. Eenige dagen te voren is dit door den aanvrager afgebakend met pagopago of adjakadjak (in den grond gestoken, niet duurzame grensteekenen), ten einde de na tor op (menigte) met de aanvrage bekend te maken en haar gelegenheid te geven bij het plaatselijk onderzoek eventueel hare reclames voor te brengen. Worden er geene rechten of aanspraken van derden te kort gedaan en is de aanvrage niet onredelijk groot, dan wordt de vergunning op het oogenblik zelf verleend en de pagopago of adjakadjak in tegenwoordigheid der hoofden vervangen door definitieve grensteekenen — toengkö, loehö of toehé —• van steen, hout, bamboe of pangko (arenstam). Veelal noemt men een grensteeken van een bouwveld ook toengkö pangambat of grensteekenen tot terughouding i.c. van andere personen om den grond te bewerken. Een oneerlijk geplaatste of verplaatste toengkö noemt men een toengkö pangolat. Nieuw geplaatste toengkö’s steken boven den grond uit. Van vergane toengkö’s zijn de resten in den regel in den bodem te vinden. In verganen toestand verkeerende grensteekenen worden weer door nieuwe vervangen — ■hsoendoeti: (Manoendoeti beteekent aan iets een nieuwen levensduur geven). Ofschoon niet daartoe verplicht, maar uit eigen belang wordt door den vergunninghouder ter vastlegging van de grenzen — balok of bat os — van het door hem te ontginnen stuk grond daarlangs een strook van de bouwkruin in kluiten — boengki — omgeworpen. De daardoor naast de kluiten ontstane en veelal modderige geul wordt boerak genoemd. Wanneer de boengki’s versleten (door regens op den duur weggespoeld) zijn en de boerak niet meer duidelijk te onderkennen is — boeroek boengki, söbö boerak, — dus wanneer de grenzen verdwenen zijn, wordt de ontginner geacht zich niet meer om de ontginningsvergunning te bekommeren. Zoolang de vergunning nog van kracht is, bezigt men ten opzichte van de grensteekenen het gezegde „gandjang abor ndang soeroehon,</w:t>
      </w:r>
    </w:p>
    <w:p w14:paraId="28A0F942" w14:textId="77777777" w:rsidR="00D329EE" w:rsidRPr="00D329EE" w:rsidRDefault="00D329EE" w:rsidP="00D329EE">
      <w:pPr>
        <w:pStyle w:val="PlainText"/>
        <w:rPr>
          <w:rFonts w:ascii="Courier New" w:hAnsi="Courier New" w:cs="Courier New"/>
        </w:rPr>
      </w:pPr>
    </w:p>
    <w:p w14:paraId="42870F13" w14:textId="77777777" w:rsidR="00D329EE" w:rsidRPr="00D329EE" w:rsidRDefault="00D329EE" w:rsidP="00D329EE">
      <w:pPr>
        <w:pStyle w:val="PlainText"/>
        <w:rPr>
          <w:rFonts w:ascii="Courier New" w:hAnsi="Courier New" w:cs="Courier New"/>
        </w:rPr>
      </w:pPr>
    </w:p>
    <w:p w14:paraId="525A2B49" w14:textId="77777777" w:rsidR="00D329EE" w:rsidRPr="00D329EE" w:rsidRDefault="00D329EE" w:rsidP="00D329EE">
      <w:pPr>
        <w:pStyle w:val="PlainText"/>
        <w:rPr>
          <w:rFonts w:ascii="Courier New" w:hAnsi="Courier New" w:cs="Courier New"/>
        </w:rPr>
      </w:pPr>
    </w:p>
    <w:p w14:paraId="683B721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handeling op het aangrenzend nog vrije beschikkingsgebied van de hordja, den oever vaneen rivier of vaneen meer, den rand vaneen moeras enz.).</w:t>
      </w:r>
    </w:p>
    <w:p w14:paraId="4B9610F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Wanneer meerdere grondbezitters dezelfde gronden als pangéahan begeeren, nemende hoofden in deze eene beslissing naar billijkheid. Vaste regelen bestaan ter zake niet.</w:t>
      </w:r>
    </w:p>
    <w:p w14:paraId="5715975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Voor naast elkaar aan een oever gelegen en ter plaatse niet met toengkö pangambat begrensde sawahs gekit de regel, dat de pangéahan van elk dier sawahs zich uitstrekt over den onmiddellijk daaraan grenzenden aanwas. Het vonnis van de Rapat Hoendoelan van Haoema Bangé van 23 December 1914 zegt „adat ni haoema méld mangondjar toe binanga, rap mangondjar, méld soada toengkö pangambat” (de adat zegt, dat, wanneer sawahs naar de rivier toeschuiven, zij dit gelijkelijk doen, wanneer er ter plaatse geene grensteekenen zijn). Bij dat vonnis werd iemand het recht ontzegd aanwas, grenzende aan een aan een ander toebehoorende sawah, in ontginning te nemen.</w:t>
      </w:r>
    </w:p>
    <w:p w14:paraId="725AD21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Aanwas, verkregen door verlegging van de uitmonding van eene rivier in het meer, door aanleg eener leiding, dus dooreen massaai ondernomen werk, wordt geacht aan de gemeenschap toe te behooren, wanneer de aanwas omvangrijk is en anders aan de bezitters der aangrenzende sawahs. Bij vonnis van de Groote Rapat te Baligé van 22 Mei 1916 nr. 1 werd eene strook aanwas langs het Tobameer, verkregen door opruiming van opstuwende rotsen en steenen inde Asahanrivier, niet aan de betrokken heerschende marga, i.c. de marga Napitoepoeloe, toegewezen maar aan de bezitters der aangrenzende sawahs, omdat de gewonnen strook slechts 10 meter breed was.</w:t>
      </w:r>
    </w:p>
    <w:p w14:paraId="213BC4F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pangéahcm volgt den rechtstoestand van het moederperceel. In een specialen rechtstoestand verkeeren de laoetlcioet, waaronder men in het onderdistrict Baligé verstaat de aan den oever van het Tobameer gelegen gronden, welke nu en dan onder water staan en daardoor niet elk jaar bewerkt kunnen worden (de hoogte van den meerspiegel is niet constant). Zij worden geacht tot het nog vrije beschikkingsgebied van de hordja, tot de goenioel na so bina.gé, ansimoen na so binola, te behooren. Zij kunnen door den radja pardjöld in overleg met de overige hoofden van de hordja nu eens aan dezen dan weer aan genen in bewerking (genotrechf) worden afgestaan.</w:t>
      </w:r>
    </w:p>
    <w:p w14:paraId="0D00A33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Wanneer een sawah door eene overstrooming (niet door verlegging van het rivierbed) is weggeslagen, mag alleen de eigenaar daarvan den grond door kunstmatigen aanwas herwinnen, en heeft de sawah zich door natuurlijken aanwas hersteld, ook dan komt deze aan den eigenaar terug.</w:t>
      </w:r>
    </w:p>
    <w:p w14:paraId="6C82E44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Volgens de meerderheid mijner berichtgevers worden in geval van onderbezanding van sawahs b.v. door eene overstrooming de toengkö’s opgespoord. Zijn deze niet meer te vinden, of zijn zij merkbaar door den stroom verplaatst, dan worden de grenzen op den gis zooveel</w:t>
      </w:r>
    </w:p>
    <w:p w14:paraId="747D3DF4" w14:textId="77777777" w:rsidR="00D329EE" w:rsidRPr="00D329EE" w:rsidRDefault="00D329EE" w:rsidP="00D329EE">
      <w:pPr>
        <w:pStyle w:val="PlainText"/>
        <w:rPr>
          <w:rFonts w:ascii="Courier New" w:hAnsi="Courier New" w:cs="Courier New"/>
        </w:rPr>
      </w:pPr>
    </w:p>
    <w:p w14:paraId="03BEADB5" w14:textId="77777777" w:rsidR="00D329EE" w:rsidRPr="00D329EE" w:rsidRDefault="00D329EE" w:rsidP="00D329EE">
      <w:pPr>
        <w:pStyle w:val="PlainText"/>
        <w:rPr>
          <w:rFonts w:ascii="Courier New" w:hAnsi="Courier New" w:cs="Courier New"/>
        </w:rPr>
      </w:pPr>
    </w:p>
    <w:p w14:paraId="451ABA2B" w14:textId="77777777" w:rsidR="00D329EE" w:rsidRPr="00D329EE" w:rsidRDefault="00D329EE" w:rsidP="00D329EE">
      <w:pPr>
        <w:pStyle w:val="PlainText"/>
        <w:rPr>
          <w:rFonts w:ascii="Courier New" w:hAnsi="Courier New" w:cs="Courier New"/>
        </w:rPr>
      </w:pPr>
    </w:p>
    <w:p w14:paraId="2D64CD0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spronkelijken pandnemer, wil de tweede overeenkomst niet ongeldig zijn (vonnis van de Rapat Hoendoelan van Loemban Péa van 11 November 1909 nr. 3).</w:t>
      </w:r>
    </w:p>
    <w:p w14:paraId="0F1B45D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motieven tot eene verpanding zijn veelal geldgebrek, behoorlijke en zoo mogelijk voordeelige onderbrenging vaneen veld bij verhuizing, de verre ligging en het bezwaarlijke dientengevolge om het veld zelf te bewerken.</w:t>
      </w:r>
    </w:p>
    <w:p w14:paraId="2453F67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Vroeger ging een veld ter aanzuivering vaneen speelschuld in pand of paté over, al naar partijen waren overeengekomen. Ook een parripé kon op deze wijze grond paté bekomen. Voor deze betalingswijze golden dezelfde formaliteiten als voor verkoop. Vroeger werd bij niet gereede betaling van de speelschuld de verliezer veelal inde woning van den winner in het blok gelegd. Waren beiden dorpgenooten en wist de verliezer zich uit het blok vrij te maken en de woning van den winner uitte </w:t>
      </w:r>
      <w:r w:rsidRPr="00D329EE">
        <w:rPr>
          <w:rFonts w:ascii="Courier New" w:hAnsi="Courier New" w:cs="Courier New"/>
        </w:rPr>
        <w:lastRenderedPageBreak/>
        <w:t>vluchten, dan was hij vrij van de speelschuld. Waren zij slechts fuWsgenooten dan was de verliezer van de schuld af, wanneer hij kans zag de poort van het dorp uitte vluchten. Waren zij zelfs geen dan moest hij minstens 50 meter sipat haoe morobo (twee maal de lengte vaneen omgevallen boom) het dorp zijn uitgevlucht om van de betaling der schuld ontslagen te zijn. Het in het blok leggen beoogde de familie van den verliezer te bewegen deze tegen het bedrag van de speelschuld los te koopen. Het spelen, waaraan de Batak in het algemeen verslaafd is, werd door het Bestuur geleidelijk bestreden. Begonnen werd het dobbelen aan de hoofden en ambtenaren te verbieden, daarna kwam de regeling, dat vorderingen in zake speelschulden in rechte niet ontvankelijk werden verklaard en ten slotte werd het dobbelen ook aan den kleinen man verboden. Het dobbelen vond vroeger voornamelijk op de onan (markt) . plaats. Het spel gaf, naar het heet, zelden aanleiding tot bloedvergieten. Had dit nochtans op de onan plaats, dan richtte de beleedigde partij zich onder het slachten vaneen buffel of vaneen rund tot de hoofden van de markt tot bestraffing van den schuldige. Het feit droeg dan ook het karakter vaneen schennis van den godsvrede, voor de onan vastgesteld.</w:t>
      </w:r>
    </w:p>
    <w:p w14:paraId="4423228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Eendoor een grootvader in pand ontvangen veld, dat hij voor den oudsten zoon van zijn oudsten zoon en/of voor den oudsten zoon van zijne oudste dochter bestemd heeft, wordt dondon toea genoemd. Het veld gaat echter eerst bij het overlijden van den grootvader op die kleinzoons over. Soms krijgt ieder der twee kleinzoons een veld en soms gezamenlijk. In het laatste geval wordt het veld onder de beide kleinzoons gelijkelijk verdeeld. Volgens het vonnis van de Groote Rapat te Baligé van 9 December 1915 nr. 8 missen de erfgenamen van den schenker vaneen saba dondon toea het recht de sawah bij eene vervreemding daarvan door den begiftigde, aan een derde (i. c. geschiedde het als toempak) terug te vorderen op welke wijze ook. Men heeft hier dus met eene uitzondering te maken op den regel, dat bij eene vervreemding vaneen ten ge-</w:t>
      </w:r>
    </w:p>
    <w:p w14:paraId="12EF583A" w14:textId="77777777" w:rsidR="00D329EE" w:rsidRPr="00D329EE" w:rsidRDefault="00D329EE" w:rsidP="00D329EE">
      <w:pPr>
        <w:pStyle w:val="PlainText"/>
        <w:rPr>
          <w:rFonts w:ascii="Courier New" w:hAnsi="Courier New" w:cs="Courier New"/>
        </w:rPr>
      </w:pPr>
    </w:p>
    <w:p w14:paraId="031866BE" w14:textId="77777777" w:rsidR="00D329EE" w:rsidRPr="00D329EE" w:rsidRDefault="00D329EE" w:rsidP="00D329EE">
      <w:pPr>
        <w:pStyle w:val="PlainText"/>
        <w:rPr>
          <w:rFonts w:ascii="Courier New" w:hAnsi="Courier New" w:cs="Courier New"/>
        </w:rPr>
      </w:pPr>
    </w:p>
    <w:p w14:paraId="5A2A26F1" w14:textId="77777777" w:rsidR="00D329EE" w:rsidRPr="00D329EE" w:rsidRDefault="00D329EE" w:rsidP="00D329EE">
      <w:pPr>
        <w:pStyle w:val="PlainText"/>
        <w:rPr>
          <w:rFonts w:ascii="Courier New" w:hAnsi="Courier New" w:cs="Courier New"/>
        </w:rPr>
      </w:pPr>
    </w:p>
    <w:p w14:paraId="1E24D3E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schenke ontvangen stuk grond aan den schenker c. q. zijne erfgenamen in het algemeen den voorrang moet worden gegeven boven iederen anderen gegadigde tot een koop enz. daarvan. Een aan een aanverwant verpand veld mag door den pandgever of zijne erfgenamen worden ingelost -— diéahi —, maar een aan een zoon verpand veld mag niet door aanverwanten of broers van hem worden ingelost.x) De Mandailingsche uitdrukkingen sindor gadok en martoboes gadok zijn bij de Toba Bataks onbekend.</w:t>
      </w:r>
    </w:p>
    <w:p w14:paraId="05E31CE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17. Ruil,</w:t>
      </w:r>
    </w:p>
    <w:p w14:paraId="74D9137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Men kent: le. morlibé simoelakmoelak tano of kortweg morlibé tano, d.i. grond tot wederopzeggens ruilen. 2e. morlibé paté o'f morsipatépaté, d.i. grond voor altijd ruilen 3e. morlibé gogo of het tot wederopzeggens ruilen van grond onder de voorwaarde dat de helft van het verschil in opbrengst der beide velden, nadat dit verminderd is met eene hoeveelheid, gelijk aan de hoeveelheid zaadpadi — boni —, benoodigd voor de beplanting van het verschil in uitgestrektheid der beide velden, door dengene. die het meest productieve veld in ruil heeft ontvangen, afgedragen moet worden aan en thuis gebracht bij zijn ruilgenoot (Gogo beteekent kracht, i.c. productiviteit).</w:t>
      </w:r>
    </w:p>
    <w:p w14:paraId="46CCFA5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In plaats van morlibé zegt men ook morsambar. Een parripé is evengoed als een anak marga tot ruil gerechtigd. Het is geen vereischte </w:t>
      </w:r>
      <w:r w:rsidRPr="00D329EE">
        <w:rPr>
          <w:rFonts w:ascii="Courier New" w:hAnsi="Courier New" w:cs="Courier New"/>
        </w:rPr>
        <w:lastRenderedPageBreak/>
        <w:t>dat beide partijen in dezelfde hordja wonen. Men mag geen grond in ruil geven, welke men in asiasi (een speciaal soort gebruiksrecht, waarover nader meer), bola pinang (deelbouw), ongkosan (huur) en bruikleen of als parhaen of ragiragi ontvangen heeft. Paoesêang mag men in ruil geven, als de schenker daarvan er geen bezwaar tegen heeft. Een aandeel in kongsigrond mag men in ruil geven, mits men de kongsigenooten er mede in kennis stelt.</w:t>
      </w:r>
    </w:p>
    <w:p w14:paraId="40AC154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 oema parik mag men niet voor altijd met een oema golat ruilen, omdat het recht op beide perceelen niet van gelijke sterkte is. Wel is ruil voor altijd vaneen tan o dondon met een tano dondon geoorloofd, ongeacht met welk recht de verpanders de perceelen bezitten. De perceelen veranderen bij den ruil uit den aard niet van rechtstoestand.</w:t>
      </w:r>
    </w:p>
    <w:p w14:paraId="24B7FC9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Ruil heeft in den regel plaats, ten einde een veld in gebruik te krijgen, dat dichter bij gelegen is dan het in ruil gegevene. Geen eenstemmige inlichtingen werden verkregen op de vraag, hoe de adat voorziet in geval een der geruilde perceelen door een natuurramp vernietigd of beschadigd wordt. Bij libé paté moeten dezelfde formaliteiten betracht worden als</w:t>
      </w:r>
    </w:p>
    <w:p w14:paraId="4161D32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 Nota van den assistent demang Wasington Hoeta Galoeng.</w:t>
      </w:r>
    </w:p>
    <w:p w14:paraId="60EE054F" w14:textId="77777777" w:rsidR="00D329EE" w:rsidRPr="00D329EE" w:rsidRDefault="00D329EE" w:rsidP="00D329EE">
      <w:pPr>
        <w:pStyle w:val="PlainText"/>
        <w:rPr>
          <w:rFonts w:ascii="Courier New" w:hAnsi="Courier New" w:cs="Courier New"/>
        </w:rPr>
      </w:pPr>
    </w:p>
    <w:p w14:paraId="264EA3DB" w14:textId="77777777" w:rsidR="00D329EE" w:rsidRPr="00D329EE" w:rsidRDefault="00D329EE" w:rsidP="00D329EE">
      <w:pPr>
        <w:pStyle w:val="PlainText"/>
        <w:rPr>
          <w:rFonts w:ascii="Courier New" w:hAnsi="Courier New" w:cs="Courier New"/>
        </w:rPr>
      </w:pPr>
    </w:p>
    <w:p w14:paraId="31F0E193" w14:textId="77777777" w:rsidR="00D329EE" w:rsidRPr="00D329EE" w:rsidRDefault="00D329EE" w:rsidP="00D329EE">
      <w:pPr>
        <w:pStyle w:val="PlainText"/>
        <w:rPr>
          <w:rFonts w:ascii="Courier New" w:hAnsi="Courier New" w:cs="Courier New"/>
        </w:rPr>
      </w:pPr>
    </w:p>
    <w:p w14:paraId="010A962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bij verkoop. De andere ruilovereenkomsten behoeven niet ten overstaan van hoofden gesloten te worden, doch wel zijn getuigen daarbij noodig. Deze behoeven voor hunnen bijstand geenerlei betaling te ontvangen.</w:t>
      </w:r>
    </w:p>
    <w:p w14:paraId="0E2F102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Bij vonnis van de Kleine Rapat te Baligé van 12 November 1917 nr. 47 werd het bestaan van libé paté aangenomen, omdat bij den ruil eene betaling door den eenen aan den anderen ruilgenoot had plaats gehad en niet gebleken was, dat de betaling op iets anders betrekking had.</w:t>
      </w:r>
    </w:p>
    <w:p w14:paraId="3E8BE55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Gaat het recht vaneen der beide partijen op het door haar tot vvederopzeggens in ruil gegeven stuk grond op een derde over, dan blijft de ruilovereenkomst voortbestaan, zoolang die niet wordt opgezegd. Van den evenbedoelden overgang moet aan de wederpartij kennis worden gegeven.</w:t>
      </w:r>
    </w:p>
    <w:p w14:paraId="17EAF86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18. Deelbouw.</w:t>
      </w:r>
    </w:p>
    <w:p w14:paraId="2C48D1A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Deelbouw heet bola pinang, een in deelbouw ontvangen sawah saba bola pinang, degene, die in deelbouw geeft, sïlêhon (siléan) hola pinang en degene, die in deelbouw ontvangt, pamola pinang of sidjalo bola pinang. Een parripé mag even goed als een anak rnarga grond in deelbouw uitgeven of ontvangen.</w:t>
      </w:r>
    </w:p>
    <w:p w14:paraId="009FB0A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Alle grond, onverschillig met welk recht men dien onder zich heeft, mag men in deelbouw uitgeven, behalve tano ongkosan en -asiasi, zoomede grond, in bruikleen ontvangen. Een eigen aandeel in kongsigrond mag men in deelbouw uitgeven mits met goedvinden van de kongsigenooten. Degene, die het veld in deelbouw geeft, verstrekt de zaadpadi. Echter zorgt de pamola pinang voor de rest, dus ook voor het oogsten en het bij den deelbouwgever thuis bezorgen van diens aandeel inden oogst in gabavorm. Dit aandeel bestaat uit:x) le. oepa dégédégé; voordat de padi middels lostreden in gaba en stroo gescheiden wordt, pleegt men die op het veld op te stapelen; ten einde deze padimijt tegen regen te beschermen bedekt men haar met padistroo. De uit de daarvoor gediend hebbende padi verkregen gaba maakt de oepa dégédégé uit. De oorsprong van deze gift wist men mij niet op te geven. Naar het heet, is de bedoeling daarvan om den deelbouwgever zoo spoedig mogelijk na het snijden van de padi aan </w:t>
      </w:r>
      <w:r w:rsidRPr="00D329EE">
        <w:rPr>
          <w:rFonts w:ascii="Courier New" w:hAnsi="Courier New" w:cs="Courier New"/>
        </w:rPr>
        <w:lastRenderedPageBreak/>
        <w:t>voedingsmiddelen te helpen. (Tegen den oogst heeft men wel eens gebrek aan rijst.) Mogelijk strekt de gift om den deelbouwgever tijdig te waarschuwen dat met het oogsten begonnen is, zoodai hij in staat zal zijn te conrtoleeren, hoeveel of er geoogst wordt. Ook acht ik het geenszins uitgesloten, dat het gebruik, dat de eerst ge-</w:t>
      </w:r>
    </w:p>
    <w:p w14:paraId="094917B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x) Meer algemeen is het de oepa dégédégé en de djomoerdjomoer aan den deelbouwer toe te kennen. Niet ónmogelijk zou het zijn, dat in mijne van het onderdistrict Baligé ter zake aangehouden aanteekeningen eene fout is ingeslopen.</w:t>
      </w:r>
    </w:p>
    <w:p w14:paraId="541EA20A" w14:textId="77777777" w:rsidR="00D329EE" w:rsidRPr="00D329EE" w:rsidRDefault="00D329EE" w:rsidP="00D329EE">
      <w:pPr>
        <w:pStyle w:val="PlainText"/>
        <w:rPr>
          <w:rFonts w:ascii="Courier New" w:hAnsi="Courier New" w:cs="Courier New"/>
        </w:rPr>
      </w:pPr>
    </w:p>
    <w:p w14:paraId="363B3C94" w14:textId="77777777" w:rsidR="00D329EE" w:rsidRPr="00D329EE" w:rsidRDefault="00D329EE" w:rsidP="00D329EE">
      <w:pPr>
        <w:pStyle w:val="PlainText"/>
        <w:rPr>
          <w:rFonts w:ascii="Courier New" w:hAnsi="Courier New" w:cs="Courier New"/>
        </w:rPr>
      </w:pPr>
    </w:p>
    <w:p w14:paraId="198FBAF5" w14:textId="77777777" w:rsidR="00D329EE" w:rsidRPr="00D329EE" w:rsidRDefault="00D329EE" w:rsidP="00D329EE">
      <w:pPr>
        <w:pStyle w:val="PlainText"/>
        <w:rPr>
          <w:rFonts w:ascii="Courier New" w:hAnsi="Courier New" w:cs="Courier New"/>
        </w:rPr>
      </w:pPr>
    </w:p>
    <w:p w14:paraId="3A03FD8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wande rijst door den deelbouwgever moet worden genuttigd, een godsdienstigen ondergrond heeft. 2e. djomoerdjomver of een door beide partijen in gemeen overleg vast te stellen klein gedeelte van de verkregen gaba (Djomoer beteekent feitelijk gaba in de zon drogen). Ook de beteekenis van deze gift is mij niet duidelijk. 3e. de helft van de restant gaba. Eene andere verdeeling dan in tweeën ■ komt zelden voor. Het vonnis van de Kleine Rapat te Baligé van 10 April 1919 nr. 16 geeft een geval, dat de deelbouwgever slechts met een derde van den oogst genoegen neemt. De duur van den deelbouwtermijn hangt af van hetgeen partijen zijn overeengekomen. Bij gemis van eenigerlei voorwaarde ter zake heeft de deelbouw voor beide partijen plaats tot wederopzeggens, met dien verstande dat de deelbouwgever de overeenkomst dan niet mag opzeggen, wanneer de pamola pinang het veld reeds in bebouwing heeft genomen. Als laatstgenoemde nalatig is in het bewerken van den grond, kan hij tot eene schadevergoeding — singkat ■— aan den deelbouwgever verplicht worden. Alleen haoema toer (ladangs) en sawahs worden in bola pinang gegeven. Een deelbouwovereenkomst behoeft niet ten overstaan van hoofden plaats te vinden. Zelfs zijn daarbij geene getuigen noodig. Bij vervreemding van den grond door den deelbouwgever aan een derde, gaat de deelbouwovereenkomst stilzwijgend door, wanneer de nieuwe eigenaar of bezitter den grond niet tot zich trekt, hetgeen alleen mag gebeuren, wanneer het veld niet reeds door den pamola pinang in bebouwing is genomen.</w:t>
      </w:r>
    </w:p>
    <w:p w14:paraId="46220A8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19. Bruikleen.</w:t>
      </w:r>
    </w:p>
    <w:p w14:paraId="22FB62E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 ieder is bevoegd grond te leen te geven of te ontvangen, ongeacht of men binnen of buiten de hordja woont.</w:t>
      </w:r>
    </w:p>
    <w:p w14:paraId="210EA4D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Alle soorten gronden kunnen uitgeleend worden, behalve die, welke men in deelbouw, huur of asiasi heeft. Een eigen aandeel in kongsigrond mag men niet te leen geven dan met medeweten van de kongsigenooten.</w:t>
      </w:r>
    </w:p>
    <w:p w14:paraId="49D6B34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Voor het uitleenen is de tegenwoordigheid van hoofden niet noodig, ook zelfs niet van getuigen.</w:t>
      </w:r>
    </w:p>
    <w:p w14:paraId="4CA8AF9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Ook aan andere personen dan aan familieleden worden gronden uitgeleend, b.v. aan armoedige personen, met wie men in eene goede verstandhouding verkeert.</w:t>
      </w:r>
    </w:p>
    <w:p w14:paraId="7E64226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komt voor dat men grond uitleent aan iemand om deze in de gelegenheid te stellen daarop middels bruikpandgeving geld op te nemen (zie o.a. vonnis van de Groote Rapat te Baligé van 31 Maart 1900 nr. 14, bij „Verpanding” behandeld). Wenscht de uitleener zijn grond terug te hebben, dan kan de leener zoo noodig langs den</w:t>
      </w:r>
    </w:p>
    <w:p w14:paraId="62894D6B" w14:textId="77777777" w:rsidR="00D329EE" w:rsidRPr="00D329EE" w:rsidRDefault="00D329EE" w:rsidP="00D329EE">
      <w:pPr>
        <w:pStyle w:val="PlainText"/>
        <w:rPr>
          <w:rFonts w:ascii="Courier New" w:hAnsi="Courier New" w:cs="Courier New"/>
        </w:rPr>
      </w:pPr>
    </w:p>
    <w:p w14:paraId="486BE6F3" w14:textId="77777777" w:rsidR="00D329EE" w:rsidRPr="00D329EE" w:rsidRDefault="00D329EE" w:rsidP="00D329EE">
      <w:pPr>
        <w:pStyle w:val="PlainText"/>
        <w:rPr>
          <w:rFonts w:ascii="Courier New" w:hAnsi="Courier New" w:cs="Courier New"/>
        </w:rPr>
      </w:pPr>
    </w:p>
    <w:p w14:paraId="6E87D363" w14:textId="77777777" w:rsidR="00D329EE" w:rsidRPr="00D329EE" w:rsidRDefault="00D329EE" w:rsidP="00D329EE">
      <w:pPr>
        <w:pStyle w:val="PlainText"/>
        <w:rPr>
          <w:rFonts w:ascii="Courier New" w:hAnsi="Courier New" w:cs="Courier New"/>
        </w:rPr>
      </w:pPr>
    </w:p>
    <w:p w14:paraId="6BC5785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zijne ouders. Na verloop vaneen of twee jaren vraagt hij zijn vader te mogen mandjaé (een eigen huishouding beginnen) en krijgt hij daartoe van zijn vader de noodige uitrusting, bestaande b.v. uit keukengereedschappen, vee, een sawah, enz. Dit geschenk heet pandjaéan. Blijkens het vonnis van de Groote Rapat te Baligé van 27 September 1924 nr. 18 moet de zoon om pandjaéan ten geschenke te bekomen op een daartoe aan te rechten maaltijd daarom vragen. Het schenken moet geschieden in tegenwoordigheid van familie dan wel van ouden uit het dorp panoenggané.</w:t>
      </w:r>
    </w:p>
    <w:p w14:paraId="11A7B4A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komt blijkens het vonnis van de Kleine Rapat te Baligé van 13 December 1917 nr. 57 wel eens voor, dat een saba pandjaéan gegeven wordt onder de voorwaarde, dat de schenker er (gedurende zijn leven) de opbrengst van mag genieten. De begiftigde wordt dan de paroema tano en de schenker de paroema gogo genoemd. Op de vraag, welke soorten gronden als pandjaéan mogen worden gegeven, geldt hetzelfde als ter zake van paoeséang is medegedeeld. Een parripé kan evengoed als een anak marga pandjaéan geven. Bij het schenken van tano pandjaéan behoeven slechts de zoaris van den schenker tegenwoordig te zijn. Zoodra de begiftigde voor zijn levensonderhoud geen steun meer behoeft van zijn vader, mag hij de tano pandjaéan vervreemden, zelfs verkoopen, zonder daartoe van den schenker vergunning te behoeven te vragen. Deze verplichting blijft echter steeds ten opzichte van paoeséang bestaan.</w:t>
      </w:r>
    </w:p>
    <w:p w14:paraId="69C9F99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 eenmaal gegeven pandjaéan mag door den vader eigener autoriteit niet worden teruggenomen noch dooreen ander veld worden vervangen.</w:t>
      </w:r>
    </w:p>
    <w:p w14:paraId="0478823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Bij het schenken van pandjaéan zal de vader redelijk en billijk moeten te werk gaan met opzicht tot de belangen zijner andere kinderen. Bij de vaststelling van de hoegrootheid van de pandjaéan is hij echter aan geen bepaalde fractie zijner bezittingen gebonden. Bij bevoorrechting of tekortdoening vaneen zijner zoons plegen de hoofden zich met de aangelegenheid in te laten en den vader tot inkeer te brengen.</w:t>
      </w:r>
    </w:p>
    <w:p w14:paraId="1E28AE4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25. Saba bangoenan.</w:t>
      </w:r>
    </w:p>
    <w:p w14:paraId="19B2D76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 saba bangoenan is een sawah, welke door een vader aan zijn ongehuwd kind gegeven is met de bedoeling om die later bij het huwelijk van het kind tot paoeséang of tot pandjaéan te doen strekken. De opbrengst van de sawah komt ten bate van het kind van af het oogenblik van de gift. Als saba bangoenan mogen slechts geschonken worden gronden, welke svoor 4eene Swegschenking als paoeséang of pandjaéan vatbaar zijn. De begiftigde mist de bevoegdheid zelfstandig over een saba bangoenan te beschikken. Zulk een veld mag niet vervreemd worden.</w:t>
      </w:r>
    </w:p>
    <w:p w14:paraId="7CFD41D5" w14:textId="77777777" w:rsidR="00D329EE" w:rsidRPr="00D329EE" w:rsidRDefault="00D329EE" w:rsidP="00D329EE">
      <w:pPr>
        <w:pStyle w:val="PlainText"/>
        <w:rPr>
          <w:rFonts w:ascii="Courier New" w:hAnsi="Courier New" w:cs="Courier New"/>
        </w:rPr>
      </w:pPr>
    </w:p>
    <w:p w14:paraId="1AD37EEB" w14:textId="77777777" w:rsidR="00D329EE" w:rsidRPr="00D329EE" w:rsidRDefault="00D329EE" w:rsidP="00D329EE">
      <w:pPr>
        <w:pStyle w:val="PlainText"/>
        <w:rPr>
          <w:rFonts w:ascii="Courier New" w:hAnsi="Courier New" w:cs="Courier New"/>
        </w:rPr>
      </w:pPr>
    </w:p>
    <w:p w14:paraId="3EB8BE7C" w14:textId="77777777" w:rsidR="00D329EE" w:rsidRPr="00D329EE" w:rsidRDefault="00D329EE" w:rsidP="00D329EE">
      <w:pPr>
        <w:pStyle w:val="PlainText"/>
        <w:rPr>
          <w:rFonts w:ascii="Courier New" w:hAnsi="Courier New" w:cs="Courier New"/>
        </w:rPr>
      </w:pPr>
    </w:p>
    <w:p w14:paraId="50706EF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26. Parhaen.</w:t>
      </w:r>
    </w:p>
    <w:p w14:paraId="045DE45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 saba parhaen is een sawah, welke door den parboroe (degene, die de bruid mag uithuwen) geschonken wordt bij een huwelijk of aanstaand huwelijk om haar later tot een saba paoeséang te doen strekken. Deze gift komt voor:</w:t>
      </w:r>
    </w:p>
    <w:p w14:paraId="210E3CB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a. wanneer de paranak (de vader van den bruidegom of degene, die bij ontstentenis van den vader deze bij het huwelijk vervangt) dan wel de pangoli (bruidegom) niet in staat is den bruidschatte betalen en laatstgenoemde deswege bij zijn schoonvader zal hebben in te wonen, zoolang zijn bruidschat niet betaald is of hij vóór dien geene toestemming van zijn schoonvader heeft bekomen om met zijne vrouw elders te gaan wonen. De parhaen wordt gegeven, wanneer hij ten genoegen van zijn schoonvader met de betaling van den bruidschat is begonnen. De </w:t>
      </w:r>
      <w:r w:rsidRPr="00D329EE">
        <w:rPr>
          <w:rFonts w:ascii="Courier New" w:hAnsi="Courier New" w:cs="Courier New"/>
        </w:rPr>
        <w:lastRenderedPageBreak/>
        <w:t>schoonvader mag het zooveelste gedeelte van de parhaen aanhouden als het restant van den bruidschat bedraagt, wat regel is. De bruidegom wordt dan een héla sinondoek geheeten. De parhaen wordt als het middel —* parsidtan beschouwd iemand te bewegen zich inden afhankelijken toestand vaneen héla sinondoek te schikken.</w:t>
      </w:r>
    </w:p>
    <w:p w14:paraId="3A3D1C0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 bij een kinderhuwelijk. Hierbij vallen twee soorten te onderkennen.</w:t>
      </w:r>
    </w:p>
    <w:p w14:paraId="55689AD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le. marboroc tapang of kinderhuwelijk, waarbij een of beide inden aanstaanden echt te verbinden kinderen nog niet geboren zijn. 2e. mangoro boroe of kinderhuwelijk, waarbij beide inden aanstaanden echt te vereenigen kinderen reeds bestaan. Het kinderhuwelijk beoogt om door aanhuwelijking vriendschapsbanden aan te knoopen of die te versterken tusschen de wederzijdsche ouders der kinderen of om door de aanhuwelijking meer in aanzien te komen.</w:t>
      </w:r>
    </w:p>
    <w:p w14:paraId="290A398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In het geval sub. a wordt de saba parhaen aan den pangoli gegeven en in die sub. b aan den paranak. Als parhaen mogen geschonken worden gronden, welke men in golat of paté heeft, en voorts tano dondon (bruikpand) mits met kennisgeving aan den verpander en met mededeeling aan den begiftigde, dat het perceel slechts als bruikpand bezeten wordt en hoe groot de pandsom is, tano paoeséang mits met kennis-geving aan den paoeséangschenker, tano pandjaéan idem, daon sïhol, tano na nioepahon, parsomba, indahan arian en parmanomanoan. Tano parhaen mag niet vervreemd worden. Volgens het vonnis van de Groote Rapat te Baligé van 9 Augustus 1916 nr. 2 mag het feit, dat de nioendjoek (bruidschat) nog niet ten volle betaald is, geen grond opleveren om de afgifte van de parhaen te weigeren.</w:t>
      </w:r>
    </w:p>
    <w:p w14:paraId="084E963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27. Ragiragi.</w:t>
      </w:r>
    </w:p>
    <w:p w14:paraId="49E5741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ragiragi is een tegengeschenk van den parboroe aan den paranak dan wel aan den pangoli bij de ontvangst van den bruidschat. Bestaat</w:t>
      </w:r>
    </w:p>
    <w:p w14:paraId="02A3E529" w14:textId="77777777" w:rsidR="00D329EE" w:rsidRPr="00D329EE" w:rsidRDefault="00D329EE" w:rsidP="00D329EE">
      <w:pPr>
        <w:pStyle w:val="PlainText"/>
        <w:rPr>
          <w:rFonts w:ascii="Courier New" w:hAnsi="Courier New" w:cs="Courier New"/>
        </w:rPr>
      </w:pPr>
    </w:p>
    <w:p w14:paraId="649B15F5" w14:textId="77777777" w:rsidR="00D329EE" w:rsidRPr="00D329EE" w:rsidRDefault="00D329EE" w:rsidP="00D329EE">
      <w:pPr>
        <w:pStyle w:val="PlainText"/>
        <w:rPr>
          <w:rFonts w:ascii="Courier New" w:hAnsi="Courier New" w:cs="Courier New"/>
        </w:rPr>
      </w:pPr>
    </w:p>
    <w:p w14:paraId="2CA63D76" w14:textId="77777777" w:rsidR="00D329EE" w:rsidRPr="00D329EE" w:rsidRDefault="00D329EE" w:rsidP="00D329EE">
      <w:pPr>
        <w:pStyle w:val="PlainText"/>
        <w:rPr>
          <w:rFonts w:ascii="Courier New" w:hAnsi="Courier New" w:cs="Courier New"/>
        </w:rPr>
      </w:pPr>
    </w:p>
    <w:p w14:paraId="0090A01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gift uit wat geld of uit voorwerpen van geringe waarde, dan gaat zij naar den paranak en anders naar den pangoli (héla of schoonzoon). Bestaat de gift uit grond dan strekt zij ook als parhaen oïpaoeséang.</w:t>
      </w:r>
    </w:p>
    <w:p w14:paraId="475ABCD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Voor wat betreft de soort van gronden, voor een uitgifte als ragiragi vatbaar, en het recht om als zoodanig ontvangen gronden te vervreemden gelden dezelfde regelen als‘ ten opzichte van tano paoeséang dan wel tano parhaen.</w:t>
      </w:r>
    </w:p>
    <w:p w14:paraId="7F0A80A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28. Daon sihol.</w:t>
      </w:r>
    </w:p>
    <w:p w14:paraId="50F787F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Daon sihol (volgens Warneck een geschenk als „Mittel gegen Sehnsucht”) of parsiholan is een aandenken, van een stervende persoonlijk of uit zijn nalatenschap ontvangen door een aanverwant. Als het geschenk uit grond bestaat, gelden daarvoor dezelfde regelen als voor tano ginabéhon. De gift moet ten overstaan van den radja pardjblo en den radja hoeta van beide partijen plaats vinden. Aan de hoofden moet oepa radja afgedragen worden. Het vonnis van de Kleine Rapat te Baligé van 23 October 1915 nr. 1 maakt melding van een geval, dat iemand op zijn sterfbed zijne stiefzuster een éawah als parsiholan schonk onder de voorwaarde dat, wanneer laatstgenoemde mocht huwen, todoan zou worden geschonken aan zijne kinderen. De voorwaarde houdt dus geen beperking in van het recht, dat de begiftigde op den grond volgens de adat bekomt, en evenmin van het vervreemdingsrecht, dat hij volgens de gewone regelen daarop zal mogen uitoefenen, doch staat voor wat hare rechtsgevolgen </w:t>
      </w:r>
      <w:r w:rsidRPr="00D329EE">
        <w:rPr>
          <w:rFonts w:ascii="Courier New" w:hAnsi="Courier New" w:cs="Courier New"/>
        </w:rPr>
        <w:lastRenderedPageBreak/>
        <w:t>betreft op zich zelf, d.w.z., dat niet nakoming van de voorwaarde geen grond oplevert tot te niet doening van de gift. Er zal dan slechts een eisch kunnen worden ingesteld tot nakoming alsnog van de voorwaarde.</w:t>
      </w:r>
    </w:p>
    <w:p w14:paraId="43274EF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29. Tano na nioepahon.</w:t>
      </w:r>
    </w:p>
    <w:p w14:paraId="560D43D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Onder tano na nioepahon verstaat men grond, door den schoonvader geschonken als offer aan de ziel van zijne dochter, opdat zij bevrijd moge worden vaneen zorg (kinderloosheid, ziekte enz.). Voor het recht van den begiftigde zoowel op den grond als tot het vervreemden daarvan gelden dezelfde regelen als ten opzichte van tano ginabéhon.</w:t>
      </w:r>
    </w:p>
    <w:p w14:paraId="55EFFDA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Bij de gift is slechts vereischt de tegenwoordigheid van de radja hoeta van beide partijen en van de waris. Er is geen oepa radja aan de hoofden verschuldigd.</w:t>
      </w:r>
    </w:p>
    <w:p w14:paraId="72E296C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30. Parsomba.</w:t>
      </w:r>
    </w:p>
    <w:p w14:paraId="79BF497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 parsomba is een smeekgeschenk om van eene nimmer te betalen schuld kwijtschelding te erlangen. Hierbij gelden dezelfde regelen als bij verkoop. Echter is er dan geen oepa domoedomoe doch wel oepa radja verschuldigd. Een geval van zulk een geschenk vindt men vermeld in het vonnis van de Groote Rapat te Baligé van 7 Februari 1922 nr. 18. De parsomba strekte om vrij te komen van eene malali-</w:t>
      </w:r>
    </w:p>
    <w:p w14:paraId="3A71B60A" w14:textId="77777777" w:rsidR="00D329EE" w:rsidRPr="00D329EE" w:rsidRDefault="00D329EE" w:rsidP="00D329EE">
      <w:pPr>
        <w:pStyle w:val="PlainText"/>
        <w:rPr>
          <w:rFonts w:ascii="Courier New" w:hAnsi="Courier New" w:cs="Courier New"/>
        </w:rPr>
      </w:pPr>
    </w:p>
    <w:p w14:paraId="376181D0" w14:textId="77777777" w:rsidR="00D329EE" w:rsidRPr="00D329EE" w:rsidRDefault="00D329EE" w:rsidP="00D329EE">
      <w:pPr>
        <w:pStyle w:val="PlainText"/>
        <w:rPr>
          <w:rFonts w:ascii="Courier New" w:hAnsi="Courier New" w:cs="Courier New"/>
        </w:rPr>
      </w:pPr>
    </w:p>
    <w:p w14:paraId="32BDDCC8" w14:textId="77777777" w:rsidR="00D329EE" w:rsidRPr="00D329EE" w:rsidRDefault="00D329EE" w:rsidP="00D329EE">
      <w:pPr>
        <w:pStyle w:val="PlainText"/>
        <w:rPr>
          <w:rFonts w:ascii="Courier New" w:hAnsi="Courier New" w:cs="Courier New"/>
        </w:rPr>
      </w:pPr>
    </w:p>
    <w:p w14:paraId="38CBC4C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schuld, eene sterk oploopende schuld inden regel wegens het leenen van padi of zout tegen 100 % rente.</w:t>
      </w:r>
    </w:p>
    <w:p w14:paraId="7C4954F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31. Indahan arian.</w:t>
      </w:r>
    </w:p>
    <w:p w14:paraId="244CA06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Indahan beteekent gekookte rijst en arian des daags. De indahan arian is een geschenk, dat een echtpaar bij de geboorte vaneen zoon van hunne ouders ontvangt ten bate van dat kind. Het behoeft niet de oudste of de jongste zoon te zijn; ook is het geen gewoonte eiken zoon bij de geboorte te gedenken.</w:t>
      </w:r>
    </w:p>
    <w:p w14:paraId="2AB27D3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Als indahan arian mogen geschonken worden gronden, welke men in golat of paté bezit, en voorts tano dondon mits met bekendstelling van de pandovereenkomst, tano ginabéhon, tano paoeséang mits met kennisgeving van de gift aan den paoeséangschenker, tano pandjaéan idem aan den pandjaéanschenker, indahan arian idem aan den schenker daarvan, daon sihol, tano na nioepahon, parsomba en tano parmanomanoan.</w:t>
      </w:r>
    </w:p>
    <w:p w14:paraId="1C79784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Verder mag men grond, zoowel die, welke men in libe simoelakmoelak als libé gogo gegeven als die, welke men als zoodanig ontvangen heeft, als indahan arian schenken; in het laatste geval echter met niet meer rechten dan men als libé-ontvanger kan doen gelden. De begiftigde oefent hetzelfde recht uit op den grond als de schenker daarop kon doen gelden, met dien verstande dat de begiftigde tot geene rechtshandelingen ten opzichte van den grond zal mogen overgaan dan na den schenker daarmede in kennis te hebben gesteld. Zoowel de paranak als de parboroe *) kan indahan arian schenken. Luidens het vonnis van de Groote Rapat te Baligé van 12 Januari 1924 nr. 5 mag de indahan arian niet meer bedragen dan de paoeséang. Volgens mijne berichtgevers echter behoeft de indahan arian niet kleiner te zijn dan de paoeséang. Wanneer de paoeséang-schenker in beter doen is geraakt, wordt door hem wel eens indahan arian gegeven, grooter dan de paoeséang. Volgens het evenaangehaalde vonnis moet de indahan arian geschonken worden in tegenwoordigheid van de radja’s van beide partijen en van de familieleden van het echtpaar. Ter erlanging van indahan arian moet dit echtpaar met het kind naar de woning hunner ouders gaan en onder aanbieding van wat eetwaren om het geschenk vragen.</w:t>
      </w:r>
    </w:p>
    <w:p w14:paraId="7B06F29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Blijkbaar komt het wel eens voor dat, wanneer een als indahan arian ontvangen sawah in gebruik wordt teruggegeven aan den schenker, deze telkenjare sanggoel (een gedeelte van den oogst) aan den begiftigde afdraagt ter geregelde erkenning van het recht van laatstgenoemde op de sawah zie vonnis van de Kleine Rapat te Baligé van 4 April 1918 nr. 12.</w:t>
      </w:r>
    </w:p>
    <w:p w14:paraId="54962FD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32. Parmanomanoan.</w:t>
      </w:r>
    </w:p>
    <w:p w14:paraId="20B593B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Warneck vertaalt het woord met „Erinnerungszeichen, Andenken”.</w:t>
      </w:r>
    </w:p>
    <w:p w14:paraId="70F1643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1) Zie o.a. vonnis van de Kleine Rapat te Baligé van 17 Januari 1918 nr. 1.</w:t>
      </w:r>
    </w:p>
    <w:p w14:paraId="779E98C6" w14:textId="77777777" w:rsidR="00D329EE" w:rsidRPr="00D329EE" w:rsidRDefault="00D329EE" w:rsidP="00D329EE">
      <w:pPr>
        <w:pStyle w:val="PlainText"/>
        <w:rPr>
          <w:rFonts w:ascii="Courier New" w:hAnsi="Courier New" w:cs="Courier New"/>
        </w:rPr>
      </w:pPr>
    </w:p>
    <w:p w14:paraId="1A57DB71" w14:textId="77777777" w:rsidR="00D329EE" w:rsidRPr="00D329EE" w:rsidRDefault="00D329EE" w:rsidP="00D329EE">
      <w:pPr>
        <w:pStyle w:val="PlainText"/>
        <w:rPr>
          <w:rFonts w:ascii="Courier New" w:hAnsi="Courier New" w:cs="Courier New"/>
        </w:rPr>
      </w:pPr>
    </w:p>
    <w:p w14:paraId="378A4D1A" w14:textId="77777777" w:rsidR="00D329EE" w:rsidRPr="00D329EE" w:rsidRDefault="00D329EE" w:rsidP="00D329EE">
      <w:pPr>
        <w:pStyle w:val="PlainText"/>
        <w:rPr>
          <w:rFonts w:ascii="Courier New" w:hAnsi="Courier New" w:cs="Courier New"/>
        </w:rPr>
      </w:pPr>
    </w:p>
    <w:p w14:paraId="4FBCAA1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Voor zooveel ik het begrepen heb, is het een tegengeschenk voor hulp, verleend bij eene begrafenis b.v. inden vorm vaneen daarbij te slachten buffel. Het geschenk kan dan ook als een souvenir gelden. Voor parmanomanoan gelden dezelfde regelen als voor tano ginabéhon.</w:t>
      </w:r>
    </w:p>
    <w:p w14:paraId="13D752A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schenker mist het recht om het geschenk middels terugkoop, inlossing of hoe dan ook terug te eischen. De gift wordt geacht onvoorwaardelijk en voor altijd paté te zijn geschied. Een parripé mag evengoed als een anak marga een sawah als parmanomanoan schenken.</w:t>
      </w:r>
    </w:p>
    <w:p w14:paraId="4689F5D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33. Todoan, oelosoelos en pisopiso.</w:t>
      </w:r>
    </w:p>
    <w:p w14:paraId="35A9A6B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Deze soort geschenken bestaan nooit uit een stuk grond. Todoan of oepa todoan is het aandeel dat de naaste verwanten van den parboroe bij een huwelijk van den sinamot (bruidschat) ontvangen. De rest van den bruidschat of oepa soehoet komt aan den parboroe. Pisopiso en oelosoelos zijn twee geschenken, welke direct met elkaar verband houden en wel in dezen vorm dat de pisopiso een inleidend geschenk is ter erlanging van een tegengeschenk, de oelosoelos.</w:t>
      </w:r>
    </w:p>
    <w:p w14:paraId="486D208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34. Toempak.</w:t>
      </w:r>
    </w:p>
    <w:p w14:paraId="1D86C74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 geval van deze soort gift kwamen wij reeds tegen bij de behandeling van tano asiasi. Hier betrof het eene bijdrage van den bruikleener in den bruidschat bij een huwelijk van een zoon van den bruikleengever. Zulk een hulp bij de betaling van den bruidschat wordt meer verleend door bloed- en aanverwanten, zoomede door vrienden. Het is gebruikelijk om de hulp op gelijke wijze te vergelden. Het behoeft niet tot hetzelfde bedrag te gebeuren. Men kan zelfs de wederdienst achterwege laten, wanneer men de middelen daartoe mist. Het vonnis van de Kleine Rapat te Baligé van 9 December 1915 nr. 8 geeft een geval van het schenken van een saba dondon toea als toempak. Volgens het vonnis is dé schenker niet gerechtigd dit geschonkene op eenigerlei wijze terug te vorderen. De schenking is, zooals het heet, paté geschied. Slechts de pandgever heeft uit den aard der zaak het recht het pand in te lossen.</w:t>
      </w:r>
    </w:p>
    <w:p w14:paraId="56977A2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35. Maatschap.</w:t>
      </w:r>
    </w:p>
    <w:p w14:paraId="0C3727E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Gemeenschappelijk bezit, ook al is het ontstaan uit erfenis, heet ripéripé, hatopan, hadomoean, kongsi of kongsi (de beide laatste woorden zijn van Mal. Chin. oorsprong). Zie ook pag. 253. In het spraakgebruik loopen deze benamingen soms dooreen. Gemeenschappelijk bezeten grond noemt men wel eens tano na so binagé (onverdeelden grond). Een genoot ineen maatschap heet parripéripc. Een kongsi kan ontstaan van rechtswege, b.v. bij erfenis, aanwas aan den meeroever enz. en ook uit overeenkomst. Slaat deze op grond, dan moet zij ten overstaan van de hordjahooiden van beide partijen</w:t>
      </w:r>
    </w:p>
    <w:p w14:paraId="3B039A8C" w14:textId="77777777" w:rsidR="00D329EE" w:rsidRPr="00D329EE" w:rsidRDefault="00D329EE" w:rsidP="00D329EE">
      <w:pPr>
        <w:pStyle w:val="PlainText"/>
        <w:rPr>
          <w:rFonts w:ascii="Courier New" w:hAnsi="Courier New" w:cs="Courier New"/>
        </w:rPr>
      </w:pPr>
    </w:p>
    <w:p w14:paraId="144CB279" w14:textId="77777777" w:rsidR="00D329EE" w:rsidRPr="00D329EE" w:rsidRDefault="00D329EE" w:rsidP="00D329EE">
      <w:pPr>
        <w:pStyle w:val="PlainText"/>
        <w:rPr>
          <w:rFonts w:ascii="Courier New" w:hAnsi="Courier New" w:cs="Courier New"/>
        </w:rPr>
      </w:pPr>
    </w:p>
    <w:p w14:paraId="5D67759E" w14:textId="77777777" w:rsidR="00D329EE" w:rsidRPr="00D329EE" w:rsidRDefault="00D329EE" w:rsidP="00D329EE">
      <w:pPr>
        <w:pStyle w:val="PlainText"/>
        <w:rPr>
          <w:rFonts w:ascii="Courier New" w:hAnsi="Courier New" w:cs="Courier New"/>
        </w:rPr>
      </w:pPr>
    </w:p>
    <w:p w14:paraId="651807F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37. Weiderccht.</w:t>
      </w:r>
    </w:p>
    <w:p w14:paraId="65F55E5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tot stand komen, aan wie dan door de kongsigznootan oepa domoedomoe en oepa radja betaald moet worden.</w:t>
      </w:r>
    </w:p>
    <w:p w14:paraId="1131663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Alle soort gronden kunnen tot kongsi-gronden gemaakt worden, behalve asiasi, tano bola pinang, ongkosan, in bruikleen ontvangen gronden, rimbarimba, paoeséang, pandjaéan, parhaen, bangoenan, ragiragi, indahan arian en parmanomanoan.</w:t>
      </w:r>
    </w:p>
    <w:p w14:paraId="2F2ACBF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Bij verkoop of verpanding van het eigen aandeel moet men daarvan eerst kennis geven aan de deelgenooten, die tot den koop of in pand neming voorgaan aan een ieder ander. Hierbij moeten dezelfde formaliteiten betracht worden als bij gewone verpanding en verkoop. Bij vervanging vaneen kongsigenoot moet de uittredende genoot zijn vervanger aan de andere genooten bekend maken padjoemolahon en aan den vervanger ook de kongsigoederen aanwijzen. Saba parhombanan en haoema parpangoeloebalangan komen in deze rechtsgouw niet voor. De aan een homban of pangoelóebalang grenzende velden zijn geen hatopangronden, maar behooren toe aan enkelingen, die daarover mogen beschikken als over gewone velden. Ook rusten op de eigenaren (bezitters) dier velden als zoodanig geene verplichtingen ten opzichte van de homban of van de pangoeloebalang.</w:t>
      </w:r>
    </w:p>
    <w:p w14:paraId="17E0360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36. Versterf zonder erfgenamen.</w:t>
      </w:r>
    </w:p>
    <w:p w14:paraId="0F8555D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Wanneer bij een versterf niet bekend is of er erfgenamen bestaan, doen de hoofden van de hordja daarnaar navraag bij 'de margagenooten van den overledene. Tevens wordt dan onder deze gezocht naar iemand, die genegen is de door den overledene achtergelaten schulden, de begrafeniskosten en andere lasten te dragen. Is er geen erfgenaam maar wel een margagenoot, als even bedoeld, gevonden dan bekomt deze daarvoor eene vergoeding uit den boedel, bestaande uit grond, ter waarde van de door dien margagenoot op zich genomen lasten. Hij krijgt dan den grond met hetzelfde recht daarop als de overledene daarop kon uitoefenen.</w:t>
      </w:r>
    </w:p>
    <w:p w14:paraId="093B659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overige gronden uit den boedel komen bij den radja pardjolo in bewaring, die ze dan in bruikleen kan uitgeven aan nieuwkomelingen, aan lieden, die mandjac, enz. Daagt later nog een erfgenaam op, dan worden de evenbedoelde resteerende gronden hem afgegeven, voor zooverre als dat mogelijk is in verband met de regelen, welke op verhuizers uit de hoeta dan wel hordja van toepassing zijn en welke ook geheel gelden voor erfgenamen, die buiten de hoeta dan wel hordja woonachtig zijn en blijven, waar de overledene het laatst gevestigd was.</w:t>
      </w:r>
    </w:p>
    <w:p w14:paraId="46B4F9B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Bevindt zich onder die resteerende gronden een veld, dat de overledene slechts in pand of in ruil tot wederopzeggens bezat, dan gaat dat veld, wanneer er geen erfgenaam gevonden is, naar den pandgever of libége.noot. De pandsom en het door den overledene in ruil gegeven veld komen dan in bewaring bij den radja pardjolo.</w:t>
      </w:r>
    </w:p>
    <w:p w14:paraId="27DCD39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Individueel bezit van weidegrond komt niet voor; wel heeft de</w:t>
      </w:r>
    </w:p>
    <w:p w14:paraId="5DAE608F" w14:textId="77777777" w:rsidR="00D329EE" w:rsidRPr="00D329EE" w:rsidRDefault="00D329EE" w:rsidP="00D329EE">
      <w:pPr>
        <w:pStyle w:val="PlainText"/>
        <w:rPr>
          <w:rFonts w:ascii="Courier New" w:hAnsi="Courier New" w:cs="Courier New"/>
        </w:rPr>
      </w:pPr>
    </w:p>
    <w:p w14:paraId="05BB2ED6" w14:textId="77777777" w:rsidR="00D329EE" w:rsidRPr="00D329EE" w:rsidRDefault="00D329EE" w:rsidP="00D329EE">
      <w:pPr>
        <w:pStyle w:val="PlainText"/>
        <w:rPr>
          <w:rFonts w:ascii="Courier New" w:hAnsi="Courier New" w:cs="Courier New"/>
        </w:rPr>
      </w:pPr>
    </w:p>
    <w:p w14:paraId="790075E5" w14:textId="77777777" w:rsidR="00D329EE" w:rsidRPr="00D329EE" w:rsidRDefault="00D329EE" w:rsidP="00D329EE">
      <w:pPr>
        <w:pStyle w:val="PlainText"/>
        <w:rPr>
          <w:rFonts w:ascii="Courier New" w:hAnsi="Courier New" w:cs="Courier New"/>
        </w:rPr>
      </w:pPr>
    </w:p>
    <w:p w14:paraId="21B7CE3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hordja weidegronden voor de gemeenschap afgezonderd — djampalan. Men mag geen stuk van de djampalan in ontginning nemen dan met goedvinden van de hoofden van de hordja. Ook personen van buiten de hordja hebben een onbeperkt recht er hun vee te laten weiden. Dit zelfde geldt ook voor het overige gebied van de hordja, waaronder mede verstaan worden braak liggende velden en gasgas, wanneer deze niet omwald of omheind zijn.</w:t>
      </w:r>
    </w:p>
    <w:p w14:paraId="236E45A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De hordja kan geenerlei recht doen gelden op binnen haar gebied verdwaald vee.</w:t>
      </w:r>
    </w:p>
    <w:p w14:paraId="5874052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38. Waterrecht.</w:t>
      </w:r>
    </w:p>
    <w:p w14:paraId="75F71E1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Wie het dichtst bij een bron mata moeal woont of er zijn daaruit te bevloeien sawahs heeft, wordt geacht er de meeste aanspraken op te mogen doen gelden, tenzij anderen er reeds veel eerder het water van mochten benutten.</w:t>
      </w:r>
    </w:p>
    <w:p w14:paraId="244AE9B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Men is vrij water uiteen rivier af te tappen, mits de debietssterkte van bestaande irrigatieleidingen benedenstrooms niet op een schadelijke wijze verminderd wordt.</w:t>
      </w:r>
    </w:p>
    <w:p w14:paraId="68F41D1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Men mag binnen een vreemde hordja aftappen, wanneer deze dat toestaat. Het verzoek daartoe moet met een parsomba (smeekgift) worden ingeleid. Het mag zonder eenige reden worden afgewezen.</w:t>
      </w:r>
    </w:p>
    <w:p w14:paraId="780DDE5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Binnen de grenzen van den eigen grond is de pargolat of degene, die den grond paté heeft, gerechtigd den loop vaneen rivier of beek kunstmatig te verleggen. Buiten den eigen grond moet de eigenaar daavan daartoe vergunning vragen van de hoofden van de hordja, die dan bij de overweging van het verzoek rekening moeten houden met de irrigatiebelangen van anderen.</w:t>
      </w:r>
    </w:p>
    <w:p w14:paraId="4718872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Aanleg van eene waterleiding gaat inden regel uit vaneen of meer personen, die leiding geven aan het werk en er de kosten van dragen. Zulke leiders •—• soehoet heeten radja bondar. Die kosten bestaan in het aanrechten vaneen maaltijd voor de lieden, die aan de leiding wenschen te werken, aan het begin en op het einde van den aanleg en soms ook tusschentijds, wanneer bijeenkomsten gehouden moeten worden met de werkers ter bespreking van belangrijke aangelegenheden, de leiding betreffende.</w:t>
      </w:r>
    </w:p>
    <w:p w14:paraId="1305B64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 ieder kan vérgunning bekomen, tot aftapping van water uit de leiding, doch de radja bondar heeft dan recht op eene retributie in den vorm van gaba tot eene hoeveelheid, gelijk aan die van de zaadpadi, benoodigd voor eene beplanting van het uit de leiding bevloeide veld. Deze heffing heet oepa bondar of émé pangidoidoan. Ten einde hem bij te staan in het klein onderhoud van de leiding en het toezicht daarop stelt de radja bondar lieden aan, die men pandê aek of parhara noemt. Deze personen krijgen voor hunne moeite van iederen aftapper eveneens émé pangidoidoan ongeveer tot dezelfde hoeveelheid als boven is aangegeven. Wanneer er een mooie oogst gemaakt is, kan die belooning verhoogd worden, maar wanneer de oogst ongustig uitgevallen is, ook verlaagd. De retributie is niet verschuldigd in de jaren (plantseizoenen), dat</w:t>
      </w:r>
    </w:p>
    <w:p w14:paraId="5D2E1309" w14:textId="77777777" w:rsidR="00D329EE" w:rsidRPr="00D329EE" w:rsidRDefault="00D329EE" w:rsidP="00D329EE">
      <w:pPr>
        <w:pStyle w:val="PlainText"/>
        <w:rPr>
          <w:rFonts w:ascii="Courier New" w:hAnsi="Courier New" w:cs="Courier New"/>
        </w:rPr>
      </w:pPr>
    </w:p>
    <w:p w14:paraId="4B9D3349" w14:textId="77777777" w:rsidR="00D329EE" w:rsidRPr="00D329EE" w:rsidRDefault="00D329EE" w:rsidP="00D329EE">
      <w:pPr>
        <w:pStyle w:val="PlainText"/>
        <w:rPr>
          <w:rFonts w:ascii="Courier New" w:hAnsi="Courier New" w:cs="Courier New"/>
        </w:rPr>
      </w:pPr>
    </w:p>
    <w:p w14:paraId="68C54A63" w14:textId="77777777" w:rsidR="00D329EE" w:rsidRPr="00D329EE" w:rsidRDefault="00D329EE" w:rsidP="00D329EE">
      <w:pPr>
        <w:pStyle w:val="PlainText"/>
        <w:rPr>
          <w:rFonts w:ascii="Courier New" w:hAnsi="Courier New" w:cs="Courier New"/>
        </w:rPr>
      </w:pPr>
    </w:p>
    <w:p w14:paraId="73C3B41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voor de sawah geen water uit de leiding is afgetapt, b.v. in geval van braakligging, irrigeering uiteen eigen leiding. De waterverdeeling geschiedt door den radja bondar. Wordt hij hierin niet gehoorzaamd, dan kan hij ter zake een klacht bij den bevoegden rechter indienen.</w:t>
      </w:r>
    </w:p>
    <w:p w14:paraId="35E1E24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Wanneer iemand voor zichzelf eene waterleiding heeft aangelegd en anderen wenschen daaruit mee af te tappen, kan hij ten aanzien van deze menschen de rechten doen gelden vaneen radja bondar. Bij vonnis van de Groote Rapat te Baligé van 12 Juli 1900 nr. 17 werd gedaagde veroordeeld oepa bondar aan eischer op te brengen, omdat hij uit diens leiding water bekwam doch geweigerd had aan den aanleg der leiding mee te arbeiden. Het vonnis van evengemelde rechtbank van 26 October 1901 nr. 26 behandelt een geval, dat iemand vroeger voor zijn sawah water aftapte uit eene leiding </w:t>
      </w:r>
      <w:r w:rsidRPr="00D329EE">
        <w:rPr>
          <w:rFonts w:ascii="Courier New" w:hAnsi="Courier New" w:cs="Courier New"/>
        </w:rPr>
        <w:lastRenderedPageBreak/>
        <w:t>vaneen anderen persoon en daarom aan deze oepa bondar opbracht, tot hij voor zijn sawah eene eigen leiding gegraven had. De eigenaar van eerstgenoemde leiding bleef echter oepa bondar van den sawahbezitter eischen. De Rapat gaf in hare beslissing te kennen, dat volgens de adat iedereen het recht heeft, zoo mogelijk, eene eigen waterleiding te graven en dat men slechts verplicht is oepa bondar te betalen, wanneer men het voor zijn sawah benoodigde water uit eene andermans leiding aftapt. De verplichting tot het opbrengen van oepa bondar is dus geen op het veld rustende zakelijke last, maar eene retributie.</w:t>
      </w:r>
    </w:p>
    <w:p w14:paraId="35B28F8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Heeft iemand eene leiding aangelegd, dan is een ander niet gerechtigd het teveel aan water den eigenaar der leiding af te nemen. Voor den aanleg van eene leiding inde eigen hord ja is noodig eene vergunning van den radja pardjölö. Aanleg eener leiding buiten de eigen hordja vereischt eene vergunning van het hoofd van de hordja, waar de leiding doorgaat. In beide gevallen pleegt de radja pardjölö zoo noodig overleg niet de overige hoofden van de hordja. Soms worden aan de vergunning voorwaarden vastgeknoopt, zooals het recht tot kostelooze aftapping door bewoners van de vreemde hordja vaneen gedeelte van het water, het opbrengen aan de vreemde hordja van eene bepaalde hoeveelheid rijst (b.v. van tien toehoek) per jaar van de sawahs, welke uit de leiding bevloeid worden. Deze heffing wordt ineen konr/sikas van de vreemde hordja gestort, welke die heffing in het algemeen belang dier hordja benut. De soehoet van de leiding int de heffing van de betrokken sawahbezitters boven de émé pangidoidoan.</w:t>
      </w:r>
    </w:p>
    <w:p w14:paraId="1E39817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radja bondar zorgt voor de overbrugging der leiding, wanneer deze bij den aanleg eenen weg snijdt.</w:t>
      </w:r>
    </w:p>
    <w:p w14:paraId="1F2988E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Met uitzondering van de leidingen, van Gouvernementswege aangelegd, hebben alle leidingen een radja bondar. Aanleg vanwege een rechtsgemeenschap heeft niet plaats. De rechten van den radja tiondar gaan bij versterf slechts over op diens nakomelingen in de mannelijke linie. Een broer kan die rechten dus niet erven. 19</w:t>
      </w:r>
    </w:p>
    <w:p w14:paraId="1774EBDE" w14:textId="77777777" w:rsidR="00D329EE" w:rsidRPr="00D329EE" w:rsidRDefault="00D329EE" w:rsidP="00D329EE">
      <w:pPr>
        <w:pStyle w:val="PlainText"/>
        <w:rPr>
          <w:rFonts w:ascii="Courier New" w:hAnsi="Courier New" w:cs="Courier New"/>
        </w:rPr>
      </w:pPr>
    </w:p>
    <w:p w14:paraId="7B896C1A" w14:textId="77777777" w:rsidR="00D329EE" w:rsidRPr="00D329EE" w:rsidRDefault="00D329EE" w:rsidP="00D329EE">
      <w:pPr>
        <w:pStyle w:val="PlainText"/>
        <w:rPr>
          <w:rFonts w:ascii="Courier New" w:hAnsi="Courier New" w:cs="Courier New"/>
        </w:rPr>
      </w:pPr>
    </w:p>
    <w:p w14:paraId="62051415" w14:textId="77777777" w:rsidR="00D329EE" w:rsidRPr="00D329EE" w:rsidRDefault="00D329EE" w:rsidP="00D329EE">
      <w:pPr>
        <w:pStyle w:val="PlainText"/>
        <w:rPr>
          <w:rFonts w:ascii="Courier New" w:hAnsi="Courier New" w:cs="Courier New"/>
        </w:rPr>
      </w:pPr>
    </w:p>
    <w:p w14:paraId="77E0666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39. Vischrecht.</w:t>
      </w:r>
    </w:p>
    <w:p w14:paraId="76C4A7F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beroep van pandé aek gaat bij overlijden niet op de erfgenamen over. Geschiktheid is de eenige vereischte voor eene benoeming tot pandé aek door den radja bondar.</w:t>
      </w:r>
    </w:p>
    <w:p w14:paraId="716DDF2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Wanneer iemand eene eigen leiding heeft aangelegd, mag het water, dat hij onbenut van zijn veld laat weg loopen panirisan —, door een ander opgevangen worden ter bevloeiïng van benedenstrooms gelegen velden zonder eenige vergoeding. Hier geldt de adatregel „bangko ni aek mabaor toe toroean” (het is de aard van het water om naar beneden te stroomen of met andere woorden het water heeft zijn vrijen loop herkregen). Echter is de leidingeigenaar gerechtigd het af vloeiende water op te vangen en er naar goedvinden over te beschikken en het desnoods inde rivier te doen terugvallen. De. eigenaar der leiding heeft het hiermede inde hand dengene, die mede van het water profiteert, tot een billijke retributie te verplichten.</w:t>
      </w:r>
    </w:p>
    <w:p w14:paraId="1F164B8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Dezelfde adatregel geldt ook ten opzichte van eene leiding, waarover een radja bondar staat.</w:t>
      </w:r>
    </w:p>
    <w:p w14:paraId="355B959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Iedere hord ja-, welke aan het Tobameer grenst, heeft haar eigen vischgebied, dat loodrecht staat op de, naar het heet, afgebakende oeverstrook vair de hord ja (goligoli). Lieden van buiten de hordja mogen </w:t>
      </w:r>
      <w:r w:rsidRPr="00D329EE">
        <w:rPr>
          <w:rFonts w:ascii="Courier New" w:hAnsi="Courier New" w:cs="Courier New"/>
        </w:rPr>
        <w:lastRenderedPageBreak/>
        <w:t>binnen het vischgebied van deze niet visschen dan met eene vergunning van den radja pardjölö, aan wien de vergunninghouder uit erkentelijkheid een door deze naar believen vast te stellen gedeelte van de vangst behoort af te dragen. Individueel bezit van vischplaatsen in het meer komt niet voor. Voor bepaalde gedeelten van het vischgebied kan het gebruik van voor den vischstand aldaar schadelijke vischtuigen verboden worden. Het visschen in de rivieren is aan geene regelen gebonden en voor een ieder geheel vrij. Men kent slechts individueel bezeten vischvijvers — tobat pangoempolan •— waarvan uit den aard alleen de eigenaar het vischrecht heeft.</w:t>
      </w:r>
    </w:p>
    <w:p w14:paraId="15859F4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Rechtsgemeenschappelijke vischvijvers bestaan er niet.</w:t>
      </w:r>
    </w:p>
    <w:p w14:paraId="423BA10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40. Onteigening ten algemeenen nutte.</w:t>
      </w:r>
    </w:p>
    <w:p w14:paraId="049DABF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Bij eene onteigening ten algemeenen nutte is geene vergoeding voor den grond verschuldigd maar wel voor het gemis van de gogo daarvan. (Gogo beteekent kracht, i.c. productie). Inde lijn van deze gedachtengang bedraagt de schadeloosstelling voor een saba godang meer dan die voor een saba langit en voor laatstbedoelde meer dan voor een oema toer. Hoe de gogo berekend moet worden, blijft echter een open vraag. De vergoeding zal zich inden regel wel richten naar de gangbare prijzen bij gewonen verkoop. De Bataksche regel, dat bij eene onteigening niet de waarde van den grond maar die van de gogo vergoed moet worden, kan wellicht verband houden met de omstandigheid, dat in beslag-neming van grond tegen den wil van den eigenaar vroeger denkelijk slechts mogelijk was door de eigen rechts-</w:t>
      </w:r>
    </w:p>
    <w:p w14:paraId="2FDBDAF5" w14:textId="77777777" w:rsidR="00D329EE" w:rsidRPr="00D329EE" w:rsidRDefault="00D329EE" w:rsidP="00D329EE">
      <w:pPr>
        <w:pStyle w:val="PlainText"/>
        <w:rPr>
          <w:rFonts w:ascii="Courier New" w:hAnsi="Courier New" w:cs="Courier New"/>
        </w:rPr>
      </w:pPr>
    </w:p>
    <w:p w14:paraId="206BBEE0" w14:textId="77777777" w:rsidR="00D329EE" w:rsidRPr="00D329EE" w:rsidRDefault="00D329EE" w:rsidP="00D329EE">
      <w:pPr>
        <w:pStyle w:val="PlainText"/>
        <w:rPr>
          <w:rFonts w:ascii="Courier New" w:hAnsi="Courier New" w:cs="Courier New"/>
        </w:rPr>
      </w:pPr>
    </w:p>
    <w:p w14:paraId="608650FE" w14:textId="77777777" w:rsidR="00D329EE" w:rsidRPr="00D329EE" w:rsidRDefault="00D329EE" w:rsidP="00D329EE">
      <w:pPr>
        <w:pStyle w:val="PlainText"/>
        <w:rPr>
          <w:rFonts w:ascii="Courier New" w:hAnsi="Courier New" w:cs="Courier New"/>
        </w:rPr>
      </w:pPr>
    </w:p>
    <w:p w14:paraId="1BDE144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Rechtsgouw 6.</w:t>
      </w:r>
    </w:p>
    <w:p w14:paraId="31BC2F1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§l. Soorten van gronden naar hun begroeiïngsen bebouzmngstoestand.</w:t>
      </w:r>
    </w:p>
    <w:p w14:paraId="1B66B27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Woeste, nog nooit bebouwde gronden heeten volgens enkelen ladang of tano longang, volgens anderen weer tan o radja. Tano rimba zijn gronden, welke reeds eens in ontginning zijn genomen; het zijn zoowel de nog in bebouwing zijnde als de braak liggende gronden. Taloen zijn lang braak liggende gronden en tano gasgas gronden, waar nog sporen van vroegere bebouwing of bewerking te vinden zijn. Djalangan zijn weidevelden, waar het vee zonder geleide mag rondgrazen, en djampalan die, waar het vee gehoed moet worden. Ladang zijn woeste gronden met nagenoeg geene andere begroeiing dan ri, sanggar en hadoedoe (grassoorten). Tombak of harangan is woud. Parhoetadn of hoeta is het terrein binnen de wallen van het dorp. Onder hoeta verstaat men meer een nog bewoond dorp en onder parhoetadn het terrein van een verlaten dorp — hoeta na nioelang.</w:t>
      </w:r>
    </w:p>
    <w:p w14:paraId="4DDA1CE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2. Beschikkingsrecht op den grond.</w:t>
      </w:r>
    </w:p>
    <w:p w14:paraId="4394C72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Voor de geschiedenis van de vestiging der nakomelingen van Sipaettoea in het gebied rondom Lagoeboti (Kaart I Toba 19 t/m. 23) raadplege men pag. 47 en voor die van de bezetting van Haoenatas (Kaart I Toba 18) door de marga Pasariboe pag. 37. Meeer naar het Oosten heeft men gebiedsbezettingen gekregen voornamelijk van nakomelingen van Si Bagot ni Pohan (zie o.a. pag. 32) waartusschen zich o.m. de marga Ddiri vestigde (Zie pag. 50). Van de hoogste volkshoofden uit de onderwerpelijke rechtsgouw kreeg ik omtrent hun gebied denzelfden ontwikkelingsgang van het beschikkingsrecht op den grdhd te hooren, als van het onderdistrict Baligé. Zoo verhaalden zij o.m., dat Sipaettoea zich een invloedskring schiep om Lagoeboti, welken hij daarna onder zijne drie zonen verdeelde, waarop later eene onderverdeeling volgde eerst marga’s gewijs en ten </w:t>
      </w:r>
      <w:r w:rsidRPr="00D329EE">
        <w:rPr>
          <w:rFonts w:ascii="Courier New" w:hAnsi="Courier New" w:cs="Courier New"/>
        </w:rPr>
        <w:lastRenderedPageBreak/>
        <w:t>slotte hord ja’ s gewijs. Splitsing van hord ja’ s in meerdere was geene zeldzaamheid. Zoo telt de marga Pangariboean nu zes hordja’s: Sitoloeama, Pintoe Bosi, Pardinggaran, Gasariboe, Oedjoeng Tandoek en Sidoelang, welke grootendeels aan elkaar grenzen. Algemeen wordt de grond geacht thans toe te behooren aan de hordja. Plet gebied van de hordja wordt haar golat geheeten. Iedere hordja telt slechts één heerschende (grondbezittende) marga.</w:t>
      </w:r>
    </w:p>
    <w:p w14:paraId="3DA90433" w14:textId="77777777" w:rsidR="00D329EE" w:rsidRPr="00D329EE" w:rsidRDefault="00D329EE" w:rsidP="00D329EE">
      <w:pPr>
        <w:pStyle w:val="PlainText"/>
        <w:rPr>
          <w:rFonts w:ascii="Courier New" w:hAnsi="Courier New" w:cs="Courier New"/>
        </w:rPr>
      </w:pPr>
    </w:p>
    <w:p w14:paraId="1812FAFC" w14:textId="77777777" w:rsidR="00D329EE" w:rsidRPr="00D329EE" w:rsidRDefault="00D329EE" w:rsidP="00D329EE">
      <w:pPr>
        <w:pStyle w:val="PlainText"/>
        <w:rPr>
          <w:rFonts w:ascii="Courier New" w:hAnsi="Courier New" w:cs="Courier New"/>
        </w:rPr>
      </w:pPr>
    </w:p>
    <w:p w14:paraId="2B3362F3" w14:textId="77777777" w:rsidR="00D329EE" w:rsidRPr="00D329EE" w:rsidRDefault="00D329EE" w:rsidP="00D329EE">
      <w:pPr>
        <w:pStyle w:val="PlainText"/>
        <w:rPr>
          <w:rFonts w:ascii="Courier New" w:hAnsi="Courier New" w:cs="Courier New"/>
        </w:rPr>
      </w:pPr>
    </w:p>
    <w:p w14:paraId="6D67D01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Op dezen regel maken de hordja’s Sirégar en Sitoloetali, waarover nader meer, eenigermate eene uitzondering.</w:t>
      </w:r>
    </w:p>
    <w:p w14:paraId="42A76EC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Tusschen de hordja’s vaneen en dezelfde marga en veelal ook tusschen die van nauw verwante marga’s bestaan over het algemeen geene grenzen dan hoogstens daar, waar belangenbotsing die noodig maakte. Ook daar, waar de hordja’s onderling geene grenzen hebben, liggen de dorpen nochtans hordja’s gewijs gegroepeerd, terwijl er een streven valt op te merken, om ook de ontginningen der hordja’s niet dooreen te doen loopen.</w:t>
      </w:r>
    </w:p>
    <w:p w14:paraId="2C50BEF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Volgens een nota van nu wijlen Radja Pontas vallen ook de bosschen wel is waar inde eene of andere beschikkingskring (grenzen zijn volgens hem van het meeste belang tusschen het gebied van de genealogische Soemba- en dat van de genealogische Borborgroep), doch die regeling houdt meer verband met het belang eener instandhouding van de bosschen als verblijfplaatsen van sombaon’s, dan met het winnen van boschproducten daarbinnen. Zelfs vreemdelingen mogen er hout halen. Is dit hout van belangrijke afmetingen, b.v. tot het vervaardigen van planken voor de omwanding eener woning of voor een doodkist, dan is kennisgeving van het winnen van het hout aan het hoofd, tot wiens gebied het bosch behoort, gepast. Voor het zamelen van klein hout, rotan enz. was die kennisgeving niet noodig. Is een boom voorzien vaneen teeken lilit aangevende het voornemen tot exploitatie daarvan, dan zal vóór het kappen de persoon geraadpleegd moeten worden, die het teeken heeft aangebracht.</w:t>
      </w:r>
    </w:p>
    <w:p w14:paraId="30BA4C2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In het onderdistrict Lagoeboti treft men echter nagenoeg geen bosch meer aan en het weinige, dat er is, is thans tot eene hydrologische reserve gemaakt.</w:t>
      </w:r>
    </w:p>
    <w:p w14:paraId="7607CF1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3. Karakter en samenstelling van de hordja.</w:t>
      </w:r>
    </w:p>
    <w:p w14:paraId="24A00F7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Evenals in het onderdistrict Baligé is de hordja vrijwel over het algemeen ook hier van huis uit eene dooreen ondermarga of door eenen staak eener marga of ondermarga gevormde offergemeenschap, welke zich tot eene rechtsgemeenschap ontwikkelde.</w:t>
      </w:r>
    </w:p>
    <w:p w14:paraId="2B7E93A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Kenmerkt zich de hordja dooreen genealogisch verband, een uitzondering op dezen regel vormt de hordja Sitoloetali (driebond) in de bioes Parsambilan. Deze dankt haar ontstaan aan eene verdrijving van de marga Lo eb is uit gemeld gebied door afstammelingen voornamelijk van Si Bagot ni Pohan en van Sipaettoea, die het gebied deden bezetten door eenigen hunner en door nakomelingen van Toga Soboe, een stiefbroer van evengenoemde twee personen. Geen der drie genealogische groepen mag er de eerste worden genoemd, ook al hebben de afstammelingen van Si Bagot ni Pohan bij gelijkheid van rang het recht om op feesten b.v. op hordja toeroen inden dans voor te gaan. Had men bij behartiging van hordjahélangen een leider noodig, dan werd deze door de drie genealogische groepen inde hordja uit haar midden gemeenschappelijk aangewezen. Geschiktheid was daarbij het eenige vereischte en geen dier groepen had daarbij den</w:t>
      </w:r>
    </w:p>
    <w:p w14:paraId="31F39A27" w14:textId="77777777" w:rsidR="00D329EE" w:rsidRPr="00D329EE" w:rsidRDefault="00D329EE" w:rsidP="00D329EE">
      <w:pPr>
        <w:pStyle w:val="PlainText"/>
        <w:rPr>
          <w:rFonts w:ascii="Courier New" w:hAnsi="Courier New" w:cs="Courier New"/>
        </w:rPr>
      </w:pPr>
    </w:p>
    <w:p w14:paraId="696DA940" w14:textId="77777777" w:rsidR="00D329EE" w:rsidRPr="00D329EE" w:rsidRDefault="00D329EE" w:rsidP="00D329EE">
      <w:pPr>
        <w:pStyle w:val="PlainText"/>
        <w:rPr>
          <w:rFonts w:ascii="Courier New" w:hAnsi="Courier New" w:cs="Courier New"/>
        </w:rPr>
      </w:pPr>
    </w:p>
    <w:p w14:paraId="2F02E959" w14:textId="77777777" w:rsidR="00D329EE" w:rsidRPr="00D329EE" w:rsidRDefault="00D329EE" w:rsidP="00D329EE">
      <w:pPr>
        <w:pStyle w:val="PlainText"/>
        <w:rPr>
          <w:rFonts w:ascii="Courier New" w:hAnsi="Courier New" w:cs="Courier New"/>
        </w:rPr>
      </w:pPr>
    </w:p>
    <w:p w14:paraId="1DBEC0C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voorrang. Het bestaan der hordja Sitoloetali uit meer dan een heerschende marga brengt van zelf sprekend mee, dat er ook geen hordjafeest gevierd wordt. Deze hordja moest overigens dienst doen als grenswacht.</w:t>
      </w:r>
    </w:p>
    <w:p w14:paraId="39F6EDD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overige normale, zich langs genealogische lijn ontwikkeld hebbende hordja’s hebben evenals in het onderdistrict Baligé wel haar hordjaïeest, dat geheel hetzelfde karakter draagt als het hordjaietst in laatstgenoemd onderdistrict. Elk harer viert dit feest afzonderlijk in haar eigen roema parsantian, dat inden regel inde hoeta parsèrahan (moederdorp) staat. Geofferd wordt dan aan de sibaso na bolon en aan de gemeenschappelijke homban en pangoeloebalang.</w:t>
      </w:r>
    </w:p>
    <w:p w14:paraId="510EE62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Onder de sibaso na bolon verstaat men een hooger wezen, aan hetwelk om kinderzegen gesmeekt wordt. Voor het geheele Batakvolk bestaat er slechts één sibaso na bolon, maar in elke liordja heeft men van dit hooger wezen een medium, bestaande uiteen goerigoeri (aarden potje) met allerlei kruiderijen, suikerrietsap en kemiriolie. De goerigoeri wordt inde roerna parsantian bewaard door iemand van den oudsten tak van de heerschende genealogische groep inde hordja. Wil een jongere tak een eigen sibaso na bolon-medmm hebben dan vraagt hij om een weinig van den inhoud van dein de roema parsantian opgeborgen goerigoeri en doet dit ineen eigen goerigoeri. Aan de homban (heilige bron) waren vroeger sawahs saba parhombanan verbonden, welke ter bewerking werden verdeeld onder de hoofdtakken, waarin de genealogische groep der hordja zich splitst. Elke tak maakte dan in eigen kring uit, wie zijner leden de velden zouden bewerken. De opbrengst der velden was voor de bewerkers. Door de invoering van het Christendom zijnde sawahs thans in het privé bezit van de bewerkers gekomen. Zij behooren dus niet meer tot de gemeenschappelijk bezeten sawahs saba hatopan van de genealogische groep inde hordja. Ook tot den gemeenschappelijken pangoeloebalang behoorden vroeger velden haoema pargangoeloebalangan bestaande uit droge rijstvelden, welke het gemeenschappelijk eigendom waren van de hordja. Om gelijke redenen als de saba parhombanan zijn evenbedoelde velden nu in het bezit gekomen van enkelingen.</w:t>
      </w:r>
    </w:p>
    <w:p w14:paraId="43A08E4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Wordt op de saba parhombanan aan de homban geofferd, op de overige sawahs pleegt men luidens mededeeling der hoofden voor een goeden oogst bij het zaaien aan boraspati ni tano te offeren, de ziel tondi – van den grond. Het offer boenti legt men daarbij op de sawah zoo dicht mogelijk bij den homban volgens anderen op het bovenstroomsche gedeelte van de sawah -en bij het offeren richt men zich met het gelaat naar deze bron. Boraspati ni tano besprekende, zegt Wilhelm Hoeta Péa van Siradjadéang, een goed adatkenner, in eene nota, dat de grond ooren heeft en hooren kan. Er zal daarom niet in het dorpsplein gegraven mogen worden dan nadat aan Boraspati ni tano geofferd is en wel zout, gember, itak goergoer (rijstkoekjes) en helder water uiteen sahan (drinkhoorn, waarmede de datoe werkt). Bij het zaaien op het veld bestaat het</w:t>
      </w:r>
    </w:p>
    <w:p w14:paraId="01803742" w14:textId="77777777" w:rsidR="00D329EE" w:rsidRPr="00D329EE" w:rsidRDefault="00D329EE" w:rsidP="00D329EE">
      <w:pPr>
        <w:pStyle w:val="PlainText"/>
        <w:rPr>
          <w:rFonts w:ascii="Courier New" w:hAnsi="Courier New" w:cs="Courier New"/>
        </w:rPr>
      </w:pPr>
    </w:p>
    <w:p w14:paraId="2ED48830" w14:textId="77777777" w:rsidR="00D329EE" w:rsidRPr="00D329EE" w:rsidRDefault="00D329EE" w:rsidP="00D329EE">
      <w:pPr>
        <w:pStyle w:val="PlainText"/>
        <w:rPr>
          <w:rFonts w:ascii="Courier New" w:hAnsi="Courier New" w:cs="Courier New"/>
        </w:rPr>
      </w:pPr>
    </w:p>
    <w:p w14:paraId="2A796F88" w14:textId="77777777" w:rsidR="00D329EE" w:rsidRPr="00D329EE" w:rsidRDefault="00D329EE" w:rsidP="00D329EE">
      <w:pPr>
        <w:pStyle w:val="PlainText"/>
        <w:rPr>
          <w:rFonts w:ascii="Courier New" w:hAnsi="Courier New" w:cs="Courier New"/>
        </w:rPr>
      </w:pPr>
    </w:p>
    <w:p w14:paraId="0FB88E7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offer uit met sanggoel (bladversiering) getooide sitompion en itak goergoer. Na het zaaien worden sagoesagoe (rijstkoekjes) in stukjes </w:t>
      </w:r>
      <w:r w:rsidRPr="00D329EE">
        <w:rPr>
          <w:rFonts w:ascii="Courier New" w:hAnsi="Courier New" w:cs="Courier New"/>
        </w:rPr>
        <w:lastRenderedPageBreak/>
        <w:t>gesneden en daaruit gelezen of men al dan niet een goeden oogst jal krijgen.</w:t>
      </w:r>
    </w:p>
    <w:p w14:paraId="363D083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Verder geeft gemeld hoofd nog de volgende in Toba gangbare overlevering van den oorsprong van de sibaso na bolon (silaon na bolon) en beschrijving van de daarmede verband houdende offerfeesten.</w:t>
      </w:r>
    </w:p>
    <w:p w14:paraId="5E71C81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Vele jaren geleden leefde er een zekere Aman Tinggir ni Goenoeng, die de eigenaardigheid had niet anders dan op de pantar (het verhoogde gedeelte van den vloer eener Bataksche woning) op bladeren te zitten en geen ander kleedingstuk te dragen dan een soerisoeri goenoeng (een soort Bataksch weefsel), terwijl hij een speer als staf bezigde1). Uit zijn huwelijk met Nan Tinggir werd een kind geboren, welks lichaam op een meloen geleek, zonder armen, beenen en oogen; het had slechts een mond. Aman Tinggir ni Goenoeng gaf het bij de geboorte den naam Si Badak Si Baganding2) en deed het ineen groot vat, dat hij op eenen tak plaatste van eenen grooten boom in het bosch, waar hij het verder aan zijn lot overliet. Door het hoogste opperwezen werd Si Badak Si Baganding hier echter gevoed en in het leven gehouden.</w:t>
      </w:r>
    </w:p>
    <w:p w14:paraId="4E15036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Zooals inde stamlegenden reeds is verhaald, huwde Toean Sorimangaradja, de stamvader der groote genealogische groep Soemba, met Nai Toekaon, eene uit Limbong afkomstige vrouw van de marga Saga 1 a3) en vestigde zich met haar te Baligé. Langen tijd bleef dit huwelijk kinderloos.</w:t>
      </w:r>
    </w:p>
    <w:p w14:paraId="172F537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Op een dag trof Toean Sorimangaradja op den Dólok Tolong de godendochter Boroe Sibasopaet. Met helderziendheid begaafd, wist deze van het verdriet van Toean Sorimangaradja over zijn kinderloos huwelijk en raadde zij hem aan, indien hij spoedig bij zijne vrouw kinderen wilde verwekken, om Si Badak Si Baganding, die het menschdom geluk heette te kunnen schenken, eene beschaduwde plaats te bezorgen en het wezen den vrouwennaam Sibaso na bolon en den mannennaam Silaon na bolon te geven, aangezien er niet aan te zien was, tot welk geslacht het behoorde. Voorts raadde zij hem aan een hornban ni oema, zoomede een pangoeloebalang soeansoean (een steenen pop) en debata riboeriboe (houten poppetjes) te maken, welke laatste ineen sangké (rotan vlechtwerk, waarin inden regel borden worden opgeborgen) moesten worden gedaan en bij de sibaso na bolon opgehangen moesten worden aan de nok van het dak binnen de roema porsantian.</w:t>
      </w:r>
    </w:p>
    <w:p w14:paraId="0DA2C58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Toean Sorimangaradja haalde daarop Si Badak Si Baganding diep uit het bosch, offerde er een zeug aan, gaf het tot verblijfplaats een ragaraga (een binnenshuis opgehangen offertafeltje), bedekt met</w:t>
      </w:r>
    </w:p>
    <w:p w14:paraId="388124E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Met de toekenning aan genoemden persoon van deze eigenaardigheden zal wel eene bedoeling voorzitten, welke mij fechter niet bekend is. 2) Badak beteekent rhinoceros en sibaganding een gevlekte, giftige slang. 3) Zie echter pag. 40.</w:t>
      </w:r>
    </w:p>
    <w:p w14:paraId="4D70E591" w14:textId="77777777" w:rsidR="00D329EE" w:rsidRPr="00D329EE" w:rsidRDefault="00D329EE" w:rsidP="00D329EE">
      <w:pPr>
        <w:pStyle w:val="PlainText"/>
        <w:rPr>
          <w:rFonts w:ascii="Courier New" w:hAnsi="Courier New" w:cs="Courier New"/>
        </w:rPr>
      </w:pPr>
    </w:p>
    <w:p w14:paraId="7F23C1FD" w14:textId="77777777" w:rsidR="00D329EE" w:rsidRPr="00D329EE" w:rsidRDefault="00D329EE" w:rsidP="00D329EE">
      <w:pPr>
        <w:pStyle w:val="PlainText"/>
        <w:rPr>
          <w:rFonts w:ascii="Courier New" w:hAnsi="Courier New" w:cs="Courier New"/>
        </w:rPr>
      </w:pPr>
    </w:p>
    <w:p w14:paraId="19D610B5" w14:textId="77777777" w:rsidR="00D329EE" w:rsidRPr="00D329EE" w:rsidRDefault="00D329EE" w:rsidP="00D329EE">
      <w:pPr>
        <w:pStyle w:val="PlainText"/>
        <w:rPr>
          <w:rFonts w:ascii="Courier New" w:hAnsi="Courier New" w:cs="Courier New"/>
        </w:rPr>
      </w:pPr>
    </w:p>
    <w:p w14:paraId="444BA4B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motorbladeren, en plaatste er een göerigoeri (aarden potje) bij, waarin wat kemiriolie, gemengd met suikerrietsap, zoomede een oelos soerisoeri (een soort Bataksche geweven doek) en een pis o soerik (een bepaald soort mes). Is het tijdstip voor het offeren aangebroken, dan wordt gedurende drie etmalen op de. gondang gespeeld. Elk tot de hordja behoorend gezin geeft dan drie of zeven stuks kemirinooten. Op den tweeden avond gaat een bode van den leider van het offerfeest rond en vraagt van elk gezin, arm dan wel rijk, als bijdrage voor het offerfeest </w:t>
      </w:r>
      <w:r w:rsidRPr="00D329EE">
        <w:rPr>
          <w:rFonts w:ascii="Courier New" w:hAnsi="Courier New" w:cs="Courier New"/>
        </w:rPr>
        <w:lastRenderedPageBreak/>
        <w:t>een soloep beras. Wanneer het dansen (middels een medium?) van den sibaso na bolon is geëindigd, dansen de nakomelingen uit den jongsten tak van de hordja drie maal om de sibaso na bolon en plaatsen deze dan voor de woning van den leider van het feest. Aan de feestgenooten worden daarop arennooten, gewikkeld in motorbladeren, uitgedeeld, welke de vrouwen ter plaatse van de buik inde vouwen van haar lendedoek steken. De vrouwen, die reeds in blijde verwachting zijn, hebben zich echter bijtijds uit de rij der dansenden teruggetrokken, omdat zij geen arenvruchten mogen ontvangen, daar anders het kind, hetwelk zij onder het hart dragen, roode haren en witte (lichte) oogen zou krijgen, hetgeen uit ervaring gebleken zou zijn. Wanneer het medium van de sibaso na bolon voor het eerst danst, moet het loshangende uiteinde van haar lendedoek op een bord gelegd worden; de goerigoeri heeft zij dan aan de linker pink hangen en de piso soerik houdt zij vast inde rechterhand, welke zij langs hare zijde laat neerhangen (zinspeelt deze handeling op een of andere bevallingsverrichting ?). Bij den tweeden dans moet het uiteinde van de lendedoek naar achter gericht zijn; de tot de hordja behoorende vrouwen volgen achter haar aan, terwijl de mannen voor en achteruit dansen, den coitus symboliseerende; een en ander inde hoop, dat de kinderlooze vrouwen door sibaso na bolon met kinderen gezegend mogen worden.</w:t>
      </w:r>
    </w:p>
    <w:p w14:paraId="24FB5D8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feest wordt op den derden of zevenden dag gesloten. De vrouwen en mannen, die daartoe behoefte gevoelen, komen dan weer bijeen voor den dans, als boven omschreven, en plaatsen zich daarna met het gelaat naar de woning van den leider van het feest. Het arenblad, waarmede de ragaraga versierd is, vasthoudende roept men dan met luider stemme tot sibaso na bolon om zoons en dochters.</w:t>
      </w:r>
    </w:p>
    <w:p w14:paraId="5A3F8B0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sitompion (groote offerkoek van rijst), pisang, komkommer en vleesch, dat men op de ragaraga ten offer gelegd heeft, mag door geen vrouw gegeten worden, wil zij niet onvruchtbaar en ten slotte krankzinnig worden.</w:t>
      </w:r>
    </w:p>
    <w:p w14:paraId="52C4C7C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Aan de parhombanan worden drie kippen geofferd. Tevens steekt men er als een pandji ni hombari ni hoema inden grond den punt van een boeloe soeraton (een soort bamboe, dat als schrijfmateriaal gebezigd wordt); aan de uiteinden der takken is idjoek bevestigd, waarin de veeren der geofferde kippen gestoken zijn. Bovendien plant men er nog silindjoeang en bangoen na bara (struiken met kleurige bladeren). Ook wordt nog aan den brongeest, wien men wel den</w:t>
      </w:r>
    </w:p>
    <w:p w14:paraId="6232223E" w14:textId="77777777" w:rsidR="00D329EE" w:rsidRPr="00D329EE" w:rsidRDefault="00D329EE" w:rsidP="00D329EE">
      <w:pPr>
        <w:pStyle w:val="PlainText"/>
        <w:rPr>
          <w:rFonts w:ascii="Courier New" w:hAnsi="Courier New" w:cs="Courier New"/>
        </w:rPr>
      </w:pPr>
    </w:p>
    <w:p w14:paraId="3858A0C1" w14:textId="77777777" w:rsidR="00D329EE" w:rsidRPr="00D329EE" w:rsidRDefault="00D329EE" w:rsidP="00D329EE">
      <w:pPr>
        <w:pStyle w:val="PlainText"/>
        <w:rPr>
          <w:rFonts w:ascii="Courier New" w:hAnsi="Courier New" w:cs="Courier New"/>
        </w:rPr>
      </w:pPr>
    </w:p>
    <w:p w14:paraId="3B1BEC19" w14:textId="77777777" w:rsidR="00D329EE" w:rsidRPr="00D329EE" w:rsidRDefault="00D329EE" w:rsidP="00D329EE">
      <w:pPr>
        <w:pStyle w:val="PlainText"/>
        <w:rPr>
          <w:rFonts w:ascii="Courier New" w:hAnsi="Courier New" w:cs="Courier New"/>
        </w:rPr>
      </w:pPr>
    </w:p>
    <w:p w14:paraId="393D48B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bijnaam paraek sitiotio (bezitter van helder water) geeft, visch, in citroensap gekookt, een vleeschgerecht, sitompion, pisang siaoenan en jonge komkommer geofferd, alle welke eetwaren men ineen mand van huis heeft meegebracht. Na het offer keert men huiswaarts, water uit de bron ineen drinkwaterpot meevoerende, welk water door de vrouwen gedronken wordt, ten einde spoedig een kind te krijgen. Alle genoemde offers worden alleen door den leider van het feest gebracht; zij hebben dezelfde strekking als de offers aan de sibasö 11a bolon, terwijl ook deze offers niet door de vrouwen genuttigd mogen worden.</w:t>
      </w:r>
    </w:p>
    <w:p w14:paraId="7F1B287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Het offer aan den pangoeloebalang parörot bestaat uiteen kip, welke men op het dorpsplein heeft vastgebonden, benevens uit sitompion, pisang, papaja en komkommer, geplaatst op een langgatan (altaar). Elk der deelnemers aan de plechtigheid voegt hier nog wat sagoesagoe (rijstkoekjes) aan toe, terwijl men op een mat hierbij tevens de </w:t>
      </w:r>
      <w:r w:rsidRPr="00D329EE">
        <w:rPr>
          <w:rFonts w:ascii="Courier New" w:hAnsi="Courier New" w:cs="Courier New"/>
        </w:rPr>
        <w:lastRenderedPageBreak/>
        <w:t>poestahds (wichelboeken) der voorouders legt. Op het midden van het plein plaatst men een ei ineen rompoe toedjoe (rotan vlechtwerk), hetwelk men vervolgens met de toenggal panaloean of tooverstaf( ?) stuk speert. Eerst dan wordt de kip geslacht en als offer bij den pangoeloebalang gebracht; ook hier is het voor de vrouwen verboden de offers te nuttigen.</w:t>
      </w:r>
    </w:p>
    <w:p w14:paraId="4FED09F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 en ander heb ik gemeend meer omstandig uit de nota van Wilhelm Hoeta Péa te moeten overnemen, omdat inde beschreven offerplechtigheden wellicht sporen vaneen mogelijk ook bij de Bataks vroeger bestaan hebbenden Ciwaïtischen eeredienst te vinden zijn.</w:t>
      </w:r>
    </w:p>
    <w:p w14:paraId="53A5332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hoofd van de hordja is ook hier de radja pardjölö, onder wien meerdere radja portahi staan, soms wel tien in aantal.</w:t>
      </w:r>
    </w:p>
    <w:p w14:paraId="03A8763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Tot radja pardjölö wordt op eene volksvergadering de geschikste persoon daarvoor aangewezen en wel voor zoolang als hij zich als zoodanig zal weten te handhaven. Tot zijn opvolger komen inde eerste plaats zijn zoons in aanmerking en zijn deze niet voor de waardigheid geschikt, dan ziet men uit naar iemand anders uit den tak, waartoe het laatste hordjahooid behoorde, en eerst bij gemis van geschikte elementen in dezen tak, zoekt men iemand uit de overige takken van de heerschende genealogische groep inde hordja.</w:t>
      </w:r>
    </w:p>
    <w:p w14:paraId="70CC49B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 radja portahi staat den radja pardjölö bij in diens werk. Ook is hij de persoon, die uitgezonden wordt tot het plegen van overleg met bondgenooten.</w:t>
      </w:r>
    </w:p>
    <w:p w14:paraId="6835BA1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rechtsgemeenschappelijk karakter van de hordja blijkt behalve uit het hebben vaneen gemeenschappelijk hoofd en het vormen dus vaneen haradjaon ook uit de volgende factoren:</w:t>
      </w:r>
    </w:p>
    <w:p w14:paraId="7031DE4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le. Zij legt waterleidingen aan, over elk waarvan een radja bondar aangewezen wordt.</w:t>
      </w:r>
    </w:p>
    <w:p w14:paraId="4429FBC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2e. Zij heeft een eigen gebied, schennis waarvan gemeenschappelijk geweerd werd, zoo noodig met den sterken arm. Viel er een gebiedsgeschil voor met een tot een andere bioes behoorende rechtsgemeenschap, dan kwam het we! eens voor, dat de bioes zich met de zaak</w:t>
      </w:r>
    </w:p>
    <w:p w14:paraId="19ADBA6C" w14:textId="77777777" w:rsidR="00D329EE" w:rsidRPr="00D329EE" w:rsidRDefault="00D329EE" w:rsidP="00D329EE">
      <w:pPr>
        <w:pStyle w:val="PlainText"/>
        <w:rPr>
          <w:rFonts w:ascii="Courier New" w:hAnsi="Courier New" w:cs="Courier New"/>
        </w:rPr>
      </w:pPr>
    </w:p>
    <w:p w14:paraId="38D577A2" w14:textId="77777777" w:rsidR="00D329EE" w:rsidRPr="00D329EE" w:rsidRDefault="00D329EE" w:rsidP="00D329EE">
      <w:pPr>
        <w:pStyle w:val="PlainText"/>
        <w:rPr>
          <w:rFonts w:ascii="Courier New" w:hAnsi="Courier New" w:cs="Courier New"/>
        </w:rPr>
      </w:pPr>
    </w:p>
    <w:p w14:paraId="705B56BE" w14:textId="77777777" w:rsidR="00D329EE" w:rsidRPr="00D329EE" w:rsidRDefault="00D329EE" w:rsidP="00D329EE">
      <w:pPr>
        <w:pStyle w:val="PlainText"/>
        <w:rPr>
          <w:rFonts w:ascii="Courier New" w:hAnsi="Courier New" w:cs="Courier New"/>
        </w:rPr>
      </w:pPr>
    </w:p>
    <w:p w14:paraId="7B1BAF8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inliet. Oorlog van bioes tegen bloes kon er dan het gevolg van zijn en soms zelfs van groepen bloes’ tegen elkaar. Volgens eene nota van nu wijlen den djaihoetan van Haoenatas, Radja Pontas, ging men inden regel niet tot een oorlog over, dan nadat beide partyen de aangelegenheid voor eene minnelijke schikking besproken hadden halverwege harer gebieden. Woordvoerders waren daarbij alleen de radja portahi, terwijl de leiders der beide partijen 'en de menigte zich hadden stil te houden. Leidde de bijeenkomst niet tot een vergelijk, dan stelden de radja portahi den dag vast van den aanvang van den oorlog. Dooreen geweerschot sampak aek —, op die bijeenkomstplaats gelost, werd het oogenblik aangegeven, waarop de vijandelijkheden mochten worden ingezet. Het was ten strengste verboden op de even bedoelde plaats van bijeenkomst partoempolan (toempol beduidt recht tegenover; beide partijen nemen namelijk tegenover elkaar plaats) gedurende de besprekingen tot feitelijkheden over te gaan. De partoempolan wordt ook wel tano parholangan (scheidingsterrein of grensgebied) genoemd en vormt in den regel eender punten inden grens tusschen het wederzijdsch gebied der strijdende partijen.</w:t>
      </w:r>
    </w:p>
    <w:p w14:paraId="7028EB0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3e. De radja pardjdlö had met de overige hoofden inde hordja zorg te dragen voor eene handhaving van de rust en de orde in het gebied b.v. bij hordjaleesten.</w:t>
      </w:r>
    </w:p>
    <w:p w14:paraId="6CCEA0B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4e. Werd aan een hordjagenoot onrecht aangedaan door iemand van buiten de hordja b.v. wegens schaking, overspel, in het blok leggen enz. en was hij niet in staat zich zelf recht te verschaffen, dan sprong de hordja hem bij.</w:t>
      </w:r>
    </w:p>
    <w:p w14:paraId="4DF9BAC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Hier tegenover staat de solidaire aansprakelijkheid, zij het dan ook in beperkten omvang, van de hordja voor in haar gebied op vreemdelingen gepleegde misdrijven. Werd er geen licht verkregen in een zwaar misdrijf, dan moesten de daarvoor in aanmerking komende personen van de hordja, waar het misdrijf begaan was, b.v. de personen uit de omgeving van de plaats van het delict, of de personen, die in verdenking stonden, den zuiveringseed afleggen. Kon langs dezen weg de schuldige niet uitgewezen worden, dan hield de aansprakelijkheid van de hordja op Werd de schuldige middels bedoelde eedsoplegging of langs anderen weg ontdekt, dan zorgde de hordja er voor, dat de dader zijn straf onderging. Was er sluipmoord ■— toloes gepleegd, dan werden de daders, ook de intellectueele, tot betaling vaneen bloedprijs veroordeeld, tot de betaling waarvan zij hoofdelijk aansprakelijk werden gesteld.</w:t>
      </w:r>
    </w:p>
    <w:p w14:paraId="007FDDE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Wanneer toloes, langkoep (overspel) enz. van buiten de hordja dreigde, werden de van het voornemen daartoe verdachte personen niet tot de hordja toegelaten. Had er een misdrijf plaats door iemand van buiten de hordja, dan werden, zoolang de zaak nog niet was bijgelegd, den leden van de hordja, waartoe de schuldige behoorde, geen toegang tot de onan (markt) van de beleedigde hordja verleend dan tegen betaling — pahombaran.</w:t>
      </w:r>
    </w:p>
    <w:p w14:paraId="446FDC4D" w14:textId="77777777" w:rsidR="00D329EE" w:rsidRPr="00D329EE" w:rsidRDefault="00D329EE" w:rsidP="00D329EE">
      <w:pPr>
        <w:pStyle w:val="PlainText"/>
        <w:rPr>
          <w:rFonts w:ascii="Courier New" w:hAnsi="Courier New" w:cs="Courier New"/>
        </w:rPr>
      </w:pPr>
    </w:p>
    <w:p w14:paraId="12634E78" w14:textId="77777777" w:rsidR="00D329EE" w:rsidRPr="00D329EE" w:rsidRDefault="00D329EE" w:rsidP="00D329EE">
      <w:pPr>
        <w:pStyle w:val="PlainText"/>
        <w:rPr>
          <w:rFonts w:ascii="Courier New" w:hAnsi="Courier New" w:cs="Courier New"/>
        </w:rPr>
      </w:pPr>
    </w:p>
    <w:p w14:paraId="06C5FE08" w14:textId="77777777" w:rsidR="00D329EE" w:rsidRPr="00D329EE" w:rsidRDefault="00D329EE" w:rsidP="00D329EE">
      <w:pPr>
        <w:pStyle w:val="PlainText"/>
        <w:rPr>
          <w:rFonts w:ascii="Courier New" w:hAnsi="Courier New" w:cs="Courier New"/>
        </w:rPr>
      </w:pPr>
    </w:p>
    <w:p w14:paraId="74AF215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se. Zij heeft het beschikkingsrecht golat op den grond binnen haar gebied, zooals dit tot uiting komt bij de nader te behandelen ontginningsregelen en ook indirect uit het gebruik, dat voor het bespelen van de gondang (Bataksche trommuziek) binnen het gebied vaneen vreemde hordja eene vergunning van deze noodig was. Werd de vergunninghouder door lieden vaneen derde hordja gehinderd, dan stond de vergunning gevende hordja den vergunninghouder ter zijde.</w:t>
      </w:r>
    </w:p>
    <w:p w14:paraId="7D9FF04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Ofschoon vrijwel elke hordja een moederdorp loboe- of hoeta parsërahan heeft, vormt dit in verband met de boven geschetste aanwijzing van den radja pardjblo lang niet altijd het centralepunt van gezag. Het is nochtans in dit dorp, dat de leden der hordja bijeen komen tot het houden van het hordjaieest santi réa en waar de roema parsantian (stamhuis) staat.</w:t>
      </w:r>
    </w:p>
    <w:p w14:paraId="7BD1F1F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4. Karakter van de bioes.</w:t>
      </w:r>
    </w:p>
    <w:p w14:paraId="403C7BA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karakter van de bioes in deze rechtsgouw is geheel hetzelfde als dat van de bioes in het onderdistrict Baligé.</w:t>
      </w:r>
    </w:p>
    <w:p w14:paraId="6B60974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bioes omvat ook hier meerdere hord ja’ s en uit zich in het gezamenlijk offeren aan een sombaon niamété sombaon ter erlanging vaneen goeden oogst.</w:t>
      </w:r>
    </w:p>
    <w:p w14:paraId="7399327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In het algemeen kenmerkt de bioes zich dooreen genealogischen band. Zoo zij meerdere marga’s telt, zijn deze inden regel ten nauwste aan elkaar verwant. Er zijn echter ook bioes, welke blijkbaar uit overeenkomst geboren zijn. Hieronder meen ik de bioes Parsambilan te mogen brengen. Volgens een Bataksche nota zoude de bioes bestaan uit de marga’s Silaen, Sitoroes, Simandjoetak, Napitoepoeloe, Sianipar en Pintoebatoe. Door de vijf eerste marga’s zoude het èfoc-rfeest in Parsambilan pas gedurende drie en door de laatstgenoemde marga gedurende </w:t>
      </w:r>
      <w:r w:rsidRPr="00D329EE">
        <w:rPr>
          <w:rFonts w:ascii="Courier New" w:hAnsi="Courier New" w:cs="Courier New"/>
        </w:rPr>
        <w:lastRenderedPageBreak/>
        <w:t>twee generatien gehouden zijn. Op eene volksvergadering worden de vier radja pandapotan (opperhoofden) gekozen en wel een uit elk der marga’s Silaen, Sitoroes, Napitoepoeloe en Simandjoetak, terwijl op gelijke wijze ook vier porbaringin’s aangewezen worden. Geofferd wordt op de onan Parsanggaran en de sombaon heet Sombaon balé onan Parsanggaran. Het eene jaar gaat de leiding uit van de marga Si 1a en en het volgende van de marga Si ma ndj oet ak. Geeft de marga Silaen den offerbuffel, dan wordt deze door de marga Sim an dj o e tak geslacht en andersom. De vleeschverdeeling geschiedt weer anders dan wij in Pangoeroeran en Limbong hebben gezien. Behalve de verschillende marga’s krijgen ook de sibaso (medium), de klarinet-bespeler, de trommelaars en de trombezitters een aandeel. Na de vleeschverdeeling dansen de vier bovenbedoelde hoofden radja maropat en wel zoo dat de radja pandapotan van de marga Sitoroes voor de anderen staat, zulks omdat de marga Sitoroes de toelang van de andere marga’s genoemd wordt en deswege geëerbiedigd moet worden (uit de marga Sitoroes halen</w:t>
      </w:r>
    </w:p>
    <w:p w14:paraId="57313892" w14:textId="77777777" w:rsidR="00D329EE" w:rsidRPr="00D329EE" w:rsidRDefault="00D329EE" w:rsidP="00D329EE">
      <w:pPr>
        <w:pStyle w:val="PlainText"/>
        <w:rPr>
          <w:rFonts w:ascii="Courier New" w:hAnsi="Courier New" w:cs="Courier New"/>
        </w:rPr>
      </w:pPr>
    </w:p>
    <w:p w14:paraId="16542E4E" w14:textId="77777777" w:rsidR="00D329EE" w:rsidRPr="00D329EE" w:rsidRDefault="00D329EE" w:rsidP="00D329EE">
      <w:pPr>
        <w:pStyle w:val="PlainText"/>
        <w:rPr>
          <w:rFonts w:ascii="Courier New" w:hAnsi="Courier New" w:cs="Courier New"/>
        </w:rPr>
      </w:pPr>
    </w:p>
    <w:p w14:paraId="36812414" w14:textId="77777777" w:rsidR="00D329EE" w:rsidRPr="00D329EE" w:rsidRDefault="00D329EE" w:rsidP="00D329EE">
      <w:pPr>
        <w:pStyle w:val="PlainText"/>
        <w:rPr>
          <w:rFonts w:ascii="Courier New" w:hAnsi="Courier New" w:cs="Courier New"/>
        </w:rPr>
      </w:pPr>
    </w:p>
    <w:p w14:paraId="1351E08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hoofden der overige marga’s veelal hunne vrouwen). Daarna dansen de overigen in groepen naar volgorde van hunne marga-afstamming.</w:t>
      </w:r>
    </w:p>
    <w:p w14:paraId="471F0C3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bioes Onan na Godang (zie toelichtende lijst) offert op de Onan na Godang, de bioes Sigoempar op de Onan Roenggoe, de bioes Sitorang op de Onan Radja en de bioes Siantar op de Onan Bangé. Eerstgenoemde bioes bestaat zuiver uit nakomelingen van Si Paettoea. Daar deze zich zoowel in het Oosten, als in het Westen beklemd gevoelden door nakomelingen van Si Bagot ni Pohan en vreesden te eeniger tijd gebrek aan grond te zullen hebben, kwamen alle radja pandapotan van de bioes Onan na Godang, Parsambilan, Sigoempar, Sitorang en Siantar, volgens bovenbedoelde nota bijeen tot het vaststellen van de Oostelijke grenzen van eerstgenoemde bioes1). Ook tusschen de overige bioes’ zouden grenzen zijn vastgesteld. Verder blijkt het verband tusschen de vier laatstgenoemde bioes’ ook door het gebruik, dat wanneer ineen dier bioes’ een radja pandapotan een toeroen- feest viert, de radja’s pandapotan der overige bioes’ daaraan zullen deel nemen.</w:t>
      </w:r>
    </w:p>
    <w:p w14:paraId="0D24287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Behalve Parsambilan vormt ook Parparéan (Kaart I Toba 30) een kunstmatig gevormde gemeenschap. Toen de marga Ha r o het gebied om de uitmonding van het Tobameer inde Asahanrivier verliet, werd het gedeelte daarvan ten Zuiden van genoemde rivier door nakomelingen van Si Bagot ni Pohan bezet. Verschillende hordja’s van deze genealogische groep stonden daartoe gezinnen af. Parparéan werd toen tot een bioes met met of bioes manoek gemaakt. Vanwege de bijdragen der hord j a’s tot bevolking van dat gebied noemt men de bioes een bioes ginoegoean (Goegoean beteekent bijdrage). Ook Parparéan moest evenals de bovengenoemde hordja Sitoloetali als grenswacht dienst doen.</w:t>
      </w:r>
    </w:p>
    <w:p w14:paraId="3F30531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Men heeft ook dorpen, die op gelijke wijze en voor hetzelfde doel gesticht zijn. Dergelijke tot grenswacht opgerichte hoeta ginoegoean zijn b.v. Sidoelang, Sidoeridoeri en Sintong Mornipi. Laatstgenoemd dorp of dorpencomplex is een wachtpost van de Sipaettoea-groep tegenover die van Si Bagot ni Pohan. Geen der hoeta ginoegoean behoort tot een hcrdja. De inwoners dier dorpen vieren het hordjafeest inde hordja, waaruit zij afkomstig zijn. Volgens eene nota van wijlen Radja Pontas, djaihoetan van Haoenatas, zoude een hoeta ginoegoean soms ook opgericht worden dooreen </w:t>
      </w:r>
      <w:r w:rsidRPr="00D329EE">
        <w:rPr>
          <w:rFonts w:ascii="Courier New" w:hAnsi="Courier New" w:cs="Courier New"/>
        </w:rPr>
        <w:lastRenderedPageBreak/>
        <w:t>hordja tot een daadwerkelijke bezetting vaneen haar door eene andere hordja betwist terrein.</w:t>
      </w:r>
    </w:p>
    <w:p w14:paraId="3BEF68C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Is het hoof dkarakter van de bioes dat vaneen offergemeenschap, zoo draagt zij, zooals uit het bovenstaande blijkt, ook eenige kenmerken vaneen rechtsgemeenschap. Zij vormt nochtans geen harcidjaon, d.w.z. dat zij zich niet schaart om een gemeenschappelijken radja.</w:t>
      </w:r>
    </w:p>
    <w:p w14:paraId="6A9262B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l) Ten einde te doen uitkomen dat men hier met een wederzijds getrouw te eerbiedigen grens te doen heeft, noemt men haar: Batoe panggaroetan ddhot gaol na so ra doea ddhot tamhak pardjandjian ddhot boeloe penggépenggé toe Soboeon na so ra boeroek toe haoe na so ra tabaon.</w:t>
      </w:r>
    </w:p>
    <w:p w14:paraId="0CE205F0" w14:textId="77777777" w:rsidR="00D329EE" w:rsidRPr="00D329EE" w:rsidRDefault="00D329EE" w:rsidP="00D329EE">
      <w:pPr>
        <w:pStyle w:val="PlainText"/>
        <w:rPr>
          <w:rFonts w:ascii="Courier New" w:hAnsi="Courier New" w:cs="Courier New"/>
        </w:rPr>
      </w:pPr>
    </w:p>
    <w:p w14:paraId="560A7A8A" w14:textId="77777777" w:rsidR="00D329EE" w:rsidRPr="00D329EE" w:rsidRDefault="00D329EE" w:rsidP="00D329EE">
      <w:pPr>
        <w:pStyle w:val="PlainText"/>
        <w:rPr>
          <w:rFonts w:ascii="Courier New" w:hAnsi="Courier New" w:cs="Courier New"/>
        </w:rPr>
      </w:pPr>
    </w:p>
    <w:p w14:paraId="6B0BDC5E" w14:textId="77777777" w:rsidR="00D329EE" w:rsidRPr="00D329EE" w:rsidRDefault="00D329EE" w:rsidP="00D329EE">
      <w:pPr>
        <w:pStyle w:val="PlainText"/>
        <w:rPr>
          <w:rFonts w:ascii="Courier New" w:hAnsi="Courier New" w:cs="Courier New"/>
        </w:rPr>
      </w:pPr>
    </w:p>
    <w:p w14:paraId="4111F2F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Evenmin heeft zij een collegiaal bestuur. Ook staat de bioes buiten eenig verband met het beschikkingsrecht op den grond. Over den oorsprong van de bioes bestaat geen eenstemmigheid.</w:t>
      </w:r>
    </w:p>
    <w:p w14:paraId="68A3C2E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 nota van meergenoemden Wilhelm Hoeta Péa schrijft het ontstaan van de bioes toe aan het huwelijk van Toean Sorimangaradja met Boroe Sibasopaet, eene vrouw van goddelijke afstamming (zie pag. 44), die hij' op den top van de Dólok Tolong, een kegelberg nabij Baligé, had aangetroffen, zich het haar wasschende bij de bron Palakkagading l). Daar de onder menschen gebruikelijke bruidschatbetaling niet mogelijk was aan débata’s, waartoe de ouders van Boroe Sibasopaet behoorden, raadde deze Toean Sorimangaradja aan als bruidschat in het begin van elk jaar een buffel te offeren aan Martoea Dólok, de sombaon Dólok Tolong, en zijne nakomelingen op te dragen dit eveneens te doen, wilde het hen goed gaan. De offerbuffel kreeg den naam horbo bioes'2). Ook liet hij hen weten, dat bij dreigende epidemie of hongersnood eveneens een horbo bioes geofferd moest worden. Tevens werd door hem de offerplaats aangewezen. Evenals in Pangoeroeran geeft men ook hier aan den oorsprong van het een plaatselijken uitleg.</w:t>
      </w:r>
    </w:p>
    <w:p w14:paraId="6D780BF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Andere volkshoofden van het onderdistric.t Lagoeboti noemen de bioes eendoor eender priestervorsten Sisingamangaradja geschepte instelling. Volgens Wilhelm Hoeta Péa zou het Joelgebruik reeds vier soendoet (generatiën) vóór de geboorte van den eersten Sisingamangaradja3) zijn ontstaan. Wel zoude volgens hem de vier pangoeloe bolon (parbaringin’s) door den priestervorst zijn ingesteld, die dan te zorgen zouden hebben voor het offer aan de sombaon péléan sombaon en voor de inzameling van de bijdragen voor den inkoop van de horbo bioes en de lomboe Parsanggaran (Pata Simangot)4) in het begin van het jaar. Als waardigheidsteeken schonk hij hen een piso ekat. leder der 4 pangoeloe bolon heeft zijn helper padoeana en iedere tak der marga’s ganoep marompoeompoe een djabaringin en een parhara taon. Laatstgenoemde is niets meer dan een helper van de pangoeloe’s en djabaringin’s bij de inzameling van de</w:t>
      </w:r>
    </w:p>
    <w:p w14:paraId="316F5DC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t) In oude tijden pleegden vrouwen zich heimelijk het haar te wasschen uit vrees, dat mannen zich het uitgevallen haar zouden toeëigenen om het tot goenagoena te benutten (om het als een magisch middel te bezigen tot het winnen van de liefde der betrokken vrouw). Warneck zegt op pag. 9 van zijn „Die Religion der Batak” : „Das Haar enthalt viel tondi (ziel) und gilt darum für heilig. Abgeschnittene Haare hebt def Eigentümer sorgfaltig auf oder begrabt sie, damit nicht ein </w:t>
      </w:r>
      <w:r w:rsidRPr="00D329EE">
        <w:rPr>
          <w:rFonts w:ascii="Courier New" w:hAnsi="Courier New" w:cs="Courier New"/>
        </w:rPr>
        <w:lastRenderedPageBreak/>
        <w:t>Unberufener sich ihren tondi aneignet und damit Macht über ihren früheren Trager gewinnt.”</w:t>
      </w:r>
    </w:p>
    <w:p w14:paraId="186DF99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2) Volgens den steller der nota zoude de buffel dienen als saem. Warneck vertaalt het woord met „ein Mittel das man als Substitut dem bégu gibt, z. B. gibt man eine Karbau für einen Kranken” (om de booze luimen van den bégoc van den zieke af te leiden naar den buffel); zie ook Winkler: Die Toba Batak auf Sumatra, pag. 135, en Warneck „Die Religion der Batak” pag. 107.</w:t>
      </w:r>
    </w:p>
    <w:p w14:paraId="4E0D866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3) Naar schatting van Joustra vallende inde 16e eeuw (Gedenkschrift Kon. Inst. T. L. V.kunde 1926, pag. 21S). *) Fata simangot is volgens Warneck „ein Fest, das nach dem Jaten gefeiert wird, weil da das bataksche Jahr voll war.”</w:t>
      </w:r>
    </w:p>
    <w:p w14:paraId="77E8ED42" w14:textId="77777777" w:rsidR="00D329EE" w:rsidRPr="00D329EE" w:rsidRDefault="00D329EE" w:rsidP="00D329EE">
      <w:pPr>
        <w:pStyle w:val="PlainText"/>
        <w:rPr>
          <w:rFonts w:ascii="Courier New" w:hAnsi="Courier New" w:cs="Courier New"/>
        </w:rPr>
      </w:pPr>
    </w:p>
    <w:p w14:paraId="3DE2FBC1" w14:textId="77777777" w:rsidR="00D329EE" w:rsidRPr="00D329EE" w:rsidRDefault="00D329EE" w:rsidP="00D329EE">
      <w:pPr>
        <w:pStyle w:val="PlainText"/>
        <w:rPr>
          <w:rFonts w:ascii="Courier New" w:hAnsi="Courier New" w:cs="Courier New"/>
        </w:rPr>
      </w:pPr>
    </w:p>
    <w:p w14:paraId="47E101D7" w14:textId="77777777" w:rsidR="00D329EE" w:rsidRPr="00D329EE" w:rsidRDefault="00D329EE" w:rsidP="00D329EE">
      <w:pPr>
        <w:pStyle w:val="PlainText"/>
        <w:rPr>
          <w:rFonts w:ascii="Courier New" w:hAnsi="Courier New" w:cs="Courier New"/>
        </w:rPr>
      </w:pPr>
    </w:p>
    <w:p w14:paraId="1E10701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bijdragen voor het feest, welke hij af draagt aan de padoea. Ook zorgt de parhara toon zeven dagen te voren voor eene aankondiging van het feest, hetgeen hij van vier tot zeven uur inden avond doet. De aankondiging heeft plaats aan de poort van elk dorp en gaat gepaard met het uitspreken van den heilwensch, dat men vrij moge blijven van nooden en een goeden oogst moge krijgen. De vaststelling van den dag van het bioes- of parsanggaranteest geschiedt door de wereldlijke hoofden, omdat deze zorg hebben te dragen voor de rust en de veiligheid gedurende de bijeenkomsten. De vleeschverdeeling geschiedt volgenderwijze. De buffel wordt overlangs in tweeën gedeeld. Van de achterpooten wordt er een gegeven aan den vertegenwoordiger van den oudsten en de andere aan dien van den jongsten tak of ondermarga en de vöorpooten aan de vertegenwoordigers van de tusschenliggende takken of ondermaga’s. Het overige vleesch wordt verdeeld tusschen de verschillende aanwezige gezinnen. De haodjahan (hoeven ?) komen aan de porbaringin''s. Daar de Sipaettöeagroep slechts drie takken heeft, worden inde bioes Onan na Godang drie buffels in plaats van één geofferd, waarvan een voor de sombaon Hoeta Haéan, een voor de sombaon Sihobon en een voor de somboan Onan na Godang. Bij die gelegenheid slacht de boroe-rnarga (bijstam) S itompo e 1 een varken te Sihobon Toroean. Als onderscheidingsteeken dragen de parbaringin’s een waringintakje tegen Sisingamangaradja een banébanétakje. Laatstgenoemde zit bij de offerplechtigheid op zeven op een grove mat op elkaar uitgespreide fijne matten, terwijl de pangoeloe’s en wereldlijke hoofden slechts gezeten zijn op eene grove mat. Si Singamangaradja danst op eene grove mat en de hoofden op den grond. Bij de vleeschverdeeling komt dus het genealogisch verband tot uitdrukking en bij den dans de maatschappelijke verhouding.</w:t>
      </w:r>
    </w:p>
    <w:p w14:paraId="77A829A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Volgens mededeeling van enkele der geraadpleegde volkshoofden zoude ook de djandji door Si Singamangaradja zijn ingesteld. De strekking daarvan is o.a. om elkaar te doen deelen inde vruchten van den arbeid – gabé na nioela —•, inden vorm van onderlinge hulp bij voedselschaarschte, om geen oorlog met elkaar te voeren en elkaar bij het betreden van eikaars gebied geen leed te doen, b.v. elkaar niet in het blok te leggen mamêanghon. In verband met de exogamie vergemakkelijkt de djandji het zoeken eener echtgenoote buiten het eigen stamgebied1).</w:t>
      </w:r>
    </w:p>
    <w:p w14:paraId="0952873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Wanneer misoogst dreigt, bepaalt ook hier een datoe middels pormanoehon (wichelen met een kip) of er een bioes- dan wel een djandjiteest gegeven zal moeten worden. Moet dit laatste worden gehouden, dan trekken honderden van de door den misoogst bedreigde bioes naar den </w:t>
      </w:r>
      <w:r w:rsidRPr="00D329EE">
        <w:rPr>
          <w:rFonts w:ascii="Courier New" w:hAnsi="Courier New" w:cs="Courier New"/>
        </w:rPr>
        <w:lastRenderedPageBreak/>
        <w:t>bij het wichelen aangewezen djandjigenoot, die door een boodschap dan op een en ander is voorbereid en het djandjiteest geeft. Voordat men naar den djandjigenoot vertrekt, smeekt men</w:t>
      </w:r>
    </w:p>
    <w:p w14:paraId="3E1B295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1) Een huwelijk vaneen man uit de Soe m ba groep met eene vrouw uit diezelfde groep staat overigens even hoog als een huwelijk van iemand uit de S oe m ba groep met een persoon uit de Lontoeng groep.</w:t>
      </w:r>
    </w:p>
    <w:p w14:paraId="330EDECE" w14:textId="77777777" w:rsidR="00D329EE" w:rsidRPr="00D329EE" w:rsidRDefault="00D329EE" w:rsidP="00D329EE">
      <w:pPr>
        <w:pStyle w:val="PlainText"/>
        <w:rPr>
          <w:rFonts w:ascii="Courier New" w:hAnsi="Courier New" w:cs="Courier New"/>
        </w:rPr>
      </w:pPr>
    </w:p>
    <w:p w14:paraId="5C864EA4" w14:textId="77777777" w:rsidR="00D329EE" w:rsidRPr="00D329EE" w:rsidRDefault="00D329EE" w:rsidP="00D329EE">
      <w:pPr>
        <w:pStyle w:val="PlainText"/>
        <w:rPr>
          <w:rFonts w:ascii="Courier New" w:hAnsi="Courier New" w:cs="Courier New"/>
        </w:rPr>
      </w:pPr>
    </w:p>
    <w:p w14:paraId="2783C032" w14:textId="77777777" w:rsidR="00D329EE" w:rsidRPr="00D329EE" w:rsidRDefault="00D329EE" w:rsidP="00D329EE">
      <w:pPr>
        <w:pStyle w:val="PlainText"/>
        <w:rPr>
          <w:rFonts w:ascii="Courier New" w:hAnsi="Courier New" w:cs="Courier New"/>
        </w:rPr>
      </w:pPr>
    </w:p>
    <w:p w14:paraId="0471171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eerst heil en zegen af van den eigen sombaon. Bij het djandjiieest wordt echter geofferd aan den sombaon van den djandjige noot en de gastvrijheid genietende bioes neemt aan het gebed deel ■— mortangiang.</w:t>
      </w:r>
    </w:p>
    <w:p w14:paraId="0190319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 djandji is geen oorlogsverbond. Het laatstgenoemde is in tegenstelling vaneen djandji slechts van tijdelijken aard en wordt portahian of portoeptoepan genoemd evenals elk ander verbond.</w:t>
      </w:r>
    </w:p>
    <w:p w14:paraId="13CB2BF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 nota van denzelfden Wilhelm Hoeta Péa geeft het volgende overzicht van het ontstaan van de djandji van de bioes Onan na Godang met de Lontoeng landschappen van Zuid-Samosir, waaruit blijkt dat Sisingamangaradaja in dit geval niet de hand heeft gehad in het tot stand komen van den bond. Dit sluit nochtans de mogelijkheid niet uit, dat het denkbeeld van zulk een bond in het algemeen van gemelden priestervorst is uitgegaan.</w:t>
      </w:r>
    </w:p>
    <w:p w14:paraId="7462B92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Ineen strijd jaren geleden van Sisingamangaradja tegen Ompoe Palti Radja (marga Sinaga), die voor een priestervorst van de Lontoengstammen heette door te gaan, riep eerstgenoemde alle Soemba stammen tot den krijg op, met uitzondering van de nakomelingen van Sipaettoea, eerstens omdat deze vermaagschapt waren met de L o n t o en g stammen en tweedens omdat Sisingamangaradja aansluiting had bewerkstelligd' tusschen de nakomelingen van Si Radja Oloan met die van Si Bagot ni Pohan, zonder eerst overleg te plegen met de afstammelingen van Sipaettoea (gedoeld wordt hier blijkbaar op de veete, vermeld op pag. 45), wat laatstgenoemden gegriefd had. Inden oorlog werd door Ompoe Palti Radja de hulp ingeroepen van de nakomelingen van Sipaettoea, die aan het verzoek tegemoet kwamen en op Samosir aan den strijd deel namen. Ten slotte wisten de afstammelingen van Sipaettoea eene minnelijke schikking uitte lokken, ingevolge welke Ompoe Palti Radja zijne schuld aan Sisingamangaradja zou betalen, doch de Longtoengstammen en de nakomelingen van Sipaettoea geen somba (huldegift) aan Sisingamangaradja verschuldigd zouden zijn. Wel zouden zij hem bij zijn bezoek (als welkomstgeschenk?) een oelos djoegia (eene bepaalde soort geweven Bataksche doek) zonder gebreken schenken of iets anders, wanneer hij zulks mocht verlangen. Gedurende den oorlog sloten de Lontoeng stammen en de nakomelingen van Sipaettoea een verbond, welke djandji oerat ni éirié werd genoemd en waarbij het volgende werd overeengekomen:</w:t>
      </w:r>
    </w:p>
    <w:p w14:paraId="0A67419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le. Wanneer een djandjigenoot de andere bezoekt, zal hij als een jongere broer ontvangen worden met het voorrecht zich inden huiselijken kring bij de haardstede te mogen warmen mansoesoedoe ditataring en dan zelfs met de vrouwen te schertsen margéré hata.</w:t>
      </w:r>
    </w:p>
    <w:p w14:paraId="364C032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2e. Men zal geen oorlog tegen elkaar voeren. De alaman (dorpsplein) van den eenen djandigenoot zal ook die van den anderen zijn. Zoowel in civiele als in crimineele zaken zal men onderling geen gebruik maken van de anders geldende gewoonte om den schuldige of nalatige te binden of in het blok te leggen, maar zal de zaak voor eene rechtbank</w:t>
      </w:r>
    </w:p>
    <w:p w14:paraId="1D223CC6" w14:textId="77777777" w:rsidR="00D329EE" w:rsidRPr="00D329EE" w:rsidRDefault="00D329EE" w:rsidP="00D329EE">
      <w:pPr>
        <w:pStyle w:val="PlainText"/>
        <w:rPr>
          <w:rFonts w:ascii="Courier New" w:hAnsi="Courier New" w:cs="Courier New"/>
        </w:rPr>
      </w:pPr>
    </w:p>
    <w:p w14:paraId="45823B97" w14:textId="77777777" w:rsidR="00D329EE" w:rsidRPr="00D329EE" w:rsidRDefault="00D329EE" w:rsidP="00D329EE">
      <w:pPr>
        <w:pStyle w:val="PlainText"/>
        <w:rPr>
          <w:rFonts w:ascii="Courier New" w:hAnsi="Courier New" w:cs="Courier New"/>
        </w:rPr>
      </w:pPr>
    </w:p>
    <w:p w14:paraId="3034EA85" w14:textId="77777777" w:rsidR="00D329EE" w:rsidRPr="00D329EE" w:rsidRDefault="00D329EE" w:rsidP="00D329EE">
      <w:pPr>
        <w:pStyle w:val="PlainText"/>
        <w:rPr>
          <w:rFonts w:ascii="Courier New" w:hAnsi="Courier New" w:cs="Courier New"/>
        </w:rPr>
      </w:pPr>
    </w:p>
    <w:p w14:paraId="7915C1E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van volkshoofden worden gebracht. Beklaagden zullen alleen op de batoe somong (waarover nader meer) den zuiveringseed mogen afleggen, waarin men tegen zichzelf en tegen zijne kinderen den vloek uitspreekt van momong (stom) te zullen worden, wanneer de eed valsch.is af gelegd. Komt men in eene schuldzaak de beslissing van de hoofden niet na, dan moet de schuldenaar aan den schuldeischer met alle zijne metgezellen, hoe groot deze ook in aantal mogen zijn, gastvrijheid verleenen, wanneer laatstbedoelden op betaling van de schuld komen aandringen. Ook aan zijn eigen hoofd moet de schuldenaar dan gastvrijheid verleenen.</w:t>
      </w:r>
    </w:p>
    <w:p w14:paraId="52BD006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3e. Men zal wederzijds van elkaar te velde staande gewassen en vruchten aan den boom zich mogen toeëigenen en nuttigen, mits die niet worden meegenomen naar het dorp of verkocht worden. Zij moeten op het veld gebruikt worden. Tevens zal degene, die van deze regeling gebruik maakt, op het veld moeten uitroepen, dat hij een djandigenoot is. Staat de bezitter van het veld het nemen der gewassen niet toe, dan zal hij getroffen worden door den vloek, dat zijn aanplant nooit gedijen zal.</w:t>
      </w:r>
    </w:p>
    <w:p w14:paraId="37C64E4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4e. Men zal elkaar over en weer bezoeken en dan gastvrijheid verkenen. Bij het borhat diandji (met zijn velen een djandjigenoot bezoeken) moet men op de aangewezen plaatsen landen. Op de verzamelplaats bijeengekomen wordt gedanst en het gebed om voorspoed, een goeden oogst en toename van den veestapel, uitgesproken – marsigabé taon. Men zal elkaar dan niet mogen tegenspreken, wil men het smeekgebed vervuld zien. Komt de eene djandjigenoot bij den anderen, dan moet hij als bijdrage hier siliaton genoemd geven een babi sitiotio en de andere beantwoordt de bijdrage dan met een gift van 4 dollars, batoe ni ambangan genoemd. De laatste uitdrukking beduidt een stoffelijk blijk van erkentelijkheid voor het onthaal en als bijvoegelijk naamwoord voor het varken babi bezigt men tiotio, opdat de toekomst helder moge zijn – asa tio parnidaan.</w:t>
      </w:r>
    </w:p>
    <w:p w14:paraId="4DB6F81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djandi werd gesloten bij de hariara maranak, een ficusboom, te Oerat en bezegeld met een eed op de batoe somong. De djandji van de Sipaettoeagroep met Tipang en Djandji Martahan Lintong is geleidelijk afgesleten, doordien het tusschenliggende vijandelijke gebied het wederzijds bezoeken bemoeilijkte.</w:t>
      </w:r>
    </w:p>
    <w:p w14:paraId="7F57E6C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Volgens eene nota van nu wijlen Radja Pontas zoude als voorloopsters van de diandji’s aangemerkt moeten worden de locale overeenkomsten tot beperking van de schadelijke gevolgen der aan de orde van den dag zijnde onderlinge oorlogjes meer speciaal voor de voorziening inde meest noodzakelijke levensbehoeften. Overeengekomen werd, dat niet als strijders aangemerkt mochten worden zij, die bezig zijn hunne velden te bewerken, te wieden, hunne velden te bewaken tegen schadelijk gedierte, te oogsten en de korrels van de rijstaren los te trappen, hetgeen op de velden plaats vindt. Zelfs erfvijanden ontzagen elkaar sinds dien gedurende de verzorging der rijstvelden. Daarna gevoelde men behoefte het oorlogsrecht nog</w:t>
      </w:r>
    </w:p>
    <w:p w14:paraId="6A3CBC53" w14:textId="77777777" w:rsidR="00D329EE" w:rsidRPr="00D329EE" w:rsidRDefault="00D329EE" w:rsidP="00D329EE">
      <w:pPr>
        <w:pStyle w:val="PlainText"/>
        <w:rPr>
          <w:rFonts w:ascii="Courier New" w:hAnsi="Courier New" w:cs="Courier New"/>
        </w:rPr>
      </w:pPr>
    </w:p>
    <w:p w14:paraId="3711B52A" w14:textId="77777777" w:rsidR="00D329EE" w:rsidRPr="00D329EE" w:rsidRDefault="00D329EE" w:rsidP="00D329EE">
      <w:pPr>
        <w:pStyle w:val="PlainText"/>
        <w:rPr>
          <w:rFonts w:ascii="Courier New" w:hAnsi="Courier New" w:cs="Courier New"/>
        </w:rPr>
      </w:pPr>
    </w:p>
    <w:p w14:paraId="3D5FCD25" w14:textId="77777777" w:rsidR="00D329EE" w:rsidRPr="00D329EE" w:rsidRDefault="00D329EE" w:rsidP="00D329EE">
      <w:pPr>
        <w:pStyle w:val="PlainText"/>
        <w:rPr>
          <w:rFonts w:ascii="Courier New" w:hAnsi="Courier New" w:cs="Courier New"/>
        </w:rPr>
      </w:pPr>
    </w:p>
    <w:p w14:paraId="1F4DE9D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in zooverre te beperken, dat als strijders niet mochten worden aangemerkt de radja's (volkshoofden?)1), de kinderen, de vrouwen, de veehoeders, de marktgangers, en zij, die zich het hoofd met versche bladeren gesierd hebben (porbaringin’s?). Ook zoude geen oorlog worden gevoerd na zonsondergang.</w:t>
      </w:r>
    </w:p>
    <w:p w14:paraId="0B0FEDE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Beoogde bovenbedoelde overeenkomsten het scheppen van eenige veiligheid inde onmiddellijke omgeving, de djandji oerat ni émé beoogde hetzelfde op grooteren afstand. De stoot tot deze overeenkomst werd volgens evenbedoelde nota gegeven dooreen grooten oorlog, welke door de Lontoeng stammen op het schiereiland Samosir onder leiding van Ompoe Palti Radja gevoerd werd tegen Simbolon en Silalahi, in welken oorlog Ompoe Palti Radja de hulp inriep van de nakomelingen van Sipaettoea. Nadat het hem gelukt was de onderlinge veeten van de afstammelingen van Sipaettoea te beslechten, ook onder hen heerschte oneenigheid —, trokken dezen in grooten getale op naar Samosir om Ompoe Palti Radja te steunen, wat laatstgenoemde de overwinning bezorgde. De Lontoeng stammen van Samosir en de nakomelingen van Sipaettoea sloten toen vriendschap en broederschap tot in lengte van jaren. Bij het betreden van wederzijdsch gebied zou men elkaar geen leed doen. Op schennis van de overeenkomst en verandering (verdraaiing) van het recht zoude de straf van eenen misoogst rusten.</w:t>
      </w:r>
    </w:p>
    <w:p w14:paraId="7D26EE9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heerschende marga in Haoenatas, de marga Pasariboe sloot luidens dezelfde nota een djandji met de nakomelingen van Sipaettoea. Toen Ompoe Radja Doengdang, de voortrekker van de marga Pasariboe naar Aek Nabara (Lintong Kaart I Toba 53a), zich aldaar vestigde, zocht hij naar metgezellen om dat land te bewonen en begaf zich daartoe naar Lagoeboti, waar hij om anak mandjaé (jonggehuwden, die eene eigen huishouding wilden beginnen) vroeg. Djoeara Pané, het voornaamste hoofd blijkbaar toenmaals van de Sipaettoeagroep, wilde wel aan het verzoek tegemoet komen, mits de overeenkomst gesloten werd, dat het Aek Nabara gebied zich zoude beschouwen als de grendel ransangransang van de póórt van het Lagoebotigebied in het Oosten en dat dus Ompoe Radja Doengdang de vijanden van de Sipaettoeagroep aan die zijde zoude tegenhouden. Ompoe Radja Doengdang stemde daarmede in en het is aan deze overeenkomst te danken, dat zich in het Aek Nabaragebied dorpen gevormd hebben van de marga’s Aroean en Siboeéa, dat deze marga’s er porbaringin’s kregen, dat de Sipaettoeagroep er deel nam aan de oprichting van de Onan (markt) Si Ogoeng manggoergoeri patik m Onan Si Ogoeng (met trommelslag de bepalingen van de Onan Si Ogoeng bekend maken) en dat bij toeroenfeesten in het Lagoebotische aan de lieden van Aek Nabara een vleeschaandeel toekomt en wel de pangaransangan (borstbeen).</w:t>
      </w:r>
    </w:p>
    <w:p w14:paraId="599B123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Volgens Waineck — „Die Religion der Batak”, pag. 59 — mag in een oorlog niet op de volkshoofden geschotetn worden. De tondi (ziel) van een volkshoofd is zeer gezien en machtig en ook na zijn dood wordt een volkshoofd gevreesd. 20</w:t>
      </w:r>
    </w:p>
    <w:p w14:paraId="2D174E4E" w14:textId="77777777" w:rsidR="00D329EE" w:rsidRPr="00D329EE" w:rsidRDefault="00D329EE" w:rsidP="00D329EE">
      <w:pPr>
        <w:pStyle w:val="PlainText"/>
        <w:rPr>
          <w:rFonts w:ascii="Courier New" w:hAnsi="Courier New" w:cs="Courier New"/>
        </w:rPr>
      </w:pPr>
    </w:p>
    <w:p w14:paraId="7223DD40" w14:textId="77777777" w:rsidR="00D329EE" w:rsidRPr="00D329EE" w:rsidRDefault="00D329EE" w:rsidP="00D329EE">
      <w:pPr>
        <w:pStyle w:val="PlainText"/>
        <w:rPr>
          <w:rFonts w:ascii="Courier New" w:hAnsi="Courier New" w:cs="Courier New"/>
        </w:rPr>
      </w:pPr>
    </w:p>
    <w:p w14:paraId="64EBD510" w14:textId="77777777" w:rsidR="00D329EE" w:rsidRPr="00D329EE" w:rsidRDefault="00D329EE" w:rsidP="00D329EE">
      <w:pPr>
        <w:pStyle w:val="PlainText"/>
        <w:rPr>
          <w:rFonts w:ascii="Courier New" w:hAnsi="Courier New" w:cs="Courier New"/>
        </w:rPr>
      </w:pPr>
    </w:p>
    <w:p w14:paraId="4659A78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Radja Pontas zegt voorts dat de vier hoogste parbaringin’s de radja maropat genoemd worden, eene benaming, waarvan de eerste sporen inde Silincloengvallei te vinden zouden zijn1). Volgens hem zoude de betiteling door Toeonggoe (toeankoe) Radja Baroes (het hoogste volkshoofd van Baroes Ilir) in Silindoeng zijn ingevoerd en elders nagevolgd. In Haoenatas dragen de radja maropat echter andere titels dan in Silindoeng en wel die van Toean Jobit, Radja di Padang, Ompoe Ronsang Haoenatas en Ompoe ni Oenggoel, die successievelijk vertegenwoordigen de marga Loebis en de takken Habéahan, Bondar en Gorat van de marga Pasariboe.</w:t>
      </w:r>
    </w:p>
    <w:p w14:paraId="787D6C7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Dan nog verhaalt Radja Pontas, dat het bioesïeest lang niet geregeld in Haoenatas gevierd wordt, echter wel het bij de vruchtzetting </w:t>
      </w:r>
      <w:r w:rsidRPr="00D329EE">
        <w:rPr>
          <w:rFonts w:ascii="Courier New" w:hAnsi="Courier New" w:cs="Courier New"/>
        </w:rPr>
        <w:lastRenderedPageBreak/>
        <w:t>van de padi gebruikelijke offerfeest, bekend onder de benaming martondi émé. De volgende formaliteiten worden daarbij betracht. Ongeveer inde elfde maand van het Bataksche jaar komen de èiocj'genooten bij elkaar en vraagt de soehoet (leider) van het feest van ieder gezin, een handvol rijst voor het maken vaneen sitompion (rijstekoek), zoo zwaar als een mensch, welke koek aan den sombaon geofferd wordt. Als soehoet treedt om beurten eender vier porbaringin’s op. Op den afgesproken dag brengen de Woesgenooten een weinig sagoesagoe (rijstekoekjes) en visch ten offer bij de Pangoeloebalang Batoegana, eenen grooten steen nabij Loemban Hariara, waaronder ineen gat of grot een boedjonggir (slang?) en een santoea tobing (waterrat) huizen. Den volgenden dag gaat een ieder met wat sagoesagoe en visch naar zijn veld en offert dit aan den sombaon, terwijl hij op elk veld, dat hij in golat bezit, een ramosramos steekt. (Ramos beteekent vele vruchten dragen en ramosramos symboliseert die eigenschap; een ramosramos bestaat uiteen stuk bamboe met 5 a 7 twijgjes, met idjoek omwikkeld). Vervolgens trekt hij 7 padiaren uit zijn veld en keert daarmede terug naar zijn dorp. Hier aangekomen gaat hij dadelijk naar zijn söpö (rijstschuur) om er de tondi (ziel) van de rijst te brengen. Op de bereids gereed gelegde mat legt hij zich daar onmiddellijk te slapen, na afloop waarvan men hem rijst en toespijzen brengt, waaraan hij zich moet verzadigen. Vermoedelijk beoogen deze handelingen eene suggestieve werking op eene rustige ontwikkeling van het padigewas en eene volle vruchtzetting der aren.</w:t>
      </w:r>
    </w:p>
    <w:p w14:paraId="7EB608E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Wordt in Haoenatas de padi te velde door ziekten of schadelijk gedierte aangetast, dan raadplegen de wereldlijke hoofden de porbaringin’s, wat daartegen verricht zal moeten worden en inden regel luidt de raad een offer te brengen aan Toean Sarangnadiborngin, den gemeenschappelijken stamvader van de tot de marga Pasariboe behoorende hoofden in Haoenatas. De porbaringin’s zamelen dan de gelden in voor den inkoop vaneen te offeren groot zwijn. Op den vastgestelden dag vereenigen de zich bij den balé op</w:t>
      </w:r>
    </w:p>
    <w:p w14:paraId="2881A99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Een Bataksch gezegde luidt: Bcirita na nialap, barita na tinaroehon songon na nidok ni Silindoeng Naoeli, ima ala na laho Radja Maropat mamboan barita na aeli sian toeonggoe Radja Baroes.</w:t>
      </w:r>
    </w:p>
    <w:p w14:paraId="1153EDEF" w14:textId="77777777" w:rsidR="00D329EE" w:rsidRPr="00D329EE" w:rsidRDefault="00D329EE" w:rsidP="00D329EE">
      <w:pPr>
        <w:pStyle w:val="PlainText"/>
        <w:rPr>
          <w:rFonts w:ascii="Courier New" w:hAnsi="Courier New" w:cs="Courier New"/>
        </w:rPr>
      </w:pPr>
    </w:p>
    <w:p w14:paraId="5BDBA8C3" w14:textId="77777777" w:rsidR="00D329EE" w:rsidRPr="00D329EE" w:rsidRDefault="00D329EE" w:rsidP="00D329EE">
      <w:pPr>
        <w:pStyle w:val="PlainText"/>
        <w:rPr>
          <w:rFonts w:ascii="Courier New" w:hAnsi="Courier New" w:cs="Courier New"/>
        </w:rPr>
      </w:pPr>
    </w:p>
    <w:p w14:paraId="14E630DC" w14:textId="77777777" w:rsidR="00D329EE" w:rsidRPr="00D329EE" w:rsidRDefault="00D329EE" w:rsidP="00D329EE">
      <w:pPr>
        <w:pStyle w:val="PlainText"/>
        <w:rPr>
          <w:rFonts w:ascii="Courier New" w:hAnsi="Courier New" w:cs="Courier New"/>
        </w:rPr>
      </w:pPr>
    </w:p>
    <w:p w14:paraId="5DED309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vonnis van de Groote Rapat te Baligé van 26 Juli 1888 nr. 68 zegt, dat wanneer een hoeta inden oorlog wordt genomen, ook de sawah volgt, nochtans slechts dat gedeelte, dat onder het bereik en onder bescherming van de veroverde hoeta staat.</w:t>
      </w:r>
    </w:p>
    <w:p w14:paraId="6F6E652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Voorts mag men volgens het vonnis van dezelfde rechtbank van 26 Juli 1888 nr. 66 ineen oorlog geen sawah buit maken, wanneer een ander daarvoor heeft „ingestaan” vermoedelijk wordt bedoeld, „de sawah voor de vluchtelingen heeft in bewaring genomen”.</w:t>
      </w:r>
    </w:p>
    <w:p w14:paraId="792A6D0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Wegschenking van beschikkingsareaal heeft zich nooit voorgedaan; ook niet inden vorm van paoeséang.</w:t>
      </w:r>
    </w:p>
    <w:p w14:paraId="6BA51DF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Pacifieke verdringing vaneen heerschende marga dooreen binnen haar gebied gevestigde andere marga de zoogenaamde marga boroe heeft zich echter wel eens voorgedaan. In het algemeen geldt de regel, dat, wanneer aan iemand, niet behoorende tot de heerschende marga, vergunning wordt verleend tot het stichten vaneen dorp, hij daardoor, voor wat het ontginningsrecht betreft, geene meerdere rechten verkrijgt dan een gewone parripé. Een parripé ook zelfs een boroe na godjong, heeft inzake het </w:t>
      </w:r>
      <w:r w:rsidRPr="00D329EE">
        <w:rPr>
          <w:rFonts w:ascii="Courier New" w:hAnsi="Courier New" w:cs="Courier New"/>
        </w:rPr>
        <w:lastRenderedPageBreak/>
        <w:t>beschikkingsrecht op den grond geen stem in het kapittel. Het geval heeft zich echter voorgedaan, dat ineen gedeelte van de bioes Sigoempar, meer bekend onder den naam Sirégar, de marga Sirégar zich vrij talrijk gevestigd had. Zij trof er de marga Tam poe Bolon aan, waarmede zij zich vermaagschapte en wel in dezen vorm, dat, leden der marga Sirégar daaruit hunne echtgenooten haalden, zoodat de marga Tampoe Bolon zich beschouwde als de hoela-hoela van de marga Sirégar. Inden loop der jaren nam de laatstgenoemde marga er sterk in aantal toe, terwijl de marga Tampoe Bolon zoodanig in aantal afnam, dat er ten slotte maar één dorp van dë marga Tampoe Bolon is over gebleven. In naam voert dit dorp het gezag over het gebied, maarde marga Sirégar is er de medepargolat van den grond geworden.</w:t>
      </w:r>
    </w:p>
    <w:p w14:paraId="387BCC7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Uitwisseling van enclaves door hordja’s acht men mogelijk. Lieden van de genealogische groepen Si Bagot ni Pohan en Sipaettoea pretendeerden vroeger rechten te kunnen uitoefenen op gronden binnen de thans door de nakomelingen van Si Radja Borbor bezette bioes Haoenatas, terwijl laatstbedoelden beweren zich reeds eerder dan de beide eerstgenoemde groepen nabij Lagoeboti gevestigd te hebben, doch daarna te zijn weggetrokken (zie pag. 37). Door uitkoop en gronduitwisseling ronsangronsang heeft men wederzijds het eigen gebied weten af te ronden.</w:t>
      </w:r>
    </w:p>
    <w:p w14:paraId="006010E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Tijdelijke afstand vaneen gedeelte van het beschikkingsareaal aan een vreemde hordja komt niet voor.</w:t>
      </w:r>
    </w:p>
    <w:p w14:paraId="00754AA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Trekt een marga in haar geheel weg gevallen van betrekkelijk jongen datum zijn niet bekend dan zoude volgens de opvatting der hoofden haar gebied toevallen aan haar dongan sambariba horbo, haar deelgenoot inde sabariba horbo bij het bioesi&amp;tst (zie pag. 232). Terugkeerende enkelingen van de weggetrokken marga worden in het ingelijfde gebied parripé.</w:t>
      </w:r>
    </w:p>
    <w:p w14:paraId="2EBECA1C" w14:textId="77777777" w:rsidR="00D329EE" w:rsidRPr="00D329EE" w:rsidRDefault="00D329EE" w:rsidP="00D329EE">
      <w:pPr>
        <w:pStyle w:val="PlainText"/>
        <w:rPr>
          <w:rFonts w:ascii="Courier New" w:hAnsi="Courier New" w:cs="Courier New"/>
        </w:rPr>
      </w:pPr>
    </w:p>
    <w:p w14:paraId="685C4E4D" w14:textId="77777777" w:rsidR="00D329EE" w:rsidRPr="00D329EE" w:rsidRDefault="00D329EE" w:rsidP="00D329EE">
      <w:pPr>
        <w:pStyle w:val="PlainText"/>
        <w:rPr>
          <w:rFonts w:ascii="Courier New" w:hAnsi="Courier New" w:cs="Courier New"/>
        </w:rPr>
      </w:pPr>
    </w:p>
    <w:p w14:paraId="3834D8C2" w14:textId="77777777" w:rsidR="00D329EE" w:rsidRPr="00D329EE" w:rsidRDefault="00D329EE" w:rsidP="00D329EE">
      <w:pPr>
        <w:pStyle w:val="PlainText"/>
        <w:rPr>
          <w:rFonts w:ascii="Courier New" w:hAnsi="Courier New" w:cs="Courier New"/>
        </w:rPr>
      </w:pPr>
    </w:p>
    <w:p w14:paraId="5E6C5CD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7. Neutrale gronden.</w:t>
      </w:r>
    </w:p>
    <w:p w14:paraId="7E31D60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Niemands grond komt niet voor.</w:t>
      </w:r>
    </w:p>
    <w:p w14:paraId="58ECC06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 Gezvijde gronden.</w:t>
      </w:r>
    </w:p>
    <w:p w14:paraId="0D9E24F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Hiertoe behooren: le. de parsombaonan of verblijfplaatsen van sombaon’s. Een dergelijk hooger wezen is de door de bioes Haoenatas geëerbiedigde Sombaon Sidogordogor, waarvan eene nota van nu wijlen Radja Pontas, djaihoetan van gemeld gebied, den volgenden oorsprong geeft. Toen Goeroe Tatéa (Tatéan) Boelan (zie stamboom) te Siandjoer Moelamoela aankwam, trof hij er een zwaar behaard, dikbuikig en wild ras aan, dat bij het zien van hem de vlucht nam, volgens geruchte, in de richting van Palembang. Goeroe Tatéa Boelan wist echter eene vrouw, Boroe Sibaso Boerning, daaruit te bemachtigen, die hij tot zijne levensgezellin maakte. Toen zij hem vier zoons gegeven had, kwam zij te overlijden en werd zij te Sidogordogor in Limbong begraven. Sinds dien werd zij een sombaon, waaraan men den naam Sombaon Sidogordogor gaf. Later brachten nakomelingen van Si Radja Borbor haar graf dan wel wat aarde van haar begraafplaats naar Haoenatas, waardoor de sombaon geacht werd zich hier op te houden. Goeroe Tatéa Boelan moet volgens de nota door zijne zoons op de Poesoek Boehit begraven zijn en toen de Sombaon Poesoek Boehit geworden zijn (zie echter pag. 188). Radja Pontas noemt, daarbij ook verwijzende naar voorbeelden uit de Silindoengvallei (Sombaon Samé en Sombaon Siatasbarita) een sombaon na bolon (een groote sombaon) de ziel van een zeer gezienen voorzaat en zoekt den oorsprong van het bioes-ieest </w:t>
      </w:r>
      <w:r w:rsidRPr="00D329EE">
        <w:rPr>
          <w:rFonts w:ascii="Courier New" w:hAnsi="Courier New" w:cs="Courier New"/>
        </w:rPr>
        <w:lastRenderedPageBreak/>
        <w:t>in het offeren aan den gemeenschappelijken stamvader. Het is echter wel bevreemdend, dat de sombaon van de bioes Haoenatas van de vrouwelijke kunne is en zulks te meer waar de Bataks het patriarchaat aanhangen. De Sombaon Sidogordogor moet een zeer geëerbiedigd plekje gronds zijn; er groeien alle soorten van gewassen, waarvan men bezweringsmiddelen maken kan, zoomede verschillende soorten van klimplanten. Ook huizen er allerhande slangen: oeloksa,- baganding,- boedjonggir, -baligabaliga en -omboesomboes. Er mag in het bosch niet gekapt worden.</w:t>
      </w:r>
    </w:p>
    <w:p w14:paraId="06FD8AC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bioes Onan na Godang heeft tot sombaon de Sombaon Simarémaré. Deze huist ineen vrij uitgestrekt bosch, waarin wel gekapt mag worden met uitzondering van het gedeelte, dat de woonplaats van het hooger wezen uitmaakt en dat gedacht wordt zijn alaman (dorpsplein) te zijn, de feitelijke parsombaoncm.</w:t>
      </w:r>
    </w:p>
    <w:p w14:paraId="47C2973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solobéan of rotsen in het Tobameer, waar meergeesten huizen1), en de parbégoean of woonplaatsen van booze geesten op den vasten wal, die b.v. voorbijgangers plotseling ziek kunnen</w:t>
      </w:r>
    </w:p>
    <w:p w14:paraId="0F30E4E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 Voorbeelden hiervan vindt men op pag. 86 van Werneck’s „Die Religion der Batak”.</w:t>
      </w:r>
    </w:p>
    <w:p w14:paraId="61CAB21B" w14:textId="77777777" w:rsidR="00D329EE" w:rsidRPr="00D329EE" w:rsidRDefault="00D329EE" w:rsidP="00D329EE">
      <w:pPr>
        <w:pStyle w:val="PlainText"/>
        <w:rPr>
          <w:rFonts w:ascii="Courier New" w:hAnsi="Courier New" w:cs="Courier New"/>
        </w:rPr>
      </w:pPr>
    </w:p>
    <w:p w14:paraId="381FB27D" w14:textId="77777777" w:rsidR="00D329EE" w:rsidRPr="00D329EE" w:rsidRDefault="00D329EE" w:rsidP="00D329EE">
      <w:pPr>
        <w:pStyle w:val="PlainText"/>
        <w:rPr>
          <w:rFonts w:ascii="Courier New" w:hAnsi="Courier New" w:cs="Courier New"/>
        </w:rPr>
      </w:pPr>
    </w:p>
    <w:p w14:paraId="330F48D7" w14:textId="77777777" w:rsidR="00D329EE" w:rsidRPr="00D329EE" w:rsidRDefault="00D329EE" w:rsidP="00D329EE">
      <w:pPr>
        <w:pStyle w:val="PlainText"/>
        <w:rPr>
          <w:rFonts w:ascii="Courier New" w:hAnsi="Courier New" w:cs="Courier New"/>
        </w:rPr>
      </w:pPr>
    </w:p>
    <w:p w14:paraId="6C6A3B5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bij eventueel nog nader te sluiten overeenkomsten, den leidingaanleg betreffende. Is de leiding gereed en de grond verdeeld, dan zorgen alleen de radja bondar voor het onderhoud der leiding en dragen alleen zij de kosten voor het slachten van beesten, waartoe zij verplicht zijn, wanneer zij de hulp inroepen van de aangesloten sawahbezitters bij eventueel zwaar onderhoud dan wel groote herstellingen of verbeteringen. Bij den maaltijd, welke in dit geval pleegt plaats te vinden, zorgt ieder belanghebbende echter voor zijn eigen rijst. Voor het kleine onderhoud neemt de radja bondar op eigen kosten zoo noodig koelies — parhara — in dienst. 5e. Ambtsvelden voor de parbaringin’s. Deze velden zijn aan het ambt verbonden en volgen dus niet den persoon. Zij heeten, oema oepa baringing of -indahan baringin. De in Baligé gangbare benaming oema ripé is in Lagoeboti niet gebruikelijk.</w:t>
      </w:r>
    </w:p>
    <w:p w14:paraId="4274682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kosten der bij het bioesieest te offeren spijzen worden door de parbaringin’s gedragen, die van de spijzen, welke door de ten feeste opgekomen personen genuttigd worden, echter niet. Aan de kosten van den te offeren buffel dragen alle deelgenooten naar vermogen bij — margoegoe. 6e. Ook noemenswaardige aanwas aan den meeroever — pangéahan — wordt wel eens voor eene latere verdeeling onder de daarvoor in aanmerking komende personen gereserveerd tot tijd en wijle dat de aanwas zich dermate ontwikkeld heeft, dat omzetting daarvan in sawah’s mogelijk is geworden. Tot zoolang is ontginning der gronden niet geoorloofd. Veelal wordt de reserve af gebakend.</w:t>
      </w:r>
    </w:p>
    <w:p w14:paraId="06CB91E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10. Ontginning.</w:t>
      </w:r>
    </w:p>
    <w:p w14:paraId="4AA8410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Mangarimba beduidt het ontginnen in het algemeen van grond, welke te voren nog nooit ontgonnen is geweest. Het woord manggaloengi bezigt men meer in het bijzonder voor het maken van woesten grond tot sawahs en het woord mamorlahi of mambaen porlak idem tot porlak (tuin, b.v. oebi-, koffie- enz. tuin). Mangarimbarimba beteekent herontginnen. Voor het mangarimba is eene vergunning noodig van den radja pardjölo, die in deze overleg pleegt met de overige hoofden van de hordja. Ook een parripé (iemand, niet behoorende tot den heerschenden stam) kan zoo’n vergunning bekomen, iemand van buiten de hordja echter niet. De aanvrage geschiedt </w:t>
      </w:r>
      <w:r w:rsidRPr="00D329EE">
        <w:rPr>
          <w:rFonts w:ascii="Courier New" w:hAnsi="Courier New" w:cs="Courier New"/>
        </w:rPr>
        <w:lastRenderedPageBreak/>
        <w:t>door tusschenkomst van den eigen radja hoeta, die de noodige inlichtingen verstrekt aan den radja pardjólö. Wanneer het noodig is, stellen beide hoofden samen een plaatselijk onderzoek in. Het aangevraagde perceel is soms reeds te voren van voorloopige grensteekenen voorzien. Zoo niet, dan worden die bij de komst der hoofden geplaatst. Zij bestaan o.a. uit pandji (een stuk arenblad) en heeten tandatanda (enkelvoud tanda). Hadjakhadjak wordt in de onderwerpelijke rechtsgouw in afwijking van in het onderdistrict</w:t>
      </w:r>
    </w:p>
    <w:p w14:paraId="33D4612C" w14:textId="77777777" w:rsidR="00D329EE" w:rsidRPr="00D329EE" w:rsidRDefault="00D329EE" w:rsidP="00D329EE">
      <w:pPr>
        <w:pStyle w:val="PlainText"/>
        <w:rPr>
          <w:rFonts w:ascii="Courier New" w:hAnsi="Courier New" w:cs="Courier New"/>
        </w:rPr>
      </w:pPr>
    </w:p>
    <w:p w14:paraId="75A09977" w14:textId="77777777" w:rsidR="00D329EE" w:rsidRPr="00D329EE" w:rsidRDefault="00D329EE" w:rsidP="00D329EE">
      <w:pPr>
        <w:pStyle w:val="PlainText"/>
        <w:rPr>
          <w:rFonts w:ascii="Courier New" w:hAnsi="Courier New" w:cs="Courier New"/>
        </w:rPr>
      </w:pPr>
    </w:p>
    <w:p w14:paraId="2D2C6B2F" w14:textId="77777777" w:rsidR="00D329EE" w:rsidRPr="00D329EE" w:rsidRDefault="00D329EE" w:rsidP="00D329EE">
      <w:pPr>
        <w:pStyle w:val="PlainText"/>
        <w:rPr>
          <w:rFonts w:ascii="Courier New" w:hAnsi="Courier New" w:cs="Courier New"/>
        </w:rPr>
      </w:pPr>
    </w:p>
    <w:p w14:paraId="1C18B4C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vermoedelijk dank zij de sinds de onder bestuur brenging van het gebied ontstane meerdere gelegenheid tot geld verdienen en de zich dus daardoor krachtiger ontwikkeld hebbende geldhuishouding. Meerdere personen kunnen gezamenlijk eene ontginningsvergunning krijgen. Is niet ieders aandeel met toehé uitgezet, dan wordt dat telkenjare door de deelgerechtigden met een touw uitgemeten toehé diparapara.</w:t>
      </w:r>
    </w:p>
    <w:p w14:paraId="7ADC13C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Bij eene collectieve vergunning worden alleen de buitengrenzen van het gezamenlijk ter ontginning bekomen land met toehé afgebakend. Wenschen de deelgerechtigden ieders aandeel met toehé begrensd te zien, dan moet de plaatsing der toehé ten overstaan van de hoofden gebeuren, die voor hunne bemoeienis in deze oepa pasak toehé ontvangen. (Pasak beduidt, b.v. een paal, inden grond slaan).</w:t>
      </w:r>
    </w:p>
    <w:p w14:paraId="67F093A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Wanneer een parripé of een anak mar ga aan den aanleg vaneen bondar (waterleiding) heeft meegearbeid en hij komt vóór de verdeel ing van de daaruit te bevloeien gronden te overlijden, dan krijgt zijne weduwe, ook al heeft zij alleen dochters van hem gekregen, een deel van die gronden. De arbeid moet beloond worden. In normale gevallen zou zij anders geene ontginningsvergunning kunnen bekomen.</w:t>
      </w:r>
    </w:p>
    <w:p w14:paraId="135E964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Men kan ook voor een perceel ver van de eigen hoeta eene ontginningsvergunning krijgen, wanneer zulks b.v. met het oog op de beschikbare uitgestrektheid gronden geen bezwaar oplevert voor de hoeta’s, die dichter bij het perceel gelegen zijn. Regel is, dat men slechts dicht bij de eigen hoeta grond ontgint, omdat het eigen belang (betere bewaking van het gewas, vermijding van het afleggen van een grooten afstand enz.) dit medebrengt. Men mag een stuk grond van bestemming doen veranderen, mits de omliggende perceelen er geen overlast van ondervinden.</w:t>
      </w:r>
    </w:p>
    <w:p w14:paraId="2EB8561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Voor den aanleg vaneen droog rijstveld liaoema toer op een afgezonderd gelegen stuk grond dooreen enkelen persoon is geen vergunning noodig, omdat de ontginning wegens het grootere gevaar van beschadiging door vogels als anderszins weinig kans van slagen heeft en daarom slechts van korten duur is. lets anders is het, wanneer men meer aaneengesloten liaoema toer aanlegt. Dan is daarvoor eene vergunning noodig van den radja pardjölo en den radja hoeta gezamenlijk. De behandeling der aanvrage geschiedt op dezelfde wijze als van die eener sawah.</w:t>
      </w:r>
    </w:p>
    <w:p w14:paraId="70CACB6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Legt men een porlak aan buiten het dorp, dan behoeft men hiervoor eene vergunning van de hoofden van de hordja, die nagaan of de ontginning geen overlast bezorgt aan aangrenzende perceelen dan wel niet raadzaam is met het oog op het recht van anderen om er vee in de buurt te laten weiden zonder geleide. In het algemeen legt men niet graag een porlak buiten de onmidellijke omgeving van het dorp aan uit vrees voor diefstal, beschadiging door vee enz. Dit laatste gevaar bestaat minder voor sawahs, </w:t>
      </w:r>
      <w:r w:rsidRPr="00D329EE">
        <w:rPr>
          <w:rFonts w:ascii="Courier New" w:hAnsi="Courier New" w:cs="Courier New"/>
        </w:rPr>
        <w:lastRenderedPageBreak/>
        <w:t>omdat in den sawahtijd bijzondere maatregelen getroffen worden met opzicht 21</w:t>
      </w:r>
    </w:p>
    <w:p w14:paraId="2EEAFB1A" w14:textId="77777777" w:rsidR="00D329EE" w:rsidRPr="00D329EE" w:rsidRDefault="00D329EE" w:rsidP="00D329EE">
      <w:pPr>
        <w:pStyle w:val="PlainText"/>
        <w:rPr>
          <w:rFonts w:ascii="Courier New" w:hAnsi="Courier New" w:cs="Courier New"/>
        </w:rPr>
      </w:pPr>
    </w:p>
    <w:p w14:paraId="07AFDA82" w14:textId="77777777" w:rsidR="00D329EE" w:rsidRPr="00D329EE" w:rsidRDefault="00D329EE" w:rsidP="00D329EE">
      <w:pPr>
        <w:pStyle w:val="PlainText"/>
        <w:rPr>
          <w:rFonts w:ascii="Courier New" w:hAnsi="Courier New" w:cs="Courier New"/>
        </w:rPr>
      </w:pPr>
    </w:p>
    <w:p w14:paraId="005E5A56" w14:textId="77777777" w:rsidR="00D329EE" w:rsidRPr="00D329EE" w:rsidRDefault="00D329EE" w:rsidP="00D329EE">
      <w:pPr>
        <w:pStyle w:val="PlainText"/>
        <w:rPr>
          <w:rFonts w:ascii="Courier New" w:hAnsi="Courier New" w:cs="Courier New"/>
        </w:rPr>
      </w:pPr>
    </w:p>
    <w:p w14:paraId="3EBC560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tot het weiden van het vee, b.v. bewaking, het laten grazen ver van de sawahs enz.</w:t>
      </w:r>
    </w:p>
    <w:p w14:paraId="5A3E357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Wanneer een bouwveld af doende is af gebakend met toehé, moet voor eene vergrooting daarvan weder eene vergunning gevraagd worden op gelijke wijze als voor eene gewone ontginning.</w:t>
      </w:r>
    </w:p>
    <w:p w14:paraId="1F972C4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Is de afbakening niet volledig geweest of b.v. dooreen watersnood onvoldoende geworden, dan mag men het perceel aan de zijde, waar de grenzen niet, of niet meer vastliggen, uitbreiden mits tot eene redelijke uitgestrektheid. Komen de hoofden deze uitbreiding te weten, dan wordt tot plaatsing van toehé overgegaan.</w:t>
      </w:r>
    </w:p>
    <w:p w14:paraId="058A127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Naderen of bedreigen de pangéahan van aan verschillende personen behoorende sawahs elkaar, dan treffen de hoofden eene schikking.</w:t>
      </w:r>
    </w:p>
    <w:p w14:paraId="1CF2DF9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Men is niet gerechtigd gronden tot eene onredelijke uitgestrektheid met teekenen, aangevende het voornemen tot ontginning, te bezetten.</w:t>
      </w:r>
    </w:p>
    <w:p w14:paraId="2C7913A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Bijzondere omstandigheden uitgesloten, is men verplicht den grond na het bekomen der ontginningsvergunning binnen ongeveer 2 jaren in ontginning te nemen. Van dezen termijn kan men verlenging krijgen. Gronden aanvragen met de bedoeling om deze zonder behoorlijk motief buiten het bereik van anderen te houden is niet geoorloofd. Hierop is de spreuk van toepassing: taloen ni bégoe soöelaon parsombaonan soboloeson (een braakliggend veld van booze geesten valt niet te bewerken, een verblijfplaats vaneen sombaon niet doorheen te komen), hetgeen feitelijk wil zeggen, dat het buiten de macht van den mensch valt een stuk land voor ontginning te sluiten; slechts bovennatuurlijke wezens kunnen zulks doen. Dezelfde spreuk geldt voor het geval, dat geen der familieleden van een overledene diens weduwe wil mangabia (krachtens het erfhuwelijksrecht als echtgenoote tot zich nemen), doch zij haar tevens verbieden met een ander te huwen.</w:t>
      </w:r>
    </w:p>
    <w:p w14:paraId="3BF2C48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Aanleg vaneen tobat (vijver) komt aan den voet van het randgebergte voor, b.v. in Haoenatas. Eene vergunning is daarvoor niet noodig. Wanneer een anak marga een stuk grond ontgonnen heeft, komt hem dit in golat toe te behooren en heet hij er de pargolat van te zijn. Uitzondering hierop maken de bovenbedoelde, weinig kans van slagen hebbende niet aaneengesloten maar geiso.leerd liggende ladangs, voor welker ontginning geen vergunning noodig is. Zulk een ladang wordt geacht ook dooreen anak marga slechts in bruikleen (genotrecht) sörösörö bezeten te worden voor den duur der feitelijke occupatie.</w:t>
      </w:r>
    </w:p>
    <w:p w14:paraId="6B6B56D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Heeft een parripé een perceel ontgonnen, dan wordt hij er de paroegasan van en de grond zijn oegasan. Volgens anderen zou de parripé er de paroema gogo van genoemd moeten worden. Ik geloof dat geen van beide benamingen geheel juist de verhouding tusschen den parripé en het door hem ontgonnen stuk grond uitdrukt (Warneck vertaalt oegasan met „Eigentum, Waren, Hausrat”, terwijl ik</w:t>
      </w:r>
    </w:p>
    <w:p w14:paraId="0FEFA5D1" w14:textId="77777777" w:rsidR="00D329EE" w:rsidRPr="00D329EE" w:rsidRDefault="00D329EE" w:rsidP="00D329EE">
      <w:pPr>
        <w:pStyle w:val="PlainText"/>
        <w:rPr>
          <w:rFonts w:ascii="Courier New" w:hAnsi="Courier New" w:cs="Courier New"/>
        </w:rPr>
      </w:pPr>
    </w:p>
    <w:p w14:paraId="77B8F473" w14:textId="77777777" w:rsidR="00D329EE" w:rsidRPr="00D329EE" w:rsidRDefault="00D329EE" w:rsidP="00D329EE">
      <w:pPr>
        <w:pStyle w:val="PlainText"/>
        <w:rPr>
          <w:rFonts w:ascii="Courier New" w:hAnsi="Courier New" w:cs="Courier New"/>
        </w:rPr>
      </w:pPr>
    </w:p>
    <w:p w14:paraId="0D86E275" w14:textId="77777777" w:rsidR="00D329EE" w:rsidRPr="00D329EE" w:rsidRDefault="00D329EE" w:rsidP="00D329EE">
      <w:pPr>
        <w:pStyle w:val="PlainText"/>
        <w:rPr>
          <w:rFonts w:ascii="Courier New" w:hAnsi="Courier New" w:cs="Courier New"/>
        </w:rPr>
      </w:pPr>
    </w:p>
    <w:p w14:paraId="0AAA4D9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paroema gogo zou willen vertalen met „bezitter van het genotrecht”). Dein het onderdistrict Baligé gangbare uitdrukking oema parik is inde onderwerpelijke rechtsgouw niet gebruikelijk. Een anak </w:t>
      </w:r>
      <w:r w:rsidRPr="00D329EE">
        <w:rPr>
          <w:rFonts w:ascii="Courier New" w:hAnsi="Courier New" w:cs="Courier New"/>
        </w:rPr>
        <w:lastRenderedPageBreak/>
        <w:t>marga kan een stuk grond ook door erfrecht in golat krijgen, wanneer dat perceel den erflater althans in golat toebehoorde.</w:t>
      </w:r>
    </w:p>
    <w:p w14:paraId="426F5E5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 haoema oegasan kan geen golat worden, ook al gaat die grond aan een anak marga over. De grond wordt dan genoemd naar de wijze, waarop de anak marga hem bekomen heeft, b.v. haoema paoeséang. Op dezen regel bestaat slechts eene uitzondering en wel wanneer de parripé zijn haoema oegasan verkoopt aan een anak marga. De grond komt dan in golat aan den anak marga.</w:t>
      </w:r>
    </w:p>
    <w:p w14:paraId="45830A3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eigenaar of bezitter vaneen sawah aan den voet van eene helling is gerechtigd om, ook al is het veld aan die zijde behoorlijk met toehé afgebakend, het aldaar uitte breiden, b.v. door van de helling grond weg te spitten manoertoeri —, mits zulks geschiedt tot eene redelijke afmeting. Voor deze uitbreiding is geene vergunning noodig, ir.dien anderen er geen bezwaar tegen maken. Heeft de vergrooting plaats gehad dooreen pandnemer, dan gaat bij inlossing van het pand de pangêahan mede over aan den pandgever, behalve wanneer de uitbreiding van groote afmeting is, wat in den' regel middels boerboeran geschiedt (niamboerboeri tano beteekent aarde met water wegspoelen). In dit laatste geval blijft de pangêahan aan den pandnemer.</w:t>
      </w:r>
    </w:p>
    <w:p w14:paraId="4F2AEAC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gronden aan den oever van het Tobameer, welke door den onbestendigen noogtestand van den meerspiegel soms droog en dan weer onder water staan, behooren tot het vrije beschikkingsgebied van de hord ja. Sawahbezitters uit de omgeving mogen er padi, ingeboet van hunne velden, uit planten zonder vergunning van de hoofden. De occupatie geeft hen echter geen vast recht op den grond. Deze blijft aan de hord ja ter latere verdeeling onder de daarop aanspraak hebbende personen uit de hord ja, zoodra hij door aanspoeling voldoende is gestegen om bij voortduring als sawahs te kunnen worden gebruikt. Bedoelde zonder vergunning tijdelijk in gebruik genomen gronden worden door enkelen genoemd oema sanggasangga, door anderen weer oema soeansoeanan, omdat de padi er niet op gezaaid maar geplant wordt. (Op de gewone sawahs wordt de padi uitgezaaid). Dein het onderdistrict Baligé voor deze soort gronden gebruikelijke benaming laoetlaoet is inde onderwerpelijke rechtsgouw niet gangbaar.</w:t>
      </w:r>
    </w:p>
    <w:p w14:paraId="3C7E444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Wanneer door bandjir een stuk vaneen sawah is weggeslagen, is slechts de eigenaar (bezitter) van de sawah gerechtigd dat stuk middels kunstmatigen aanwas weer te winnen.</w:t>
      </w:r>
    </w:p>
    <w:p w14:paraId="530E9CD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In geval door verlegging van eene rivierbedding aan den eenen oever een stuk sawah is weggeslagen en aan den anderen kant nieuwe bouwgrond is vrijgekomen, komt deze aanwinst aan de eigenaren (bezitters) van de daaraan grenzende sawahs en niet aan die, van wier sawahs een stuk is weggeslagen.</w:t>
      </w:r>
    </w:p>
    <w:p w14:paraId="72A44C75" w14:textId="77777777" w:rsidR="00D329EE" w:rsidRPr="00D329EE" w:rsidRDefault="00D329EE" w:rsidP="00D329EE">
      <w:pPr>
        <w:pStyle w:val="PlainText"/>
        <w:rPr>
          <w:rFonts w:ascii="Courier New" w:hAnsi="Courier New" w:cs="Courier New"/>
        </w:rPr>
      </w:pPr>
    </w:p>
    <w:p w14:paraId="2416089C" w14:textId="77777777" w:rsidR="00D329EE" w:rsidRPr="00D329EE" w:rsidRDefault="00D329EE" w:rsidP="00D329EE">
      <w:pPr>
        <w:pStyle w:val="PlainText"/>
        <w:rPr>
          <w:rFonts w:ascii="Courier New" w:hAnsi="Courier New" w:cs="Courier New"/>
        </w:rPr>
      </w:pPr>
    </w:p>
    <w:p w14:paraId="7C5515EB" w14:textId="77777777" w:rsidR="00D329EE" w:rsidRPr="00D329EE" w:rsidRDefault="00D329EE" w:rsidP="00D329EE">
      <w:pPr>
        <w:pStyle w:val="PlainText"/>
        <w:rPr>
          <w:rFonts w:ascii="Courier New" w:hAnsi="Courier New" w:cs="Courier New"/>
        </w:rPr>
      </w:pPr>
    </w:p>
    <w:p w14:paraId="6736E2F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Vroeger mocht men een sawah ten allen tijde inlossen, mits deze niet reeds bewerkt of beplant was, in welk geval met de inlossing gewacht moest worden tot na den oogst. Thans mag men een sawah eerst inlossen, wanneer de pandnemer er minstens twee jaar profijt van heeft getrokken —• batik boengki.</w:t>
      </w:r>
    </w:p>
    <w:p w14:paraId="3FAEDF1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Verpanding met een termijn van inlossing, bij welks onbenut verstrijken het pand in eigendom aan den pandnemer zal toevallen sindor paté —, wordt nooit gesloten voor grond maar enkel voor roerende goederen.</w:t>
      </w:r>
    </w:p>
    <w:p w14:paraId="32B19E1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Voor het sluiten eener pandovereenkomst is de tegenwoordigheid vereischt van slechts twee willekeurige getuigen. Voor hunnen bijstand is geenerlei betaling verschuldigd.</w:t>
      </w:r>
    </w:p>
    <w:p w14:paraId="630ADAA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Eene weduwe, wiens man poenoe gestorven is, mag geen grond verpanden. lemand heet poenoe te zijn, wanneer hij geen zoons en poepoer, wanneer hij ook geen dochters heeft.</w:t>
      </w:r>
    </w:p>
    <w:p w14:paraId="3273340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Bij eene verpanding gaan waris binnen de hord ja aan ieder ander voor tot het in pand nemen. Wil men naar buiten de hord ja verpanden, dan moet men dit aan de hoofden der hordja mededeelen, opdat deze naar iemand binnen de hordja zullen kunnen omzien, genegen tot het sluiten der pandovereenkomst. Een persoon binnen de hordja gaat in deze dus voor aan een persoon daar buiten.</w:t>
      </w:r>
    </w:p>
    <w:p w14:paraId="089EBD1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radja hoéta en de radja pardjblo kunnen eene verpanding alleen dan verbieden, wanneer de pandgever niet daartoe gerechtigd is. Het veld gaat aan den pandnemer over op het oogenblik van de betaling van de pandsom. Wanneer het veld op dat oogenblik reeds bewerkt of beplant is, gelden dezelfde regelen als bij verkoop in het overeenkomstige geval boenti baringin.</w:t>
      </w:r>
    </w:p>
    <w:p w14:paraId="4CC8F41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Wanneer iemand wel de pandsom ontvangt, maar het veld onder zich houdt, wordt hij veroordeeld niet alleen tot de restitutie van de pandsom maar ook tot de betaling eener schadevergoeding tot de waarde van den oogst overeen jaa’r singkat gögd. Verbreekt de pandgever de overeenkomst door het pand binnen de balik in te lossen, dan moet hij boven de pandsom nog eene schadevergoeding betalen, welke partoelahan heet.</w:t>
      </w:r>
    </w:p>
    <w:p w14:paraId="544832C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grond wordt geacht aan den pandgever te zijn teruggevallen op het oogenblik, dat de losprijs betaald is. Is het veld op dat moment reeds door den pandnemer beplant, dan gaat het perceel eerst na den oogst aan den pandgever terug. De pandnemer behoeft dan van den oogst geen gedeelte aan den pandgever af te dragen.</w:t>
      </w:r>
    </w:p>
    <w:p w14:paraId="70D0C6C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voornaamste verplichting van den pandnemer is het veld te beschermen o.a. tegen bandjir. Komt hij deze verplichting niet na, dan moet de pandgever zelf de noodige maatregelen treffen, maar de door deze gemaakte kosten kunnen op den losprijs in mindering worden gebracht.</w:t>
      </w:r>
    </w:p>
    <w:p w14:paraId="1466628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Wordt het veld beschadigd, dan komt de schade niet ten laste van den pandnemer, ook al mocht die aan nalatigheid van den pandnemer zijn toe te schrijven. Verbetering van den grond komt ten voordeele van den pandgever</w:t>
      </w:r>
    </w:p>
    <w:p w14:paraId="36DEFC0F" w14:textId="77777777" w:rsidR="00D329EE" w:rsidRPr="00D329EE" w:rsidRDefault="00D329EE" w:rsidP="00D329EE">
      <w:pPr>
        <w:pStyle w:val="PlainText"/>
        <w:rPr>
          <w:rFonts w:ascii="Courier New" w:hAnsi="Courier New" w:cs="Courier New"/>
        </w:rPr>
      </w:pPr>
    </w:p>
    <w:p w14:paraId="2378A092" w14:textId="77777777" w:rsidR="00D329EE" w:rsidRPr="00D329EE" w:rsidRDefault="00D329EE" w:rsidP="00D329EE">
      <w:pPr>
        <w:pStyle w:val="PlainText"/>
        <w:rPr>
          <w:rFonts w:ascii="Courier New" w:hAnsi="Courier New" w:cs="Courier New"/>
        </w:rPr>
      </w:pPr>
    </w:p>
    <w:p w14:paraId="65B4C1B3" w14:textId="77777777" w:rsidR="00D329EE" w:rsidRPr="00D329EE" w:rsidRDefault="00D329EE" w:rsidP="00D329EE">
      <w:pPr>
        <w:pStyle w:val="PlainText"/>
        <w:rPr>
          <w:rFonts w:ascii="Courier New" w:hAnsi="Courier New" w:cs="Courier New"/>
        </w:rPr>
      </w:pPr>
    </w:p>
    <w:p w14:paraId="6277E6D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en wordt, evenmin als kwaliteitsvermindering bij de inlossing verrekend.</w:t>
      </w:r>
    </w:p>
    <w:p w14:paraId="2CE0894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Eene periodieke gift tot het in herinnering houden van het recht van den pandgever op den grond komt niet voor. De pandnemer mag eendoor hem in pand ontvangen stuk grond tano dondon in achterpand, in bola pinang (deelbouw), in sörösöro (bruikleen) en in libé simoelakmoelak of libe gogo geven en voorts als paoéseang of pandjaêan wegschenken echter met kennisgeving aan den begiftigde van het bestaan der pandovereenkomst; feitelijk wordt dan geschonken de schuldvordering en het gebruik van den grond, zoolang het veld niet is ingelost. Ten opzichte van de pang caban gelden bij verpanding dezelfde regelen als bij verkoop.</w:t>
      </w:r>
    </w:p>
    <w:p w14:paraId="3CFF05D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in Silindoeng gangbare woord soerangkir is inde onderwerpelijke rechtsgouw niet bekend.</w:t>
      </w:r>
    </w:p>
    <w:p w14:paraId="1E90DB6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De pandgever verliest zijn recht op eendoor hem in pand gegeven haoerna toer, wanneer de pandnemer er boomen op geplant heeft en de pandgever hem dit niet verboden heeft. Ook hier geldt de spreuk koerang déa dibiangna enz. Zie ook het vonnis van de Groote Rapat te Baligé van 2 Dec. 1921 nr. 64, volgens hetwelk de ladang in het even omschreven geval paté dus voor vast aan den pandnemer overgaat.</w:t>
      </w:r>
    </w:p>
    <w:p w14:paraId="363E02B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Zelden wordt bij eene verpanding een inlossingstermijn overeengekomen en heeft dit plaats, dan betreft het slechts een termijn, binnen welken men het pand niet mag inlossen. Een termijn, binnen welken men moet inlossen, is niet gebruikelijk. Eén pandnemer kan een pandgever niet verplichten het pand in te lossen. Wenscht men zijn geld terug te hebben, dan gaat men tot in achterpand geving over. Voor beide partijen gaat bij overlijden de overeenkomst op de erfgenamen over. Een waris is steeds gerechtigd middels restitutie van de pandsom zich in de plaats van den pandnemer te stellen, doch hij moet den pandgever hiervan kennis geven. Een pand moet steeds bij den pandnemer worden ingelost, ook al mocht het perceel intusschen aan een derde zijn overgegaan. Is de pandnemer niet in staat den pandgever weer in het bezit van het pand te stellen, zoo kan op vordering van den pandgever bedoelde derde persoon volgens de adat veroordeeld worden het pand aan den pandgever af te staan, zoodra deze de pandsom aan den pandnemer heeft terug betaald. Aan den derden persoon staat het vrij eene vordering tot schadevergoeding tegen den pandnemer in te stellen.</w:t>
      </w:r>
    </w:p>
    <w:p w14:paraId="03FC045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Bij de inlossing van een pand zijn twee getuigen noodig. Deze behoeven geen hoofden te zijn. Eene verpanding kan in een verkoop worden omgezet door eene bijbetaling — sitoengkitoengki. (De handeling heet marsitoengkitoengki). Hiervoor zijn dezelfde formaliteiten voorgeschreven als bij verkoop.</w:t>
      </w:r>
    </w:p>
    <w:p w14:paraId="763E9AB2" w14:textId="77777777" w:rsidR="00D329EE" w:rsidRPr="00D329EE" w:rsidRDefault="00D329EE" w:rsidP="00D329EE">
      <w:pPr>
        <w:pStyle w:val="PlainText"/>
        <w:rPr>
          <w:rFonts w:ascii="Courier New" w:hAnsi="Courier New" w:cs="Courier New"/>
        </w:rPr>
      </w:pPr>
    </w:p>
    <w:p w14:paraId="5AC1A7DB" w14:textId="77777777" w:rsidR="00D329EE" w:rsidRPr="00D329EE" w:rsidRDefault="00D329EE" w:rsidP="00D329EE">
      <w:pPr>
        <w:pStyle w:val="PlainText"/>
        <w:rPr>
          <w:rFonts w:ascii="Courier New" w:hAnsi="Courier New" w:cs="Courier New"/>
        </w:rPr>
      </w:pPr>
    </w:p>
    <w:p w14:paraId="52516CE0" w14:textId="77777777" w:rsidR="00D329EE" w:rsidRPr="00D329EE" w:rsidRDefault="00D329EE" w:rsidP="00D329EE">
      <w:pPr>
        <w:pStyle w:val="PlainText"/>
        <w:rPr>
          <w:rFonts w:ascii="Courier New" w:hAnsi="Courier New" w:cs="Courier New"/>
        </w:rPr>
      </w:pPr>
    </w:p>
    <w:p w14:paraId="18CAB1E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Onder tambatamba verstaat men verhooging van de pandsom met in stand houding overigens van de pandovereenkomst.</w:t>
      </w:r>
    </w:p>
    <w:p w14:paraId="3318C82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Voor dondon toea gelden dezelfde regelen als in het onderdistrict Baligé.</w:t>
      </w:r>
    </w:p>
    <w:p w14:paraId="58C3986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15. Ruil.</w:t>
      </w:r>
    </w:p>
    <w:p w14:paraId="62BB44A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Evenals in het onderdistrict Baligé kent men hier libe paté, libé simoelakmoelak en libé gogo.</w:t>
      </w:r>
    </w:p>
    <w:p w14:paraId="4546415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woord morlibc gebruikt men liefst voor sawahs en marsambar voor andere soorten goederen.</w:t>
      </w:r>
    </w:p>
    <w:p w14:paraId="3346868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Niet vatbaar voor eene uitgifte in libé simoelakmoelak en libé gogo zijn slechts tano bolapinang (in deelbouw ontvangen grond), tano sbrbsbro (in bruikleen bekomen grond), tano rimbarimba (in herontginning gekregen grond), tano libé simoelakmoelak en tano libé gogo.</w:t>
      </w:r>
    </w:p>
    <w:p w14:paraId="33A462B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Bij libé gogo wordt het verschil in opbrengst der beide velden gelijkelijk verdeeld. De eigenaar (bezitter) van de het meest opbrengende sawah moet zelf zijn aandeel in het even bedoelde verschil halen. Het sluiten der libé simoelakmoelak of libé gogo overeenkomst is aan geene formaliteiten gebonden.</w:t>
      </w:r>
    </w:p>
    <w:p w14:paraId="446B75E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Die overeenkomst kan ten allen tijde eenzijdig ontbonden worden, mits zulks plaats hebbe inden tijd, dat de sawah niet bewerkt of beplant is. Een nieuwe eigenaar is gerechtigd op gelijken voet de overeenkomst op te zeggen.</w:t>
      </w:r>
    </w:p>
    <w:p w14:paraId="6997B31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Men is verplicht een in tijdelijke libé ontvangen sawah te beschermen tegen beschadiging, b.v. bij een watersnood en de geleden beschadiging naar vermogen te herstellen. Gebeurt dit niet, dan is de eigenaar (bezitter) van die sawah gerechtigd het door hem in libé ontvangen veld aan te houden tot zijn libé genoot aan zijne verplichting heeft voldaan. Is de beschadiging onherstelbaar, dan mag laatstgenoemde zijn veld alleen dan terug eischen, wanneer hij niet voor de beschadiging aansprakelijk kan worden gesteld.</w:t>
      </w:r>
    </w:p>
    <w:p w14:paraId="7BBEDA8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Tano libé simoelakmoelak of -gogo mag door dengene, die den grond in ruil ontvangen heeft, niet verkocht, verpand, in libé uitgegeven, weggeschonken of tot parsomba of parsaéan afgestaan worden.</w:t>
      </w:r>
    </w:p>
    <w:p w14:paraId="63D1CD4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 libé simoelakmoelak of -gogd overeenkomst wordt niet voor een bepaalden tijd aangegaan.</w:t>
      </w:r>
    </w:p>
    <w:p w14:paraId="02BCCFA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16. Deelbouw.</w:t>
      </w:r>
    </w:p>
    <w:p w14:paraId="2077B9C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Bij den oogst is in den regel degene, die het veld in deelbouw geeft, — siléhon bola pinang — tegenwoordig. Van den oogst mag degene, die het veld in deelbouw ontvangen heeft — pamola pinang — voor zich zelf houden: le. dégédégé of de gaba, verkregen van de padi, waarvan het stroo dient tot dichtdekking van de padi, welke men op het veld pleegt op te stapelen voor het lostrappen aldaar van de korrels van de aren. De hoeveelheid van de dégédégé bedraagt ongeveer een tiende van den oogst. 2e. piarpiar. Wanneer de losgetrapte gaba gewand — dipiari — is,</w:t>
      </w:r>
    </w:p>
    <w:p w14:paraId="2C1EB4EE" w14:textId="77777777" w:rsidR="00D329EE" w:rsidRPr="00D329EE" w:rsidRDefault="00D329EE" w:rsidP="00D329EE">
      <w:pPr>
        <w:pStyle w:val="PlainText"/>
        <w:rPr>
          <w:rFonts w:ascii="Courier New" w:hAnsi="Courier New" w:cs="Courier New"/>
        </w:rPr>
      </w:pPr>
    </w:p>
    <w:p w14:paraId="310FCA54" w14:textId="77777777" w:rsidR="00D329EE" w:rsidRPr="00D329EE" w:rsidRDefault="00D329EE" w:rsidP="00D329EE">
      <w:pPr>
        <w:pStyle w:val="PlainText"/>
        <w:rPr>
          <w:rFonts w:ascii="Courier New" w:hAnsi="Courier New" w:cs="Courier New"/>
        </w:rPr>
      </w:pPr>
    </w:p>
    <w:p w14:paraId="45D1D760" w14:textId="77777777" w:rsidR="00D329EE" w:rsidRPr="00D329EE" w:rsidRDefault="00D329EE" w:rsidP="00D329EE">
      <w:pPr>
        <w:pStyle w:val="PlainText"/>
        <w:rPr>
          <w:rFonts w:ascii="Courier New" w:hAnsi="Courier New" w:cs="Courier New"/>
        </w:rPr>
      </w:pPr>
    </w:p>
    <w:p w14:paraId="1E40561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17. Bruikleen.</w:t>
      </w:r>
    </w:p>
    <w:p w14:paraId="25329C0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Voor een aan een nieuwkomeling in bruikleen gegeven veld heeft men inde onderwerpelijke rechtsgouw geene speciale benaming. Voor de handeling bezigt men het woord mangindjam, dat uitleenen in het algemeen beteekent.</w:t>
      </w:r>
    </w:p>
    <w:p w14:paraId="21976CF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Zoowel een anak marga als een parripé mag een veld aan een nieuwkomeling in gebruik geven. Het veld mag men ten allen tijde terugnemen. Het uitleenen van grond aan nieuwkomelingen komt in het onderdistrict Lagoeboti weinig voor.</w:t>
      </w:r>
    </w:p>
    <w:p w14:paraId="493C05B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De bruikleener is tot geenerlei vervreemding, zij het dan ook zeer tijdelijke, gerechtigd. Voor het uitleenen van haoema portalian ripc raadplege men § 11. Het vonnis van de Groote Rapat te Sitorang van 28 Februari 1901 nr. 3 behandelt een geval, dat gedaagde op verzoek van eischers vrouw zijn (gedaagdes) sawah voor een speelschuld van eischers zoon aan een derde verpandt, waarvoor eischers vrouw een andere sawah aan gedaagde in gebruik geeft, zoolang de speelschuld nog niet is afbetaald. Eischer vordert laatstbedoeld veld terug, op grond van het feit dat hij niets van de schuld afweet en de handeling zijner vrouw buiten zijn medeweten heeft plaats gehad. Het vonnis wijst de vordering af op grond van de overweging dat, wijl de sawahs volgens de adat ook onder het beheer der vrouwen staan, de handeling van eischers vrouw als geldend moet worden beschouwd, hoe laakbaar hare handeling overigens ook moge zijn door zoo iets buiten haar man om te doen. Het wil mij voorkomen, dat men hier ter wille van de billijkheid een onjuisten uitleg van de adat gegeven heeft. Eene gehuwde vrouw heeft over het algemeen geenerlei beschikkingsrecht over sawahs, ook al is het gebruikelijk dat de man, alvorens een sawah te vervreemden, zijne vrouw daaromtrent raadpleegt. Bij den man berust evenwel de beslissende stem. Volgens het vonnis van de Groote Rapat te Sitorang van 14 Juli 1905 nr. 6 schijnt de gehuwde vrouw </w:t>
      </w:r>
      <w:r w:rsidRPr="00D329EE">
        <w:rPr>
          <w:rFonts w:ascii="Courier New" w:hAnsi="Courier New" w:cs="Courier New"/>
        </w:rPr>
        <w:lastRenderedPageBreak/>
        <w:t>in bijzondere omstandigheden echter gerechtigd te zijn, een sawah aan een derde in beheer te geven. In het bij het vonnis behandelde geval was de echtgenoot een dobbelaar en vreesde de vrouw, dat hij de sawah voor zijne schulden wilde vervreemden. Het heeft er veel van weg, als heeft men in casu met eene curateele van de vrouw over den man wegens verkwisting te doen.</w:t>
      </w:r>
    </w:p>
    <w:p w14:paraId="1EB409F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18. Schenking.</w:t>
      </w:r>
    </w:p>
    <w:p w14:paraId="7BEFCD7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a. Paoeséang.</w:t>
      </w:r>
    </w:p>
    <w:p w14:paraId="39AAC5B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paoeséang komt aan den man of zijne erfgenamen, zoolang het huwelijk niet ontbonden is of na den dood van den man de aanverwantschapsbanden van de vrouw met diens familie niet verbroken zijn, wat eveneens sirang, wat normaal echtscheiding beteekent, wordt genoemd. Ter toelichting van dit laatste zij opgemerkt dat, zoolang de aanverwantschapsbanden niet verbroken zijn, de weduwe het bezit is</w:t>
      </w:r>
    </w:p>
    <w:p w14:paraId="676FFC2F" w14:textId="77777777" w:rsidR="00D329EE" w:rsidRPr="00D329EE" w:rsidRDefault="00D329EE" w:rsidP="00D329EE">
      <w:pPr>
        <w:pStyle w:val="PlainText"/>
        <w:rPr>
          <w:rFonts w:ascii="Courier New" w:hAnsi="Courier New" w:cs="Courier New"/>
        </w:rPr>
      </w:pPr>
    </w:p>
    <w:p w14:paraId="4E2A76D5" w14:textId="77777777" w:rsidR="00D329EE" w:rsidRPr="00D329EE" w:rsidRDefault="00D329EE" w:rsidP="00D329EE">
      <w:pPr>
        <w:pStyle w:val="PlainText"/>
        <w:rPr>
          <w:rFonts w:ascii="Courier New" w:hAnsi="Courier New" w:cs="Courier New"/>
        </w:rPr>
      </w:pPr>
    </w:p>
    <w:p w14:paraId="4E1DA876" w14:textId="77777777" w:rsidR="00D329EE" w:rsidRPr="00D329EE" w:rsidRDefault="00D329EE" w:rsidP="00D329EE">
      <w:pPr>
        <w:pStyle w:val="PlainText"/>
        <w:rPr>
          <w:rFonts w:ascii="Courier New" w:hAnsi="Courier New" w:cs="Courier New"/>
        </w:rPr>
      </w:pPr>
    </w:p>
    <w:p w14:paraId="62D4A3F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van de familie van haren overleden man, evenals zij het vroeger was van laatstgenoemde bij diens leven en dat familieleden inde mannelijke linie van den overleden mande weduwe daarom tot zich kunnen nemen als vrouw. Heeft zij kinderen (zoons of dochters dan wel beiden) uit haar huwelijk met haar overleden man en heeft een broer van laatstgenoemde haar tot zich genomen als vrouw, dan heet zij te zijn pagodanghon. Heeft zij geen kinderen uit het huwelijk met haar overleden man, dan heet de broer van laatstgenoemde, die haar als vrouw tot zich heeft genomen, de singkat (vervanger) te zijn van den overleden man. Is het een ander familielid van den overledene, die haar als vrouw tot zich neemt, dan noemt men de handeling mangabia of manghampi.</w:t>
      </w:r>
    </w:p>
    <w:p w14:paraId="12A3003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In al deze gevallen gaat de nalatenschap van den overleden man, waaronder ook de paoeséang, naar diens erfgenaam en zijne minderjarige kinderen naar zijn naasten, meerderjarigen bloedverwant. Is niemand voor het bovenbedoelde erfhuwelijk te vinden, dan mag zij met hare kinderen bij haren vader, den parboroe, gaan inwonen. Zoolang zij niet hertrouwt, heeft zij het genot van de paoeséang. Een huwelijk van eene weduwe met iemand, niet behoorende tot de familie van haren overleden man,, is niet geoorloofd dan nadat hare aanverwantschapsbanden met die familie verbroken zijn. Heeft eene weduwe een huwelijk met een familielid van haren overleden man geweigerd 1), dan wordt tot eene zoogenaamde echtscheiding overgegaan, waarbij de paoeséang en de volle bruidschat —• sinamot over en weer teruggaan. Is zij wel voor een huwelijk met eender familieleden van haren overleden man te vinden, doch is geen hunner daartoe genegen, dan gaat slechts een gedeelte van den bruidschat naar den paranak (degene, die den bruidschat betaalde, of zijne rechtverkrijgenden) terug, doch de paoeséang ten volle aan den parboroe (degene, die de vrouw uithuwelijkte, of zijne rechtverkrijgenden). (Is de echtscheiding reeds overeengekomen en de pagopago dus reeds aan de hoofden betaald, maarde bruidschat nog niet gerestitueerd, dan moet de vrouw bij marktbezoek de sanggoel silindjoeang, hoofdversiering van silindjoeangbladeren, in haar haarwrong dragen. Degene, die haar dan ten huwelijk vraaagt, weet dan, dat hij inde eerste plaats te zorgen zal hebben voor de restitutie van den bruidschat. Heeft haar familie den bruidschat al teruggegeven, dan draagt zij, zoolang zij nog voor een huwelijksaanzoek vrij is, bij marktbezoek de sanggoel saêsaê, een hoofdversiering van saésaégras in haar haarwrong). Zoolang bij eene </w:t>
      </w:r>
      <w:r w:rsidRPr="00D329EE">
        <w:rPr>
          <w:rFonts w:ascii="Courier New" w:hAnsi="Courier New" w:cs="Courier New"/>
        </w:rPr>
        <w:lastRenderedPageBreak/>
        <w:t>echtscheiding de bruidschat niet is teruggegeven, zijnde man pangoli of zijne rechtverkrijgenden gerechtigd de paoeséang aan te houden. Eene vordering tot teruggave van de paoeséang moet tegen den pangoli of diens rechtverkrijgenden worden ingesteld en het veld bij inwilliging van den eisch weer in het bezit van den parboroe of diens rechtverkrijgenden worden gebracht, ongeacht of het intusschen in handen van derden is overgegaan. Laatst-</w:t>
      </w:r>
    </w:p>
    <w:p w14:paraId="124B19E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l) Vroeger was zij m enkele gevallen hier niet toe gerechtigd.</w:t>
      </w:r>
    </w:p>
    <w:p w14:paraId="662CFB3F" w14:textId="77777777" w:rsidR="00D329EE" w:rsidRPr="00D329EE" w:rsidRDefault="00D329EE" w:rsidP="00D329EE">
      <w:pPr>
        <w:pStyle w:val="PlainText"/>
        <w:rPr>
          <w:rFonts w:ascii="Courier New" w:hAnsi="Courier New" w:cs="Courier New"/>
        </w:rPr>
      </w:pPr>
    </w:p>
    <w:p w14:paraId="66AF7B4C" w14:textId="77777777" w:rsidR="00D329EE" w:rsidRPr="00D329EE" w:rsidRDefault="00D329EE" w:rsidP="00D329EE">
      <w:pPr>
        <w:pStyle w:val="PlainText"/>
        <w:rPr>
          <w:rFonts w:ascii="Courier New" w:hAnsi="Courier New" w:cs="Courier New"/>
        </w:rPr>
      </w:pPr>
    </w:p>
    <w:p w14:paraId="751A0386" w14:textId="77777777" w:rsidR="00D329EE" w:rsidRPr="00D329EE" w:rsidRDefault="00D329EE" w:rsidP="00D329EE">
      <w:pPr>
        <w:pStyle w:val="PlainText"/>
        <w:rPr>
          <w:rFonts w:ascii="Courier New" w:hAnsi="Courier New" w:cs="Courier New"/>
        </w:rPr>
      </w:pPr>
    </w:p>
    <w:p w14:paraId="0206219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genoemden kunnen • dan echter eene vordering tegen den pangoli instellen wegens geleden schade.</w:t>
      </w:r>
    </w:p>
    <w:p w14:paraId="4044807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Bij het huwelijk moet de waarde van de paoeséang steeds worden vastgesteld, omdat die ongeveer de helft of een derde van den bruidschat moet bedragen.</w:t>
      </w:r>
    </w:p>
    <w:p w14:paraId="1F02304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Wanneer later blijkt dat de parboroe een zwakker recht op den grond had dan bij de gift was opgegeven, b.v. het veld slechts in pand had in plaats van in golat, dan moet het te min aan paoeséangwaarde wprden bijgepast. De paoeséang gaat eerst vol over, wanneer de sinamot geheel betaald is. Is de bruidschat slechts voor een gedeelte betaald en leven de echtelieden reeds samen, dan wordt de paoeséang slechts voor een evenredig gedeelte gegeven tot tijd en wijle de sinamot ten volle is betaald. Indien de paoeséang niet of niet voldoende afgestaan is, kan de man de vrouw naar den parboroe terug zenden en heeft hij of de paranak het recht den bruidschat terug te eischen.</w:t>
      </w:r>
    </w:p>
    <w:p w14:paraId="3203D23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Paoeséang mag men niet verkoopen noch op eenigerlei andere wijze voor altijd paté vervreemden dan met toestemming van den parboroe. Verpanding of tijdelijke vervreemding van paoeséang op eenigerlei andere wijze is echter geoorloofd met slechts eene voorafgaande kennisgeving daarvan aan den parboroe. Deze heeft de preferentie tot den koop, pandneming, enz. Wanneer de parboroe langs dezen weg het veld paté terug bekomt, noemt men het een haoema moelak. Voor de overeenkomst is de tegenwoordigheid van den radja pardjdlb niet noodig, doch kan volstaan worden met de tegenwoordigheid van den radja toenggané.</w:t>
      </w:r>
    </w:p>
    <w:p w14:paraId="57A546F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Paoeséang wordt gegeven asa na sangap boroe i, dus om hare positie te verhoogen. Ook wordt hiermede bemoeilijkt het huwen eener vrouw beneden haren stand, b. Saba bangoenan. In afwijking van elders verstaat men hieronder een veld, door een vader geschonken aan zijne ongehuwde lievelingsdochter. Dit geschiedt niet met de bedoeling om het veld later tot paoeséang te doen strekken.</w:t>
      </w:r>
    </w:p>
    <w:p w14:paraId="7A9FBB7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19. Oelos.</w:t>
      </w:r>
    </w:p>
    <w:p w14:paraId="5CE84A6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Niet te verwarren met de oclosoelos zijnde bij verschillende belangrijke familiegebeurtenissen adatrechtelijk verplichte geschenken, bekend onder den naam oelos.</w:t>
      </w:r>
    </w:p>
    <w:p w14:paraId="567B40D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Ook bestaan enkele boeten b.v. bij echtbreuk voor een gedeelte uit een of meer oelos.</w:t>
      </w:r>
    </w:p>
    <w:p w14:paraId="51732F6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Oelos beteekent feitelijk een geweven Bataksche doek, doch inde bovenbedoelde gevallen bestaat de oelos veelal ook uit andere roerende goederen, b.v. geld, een buffel, een rund enz.</w:t>
      </w:r>
    </w:p>
    <w:p w14:paraId="4AEE5E3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Mij is slechts één geval bekend dat als boete een oelos moet worden opgebracht inden vorm van eene sawah. In het onderdistrict Lagoeboti wordt n.l. bij langkoep tataring (eene schaking van eene gehuwde vrouw, </w:t>
      </w:r>
      <w:r w:rsidRPr="00D329EE">
        <w:rPr>
          <w:rFonts w:ascii="Courier New" w:hAnsi="Courier New" w:cs="Courier New"/>
        </w:rPr>
        <w:lastRenderedPageBreak/>
        <w:t>die bij haar wettigen echtgenoot kinderen heeft), de parboroe (degene, die de vrouw aan laatstgenoemden man uithuwde) beboet</w:t>
      </w:r>
    </w:p>
    <w:p w14:paraId="35A0DE49" w14:textId="77777777" w:rsidR="00D329EE" w:rsidRPr="00D329EE" w:rsidRDefault="00D329EE" w:rsidP="00D329EE">
      <w:pPr>
        <w:pStyle w:val="PlainText"/>
        <w:rPr>
          <w:rFonts w:ascii="Courier New" w:hAnsi="Courier New" w:cs="Courier New"/>
        </w:rPr>
      </w:pPr>
    </w:p>
    <w:p w14:paraId="777C77D9" w14:textId="77777777" w:rsidR="00D329EE" w:rsidRPr="00D329EE" w:rsidRDefault="00D329EE" w:rsidP="00D329EE">
      <w:pPr>
        <w:pStyle w:val="PlainText"/>
        <w:rPr>
          <w:rFonts w:ascii="Courier New" w:hAnsi="Courier New" w:cs="Courier New"/>
        </w:rPr>
      </w:pPr>
    </w:p>
    <w:p w14:paraId="7D0EBE28" w14:textId="77777777" w:rsidR="00D329EE" w:rsidRPr="00D329EE" w:rsidRDefault="00D329EE" w:rsidP="00D329EE">
      <w:pPr>
        <w:pStyle w:val="PlainText"/>
        <w:rPr>
          <w:rFonts w:ascii="Courier New" w:hAnsi="Courier New" w:cs="Courier New"/>
        </w:rPr>
      </w:pPr>
    </w:p>
    <w:p w14:paraId="39A20E2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met een oelos, bestaande uiteen saba siboentian tot eene uitgestrektheid van minstens 12 gantang zaadpadi, welke boete opgebracht moet worden aan den beleedigden man. De parboroe kan zich van deze verplichting bevrijden door zich bij de vervolging van den schuldigen man of inden oorlog, welke het gevolg kan zijn van de niet voldoening door laatstgenoemde van de hem wegens de schaking opgelegde boete, te scharen aan de zijde van de beleedigde partij1). (Onder saba siboentian meen ik te moeten verstaan eene sawah, waarop men de boenti of het offer ter verkrijging van eenen goeden oogst mag leggen, dus eene sawah, die men in golat of paté bezit).</w:t>
      </w:r>
    </w:p>
    <w:p w14:paraId="1906A1C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20. Weiderecht.</w:t>
      </w:r>
    </w:p>
    <w:p w14:paraId="2E780E9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Alleen djampalan hebben grenzen. Deze weidegronden zijn het gemeenschappelijk bezit — hatopan ■— van de hordja of van de hoeta. Ook lieden van buiten de hordja mogen er hun vee op laten grazen. Geenerlei vergoeding is hiervoor, door wien ook, verschuldigd. Evenmin bestaan er beperkende bepalingen op de toelating van vee van bijzondere groepen van personen. Uitzondering hierop wordt alleen gemaakt voor de kleine djampalan’s b.v. van een of meerdere hoeta’s gezamenlijk. Bij grasschaarschte mag de toelating aldaar van aan vreemden toebehoorend vee verboden worden.</w:t>
      </w:r>
    </w:p>
    <w:p w14:paraId="4ED416B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Er bestaan geene weidegronden in individueel bezit. Het is geoorloofd om vee te laten grazen op andermans braak liggende gronden. Voor dit recht kent men in de onderwerpelijke rechtsgouw geene speciale benaming. Volgens wijlen Radja Pontas, djaihoetan van Haoenatas, is het in zijn gebied gebruikelijk dat ongeveer in de eerste maand van het Bataksche jaar de herders kleine waakhuisjes op de weidevelden opzetten en dat zij daarna op den daarvoor middels wichelen uitgewezen gunstigen dag zich met rijst en visch naar die velden begeven, waar zij zich in die huisjes een maal met visch -— dengké na porngis (porngis vertaalt Warneck met „gut stehend, reichlich, vom Getreide”) — toebereiden en na zich daaraan verzadigd te hebben de huisjes in brand steken, zoodat het vee er dartel van wordt. Dadelijk bij hun thuiskomst moeten in het dorp achtergebleven hoetagenooten hen vragen of zij zich verzadigd hebben, waarop het antwoord steeds bevestigend moet luiden. Mocht er een herder zijn, die een ontkennend antwoord geeft, dan wordt dadelijk de datoe geroepen, die dan heeft uit te vorschen, of dit antwoord waarheid bevat. Zoo ja, dan zal zeker binnen kort de herder of het door hem gehoede vee komen te sterven. Van daar de gewoonte, dat de herders van te voren worden onderricht, hoe hun antwoord bij thuiskomst zal moeten luiden. Ook hier heeft men te doen met een symbolische verrichting, doelende op het verlangen naar eene fortuinlijke veeteelt.</w:t>
      </w:r>
    </w:p>
    <w:p w14:paraId="397820E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1) Brief van den assistent demang Renatus Hoeta Barat van 7 Juni 1923. 22</w:t>
      </w:r>
    </w:p>
    <w:p w14:paraId="50922CA2" w14:textId="77777777" w:rsidR="00D329EE" w:rsidRPr="00D329EE" w:rsidRDefault="00D329EE" w:rsidP="00D329EE">
      <w:pPr>
        <w:pStyle w:val="PlainText"/>
        <w:rPr>
          <w:rFonts w:ascii="Courier New" w:hAnsi="Courier New" w:cs="Courier New"/>
        </w:rPr>
      </w:pPr>
    </w:p>
    <w:p w14:paraId="12C714FA" w14:textId="77777777" w:rsidR="00D329EE" w:rsidRPr="00D329EE" w:rsidRDefault="00D329EE" w:rsidP="00D329EE">
      <w:pPr>
        <w:pStyle w:val="PlainText"/>
        <w:rPr>
          <w:rFonts w:ascii="Courier New" w:hAnsi="Courier New" w:cs="Courier New"/>
        </w:rPr>
      </w:pPr>
    </w:p>
    <w:p w14:paraId="7A7C714A" w14:textId="77777777" w:rsidR="00D329EE" w:rsidRPr="00D329EE" w:rsidRDefault="00D329EE" w:rsidP="00D329EE">
      <w:pPr>
        <w:pStyle w:val="PlainText"/>
        <w:rPr>
          <w:rFonts w:ascii="Courier New" w:hAnsi="Courier New" w:cs="Courier New"/>
        </w:rPr>
      </w:pPr>
    </w:p>
    <w:p w14:paraId="1313261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21. Vischrecht.</w:t>
      </w:r>
    </w:p>
    <w:p w14:paraId="60A9CE2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Conform het onderdistrict Baligé.</w:t>
      </w:r>
    </w:p>
    <w:p w14:paraId="6D574B3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22. Onteigening ten algemeenen nutte,</w:t>
      </w:r>
    </w:p>
    <w:p w14:paraId="48EC958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Bij onteigening vaneen bouwveld ten algemeenen nutte, wordt eene schadeloosstelling —■ singkat betaald, welke berekend wordt naar de gogo (kracht, productiviteit) van het veld en naar de meerdere of mindere gemakkelijkheid van de bewerking daarvan.</w:t>
      </w:r>
    </w:p>
    <w:p w14:paraId="373055B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Volgens de meer aangehaalde nota van nu wijlen Radja Pontas zoude een sawah onteigend mogen worden voor den aanleg van eene waterleiding tegen vervanging met een andere sawah, eene vergoeding in geld van de waarde van het veld of eene jaarlijksche vergoeding tot de waarde van het beschot daarvan.</w:t>
      </w:r>
    </w:p>
    <w:p w14:paraId="545473B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23. Versnippering van het grondbezit.</w:t>
      </w:r>
    </w:p>
    <w:p w14:paraId="46E81C7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individueele metingen der sawahs, verricht in het belang van een juisteren aanslag der bevolking inde inkomstenbelasting, hebben uitgewezen dat het grondbezit in het aan den zuidelijken oever van het Toba-meer gelegen gedeelte der onderafdeeling Toba uiterst versnipperd is. Van het overige gedeelte van de afdeeling Bataklanden beschik ik over geene gegevens, doch ik ben overtuigd dat overal, waar in genoemde afdeeling eene dichte bevolking wordt gevonden, hetzelfde beeld aangetroffen zal worden als in het bovengemeld gedeelte der onderafdeeling Toba. Eene uitzondering hierop maakt eenigermate de sawahvlakte inde koeria’s Baroes Moedik en -Ilir, waarover nader meer.</w:t>
      </w:r>
    </w:p>
    <w:p w14:paraId="51987A5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Bij de metingen werd per sawah eene gemiddelde uitgestrektheid gevonden inde negri’s Sigoempar, Loemban Balian c.a., Pardinggaran, Lagoeboti Porhasoendoetan, Gasariboe en Parparéan van respectievelijk 960, 950, 880, 960, 1100 en 700 M2. Bezit van meerdere tientallen verspreid liggende velden is geene zeldzaamheid. Zulks is niets bevreemdends, vermits de sawah bij vele belangrijke overeenkomsten men denke aan de huwelijksschenkingen, de zekerheidstellingen bij schulden enz. een groote rol speelt. In Parparéan bleek 1214 % van het aantal velden verpand te zijn en in Gasariboe zelfs 18 °/o.</w:t>
      </w:r>
    </w:p>
    <w:p w14:paraId="619A1A2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versnipperde grondbezit werkte uitgifte van gronden in deelbouw in de hand. In de bovengenoemde 6 negri’s en in Parsimarémaré Djaé en Naroemonda was in 1925 respectievlijk 11, 3.5, 9, 3.5, 9, 7 en 3.5 % van het aantal velden in deelbouw uitgegeven, waarvan meer dan de helft in het bezit waren van personen buiten de negeri. De beschikbare gegevens geven voorts het volgende beeld der mutatiën te zien.</w:t>
      </w:r>
    </w:p>
    <w:p w14:paraId="6FEAD72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Van Sigoempar met 5252 grondstukken werden in 1925 genoteerd 9 splitsingen en 211 mutatiën, waarvan 50 naar buiten de negiri en in 1926, 235 mutatiën, waarvan 177 naar buiten de negri. Van Loemban Balian c.a. werden in 1925 opgemeten 3321 grond-</w:t>
      </w:r>
    </w:p>
    <w:p w14:paraId="1F4D1D2F" w14:textId="77777777" w:rsidR="00D329EE" w:rsidRPr="00D329EE" w:rsidRDefault="00D329EE" w:rsidP="00D329EE">
      <w:pPr>
        <w:pStyle w:val="PlainText"/>
        <w:rPr>
          <w:rFonts w:ascii="Courier New" w:hAnsi="Courier New" w:cs="Courier New"/>
        </w:rPr>
      </w:pPr>
    </w:p>
    <w:p w14:paraId="6C654D18" w14:textId="77777777" w:rsidR="00D329EE" w:rsidRPr="00D329EE" w:rsidRDefault="00D329EE" w:rsidP="00D329EE">
      <w:pPr>
        <w:pStyle w:val="PlainText"/>
        <w:rPr>
          <w:rFonts w:ascii="Courier New" w:hAnsi="Courier New" w:cs="Courier New"/>
        </w:rPr>
      </w:pPr>
    </w:p>
    <w:p w14:paraId="054B7454" w14:textId="77777777" w:rsidR="00D329EE" w:rsidRPr="00D329EE" w:rsidRDefault="00D329EE" w:rsidP="00D329EE">
      <w:pPr>
        <w:pStyle w:val="PlainText"/>
        <w:rPr>
          <w:rFonts w:ascii="Courier New" w:hAnsi="Courier New" w:cs="Courier New"/>
        </w:rPr>
      </w:pPr>
    </w:p>
    <w:p w14:paraId="3ABA6F7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stukken, waarvan in 1926 geregistreerd werden 23 splitsingen en 184 mutatiën, waarvan 48 naar buiten de negri.</w:t>
      </w:r>
    </w:p>
    <w:p w14:paraId="1D53F85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Van Pardinggaran bedroegen die aantallen over hetzelfde tijdvak respectievelijk 3435, 11, 131 en 67, van Lagoeboti Porhasoendoetan respectievelijk 2224, 11, 99 en 64 en van Gasariboe respectievelijk 3461, 20, 243 en 108.</w:t>
      </w:r>
    </w:p>
    <w:p w14:paraId="396BB51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Verder werden in 1925 inde acht genoemde negri’s van de niet in deelbouw uitgegeven grondstukken totaal 4663, 3212, 3135, 2144, 3149, 978, 2851 en 3777, respectievelijk 1141, 966, 891, 590, 778, 47, 708, en 823 of rond 25 % door personen van buiten de negri bewerkt. Vermits de negri in het algemeen uit meerdere hordja’s bestaat, kan aangenomen worden dat laatstgemelde fractie voor de hordja hooger is.</w:t>
      </w:r>
    </w:p>
    <w:p w14:paraId="7410159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Bovenstaande gegevens toonen aan dat,-ondanks vervreemding van grond naar buiten de hord ja bemoeilijkt wordt, het grondbezit van de leden der verschillende hordja’s belangrijk dooreenloopt.</w:t>
      </w:r>
    </w:p>
    <w:p w14:paraId="281A2072" w14:textId="77777777" w:rsidR="00D329EE" w:rsidRPr="00D329EE" w:rsidRDefault="00D329EE" w:rsidP="00D329EE">
      <w:pPr>
        <w:pStyle w:val="PlainText"/>
        <w:rPr>
          <w:rFonts w:ascii="Courier New" w:hAnsi="Courier New" w:cs="Courier New"/>
        </w:rPr>
      </w:pPr>
    </w:p>
    <w:p w14:paraId="0D5B8B5C" w14:textId="77777777" w:rsidR="00D329EE" w:rsidRPr="00D329EE" w:rsidRDefault="00D329EE" w:rsidP="00D329EE">
      <w:pPr>
        <w:pStyle w:val="PlainText"/>
        <w:rPr>
          <w:rFonts w:ascii="Courier New" w:hAnsi="Courier New" w:cs="Courier New"/>
        </w:rPr>
      </w:pPr>
    </w:p>
    <w:p w14:paraId="0BFE0903" w14:textId="77777777" w:rsidR="00D329EE" w:rsidRPr="00D329EE" w:rsidRDefault="00D329EE" w:rsidP="00D329EE">
      <w:pPr>
        <w:pStyle w:val="PlainText"/>
        <w:rPr>
          <w:rFonts w:ascii="Courier New" w:hAnsi="Courier New" w:cs="Courier New"/>
        </w:rPr>
      </w:pPr>
    </w:p>
    <w:p w14:paraId="2BAC819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Rechtsgouw 7.</w:t>
      </w:r>
    </w:p>
    <w:p w14:paraId="13F4855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1. Soorten van gronden naar hun begroeiings- en bebouwingstoestand.</w:t>
      </w:r>
    </w:p>
    <w:p w14:paraId="26ABAA9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In het onderdistrict Loemban Djoeloe noemt men woeste d. w. z. nog nooit ontgonnen gronden tano na halong. Deze kan men naar de begroeiing onderscheiden in: a. tombak of harangan, maagdelijk bosch. b. djampalan of djalangan, met alangalang en sanggar (een soort riet) begroeid terrein. Gronden, welke reeds eens in ontginning zijn genomen, dus zoowel de verlaten of braak liggende gronden als die, welke nog in bewerking zijn, heeten taloen, Ik betwijfel het, of de laatstbedoelde groep deze benaming mag dragen. Ook Warneck verstaat onder taloen alleen de eerstgenoemde, dus de braak liggende gronden. Gasgas zijn verlaten boschontginningen, waarop kreupelhout staat.</w:t>
      </w:r>
    </w:p>
    <w:p w14:paraId="22BBB90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2. Karakter en samenstelling van de bioes.</w:t>
      </w:r>
    </w:p>
    <w:p w14:paraId="16B6CD9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gedeelte der onderafdeeling Toba benoorden de Asahan rivier wordt nagenoeg geheel bezet door van Radja Mangarérak afstammende marga’s, terwijl er verspreid nog vrij belangrijke gebiedsbezettingen voorkomen voornamelijk van marga’s, welke Si Radja Tamboen tot stamvader hebben (zie pag. 44 en 48). Het evenbedoelde gebied bestaat uit twee gedeelten, een noordelijk en een zuidelijk gedeelte, waarvan het eerste, dat bergachtig en hier en daar met woud bedekt is, Harangan Oeloean heet en het tweede, dat grootendeels uit eene rijke sawahvlakte bestaat, Oeloean. De onderwerpelijke rechtsgouw bestaat uit Harangan Oeloean en het noordelijke en het westelijke gedeelte van Oeloean. Voor zooverre als de overleveringen van de grijze oudheid reiken, hebben er aanvankelijk slechts twee bioes na bolon bestaan, namelijk die van Pansoer na pitoe (in Sibisa, kaart 1 Toba 47 b) en die van Onan na Godang (in Oeloean). Rekening houdende met de volksverspreiding vermoed ik dat de tweede wel uit de eerste zal zijn ontstaan. Thans telt het gebied vele bioes, doch voor zoover mij bekend zijn dit alle bioes na metmet, die deel uitmaken van een der beide genoemde bioes na bolon (metmet beteekent klein en bolon groot).</w:t>
      </w:r>
    </w:p>
    <w:p w14:paraId="7DF8DCB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bioes na metmet zijn, zooal niet alle, dan toch zeker de jongste daarvan, uit overeenkomst ontstaan en wel na de oprichting van eene gemeenschappelijke markt onan. Nadere bijzonderheden hiervan geeft eene nota van den assistent demang Iskandar Tampoe Bolon, handelende over de bioes’ Onan Baringin, Marom en Sigaol.</w:t>
      </w:r>
    </w:p>
    <w:p w14:paraId="4F3906D1" w14:textId="77777777" w:rsidR="00D329EE" w:rsidRPr="00D329EE" w:rsidRDefault="00D329EE" w:rsidP="00D329EE">
      <w:pPr>
        <w:pStyle w:val="PlainText"/>
        <w:rPr>
          <w:rFonts w:ascii="Courier New" w:hAnsi="Courier New" w:cs="Courier New"/>
        </w:rPr>
      </w:pPr>
    </w:p>
    <w:p w14:paraId="59C756C4" w14:textId="77777777" w:rsidR="00D329EE" w:rsidRPr="00D329EE" w:rsidRDefault="00D329EE" w:rsidP="00D329EE">
      <w:pPr>
        <w:pStyle w:val="PlainText"/>
        <w:rPr>
          <w:rFonts w:ascii="Courier New" w:hAnsi="Courier New" w:cs="Courier New"/>
        </w:rPr>
      </w:pPr>
    </w:p>
    <w:p w14:paraId="4F588B0C" w14:textId="77777777" w:rsidR="00D329EE" w:rsidRPr="00D329EE" w:rsidRDefault="00D329EE" w:rsidP="00D329EE">
      <w:pPr>
        <w:pStyle w:val="PlainText"/>
        <w:rPr>
          <w:rFonts w:ascii="Courier New" w:hAnsi="Courier New" w:cs="Courier New"/>
        </w:rPr>
      </w:pPr>
    </w:p>
    <w:p w14:paraId="12DB302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Van eerstgenoemde bioes wordt verhaald, dat zich in dit gebied en wel in Siboentoeon het eerst vestigde een zekere Toean Ria, een achterkleinzoon van Simanoroni (rnarga Manoeroeng, zie stamboom). Later kwamen er nog wonen leden van de marga’s Manoeroeng (tak Hoeta Goergoer), Hasiboean, Tamb o en, Doloksariboe, Sinoerat en Si naga. Het geslacht van Toean Ria wees den nieuwkomelingen de plaats aan, waar zij dorpen mochten stichten, en trof in overleg met hen de volgende verdeeling van het gebied: een deel kwam toe aan de marga’s Manoeroeng (tak Simanoroni) </w:t>
      </w:r>
      <w:r w:rsidRPr="00D329EE">
        <w:rPr>
          <w:rFonts w:ascii="Courier New" w:hAnsi="Courier New" w:cs="Courier New"/>
        </w:rPr>
        <w:lastRenderedPageBreak/>
        <w:t>Hasiboean en Tam boen gezamenlijk, een aan de marga Manoeroeng (tak Hoeta Goergoer), een aan de marga Döloksariboeen een aan de marga’s Sinoerat en Si naga ). Elk der vier een aandeel bekomende groepen werd tot een hord ja gemaakt. Later richtten de vier hord ja’ s een onan op, waaraan de naam Onan Baringin gegeven werd, en ten slotte vereenigden zij zich tot een bioes. Bij de oprichting van de onan werd bepaald, dat om de vier dagen markt zou' worden gehouden en op den marktdag en den daaraan voorafgaanden en de daarop volgenden nacht de godsvrede zoude worden nagekomen. De onan werd tot de verblijfplaats vaneen sombaon verklaard. Voorts werd op de onan een patané, een miniatuurhuisje, voor het bioes-off.trfeest gebouwd en onderhouden en wel zoodanig, dat ieder der vier genoemde hor dj a’s respectievelijk te zorgen had voor de djaboe bona, de djaboe soehat, de djaboe soding en de sitampar piring (dit zijnde vier woondeelen van het huis). Deze arbeids- en kostenverdeeling geeft de rangorde aan der vier hordja’s. De djaboe bona is de rechterachterhoek eener woning, welke als de voornaamste woon- en slaapplaats in het huis wordt aangemerkt2). De hordja, bestaande uit de marga s Manoeroeng (tak Simanoroni), Hasiboean en Tamboen, welke met het onderhoud van de djaboe bona belast is, mag dus als de voornaamste hordja inde bioes aangemerkt worden. De kosten van den op het bioesïetst te offeren buffel 3) worden door de hordja’s elk voor een vierde gedragen. Het vleesch wordt naar rangorde onder de vier hordja’s verdeeld. De verdeeling geschiedt eerst overlangs en dan aan elke zijde sabariba horbo ineen voor- en een achterstuk sakaé of een vierde. Het bekomen vaneen achterstuk (achterpoot met bijbehooren) duidt op het innemen vaneen hoogeren rang. Op ongeveer dezelfde wijze kwam de bioes Marom tot stand. Als voortrekkers naar gemeld gebied worden genoemd twee kleinzoons</w:t>
      </w:r>
    </w:p>
    <w:p w14:paraId="7DD2945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1) In plaats van de marga’s noemt de nota hier de voortrekkers daarvan, wat zij ook doet bij de beschrijving van de horei;aindeeling. In verband hiermede acht ik het niet uitgesloten, dat aanvankelijk het beschikkingsrecht op den grond niet bij de genoemde marga’s doch bij de uit de voortrekkers gesproten geslachten berustte, wat niet onmogelijk hier en daar wel zoo gebleven zal zijn. 2) Er heerscht in elk veelal door meerdere gezinnen bewoond huis eene bepaalde rangorde. Het hoofd van het gezin, dat de djaboe bona in gebruik heeft, wordt aangemerbt als het hoofd van de woning. 3) Al naar de sterkte van de bioes na metmet offert deze ook wel eens een rund of een varken.</w:t>
      </w:r>
    </w:p>
    <w:p w14:paraId="1290CCF5" w14:textId="77777777" w:rsidR="00D329EE" w:rsidRPr="00D329EE" w:rsidRDefault="00D329EE" w:rsidP="00D329EE">
      <w:pPr>
        <w:pStyle w:val="PlainText"/>
        <w:rPr>
          <w:rFonts w:ascii="Courier New" w:hAnsi="Courier New" w:cs="Courier New"/>
        </w:rPr>
      </w:pPr>
    </w:p>
    <w:p w14:paraId="58138B46" w14:textId="77777777" w:rsidR="00D329EE" w:rsidRPr="00D329EE" w:rsidRDefault="00D329EE" w:rsidP="00D329EE">
      <w:pPr>
        <w:pStyle w:val="PlainText"/>
        <w:rPr>
          <w:rFonts w:ascii="Courier New" w:hAnsi="Courier New" w:cs="Courier New"/>
        </w:rPr>
      </w:pPr>
    </w:p>
    <w:p w14:paraId="00D2E615" w14:textId="77777777" w:rsidR="00D329EE" w:rsidRPr="00D329EE" w:rsidRDefault="00D329EE" w:rsidP="00D329EE">
      <w:pPr>
        <w:pStyle w:val="PlainText"/>
        <w:rPr>
          <w:rFonts w:ascii="Courier New" w:hAnsi="Courier New" w:cs="Courier New"/>
        </w:rPr>
      </w:pPr>
    </w:p>
    <w:p w14:paraId="35D16B7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van Toga Boetar (Si Boetar, den stamvader der marga Boetarhoeta r), die door hunne vaders Si Mananti en Si Manandoek (zie stamboom) derwaarts waren gezonden om er gebied te bezetten. Daarna kwamen er zich ook vestigen lieden van de marga Si ra i t (takken Siagian en Nalomloman). In gemeen overleg verdeelden zij het gebied onder elkaar en regelden zij de radjaschappen. Een vertegenwoordiger van de marga Boetarboetar (tak Si Manandoek) werd radja di djölö of hoogste hoofd, een van de marga Sirait (tak Nalomloman) radja paidoea of tweede hoofd, een van de marga Sirait (tak Siagian) radja paitoloe of derde hoofd en een van de marga Boetarboetar (tak Si Mananti) radja paiöpat of vierde hoofd1). De grondverdeeling had ook tusschen de vier genoemde genealogische groepen plaats, waarvan elk een hordja uitmaakte. Op gelijke wijze als inde bioes Onan Baringin gingen de vier hordja’s over tot de oprichting vaneen onan, namelijk de onan Aloeman, met overeenkomstige bepalingen en tot de </w:t>
      </w:r>
      <w:r w:rsidRPr="00D329EE">
        <w:rPr>
          <w:rFonts w:ascii="Courier New" w:hAnsi="Courier New" w:cs="Courier New"/>
        </w:rPr>
        <w:lastRenderedPageBreak/>
        <w:t>instelling vaneen bioes, het bouwen vaneen patané, de verdeeling van het onderhoud daarvan onder de vier hordja’s naar rangorde zoomede van de kosten en van het vleesch van dente offeren buffel.</w:t>
      </w:r>
    </w:p>
    <w:p w14:paraId="3E1400F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bezetting van Sigaol had in gemeen overlegplaats vanuit de bioes’ Onan Baringin en Marom met het oogmerk om beter het hoofd te kunnen bieden aan de voortdurende vijandelijkheden van de L o n t o en gstammen van Zuid Samosir. Er trokken daarheen leden van de marga Manoeroeng (takken Simanoroni en Hoeta Goergoer), van de marga Hasiboean en van de marga Boetarboetar (takken Si Mananti en Si Manandoek)2). ïot belooning voor de bezetting krijgen de vertegenwoordigers van gemelde genealogische groepen van Sigaol nog tot heden ten dage bij groote feesten, b.v. santi- of toeroenieesten, inde twee bovengenoemde bioes’ een gedeelte —de pangaransangan (borststuk) •- van het vleesch van het geofferde dier. Hiertegenover stond vroeger het recht van den vertegenwoordiger van de marga Manoeroeng (tak Simanoroni) van Djandjimatogoe (Onan Baringin) om op offerfeesten in Marom en Sigaol te manggohi (tortor pansidoengi of den sluitingsdans verrichten) zonder echter een gedeelte van het vleesch van het geslachte offerdier te krijgen. Dit manggohi-gebruik wordt er thans niet meer betracht.</w:t>
      </w:r>
    </w:p>
    <w:p w14:paraId="2076793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genealogische groepen in Sigaol verdeelden het gebied onderling als volgt: een deel voor de marga’s Manoeroeng (tak Simanoroni) en Hasiboean tezamen. een voor de marga Manoeroeng (tak Hoeta Goergoer), een voor de marga Boetarboetar (tak Si Mananti) en een voor de marga Si ra i t (tak Siagian). Elk der een aandeel bezittende groepen werd een hord ja en de vier hor dj a’s gingen op ongeveer dezelfde wijze, als boven aangegeven, over tot de oprichting vaneen onan, de Onan Patané, en ten slotte vaneen bioes. De</w:t>
      </w:r>
    </w:p>
    <w:p w14:paraId="7C144F1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 Ook hier noemde de nota in plaats van de margatakken de daaruit gesproten voortrekkers naar dat gebied. !2) Conform noot 1.</w:t>
      </w:r>
    </w:p>
    <w:p w14:paraId="322B6D6A" w14:textId="77777777" w:rsidR="00D329EE" w:rsidRPr="00D329EE" w:rsidRDefault="00D329EE" w:rsidP="00D329EE">
      <w:pPr>
        <w:pStyle w:val="PlainText"/>
        <w:rPr>
          <w:rFonts w:ascii="Courier New" w:hAnsi="Courier New" w:cs="Courier New"/>
        </w:rPr>
      </w:pPr>
    </w:p>
    <w:p w14:paraId="47115499" w14:textId="77777777" w:rsidR="00D329EE" w:rsidRPr="00D329EE" w:rsidRDefault="00D329EE" w:rsidP="00D329EE">
      <w:pPr>
        <w:pStyle w:val="PlainText"/>
        <w:rPr>
          <w:rFonts w:ascii="Courier New" w:hAnsi="Courier New" w:cs="Courier New"/>
        </w:rPr>
      </w:pPr>
    </w:p>
    <w:p w14:paraId="7EE74A4B" w14:textId="77777777" w:rsidR="00D329EE" w:rsidRPr="00D329EE" w:rsidRDefault="00D329EE" w:rsidP="00D329EE">
      <w:pPr>
        <w:pStyle w:val="PlainText"/>
        <w:rPr>
          <w:rFonts w:ascii="Courier New" w:hAnsi="Courier New" w:cs="Courier New"/>
        </w:rPr>
      </w:pPr>
    </w:p>
    <w:p w14:paraId="0A1A21D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hordja Sirait (tak Siagian) nam na eenige jaren geleidelijk in sterkte af en werd als hordja inde bioes ten slotte vervangen door de marga’s Siré gar en Hari an dj a, waarvan leden zich er bij vermaagschapping met de marga Sirait (tak Siagian) gevestigd en er dorpen gesticht hadden.</w:t>
      </w:r>
    </w:p>
    <w:p w14:paraId="27914C6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 bioes is ook inde onderwerpelijke rechtsgouw een offergemeenschap van denzelfden aard als elders. Geofferd wordt er aan een sombaon. De leiders van het feest zijnde parbaringin’s, die middels pormanoehon (wichelen met een kip) worden aangewezen. Volgens anderen is hunne waardigheid erfelijk. Inden lateren tijd kregen zij evenals elders aanstellings- dan wel bevestigingsbriefjes van Si Singamangaradja. Als parbaringin hadden zij geen wereldlijk gezag. Voor het treffen der toebereidselen van het bioesieest worden zij bijgestaan door de hoofden der aangesloten hordja’s. Veelal heeft een bioes meerdere sombaon’s. De parbaringin’s maken telkenjare uit aan welke sombaon geofferd zal worden. Niet in het gebied van elke hordja treft men een sombaon aan; overigens kenmerkt de hordja zich dooreen offerfeest vaneen ander karakter (zie beneden) dan het bioesieest. De meeste bioes hebben een aantal parbaringin’s, dat door vier deelbaar is. De vier voornaamste ineen bioes worden de radja na öpat genoemd. Er zijn echter ook bioes b.v. de bioes Onan na Godang, waarvan het aantal parbaringin’s door zes deelbaar is en de zes voornaamste heeten dan de radja na onom.</w:t>
      </w:r>
    </w:p>
    <w:p w14:paraId="0C2C418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Op de vraag of de bioes niet ook een rechtsgemeenschappelijk karakter bezit, zou ik geneigd zijn ontkennend te antwoorden, voor wat betreft de biocs na bolon (de groote bioes). Ten opzichte van de bioes na metmet verkeer ik in deze in twijfel. Het gemeenschappelijk bezit dooreen bioes na metmet vaneen onan, de verdeeling binnen de bioes van het grondgebied tusschen de hord jas en het toekennen hier en daar vaneen hiërarchieke verhouding binnen de bioes. na metmet tusschen de daartoe behoorende volkshoofden doen deze bioes wel eenigermate aanvoelen als een rechtsgemeenschap. Evenals elders wordt telkenjare middels pormanoehon (wichelen met een kip) uitgemaakt of er een bioes- dan wel een djandjiieest gehouden moet worden. De afstammelingen van Radja Mangarérak (zie stamboom) hebben een djandji met de nakomelingen van Tamboen Holing nabij Lagoeboti (zie stamboom), welke djandji men een djandji oerat ni émé noemt, en voorts een djandji van geringere beteekenis met de marga’s in Ambarita (Samosir) en met de marga Simbolon, welke djandji men een djandji bona noemt. (Het woord bona wijst op het bestaan eener verwantschap tusschen de verbonden stammen). Dat de geheele Radja Mangarérakgroep bedoelde djandji’s gesloten heeft, kan eene aanwijzing zijn, dat de djandji’s reeds van zeer ouden datum zijn en wel vanuit den tijd, dat de nakomelingen van Radja Mangarérak zich nog niet noemenswaard verspreid hadden. Later schijnen enkele bioes na metmet op zich zelf djandji’s te hebben gesloten, b.v. de</w:t>
      </w:r>
    </w:p>
    <w:p w14:paraId="18DB213A" w14:textId="77777777" w:rsidR="00D329EE" w:rsidRPr="00D329EE" w:rsidRDefault="00D329EE" w:rsidP="00D329EE">
      <w:pPr>
        <w:pStyle w:val="PlainText"/>
        <w:rPr>
          <w:rFonts w:ascii="Courier New" w:hAnsi="Courier New" w:cs="Courier New"/>
        </w:rPr>
      </w:pPr>
    </w:p>
    <w:p w14:paraId="29967C99" w14:textId="77777777" w:rsidR="00D329EE" w:rsidRPr="00D329EE" w:rsidRDefault="00D329EE" w:rsidP="00D329EE">
      <w:pPr>
        <w:pStyle w:val="PlainText"/>
        <w:rPr>
          <w:rFonts w:ascii="Courier New" w:hAnsi="Courier New" w:cs="Courier New"/>
        </w:rPr>
      </w:pPr>
    </w:p>
    <w:p w14:paraId="0D36BAD9" w14:textId="77777777" w:rsidR="00D329EE" w:rsidRPr="00D329EE" w:rsidRDefault="00D329EE" w:rsidP="00D329EE">
      <w:pPr>
        <w:pStyle w:val="PlainText"/>
        <w:rPr>
          <w:rFonts w:ascii="Courier New" w:hAnsi="Courier New" w:cs="Courier New"/>
        </w:rPr>
      </w:pPr>
    </w:p>
    <w:p w14:paraId="07AAD25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bloes Onan Baringin met Si Tanggor Hoeta Gindjang (kaart 1 Toba 7 b en Tobahoogvlakte 10) en met Lintong ni Hoeta (kaart 1 Toba 9), welke djandji’s, wegens haren vriendschappelijken oorsprong, genoemd worden djandji laé.</w:t>
      </w:r>
    </w:p>
    <w:p w14:paraId="3F539C8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3. Karakter en samenstelling van de hordja.</w:t>
      </w:r>
    </w:p>
    <w:p w14:paraId="05A8FA3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Uit het bovenstaande overzicht blijkt, dat een bloes na bolon bestaat uit meerdere bloes na metmet en deze, behoudens wellicht enkele uitzonderingen uit meerdere hordja’s. Tot die uitzonderingen behoort, naar ik meen, o.a. de bloes Si Oebaboebak. De bloes na metmet, welke niet in hordja’s zijn onderverdeeld, zal naar alle waarschijnlijkheid mede het karakter dragen vaneen hordja. De hordja bezat inden aanvang naar mijne overtuiging hetzelfde karakter als die inde onderdistricten Baligé en Lagoeboti, namelijk dat vaneen öffergemeenschap, tot leden hebbende personen vaneen staak eener marga of ondermarga en tot doel hebbende het gezamenlijk vieren vaneen offerfeest ter eere van den gemeenschappelijken stamvader.</w:t>
      </w:r>
    </w:p>
    <w:p w14:paraId="3E936CD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In elke hordja had men inden beginne slechts een heerschende marga of margatak. Hierin schijnt eerst later verandering gekomen te zijn, zooals uit de wordingsgeschiedenis der bovenbehandelde jongere bloes na metmet Onan Baringin, Marom en Sigaol blijkt. I hans heeft men ook hordja’s met meer dan een heerschende marga of margatak.</w:t>
      </w:r>
    </w:p>
    <w:p w14:paraId="38C346A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zuiver gebleven hord ja’s vieren elk in haar geheel het offerfeest, bekend onder de benaming van santi réa-, en binnen de zoogenaamde gemengde hordja’s viert elk der daartoe behoorende heerschende marga’s of margatakken haar santi-ltest afzonderlijk.</w:t>
      </w:r>
    </w:p>
    <w:p w14:paraId="367B3B2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Op dit feest, dat voornamelijk beoogt het afsmeken vaneen talrijk nakomelingschap, wordt geofferd aan: le een gemeenschappelijken homban, heilige bron of brongeest. Elke heerschende marga of margatak ineen hord ja had aanvankelijk slechts één parhombanan, doch later soms meer dan </w:t>
      </w:r>
      <w:r w:rsidRPr="00D329EE">
        <w:rPr>
          <w:rFonts w:ascii="Courier New" w:hAnsi="Courier New" w:cs="Courier New"/>
        </w:rPr>
        <w:lastRenderedPageBreak/>
        <w:t>één. De jongere homban’s zijn gevormd door wat water uit de moeder homban te nemen en dit onder de noodige formaliteiten inde bron te gieten, welke men tot een nieuwe homban wenschte te maken. Een motief tot de vorming vaneen nieuwe homban kan liggen inden grooten afstand tusschen de moeder homban en de woonplaats van de oprichters der nieuwe homban en het bezwaarlijke daardoor voor laatstgenoemde personen om aan de offerfeesten bij de moeder homban deel te nemen. 2e de slbaso na bolon.</w:t>
      </w:r>
    </w:p>
    <w:p w14:paraId="30984A7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3e een gemeenschappelijken pangoeloebalang, een medium, waarmede zoowel aanvallend als verdedigend kan worden gewerkt. Het wordt door één enkel beeldje voorgesteld. Het mannetjes en het vrouwtjesbeeld, waarvan slechts eene beschermende kracht uitgaat en in Samosir bekend staan onder de benaming pangoeloebalang pardrot, noemt men in het onderdistrict Loemban Djoeloe débata idoep. Bij het vieren van het santiieest morsanti —— wordt eerst gè-</w:t>
      </w:r>
    </w:p>
    <w:p w14:paraId="5D6E6DA8" w14:textId="77777777" w:rsidR="00D329EE" w:rsidRPr="00D329EE" w:rsidRDefault="00D329EE" w:rsidP="00D329EE">
      <w:pPr>
        <w:pStyle w:val="PlainText"/>
        <w:rPr>
          <w:rFonts w:ascii="Courier New" w:hAnsi="Courier New" w:cs="Courier New"/>
        </w:rPr>
      </w:pPr>
    </w:p>
    <w:p w14:paraId="7071B479" w14:textId="77777777" w:rsidR="00D329EE" w:rsidRPr="00D329EE" w:rsidRDefault="00D329EE" w:rsidP="00D329EE">
      <w:pPr>
        <w:pStyle w:val="PlainText"/>
        <w:rPr>
          <w:rFonts w:ascii="Courier New" w:hAnsi="Courier New" w:cs="Courier New"/>
        </w:rPr>
      </w:pPr>
    </w:p>
    <w:p w14:paraId="55257C1E" w14:textId="77777777" w:rsidR="00D329EE" w:rsidRPr="00D329EE" w:rsidRDefault="00D329EE" w:rsidP="00D329EE">
      <w:pPr>
        <w:pStyle w:val="PlainText"/>
        <w:rPr>
          <w:rFonts w:ascii="Courier New" w:hAnsi="Courier New" w:cs="Courier New"/>
        </w:rPr>
      </w:pPr>
    </w:p>
    <w:p w14:paraId="1A1775F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 datoe (heidenpriester, wichelaar en medicijnmeester).</w:t>
      </w:r>
    </w:p>
    <w:p w14:paraId="11159A9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 familieofferfeest in Oeloean met aan de borotan een paard als offer. Geheel links de datoe partangian in het gebed en op den achtergrond de pansa.</w:t>
      </w:r>
    </w:p>
    <w:p w14:paraId="04D85120" w14:textId="77777777" w:rsidR="00D329EE" w:rsidRPr="00D329EE" w:rsidRDefault="00D329EE" w:rsidP="00D329EE">
      <w:pPr>
        <w:pStyle w:val="PlainText"/>
        <w:rPr>
          <w:rFonts w:ascii="Courier New" w:hAnsi="Courier New" w:cs="Courier New"/>
        </w:rPr>
      </w:pPr>
    </w:p>
    <w:p w14:paraId="79ACE9ED" w14:textId="77777777" w:rsidR="00D329EE" w:rsidRPr="00D329EE" w:rsidRDefault="00D329EE" w:rsidP="00D329EE">
      <w:pPr>
        <w:pStyle w:val="PlainText"/>
        <w:rPr>
          <w:rFonts w:ascii="Courier New" w:hAnsi="Courier New" w:cs="Courier New"/>
        </w:rPr>
      </w:pPr>
    </w:p>
    <w:p w14:paraId="799716DD" w14:textId="77777777" w:rsidR="00D329EE" w:rsidRPr="00D329EE" w:rsidRDefault="00D329EE" w:rsidP="00D329EE">
      <w:pPr>
        <w:pStyle w:val="PlainText"/>
        <w:rPr>
          <w:rFonts w:ascii="Courier New" w:hAnsi="Courier New" w:cs="Courier New"/>
        </w:rPr>
      </w:pPr>
    </w:p>
    <w:p w14:paraId="3455208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r>
    </w:p>
    <w:p w14:paraId="40CDF22C" w14:textId="77777777" w:rsidR="00D329EE" w:rsidRPr="00D329EE" w:rsidRDefault="00D329EE" w:rsidP="00D329EE">
      <w:pPr>
        <w:pStyle w:val="PlainText"/>
        <w:rPr>
          <w:rFonts w:ascii="Courier New" w:hAnsi="Courier New" w:cs="Courier New"/>
        </w:rPr>
      </w:pPr>
    </w:p>
    <w:p w14:paraId="37D069FC" w14:textId="77777777" w:rsidR="00D329EE" w:rsidRPr="00D329EE" w:rsidRDefault="00D329EE" w:rsidP="00D329EE">
      <w:pPr>
        <w:pStyle w:val="PlainText"/>
        <w:rPr>
          <w:rFonts w:ascii="Courier New" w:hAnsi="Courier New" w:cs="Courier New"/>
        </w:rPr>
      </w:pPr>
    </w:p>
    <w:p w14:paraId="517EC6E1" w14:textId="77777777" w:rsidR="00D329EE" w:rsidRPr="00D329EE" w:rsidRDefault="00D329EE" w:rsidP="00D329EE">
      <w:pPr>
        <w:pStyle w:val="PlainText"/>
        <w:rPr>
          <w:rFonts w:ascii="Courier New" w:hAnsi="Courier New" w:cs="Courier New"/>
        </w:rPr>
      </w:pPr>
    </w:p>
    <w:p w14:paraId="07A099E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offerd aan de homban. Men plaatst dan bij de parhombanan een miniatuur Bataksch huisje, waarvan de beide dakpunten met een hotor (rotandraad) verbonden zijn. Het dakpunt, gericht naar de parhombanan, krijgt bovendien een sanggoel (een bosje bladeren als versiering). Na de plechtigheid bij de parhombanan laat men het huisje aan den tand des tijds achter eene tegenstelling dus met de patané op de porbioesan of Bij elk later hombanofi&amp;vieest plaatst men er een nieuw miniatuur Bataksch huisje. Het vorige is dan reeds vergaan. Van de parhombanan brengt men wat water mede voor het santiieest, dat in het dorp gevierd wordt, waar de roema porsantian staat. Ook de punten van het dak dezer woning zijn dan dooreen hotor verbonden. Men kon mij de bedoeling hiervan niet opgeven.</w:t>
      </w:r>
    </w:p>
    <w:p w14:paraId="373C150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hoofd vaneen hordja is de radja portahi. Het is de meest welgestelde of geschikste persoon, die zich als hoogste hoofd inde hordja weet op te werpen. Werd er naar zijne waardigheid gedongen, dan was veelal tweespalt of oorlog er het gevolg van. De waardigheid ging gewoonlijk van vader op oudsten zoon over. Inde zoogenaamde gemengde hordja's behoort de radja portahi in verband met de tusschen de verschillende marga’s bestaande afscheiding inden regel tot de sterkste marga of margatak inde hordja. De overige hoofden inde hordja zijn slechts radja na metmet (kleinere hoofden) b.v. radja hoeta. Geen dezer neemt inde eigen heerschende marga of margatak een eerste plaats in.</w:t>
      </w:r>
    </w:p>
    <w:p w14:paraId="17002BB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Naar buiten uit de saamhoorigheid der hordja zich o.m. door de volgende kenmerken.</w:t>
      </w:r>
    </w:p>
    <w:p w14:paraId="7C9950A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Vreemdelingen mogen er geen gondangmuziek maken zonder vergunning van de hordjdhooiden.</w:t>
      </w:r>
    </w:p>
    <w:p w14:paraId="20B84D0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Wanneer een vreemdeling ineen hordja een misdrijf pleegt, hoe gering ook, stellen de hoofden der betrokken twee hordja’s zich met elkaar in verbinding tot beslechting der zaak, bestaande in vaststelling van eene schadevergoeding aan de beleedigcle partij; komt men niet tot een vergelijk, dan is oorlog er wel eens het gevolg van.</w:t>
      </w:r>
    </w:p>
    <w:p w14:paraId="59707D2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Wordt eenen vreemdeling ineen hordja leed aangedaan (vermoord, bestolen enz.) en kan men niet te weten komen, wie het gedaan heeft, dan wordt den lieden der hordja, die daarvoor in aanmerking komen, den zuiveringseed opgelegd. Levert ook dit niets op tot ondekking van den dader, dan houdt hiermede de verdere aansprakelijkheid van de hordja op. Het onderzoek geschiedt door den radja portahi van de hordja, waar het delict gepleegd is, in tegenwoordigheid van den beleedigden persoon of van diens naaste verwanten.</w:t>
      </w:r>
    </w:p>
    <w:p w14:paraId="4B7F33E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Ligt ineen der beide betrokken hordja’s een onan, dan gaat het onanbezoék, hangende de behandeling van het misdrijf, op den gewonen voet door; alleen de beschuldigde mag er niet komen.</w:t>
      </w:r>
    </w:p>
    <w:p w14:paraId="69F7688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4. Beschikkingsrecht op den grond.</w:t>
      </w:r>
    </w:p>
    <w:p w14:paraId="5372F38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ledere hordja heeft grenzen en daarbinnen berust het beschikkingsrecht op de tan o na halong bij de er heerschende marga of margatak. Telt een hordja meerdere heerschende marga’s of margatakken, dan</w:t>
      </w:r>
    </w:p>
    <w:p w14:paraId="7BF5DACF" w14:textId="77777777" w:rsidR="00D329EE" w:rsidRPr="00D329EE" w:rsidRDefault="00D329EE" w:rsidP="00D329EE">
      <w:pPr>
        <w:pStyle w:val="PlainText"/>
        <w:rPr>
          <w:rFonts w:ascii="Courier New" w:hAnsi="Courier New" w:cs="Courier New"/>
        </w:rPr>
      </w:pPr>
    </w:p>
    <w:p w14:paraId="21D823B3" w14:textId="77777777" w:rsidR="00D329EE" w:rsidRPr="00D329EE" w:rsidRDefault="00D329EE" w:rsidP="00D329EE">
      <w:pPr>
        <w:pStyle w:val="PlainText"/>
        <w:rPr>
          <w:rFonts w:ascii="Courier New" w:hAnsi="Courier New" w:cs="Courier New"/>
        </w:rPr>
      </w:pPr>
    </w:p>
    <w:p w14:paraId="7BDE3E19" w14:textId="77777777" w:rsidR="00D329EE" w:rsidRPr="00D329EE" w:rsidRDefault="00D329EE" w:rsidP="00D329EE">
      <w:pPr>
        <w:pStyle w:val="PlainText"/>
        <w:rPr>
          <w:rFonts w:ascii="Courier New" w:hAnsi="Courier New" w:cs="Courier New"/>
        </w:rPr>
      </w:pPr>
    </w:p>
    <w:p w14:paraId="18014E8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hebben deze het gebied onder elkaar verdeeld. Zulk een hordja kenmerkt zich dan als een rechtsgemeenschap met verdeeld beschikkingsgebied. Het beschikkingsrecht, dat een heerschende marga of margatak op haar gebied uitoefent, heet haar golat. Binnen haar beschikkingsareaal wordt de er heerschende marga de marga partano (grondbezittende marga) genoemd en de andere marga’s aldaar marga na hinom-it (overheerschte marga’s). De tot de marga partano behoorende en binnen het beschikkingsgebied hiervan gevestigde hoofden heeten radja partano. Een persoon, behoorende tot de marga partano, is in zijn eigen margagebied een anak radja en alle andere personen zijn er parripé. Het kwam wel eens meer voor, dat aan iemand van een vreemde marga b.v. wegens aanverwantschap met een hoofd van een heerschende marga eene vergunning verleend werd eene hoeta te stichten binnen het beschikkingsgebied van laatstgenoemde marga. In zake het beschikkingsrecht op den grond kregen de stichter van het dorp en zijne opvolgers gelijke rechten als de leden van de heerschende marga. Het beschikkingsrecht uit zich voornamelijk in het ontginningsrecht en in wering van schennis van het grondgebied.</w:t>
      </w:r>
    </w:p>
    <w:p w14:paraId="052D634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golat vaneen marga partano vormt een territoriaal geheel en ligt dus niet als in Samosir in brokstukken verspreid.</w:t>
      </w:r>
    </w:p>
    <w:p w14:paraId="3946B8B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5. Overgang van grond van de eene aan de andere marga.</w:t>
      </w:r>
    </w:p>
    <w:p w14:paraId="692A26F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is niet geoorloofd hordja- of margagebied door oorlog te vergrooten. Wordt ineen oorlog terrein gewonnen, dan moet dit bij het sluiten van den vrede aan de verliezende partij worden teruggegeven, doch laatstgenoemde is tot betaling eener schadeloosstelling tabantabanan verplicht.</w:t>
      </w:r>
    </w:p>
    <w:p w14:paraId="1125B8A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Vervreemding, zij het ook tijdelijk, van grond door de eene marga of hordja aan de andere is evenmin geoorloofd, echter wel uitwisseling van enclaves.</w:t>
      </w:r>
    </w:p>
    <w:p w14:paraId="6F2ADB1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Afscheiding vaneen gedeelte vaneen beschikkingsareaal als huwelijksgift of anderszins aan een aanverwante marga of margatak, een </w:t>
      </w:r>
      <w:r w:rsidRPr="00D329EE">
        <w:rPr>
          <w:rFonts w:ascii="Courier New" w:hAnsi="Courier New" w:cs="Courier New"/>
        </w:rPr>
        <w:lastRenderedPageBreak/>
        <w:t>zoogenaamde marga boroe, heeft zich niet voorgedaan, wel echter geleidelijke, vervanging vaneen heerschende marga als marga partano door haar boroe marga.</w:t>
      </w:r>
    </w:p>
    <w:p w14:paraId="5A236F5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6. Woonrecht.</w:t>
      </w:r>
    </w:p>
    <w:p w14:paraId="1C7478F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verticale projectie eener woning heet porbagasan of pordjabocan en bestaat evenals elders uit de taoembara, djolo ni roema, poedi ni roema en pamispisan. Het gedeelte van het dorp binnen de ook hier in een rechthoek staande wallen wordt porhoetaan genoemd. De toroe ni boeloe of linggom ni boeloe is een strook ter breedte van ongeveer acht meter om de wallen en dient om aan mensch en vee gelegenheid te geven rond de hoeta te loopen.</w:t>
      </w:r>
    </w:p>
    <w:p w14:paraId="3B505878" w14:textId="77777777" w:rsidR="00D329EE" w:rsidRPr="00D329EE" w:rsidRDefault="00D329EE" w:rsidP="00D329EE">
      <w:pPr>
        <w:pStyle w:val="PlainText"/>
        <w:rPr>
          <w:rFonts w:ascii="Courier New" w:hAnsi="Courier New" w:cs="Courier New"/>
        </w:rPr>
      </w:pPr>
    </w:p>
    <w:p w14:paraId="145EBFCC" w14:textId="77777777" w:rsidR="00D329EE" w:rsidRPr="00D329EE" w:rsidRDefault="00D329EE" w:rsidP="00D329EE">
      <w:pPr>
        <w:pStyle w:val="PlainText"/>
        <w:rPr>
          <w:rFonts w:ascii="Courier New" w:hAnsi="Courier New" w:cs="Courier New"/>
        </w:rPr>
      </w:pPr>
    </w:p>
    <w:p w14:paraId="11F0C489" w14:textId="77777777" w:rsidR="00D329EE" w:rsidRPr="00D329EE" w:rsidRDefault="00D329EE" w:rsidP="00D329EE">
      <w:pPr>
        <w:pStyle w:val="PlainText"/>
        <w:rPr>
          <w:rFonts w:ascii="Courier New" w:hAnsi="Courier New" w:cs="Courier New"/>
        </w:rPr>
      </w:pPr>
    </w:p>
    <w:p w14:paraId="5CB083E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voor zijne woning te zoeken. De siboan boenti mag zijne bevoorrechte plaats tot de oprichting vaneen huis aan een ander afstaan, b.v. wanneer hij niet voldoende bemiddeld is eene mooie woning te bouwen.</w:t>
      </w:r>
    </w:p>
    <w:p w14:paraId="7AC1F1D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rooilijn wordt door den siboan boenti en zijn padoeana gezamenlijk vastgesteld. De rooilijn geeft o.m. aan, naar welke zijde de voorgevels der huizen gericht moeten zijn. Een bepaalde windstreek is hiervoor niet voorgeschreven. Wanneer zich ziekten of andere tegenslagen inde hoeta voordoen, gebeurt het wel eens, dat ter afwending van het kwaad aan de rooilijn op raad van den datoe (wichelaar) eene andere richting gegeven wordt.</w:t>
      </w:r>
    </w:p>
    <w:p w14:paraId="7D68922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Voor het bouwen van eene woning of vaneen söpö heeft men eene vergunning noodig van den siboan boenti en zijn padoeana.</w:t>
      </w:r>
    </w:p>
    <w:p w14:paraId="2FBC17D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huizen worden in eene rij gebouwd en de söpö’s daar tegenover eveneens in eene rij. Evenals elders en om gelijke reden worden ook hier de sdpd’s op de hooge zijde van de porhoetadn geplaatst.</w:t>
      </w:r>
    </w:p>
    <w:p w14:paraId="5DEC8BE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 huis mag niet inde rij der söpö’s gezet worden, wel echter andersom. Slechts wanneer plaatsgebrek zulks gebiedt mag een huis tusschen de söpö’s komen te staan manoehar (het omgekeerde doen).</w:t>
      </w:r>
    </w:p>
    <w:p w14:paraId="56C0A24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komt wel eens voor, dat men uit gebrek aan middelen een söpö tot eene woning maakt, door er eene omwanding .aan te brengen</w:t>
      </w:r>
    </w:p>
    <w:p w14:paraId="371DFA1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Wanneer de dorpsgrond bij de oprichting van het dorp den siboan boenti reeds in golat (inheemsch eigendomsrecht) toebehoorde en de siboan boenti verhuist uit. het dorp, verliest hij het medebeheersrecht op den grond en blijven de porhoetaan, toroe ni boeloe en oepa parik in gebruik bij de achterblijvers. Wordt het dorp door allen verlaten, dan kan de siboan boenti zijn golatrecht weer ten volle uitoefenen, althans wanneer hij in het betrokken margagebied is blijven wonen, anders vervalt de grond aan zijne in dat gebied gevestigde ivaris. De woning van den siboan boenti draagt geen speciaal teeken. Aan de verschillende plaatsen in het dorp zijn geen bijzondere woonrechten of -plichten verbonden. Ook rust op den persoon, die het dichtst bij de poort woont, geen speciale plicht b.v. wacht.</w:t>
      </w:r>
    </w:p>
    <w:p w14:paraId="141154E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Niemand is gehouden vee vaneen ander onder zijne woning toe te laten.</w:t>
      </w:r>
    </w:p>
    <w:p w14:paraId="77F3BD8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 huiseigenaar (bewoner) heeft het onbeperkte gebruik zijner woning. Hij kan een ieder den toegang daartoe weigeren, ook zelfs, aan den radja hoeta.</w:t>
      </w:r>
    </w:p>
    <w:p w14:paraId="5CBA84B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Van het voornemen tot verkoop eener woning moet men den radja hoeta eerst kennis geven. De dongan sahoeta (dorpsgenooten) hebben de preferentie tot den koop en zelfs tegen iets minderen prijs dan </w:t>
      </w:r>
      <w:r w:rsidRPr="00D329EE">
        <w:rPr>
          <w:rFonts w:ascii="Courier New" w:hAnsi="Courier New" w:cs="Courier New"/>
        </w:rPr>
        <w:lastRenderedPageBreak/>
        <w:t>vreemdelingen, omdat de dorpsgenooten bij de oprichting eener woning hulp plegen te verkenen.</w:t>
      </w:r>
    </w:p>
    <w:p w14:paraId="7A821B7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Men is gerechtigd bij verhuizing de eigen woning op te breken; op hulp van de hoetagenooten kan dan geen aanspraak worden gemaakt.</w:t>
      </w:r>
    </w:p>
    <w:p w14:paraId="6C63E2B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siboan boenti is gerechtigd in het belang eener goede bouworde verplaatsing eener woning te gelasten. De dorpsgenooten bieden hierbij de behulpzame hand.</w:t>
      </w:r>
    </w:p>
    <w:p w14:paraId="4EFE764E" w14:textId="77777777" w:rsidR="00D329EE" w:rsidRPr="00D329EE" w:rsidRDefault="00D329EE" w:rsidP="00D329EE">
      <w:pPr>
        <w:pStyle w:val="PlainText"/>
        <w:rPr>
          <w:rFonts w:ascii="Courier New" w:hAnsi="Courier New" w:cs="Courier New"/>
        </w:rPr>
      </w:pPr>
    </w:p>
    <w:p w14:paraId="130D5BBD" w14:textId="77777777" w:rsidR="00D329EE" w:rsidRPr="00D329EE" w:rsidRDefault="00D329EE" w:rsidP="00D329EE">
      <w:pPr>
        <w:pStyle w:val="PlainText"/>
        <w:rPr>
          <w:rFonts w:ascii="Courier New" w:hAnsi="Courier New" w:cs="Courier New"/>
        </w:rPr>
      </w:pPr>
    </w:p>
    <w:p w14:paraId="02852D7E" w14:textId="77777777" w:rsidR="00D329EE" w:rsidRPr="00D329EE" w:rsidRDefault="00D329EE" w:rsidP="00D329EE">
      <w:pPr>
        <w:pStyle w:val="PlainText"/>
        <w:rPr>
          <w:rFonts w:ascii="Courier New" w:hAnsi="Courier New" w:cs="Courier New"/>
        </w:rPr>
      </w:pPr>
    </w:p>
    <w:p w14:paraId="4A2EE75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Dein het Toba Bataksche gebied benoorden de Asahan rivier algemeen meest geziene sombaon is die van de Dólok Simanoekmanoek, een indrukwekkend forsch gebergte ten Oosten van Harangan Oeloean. Eene nota van den assistent demang Iskander Tampoe Bolon deelt de volgende bijzonderheden mede van den sombaon Simanoekmanoek.</w:t>
      </w:r>
    </w:p>
    <w:p w14:paraId="046E6AD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Er waren eens een man en een vrouw die samen vee weidden. Zij stonden tot elkaar ineen voor een huwelijk verboden verwantschap en wel in die van marbao 1). (Wanneer een man en eene vrouw, die niet met elkaar gehuwd zijn, zich samen op eenzame plaatsen ophouden, worden zij verdacht in eene ongeoorloofde intieme verhouding tot elkaar te staan, hetgeen temeer wordt af gekeurd, wanneer bovenbedoelde verwantschap tusschen hen bestaat).</w:t>
      </w:r>
    </w:p>
    <w:p w14:paraId="1B04E63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Op een dag geraakte hun vee in het bosch verdwaald en slechts na vele dagen gezocht te hebben, vonden beide personen de sporen daarvan terug, welke'zich naar den top van den berg Simanoekmanoek richtten. Die sporen volgende, kregen zij het vee inzicht, maar dit scheen betooverd te zijn, althans nu en dan was het geheel onzichtbaar. Ook zij zelf werden door dezelfde macht bevangen, waardoor zij hun weg naar huis niet meer konden terugvinden.</w:t>
      </w:r>
    </w:p>
    <w:p w14:paraId="25FF887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Lieden, die ter plaatse rotan zochten kregen beide personen, in het bosch ronddwalende als geesten, wel eens even te zien; van het vee zagen zij slechts de sporen. Daar de menschen het bosch begonnen te schuwen, kregen beide personen ook geen contact meer met hen en besloten zij zich samen als man en vrouw te vestigen aan de bron Sihoelhoelan, waar zij een ladang aanlegden. Het geplante gaf een wonderbaarlijk beschot; zoo bracht een citroenboom alle soorten citroenen op.</w:t>
      </w:r>
    </w:p>
    <w:p w14:paraId="5724276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Inden aanvang zagen rotanzoekers de beide personen met hun vee wel eens, doch konden daarna dan eveneens den weg huiswaarts niet meer terugvinden. Uitgezonderd hiervan waren slechts zij, die van beide personen den opdracht kregen hen als huldegift een geit en twee kippen te brengen, waarna zij in geen geval meer terug mochten komen, daar de plaats gevaarlijk was. Enkele rotanzoekers voldeden daaraan; anderen, die daar niet aan voldeden, werden ziek. Een datoe raadde den zieken alsnog het gevraagde offer te brengen, wilden zij niet aan hunne ziekte bezwijken. Meerderen kwamen tengevolge van hünne nalatigheid te overlijden.</w:t>
      </w:r>
    </w:p>
    <w:p w14:paraId="2109A91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Onder degenen, die de beide geheimzinnige personen ontmoetten, waren er, die van hen den raad kregen om bij het offeren aan hen gondangmuziék te maken en het offer niet slechts te doen bestaan uiteen geit en twee kippen, maar o.m. ook uit sitompion (groote rijstkoek) sagoesagoe (kleine rijstkoekjes) pisang enz.: Ook leerden zij hen het gebed2).</w:t>
      </w:r>
    </w:p>
    <w:p w14:paraId="0AA9849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 Bao beteekent volgens Warneck „die Frau des Bruders von jemandes Frau; oder: der Mann der Schwester von jemandes Frau; diese zu heiraten, </w:t>
      </w:r>
      <w:r w:rsidRPr="00D329EE">
        <w:rPr>
          <w:rFonts w:ascii="Courier New" w:hAnsi="Courier New" w:cs="Courier New"/>
        </w:rPr>
        <w:lastRenderedPageBreak/>
        <w:t>im Falie sie verwitwet sind, ist nach batakscher Sitte streng verpönt”. 2) Het gebed luidt ongeveer als volgt: „Ale ornpomg sombaon Simanoekmanoek, sombaon na soemoeroeng, sombaon</w:t>
      </w:r>
    </w:p>
    <w:p w14:paraId="244F9002" w14:textId="77777777" w:rsidR="00D329EE" w:rsidRPr="00D329EE" w:rsidRDefault="00D329EE" w:rsidP="00D329EE">
      <w:pPr>
        <w:pStyle w:val="PlainText"/>
        <w:rPr>
          <w:rFonts w:ascii="Courier New" w:hAnsi="Courier New" w:cs="Courier New"/>
        </w:rPr>
      </w:pPr>
    </w:p>
    <w:p w14:paraId="1B5474B2" w14:textId="77777777" w:rsidR="00D329EE" w:rsidRPr="00D329EE" w:rsidRDefault="00D329EE" w:rsidP="00D329EE">
      <w:pPr>
        <w:pStyle w:val="PlainText"/>
        <w:rPr>
          <w:rFonts w:ascii="Courier New" w:hAnsi="Courier New" w:cs="Courier New"/>
        </w:rPr>
      </w:pPr>
    </w:p>
    <w:p w14:paraId="120D8D95" w14:textId="77777777" w:rsidR="00D329EE" w:rsidRPr="00D329EE" w:rsidRDefault="00D329EE" w:rsidP="00D329EE">
      <w:pPr>
        <w:pStyle w:val="PlainText"/>
        <w:rPr>
          <w:rFonts w:ascii="Courier New" w:hAnsi="Courier New" w:cs="Courier New"/>
        </w:rPr>
      </w:pPr>
    </w:p>
    <w:p w14:paraId="2CFD5A7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Door dit alles waren de menschen bang er heen te gaan en beschouwde men de plek als eene verblijfplaats, vaneen bovennatuurlijk wezen, een sombaon, waaraan men den naam Sombaon Simanoekmanoek gaf naar den berg Simanoekmanoek.</w:t>
      </w:r>
    </w:p>
    <w:p w14:paraId="0E83FF5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Vroeger deed het gerucht de ronde, dat de sombaon vee en goud schonk aan lieden, die het hooger wezen eerden. Zoo ontving een zekere Ompoe Poltak van Loemban Rang eens een gouden oorring vaneen hem onbekenden persoon, dien hij later voor den sombaon hield. Hetzelfde overkwam iemand, die vee ontving.</w:t>
      </w:r>
    </w:p>
    <w:p w14:paraId="78E869D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heidenen in Oeloean beschouwen den sombaon als heilig en machtig. Niet alleen hoopt men door hem het geluk deelachtig te worden maar in geval van ziekte ook genezing van hem te verkrijgen. Op alle godsdienstige feesten wordt hij aangeroepen.</w:t>
      </w:r>
    </w:p>
    <w:p w14:paraId="0731AC9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Warneck („Die Religion der Batak” pag. 87) maakt melding van een verhaal, dat de sombaon Simanoekmanoek soms gondangmuziek liet maken, waartoe hij muzikanten uit verre dorpen dooreen bégoe in menschengestalte bij zich liet lokken. Op den berg werden zij goed onthaald. Den ganschen nacht maakten zij muziek en dan kwamen zij te hooren, welke volkshoofden de sombaon in het doodenrijk brengen wilde.</w:t>
      </w:r>
    </w:p>
    <w:p w14:paraId="17B6A89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 de begraafplaatsen. Deze mag men nooit van bestemming doen veranderen, ook al mochten er geen holiholi (beenderen) meer liggen, zelfs niet na een toeroenieest, tenzij de betrokken familieleden er in hebben bewilligd. (Een toeroenieest is een godsdienstig feest, waarbij beenderen van een voorzaat worden opgegraven en elders weer begraven. Dit wordt alleen voor overledenen van aanzien gevierd). Veelal liggen er ook geringère lieden begraven.</w:t>
      </w:r>
    </w:p>
    <w:p w14:paraId="556FA31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9. Gereserveerde gronden.</w:t>
      </w:r>
    </w:p>
    <w:p w14:paraId="36D0A69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Men heeft de volgende al dan niet voor een speciaal doel buiten het algemeen ontginnings- dan wel vervreemdingsrecht gestelde soorten van gronden: a. Oerna ripéripé of o erna parripéan. Hieronder verstaat men het overschot van onder de bevolking uitgemeten, uit eene nieuw aangelegde waterleiding te bevloeien gronden, dus de poensoe tali van het onderdistrict Lagoeboti. Men vindt die o.a. in Loemban na Bolon, Djandjimatogoe en Sionggang (kaart 1 Toba 37, 38 en 46). De oema ripéripé zijn afgebakend. Zij worden door den radja portahi in overleg met de betrokken radja hoeta in den regel bij toerbeurten per plantseizoen in genot gegeven aan de verschillende groepen van personen met eenen gemeenschappelijken stamvader — na saompoe —, waarin de deelgerechtigden bij bovenbedoelde grondverdeeling zich laten splitsen. Iedere groep wijst dan in onderling overleg de gronden toe aan een of meer harer leden.</w:t>
      </w:r>
    </w:p>
    <w:p w14:paraId="7D92A9C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na loemobi, na tambar sian bonabona, na pinsoer toe poesoena, parsoban holiholi, pardalihan oeloeocloe, pardjoema toga hambing, parhorbo siporoan, parlomboe sibangkoedoe, paroente sagisagian, parlompan nagoelohon, parindahan na barian, pardjoring sidoengdoengon, parpalia sihaiton, dison ma oelianmoena”.</w:t>
      </w:r>
    </w:p>
    <w:p w14:paraId="7E88B585" w14:textId="77777777" w:rsidR="00D329EE" w:rsidRPr="00D329EE" w:rsidRDefault="00D329EE" w:rsidP="00D329EE">
      <w:pPr>
        <w:pStyle w:val="PlainText"/>
        <w:rPr>
          <w:rFonts w:ascii="Courier New" w:hAnsi="Courier New" w:cs="Courier New"/>
        </w:rPr>
      </w:pPr>
    </w:p>
    <w:p w14:paraId="5DA8BB5B" w14:textId="77777777" w:rsidR="00D329EE" w:rsidRPr="00D329EE" w:rsidRDefault="00D329EE" w:rsidP="00D329EE">
      <w:pPr>
        <w:pStyle w:val="PlainText"/>
        <w:rPr>
          <w:rFonts w:ascii="Courier New" w:hAnsi="Courier New" w:cs="Courier New"/>
        </w:rPr>
      </w:pPr>
    </w:p>
    <w:p w14:paraId="2D287EA2" w14:textId="77777777" w:rsidR="00D329EE" w:rsidRPr="00D329EE" w:rsidRDefault="00D329EE" w:rsidP="00D329EE">
      <w:pPr>
        <w:pStyle w:val="PlainText"/>
        <w:rPr>
          <w:rFonts w:ascii="Courier New" w:hAnsi="Courier New" w:cs="Courier New"/>
        </w:rPr>
      </w:pPr>
    </w:p>
    <w:p w14:paraId="058EC7E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b. Oenia indahan ni haradjaon of ambtsvelden voor de porbaringin’s. Deze velden behooren aan de hordja toe.</w:t>
      </w:r>
    </w:p>
    <w:p w14:paraId="51977B2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c. Hydrologische reserves, b.v. Harangan Motoeng. Zij zijn van jongeren datum.</w:t>
      </w:r>
    </w:p>
    <w:p w14:paraId="3B5B59C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 Dan nog vindt men inde hordja van de marga’s Manoeroeng (tak Simanoroni) en Hasiboean van de bioes Sigaol twee sawahs, welke aan de hordja toebehooren en waarvan het beschot dient voor het onthaal van dein Djandjimatogoe gevestigde leden van de marga Manoeroeng (tak Simanoroni), wanneer deze ten feeste komen inde bioes Sigaol. Bedoelde velden mogen niet vervreemd worden. Deze reserve zal wel verband houden met het bovenbedoelde manggohi-gehruik. Voor een dergelijk doel gereserveerde gronden zal men vermoedelijk ook elders wel aantreffen.</w:t>
      </w:r>
    </w:p>
    <w:p w14:paraId="3A9041B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 Ook hier bestaan haoema parpangoeloebalangan of droge rijstvelden haoema toer —, verbonden aan een pangoeloebalang. Zij maken het gemeenschappelijk bezit uit van de nakomelingen van den oprichter van de pangoeloebalang en worden ook gemeenschappelijk door hen bewerkt.</w:t>
      </w:r>
    </w:p>
    <w:p w14:paraId="4B36178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f. Voorts kent men saba parhombanan behoorende bij de homban. Het zijn geen saba hatopan (gemeenschappelijk bezeten sawahs), maar werden in individueel bezit toegewezen aan iemand van den oudsten tak van de betrokken marga inde hordja en gaan nu van vader op zoon over. De vader maakt uit, aan welken zijner zoons hij de sawahs wenscht over te dragen. De velden mogen op geenerlei wijze vervreemd worden. Op den houder van de saba parhombanan rust overigens geenerlei verplichting, uit het bezit dier sawahs voortvloeiende.</w:t>
      </w:r>
    </w:p>
    <w:p w14:paraId="7532185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Ook aan uiteen moeder-liomban gestichte nieuwe hombaris heeft men saba parhombanan verbonden op gelijken voet als boven aange-</w:t>
      </w:r>
    </w:p>
    <w:p w14:paraId="1DDBE00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geven. Voor weidevelden zijn inden regel geen gronden speciaal afgezonderd. Daarvoor zijn er over het algemeen gronden te over. Evenmin bestaan er reserves voor den wisselbouw.</w:t>
      </w:r>
    </w:p>
    <w:p w14:paraId="172F198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10. Zamelrecht.</w:t>
      </w:r>
    </w:p>
    <w:p w14:paraId="04F342D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Ingezetenen eener hordja, ongeacht of het anak radja dan wel parripê zijn, hebben geen vergunning noodig om er boschproducten (w.o. hout) te zamelen. Bij verkoop naar buiten de hordja moeten zij echter een tiende van de waarde van het product als oepa radja aan den radja portahi opbrengen. Iemand van buiten de hordja heeft voor het zamelen van genoemde producten eene vergunning noodig van den radja portahi. Is hij nauw verwant of bevriend met dit hoofd, dan behoeft hij voor de vergunning niets te betalen, maar anders een gepast bedrag, dat de vergunninghouder zelf mag vaststellen. Wil de vreemdeling het gewonnen product verkoopen, dan moet hij eveneens een tiende van de waarde daarvan als ocpa radja aan den radja portahi opbrengen. De oepa radja is volgens zeggen der hoofden eene belooning aan</w:t>
      </w:r>
    </w:p>
    <w:p w14:paraId="0357C9B6" w14:textId="77777777" w:rsidR="00D329EE" w:rsidRPr="00D329EE" w:rsidRDefault="00D329EE" w:rsidP="00D329EE">
      <w:pPr>
        <w:pStyle w:val="PlainText"/>
        <w:rPr>
          <w:rFonts w:ascii="Courier New" w:hAnsi="Courier New" w:cs="Courier New"/>
        </w:rPr>
      </w:pPr>
    </w:p>
    <w:p w14:paraId="59E206E9" w14:textId="77777777" w:rsidR="00D329EE" w:rsidRPr="00D329EE" w:rsidRDefault="00D329EE" w:rsidP="00D329EE">
      <w:pPr>
        <w:pStyle w:val="PlainText"/>
        <w:rPr>
          <w:rFonts w:ascii="Courier New" w:hAnsi="Courier New" w:cs="Courier New"/>
        </w:rPr>
      </w:pPr>
    </w:p>
    <w:p w14:paraId="4F2FF089" w14:textId="77777777" w:rsidR="00D329EE" w:rsidRPr="00D329EE" w:rsidRDefault="00D329EE" w:rsidP="00D329EE">
      <w:pPr>
        <w:pStyle w:val="PlainText"/>
        <w:rPr>
          <w:rFonts w:ascii="Courier New" w:hAnsi="Courier New" w:cs="Courier New"/>
        </w:rPr>
      </w:pPr>
    </w:p>
    <w:p w14:paraId="7D2B941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of andere menschen uit de omgeving. Het wederrechtelijk verplaatsen vaneen pago noemt men pangosor. Volgens het vonnis van de Groote Rapat te Baligé van 10 Maart 1923 nr. 9 zou de ontginner echter wel tot eene kennisgeving gehouden zijn, namelijk aan zijn radja (bedoeld wordt vermoedelijk: radja hoeta).</w:t>
      </w:r>
    </w:p>
    <w:p w14:paraId="0BDCBB1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Een parripé moet voor het mangarimba eene vergunning vragen van de radja partano van de bij het aangevraagde perceel meest nabij gelegen dorpen binnen het beschikkingsgebied. Onder de radja partano verstaat men de radja hoera, zijn padoeana en de panoenggané. Ook een boroe </w:t>
      </w:r>
      <w:r w:rsidRPr="00D329EE">
        <w:rPr>
          <w:rFonts w:ascii="Courier New" w:hAnsi="Courier New" w:cs="Courier New"/>
        </w:rPr>
        <w:lastRenderedPageBreak/>
        <w:t>sihabolonan moet eene vergunning vragen. Een boroe sihabolonan is een parripé, die van ouder tot ouder, minstens vier of vijf soendoet (generaties) in het gebied woont; hij komt dus ongeveer overeen met een boroe na godjong elders.</w:t>
      </w:r>
    </w:p>
    <w:p w14:paraId="2E01B2D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Voor eene ontginningsvergunning is geene betaling verschuldigd. Evenmin worden daaraan voorwaarden verbonden.</w:t>
      </w:r>
    </w:p>
    <w:p w14:paraId="12362A3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vergunning is niet voor vervreemding wel voor vererving vatbaar, althans wanneer de erfgenaam in het betrokken beschikkingsgebied woonachtig is.</w:t>
      </w:r>
    </w:p>
    <w:p w14:paraId="42FE202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vergunning komt te vervallen, wanneer niet binnen twee jaar daarvan gebruik is gemaakt of eerder, bijaldien een ander met de ontginning van den grond wil beginnen en de vergunninghouder zich tot uitstel bepaalt.</w:t>
      </w:r>
    </w:p>
    <w:p w14:paraId="2A23428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Als een parripé zonder vergunning woesten grond ontgint, kan hij van het perceel verwijderd worden.</w:t>
      </w:r>
    </w:p>
    <w:p w14:paraId="25BC9CF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Wanneer een parripé om eene ontginningsvergunning vraagt, wordt nagegaan of de anak radja er geen bezwaar tegen hebben. Voor dit onderzoek is het begeerde perceel vaneen teeken voorzien pinansang (Mal. pantjang?). Bij erlanging der vergunning behoeft de parripé het perceel niet van grensteekenen. ■—■ toehé —■ te voorzien. Hij is dan gerechtigd zooveel te ontginnen, als hij wil en kan. (Men heeft inde onderwerpelijke rechtsgouw een overvloed van woeste gronden).</w:t>
      </w:r>
    </w:p>
    <w:p w14:paraId="4FDDD09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In zake het beschikkingsrecht heeft een parripé geen stem in het kapittel. Ook een dol-idoli (jongeling) is tot ontginning gerechtigd. Wanneer men braak liggenden grond — tano nioelang — in herontginning wenscht te nemen —■ mangarimbai —, moet men daartoe eene vergunning hebben van den laatsten bewerker.</w:t>
      </w:r>
    </w:p>
    <w:p w14:paraId="0B97570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lemand van buiten de hord ja is niet tot eene herontginning bevoegd, wel echter iemand vaneen ander beschikkingsgebied in dezelfde hordja. Als de eigenaar of bezitter van de tan o nioelang de vergunning niet verleent, is hij verplicht den grond zelf in bewerking te nemen. Doet hij dat niet, dan kunnen de radja partano den grond aan den aanvrager in herontginning geven, maarde eigeaar of bezitter van het perceel komt daardoor zijn recht op den grond niet te verliezen. De herontginner is gerechtigd den grond minstens drie jaren te bewerken. Ook daarna mag hij den grond gebruiken, wanneer de eigenaar of bezitter daarvan den grond niet zelf wenscht te bewerken.</w:t>
      </w:r>
    </w:p>
    <w:p w14:paraId="47F21676" w14:textId="77777777" w:rsidR="00D329EE" w:rsidRPr="00D329EE" w:rsidRDefault="00D329EE" w:rsidP="00D329EE">
      <w:pPr>
        <w:pStyle w:val="PlainText"/>
        <w:rPr>
          <w:rFonts w:ascii="Courier New" w:hAnsi="Courier New" w:cs="Courier New"/>
        </w:rPr>
      </w:pPr>
    </w:p>
    <w:p w14:paraId="2D5476D3" w14:textId="77777777" w:rsidR="00D329EE" w:rsidRPr="00D329EE" w:rsidRDefault="00D329EE" w:rsidP="00D329EE">
      <w:pPr>
        <w:pStyle w:val="PlainText"/>
        <w:rPr>
          <w:rFonts w:ascii="Courier New" w:hAnsi="Courier New" w:cs="Courier New"/>
        </w:rPr>
      </w:pPr>
    </w:p>
    <w:p w14:paraId="1C5F3AD8" w14:textId="77777777" w:rsidR="00D329EE" w:rsidRPr="00D329EE" w:rsidRDefault="00D329EE" w:rsidP="00D329EE">
      <w:pPr>
        <w:pStyle w:val="PlainText"/>
        <w:rPr>
          <w:rFonts w:ascii="Courier New" w:hAnsi="Courier New" w:cs="Courier New"/>
        </w:rPr>
      </w:pPr>
    </w:p>
    <w:p w14:paraId="0C61412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5. Ontginning.</w:t>
      </w:r>
    </w:p>
    <w:p w14:paraId="0A0DDA2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Ontginnen heet mangarimba of mamahal, om het even of het betreft den aanleg vaneen sawah., tuin of haoema loer (ladang). Enkelen gebruiken daarvoor ook het woord mangarimbarimba.</w:t>
      </w:r>
    </w:p>
    <w:p w14:paraId="5076C13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Voor herontginnen bezigt men het woord pinaombal, ook in het geval van wisselbouw. Heeft de grond meer dan ± 5 jaar braak gelegen, dan gebruikt men voor herontginnen meer het woord mangarirnba.</w:t>
      </w:r>
    </w:p>
    <w:p w14:paraId="76E02E6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Voor een golat (beschikkingsrecht) bezittende marga weet men geene algemeene benaming. Een lid van zoo’n marga kan volgens de volkshoofden een partano genoemd worden en iemand, die daar niet toe behoort, een parripé.</w:t>
      </w:r>
    </w:p>
    <w:p w14:paraId="11611F2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Wil een partano een stuk woesten grond ontginnen, dat niet behoort tot de portalian van de eene of andere marga, dan heeft hij volgens enkele volkshoofden eene vergunning noodig van de hoofden der marga’s, </w:t>
      </w:r>
      <w:r w:rsidRPr="00D329EE">
        <w:rPr>
          <w:rFonts w:ascii="Courier New" w:hAnsi="Courier New" w:cs="Courier New"/>
        </w:rPr>
        <w:lastRenderedPageBreak/>
        <w:t>welke het beschikkingsrecht over den grond hebben; volgens andere volkshoofden behoeft de partano voor de ontginning geenerlei vergunning. Dit laatste zou volgens het districtsbestuur met de praktijk overeenstemmen. Draagt de aan den grond gegeven bestemming een duurzaam karakter ■— is het perceel b.v. tot een sawah gemaakt dan bekomt de partano den grond in golat en anders alleen in genotrecht mamboeat boenga. In het laatste geval wordt het veld wel eens een haoema rimbarimba genoemd.</w:t>
      </w:r>
    </w:p>
    <w:p w14:paraId="55F5E1A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 parripé heeft volgens alle berichtgevers voor de ontginning van een perceel, niet behoorend tot eenigerlei portalian eener marga, eene vergunning noodig van de hoofden van de marga’s, die het beschikkingsrecht over den grond hebben. Door den parripé in ontginning genomen, draagt het veld de benaming van haoema ripéan.</w:t>
      </w:r>
    </w:p>
    <w:p w14:paraId="54DDC6F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 verzoek vaneen partano om eene vergunning tot ontginning vaneen gedeelte vaneen poensoe tali wordt behandeld op een porriaan (vergadering) van de hoofden der betrokken marga. Wenscht de partano den grond duurzaam te gebruiken, dan wordt bovendien een commissoriaal plaatselijk onderzoek ingesteld, waartoe het perceel vooraf met staken op het terrein is uitgezet. Wordt de vergunning verleend, dan moet de partano voor de hoofden een varken slachten en hen oepa manggabei of -manggabélion schenken, welke gift (in geld) door de hoofden met gelukwenschen beantwoord wordt. De tijdelijke grensteekenen worden ten overstaan van dezelfde hoofden door definitieve toehö vervangen. In Djandjiradja worden de velden echter zelden afgebakend, omdat er overvloed van grond is. Wenscht de partano het stuk grond slechts voor kort te benutten</w:t>
      </w:r>
    </w:p>
    <w:p w14:paraId="5B27A82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mamboeat boenga dan wordt het verzoek summier behandeld; slechts de porriaan wordt dan belegd. In het laatste geval wordt het veld een haoema rimbarimba genoemd.</w:t>
      </w:r>
    </w:p>
    <w:p w14:paraId="1B6AF4F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Ook een parripé kan een stuk vaneen poensoe tali in ontginning bekomen. Hij behoeft daartoe eveneens eene vergunning van de hoofden van de betrokken marga doch bekomt den grond alleen in</w:t>
      </w:r>
    </w:p>
    <w:p w14:paraId="7144EA9E" w14:textId="77777777" w:rsidR="00D329EE" w:rsidRPr="00D329EE" w:rsidRDefault="00D329EE" w:rsidP="00D329EE">
      <w:pPr>
        <w:pStyle w:val="PlainText"/>
        <w:rPr>
          <w:rFonts w:ascii="Courier New" w:hAnsi="Courier New" w:cs="Courier New"/>
        </w:rPr>
      </w:pPr>
    </w:p>
    <w:p w14:paraId="7BE99A65" w14:textId="77777777" w:rsidR="00D329EE" w:rsidRPr="00D329EE" w:rsidRDefault="00D329EE" w:rsidP="00D329EE">
      <w:pPr>
        <w:pStyle w:val="PlainText"/>
        <w:rPr>
          <w:rFonts w:ascii="Courier New" w:hAnsi="Courier New" w:cs="Courier New"/>
        </w:rPr>
      </w:pPr>
    </w:p>
    <w:p w14:paraId="4BD4FD37" w14:textId="77777777" w:rsidR="00D329EE" w:rsidRPr="00D329EE" w:rsidRDefault="00D329EE" w:rsidP="00D329EE">
      <w:pPr>
        <w:pStyle w:val="PlainText"/>
        <w:rPr>
          <w:rFonts w:ascii="Courier New" w:hAnsi="Courier New" w:cs="Courier New"/>
        </w:rPr>
      </w:pPr>
    </w:p>
    <w:p w14:paraId="45030FC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genotrecht mamboeat boenga. Het veld heet dan een haoema ripéan. Eene ontginningsvergunning is evenals elders wel vererfbaar, maar niet voor vervreemding vatbaar. Zij komt te vervallen, wanneer het perceel niet binnen drie jaar in ontginning is genomen. Ook al mocht de grond met toehö af gebakend zijn, dan nog is de grond onvervreemdbaar, wanneer die nog niet in ontginning is genomen. V. z. v. bekend heeft nog nooit een dolidoli (jongeling) grond voor. zich zelf ontgonnen. Een héla sinondoek (een bij niet betaling van den bruidschat bij zijnen schoonvader inwonende man) kan eene ontginningsvergunning bekomen, doch krijgt den grond dan alleen in genotrecht. Ook wanneer zij geen kinderen heeeft, kan eene weduwe na niabaloe eene vergunning erlangen.</w:t>
      </w:r>
    </w:p>
    <w:p w14:paraId="2182301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Voor het herontginnen vaneen andermans braak liggend stuk grond is diens vergunning noodig. Bij weigering kan hij niet verplicht worden den grond zelf in bebouwing te nemen. Verleent hij de vergunning, dan is de herontginner gerechtigd' den grond minstens 5 jaar te gebruiken, als het een liaoema toer (ladang) betreft, en 3 jaar, als het veld een sawah is (zie o.a. het vonnis van de Kleine Rapat te Moeara van 5 December 1924 nr. 18).</w:t>
      </w:r>
    </w:p>
    <w:p w14:paraId="1A7BF5E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Wanneer men den grond slechts in genotrecht heeft, mag men er geen boomen op planten, wel echter wanneer men den grond in golat bezit, mits daardoor geen overlast bezorgd wordt aan de buurperceelen. De boomen, geplant op in golat bezeten grond, behooren toe aan den pargolat (eigenaar van den grond). Op boomen, geplant op grond, welke men niet in golat bezit, heeft men geenerlei recht.</w:t>
      </w:r>
    </w:p>
    <w:p w14:paraId="2094F84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pargolat mag aan zijn grond eene andere bestemming geven, mits weer daardoor geen overlast aan de omringende perceelen wordt veroorzaakt.</w:t>
      </w:r>
    </w:p>
    <w:p w14:paraId="0E04B9F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Eene weduwe krijgt, wanneer haar man mede gearbeid heeft aan eene leiding, een aandeel inde te bevloeien gronden voor hare minderjarige zoons. Heeft zij geen minderjarige zoons, dan bekomt zij niets.</w:t>
      </w:r>
    </w:p>
    <w:p w14:paraId="665E34B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Zonder vergunning mag men zijn veld niet vergrooten aan de zijde, waar het door toeliö is afgebakend. Pangéahan kent men alleen in den vorm van aanwas aan den meeroever. Men mag op deze wijze zijn sawah vergrooten; in den regel wordt een sawah aan den meeroever niet door toehö afgebakend.</w:t>
      </w:r>
    </w:p>
    <w:p w14:paraId="4718DBA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6. Braak ligging.</w:t>
      </w:r>
    </w:p>
    <w:p w14:paraId="1FAF254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golatr&amp;cbt ontstaat eerst na de ontginning van den grond en gaat dan nooit verloren, ook niet bij langdurige braak ligging. Ook wanneer het veld door verwaarloozing gevaar oplevert voor de omliggende perceelen als schuilplaats van schadelijk gedierte, kan den pargolat zijn grond, zij het zelfs ook maar tijdelijk, b.v. om het anderen in bebouwing te geven, niet worden afgenomen. Oefent men op den grond slechts genotrecht, dan verliest men dit, zoodra men den grond laat braak liggen, om het even of men een</w:t>
      </w:r>
    </w:p>
    <w:p w14:paraId="1D350010" w14:textId="77777777" w:rsidR="00D329EE" w:rsidRPr="00D329EE" w:rsidRDefault="00D329EE" w:rsidP="00D329EE">
      <w:pPr>
        <w:pStyle w:val="PlainText"/>
        <w:rPr>
          <w:rFonts w:ascii="Courier New" w:hAnsi="Courier New" w:cs="Courier New"/>
        </w:rPr>
      </w:pPr>
    </w:p>
    <w:p w14:paraId="15502A4D" w14:textId="77777777" w:rsidR="00D329EE" w:rsidRPr="00D329EE" w:rsidRDefault="00D329EE" w:rsidP="00D329EE">
      <w:pPr>
        <w:pStyle w:val="PlainText"/>
        <w:rPr>
          <w:rFonts w:ascii="Courier New" w:hAnsi="Courier New" w:cs="Courier New"/>
        </w:rPr>
      </w:pPr>
    </w:p>
    <w:p w14:paraId="3F738033" w14:textId="77777777" w:rsidR="00D329EE" w:rsidRPr="00D329EE" w:rsidRDefault="00D329EE" w:rsidP="00D329EE">
      <w:pPr>
        <w:pStyle w:val="PlainText"/>
        <w:rPr>
          <w:rFonts w:ascii="Courier New" w:hAnsi="Courier New" w:cs="Courier New"/>
        </w:rPr>
      </w:pPr>
    </w:p>
    <w:p w14:paraId="4D09EF2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partano dan wel een parripé is en of het veld een sawah dan wel een ladang is.</w:t>
      </w:r>
    </w:p>
    <w:p w14:paraId="1128A81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7. Beschikkingsrecht op den grond bij verhuizing.</w:t>
      </w:r>
    </w:p>
    <w:p w14:paraId="5FC4B2D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Bij verhuizing, ook naar buiten de hioes, verliest men zijn recht op in golat bezeten grond niet. Zie o.a. het vonnis van de Kleine Rapat te Moeara van 27 Januari 1916 Nr. 1, waarbij het volgende geval behandeld wordt. Een partano verliet de landstreek, eene volwassen dochter en eenen minderjarigen zoon achterlatende. De dochter verwaarloosde haars vaders, blijkbaar in golat bezeten, tuin (waarop 40 djiorboomen) en de radja padoea (eendoor het Bestuur ingesteld landschapshoofd) gaf den tuin aan eenen anderen partano in gebruik. De dochter verliet daarna eveneens het landschap, doch kwam later terug en eischte den tuin op. De rapat wees haar den tuin toe, maar de door den houder van den tuin op het veld geplante oebi mocht deze afoogsten. Uit dit vonnis blijkt, dat men zelfs bij het laten braak liggen vaneen in golat bezeten stuk grond en het daarop verlaten van het gebied zonder orde op het veld te hebben gesteld, zijn recht op den grond niet verliest.</w:t>
      </w:r>
    </w:p>
    <w:p w14:paraId="180F0A4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Blijkens het vonnis van de Rapat Hoendoelan van Bangkara van 3 Februari 1910 nr. 3 is een dorpshoofd bevoegd een sawah van eenen verhuizer te verkoopen om op de koopsom de door den verhuizer niet betaalde verhuizingsadatheffing te verhalen. De tuin was echter door den verhuizer (blijkbaar bij zijn vertrek) reeds aan een derde verkocht, doch buiten medeweten van het dorpshoofd, waarom deze verkoop nietig werd geacht.</w:t>
      </w:r>
    </w:p>
    <w:p w14:paraId="140A038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Wanneer iemand met achterlating van eene schuld aan zijn radja hoeta zijn dorp verlaat om elders te gaan mandingding, mist gemeld hoofd volgens het vonnis van evengenoemde rapat van 3 Februari 1910 nr. 4 het recht om tot verhaal van bedoelde schuld een sawah van den verhuizer in beslag te nemen. Het hoofd werd ter zake van zijne vordering naar den bevoegden rechter verwezen. De reden van deze geheel van het vorige geval afwijkende uitspraak ligt blijkbaar hierin, dat het in casu gaat om eene privéschuld en eene onvrijwillige verhuizing, terwijl het vorige geval betreft eene tekortkoming aan de adat. Onder mandingding verstaat men het gebruik, dat wanneer iemand niet in staat is zijne schuld te voldoen en geen zijner dorpsgenooten hem wil of kan helpen, hij de hulp inroept van iemand van een ander dorp, doch zich dan verbindt in het dorp van zijnen nieuwen schuldeischer te gaan wonen en er te blijven, zoolang hij zijne schuld niet vereffend heeft. (Hij komt dan echter niet in pandelingschap bij laatstbedoelden schuldeischer). Het man ding dingstelsel wijst op de vroeger bestaande moeilijkheid om schulden betaald te krijgen, wanneer de schuldenaar ineen ander dorp gevestigd was.</w:t>
      </w:r>
    </w:p>
    <w:p w14:paraId="5F366C0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Wil een verhuizer een hem in golat toebehoorend stuk grond verkoopen, dan moet hij dien te koop aanbieden achtereenvolgens aan zijn waris, dongan sabalok (eigenaren of bezitters der buurperceelen), radja hoeta, dongan sahoela (dorpsgenooten) en de overige partano’s inde</w:t>
      </w:r>
    </w:p>
    <w:p w14:paraId="45DAE012" w14:textId="77777777" w:rsidR="00D329EE" w:rsidRPr="00D329EE" w:rsidRDefault="00D329EE" w:rsidP="00D329EE">
      <w:pPr>
        <w:pStyle w:val="PlainText"/>
        <w:rPr>
          <w:rFonts w:ascii="Courier New" w:hAnsi="Courier New" w:cs="Courier New"/>
        </w:rPr>
      </w:pPr>
    </w:p>
    <w:p w14:paraId="78D2EDB9" w14:textId="77777777" w:rsidR="00D329EE" w:rsidRPr="00D329EE" w:rsidRDefault="00D329EE" w:rsidP="00D329EE">
      <w:pPr>
        <w:pStyle w:val="PlainText"/>
        <w:rPr>
          <w:rFonts w:ascii="Courier New" w:hAnsi="Courier New" w:cs="Courier New"/>
        </w:rPr>
      </w:pPr>
    </w:p>
    <w:p w14:paraId="4EF6D495" w14:textId="77777777" w:rsidR="00D329EE" w:rsidRPr="00D329EE" w:rsidRDefault="00D329EE" w:rsidP="00D329EE">
      <w:pPr>
        <w:pStyle w:val="PlainText"/>
        <w:rPr>
          <w:rFonts w:ascii="Courier New" w:hAnsi="Courier New" w:cs="Courier New"/>
        </w:rPr>
      </w:pPr>
    </w:p>
    <w:p w14:paraId="6E46341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biocs. Bij terugkomst mist hij het recht te eischen, dat het veld hem weder terug verkocht wordt.</w:t>
      </w:r>
    </w:p>
    <w:p w14:paraId="1648452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8. Verkoop.</w:t>
      </w:r>
    </w:p>
    <w:p w14:paraId="6D91758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vonnis van de Kleine Rapat van Moeara van 10 Augustus 1923 nr. 32 zegt, dat verkoop van eene sawah eene zeldzaamheid is en overigens plaats moet vinden ten overstaan van de hoofden van beide partijen, bij niet inachtneming van welken regel er geacht moet worden geen verkoop maar eene verpanding te hebben plaats gehad. Blijkens het bovengemeld vonnis van de Rapat Hoendoelan van Bangkara van 3 Februari 1910 nr. 3 moet onder „hoofden” blijkbaar de dorpshoofden verstaan worden. Bij het vonnis werd in zooverre van het boven omschreven beg'insel afgeweken, dat algeheele nietigheid van den verkoop werd aangenomen in stede van verpanding inde plaats van den verkoop te stellen, naar ik gis, omdat verhaal van de verhuizingsadatheffing voorgaat aan het recht tot vervreemding bij verhuizing. In Bangkara wordt grond, welke paté is vervreemd b.v. middels verkoop, door omzetting vaneen pand- ineen koopovereenkomst enz., wel eerts tan o rnasak genoemd.</w:t>
      </w:r>
    </w:p>
    <w:p w14:paraId="0056BB2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9. Ver panding.</w:t>
      </w:r>
    </w:p>
    <w:p w14:paraId="1A55708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Bij eene in achterpand geving van eene sawah (en blijkbaar ook van andere goederen) is men verplicht er eerst den pandgever in te kennen; zie vonnis van de Kleine Rapat van Moeara van 10 Augustus 1923 nr. 34.</w:t>
      </w:r>
    </w:p>
    <w:p w14:paraId="5AC9A8F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Voorts is men volgens dit vonnis niet gerechtigd een sawah voor eene hoogere som in onder- (achter-) pand te geven dan waarvoor men haar in pand ontvangen heeft. In overeenstemming hiermede is het vonnis van de Kleine Rapat van Moeara van 13 April 1916 nr. 9, waarbij het volgende geval behandeld is. Eischer verpandde een sawah voor 31 gld-. aan gedaagde en deze voor 40 gld. weer aan een derde. Eischer betaalde daarna de pandsom ad 31 gld. aan gedaagde terug, die echter het veld niet van den derden persoon inloste. Laatstgenoemde belette eischer de sawah te bewerken, waarop deze een eisch instelde om weder in het bezit van het </w:t>
      </w:r>
      <w:r w:rsidRPr="00D329EE">
        <w:rPr>
          <w:rFonts w:ascii="Courier New" w:hAnsi="Courier New" w:cs="Courier New"/>
        </w:rPr>
        <w:lastRenderedPageBreak/>
        <w:t>veld te worden gesteld. De rapat wees de sawah zonder meer aan den eischer toe. Met dein achterpand geving werd geen rekening gehouden. Blijkens het vonnis van de Kleine Rapat van Moeara van 3 Maart 1916 nr. 6 mag men een verpande sawah slechts lossen inde periode, welke twee gewastijden scheidt. Geldleening al dan niet op rente met een sawah van den leener zelf of vaneen derde als zekerheidspand de sawah blijft bij den eigenaar of bezitter komt vrij veel voor. Ik trof hieromtrent de volgende rechterlijke uitspraken aan. Bij het vonnis van de Kleine Rapat van Moeara van 26 November 1916 nr. 46 werd den leener een termijn gesteld tot terugbetaling van de geleende som, bij niet nakoming waarvan zijn als zekerheidspand dienende sawah paté (voor altijd, voor vast) aan den geldschieter zou vervallen.</w:t>
      </w:r>
    </w:p>
    <w:p w14:paraId="05647C29" w14:textId="77777777" w:rsidR="00D329EE" w:rsidRPr="00D329EE" w:rsidRDefault="00D329EE" w:rsidP="00D329EE">
      <w:pPr>
        <w:pStyle w:val="PlainText"/>
        <w:rPr>
          <w:rFonts w:ascii="Courier New" w:hAnsi="Courier New" w:cs="Courier New"/>
        </w:rPr>
      </w:pPr>
    </w:p>
    <w:p w14:paraId="7AFBE7D0" w14:textId="77777777" w:rsidR="00D329EE" w:rsidRPr="00D329EE" w:rsidRDefault="00D329EE" w:rsidP="00D329EE">
      <w:pPr>
        <w:pStyle w:val="PlainText"/>
        <w:rPr>
          <w:rFonts w:ascii="Courier New" w:hAnsi="Courier New" w:cs="Courier New"/>
        </w:rPr>
      </w:pPr>
    </w:p>
    <w:p w14:paraId="2CF91C3C" w14:textId="77777777" w:rsidR="00D329EE" w:rsidRPr="00D329EE" w:rsidRDefault="00D329EE" w:rsidP="00D329EE">
      <w:pPr>
        <w:pStyle w:val="PlainText"/>
        <w:rPr>
          <w:rFonts w:ascii="Courier New" w:hAnsi="Courier New" w:cs="Courier New"/>
        </w:rPr>
      </w:pPr>
    </w:p>
    <w:p w14:paraId="6BBD056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van 18 Januari 1918 nr. 1, dat die opslag aan laatstgenoemden persoon toebehoort. Wanneer een dorp geheel verlaten is, vallende boomen toe aan den radja hord ja (ama ni saksing), wanneer er van den siboan boenti geen waris zijn inde hord ja (boes).</w:t>
      </w:r>
    </w:p>
    <w:p w14:paraId="4D8652C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§6. Overgang van grond van de eene aan de andere marga of hordja.</w:t>
      </w:r>
    </w:p>
    <w:p w14:paraId="3522AC3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Overgang van golat (beschikkingsgebied) van de eene aan de andere marga wordt niet gaarne gezien (vonnis van de Kleine Rapat te Dólok Sanggoel van 12 September 1918 nr. 17). Alleen dooreen oorlog kan een marga grond verliezen. Veroverd gebied noemt men taban (buit) en hier en daar ook tano niangkat ni hoda. Men spreekt van tano niéak, wanneer de veroverde grond aan eigen gebied grenst1).</w:t>
      </w:r>
    </w:p>
    <w:p w14:paraId="0E362AA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Volgens het vonnis van de Groote Rapat te Taroetoeng van 18 April 1898 nr. 21 laat de adat in geval van oorlog tusschen stamverwanten wel buitmaking van gronden maar niet van dorpen toe. Bij verdrijving van de ingezetenen uiteen dorp moet dit in het evenbedoelde geval na beëindiging van den oorlog weer aan de overwonnenen worden vrijgegeven. De strijd werd i. c. gevoerd tusschen Simamora na Bolak en Sait ni Hoeta (kaart 1 Tobahoogvlakte 19 a en 17 c). Inden onderwerpelijken krijg sprak vermoedelijk niet het stamof geslachtsbelang maar het persoonlijk belang.</w:t>
      </w:r>
    </w:p>
    <w:p w14:paraId="4F0F0CA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Komt vrijwillige afstand van grond niet voor, hier en daar heeft men echter aan een marga boroe (een vreemde marga, dus een waaraan men eene dochter boroe mag uithuwen) vergunning verleend tot de oprichting vaneen dorp met toekenning aan de van ouder tot ouder inde hord ja wonende leden dier margit van hetzelfde recht tot ontginning, als de dongan sabagian (de van ouder tot ouder inde hordja gevestigde leden der heerschende marga) bezitten, zelfs, al mochten zij niet inde hoeta der eigen marga wonen. Eene dergelijke welwillendheid werd in Boetar (kaart 1' Tobahoogvlakte 5 t/m 9) betoond aan de marga’s Loebis, Sirégar, Aritonang, Simbolon en Sigalingging; in Bahal Batoe (kaart 1 Tobahoogvlakte 4) aan de marga’s Sirégar en Batoe Bara; in Polloeng c. a. aan de marga’s Sirégar en Nainggolan. In het Sidjamapolanggébied schijnt zoo iets niet te zijn voorgekomen.</w:t>
      </w:r>
    </w:p>
    <w:p w14:paraId="0F644CA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Men weet geen geval van eene pacifieke verdringing van de eene</w:t>
      </w:r>
    </w:p>
    <w:p w14:paraId="15DDD6E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i) Volgens het vonnis van de Groote Rapat te Dölok Sanggoel van 16 Maart 1907 Nr. 5, slaande op een geval in Siboeloean (kaart 1 Tobahoogvlagte 25a), verplicht de adat onderhoorigen vaneen radja niet deze inden oorlog bij te staan. Ook enkelingen kunnen dus blijkbaar elkaar den oorlog verklaren. Het vonnis zegt verder, dat inden oorlog </w:t>
      </w:r>
      <w:r w:rsidRPr="00D329EE">
        <w:rPr>
          <w:rFonts w:ascii="Courier New" w:hAnsi="Courier New" w:cs="Courier New"/>
        </w:rPr>
        <w:lastRenderedPageBreak/>
        <w:t>buit gemaakte goederen moeten worden teruggegeven, als de eigenaar (bezitter) daarvan in het dorp van den overwinnaar komt wonen.</w:t>
      </w:r>
    </w:p>
    <w:p w14:paraId="7A88FCEE" w14:textId="77777777" w:rsidR="00D329EE" w:rsidRPr="00D329EE" w:rsidRDefault="00D329EE" w:rsidP="00D329EE">
      <w:pPr>
        <w:pStyle w:val="PlainText"/>
        <w:rPr>
          <w:rFonts w:ascii="Courier New" w:hAnsi="Courier New" w:cs="Courier New"/>
        </w:rPr>
      </w:pPr>
    </w:p>
    <w:p w14:paraId="745C2115" w14:textId="77777777" w:rsidR="00D329EE" w:rsidRPr="00D329EE" w:rsidRDefault="00D329EE" w:rsidP="00D329EE">
      <w:pPr>
        <w:pStyle w:val="PlainText"/>
        <w:rPr>
          <w:rFonts w:ascii="Courier New" w:hAnsi="Courier New" w:cs="Courier New"/>
        </w:rPr>
      </w:pPr>
    </w:p>
    <w:p w14:paraId="0D6E0EC1" w14:textId="77777777" w:rsidR="00D329EE" w:rsidRPr="00D329EE" w:rsidRDefault="00D329EE" w:rsidP="00D329EE">
      <w:pPr>
        <w:pStyle w:val="PlainText"/>
        <w:rPr>
          <w:rFonts w:ascii="Courier New" w:hAnsi="Courier New" w:cs="Courier New"/>
        </w:rPr>
      </w:pPr>
    </w:p>
    <w:p w14:paraId="5238B9C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10. Zamelrecht.</w:t>
      </w:r>
    </w:p>
    <w:p w14:paraId="653C2C4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producten, welke in de bosschen gewonnen worden, zijn voornamelijk: hout, rotan, vruchten, riman (idjoek) en hamindjon djalangan (wilde benzoë). Een ingezetene van de hordja (boes), ook al is hij een parripé, heeft voor het winnen dier producten geene vergunning noodig, zelfs al mocht het gezamelde product voor verkoop bestemd zijn. Van het gewonnen product heeft men niets aan de hoofden af te dragen. Een vreemdeling behoeft echter wel eene vergunning, namelijk van den ama ni saksing (radja hordja). Wenscht hij veel te winnen, dan moet het verzoek met een maal worden ingeleid. De strekking der formaliteiten is erkenning van het beschikkingsrecht der voor den aanvrager vreemde rechtsgemeenschap. Wanneer de formaliteiten worden nagekomen, wordt de vergunning nooit geweigerd. Hout, het voornaamste zamelproduct, komt in de bosschen in overvloed voor. Het is in de adat onbekend, dat iemand met uitsluiting van anderen het recht kan bekomen tot het winnen van boschproducten in een gedeelte van een bosch. Voor het winnen van boschproducten op gas gas (met boschopslag bedekte bouwgronden) behoeft men geene vergunning van den eigenaar (bezitter) daarvan.</w:t>
      </w:r>
    </w:p>
    <w:p w14:paraId="507BC54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11. Ontginning.</w:t>
      </w:r>
    </w:p>
    <w:p w14:paraId="374D4AE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Ontginnen van woeste gronden tano taroelang heet mangarimba. Voor ontginnen van boschgronden bezigt men ook wel het woord manombahi.</w:t>
      </w:r>
    </w:p>
    <w:p w14:paraId="2B3F6CA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In het ontginningsrecht maakt men onderscheid tusschen: le. dongan sabagian of personen van de heerschende marga, die van ouder tot ouder in de betrokken hordja (boes) wonen. Bedoeld worden hier vermoedelijk de afstammelingen van de eerste trekkers naar de hordja (boes) dan wel de leden, van de er heerschende margatak. Ik meen dit althans te moeten opmaken uit het vonnis van de Groote Rapat te Siborongborong van 4 Juli 1919 nr. 11, volgens hetwelk waris, die buiten het betrokken gebied gevestigd waren, het recht misten er gronden te erven, omdat ook al hoorde de erflater tot de marga van dat gebied, hij echter geen lid was van de er heerschende tak daarvan. 2e. parripé dongan of personen van de heerschende marga, die niet van ouder tot ouder in de betrokken hordja (boes) wonen.</w:t>
      </w:r>
    </w:p>
    <w:p w14:paraId="3B37988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3e. parripé of, personen vaneen vreemde marga. Verder loopen de ontginningsregelen inde oostelijke helft der onderafdeeling uiteen van die inde westelijke helft. Pohan-, Sihombing- en Lontoenggebied. Wanneer een dongan sabagian een stuk tano na sobinagé wil ontginnen om het even of het is voor een sa wal i. liaoeuia toer (ladang), koboen (b.v. koffietuin) of pargadongan, moet hij daartoe eerst eene vergunning bekomen van den radja hordja. Op eene door deze met</w:t>
      </w:r>
    </w:p>
    <w:p w14:paraId="5EE47CA4" w14:textId="77777777" w:rsidR="00D329EE" w:rsidRPr="00D329EE" w:rsidRDefault="00D329EE" w:rsidP="00D329EE">
      <w:pPr>
        <w:pStyle w:val="PlainText"/>
        <w:rPr>
          <w:rFonts w:ascii="Courier New" w:hAnsi="Courier New" w:cs="Courier New"/>
        </w:rPr>
      </w:pPr>
    </w:p>
    <w:p w14:paraId="7E8E7F7C" w14:textId="77777777" w:rsidR="00D329EE" w:rsidRPr="00D329EE" w:rsidRDefault="00D329EE" w:rsidP="00D329EE">
      <w:pPr>
        <w:pStyle w:val="PlainText"/>
        <w:rPr>
          <w:rFonts w:ascii="Courier New" w:hAnsi="Courier New" w:cs="Courier New"/>
        </w:rPr>
      </w:pPr>
    </w:p>
    <w:p w14:paraId="3BBDA511" w14:textId="77777777" w:rsidR="00D329EE" w:rsidRPr="00D329EE" w:rsidRDefault="00D329EE" w:rsidP="00D329EE">
      <w:pPr>
        <w:pStyle w:val="PlainText"/>
        <w:rPr>
          <w:rFonts w:ascii="Courier New" w:hAnsi="Courier New" w:cs="Courier New"/>
        </w:rPr>
      </w:pPr>
    </w:p>
    <w:p w14:paraId="7572621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mogelijke belanghebbenden belegde bijeenkomst porriaan wordt nagegaan of zich bezwaren tegen eene inwilliging van het ontginningsverzoek opdoen, in verband met aanspraken of rechten van anderen, dan wel of de grond behoort tot een complex, dat voor eene verdeeling in aanmerking komt. Wordt het verzoek ingewilligd, dan moet het perceel worden afgebakend, hetzij met een parik (aarden wal) of met </w:t>
      </w:r>
      <w:r w:rsidRPr="00D329EE">
        <w:rPr>
          <w:rFonts w:ascii="Courier New" w:hAnsi="Courier New" w:cs="Courier New"/>
        </w:rPr>
        <w:lastRenderedPageBreak/>
        <w:t>toehö van steen, ten overstaan van hoofden. De dongan sabagian krijgt den grond in golat (inheemsch eigendomsrecht), tenzij de grond slechts voor een haoema toer (ladang) ontgonnen wordt; in het laatste geval is het gebruik van den grond namelijk maar zeer tijdelijk. Ook behoeft de ladang niet met toehö afgebakend te worden. De ladanggrond blijftin het gemeenschappelijk hatopan bezit van de hordja. Het onderzoek van eene aanvraag om vergunning tot ladangaanleg heeft bovendien slechts summier plaats. Uit het vonnis van de Rapat Hoendoelan van Simamora na Bolak van 29 Juli 1914 nr. 5 valt op te maken, dat een vorige bewerker vaneen haoema toer het voorkeurrecht heeft op eene weder in gebruik neming van den grond.</w:t>
      </w:r>
    </w:p>
    <w:p w14:paraId="402A72F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Wil een dongan sabagian voor het even aangegeven meer bestendige doel een stuk van de poensoe tali ontginnen, dan worden de dongan saportalian (zij die een deel van de portalian van de hordja hebben gekregen) tezamen geroepen en over de aanvrage geraadpleegd, waarop de radja hordja eene beslissing neemt, ook al mocht hij niet tot de dongan saportalian behooren. Na afbakening en ontginning komt het perceel den aanvrager in golat toe, behalve weer wanneer de grond enkel voor ladangbouw is aangevraagd. Van het voornemen tot den aanleg vaneen haoema toer geeft men blijk door langs de grenzen van het veld het inden grond staande gras in bosjes poepoe ■— saam te binden. Men wacht dan eenige dagen af, of er bezwaren tegen de ontginning worden gemaakt. Doet zich dit niet voor, dan bewerkt men in het midden van het veld een</w:t>
      </w:r>
    </w:p>
    <w:p w14:paraId="378A0AD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klein gedeelte, waarop man en vrouw aan de débata’s en de sombaon van het gebied smeken hen of een hunner inden droom te openbaren, of de grond al dan niet een goed beschot zal opleveren. Elders dan in het Si h o m bi n ggebied roept men daarbij ook boraspati ni tano aan. Men noemt de verrichting mangido toca (geluk vragen). Het gebed heet naar de beginwoorden martoea oma (onmoma ?). De raadpleging van de góden en de sombaon houdt verband met de mogelijkheid, dat er geesten op het veld huizen. Bij het bewerken van sawahs heeft de ceremonie niet plaats, omdat die telkenjare bewerkt worden en dus geen rustige verblijfplaats voor geesten opleveren, terwijl men de ladangs voor den wisselbouw vele, soms wel 10 jaren braak laat liggen.</w:t>
      </w:r>
    </w:p>
    <w:p w14:paraId="45CE6CB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Wanneer een parripé dongan een stuk van de tano na so binagê of van de poensoe tali ontgint, krijgt hij den grond alleen in genotrecht. Verhuizing naar buiten de hordja doet dat genotrecht te niet gaan. In het Si hom bi n ggebied noemt men eendoor een parripé dongan ontgonnen perceel tano paomaomai en in het L o n t o en ggebied tan o</w:t>
      </w:r>
    </w:p>
    <w:p w14:paraId="1B2C7794" w14:textId="77777777" w:rsidR="00D329EE" w:rsidRPr="00D329EE" w:rsidRDefault="00D329EE" w:rsidP="00D329EE">
      <w:pPr>
        <w:pStyle w:val="PlainText"/>
        <w:rPr>
          <w:rFonts w:ascii="Courier New" w:hAnsi="Courier New" w:cs="Courier New"/>
        </w:rPr>
      </w:pPr>
    </w:p>
    <w:p w14:paraId="13F421DD" w14:textId="77777777" w:rsidR="00D329EE" w:rsidRPr="00D329EE" w:rsidRDefault="00D329EE" w:rsidP="00D329EE">
      <w:pPr>
        <w:pStyle w:val="PlainText"/>
        <w:rPr>
          <w:rFonts w:ascii="Courier New" w:hAnsi="Courier New" w:cs="Courier New"/>
        </w:rPr>
      </w:pPr>
    </w:p>
    <w:p w14:paraId="17C3DE80" w14:textId="77777777" w:rsidR="00D329EE" w:rsidRPr="00D329EE" w:rsidRDefault="00D329EE" w:rsidP="00D329EE">
      <w:pPr>
        <w:pStyle w:val="PlainText"/>
        <w:rPr>
          <w:rFonts w:ascii="Courier New" w:hAnsi="Courier New" w:cs="Courier New"/>
        </w:rPr>
      </w:pPr>
    </w:p>
    <w:p w14:paraId="503B855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panaloeni. (Over deze benamingen bestond bij de berichtgevers onzekerheid) Het genotrecht is vererfbaar. Het kan geen golat worden dan wanneer het in het vergeetboek is geraakt, dat de ontginner slechts een parripc dongan was. De vergunning tot ontginning wordt door den radja hordja verleend, die, in geval het een stuk van de poensoe tali betreft, de dongan saportalian raadpleegt. De ontginner moet zijn perceel afbakenen met een parik of met toehö. Wanneer een parripé een stuk grond wil ontginnen, moet hij daartoe een verzoek richten tot den radja hordja en de radja soehoesoehoe. Het verzoek moet met een maal soelang worden ingeleid ten huize van den aanvrager. Na raadpleging van de radja soehoesoehoe neemt de radja hordja de beslissing. Bij erlanging van de vergunning schenkt de aanvrager batoe ni soelangsoelang aan den radja </w:t>
      </w:r>
      <w:r w:rsidRPr="00D329EE">
        <w:rPr>
          <w:rFonts w:ascii="Courier New" w:hAnsi="Courier New" w:cs="Courier New"/>
        </w:rPr>
        <w:lastRenderedPageBreak/>
        <w:t>hordja, die het geld deelt met de radja soehoesoehoe. De grootte van het bedrag regelt zich in het Si hom bi n ggebied naar den welstand van den aanvrager, elders b.v. in het Lontoen ggebied naar de uitgestrektheid van het aangevraagde perceel. Ook bij ontginning dooreen parripé moet het perceel met een parik of met toehö worden afgebakend. Grond, dooreen parripé ontgonnen, heet tano parripéan. Het recht op den grond is vererfbaar. Sidjamapolanggebied, Aek na Oeli c.a., Polloeng c.a. en Dölok</w:t>
      </w:r>
    </w:p>
    <w:p w14:paraId="1677B80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Sanggoel. Een dongan sabagian behoeft voor het ontginnen van woesten grond geenerlei vergunning. Het perceel moet hij na ontginning afbakenen. Voor sawahs geschiedt dit in Bonan Dólok, Polloeng c. a. en Aek na Oeli c. a. met steenen toehö —, in Dólok Sanggoel met sawah-</w:t>
      </w:r>
    </w:p>
    <w:p w14:paraId="09DB67F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dijkjes gadoe. Hamindjontmnen (benzoëtuinen) worden op de hoekpunten afgebakend met toehö, bestaande uit boomen, welke men bij de ontginning van het bosch speciaal daarvoor heeft laten staan of geplant. Alvorens met de ontginning vaneen benzoëtuin te beginnen plaatst de ontginner op elk der hoekpunten van het perceel in den regel 4 in aantal, een toto, bestaande uiteen inden grond gestoken en.aan het boveneinde gespleten stok, in welke spleet een dwarsstokje gestoken wordt. Va» toto tot toto wordt een pad opengekapt. Die toto zijn in het benzoëgebied een jaar geldig, doch in Polloeng c. a. en Aek na Oeli c. a. drie jaren. Vallen er bij het vellen van het woud boomen naar buiten de grens, dan hoort de strook, door de omgevallen boomen bedekt, nog tot het perceel. De strook wordt naar hare breedte sipat luwe maröbö genoemd. (Sipat beteekent o.m. „zoo diep als”, liaoe boom en maröbö vallen). Wenscht iemand anders inde buurt een benzoëtuin aan te leggen, dan moet hij bij het uitzetten van zijn perceel met die strook om reeds met toto afgebakende perceelen rekening houden. Bovendien wordt bij het ontginnen van boschgronden gezorgd voor brandvrije stroken. De dongan sabagian kiijgt het door hem ontgonnen perceel in golat. Een parripé dongan moet voor het ontginnen van tano taroelang eene vergunning vragen van den radja ni hoeta (partahi), welk verzoek inceleid moet worden met een maal soelang te zijnen huize. 26</w:t>
      </w:r>
    </w:p>
    <w:p w14:paraId="41313C63" w14:textId="77777777" w:rsidR="00D329EE" w:rsidRPr="00D329EE" w:rsidRDefault="00D329EE" w:rsidP="00D329EE">
      <w:pPr>
        <w:pStyle w:val="PlainText"/>
        <w:rPr>
          <w:rFonts w:ascii="Courier New" w:hAnsi="Courier New" w:cs="Courier New"/>
        </w:rPr>
      </w:pPr>
    </w:p>
    <w:p w14:paraId="18E675E3" w14:textId="77777777" w:rsidR="00D329EE" w:rsidRPr="00D329EE" w:rsidRDefault="00D329EE" w:rsidP="00D329EE">
      <w:pPr>
        <w:pStyle w:val="PlainText"/>
        <w:rPr>
          <w:rFonts w:ascii="Courier New" w:hAnsi="Courier New" w:cs="Courier New"/>
        </w:rPr>
      </w:pPr>
    </w:p>
    <w:p w14:paraId="5C4549B9" w14:textId="77777777" w:rsidR="00D329EE" w:rsidRPr="00D329EE" w:rsidRDefault="00D329EE" w:rsidP="00D329EE">
      <w:pPr>
        <w:pStyle w:val="PlainText"/>
        <w:rPr>
          <w:rFonts w:ascii="Courier New" w:hAnsi="Courier New" w:cs="Courier New"/>
        </w:rPr>
      </w:pPr>
    </w:p>
    <w:p w14:paraId="692A2A4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Batoe ni soelangsoelang is niet verschuldigd. Zijn er geen perceelen inde nabijheid, dan is eene' plaatselijke opname niet noodig en kan de parripé dongan zelf de grenzen van zijn perceel bepalen. In het tegengestelde geval worden de grenzen door zijn hoofd vastgesteld. Eendoor een parripé dongan ontgonnen stuk grond heet tano tinaloeni. Het recht op den grond is vererfbaar, maar niet voor verkoop vatbaar.</w:t>
      </w:r>
    </w:p>
    <w:p w14:paraId="11A3D69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Wil een parripé tano taroelang ontginnen, dan behoeft hij daartoe eene vergunning eveneens van den radja ni hoeta (partahï), tenzij meerdere parripé’s om eene vergunning hebben gevraagd, in welk geval de ama ni saksing beslist. Ook de parripé moet zijn verzoek met een maal —■ soelang — inleiden. Voor de vergunning heeft hij geen batoe ni soelangsoelang te betalen. De parripé bekomt den grond in genotrecht, dat vererfbaar is. De door hem ontgonnen grond heet tano parripéan. Geheel de onderafdeeling Tobahoogvlakte. Voor het herontginnen — manaloeni — van een aan een ander in</w:t>
      </w:r>
    </w:p>
    <w:p w14:paraId="556CCDB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golat toebehoorend perceel is de vergunning noodig van dien eigenaar pargolat. In het Sihombing – en het Pohangebied heeft de herontginner het recht den grond minstens 4 jaren en in Dólok Sanggoel, Polloeng c.a. en Aek na Oeli c.a. minstens 3 jaren te bewerken. Weigert </w:t>
      </w:r>
      <w:r w:rsidRPr="00D329EE">
        <w:rPr>
          <w:rFonts w:ascii="Courier New" w:hAnsi="Courier New" w:cs="Courier New"/>
        </w:rPr>
        <w:lastRenderedPageBreak/>
        <w:t>de pargolat de vergunning, dan kan hij niet verplicht worden den grond zelf binnen een bepaalden tijd in bewerking te nemen. De herontginner mag slechts eenjarige gewassen planten. Luidens inlichtingen van den assistent demang Fredenk Goeltom kan de eigenaar of bezitter vaneen braak liggende sawah iemand, die den grond zonder vergunning in bewerking heeft genomen, van het perceel doen verwijderen, althans wanneer hij zelf den grond wenscht te bebouwen.</w:t>
      </w:r>
    </w:p>
    <w:p w14:paraId="4A1D351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Bij aldien de eigenaar of bezitter zich niet tegen de herontginning verzet, kunnen volgens denzelfden berichtgever de beide volgende gevallen onderscheiden worden:</w:t>
      </w:r>
    </w:p>
    <w:p w14:paraId="5D8B332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le. dat van rimba oma. Sinds de braak ligging is er oma (een grassoort) op de sawah komen te groeien, wat na 2 a 6 jaar kan plaats vinden. De herontginner mag den grond dan 6 jaren gebruiken. 2e. dat van rimba tolong. Is er op het veld tolong (rietgras) komen te groeien, wat na 6 a 10 jaren braak ligging van de sawah kan gebeuren, dan mag de herontginner de sawah 12 jaren in bewerking hebben, waarna de grond weder aan den eigenaar öf bezitter teruggaat. Ook zoude men volgens genoemden ambtenaar hier en daar het gebruik kennen, dat de herontginner het recht heeft den grond in gebruik te nemen voor een duur twee malen zoo lang als die, gedurende welken het veld heeft braak gelegen.</w:t>
      </w:r>
    </w:p>
    <w:p w14:paraId="40368A6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is geene gewoonte dat een dolidoli voor zich zelf gronden ontgint. Evenmin is zulks voor eene weduwe, die geen zoons heeft, het geval. Een héla sinondock wordt geacht niet voor zich zelf te mangarimba maar voor den parboroe, bij wien hij inwoont. (Zie o.a. het vonnis van de Groote Rapat te Dólok Sanggoel van 10 Juni 1907</w:t>
      </w:r>
    </w:p>
    <w:p w14:paraId="076786F4" w14:textId="77777777" w:rsidR="00D329EE" w:rsidRPr="00D329EE" w:rsidRDefault="00D329EE" w:rsidP="00D329EE">
      <w:pPr>
        <w:pStyle w:val="PlainText"/>
        <w:rPr>
          <w:rFonts w:ascii="Courier New" w:hAnsi="Courier New" w:cs="Courier New"/>
        </w:rPr>
      </w:pPr>
    </w:p>
    <w:p w14:paraId="29B0FEB5" w14:textId="77777777" w:rsidR="00D329EE" w:rsidRPr="00D329EE" w:rsidRDefault="00D329EE" w:rsidP="00D329EE">
      <w:pPr>
        <w:pStyle w:val="PlainText"/>
        <w:rPr>
          <w:rFonts w:ascii="Courier New" w:hAnsi="Courier New" w:cs="Courier New"/>
        </w:rPr>
      </w:pPr>
    </w:p>
    <w:p w14:paraId="062824D9" w14:textId="77777777" w:rsidR="00D329EE" w:rsidRPr="00D329EE" w:rsidRDefault="00D329EE" w:rsidP="00D329EE">
      <w:pPr>
        <w:pStyle w:val="PlainText"/>
        <w:rPr>
          <w:rFonts w:ascii="Courier New" w:hAnsi="Courier New" w:cs="Courier New"/>
        </w:rPr>
      </w:pPr>
    </w:p>
    <w:p w14:paraId="4D1A4A0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nr. 14). Een sawah, aangelegd dooreen schoonzoon gedurende den tijd, dat hij bij zijne schoonouders inwoonde, werd bij het vonnis van de Groote Rapat te Sibörongbörong van 25 September 1906 nr. 45 aan den schoonvader toegewezen, toen het huwelijk van den schoonzoon ontbonden werd en deze uit het dorp van zijn schoonvader verhuisde.</w:t>
      </w:r>
    </w:p>
    <w:p w14:paraId="0498084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Eerst wanneer de schoonzoon eene eigene huishouding is begonnen of een eigen huis heeft betrokken — mandjaé — dus niet meer in den staat van héla sinondoek verkeert, kan hij voor zich zelf grond ontginnen. Ontginning van grond binnen een vreemde hordja is niet geoorloofd dan met vergunning van den radja hordja daarvan. (Een geval van eene dergelijke ontginning heeft zich in + 1924 voorgedaan door lieden van Siléang binnen Loboe Tala). De vergunning wordt alleen verleend voor den aanleg van haoema toer (ladangs) en in den regel slechts nabij de grens. De duur van het genot is slechts één plantseizoen en het veld wordt een haocma sarboetan of haoema sincirboct genoemd. Voor de vergunning behoeft niets betaald te worden; wel is men verplicht van den oogst een gedeelte als recognitie wegens beschikkingsrecht aan den radja hordja af te dragen in den vorm van gaba tot eene hoeveelheid als noodig was voor eene bezaaiing van het veld. Slechts personen, behoorende tot de heerschende rnarga in de vreemde hordja, zijn van die verplichting vrijgesteld. Enkelen noemen de gift boni na niamotan, anderen gonti boni. Volgens laatstbedoelde personen kent men de gift, bekend onder de benaming van boni na niamotan, alleen bij deelbouw J).</w:t>
      </w:r>
    </w:p>
    <w:p w14:paraId="5781612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i) Volgens eene nota van den assistent demang Herman Sibarani, welke de inlichtingen ter zake weergeeft van eenige volkshoofden van de Tobahoogvlakte (Pohan- en S ihom bi n ggebied) zoude de boni na nianwtm </w:t>
      </w:r>
      <w:r w:rsidRPr="00D329EE">
        <w:rPr>
          <w:rFonts w:ascii="Courier New" w:hAnsi="Courier New" w:cs="Courier New"/>
        </w:rPr>
        <w:lastRenderedPageBreak/>
        <w:t>of kortweg' amotcm zijnde bij den oogst door den deelbouwer voor zich zelf het eerst gesneden padi tot eene hoeveelheid, voldoende voor één maal voor zijn gezin. Binnen twee dagen moet hij den deelbouwgever van den snit kennis geven, inden regel met de woorden: „noenga haoemoti haoemantai („ik heb uw veld reeds geamot”). Dit geldt voor den deelbouwgever als een boodschap om het veld mee te komen af oogsten. . (Voorts heeft het woord man gamot nog de volgende beteekenis. Wanneer een jongeling zich wenscht te verloven, doch de vader wil de bruidschat met betalen, dan is de jongeling gerechtigd zich zooveel vee of gouden sieraden van zijn vader toe te eigenen, als noodig is voor de bruidschatsbetaling, mits hij die bezittingen ook hiervoor benut. In geval hij geen vader meer heeft, mag hij denzelfden weg volgen ten opzichte van zijn ouderen broer of oom van vaders zijde). ... Op pag. 143 van zijn „Die Batak auf Sumatra” geeft Winkler eene verklaring van het gebruik van het woord niamotan voor „die Erstlingsfrucht des Reisfeldes”. Volgens J. B. Neumann („Het Pane- en Bilastroomgebied”, Tijds. Aardr. Gen. 2e serie, dl. IV, 1887, pag. 49) schijnt in Padang Lawas het recht tot het ontginnen van gronden op gebied eener vreemde rechtsgemeenschap zich te beperken tot de harangan, gelegen op de grenzen van de beide betrokken rechtsgemeenschappen. Voor de ontginning is slechts eene kennisgeving aan de hoofden van beide rechtsgemeenschappen noodig. Het bezit mag niet blijvend gemaakt worden. De gronden worden gewoonlijk slechts voor een paar oogst-</w:t>
      </w:r>
    </w:p>
    <w:p w14:paraId="197A0B10" w14:textId="77777777" w:rsidR="00D329EE" w:rsidRPr="00D329EE" w:rsidRDefault="00D329EE" w:rsidP="00D329EE">
      <w:pPr>
        <w:pStyle w:val="PlainText"/>
        <w:rPr>
          <w:rFonts w:ascii="Courier New" w:hAnsi="Courier New" w:cs="Courier New"/>
        </w:rPr>
      </w:pPr>
    </w:p>
    <w:p w14:paraId="7A07271F" w14:textId="77777777" w:rsidR="00D329EE" w:rsidRPr="00D329EE" w:rsidRDefault="00D329EE" w:rsidP="00D329EE">
      <w:pPr>
        <w:pStyle w:val="PlainText"/>
        <w:rPr>
          <w:rFonts w:ascii="Courier New" w:hAnsi="Courier New" w:cs="Courier New"/>
        </w:rPr>
      </w:pPr>
    </w:p>
    <w:p w14:paraId="7F74C6F2" w14:textId="77777777" w:rsidR="00D329EE" w:rsidRPr="00D329EE" w:rsidRDefault="00D329EE" w:rsidP="00D329EE">
      <w:pPr>
        <w:pStyle w:val="PlainText"/>
        <w:rPr>
          <w:rFonts w:ascii="Courier New" w:hAnsi="Courier New" w:cs="Courier New"/>
        </w:rPr>
      </w:pPr>
    </w:p>
    <w:p w14:paraId="3E01275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van het Bestuur, doch vroeger van den radja djoengdjoengan, die in deze overleg pleegde met zijne dorpshoofden. Het vragen der vergunning werd ingeleid met een maal aan de hoofden, aan wie dan tevens om steun werd gevraagd tegen mogelijke belemmering door derden. Na de vergunning werd de boenti geplaatst. Van de hoofden was inden regel alleen de radja hoeta van het moederdorp daarbij tegenwoordig. Van geesten en hoogere wezens werd dan om voorspoed voor de nieuwe nederzetting gesmeekt. Inden daarop volgenden nacht hoopte men zich inden droom voorspeld te zien of het nieuwe dorp al dan niet geluk beschoren zou zijn. Dreigde er geen oorlogsgevaar, dan bouwde men eerst eenige balé’s (hutten) en daarna de wallen. De vrouwen volgden de mannen dan dadelijk naar het nieuwe dorp. Dreigde er wel oorlogsgevaar een stichting vaneen dorp gaf veelal aanleiding tot twisten en zelfs strijd met andere rechtsgemeenschappen of stammen dan begon men eerst de wallen aan te leggen.</w:t>
      </w:r>
    </w:p>
    <w:p w14:paraId="4D4E8D4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Familieleden en vrienden hielpen inden regel voor een paar dagen bij het opzetten der hutten en den aanleg der wallen en zoo noodig langer tot de wallen voldoende bescherming boden, wanneer er ernstig oorlogsgevaar dreigde. Om bezetting of afbreking inden nacht door anderen te voorkomen werd het in aanbouw zijnde dorp bewaakt. De balé en later de woning van den sihatahon boenti werd gebouwd recht tegenover de pogoe ni alarnan (het midden van het dorpsplein),</w:t>
      </w:r>
    </w:p>
    <w:p w14:paraId="598E5C0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waar de boenti geplaatst werd. Bedoelde woning draagt overigens geen speciaal kenmerk. Rijken en aanzienlijken, althans wanneer zij behooren tot de heerschende marga, versieren hun huis met op de djaroengdjoeng (punt van het dak aan de voorzijde der woning) een tandock ni roema, een karbouwgewei, inden regel van hout, soms echter ook echt, te plaatsen. Parripé’s (personen niet behoorende tot de heerschende marga) zijn daartoe niet gerechtigd.</w:t>
      </w:r>
    </w:p>
    <w:p w14:paraId="456DF2E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De sihatahon boenti is de radja hoeta, het hoofd van het dorp. Tot zijne bevoegdheden behooren, voor wat het grondenrecht betreft: le. De verdeeling van de oepa parik onder de daarvoor in aanmerking komende ingezetenen van het dorp en de herverdeeling daarvan bij toename of vermindering van het aantal dier ingezetenen. De radja hoeta krijgt een iets grooter aandeel dan de overigen. Wanneer door mutatie een aandeel van de oepa parik vrij komt en dit aandeel klein is, mag de radja hoeta dat aandeel ten eigen bate gebruiken tot een nieuwe deelgerechtigde de vacante plaats inneemt. Volgens het vonnis van de Groote Rapat van Silindoeng van 13 October 1885 Nr. 164 moet de verdeeling van de oepa parik onder dq deelgerechtigden gelijkelijk geschieden. In afwijking van de bovenstaande van de volkshoofden bekomen inlichtingen komt volgens het vonnis van evengenoemde rechtband van 21 November 1885 Nr. 181 aan een radja hoeta geen grooter aandeel toe dan aan een zijner</w:t>
      </w:r>
    </w:p>
    <w:p w14:paraId="260B764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dorpsgenooten. Bij verhuizing' vaneen deelgerechtigde moet zijn aandeel inde</w:t>
      </w:r>
    </w:p>
    <w:p w14:paraId="20C4979F" w14:textId="77777777" w:rsidR="00D329EE" w:rsidRPr="00D329EE" w:rsidRDefault="00D329EE" w:rsidP="00D329EE">
      <w:pPr>
        <w:pStyle w:val="PlainText"/>
        <w:rPr>
          <w:rFonts w:ascii="Courier New" w:hAnsi="Courier New" w:cs="Courier New"/>
        </w:rPr>
      </w:pPr>
    </w:p>
    <w:p w14:paraId="30F979D7" w14:textId="77777777" w:rsidR="00D329EE" w:rsidRPr="00D329EE" w:rsidRDefault="00D329EE" w:rsidP="00D329EE">
      <w:pPr>
        <w:pStyle w:val="PlainText"/>
        <w:rPr>
          <w:rFonts w:ascii="Courier New" w:hAnsi="Courier New" w:cs="Courier New"/>
        </w:rPr>
      </w:pPr>
    </w:p>
    <w:p w14:paraId="6DC40718" w14:textId="77777777" w:rsidR="00D329EE" w:rsidRPr="00D329EE" w:rsidRDefault="00D329EE" w:rsidP="00D329EE">
      <w:pPr>
        <w:pStyle w:val="PlainText"/>
        <w:rPr>
          <w:rFonts w:ascii="Courier New" w:hAnsi="Courier New" w:cs="Courier New"/>
        </w:rPr>
      </w:pPr>
    </w:p>
    <w:p w14:paraId="1451035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oepa parik luidens de vonnissen van dezelfde rechtbank van NovemberlBBB Nr. 203 en 17 November 1891 Nr. 129 opgedeeld worden onder de achterblijvers. Luidens het vonnis van meergemelde rapat van 12 Januari 1909 Nr. 8 heeft de kapala kampoeng voorloopig het beheer (bedoeld zal tevens wel zijn het genot) vaneen door verhuizing vaneen der ingezetenen vrij gekomen aandeel inde oepa parik, totdat dit aan een ander kan worden uitgegeven. Wellicht verstaat men onder dien „ander” een nieuwkomeling of nieuw gevormd gezin. Komt er binnen een redelijken tijd van b.v. een jaar geen nieuwe deelgerechtigde bij, dan moet de oepa parik volgens inlichtingen op nieuw verdeeld worden.</w:t>
      </w:r>
    </w:p>
    <w:p w14:paraId="02F97EA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Volgens het vonnis dier rechtbank van 18 October 1890 Nr. 85 vervalt het aandeel, dat een verhuizer tot dusverre inde oepa parik had, aan den radja hoeta. In eene op 26 October 1891 door de volkshoofden van Silindoeng gehouden rapatzitting werd het zelfde bepaald met dit verschil, dat het vrij komende deel dan door het hoofd onder de dorpelingen verdeeld zou moeten worden. Meer in overeenstemming met dit laatste zegt het vonnis van de Kleine Rapat van Sipoholon van 18 Februari 1921 Nr. 2, dat de stichter van het dorp (bedoeld zullen ook wel zijn diens rechtverkrijgenden) het zeggenschap heeft over de oepa parik en dat hij die onder de ingezetenen van zijn dorp verdeelt.</w:t>
      </w:r>
    </w:p>
    <w:p w14:paraId="387D0EB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Bij het vonnis van de Groote Rapat van Silindoeng van 17 Januari 1907, Nr. 4 werd een eisch vaneen dorpshoofd inde Silindoengvallei om toewijzing vaneen tot de oepa parik van zijn dorp behoorende sawah, welke in gebruik was bij iemand, die uit zijn dorp verhuisd was, ontzegd, omdat de bepaling gemaakt was, dat men in geval van verhuizing binnen de hoendoelan in het bezit zoude blijven van zijne onroerende goederen. Op bedoelden verhuizer zouden echter alle verplichtingen blijven rusten uit het genot der oepa parik voortvloeiende (bedoeld is hier blijkbaar o.m. de verplichting mede zorg te dragen voor het onderhoud van de wallen van het door den betrokken persoon verlaten dorp). Ik vermoed, dat bij dit vonnis de oepa parik ten onrechte onder de werking van bovenbedoelde bepaling is gebracht. Juister acht ik de latere vonnissen van dezelfde rechtbank van 16 November 1909 Nrs. 57 en 59, inhoudende het beginsel, dat men bij verhuizing het genotrecht verliest op gronden, tot het dorp behoorende, waaronder ook de oepa parik begrepen was. Bedoelde twee </w:t>
      </w:r>
      <w:r w:rsidRPr="00D329EE">
        <w:rPr>
          <w:rFonts w:ascii="Courier New" w:hAnsi="Courier New" w:cs="Courier New"/>
        </w:rPr>
        <w:lastRenderedPageBreak/>
        <w:t>vonnissen zeggen dat die gronden „niet naar een ander dorp mogen worden medegenomen”.</w:t>
      </w:r>
    </w:p>
    <w:p w14:paraId="30AB070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Dan nog verdient het vonnis van de Kleine Rapat van Taroetoeng van 23 April 1917 Nr. 8 de aandacht, volgens hetwelk men zijn aandeel inde oepa parik wel mag verpanden, maar niet voor vast vervreemden. De verpanding moet echter geschieden met de voorkennis (toestemming?) van het dorpshoofd en wel omdat de oepa parik aan het dorpshoofd (namens de dorpsgemeenschap?) zou toebehooren en niet aan de eenen of anderen onderhoorige. Het geval kan m.i. tot allerlei moeilijkheden leiden b.v. bij herverdeeling van</w:t>
      </w:r>
    </w:p>
    <w:p w14:paraId="2C38B7DC" w14:textId="77777777" w:rsidR="00D329EE" w:rsidRPr="00D329EE" w:rsidRDefault="00D329EE" w:rsidP="00D329EE">
      <w:pPr>
        <w:pStyle w:val="PlainText"/>
        <w:rPr>
          <w:rFonts w:ascii="Courier New" w:hAnsi="Courier New" w:cs="Courier New"/>
        </w:rPr>
      </w:pPr>
    </w:p>
    <w:p w14:paraId="16F24E7D" w14:textId="77777777" w:rsidR="00D329EE" w:rsidRPr="00D329EE" w:rsidRDefault="00D329EE" w:rsidP="00D329EE">
      <w:pPr>
        <w:pStyle w:val="PlainText"/>
        <w:rPr>
          <w:rFonts w:ascii="Courier New" w:hAnsi="Courier New" w:cs="Courier New"/>
        </w:rPr>
      </w:pPr>
    </w:p>
    <w:p w14:paraId="68B9C389" w14:textId="77777777" w:rsidR="00D329EE" w:rsidRPr="00D329EE" w:rsidRDefault="00D329EE" w:rsidP="00D329EE">
      <w:pPr>
        <w:pStyle w:val="PlainText"/>
        <w:rPr>
          <w:rFonts w:ascii="Courier New" w:hAnsi="Courier New" w:cs="Courier New"/>
        </w:rPr>
      </w:pPr>
    </w:p>
    <w:p w14:paraId="398F4C7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oepa parik, over de lossing van het pand, wanneer de pandgever daar niet toe genegen is enz.: Het openstellen van de gelegenheid tot verpanding kan wijzen op eenen geleidelijken overgang van het communaal in het individueel bezit der velden.</w:t>
      </w:r>
    </w:p>
    <w:p w14:paraId="4975481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Recht op een aandeel in.de oepa parik hebben de gehuwde man en de weduwe, wanneer haar man gewoon was een aandeel te krijgen, om het even of zij al dan geen kinderen heeft. In het gedeelte van de Silindoengvallei, bezet door de nakomelingen van Toga Sipoholon, was het gewoonte ook aan dolidoli (jongelingen) een aandeel te geven, omdat die bevolkingsgroep toen vele vijanden had en er vele handen noodig waren om de grensdorpen op sterkte te houden. Nu krijgt een dolidoli er geen aandeel meer inde oepa parik. 2e. Het verleenen van vergunning tot het aanleggen van tuinen in het dorp. Voor het aanleggen vaneen tuin recht achter de eigen woning behoeft men echter geene vergunning te vragen, omdat zulks gebruikelijk is.</w:t>
      </w:r>
    </w:p>
    <w:p w14:paraId="335AC86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Geschillen over grenzen van tuinen binnen het dorp worden door den radja hoeta beslecht.</w:t>
      </w:r>
    </w:p>
    <w:p w14:paraId="3CC63C6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Wanneer een binnen het dorp gelegen tuin noodig is voor woningbouw, moet die op last van het dorpshoofd zonder schadeloosstelling ontruimd worden. Een Bataksch gezegde luidt: „Gaol na marsomba haoe na marpaboeê boi tabaon mambaen parbagasan” (vruchtdragende pisangboomen, vruchtboomen mogen omgekapt worden voor woningbouw). Aan den occ.upant van den tuin wordt echter tijd gelaten om weg te halen, wat oogstbaar is. Ook gaat men niet tot dien maatregel over, wanneer er elders in het dorp nog vrije ruimte is voor eene woning. Wanneer de woning wordt opgebroken, komt de grond weer geheel ter beschikking van het dorp.</w:t>
      </w:r>
    </w:p>
    <w:p w14:paraId="1C073AD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3e. De aanwijzing van de plaats, waar eene woning gebouwd mag worden. In het belang van eene goede bouworde is de radja hoeta bevoegd woningen te doen verplaatsen.</w:t>
      </w:r>
    </w:p>
    <w:p w14:paraId="5C692FA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4. De regeling van het onderhoud van het dorpsterrein en de wallen. De bamboe hierop behoort aan het dorp, maar voor het kappen daarvan is de voorkennis vereischt van den radja hoeta, die te waken heeft tegen het te veel wegnemen. Inden regel krijgt men het gedeelte van den wal in onderhoud, grenzend aan het in genotrecht bekomen aandeel inde oepa parik.</w:t>
      </w:r>
    </w:p>
    <w:p w14:paraId="4A55386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se. Het verkenen van vergunning in sommige gevallen voor het ontginnen van gronden buiten het dorp.</w:t>
      </w:r>
    </w:p>
    <w:p w14:paraId="4261F6D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Doordien de dorpen over het algemeen weinig gezinnen tellen, is lang niet iedere radja hoeta door het Bestuur als dorpshoofd erkend. In het belang van eene vlottere werking van het bestuursorganisme en van eene beperking der aan de van bestuurswege erkende volkshoofden en enkele </w:t>
      </w:r>
      <w:r w:rsidRPr="00D329EE">
        <w:rPr>
          <w:rFonts w:ascii="Courier New" w:hAnsi="Courier New" w:cs="Courier New"/>
        </w:rPr>
        <w:lastRenderedPageBreak/>
        <w:t>hunner familieleden te verkenen vrijstellingen van heerendiensten is moeten worden overgegaan om meerdere zich daartoe eigenende dorpen gezamenlijk onder één hoofd te stellen, aan wien den titel kapala kampoeng is gegeven. In elk der dorpen, waar zoo’n waardigheidsbekleeder niet met der woon gevestigd is,</w:t>
      </w:r>
    </w:p>
    <w:p w14:paraId="4346DEF5" w14:textId="77777777" w:rsidR="00D329EE" w:rsidRPr="00D329EE" w:rsidRDefault="00D329EE" w:rsidP="00D329EE">
      <w:pPr>
        <w:pStyle w:val="PlainText"/>
        <w:rPr>
          <w:rFonts w:ascii="Courier New" w:hAnsi="Courier New" w:cs="Courier New"/>
        </w:rPr>
      </w:pPr>
    </w:p>
    <w:p w14:paraId="10E442D6" w14:textId="77777777" w:rsidR="00D329EE" w:rsidRPr="00D329EE" w:rsidRDefault="00D329EE" w:rsidP="00D329EE">
      <w:pPr>
        <w:pStyle w:val="PlainText"/>
        <w:rPr>
          <w:rFonts w:ascii="Courier New" w:hAnsi="Courier New" w:cs="Courier New"/>
        </w:rPr>
      </w:pPr>
    </w:p>
    <w:p w14:paraId="1FE4B973" w14:textId="77777777" w:rsidR="00D329EE" w:rsidRPr="00D329EE" w:rsidRDefault="00D329EE" w:rsidP="00D329EE">
      <w:pPr>
        <w:pStyle w:val="PlainText"/>
        <w:rPr>
          <w:rFonts w:ascii="Courier New" w:hAnsi="Courier New" w:cs="Courier New"/>
        </w:rPr>
      </w:pPr>
    </w:p>
    <w:p w14:paraId="24AB42F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heeft men echter officieus een radja hoeta behouden. Elk dorp, hoe klein dit ook moge zijn, vormt door de uit de samenwoning voortspruitende onderlinge verplichtingen der inwoners daarvan een op zich zelf staande gemeenschap. Eene opname in deze gemeenschap wordt voorafgegaan dooreen verzoek daartoe, dat de nieuwkomeling inleidt met een maal aan de ingezetenen van het dorp. Tot eene vestiging in het dorp toegelaten, wordt hij ter tegemoetkoming in zijne levensbehoeften veelal door het dorp of door ingezetenen daarvan in het genot gesteld van bouwvelden (.saba parripéan, oepa parik). Voorts komen de onderlinge verplichtingen tot uiting bij het bouwen eener woning, bij feesten, bij belangrijke familiegebeurtenissen, bij veldwerkzaamheden, bij het bewaken van het dorp enz.: Het is de radja hoeta, die de verzorging dier onderlinge belangen leidt. Ook is hij de persoon, die zorgt voor de rust en de orde in het dorp. Hoe behulpzaam Bataks onderling ook zijn, aan geschillen ontbreekt het hen nochtans niet. Een spreekwoord zegt: „Dibahen na djönok do haoe i oembahen masidolösan” (Wanneer hoornen dicht bij elkaar geplaatst zijn, schuren zij tegen elkaar). Een dorpstuchtrecht heeft zich ontwikkeld. Met al deze aangelegenheden van meer internen aard heeft de kapala kampoeng buiten zijne woonstede eigenlijk geene bemoeienis. Het spreekt van zelf, dat dooi persoonlijken invloed de kapala kampoeng in zijne bevoegdheden veelal verder gaat.</w:t>
      </w:r>
    </w:p>
    <w:p w14:paraId="59352E4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komt wel eens voor, dat iemand ineen dorp door het Bestuur als kapala kampoeng is erkend, die niet tot de heerschende marga van het dorp d.w.z. de marga van de stichters van het dorp behoorde. Een bevoedheidsgeschii tusschen eenen afstammeling van den stichter van het dorp en zoo’n kapala kampoeng werd beslecht bij het vonnis van de Groote Rapat te Sipahoetar van 28 Mei 1902 Nr. 19. Bij den inval der Padri’s hadden de marga’s Pa n dj ai t a n, Si ah a a n en Si 1 i t o n g a zich samen getrokken te Sipahoetar. Na afloop van de vijandelijkheden was de marga Padjaitan naar hare nederzettingen teruggekeerd. Lieden van de marga Si 1 i ton g a trokken in bij de marga Si ah a a n te Hoeta Bagasan, omdat hun eigen dorp voor eene verdediging niet gunstig gelegen was. Bij de instelling van een hoofd over Hoeta Bagasan werd iemand van de marga Silitongaer als kapala kampoeng erkend, die daardoor twist kreeg met eenen nakomeling van den stichter van het dorp, iemand dus van de marga Siahaan. De rapat besliste dat de kapala kampoeng een eigen dorp zou stichten en er met zijne onderhoorigen in zoude trekken. Wenschte hij dit niet, dan zou hij een varken moeten slachten en den nakomeling van den stichter daarop moeten onthalen ten blijke dat laatstgenoemde meer rechten op het dorp had dan hij. Meerbedoelde nakomeling werd verklaard het adathoofd van het dorp te zijn, aan wien uitsluitend alle rechten, uit de adat voortvloeiende, zouden toekomen, terwijl de kapala kampoeng, zoolang hij nog in het dorp woonde, enkel belast zou zijn met de uitvoering van de bevelen van het Bestuur.</w:t>
      </w:r>
    </w:p>
    <w:p w14:paraId="683C9814" w14:textId="77777777" w:rsidR="00D329EE" w:rsidRPr="00D329EE" w:rsidRDefault="00D329EE" w:rsidP="00D329EE">
      <w:pPr>
        <w:pStyle w:val="PlainText"/>
        <w:rPr>
          <w:rFonts w:ascii="Courier New" w:hAnsi="Courier New" w:cs="Courier New"/>
        </w:rPr>
      </w:pPr>
    </w:p>
    <w:p w14:paraId="77A32C00" w14:textId="77777777" w:rsidR="00D329EE" w:rsidRPr="00D329EE" w:rsidRDefault="00D329EE" w:rsidP="00D329EE">
      <w:pPr>
        <w:pStyle w:val="PlainText"/>
        <w:rPr>
          <w:rFonts w:ascii="Courier New" w:hAnsi="Courier New" w:cs="Courier New"/>
        </w:rPr>
      </w:pPr>
    </w:p>
    <w:p w14:paraId="49DBFC0D" w14:textId="77777777" w:rsidR="00D329EE" w:rsidRPr="00D329EE" w:rsidRDefault="00D329EE" w:rsidP="00D329EE">
      <w:pPr>
        <w:pStyle w:val="PlainText"/>
        <w:rPr>
          <w:rFonts w:ascii="Courier New" w:hAnsi="Courier New" w:cs="Courier New"/>
        </w:rPr>
      </w:pPr>
    </w:p>
    <w:p w14:paraId="176168E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waardigheid van radja hocta gaat inden regel van vader op zoon over.</w:t>
      </w:r>
    </w:p>
    <w:p w14:paraId="0F0201C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voornaamste of meest invloedrijke der boroe na godjong in het dorp wordt in het algemeen de radja ni boroe genoemd. Hij vertegenwoordigt de parripé’s in het dorp en neemt er aan de rechtspraak deel.</w:t>
      </w:r>
    </w:p>
    <w:p w14:paraId="5B0B921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oepa parik mag benut worden voor eene dorpsuitbreiding. Andere sawahs mogen dan zonder het goedvinden van de eigenaren of bezitters daarvan niet tot nieuwe oepa parik worden gemaakt, tenzij dit absoluut noodig is voor de veiligheid van het dorp. (Het vonnis van de Groote Rapat van Silindoeng van 20 Februari 1924 Nr. 6 zegt hetzelfde, echter zonder laatstbedoelde beperking). De inlijving geschiedt dan zonder schadeloosstelling, tenzij de sawahs toebehooren aan menschen, die tot een gebiedsdeel of dorpengroep behooren, welke geen belang heeft bij de veiligheid van het betrokken dorp. Volgens enkelen mag ook in dit laatste geval de sawah geannexeerd worden zonder schadeloosstelling; het recht tot inlijving zonder vergoeding van aan anderen toebehoorende sawahs bij de oepa parik zoude volgens hen berusten op een soort internationaal recht, dat dus wederkeerig geldt.</w:t>
      </w:r>
    </w:p>
    <w:p w14:paraId="65F0C29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Bij de stichting vaneen dorp mag niet beschikt worden over de pangéahan vaneen toen reeds bestaande sawah, wanneer de eigenaar of bezitter daarvan zich daartegen verzet. Zonder goedvinden van laatstgenoemde mag het dorp zelfs niet zoo dicht bij de sawah opgericht worden, dat hinder zal kunnen worden ondervonden van de linggom ni boeloe daarvan dit is de strook om het dorp, welke bij verticaal licht door de op de wallen staande bamboe overschaduwd wordt en inden regel bedekt is met afgevallen bamboebladeren. Het belang van eene reeds bestaande sawah gaat dus voor aan dat van een nog op te richten dorp. Bij het vonnis van de Groote Rapat te Taroetoeng van 12 September 1925 Nr. 84 werd beslist, dat ook voor eene dorpsvergrooting niet over de pangéahan vaneen vóór de stichting van het dorp bestaande sawah mag worden beschikt, Bestaat echter naast het voornemen tot het stichten vaneen dorp ook een voornemen van andere personen tot den aanleg van sawahs en komen beider belangen daardoor met elkaar in botsing, dan gaat het belang eener dorpsstichting voor.</w:t>
      </w:r>
    </w:p>
    <w:p w14:paraId="6066F2B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In gevallen dat men voor een voldongen feit staat, n.l. dat voor de stichting of de vergrooting vaneen dorp reeds over bouwvelden beschikt is, loopen de rechtelijke beslissingen uiteen. Utiliteitsredenen schijnen hierbij blijkbaar van invloed geweest te zijn.</w:t>
      </w:r>
    </w:p>
    <w:p w14:paraId="6879ABE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Bij het vonnis van de Groote Rapat van Silindoeng van 27 December 1890 Nr. 107 werd opbreking vaneen dorp gelast,, omdat de oprichting daarvan beschadiging van oebivelden ten gevolge had en er voor dorpsstichtingen nog voldoende gronden elders beschikbaar waren.</w:t>
      </w:r>
    </w:p>
    <w:p w14:paraId="1EC54FF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In 1892 veroordeelde dezelfde rechtbank een dorpshoofd tot eene vergoeding aan den betrokken grondbezitter wegens het in beslag nemen van diens grond voor eene dorpsuitbreiding.</w:t>
      </w:r>
    </w:p>
    <w:p w14:paraId="129A2275" w14:textId="77777777" w:rsidR="00D329EE" w:rsidRPr="00D329EE" w:rsidRDefault="00D329EE" w:rsidP="00D329EE">
      <w:pPr>
        <w:pStyle w:val="PlainText"/>
        <w:rPr>
          <w:rFonts w:ascii="Courier New" w:hAnsi="Courier New" w:cs="Courier New"/>
        </w:rPr>
      </w:pPr>
    </w:p>
    <w:p w14:paraId="3E28A6EA" w14:textId="77777777" w:rsidR="00D329EE" w:rsidRPr="00D329EE" w:rsidRDefault="00D329EE" w:rsidP="00D329EE">
      <w:pPr>
        <w:pStyle w:val="PlainText"/>
        <w:rPr>
          <w:rFonts w:ascii="Courier New" w:hAnsi="Courier New" w:cs="Courier New"/>
        </w:rPr>
      </w:pPr>
    </w:p>
    <w:p w14:paraId="389832A1" w14:textId="77777777" w:rsidR="00D329EE" w:rsidRPr="00D329EE" w:rsidRDefault="00D329EE" w:rsidP="00D329EE">
      <w:pPr>
        <w:pStyle w:val="PlainText"/>
        <w:rPr>
          <w:rFonts w:ascii="Courier New" w:hAnsi="Courier New" w:cs="Courier New"/>
        </w:rPr>
      </w:pPr>
    </w:p>
    <w:p w14:paraId="41DB193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Bij het vonnis van gemelde rechtbank van 14 September 1892 Nr. 144 werd ineen overeenkomstig geval het dorpshoofd veroordeeld eene andere sawah te geven voor die, in beslag genomen voor de oprichting van het dorp. De sawahbezitter had echter niet om behoud van zijne sawah </w:t>
      </w:r>
      <w:r w:rsidRPr="00D329EE">
        <w:rPr>
          <w:rFonts w:ascii="Courier New" w:hAnsi="Courier New" w:cs="Courier New"/>
        </w:rPr>
        <w:lastRenderedPageBreak/>
        <w:t>gevraagd, maar om eene vergoeding. Bij het vonnis van meergenoemde rechtbank van 14 Januari 1895 Nr. 6 werd een geval behandeld dat voor het stichten vaneen dorp beschikt werd over grond, reeds dooreen ander bewerkt, doch nog niet beplant. De stichter van het dorp werd veroordeeld den grondbezitter te onthalen.</w:t>
      </w:r>
    </w:p>
    <w:p w14:paraId="0D640F5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Bij het vonnis van die rechtbank van 10 Juli 1905 Nr. 2 werd de stichter vaneen gehucht sdsor tot eene schadeloosstelling verplicht wegens het oprichten van de nederzetting op oebivelden. Ook wanneer de sihatahon boenti den grond bij de stichting van het dorp in golat had, verliest hij bij zijne verhuizing uit het dorp alle zeggenschap over het dorpsemplacement en de oepa parik, zoolang er nog menschen in het dorp wonen. Wordt het dorp geheel verlaten, dan komt het &lt;7&lt;?torecht weer ten volle aan den pargolat terug. Echter moet deze aan de laatste bewoners van het dorp toestaan den grond 2 a 4 jaar als bouwland te gebruiken, zooals het heet, om te rnangaloeloei bosibosi (ijzeren voorwerpen zoeken). Er kunnen zich n.l. op het terrein verloren geraakte voorwerpen bevinden. Ook is. het mogelijk dat er waardevolle voorwerpen b.v. geld begraven liggen, terwijl de verbergplaatsen aan de nakomelingen onbekend zijn. De term bevat het woord bosibosi, vermoedelijk omdat hij dateert uit den tijd, dat ijzer tot de kostbaarste bezittingen behoorde.</w:t>
      </w:r>
    </w:p>
    <w:p w14:paraId="52ACDF0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Volgens het vonnis van de Groote Rapat van Silindoeng van 3 Februari 1919 Nr. 31 kan iemand zijn golatvecht op dorpsgrond eerst benutten (geldend maken), wanneer het dorp geene inwoners meer telt.</w:t>
      </w:r>
    </w:p>
    <w:p w14:paraId="4CF4333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Behoorde de dorpsgrond, w.o. de oepa parik, bij de stichting van het dorp aan niemand in golat toe, dan wordt die grond, wanneer het dorp geheel verlaten wordt, verdeeld onder de laatste bewoners daarvan, ook al mochten zij verhuisd zijn naar een dorp van eene andere marga. Een parripé krijgt echter geen aandeel. Het laatste dorpshoofd bekomt een aandeel, twee maal zoo groot als dat van een ander. Het toegewezen aandeel erlangt de deelgerechtigde in golat.</w:t>
      </w:r>
    </w:p>
    <w:p w14:paraId="4F5E40A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 verlaten dorp draagt de algemeene benaming van loboe. Omtrent opbreking of verplaatsing vaneen dorp golden vóór de inlijving de volgende adatregelen. Eene meerderheid kon eene minderheid niet dwingen met hen allen een dorp te verlaten, tenzij het dorpshoofd tot die meerderheid behoorde. Een minderheid kon eene meerderheid verplichten mede uit het dorp te trekken, wanneer het dorpshoofd tot die minderheid behoorde en de meerderheid geene</w:t>
      </w:r>
    </w:p>
    <w:p w14:paraId="6DE3989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medeoprichters van het dorp of afstammelingen van deze telde. Parripé’s hadden in deze geen stem, terwijl de stem van de stichters van het dorp en hunne afstammelingen in belangrijke dorpsaangelegenheden meer gewicht inde schaal legde dan die van personen van</w:t>
      </w:r>
    </w:p>
    <w:p w14:paraId="4F62BD97" w14:textId="77777777" w:rsidR="00D329EE" w:rsidRPr="00D329EE" w:rsidRDefault="00D329EE" w:rsidP="00D329EE">
      <w:pPr>
        <w:pStyle w:val="PlainText"/>
        <w:rPr>
          <w:rFonts w:ascii="Courier New" w:hAnsi="Courier New" w:cs="Courier New"/>
        </w:rPr>
      </w:pPr>
    </w:p>
    <w:p w14:paraId="1A101BC1" w14:textId="77777777" w:rsidR="00D329EE" w:rsidRPr="00D329EE" w:rsidRDefault="00D329EE" w:rsidP="00D329EE">
      <w:pPr>
        <w:pStyle w:val="PlainText"/>
        <w:rPr>
          <w:rFonts w:ascii="Courier New" w:hAnsi="Courier New" w:cs="Courier New"/>
        </w:rPr>
      </w:pPr>
    </w:p>
    <w:p w14:paraId="7705830B" w14:textId="77777777" w:rsidR="00D329EE" w:rsidRPr="00D329EE" w:rsidRDefault="00D329EE" w:rsidP="00D329EE">
      <w:pPr>
        <w:pStyle w:val="PlainText"/>
        <w:rPr>
          <w:rFonts w:ascii="Courier New" w:hAnsi="Courier New" w:cs="Courier New"/>
        </w:rPr>
      </w:pPr>
    </w:p>
    <w:p w14:paraId="2981253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heerschende marga, die na de stichting van het dorp er waren komen wonen pandapoti. Dit laatste geldt nu nog.</w:t>
      </w:r>
    </w:p>
    <w:p w14:paraId="5A7DC8A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Ineen rapatzitting van de volkshoofden van de Silindoengvallei van 30 Augustus 1890 werd bepaald, dat wanneer alle inwoners vaneen dorp uit de sawahvlakte naar de hellingen van het randgebergte mochten verhuizen hetgeen om hijgienische redenen door het Bestuur aangemoedigd werd —, de loboe aan de bewoners van het dorp zou blijven, als het althans vóór 1878 rechtsvorderingen van vóór dat jaar waren niet meer ontvankelijk gesticht was. Betrof het een dorp, na gemeld jaar gesticht, dan zou de loboe aan den parhoema (bedoeld zal wel zijn pargolat) komen. Bij het vonnis van de </w:t>
      </w:r>
      <w:r w:rsidRPr="00D329EE">
        <w:rPr>
          <w:rFonts w:ascii="Courier New" w:hAnsi="Courier New" w:cs="Courier New"/>
        </w:rPr>
        <w:lastRenderedPageBreak/>
        <w:t>Groote Rapat van Silindoeng van 9 September 1890 Nr. 82 werd in gelijken zin beslist ten opzichte van de socha eener loboe.</w:t>
      </w:r>
    </w:p>
    <w:p w14:paraId="2687C3C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bewoners van het huis, het dichtst bij de poort van het dorp, hebben zorg tq dragen voor het openen en sluiten hiervan. Zij krijgen als belooning daarvoor, in geval voor een feest in het dorp geslacht wordt b.v. bij een huwelijk, een gedeelte van het vleesch. Over dag hebben zij geen toezicht te houden op het in en uitgaan van menschen.</w:t>
      </w:r>
    </w:p>
    <w:p w14:paraId="416E6E9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In Zuid Habinsaran worden de sdpd na godang en de bagas na godang gebouwd met bijdragen goegoean van de bevolking, bestaande b.v. uit planken. De sdpd na godang komt in gebruik bij den radja hoeta of radja djoengdjoengan, die op den zolder daarvan zijn padi bergt. De sdpd na godang volgt het ambt. Niet echter de bagas na godang. Deze komt aan den radja hoeta of aan den radja djoengdjoengan persoonlijk toe te behooren en gaat op diens erfgenamen over, ook al volgen zij hem niet in zijne waardigheid op.</w:t>
      </w:r>
    </w:p>
    <w:p w14:paraId="4495E47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Bij het vonnis van de Groote Rapat van Silindoeng van 2 Maart 1888 Nr. 39 werd een hoofd in Pahaé het recht ontzegd eenen uit zijn dorp verhuizenden persoon te verbieden zijne woning af te breken om die te verkoopen. Ook volgens het vonnis van die rechtbank van 3 September 1888 Nr. 157 mag men bij verhuizing zijne woning medenemen.</w:t>
      </w:r>
    </w:p>
    <w:p w14:paraId="456A468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Wanneer een dorp wordt op- of afgebroken, is men luidens het vonnis van de Groote Rapat van Silindoeng van 3 Februari 1890 Nr. 25 gerechtigd zijn huis te verkoopen aan wien men wil; niemand heeft er dan blijkbaar een voorkeurrecht op. Bij het vonnis van diezelfde rechtbank van 10 Augustus 1896 Nr. 22 werd aan eenen verhuizenden persoon toegestaan zijne goederen w.o. eene woning, mede te nemen mits hij 10 Spaansche matten (destijds een daar gangbare munt) als pisopiso aan zijn hoofd betaalde. Volgens inlichtingen wordt een gedeelte daarvan dan wel een geweven doek als oclosoelos aan den verhuizer teruggegeven, wanneer de pisopiso niet te klein is. De pisopiso komt overeen met de bij verhuizing verschuldigde adatheffing, welke meer bekend staat onder de benaming van paradatan, zooals o.a. het vonnis van de Rapat Hoendoelan van Ompoe Soemoentoel en Ompoe Soemoeroeng van 21 Augustus 1913 Nr. 36 terecht aangeeft. Volgens het vonnis van de Groote Rapat te Sipahoetar van 29 Juli 1903 Nr. 31 zoude deze 29</w:t>
      </w:r>
    </w:p>
    <w:p w14:paraId="192083B5" w14:textId="77777777" w:rsidR="00D329EE" w:rsidRPr="00D329EE" w:rsidRDefault="00D329EE" w:rsidP="00D329EE">
      <w:pPr>
        <w:pStyle w:val="PlainText"/>
        <w:rPr>
          <w:rFonts w:ascii="Courier New" w:hAnsi="Courier New" w:cs="Courier New"/>
        </w:rPr>
      </w:pPr>
    </w:p>
    <w:p w14:paraId="0F69885B" w14:textId="77777777" w:rsidR="00D329EE" w:rsidRPr="00D329EE" w:rsidRDefault="00D329EE" w:rsidP="00D329EE">
      <w:pPr>
        <w:pStyle w:val="PlainText"/>
        <w:rPr>
          <w:rFonts w:ascii="Courier New" w:hAnsi="Courier New" w:cs="Courier New"/>
        </w:rPr>
      </w:pPr>
    </w:p>
    <w:p w14:paraId="5EA0B71D" w14:textId="77777777" w:rsidR="00D329EE" w:rsidRPr="00D329EE" w:rsidRDefault="00D329EE" w:rsidP="00D329EE">
      <w:pPr>
        <w:pStyle w:val="PlainText"/>
        <w:rPr>
          <w:rFonts w:ascii="Courier New" w:hAnsi="Courier New" w:cs="Courier New"/>
        </w:rPr>
      </w:pPr>
    </w:p>
    <w:p w14:paraId="569DCC3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adatheffing alleen mogen toekomen aan het dorpshoofd en niet aan de door het Bestuur ingevoerde volkshoofden, zooals de radja padoea, omdat dit geen adat-ambt zoude zijn. Inden loop der jaren werd de adatheffing door het Bestuur getarifieerd en ook de verdeeling daarvan geregeld en wel dusdanig, dat thans ook de door het Bestuur ingestelde volkshoofden (kapala kampoeng, radja padoea, djaihoetan, negrihoofd) een aandeel inde heffing bekomen. Echter zijn deze hoofden niet tot deelgenooten gemaakt in het nader te behandelen naastingsrecht op door verhuizers ontgonnen bouwvelden (Zie ook het vonnis van de Kleine Rapat van Pahaé van 12 Augustus 1918 Nr. 56).</w:t>
      </w:r>
    </w:p>
    <w:p w14:paraId="7EB1584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In het vonnis van de Groote Rapat van Silindoeng van 10 April 1900 Nr. 41 staat, dat bij verhuizing Rj- van de woning van den betrokken persoon aan het dorpshoofd toevalt, volgens het vonnis van de Kleine Rapat van Pahaé van 26 April 1921 Nr. 17 echter aan de ingezetenen van het dorp. Bij geen der beide vonnissen is aangegeven of het betreft kj van het materiaal of van de waarde der</w:t>
      </w:r>
    </w:p>
    <w:p w14:paraId="7493F83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woning. Volgens de vonnissen van de Rapat Hoendoelan van Ompoe Soemoentoel en Ompoe Soemoeroeng van 25 September 1912 Nr. 23, 2 October 1912 Nr. 31 en 19 Maart 1913 Nr. 9 mag men bij verhiuzing zijne woning medenemen of verkoopen, doch ]/\ van het materiaal of van de waarde daarvan komt toe aan het hoofd van het dorp dat men verlaat. Het vonnis van de Groote Rapat van Silindoeng van 12 Juli 1918 Nr. 15 houdt hetzelfde beginsel in, doch spreekt alleen van % van de waarde der woning. Wanneer onder een kapala kampoeng meerdere dorpen staan, zullen blijkens het vonnis van de Kleine Rapat van Pahaé van 8 December 1922 Nr. 46 bij verhuizing van het eene naar het andere dier dorpen de op verhuizingen slaande naastings- en heffingsregelingen niet mogen worden tóegepast.</w:t>
      </w:r>
    </w:p>
    <w:p w14:paraId="6BA5B21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Volgens het vonnis van de Groote Rapat te Sipahoetar van 27 Mei 1909 Nr. 8 vervallen binnen de dorpswallen staande boomen bij verhuizing aan het dorpshoofd.</w:t>
      </w:r>
    </w:p>
    <w:p w14:paraId="4EADF60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Luidens het vonnis van de Groote Rapat van Silindoeng van 7 October 1918 Nr. 27 vervalt bij verhuizing iemands aanplant in het dorp aan het dorpshoofd, wanneer hij er geene waris achterlaat, anders komt de aanplant aan deze. Komt bedoelde persoon later in het dorp terug, dan mag hij den aanplant terugeischen.</w:t>
      </w:r>
    </w:p>
    <w:p w14:paraId="02C4EE2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Later is in zooverre verandering gekomen inden regel, dat de aanplant in het aangegeven geval niet aan het dorpshoofd maar aan het dorp vervalt, zooals blijkt uit het vonnis van de Kleine Rapat van Pahaé van 15 Maart 1920 Nr. 9, dat van „manoeroet adat sakarang” spreekt. De verandering moet blijkbaar van dien tijd ongeveer dateeren.</w:t>
      </w:r>
    </w:p>
    <w:p w14:paraId="57F1D03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vonnis van diezelfde rechtbank van 14 Juni 1920 Nr. 28 stemt met het vorige overeen, met dit verschil alleen, dat de aanplant eerst dan aan het dorp vervalt, wanneer de verhuizer geen waris in het</w:t>
      </w:r>
    </w:p>
    <w:p w14:paraId="72CDE410" w14:textId="77777777" w:rsidR="00D329EE" w:rsidRPr="00D329EE" w:rsidRDefault="00D329EE" w:rsidP="00D329EE">
      <w:pPr>
        <w:pStyle w:val="PlainText"/>
        <w:rPr>
          <w:rFonts w:ascii="Courier New" w:hAnsi="Courier New" w:cs="Courier New"/>
        </w:rPr>
      </w:pPr>
    </w:p>
    <w:p w14:paraId="5FB323FC" w14:textId="77777777" w:rsidR="00D329EE" w:rsidRPr="00D329EE" w:rsidRDefault="00D329EE" w:rsidP="00D329EE">
      <w:pPr>
        <w:pStyle w:val="PlainText"/>
        <w:rPr>
          <w:rFonts w:ascii="Courier New" w:hAnsi="Courier New" w:cs="Courier New"/>
        </w:rPr>
      </w:pPr>
    </w:p>
    <w:p w14:paraId="76786338" w14:textId="77777777" w:rsidR="00D329EE" w:rsidRPr="00D329EE" w:rsidRDefault="00D329EE" w:rsidP="00D329EE">
      <w:pPr>
        <w:pStyle w:val="PlainText"/>
        <w:rPr>
          <w:rFonts w:ascii="Courier New" w:hAnsi="Courier New" w:cs="Courier New"/>
        </w:rPr>
      </w:pPr>
    </w:p>
    <w:p w14:paraId="0383520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Vroeger had men inde Silindoengvallei en Pahaé, zoomede op de hoogvlakte ten oosten daarvan (kaart 1 Silindoeng 1 t/m. 15 en 32 t/m. 41) het voorschrift, dat zoowel de parripé als de parripé dongan voor het manombahi eene vergunning noodig hadden van het dorpshoofd. Thans behoeven zoodanige personen bedoelde vergunning niet meer. Men schrijft deze verandering toe eerstens aan bestuursinvloed en tweedens aan het bestaan van meerdere rechtszekerheid ook voor wat betreft het beschikkingsrecht op den grond, sinds het gebied onder Gouvernementsbestuur is gebracht. De verplichting vaneen parripé en een parripé dongan om voor het ontginnen van woesten grond eene vergunning te vragen vormde vroeger bij gemis aan voldoende rechtszekerheid eender middelen tot verzekering van het beschikkingsrecht. Onder den bestuursinvloed zal vermoedelijk wel bedoeld zijn het ingrijpen van het Bestuur inde samenstelling van het volksbestuur met de indirecte gevolgen daarvan voor het grondenrecht en voorts de persoonlijke invloed van sommige bestuursambtenaren bij de leiding der inheemsche rechtspraak. Volgens het vonnis echter van de Groote Rapat van Silindoeng van 28 Februari 1922 Nr. 15 moet een parripé voor het ontginnen van grond wel eerst eene vergunning vragen van zijn dorpshoofd. Ook heb ik meer vernomen, dat een nog niet in het betrokken dorp ingeburgerde parripé niet tot het vragen van eene vergunning maar wel tot het kennis geven van zijn voornemen aan het dorpshoofd verplicht is, dat hem dan naar omstandigheden het begeerde stuk grond kan ontzeggen. Vastheid van </w:t>
      </w:r>
      <w:r w:rsidRPr="00D329EE">
        <w:rPr>
          <w:rFonts w:ascii="Courier New" w:hAnsi="Courier New" w:cs="Courier New"/>
        </w:rPr>
        <w:lastRenderedPageBreak/>
        <w:t>regeling schijnt er ter zake dus niet te bestaan. In Zuid-Habinsaran (kaart 1 Silindoeng 42 t/m. 45) moeten een parripé en een parripé dongan ook nu nog eene vergunning van den radja hoeta vragen om te mogen manombahi, behalve wanneer het betreft aanleg van ladangs haoema toer. Ladangbouw heeft gezamenlijk plaats op door den radja hoeta daarvoor aangewezen gronden. Eene verdeeling hiervan onder de gezinnen van het dorp heeft niet plaats. Een ieder, ook de parripé en de parripé dongan, kiest zich een gedeelte daarvan uit. Een onderhoorige is voor den ladangaanleg niet gerechtigd zich elders een stuk grond uitte zoeken. Het bij elkaar aanleggen van ladangs beoogt vergemakkelijking van de bewaking der velden tegen wild en schadelijk gedierte. Eenen godsdienstigen grondslag heet deze maatregel niet te hebben. Voor andere ontginningen dan ladangs kunnen de leden van de heerschende marga, wanneer zij niet tot de parripé dongan behooren, volstaan met eene kennisgeving daarvan aan hun radja hoeta. Inde negri Naipospos (Silindoeng) geldt nog steeds de regel, dat de parripé en de parripé dongan eene vergunning van den radja hoeta noodig hebben om te manombahi, om het even wat voor soort van bouwveld zij wenschen aan te leggen, een sawah, een ladang, een</w:t>
      </w:r>
    </w:p>
    <w:p w14:paraId="5FEECBF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benzoëtuin enz. In Hoerlang moeten alleen de pas er gevestigde parripé’s voor het manombahi eene vergunning vragen en wel van den radja hoeta. Dat de ontginningsvoorschriften in Zuid-Habinsaran, de negri</w:t>
      </w:r>
    </w:p>
    <w:p w14:paraId="671341AE" w14:textId="77777777" w:rsidR="00D329EE" w:rsidRPr="00D329EE" w:rsidRDefault="00D329EE" w:rsidP="00D329EE">
      <w:pPr>
        <w:pStyle w:val="PlainText"/>
        <w:rPr>
          <w:rFonts w:ascii="Courier New" w:hAnsi="Courier New" w:cs="Courier New"/>
        </w:rPr>
      </w:pPr>
    </w:p>
    <w:p w14:paraId="68CB9B95" w14:textId="77777777" w:rsidR="00D329EE" w:rsidRPr="00D329EE" w:rsidRDefault="00D329EE" w:rsidP="00D329EE">
      <w:pPr>
        <w:pStyle w:val="PlainText"/>
        <w:rPr>
          <w:rFonts w:ascii="Courier New" w:hAnsi="Courier New" w:cs="Courier New"/>
        </w:rPr>
      </w:pPr>
    </w:p>
    <w:p w14:paraId="661C8821" w14:textId="77777777" w:rsidR="00D329EE" w:rsidRPr="00D329EE" w:rsidRDefault="00D329EE" w:rsidP="00D329EE">
      <w:pPr>
        <w:pStyle w:val="PlainText"/>
        <w:rPr>
          <w:rFonts w:ascii="Courier New" w:hAnsi="Courier New" w:cs="Courier New"/>
        </w:rPr>
      </w:pPr>
    </w:p>
    <w:p w14:paraId="6F9F547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Naipospos (Silindoeng) en Hoerlang beter behouden zijn gebleven, moet toegeschreven worden aan het feit, dat de twee eerstgenoemde gebieden veel later zijn ingelijfd dan de Silindoengvallei en ook Hoerlang door zijne mindere toegankelijkheid de voorvaderlijke instellingen beter behouden heeft.</w:t>
      </w:r>
    </w:p>
    <w:p w14:paraId="4E79654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Voor eene ontginningsvergunning behoeft men niets te betalen. Wel kent men in Zuid-Habinsaran het gebruik, dat een parripé uit erkentelijkheid voor de vergunning een gedeelte van den oogst schenkt aan zijn radja hoeta, welke gift echter vrijwillig is. Enkelen geven slechts in het eerste oogstjaar, anderen ook inde volgende jaren. De gift heet patoemonaan of oeloe taon en bestaat uiteen willekeurig gedeelte van den oogst (zie ook pag. 512).</w:t>
      </w:r>
    </w:p>
    <w:p w14:paraId="22301AA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Inde Silindoengvallei en op de hoogvlakte ten oosten daarvan verstaat men daaronder de het eerst rijp geworden padi. Deze wordt het eerst gesneden en in het gezin gegeten onder het afsmeken van voorspoed van de hoogere wezens. De patoemonaan wordt daarom niet vervreemd.</w:t>
      </w:r>
    </w:p>
    <w:p w14:paraId="2A7B772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In Hoerlang brengt men na den oogst wat gekookte rijst met bijbehooren aan zijn radja hoeta. Deze gift wordt eveneens patoemonaan genoemd. Zij geschiedt uit vrije beweging en wordt ook gedaan door leden van de heerschende marga. Inde negri Naipospos (Silindoeng) geeft de parripé wat beras aan zijn radja hoeta, die de gift beantwoordt met heilwenschen voor den schenker. Ook deze gift noemt men patoemonaan. °</w:t>
      </w:r>
    </w:p>
    <w:p w14:paraId="5D96B7A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woord patoemonaan heeft tot grondwoord mona, dat volgens Warneck dezelfde beteekenis heeft als bona (oorsprong); toe beduidt „naar” en patoemonaan dus „iets, wat naar den oorsprong gebracht wordt”; onder „oorsprong” zal hier wel bedoeld zijnde oorsprong van het bezit van het stuk grond.</w:t>
      </w:r>
    </w:p>
    <w:p w14:paraId="7A10937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Aan een voornemen tot ontginning wordt volgender wijze uiting gegeven.</w:t>
      </w:r>
    </w:p>
    <w:p w14:paraId="68F69B4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Inde Silindoengvallei en Pahaé en op de hoogvlakte ten oosten daarvan duidt men bij ontginning van boschgrond het begeerde perceel op de hoekpunten aan met toto, bestaande uiteen geringden boom met een weinig schoon gemaakt terrein daaromheen. Wil men alangalangterrein ontginnen, dan geeft men de grenzen van het perceel aan met poepoe (in bosjes gebonden inden grond staande alangalang) of met oeoloeol (idem vaneen lang grassoort of van onkruid). Dieteekens worden geplaatst ongeacht de soort van voorgenomen bebouwing (sawah, benzoëtuin enz.). Zij zijn geldig voor een jaar. Volgens het vonnis van de Kleine Rapat van Pahaé van 7 Maart 1921 Nr. 9 zijn toto’s (voor een benzoëtuin) geldig voor 2 jaren. Inde meeste streken geldt een termijn van 1 jaar. Is een gedeelte van het perceel bewerkt, dan verandert het uit het plaatsen der teekens voortgesproten voorkeurrecht ineen meer vast bezits- dan wel genotrecht op het geheele perceel, tenzij de ontginner het perceel niet verder afwerkt, in welk geval de radja hoela hem kan aanmanen zijne ontginning voort te zetten op gevaar anders van verlies van zijn recht op het nog niet</w:t>
      </w:r>
    </w:p>
    <w:p w14:paraId="57B05C58" w14:textId="77777777" w:rsidR="00D329EE" w:rsidRPr="00D329EE" w:rsidRDefault="00D329EE" w:rsidP="00D329EE">
      <w:pPr>
        <w:pStyle w:val="PlainText"/>
        <w:rPr>
          <w:rFonts w:ascii="Courier New" w:hAnsi="Courier New" w:cs="Courier New"/>
        </w:rPr>
      </w:pPr>
    </w:p>
    <w:p w14:paraId="23D37C7A" w14:textId="77777777" w:rsidR="00D329EE" w:rsidRPr="00D329EE" w:rsidRDefault="00D329EE" w:rsidP="00D329EE">
      <w:pPr>
        <w:pStyle w:val="PlainText"/>
        <w:rPr>
          <w:rFonts w:ascii="Courier New" w:hAnsi="Courier New" w:cs="Courier New"/>
        </w:rPr>
      </w:pPr>
    </w:p>
    <w:p w14:paraId="035B2C5D" w14:textId="77777777" w:rsidR="00D329EE" w:rsidRPr="00D329EE" w:rsidRDefault="00D329EE" w:rsidP="00D329EE">
      <w:pPr>
        <w:pStyle w:val="PlainText"/>
        <w:rPr>
          <w:rFonts w:ascii="Courier New" w:hAnsi="Courier New" w:cs="Courier New"/>
        </w:rPr>
      </w:pPr>
    </w:p>
    <w:p w14:paraId="5BC1AFA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meer dan 10 jaar niet bewerkt was geworden. Degene, die het veld had laten braak liggen, was een pandnemer, die verhuisd was. De regel werd hier dus toegepast ook op een verpande sawah. De pandgever zou volgens het vonnis het veld eerst na verloop van 12 jaren mogen lossen.</w:t>
      </w:r>
    </w:p>
    <w:p w14:paraId="307D22B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Volgens het vonnis van de Kleine Rapat van Pangariboean van 24 Juli 1918 Nr. 25 heeft in geval van rimba oma dus van herontginning vaneen braak liggend veld, waarop oma is komen te groeien, de herontginner het recht den grond 6 jaren te gebruiken. Luidens het vonnis van de Kleine Rapat van Pahaé van 15 Maart 1920 Nr. 10 heeft de herontginner in geval van rimba riaria (riaria zijn volgens Warneck rietachtige planten met scherpe bladeren) volgens de adat der Lontoengstammen het recht den grond 12 jaren te bewerken.</w:t>
      </w:r>
    </w:p>
    <w:p w14:paraId="4BA8A58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Volgens het vonnis echter van de Groote Rapat van Silindoeng van 23 Januari 1925 Nr. 2 geldt in het Lont o en ggebied van Pahaé de adatregel, dat in geval van rimba riaria of rimba oma de herontginner den grond 6 jaar mag bewerken en in geval van rimba goringgoring er staat dan jong bosch of kreupelhout op het perceel 12 jaar.</w:t>
      </w:r>
    </w:p>
    <w:p w14:paraId="1FE34C5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Zes maanden later en wel bij vonnis van 15 Juli 1925 Nr. 51 verklaarde dezelfde rechtbank, dat zij den adatregel, dat de herontginner in geval van rimba sandoedoek (sandoedoek is een soort oleander) den grond 12 jaar mag gebruiken, doch daarna den grond aan den eigenaar of bezitter van het veld moet teruggeven, niet meer wenschte te eerbiedigen, omdat die uit zijn tijd zou zijn en de gemeenschap (maatschappelijke ontwikkeling) zou kunnen schaden. De grond werd blijvend aan den herontginner toegewezen. De rechtbank stond toen onder leiding vaneen anderen bestuursambtenaar dan bij de berechting van het vorige geval. In verband met de organisatorische neigingen van eerstbedoelden ambtenaar acht ik het niet onmogelijk, dat de beslissing onder zijn invloed genomen is.</w:t>
      </w:r>
    </w:p>
    <w:p w14:paraId="6DF3873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Ontgint de herontginner de pangéahan, dan wordt dit stuk grond een soerangkir genoemd. Dit komt ten volle aan den herontginner toe te behooren. Bij eene teruggave van dein herontginning genomen sawah, behoeft de herontginner de soerangkir dus niet af te staan. De eigenaar </w:t>
      </w:r>
      <w:r w:rsidRPr="00D329EE">
        <w:rPr>
          <w:rFonts w:ascii="Courier New" w:hAnsi="Courier New" w:cs="Courier New"/>
        </w:rPr>
        <w:lastRenderedPageBreak/>
        <w:t>of bezitter van dein herontginning genomen sawah mist het recht den herontginner te verbieden de pangéahan in ontginning te nemen.</w:t>
      </w:r>
    </w:p>
    <w:p w14:paraId="3296D68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voorkeurrecht tot herontginnen hebben achtereenvolgens de waris inde hoeta van den eigenaar of bezitter van het veld, de radja hoeta aldaar, de waris van buiten de hoeta, mits deze binnen het betrokken beschikkingsgebied wonen.</w:t>
      </w:r>
    </w:p>
    <w:p w14:paraId="5FB167B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 in herontginning genomen sawah heet saba rimba, ongeacht het recht, dat de eigenaar of bezitter daarvan op het perceel uitoefent. De eigenaar of bezitter van het veld mag, ongeacht met welk recht hij den grond bezit, het terugnemen, wanneer de herontginner geen</w:t>
      </w:r>
    </w:p>
    <w:p w14:paraId="33E3B8EF" w14:textId="77777777" w:rsidR="00D329EE" w:rsidRPr="00D329EE" w:rsidRDefault="00D329EE" w:rsidP="00D329EE">
      <w:pPr>
        <w:pStyle w:val="PlainText"/>
        <w:rPr>
          <w:rFonts w:ascii="Courier New" w:hAnsi="Courier New" w:cs="Courier New"/>
        </w:rPr>
      </w:pPr>
    </w:p>
    <w:p w14:paraId="423A752D" w14:textId="77777777" w:rsidR="00D329EE" w:rsidRPr="00D329EE" w:rsidRDefault="00D329EE" w:rsidP="00D329EE">
      <w:pPr>
        <w:pStyle w:val="PlainText"/>
        <w:rPr>
          <w:rFonts w:ascii="Courier New" w:hAnsi="Courier New" w:cs="Courier New"/>
        </w:rPr>
      </w:pPr>
    </w:p>
    <w:p w14:paraId="57AE1CB5" w14:textId="77777777" w:rsidR="00D329EE" w:rsidRPr="00D329EE" w:rsidRDefault="00D329EE" w:rsidP="00D329EE">
      <w:pPr>
        <w:pStyle w:val="PlainText"/>
        <w:rPr>
          <w:rFonts w:ascii="Courier New" w:hAnsi="Courier New" w:cs="Courier New"/>
        </w:rPr>
      </w:pPr>
    </w:p>
    <w:p w14:paraId="4D90320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maat houdt verband met het feit dat men bij het uitboeten van padi ter uitplanting elders de padi in bossen pleegt te binden en deze zoo ver mogelijk van zich afwerpt naar de verzamelplaats. Luidens het vonnis van evengenoemde rechtbank van 18 Maart 1920 Nr. 11 is de pekarangan (bedoeld wordt de pangêahan) bij boschontginning (voor eenen benzoë-aanplant) zoo breed als een omgevallen boom sipat have maröbö en mogen anderen dien grond niet ontginnen, ook al zou de eigenaar of bezitter van bedoelden aanplant de pangêahan ongerept laten. Het vonnis van dezelfde rechtbank van 15 Augustus 1921 Nr. 38 zegt hetzelfde, behalve het tweede gedeelte. Los van het pangéahanrtcht schijnt degene het voorkeurrecht op de ontginning vaneen stuk grond te hebben, die er een perceel naast occupeert. Blijkens het vonnis van de Kleine Rapat van Sipoholon van 22 December 1916 Nr. 41 betwistten twee personen elkaar het recht tot ontginning vaneen perceel, dat aan een vischvijver vaneen hunner grensde. Het perceel werd aan laatstbedoelden persoon toegewezen.</w:t>
      </w:r>
    </w:p>
    <w:p w14:paraId="2FDC346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In tegenstelling van hetgeen daaronder in het onderdistrict Baligé begrepen wordt, verstaat men onder laoetlaoet in de onderwerpelijke rechtsgouw kunstmatigen aanwas. Wanneer een eigenaar of bezitter van een door eenen watersnood weggeslagen bouwveld dit middels kunstmatigen aanwas heeft herwonnen, bekomt hij den grond met hetzelfde recht, als hij vroeger op het weggeslagen perceel kon uitoefenen. Datzelfde recht krijgt hij eveneens op den grond, wanneer een ander den aanwas heeft bewerkstelligd, ook al mocht eerstbedoelde persoon zich verder niet om zijn verloren perceel hebben laten gelegen liggen. Is de aanwas door een ander niet in betaalden arbeid tot stand gebracht dan mag deze den grond 12 achtereenvolgende jaren in gebruik nemen; overigens gelden voor hem de regelen, welke op een herontginner van toepassing zijn. Het recht tot kunstmatigen aanwas van geheel nieuwen grond (dus niet tot herstel van geleden schade) komt toe aan den eigenaar of bezitter van het aangrenzende perceel. Doet deze daartoe geenerlei pogingen, dan mag een ander den aanwas bevorderen en krijgt hij den grond volgens de gewone ontginningsregelen. Mocht door verlegging van een rivierbed grond gewonnen worden, dan komt het recht op die laoetlaoet in de eerste plaats toe aan de eigenaren of bezitters van de aangrenzende perceelen en niet aan degenen, die bij de beddingverlegging grond verloren hebben. (Zie ook het vonnis van de Groote Rapat van Silindoeng van 24 Augustus'1909 Nr. 1, dat zegt, dat de door een rivierverlegging vrij gekomen grond toebehoort aan degenen, die aan de zijde wonen, waar de rivier zich heeft afgewend).</w:t>
      </w:r>
    </w:p>
    <w:p w14:paraId="2DD3F31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Geheel inde lijn van het vorenstaande besliste dezelfde rechtbank bij haar vonnis van 30 November 1920 Nr. 73 dat eene oeverstrook, grenzende aan een sawah, tot de pangêahan van die sawah behoort en </w:t>
      </w:r>
      <w:r w:rsidRPr="00D329EE">
        <w:rPr>
          <w:rFonts w:ascii="Courier New" w:hAnsi="Courier New" w:cs="Courier New"/>
        </w:rPr>
        <w:lastRenderedPageBreak/>
        <w:t>niemand zonder vergunning van den eigenaar of bezitter van die sawah gerechtigd is die strook te ontginnen.</w:t>
      </w:r>
    </w:p>
    <w:p w14:paraId="3720B93B" w14:textId="77777777" w:rsidR="00D329EE" w:rsidRPr="00D329EE" w:rsidRDefault="00D329EE" w:rsidP="00D329EE">
      <w:pPr>
        <w:pStyle w:val="PlainText"/>
        <w:rPr>
          <w:rFonts w:ascii="Courier New" w:hAnsi="Courier New" w:cs="Courier New"/>
        </w:rPr>
      </w:pPr>
    </w:p>
    <w:p w14:paraId="7D6ECF0B" w14:textId="77777777" w:rsidR="00D329EE" w:rsidRPr="00D329EE" w:rsidRDefault="00D329EE" w:rsidP="00D329EE">
      <w:pPr>
        <w:pStyle w:val="PlainText"/>
        <w:rPr>
          <w:rFonts w:ascii="Courier New" w:hAnsi="Courier New" w:cs="Courier New"/>
        </w:rPr>
      </w:pPr>
    </w:p>
    <w:p w14:paraId="1F09C532" w14:textId="77777777" w:rsidR="00D329EE" w:rsidRPr="00D329EE" w:rsidRDefault="00D329EE" w:rsidP="00D329EE">
      <w:pPr>
        <w:pStyle w:val="PlainText"/>
        <w:rPr>
          <w:rFonts w:ascii="Courier New" w:hAnsi="Courier New" w:cs="Courier New"/>
        </w:rPr>
      </w:pPr>
    </w:p>
    <w:p w14:paraId="54DECDB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Inde Silindoengvallei en Pahaé, zoomede op de hoogvlakte ten oosten daarvan bekomt een lid van de heerschende marga, dus ook een parripé dongan, den door hem ontgonnen grond in golat, wanneer het perceel een sawah uitmaakt. Eendoor een parripé ontgonnen sawah heet saba tombangan1), ook al is hij een boroe na godjong en al woont hij ineen dorp, waarvan het hoofd tot dezelfde marga behoort als hij. Zoowel een lid van de heerschende marga als een parripé krijgen op eendoor hen ontgonnen ladang slechts een genotrecht voor den duur van het gebruik, met 3 jaren voorkeurrecht daarna tot een weder in bebouwing nemen daarvan. Het aanleggen van benzoë- en koffietuinen dateert eerst voor betrekkelijk kort en regelen omtrent het recht op den grond daarvan beginnen zich pas te vormen. In Zuid-Habinsaran heeft men weinig sawahs en benzoë- of koffietuinen. Het recht op een ladang vervalt dadelijk, wanneer men ophoudt den grond te gebruiken.</w:t>
      </w:r>
    </w:p>
    <w:p w14:paraId="02874C1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In Hoerlang en de negri Naipospos behouden zoowel een lid van de heerschende marga als een parripé het recht op een door hen ontgonnen stuk grond (ladang) nog gedurende de eerste periode van rust, welke de grond voor een herbebouwing behoeft en welke ± 6 jaren duurt. Na gebruik van den grond voor den tweeden maal verliest men zijn recht op den grond. Eiken maal wordt een ladang voor + 3 jaren bewerkt. Heeft men de ladang met benzoë beplant, dan behoudt men den grond voor altijd. Men noemt zoo’n tuin dan zijn arta, niet zijn golat. Wat hij het onderdistrict Baligé omtrent het bij grondgeschillen toegepaste beginsel, bekend onder de benaming van hot ni paksa, gezegd is, geldt in groote trekken ook voor de onderafdeeling Silindoeng.</w:t>
      </w:r>
    </w:p>
    <w:p w14:paraId="1B7FAB7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In eene rapatzitting van de volkshoofden van Silindoeng van 13 September 1890 werd bepaald, dat met eene boete van vier Spaansche matten (een toenmaals nog gangbare munt) gestraft wordt hij, die iemand belet de sawah te bearbeiden, welke laatstgenoemde het vorige jaar rustig bewerkte. Het vonnis van de Groote Rapat van Silindoeng van 18 Maart 1924 Nr. 12 noemt het vooruitloopen op het recht ~padjölö gogo papoedi oelioem” (eerst geweld, daarna het recht. Zie ook het vonnis van dezelfde rechtbank van 27 Januari 1920 Nr. 1). Volgens de vonnissen van dezelfde rechtbank van 7 September 1920 Nr. 36, 23 Augustus 1921 Nr. 9, 25 October 1921 Nr. 66 en 30 Maart 1922 Nr. 39 moet in geval van eenen beslissenden eed deze aan dengene worden opgelegd, die op het veld zit, dit bewerkt. Het laatstgenoemde vonnis zegt: na hoendoel di (atas) gadoe soemingot toehé” (hij, die op het sawahdijkje zit, herinnert zich de grensteekenen het best). De woorden „hoendoel di gadoe” worden in het aangehaalde vonnis Nr. 9 in het Maleisch vertaald met „tetap oesahai sawah terparkara”. Bij geschillen over nog door geen der beide partijen geoccupeerden</w:t>
      </w:r>
    </w:p>
    <w:p w14:paraId="0BE186D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x) Enkelen noemen eendoor een lid van de heerschende marga ontgonnen sawah een saba galoeng en eendoor een parripé aangelegde sawah een saba rimba. Een saba galoeng hoort den ontginner in golat toe.</w:t>
      </w:r>
    </w:p>
    <w:p w14:paraId="65FDCC33" w14:textId="77777777" w:rsidR="00D329EE" w:rsidRPr="00D329EE" w:rsidRDefault="00D329EE" w:rsidP="00D329EE">
      <w:pPr>
        <w:pStyle w:val="PlainText"/>
        <w:rPr>
          <w:rFonts w:ascii="Courier New" w:hAnsi="Courier New" w:cs="Courier New"/>
        </w:rPr>
      </w:pPr>
    </w:p>
    <w:p w14:paraId="548FBD48" w14:textId="77777777" w:rsidR="00D329EE" w:rsidRPr="00D329EE" w:rsidRDefault="00D329EE" w:rsidP="00D329EE">
      <w:pPr>
        <w:pStyle w:val="PlainText"/>
        <w:rPr>
          <w:rFonts w:ascii="Courier New" w:hAnsi="Courier New" w:cs="Courier New"/>
        </w:rPr>
      </w:pPr>
    </w:p>
    <w:p w14:paraId="295D5D8E" w14:textId="77777777" w:rsidR="00D329EE" w:rsidRPr="00D329EE" w:rsidRDefault="00D329EE" w:rsidP="00D329EE">
      <w:pPr>
        <w:pStyle w:val="PlainText"/>
        <w:rPr>
          <w:rFonts w:ascii="Courier New" w:hAnsi="Courier New" w:cs="Courier New"/>
        </w:rPr>
      </w:pPr>
    </w:p>
    <w:p w14:paraId="7DDAE7B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grond wordt dezen verboden den grond te bearbeiden, zoolang er nog geen beslissing gevallen is.</w:t>
      </w:r>
    </w:p>
    <w:p w14:paraId="51F8ADE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12. Braak ligging.</w:t>
      </w:r>
    </w:p>
    <w:p w14:paraId="4C35316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Golat kan alleen verloren gaan door eene vervreemding van den grond voor altijd, niet door het laten braak liggen daarvan, tenzij de grond hierdoor in den oertoestand mocht zijn teruggekeerd. Wat onder dit laatste verstaan moet worden, schijnt niet met nauwkeurigheid te omschrijven te zijn. Over voorbeelden wordt blijkbaar niet beschikt, omdat braak ligging althans van sawahs zoo goed als niet voorkomt. Over het algemeen wordt de grond geacht tot den oertoestand te zijn teruggekeerd, wanneer het veld het uiterlijk aanzien heeft gekregen van de in de omgeving gelegen woeste gronden. Wanneer deze er niet zijn, geldt het beginsel, dat het recht op de sawah verloren gaat, wanneer er geen sporen van bewerking (dijkjes enz.) meer te vinden zijn — sésa gadoegadoe — dan wel wanneer er bosch op is komen te staan; in dit laatste geval zelfs ook, wanneer de terrassen van de sawah nog te vinden zijn. Volgens enkelen verliest men zijn recht op een saba golat, wanneer men haar zoolang heeft laten braak liggen, dat er tandiang of solpa op is komen te groeien, wat na ongeveer 10 a 15 jaren plaats vindt, dan wel dat de grond geacht mag worden in den staat van ramba sandoedoek (oleander wildernis) te zijn gekomen. Bij het vonnis van de Groote Rapat van Silindoeng van 30 Augustus 1921 Nr. 18 werd het recht op den grond vervallen verklaard, omdat deze lang (+ 27 jaar) had braak gelegen. De grond was noodig voor een partoengkoan bahal (verzamelplaats voor de dorpelingen voor de poort van het dorp).</w:t>
      </w:r>
    </w:p>
    <w:p w14:paraId="2FB4B06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recht op een haoema toer (ladang) verliest zoowel een parripé als een niet-parripé, wanneer hij niet verhuisd is, eerst na 3 jaren braak ligging, indien er althans geen meerjarige aanplant b.v. vruchtboomen van den bewerker van het perceel meer op voorkomt. Het wil mij voorkomen, dat de bepaling verstaan moet worden in dezen zin, dat de ontginner vaneen ladang met eenjarige gewassen slechts een soort preferentierecht kan uitoefenen op de wederbebouwing daarvan na den rusttijd, welken de bodem noodig heeft voor eenen oordeelkundigen wisselbouw. Bij verhuizing verliest de bewerker der ladang dadelijk zijn recht op den grond, ongeacht of hij een parripé dan wel een niet-parripé is.</w:t>
      </w:r>
    </w:p>
    <w:p w14:paraId="41E1436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Wanneer een parripê een saba tombangan braak laat liggen, kan de radja hoeta de sawah dadelijk annexeeren, maar hij moet vooraf den parripé vragen, of hij nog prijs stelt op het bewerken van de sawah. Geeft de parripé eene gegronde reden van verhindering op, dan behoort de radja hoeta billijkheidshalve de saw'ah aan den parripc te laten. Na 4 jaar braak ligging gaat het recht van den parripé op den grond onherroepelijk verloren. Binnen deze periode mag de radja hoeta de sawah in bruikleen — sarboet — geven aan een zijner onderhoorigen, onder de mits echter de sawah terug te geven aan 30</w:t>
      </w:r>
    </w:p>
    <w:p w14:paraId="79E39F48" w14:textId="77777777" w:rsidR="00D329EE" w:rsidRPr="00D329EE" w:rsidRDefault="00D329EE" w:rsidP="00D329EE">
      <w:pPr>
        <w:pStyle w:val="PlainText"/>
        <w:rPr>
          <w:rFonts w:ascii="Courier New" w:hAnsi="Courier New" w:cs="Courier New"/>
        </w:rPr>
      </w:pPr>
    </w:p>
    <w:p w14:paraId="2C627755" w14:textId="77777777" w:rsidR="00D329EE" w:rsidRPr="00D329EE" w:rsidRDefault="00D329EE" w:rsidP="00D329EE">
      <w:pPr>
        <w:pStyle w:val="PlainText"/>
        <w:rPr>
          <w:rFonts w:ascii="Courier New" w:hAnsi="Courier New" w:cs="Courier New"/>
        </w:rPr>
      </w:pPr>
    </w:p>
    <w:p w14:paraId="5888BA30" w14:textId="77777777" w:rsidR="00D329EE" w:rsidRPr="00D329EE" w:rsidRDefault="00D329EE" w:rsidP="00D329EE">
      <w:pPr>
        <w:pStyle w:val="PlainText"/>
        <w:rPr>
          <w:rFonts w:ascii="Courier New" w:hAnsi="Courier New" w:cs="Courier New"/>
        </w:rPr>
      </w:pPr>
    </w:p>
    <w:p w14:paraId="105BBA2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huizer, het wederzijds uitspreken van heilwenschen enz.) daarin eene verklaring.</w:t>
      </w:r>
    </w:p>
    <w:p w14:paraId="2A002CA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Het vonnis van de Groote Rapat van Silindoeng van 7 Februari 1899 Nr. 5 zegt, dat als regel geldt, dat wie naar een ander dorp verhuist zonder toestemming van zijn hoofd, zijne goederen verliest ten bate van dat hoofd. Het vonnis spreekt van toestemming. Het is gebruikelijk deze </w:t>
      </w:r>
      <w:r w:rsidRPr="00D329EE">
        <w:rPr>
          <w:rFonts w:ascii="Courier New" w:hAnsi="Courier New" w:cs="Courier New"/>
        </w:rPr>
        <w:lastRenderedPageBreak/>
        <w:t>bij verhuizing te vragen ; zij wordt echter niet geweigerd, wanneer de verhuizingsadatformaliteiten betracht worden. Bij verhuizing met betrachting van de verhuizingsformaliteiten gelden de volgende regelen. De Silindoengvallei en Pahaé. Een sawah, welke men in golat of patc bezit, behoudt men, waar men ook heen trekt. (Zie o.a. het vonnis van de Groote Rapat van Silindoeng van 2 Februari 1920 Nr. 2).</w:t>
      </w:r>
    </w:p>
    <w:p w14:paraId="63BEB48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Ik ben slechts één vonnis tegengekomen n.1. dat van de Groote Rapat van Silindoeng van 30 Juli 1920 Nr. 20, waarbij eene afwijkende beslissing genomen werd. Een lid van de heerschende marga had een sawah ontgonnen, welke bij zijn overlijden overging op een zijner in hetzelfde dorp woonachtige zoons. Toen deze verhuisde, wilde zijn eveneens in dat dorp gevestigde broer de sawah aan zich trekken, waartegen het dorpshoofd opkwam. Het veld werd met een beroep op de verhuisadat aan het dorpshoofd toegewezen. Ik geloof dat deze beslissing niet juist is. Heeft een pargolat bij zijne verhuizing geene orde op zijn saba golat gesteld, dan mogen andere personen de sawah mangarimba. Een waris in de bloes behoeft hiervoor geene vergunning; andere personen moeten daartoe eene vergunning vragen van den radja hocta. Is men dadelijk na de verhuizing van den pargolat den grond gaan mangarimba, dan mag de pargolat de sawah in de eerste de beste periode tusschen twee gewastijden weer aan zich trekken. Heeft de sawah eenigen tijd braak gelegen, vóórdat men die is gaan mangarimba, dan krijgt de pargolat eerst na de aan den herontginner volgens de gewone regelen toekomende gebruiksperiode de volle beschikking over zijn veld terug. Wat van de saba golat is gezegd, geldt ook voor een paté bezeten veld. Volgens het vonnis van de Groote Rapat van Silindoeng van 23 October 1899 Nr. 134 staat de adat den verhuizer toe zich van zijn sawah te ontdoen aan een inwoner van het dorp op de wijze, welke hij goedvindt, met dien verstande dat bij verkoop het dorpshoofd de preferentie tot den koop heeft. Luidens het vonnis van dezelfde rechtbank van 24 October 1899 Nr. 135 heeft de radja hoeta het recht de sawah’s van den verhuizer over te nemen tegen $ 10 de 12 soloep (d.w.z. per uitgestrektheid van 12 soloep zaadpadi) en zijne woning tegen Y\ van de waarde daarvan. Bij vervreemding 'gelden de gewone voorrangsregelen. Volgens eene nota van den assistent demang Frederik Goeltom zouden waris</w:t>
      </w:r>
    </w:p>
    <w:p w14:paraId="2620640E" w14:textId="77777777" w:rsidR="00D329EE" w:rsidRPr="00D329EE" w:rsidRDefault="00D329EE" w:rsidP="00D329EE">
      <w:pPr>
        <w:pStyle w:val="PlainText"/>
        <w:rPr>
          <w:rFonts w:ascii="Courier New" w:hAnsi="Courier New" w:cs="Courier New"/>
        </w:rPr>
      </w:pPr>
    </w:p>
    <w:p w14:paraId="43AB2BBA" w14:textId="77777777" w:rsidR="00D329EE" w:rsidRPr="00D329EE" w:rsidRDefault="00D329EE" w:rsidP="00D329EE">
      <w:pPr>
        <w:pStyle w:val="PlainText"/>
        <w:rPr>
          <w:rFonts w:ascii="Courier New" w:hAnsi="Courier New" w:cs="Courier New"/>
        </w:rPr>
      </w:pPr>
    </w:p>
    <w:p w14:paraId="18B952B8" w14:textId="77777777" w:rsidR="00D329EE" w:rsidRPr="00D329EE" w:rsidRDefault="00D329EE" w:rsidP="00D329EE">
      <w:pPr>
        <w:pStyle w:val="PlainText"/>
        <w:rPr>
          <w:rFonts w:ascii="Courier New" w:hAnsi="Courier New" w:cs="Courier New"/>
        </w:rPr>
      </w:pPr>
    </w:p>
    <w:p w14:paraId="18A70FA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en 30 Mei 1924 Nr. 20 en het vonnis van de Kleine Rapat van Pahaé van 17 December 1921 Nr. 50) en bij ontstentenis van waris aan dengene, die radja hoeta is op het oogenblik van de verhuizing, tenzij deze niet behoort tot de nakomelingen vaneen der stichters van het dorp, in welk geval de sawah vervalt aan dengene, die radja hoeta was op het oogenblik dat de sawah ontgonnen werd. Is deze poenoe dus kinderloos overleden, dan wordt het naastingsrecht niet dooreen zijner verwanten uit eenen zijtak geërfd, maar komt het recht toe aan dengene, die radja hoeta is op het oogenblik der verhuizing. Bij het vonnis van de Kleine Rapat van Sipoholon van 25 Maart 1919 Nr. 2 werden te naasten sawahs van eenen verhuizer toegewezen aan de waris van wijlen het vorige dorpshoofd, omdat tijdens diens bestuur de sawahs werden aangelegd (De verhuizing had plaats tijdens het bestuur van zijn opvolger).</w:t>
      </w:r>
    </w:p>
    <w:p w14:paraId="5C100CA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Wanneer de sihatahon boenti (siboan boenti) verhuist, verliest hij het naastingsrecht op een sindsdien dooreen verhuizenden parripé achtergelaten saba tombangan.</w:t>
      </w:r>
    </w:p>
    <w:p w14:paraId="6EC12E3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Als een saba tombangan aan een waris van den verhuizer komt, moet hij pasi panggoe of singkat panggoe (vergoeding voor den pat joel, d.w.z. voor de verrichte ontginning) aan den verhuizer betalen. De ontvangst van singkat panggoe sluit volgens het vonnis van de Groote Rapat van Silindoeng van 2 April 1924 Nr. 15 en dat van de Kleine Rapat van Pahaé van 9 November 1918 Nr. 78 in zich eene afstanddoening van het recht op den grond voor altijd.</w:t>
      </w:r>
    </w:p>
    <w:p w14:paraId="0417CB6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Hetzelfde beginsel houdt in het vonnis van eerstgenoemde rechtbank van 5 Februari 1919 Nr. 3, dat echter op een saba golat slaat. Een lid van de heerschende marga werd bewogen zich (weer?) in zijn stamgebied te vestigen en kreeg toen een sawah vaneen margagenoot, die daarvoor van eerstgenoemde singkat panggoe ontving. De rapat besliste, dat de sawah in eigendom aan dien persoon was overgegaan. Komt de saba tombangan aan den radja hoeta, dan geschiedt dit door uitwisseling van pisopiso en oelosoelos. Betaalt het dorpshoofd uit eigen beurs de oelosoelos, dan komt de sawah hem persoonlijk toe en wel paté, wijl hij het veld als pisopiso ontvangen heeft. De oelosoelos bedraagt evenveel als de pasi panggoe. Wordt de oelosoelos middels bijdragen door de dorpelingen gezamenlijk betaald, dan komt de sawah als een saba parripéan aan het dorp. Middels minnelijke schikking schijnt men van dezen regel te kunnen afwijken. Eene dergelijke schikking werd vastgelegd bij het vonnis van de Kleine Rapat van Pahaé van 5 Juni 1924 Nr. 10. Met den radja hoeta kwam de parripé overeen, dat deze in stéde van de saba tombangan eene geldsom ad 10.— gld. als pisopiso aan het hoofd zou schenken en dan de sawah ook na zijne verhuizing zou mogen blijven gebruiken, onder de mits echter dat, wanneer de parripé weer mocht verhuizen, de</w:t>
      </w:r>
    </w:p>
    <w:p w14:paraId="1FE20D6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sawah aan het dorpshoofd zou vervallen tegen terugbetaling door deze van de als pisopiso ontvangen geldsom. De parripé verbond zich mede het veld niet aan anderen te zullen verkoopen (bedoeld is blijkbaar vervreemden). Een tweede voorbeeld levert op het vonnis van</w:t>
      </w:r>
    </w:p>
    <w:p w14:paraId="3E28CEA2" w14:textId="77777777" w:rsidR="00D329EE" w:rsidRPr="00D329EE" w:rsidRDefault="00D329EE" w:rsidP="00D329EE">
      <w:pPr>
        <w:pStyle w:val="PlainText"/>
        <w:rPr>
          <w:rFonts w:ascii="Courier New" w:hAnsi="Courier New" w:cs="Courier New"/>
        </w:rPr>
      </w:pPr>
    </w:p>
    <w:p w14:paraId="3E8BE8C1" w14:textId="77777777" w:rsidR="00D329EE" w:rsidRPr="00D329EE" w:rsidRDefault="00D329EE" w:rsidP="00D329EE">
      <w:pPr>
        <w:pStyle w:val="PlainText"/>
        <w:rPr>
          <w:rFonts w:ascii="Courier New" w:hAnsi="Courier New" w:cs="Courier New"/>
        </w:rPr>
      </w:pPr>
    </w:p>
    <w:p w14:paraId="186D0E08" w14:textId="77777777" w:rsidR="00D329EE" w:rsidRPr="00D329EE" w:rsidRDefault="00D329EE" w:rsidP="00D329EE">
      <w:pPr>
        <w:pStyle w:val="PlainText"/>
        <w:rPr>
          <w:rFonts w:ascii="Courier New" w:hAnsi="Courier New" w:cs="Courier New"/>
        </w:rPr>
      </w:pPr>
    </w:p>
    <w:p w14:paraId="2ABFFB2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gebied. Verhuist hij binnen het gebied van den eigen stam, dan mag hij de saba rimba blijven bebouwen. Verhuist de bezitter of eigenaar van het veld, dan gaat het recht van den herontginner op de saba rimba gewoon door. Mocht eerstgenoemde niet vóór het verloop van den duur, gedurende welken de herontginner gerechtigd is het veld te gebruiken, teruggekomen zijn, dan zijn zijne rechtverkrijgenden gerechtigd het veld te mangaronsang. Wanneer men bij verhuizing zijn recht op den grond verloren heeft, mist men bij terugkomst het recht den grond op te eischen. Het vonnis van de Groote Rapat van Silindoeng van 26 Januari 1924 Nr. 2 zegt, dat wanneer een tot de heerschende rnarga behoorende persoon bij zijne verhuizing zijne goederen b.v. sawahs aan het dorpshoofd of een ander dorpgenoot in bewaring geeft, hij zijne bezittingen bij terugkomst niet zonder betaling mag terugvragen. Wanneer men van het dorp verhuist naar een daaronder staande sdsor (gehucht), behoudt men zijn recht op den grond, behalve op den z.g. hoetagrond (oepa parik of saba parripém). Ook wanneer de sdsor later zelfstandigheid erlangt, verliest men dat recht niet. Het vonnis van de Groote Rapat van Silindoeng van 12 Februari 1892 Nr. 15 liet toepassing van de adat boengkas niet toe op personen, die naar een dorp verhuisden, dat zij met vergunning van het Bestuur en de volkshoofden nieuw hadden opgericht. Luidens het vonnis van de Groote Rapat van Silindoeng van 23 Januari 1893 Nr. 17 geldt in Djandji </w:t>
      </w:r>
      <w:r w:rsidRPr="00D329EE">
        <w:rPr>
          <w:rFonts w:ascii="Courier New" w:hAnsi="Courier New" w:cs="Courier New"/>
        </w:rPr>
        <w:lastRenderedPageBreak/>
        <w:t>Angkola'(kaart 1 Silindoeng 30) 'de regel, dat bij het aanleggen vaneen nieuw dorp op een daaraan deelnemenden verhuizer de verhuizingsregeling adat boengkas ook wat het grondbezit betreft, niet wordt toegepast. Vermoedelijk beoogde de maatregel eene bevordering van de transmigratie naar gemelde landstreek, welke tot voor kort dun bevolkt was. Blijkens het vonnis van dezelfde rechtbank van 25 Februari 1895 Nr. 27 wordt de adat boengkas evenmin toegepast op inwoners van een afgebrand dorp, die tijdelijk ineen ander dorp hun intrek nemen om daarna ineen door hen opgericht nieuw dorp te gaan wonen. In casu sloeg de beslissing op een goed bevolkte landstreek. De Mandailingsche term salipi na tartar is inde onderwerpelijke rechtsgouw niet bekend. Gronden, geannexeerd vaneen verhuizer, noemt men er tano tinadinghon ni na boengkas. Volgens het vonnis van de Kleine Rapat van Sipohölon van 22 Augustus 1919 Nr. 4 worden personen, die aan overplaatsingen onderhevig zijn (b.v. landsdienaren), voor wat het grondenrecht betreft, geacht niet té zijn verhuisd. (Bedoeld zal wel zijn, dat zij gerekend moeten worden hun domicilie te hebben ter plaatse hunner eerste</w:t>
      </w:r>
    </w:p>
    <w:p w14:paraId="22140F5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benoeming). Volgens het vonnis van de Groote Rapat van Silindoeng van 8 October 1894 Nr. 84 wordt een haoema rimba niet verbeurd, wanneer men binnen de hoendoelan verhuist. Onder een hciocnut- rimba verstaat men hier een middels ontginning verkregen sawah. Het is mij niet bekend of het vonnis slechts op parripé’s 'slaat of ook op niet</w:t>
      </w:r>
    </w:p>
    <w:p w14:paraId="769D7191" w14:textId="77777777" w:rsidR="00D329EE" w:rsidRPr="00D329EE" w:rsidRDefault="00D329EE" w:rsidP="00D329EE">
      <w:pPr>
        <w:pStyle w:val="PlainText"/>
        <w:rPr>
          <w:rFonts w:ascii="Courier New" w:hAnsi="Courier New" w:cs="Courier New"/>
        </w:rPr>
      </w:pPr>
    </w:p>
    <w:p w14:paraId="111AB646" w14:textId="77777777" w:rsidR="00D329EE" w:rsidRPr="00D329EE" w:rsidRDefault="00D329EE" w:rsidP="00D329EE">
      <w:pPr>
        <w:pStyle w:val="PlainText"/>
        <w:rPr>
          <w:rFonts w:ascii="Courier New" w:hAnsi="Courier New" w:cs="Courier New"/>
        </w:rPr>
      </w:pPr>
    </w:p>
    <w:p w14:paraId="48CF52CD" w14:textId="77777777" w:rsidR="00D329EE" w:rsidRPr="00D329EE" w:rsidRDefault="00D329EE" w:rsidP="00D329EE">
      <w:pPr>
        <w:pStyle w:val="PlainText"/>
        <w:rPr>
          <w:rFonts w:ascii="Courier New" w:hAnsi="Courier New" w:cs="Courier New"/>
        </w:rPr>
      </w:pPr>
    </w:p>
    <w:p w14:paraId="54A8653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parripé’s. Een hoendoelan is eendoor het Bestuur, veelal door samenvoeging van meerdere inheemsche rechtsgemeenschappen gevormd inlandsch bestuursressort, staande onder eenhoofdig bestuur. De vonnissen van de Groote Rapat van Silindoeng van 16 Juli 1902 Nr. 30, 17 December 1902 Nr. 80, 26 Maart 1907 Nr. '2O en 9 November 1909 Nr. 54, zoomede het vonnis van de Rapat Hoendoelan van Sipoholon van 15 October 1909 Nr. 5 zeggen, dat bij verhuizing binnen de hoendoelan de adat boengkas ten opzichte van het grondbezit niet wordt toegepast. De bewoordingen van de vier laatste vonnissen geven blijk, dat men te doen heeft met eene adatwijziging. Het is mij niet bekend of zij is uitgegaan van het volk zelf of van het Bestuur, vermoedelijk wel van het laatste, wat ik uit het na te melden vonnis van de Rapat Hoendoelan van Parboeboe Toroean</w:t>
      </w:r>
    </w:p>
    <w:p w14:paraId="5B404B5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Nr. 4 meen te moeten opmaken, dat doelende op de regeling spreekt van ~paksa na djöld na hinaen ni toean” (bevel, vroeger uitgevaardigd door den bestuursambtenaar).</w:t>
      </w:r>
    </w:p>
    <w:p w14:paraId="4C9750A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vonnis van de Groote Rapat van Silindoeng van 22 Juni 1922 wijst eendoor een parripé aangelegde sawah wegens zijne verhuizing naar buiten de hoendoelan aan zijn er achtergelaten waris, onder de bepaling, dat wanneer ook deze uit de hoendoelan mocht verhuizen, de sawah aan het betrokken hoofd zou vervallen. (Deze beslissing slaat op een geschil, dat zich voorgedaan had op de hoogvlakte ten oosten van de Silindoengvallei).</w:t>
      </w:r>
    </w:p>
    <w:p w14:paraId="63FED14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Het vonnis van de Kleine Rapat van Pahaé van 5 Juni 1924 Nr. 9 zegt, dat wanneer een parripé uit de negri verhuist, de door hem ontgonnen sawah aan zijn hoofd vervalt. (Nagenoeg overal had de negri de hoendoelan vervangen). Het vonnis van de Rapat Hoendoelan van Parboeboe Toroean van 6 October 1910 Nr. 4 zegt hetzelfde; alleen spreekt het van haradjaon, waarmede hoendoelan bedoeld is. Voor zooveel als uit dit vonnis als uit het boven aangehaalde vonnis van de Rapat Hoendoelan van Sipoholon Nr. 5 valt op te maken, komt het naastingsrecht bij verhuizing </w:t>
      </w:r>
      <w:r w:rsidRPr="00D329EE">
        <w:rPr>
          <w:rFonts w:ascii="Courier New" w:hAnsi="Courier New" w:cs="Courier New"/>
        </w:rPr>
        <w:lastRenderedPageBreak/>
        <w:t>naar buiten de hoendoelan toe aan het hoofd van het dorp, waar de betrokken persoon het bouwveld verkreeg (ontgon). Het vonnis van de Kleine Rapat van Pahaé van 17 October 1923 Nr. 22 houdt hetzelfde beginsel in, maar spreekt jn stede van de hoendoelan of negri van het bestuursressort vaneen kapala kampoeng, wat eene vergissing moet zijn. In afwijking van de bovenstaande regeling werd bij het vonnis van de Groote Rapat van Silindoeng van 21 November 1899 Nr. 158 en dat van de Kleine Rapat van Pahaé van 22 Maart 1920 Nr. 12 eendoor een parripé aangelegde sawah respectievelijk aan het dorp en aan het hoofd van het door hem verlaten dorp toegewezen, alhoewel hij binnen de hoendoelan verhuisde. Het is mij niet bekend, waarop deze afwijking berustte. Het kwam wel eens voor, dat 'dorpshoofden onderling verhuizingsregelingen troffen met verplichte wederkeerigheid, welke van de algemeen geldende gebruiken of regelingen afweken. Op eene rapatzitting</w:t>
      </w:r>
    </w:p>
    <w:p w14:paraId="41AFF8EC" w14:textId="77777777" w:rsidR="00D329EE" w:rsidRPr="00D329EE" w:rsidRDefault="00D329EE" w:rsidP="00D329EE">
      <w:pPr>
        <w:pStyle w:val="PlainText"/>
        <w:rPr>
          <w:rFonts w:ascii="Courier New" w:hAnsi="Courier New" w:cs="Courier New"/>
        </w:rPr>
      </w:pPr>
    </w:p>
    <w:p w14:paraId="16ED44F0" w14:textId="77777777" w:rsidR="00D329EE" w:rsidRPr="00D329EE" w:rsidRDefault="00D329EE" w:rsidP="00D329EE">
      <w:pPr>
        <w:pStyle w:val="PlainText"/>
        <w:rPr>
          <w:rFonts w:ascii="Courier New" w:hAnsi="Courier New" w:cs="Courier New"/>
        </w:rPr>
      </w:pPr>
    </w:p>
    <w:p w14:paraId="277A5E71" w14:textId="77777777" w:rsidR="00D329EE" w:rsidRPr="00D329EE" w:rsidRDefault="00D329EE" w:rsidP="00D329EE">
      <w:pPr>
        <w:pStyle w:val="PlainText"/>
        <w:rPr>
          <w:rFonts w:ascii="Courier New" w:hAnsi="Courier New" w:cs="Courier New"/>
        </w:rPr>
      </w:pPr>
    </w:p>
    <w:p w14:paraId="1C85D1D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van Silindoengsche volkshoofden van 21 Mei 1894 werden dergelijke afzonderlijke regelingen van dorpshoofden in het gebied, dat thans de negri Hoeta Toroean uitmaakt (kaart 1 Silindoeng 9), vernietigd. Later schijnen zij wel te zijn toegelaten en zelfs in rechte erkend. Bij het vonnis van de Rapat Hoendoelan van Loemban 1 oroean van 1 Februari 1910 Nr. 5 werd rekening gehouden met eene tusschen enkele dorpshoofden getroffen overeenkomst, dat bij verhuizingen van parripc’s van het eene naar het andere der bij de overeenkomst aangesloten dorpen hen toegestaan zou worden de door hen middels ontginning verkregen sawahs te behouden en dat bij verhuizing van een parripé daarna naar een niet aangesloten dorp het naastingsrecht op diens saba tombangan uitgeoefend zou mogen worden door het hoofd van het dorp, van waaruit het veld is aangelegd. (In het vonnis werd een parripé, woonachtig ineen der aangesloten dorpen, een boroe hatopan of gemeenschappelijke boroe genoemd. Een boroe is iemand vaneen vreemde marga).</w:t>
      </w:r>
    </w:p>
    <w:p w14:paraId="54CF24A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Bij het vonnis van de Groote Rapat van Silindoeng van 10 November 1900 Nr. 181 werd eveneens rekening gehouden met eene eenigermate daarmede overeenstemmende overeenkomst van dorpshoofden elders, dat bij verhuizingen over en weer van parripé’s deze in het bezit hunner goederen zouden mogen blijven.</w:t>
      </w:r>
    </w:p>
    <w:p w14:paraId="29BEF45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In oude tijden schijnt eene dergelijke wederkeerige vrijgevigheid wel eens inde hand te zijn gewerkt. Bij het vonnis van de Groote Rapat van Silindoeng van 24 April 1888 Nr. 69 werd een geval behandeld, dat een persoon van het eene naar het andere dorp verhuisde en een ander persoon andersom van laatstgemeld dorp naar het eerstbedoelde. Aan eerstgenoemden persoon werd zijn sawah gelaten, doch van laatstgenoemden persoon diens sawah door zijn dorpshoofd afgenomen. De rapat besliste, dat beiden hunne sawahs mochten behouden.</w:t>
      </w:r>
    </w:p>
    <w:p w14:paraId="1DAF776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Het is niet onmogelijk, dat de verwarring, welke uit allerlei afzonderlijke verhuizingsregelingen kunnen voortvloeien, geleid heeft tot de bovenbedoelde bepaling, dat bij verhuizing binnen de lioendoelan (negrï) de adat boengkas niet zou worden toegepast. Ik geloof niet, dat wij hier met eene willekeurigheid te doen hebben maar met eene noodzakelijkheid, gesproten uit de ontwikkeling van het grondenrecht, uit het geleidelijk sterker worden n.l. van het recht van het individu in het algemeen en dus ook van den parripé op den grond. In overeenstemming met het bovenstaande trof (hernieuwde?) de bevolking van het landschap </w:t>
      </w:r>
      <w:r w:rsidRPr="00D329EE">
        <w:rPr>
          <w:rFonts w:ascii="Courier New" w:hAnsi="Courier New" w:cs="Courier New"/>
        </w:rPr>
        <w:lastRenderedPageBreak/>
        <w:t>Pansoer Batoe (kaart 1 Silindoeng 15 a) in Augustus 1920 de volgende regeling: Bij verhuizing van het eene naar het andere dorp binnen het landschap mag de parripé zijn saba rimba (de door hem ontgonnen sawah) behouden. Bij verhuizing naar buiten het landschap vervalt de sawah aan het dorp (het dorpshoofd c.q. den daarnaar reflecteerenden inwoner van het dorp), van waaruit de sawah aangelegd werd; er zal dan echter aan den verhuizenden parripé singkat panggoe, eene vergoeding van % van de waarde van de sawah betaald moeten worden. Eerst wanneer geen der in-</w:t>
      </w:r>
    </w:p>
    <w:p w14:paraId="6F83A7AA" w14:textId="77777777" w:rsidR="00D329EE" w:rsidRPr="00D329EE" w:rsidRDefault="00D329EE" w:rsidP="00D329EE">
      <w:pPr>
        <w:pStyle w:val="PlainText"/>
        <w:rPr>
          <w:rFonts w:ascii="Courier New" w:hAnsi="Courier New" w:cs="Courier New"/>
        </w:rPr>
      </w:pPr>
    </w:p>
    <w:p w14:paraId="28C42663" w14:textId="77777777" w:rsidR="00D329EE" w:rsidRPr="00D329EE" w:rsidRDefault="00D329EE" w:rsidP="00D329EE">
      <w:pPr>
        <w:pStyle w:val="PlainText"/>
        <w:rPr>
          <w:rFonts w:ascii="Courier New" w:hAnsi="Courier New" w:cs="Courier New"/>
        </w:rPr>
      </w:pPr>
    </w:p>
    <w:p w14:paraId="08016096" w14:textId="77777777" w:rsidR="00D329EE" w:rsidRPr="00D329EE" w:rsidRDefault="00D329EE" w:rsidP="00D329EE">
      <w:pPr>
        <w:pStyle w:val="PlainText"/>
        <w:rPr>
          <w:rFonts w:ascii="Courier New" w:hAnsi="Courier New" w:cs="Courier New"/>
        </w:rPr>
      </w:pPr>
    </w:p>
    <w:p w14:paraId="37E30BF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gezetenen van gemeld dorp van het naastingsrecht wenscht gebruik te maken, mag het dooreen ingezetene vaneen ander dorp van het landschap worden uitgeoefend. De bij de naasting te betalen domoedomöe moet afgedragen worden aan het hoofd van het dorp, waaruit de parripé verhuist.</w:t>
      </w:r>
    </w:p>
    <w:p w14:paraId="1C4E184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Incidenteel blijkt uit het bovenstaande, dat het naastingsrecht nu eens toegekend werd aan het dorp en dan weer aan het hoofd daarvan. Ter zake schijnt geen zekerheid te bestaan. Bij de vonnissen. van de Groote Rapat van Silindoeng van 6 en 13 December 1890 Nrs. 94 en 98, 7 September 1892 Nr. 132, 18 September 1893 Nr. 94, 10 April 1900 Nr. 41 en 30 Mei 1924 Nr. 20 werd het naastingsrecht toegekend aan het dorp; bij de vonnissen van de Groote Rapat van Silindoeng van 18 October 1890 Nr. 86, 4 Maart 1892 Nr. 29, 6 November 1893 Nr. 99, 13 November 1893 Nrs. 102 en 106, 19 December 1893 Nr. 130, 28 Juli 1908 Nr. 24, 21 Juli 1919 Nr. 20, 2 Februari 1920 Nr. 2, 30 Juli 1920 Nr. 20, 10 Augustus 1920 Nr. 25, 16 September 1920 Nr. 46 en 14 October 1920 Nr. 61, dat van de Kleine van Pahaé van 26 April 1921 Nr. 17 en die van de Rapat Hoendoelan van Pagar Batoe van 23 en 28 October 1909 Nrs. 4 en 6 daarentegen aan het dorpshoofd. Zoowel volgens mededeeling van den demang van Silindoeng August Hamonangan als volgens den assistent demang Frederik Goeltom zoude het naastingsrecht toekomen aan het dorp, doch het beheer van den genaasten bouwgrond berusten bij het dorpshoofd. Niet onmogelijk, dat hierin vroeger verandering is gebracht door het Bestuur. In het evengenoemde vonnis van de Groote Rapat van Silindoeng Nr. 29 meen ik namelijk eene aanwijzing daarvan te mogen vinden. Het vonnis zegt, dat de „verhuiswet” van Silindoeng, luidende dat eendoor- eenen verhuizer aangelegde sawah aan den radja hoeta komt, sinds 4 Maart 1893 ook in Pahaé zou gelden, hetgeen dus ook op een ingrijpen in laatstgemeld gebied zou wijzen.</w:t>
      </w:r>
    </w:p>
    <w:p w14:paraId="7B05718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Het naastingsrecht strekt zich, naar het schijnt, ook uit over in pand genomen sawahs saba dondon. Bij de vonnissen van de Groote Rapat van Silindoeng van 19 September 1891 Nrs. 93 en 95, 6 November 1893 Nr. 100 en 4 December 1893 Nr. 123, het vonnis van de Rapat Hoendoelan van Sitompoel van 19 Augustus 1910 Nr. 14 en dat van de Kleine Rapat van Sipoholon van ? 1916 Nr. ? werd een dorpshoofd, uit wiens dorp iemand verhuisd was, die een sawah in pand had, gerechtigd verklaard zich door betaling van de pandsom aan den verhuizer in diens plaatste stellen als pandnemer. (Uit mijne van de vonnissen aangehouden aanteekeningen blijkt niet, of de regel slechts slaat op parripé’s en ook niet of hij slechts geldt voor van ingezetenen van het dorp in pand genomen velden). De beide laatste vonnissen slaan op dondon lama (wegens verjaring niet meer te lossen panden). Nochtans werd het dorpshoofd verplicht niet de volle waarde maar het bedrag slechts van de pandsom aan den verhuizer te </w:t>
      </w:r>
      <w:r w:rsidRPr="00D329EE">
        <w:rPr>
          <w:rFonts w:ascii="Courier New" w:hAnsi="Courier New" w:cs="Courier New"/>
        </w:rPr>
        <w:lastRenderedPageBreak/>
        <w:t>vergoeden. De vonnissen van de Groote Rapat van Silindoeng van 23 Augustus</w:t>
      </w:r>
    </w:p>
    <w:p w14:paraId="1AE1CBF9" w14:textId="77777777" w:rsidR="00D329EE" w:rsidRPr="00D329EE" w:rsidRDefault="00D329EE" w:rsidP="00D329EE">
      <w:pPr>
        <w:pStyle w:val="PlainText"/>
        <w:rPr>
          <w:rFonts w:ascii="Courier New" w:hAnsi="Courier New" w:cs="Courier New"/>
        </w:rPr>
      </w:pPr>
    </w:p>
    <w:p w14:paraId="635AC747" w14:textId="77777777" w:rsidR="00D329EE" w:rsidRPr="00D329EE" w:rsidRDefault="00D329EE" w:rsidP="00D329EE">
      <w:pPr>
        <w:pStyle w:val="PlainText"/>
        <w:rPr>
          <w:rFonts w:ascii="Courier New" w:hAnsi="Courier New" w:cs="Courier New"/>
        </w:rPr>
      </w:pPr>
    </w:p>
    <w:p w14:paraId="2C9BD4FF" w14:textId="77777777" w:rsidR="00D329EE" w:rsidRPr="00D329EE" w:rsidRDefault="00D329EE" w:rsidP="00D329EE">
      <w:pPr>
        <w:pStyle w:val="PlainText"/>
        <w:rPr>
          <w:rFonts w:ascii="Courier New" w:hAnsi="Courier New" w:cs="Courier New"/>
        </w:rPr>
      </w:pPr>
    </w:p>
    <w:p w14:paraId="71470B2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1890 Nr. 72 en 2 Februari 1920 Nr. 2, het vonnis van de Rapat Hoendoelan van Sipoholon van 14 October 1910 Nr. 108 en dat van de Kleine Rapat van Pahaé van 12 Augustus 1918 Nr. 55 houden hetzelfde beginsel in als de boven aangehaalde vonnissen, doch betreffen slechts het "geval, dat de verhuizer een parripê is. Het aangehaalde vonnis van de Groote Rapat Nr. 2 geeft ook aan de waris van den verhuizer (bedoeld zal wel zijn: dein het dorp achtergebleven waris) het naastingsrecht, terwijl het gemelde vonnis van de Kleine Rapat van Pahaé aan de waris in het dorp zelfs den voorrang toekent tot de naasting bove'h het dorpshoofd, wat naar mijne overtuiging wel algemeen zal gelden, ook al maken de andere vonnissen daar geen melding van. De tot het bedrag van de pandsom aan den verhuizer uitte keeren vergoeding wordt in het genoemde vonnis van de Groote Rapat Nr. 72 singkat dondon genoemd. Het vonnis van de Groote Rapat van Silindoeng van 25 October 1910 Nr. 34 maakt in zooverre uitzondering op den regel, dat wanneer de sawah reeds lang in pand is genomen (i.c. door den vader van den verhuizer), laatstgenoemde het pand mag behouden, zoolang hij inde hoendoelan blijft wonen. Vermoedelijk is op deze beslissing van invloed geweest de bovenbedoelde regel, dat bij verhuizingen binnen de hoendoelan de adat boengkas ten opzichte van het grond-</w:t>
      </w:r>
    </w:p>
    <w:p w14:paraId="4D84EE0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bezit niet zal worden toegepast. Bij het vonnis van de Groote Rapat van Silindoeng van 13 September 1890 Nr. 84 werd aan iemand, die van Hoeta Galoeng naar Si Waloe Ompoe (kaart 1 Silindoeng 11 en 8) verhuisde, toegestaan de door hem in pand bezeten sawah te behouden. Het is mij met bekend, waarom hier eene uitzondering op den regel is gemaakt. Zoude men in deze niet hebben willen letten op de woonplaatsverandering van den pandnemer doch zoo noodig slechts op die van den pandgever of zoude hier wellicht rekening zijn gehouden met het feit dat de marga HoetaGaloeng eenen eigen beschikkingskring heeft binnen Si Waloe Ompoe (zie pag. 430). Ook in dit geval zoude bij de berechting een andere maatstaf zijn aangelegd. Zuid-Ha binsaran. Wanneer een lid van de heerschende marga verhuist, gelden</w:t>
      </w:r>
    </w:p>
    <w:p w14:paraId="7FAC683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dezelfde regelen als inde Silindoengvallei. Wanneer een parripê verhuist, gaan zijn sawah en zijn onmiddellijk nabij het dorp gelegen tuin b.v. een pargadongan (oebiveld) aan den radja hoeta persoonlijk, voor zooverre de grond den parripê althans niet patc toebehoort. Meer ver af gelegen tuinen b.v. benzoë- of koffietuinen mag de parripê bij zijne verhuizing verkoopen. Voorkeurrecht hebben daartoe successievelijk de radja hoeta en dein het dorp achtergebleven waris van den verhuizer. Beide categoriën van personen hebben recht op</w:t>
      </w:r>
    </w:p>
    <w:p w14:paraId="142718D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J4 reductie van de waarde. Hoerlang en de negri Naipospos (Silindoeng). Een benzoëtuin mag bij verhuizing niet verkocht worden. Wanneer men naar buiten het gebied vaneen o nipoc m saksi verhuist, vei valt</w:t>
      </w:r>
    </w:p>
    <w:p w14:paraId="3AF0CA8B" w14:textId="77777777" w:rsidR="00D329EE" w:rsidRPr="00D329EE" w:rsidRDefault="00D329EE" w:rsidP="00D329EE">
      <w:pPr>
        <w:pStyle w:val="PlainText"/>
        <w:rPr>
          <w:rFonts w:ascii="Courier New" w:hAnsi="Courier New" w:cs="Courier New"/>
        </w:rPr>
      </w:pPr>
    </w:p>
    <w:p w14:paraId="4297198D" w14:textId="77777777" w:rsidR="00D329EE" w:rsidRPr="00D329EE" w:rsidRDefault="00D329EE" w:rsidP="00D329EE">
      <w:pPr>
        <w:pStyle w:val="PlainText"/>
        <w:rPr>
          <w:rFonts w:ascii="Courier New" w:hAnsi="Courier New" w:cs="Courier New"/>
        </w:rPr>
      </w:pPr>
    </w:p>
    <w:p w14:paraId="39BC1502" w14:textId="77777777" w:rsidR="00D329EE" w:rsidRPr="00D329EE" w:rsidRDefault="00D329EE" w:rsidP="00D329EE">
      <w:pPr>
        <w:pStyle w:val="PlainText"/>
        <w:rPr>
          <w:rFonts w:ascii="Courier New" w:hAnsi="Courier New" w:cs="Courier New"/>
        </w:rPr>
      </w:pPr>
    </w:p>
    <w:p w14:paraId="7F7EBEF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de tuin aan dein het dorp achtergebleven zvaris van den verhuizer en, wanneer deze er niet zijn. aan den radja hoeta. Een en ander geldt </w:t>
      </w:r>
      <w:r w:rsidRPr="00D329EE">
        <w:rPr>
          <w:rFonts w:ascii="Courier New" w:hAnsi="Courier New" w:cs="Courier New"/>
        </w:rPr>
        <w:lastRenderedPageBreak/>
        <w:t>zoowel voor den parripé als voor een lid van de heerschende marga. (De benzoëtuin is in dit gebied het meest waardevolle grondbezit; sawahs komen er zoo goed als niet voor, zoodat hiervan niet gerept wordt).</w:t>
      </w:r>
    </w:p>
    <w:p w14:paraId="3C70463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14. Verkoop.</w:t>
      </w:r>
    </w:p>
    <w:p w14:paraId="3A42B95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Verkoopen heet manggadis, ook wel manggadis paté. Alleen grond, welken men in golat of paté bezit» is voor verkoop vatbaar.</w:t>
      </w:r>
    </w:p>
    <w:p w14:paraId="2CCE41F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Zoowel een niet-parripê als een parripé mag verkoopen en zelfs, mits met inachtneming van de voorkeurrechten van bepaalde personen, aan een ieder, ook zelfs naar buiten de bioes.</w:t>
      </w:r>
    </w:p>
    <w:p w14:paraId="7FC63D8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Bij den verkoop moeten tegenwoordig zijn: de radja’s hoeta van beide partijen, zoomede de zvaris, de radja ni boroe (navtwra boroej en de radja djoengdjoengan van den verkooper, zoomede volgens enkelen ook de radja ni hoelahoela, Sialabané wordt dan uitbetaald aan de waris. Ontvangen zij dit bedrag, dan geldt dit als bewijs, dat zij met den verkoop genoegen hebben genomen. Pagopago of ingotingot komt aan de radja’s als herinneringsgeld. Olopolop wordt aan de aanwezige, niet tot de verplichte getuigen behoorende personen uitgedeeld; de benaming van deze gift houdt verband met het gebruik, dat de menigte op het einde van de overeenkomst olopolop roept. De genoemde betalingen moeten geschieden door den kooper. Een verkoop vaneen sawah door eene vrouw werd bij het vonnis van de Groote Rapat van Silindoeng van 29 Januari 1919 Nr. 2 ongeldig verklaard, omdat geen harer waris, laat staan haar zoon of haar hoofd daarbij tegenwoordig waren geweest. Het vonnis van de Groote Rapat te Sipahoetar van 30 Januari 1907 Nr. 1 zegt, dat eene gehuwde vrouw volgens de adat nooit sawahs voor zich zelf kan koopen, daar zij, zelf gekocht zijnde, geen bezitsrecht kan uitoefenen. Wel kan zij zulks doen namens haren echtgenoot.</w:t>
      </w:r>
    </w:p>
    <w:p w14:paraId="7333743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verkoop gaat geregeld gepaard met een maal ten huize van den verkooper. Hier en daar geschiedt het onder het nuttigen van wat tarnbocl (Volgens Warneck: „Speise, die man beim Trinken des Palmweins nebenbei isst”). De betaling van de koopsom gaat aan bovenbedoelde giften vooraf. Na de uitkeering der giften kan niet meer van de overeenkomst worden teruggekomen. Mocht ineen der formaliteiten zijn te kort geschoten, dan wordt in rechte slechts het bestaan van eene verpanding aangenomen. Bij het vonnis van de Kleine Rapat van Sipoholon van 5 Mei 1916 Nr. 19 werden kooper en verkooper beboet, omdat de verkoop (vaneen benzoëtuin) niet had plaats gehad ten overstaan van de hoofden en de dorpsgenooten van den verkooper. Voor zooveel deze personen niet zelf zouden hebben willen koopen, zouden zij bij de overeenkomst volgens het vonnis oeang (ten rechte oepa) domoedomoe hebben moeten ontvangen. (Het komt mij voor dat hier voor de</w:t>
      </w:r>
    </w:p>
    <w:p w14:paraId="17FDDB04" w14:textId="77777777" w:rsidR="00D329EE" w:rsidRPr="00D329EE" w:rsidRDefault="00D329EE" w:rsidP="00D329EE">
      <w:pPr>
        <w:pStyle w:val="PlainText"/>
        <w:rPr>
          <w:rFonts w:ascii="Courier New" w:hAnsi="Courier New" w:cs="Courier New"/>
        </w:rPr>
      </w:pPr>
    </w:p>
    <w:p w14:paraId="00C7E021" w14:textId="77777777" w:rsidR="00D329EE" w:rsidRPr="00D329EE" w:rsidRDefault="00D329EE" w:rsidP="00D329EE">
      <w:pPr>
        <w:pStyle w:val="PlainText"/>
        <w:rPr>
          <w:rFonts w:ascii="Courier New" w:hAnsi="Courier New" w:cs="Courier New"/>
        </w:rPr>
      </w:pPr>
    </w:p>
    <w:p w14:paraId="0EEE03E5" w14:textId="77777777" w:rsidR="00D329EE" w:rsidRPr="00D329EE" w:rsidRDefault="00D329EE" w:rsidP="00D329EE">
      <w:pPr>
        <w:pStyle w:val="PlainText"/>
        <w:rPr>
          <w:rFonts w:ascii="Courier New" w:hAnsi="Courier New" w:cs="Courier New"/>
        </w:rPr>
      </w:pPr>
    </w:p>
    <w:p w14:paraId="5C181A9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betaling eene verkeerde benaming gebezigd is. Oepa domoedomoe beteekent bemiddelingsloon, terwijl in het vonnis bedoeld is bijstandsof herinnerings- c.q. getuigegeld).</w:t>
      </w:r>
    </w:p>
    <w:p w14:paraId="23C20E1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masidjalangan (het elkaar de hand geven) komt voor, maar is geene verplichte formaliteit. Het schijnt een nieuw gebruik te zijn. Eene registratie van grondvervreemding wordt in Silindoeng nog niet aangehouden.</w:t>
      </w:r>
    </w:p>
    <w:p w14:paraId="66A3F6D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Wanneer men een stuk grond verkoopen wil, moet men dit eerst te koop aanbieden aan de daartoe den voorrang hebbende personen. Deze zijn sueccessievelijk de waris in het dorp, de waris in het betrokken </w:t>
      </w:r>
      <w:r w:rsidRPr="00D329EE">
        <w:rPr>
          <w:rFonts w:ascii="Courier New" w:hAnsi="Courier New" w:cs="Courier New"/>
        </w:rPr>
        <w:lastRenderedPageBreak/>
        <w:t>margagebied, de zvaris inde bioes, de waris daarbuiten, de radja hoeta, de dorpsgenooten, de lieden uit de omgeving van het dorp (kombar hoeta), de dongan sabalok (eigenaren of bezitters van de buurperceelen) en de (noe^genooten. Verkoop vaneen sawah (dooreen parripé) aan eenen buiten het dorp woonachtigen, tot de heerschende marga behoorenden persoon, nadat het veld te vergeefs aan de dorpsgenooten te koop was aangeboden, werd bij het vonnis van de Groote Rapat van Silindoeng van 22 Juli 1902 Nr. 33 niet in strijd met de adat geacht.</w:t>
      </w:r>
    </w:p>
    <w:p w14:paraId="3B41E94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vonnis van genoemde rechtbank van 2 Februari 1920 Nr. 2 noemt bij verkoop vaneen saba golat als preferente koopers successievelijk de naaste waris van den verkooper, diens (dorps-) hoofd, de leden van de heerschende rnarga. Volgens het vonnis moet pagopago betaald worden aan de hoofden en de waris of oepa radja aan de hoofden voor hunnen bijstand.</w:t>
      </w:r>
    </w:p>
    <w:p w14:paraId="6A9E373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vonnis derzelfde rechtbank van 15 April 1925 Nr. 27 noemt bij verkoop van een sawah (door een parripé) als preferente koopers successievelijk den radja hoeta van den verkooper en diens dorpsgenooten en het vonnis van de Kleine Rapat van Pahaé van 30 October 1917 Nr. 30 den kapala kampong en de dorpsgenooten van den verkooper. Volgens het vonnis van de Groote Rapat te Sipahoetar van 23 Juni 1914 Nr. 2 hebben bij verkoop van een benzoëtuin de waris den voorrang tot den koop. Geen voorrang heeft als zoodanig degene, van wien de verkooper den grond gekocht heeft. Bij verkoop van paoeséang, pandjaéan, tano na nioepahon en indahan arian gaat de schenker daarvan voor aan de waris om het te koopen (Een vader, een zoon en een kleinzoon heeten geen waris van elkaar te zijn. Bezitsrechtelijk heeten zij een gemeenschap te vormen). Bij den koop van daon sihol*) gaat de zoon van den schenker van</w:t>
      </w:r>
    </w:p>
    <w:p w14:paraId="52B8C8D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 Daon sihol beteekent souvenir, dooreen stervende of na diens overlijden door zijne ergenamen uit den erfboedel geschonken aan een boroe (persoon, aan wien de betrokken familie een dochter uitgehuwd heeft, of diens nakomelingen) dan wel aan een hoelahoela (leden van de familie, waaruit men zich eene vrouw gehaald heeft). Alleen aan een boroe wordt wel eens een sawah als daon sihol gegeven, nooit echter aan een hoelahoela. Wordt er een gouden oorring, een stuk vee of een sawah als daon sihol ontvangen, dan verplicht de begiftigde zich inde begrafeniskosten bij te dragen.</w:t>
      </w:r>
    </w:p>
    <w:p w14:paraId="15FEB39C" w14:textId="77777777" w:rsidR="00D329EE" w:rsidRPr="00D329EE" w:rsidRDefault="00D329EE" w:rsidP="00D329EE">
      <w:pPr>
        <w:pStyle w:val="PlainText"/>
        <w:rPr>
          <w:rFonts w:ascii="Courier New" w:hAnsi="Courier New" w:cs="Courier New"/>
        </w:rPr>
      </w:pPr>
    </w:p>
    <w:p w14:paraId="673D1BAC" w14:textId="77777777" w:rsidR="00D329EE" w:rsidRPr="00D329EE" w:rsidRDefault="00D329EE" w:rsidP="00D329EE">
      <w:pPr>
        <w:pStyle w:val="PlainText"/>
        <w:rPr>
          <w:rFonts w:ascii="Courier New" w:hAnsi="Courier New" w:cs="Courier New"/>
        </w:rPr>
      </w:pPr>
    </w:p>
    <w:p w14:paraId="2E5B7193" w14:textId="77777777" w:rsidR="00D329EE" w:rsidRPr="00D329EE" w:rsidRDefault="00D329EE" w:rsidP="00D329EE">
      <w:pPr>
        <w:pStyle w:val="PlainText"/>
        <w:rPr>
          <w:rFonts w:ascii="Courier New" w:hAnsi="Courier New" w:cs="Courier New"/>
        </w:rPr>
      </w:pPr>
    </w:p>
    <w:p w14:paraId="0520D0F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souvenir aan een ieder voor. (Onder een parmanomanoan verstaat men een geschenk tot aandenken uit den boedel van iemand, die zonder zoons gestorven is).</w:t>
      </w:r>
    </w:p>
    <w:p w14:paraId="56FCA4C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Degene, die .een bouwveld af staat als pangalaplapan (elders parsomba geheeten) d.i. een smeekgeschenk om kwijtschelding te erlangen van eene schuld, welke men niet in staat is te kwijten, heeft als zoodanig geen voorrang tot den koop. De grond wordt geacht aan den kooper over te gaan op het oogenblik van de betaling van de sialabané, pagopago en oïopolop. Betaling van de koopsom in termijnen heet niet voor te komen. In den verkoop van een sawah is de pangéahan daarvan niet begrepen, wanneer daaromtrent niets is overeengekomen. In dit geval wordt de sawah bij den verkoop op de hoeken van grensteekenen — toehé — voorzien, ook wanneer de sawah niet aan andere grenst. Het plaatsen van de toehé gebeurt in tegenwoordigheid van degenen, die sialabané of pagopago ontvangen hebben.</w:t>
      </w:r>
    </w:p>
    <w:p w14:paraId="3549A64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Een bouwveld of tuin, behoorende tot een onverdeelden erfboedel, mag niet verkocht worden dan met toestemming van alle erfgenamen. Luidens het vonnis van de Groote Rapat van Silindoeng van 23 November 1909 Nr. 60 wordt woeste grond nooit verkocht. Slechts door (legale) ontginning kan men zich eenig recht op woesten grond verzekeren.</w:t>
      </w:r>
    </w:p>
    <w:p w14:paraId="657DD38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In eene rapatzitting van de volkshoofden van de Silindoengvallei van 6 November 1893 werd vastgesteld, dat haoema rimba niet mogen worden verkocht noch vervreemd. Onder haoema rimba worden bedoeld door ontginning verkregen sawahs. Niet vermeld is er of de bepaling slechts op door parripé’s ontgonnen sawahs slaat. Ik vermoed van wel. De vastlegging der bepaling zal vermoedelijk wel beoogen eene —• blijkbaar noodige verzekering van het boven behandelde naastingsrecht in geval van verhuizing.</w:t>
      </w:r>
    </w:p>
    <w:p w14:paraId="2728D00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15. Verpanding.</w:t>
      </w:r>
    </w:p>
    <w:p w14:paraId="63C1DBF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Geldleening met een bouwveld of eenig voorwerp als zekerheidspand — borg of singkoram — dat dus bij den leener blijft, geschiedt in den regel tegen rente —• hoea (meestal 2G % per maand) x). Vroeger ging bij verhaal van de schuld de singkoram op den geldschieter over met verhaal van het te min op de overige bezittingen van den schuldenaar en c.q. restitutie van het te veel aan waarde van het pand. Thans wordt de schuld, ook bij het stellen van een singkoram, op willekeurige bezittingen van den schuldenaar verhaald. Vermoedelijk houdt deze op het oog yreemde wijziging verband met de groote moeilijkheden, welke zich in den regel wegens het opwerpen van allerlei excepties bij beslagleggingen op bezittingen van proceslustige Bataks kunnen voordoen. Een saba singkoram mag niet verkocht of verpand worden; evenmin mag men het . veld manarboet (uitleenen op termijn), opdat het</w:t>
      </w:r>
    </w:p>
    <w:p w14:paraId="1F212FE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x) Geld of een voorwerp leenen zonder rente en zónder een pand heeft morsali.</w:t>
      </w:r>
    </w:p>
    <w:p w14:paraId="5737BD8F" w14:textId="77777777" w:rsidR="00D329EE" w:rsidRPr="00D329EE" w:rsidRDefault="00D329EE" w:rsidP="00D329EE">
      <w:pPr>
        <w:pStyle w:val="PlainText"/>
        <w:rPr>
          <w:rFonts w:ascii="Courier New" w:hAnsi="Courier New" w:cs="Courier New"/>
        </w:rPr>
      </w:pPr>
    </w:p>
    <w:p w14:paraId="106FEE78" w14:textId="77777777" w:rsidR="00D329EE" w:rsidRPr="00D329EE" w:rsidRDefault="00D329EE" w:rsidP="00D329EE">
      <w:pPr>
        <w:pStyle w:val="PlainText"/>
        <w:rPr>
          <w:rFonts w:ascii="Courier New" w:hAnsi="Courier New" w:cs="Courier New"/>
        </w:rPr>
      </w:pPr>
    </w:p>
    <w:p w14:paraId="311C2B11" w14:textId="77777777" w:rsidR="00D329EE" w:rsidRPr="00D329EE" w:rsidRDefault="00D329EE" w:rsidP="00D329EE">
      <w:pPr>
        <w:pStyle w:val="PlainText"/>
        <w:rPr>
          <w:rFonts w:ascii="Courier New" w:hAnsi="Courier New" w:cs="Courier New"/>
        </w:rPr>
      </w:pPr>
    </w:p>
    <w:p w14:paraId="20ACEAD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verhaal eventueel op de singkoram niet beperkt worde door eenigerlei termijn. Ook mag men het niet ruilen of wegschenken. Wel is het geoorloofd zoon veld in deelbouw uitte geven. Bij bruikpandgeving wordt geen rente gevraagd. Is het pand een sawah, dan noemt men deze een saba dondon. Bestaat het pand uit iets anders, dan heet het sindor.</w:t>
      </w:r>
    </w:p>
    <w:p w14:paraId="24BB094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ondervolgende slaat slechts op bruikpandgeving. Verpanding vaneen benzoëtuin of een ladang komt niet voor, wel verhuur vaneen benzoëtuin manggadis boeloeng ni hamindjon. Het is niet gebruikelijk een overeenkomst te sluiten, dat de saba dondon voor altijd (vast) paté aan den pandnemer zal blijven bij niet – aanzuivering van de schuld binnen eenen overeengekomen termijn. Wel komt dit voor bij bruikpandgeving van roerende goederen, b.v. vee, gouden oorringen enz. Het pand wordt dan een sindor paté genoemd. Men mag alleen verpanden gronden, welke men in golat, paté of in pand dondon heeft. Den voorrang tot het in pand nemen hebben successievelijk de waris in het dorp (de naaste – na soemolhot gaat voor), de waris sahombar hoeta (de waris uit de omgeving van het dorp), de radja hoeta, de dongan sahoeta (dorpgenooten) en de dongan sabalok</w:t>
      </w:r>
    </w:p>
    <w:p w14:paraId="365F152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(eigenaren ol bezitters van buur per ceelen). Voordat men een saba dondon in achterpand wil geven, moet men den pandgever eerst vragen het pand te lossen. In achterpandgeving behoort te geschieden ten overstaan van den pandgever dipadjoemola en mag niet geschieden tegen een hooger </w:t>
      </w:r>
      <w:r w:rsidRPr="00D329EE">
        <w:rPr>
          <w:rFonts w:ascii="Courier New" w:hAnsi="Courier New" w:cs="Courier New"/>
        </w:rPr>
        <w:lastRenderedPageBreak/>
        <w:t>bedrag dan de oorspronkelijke pandsom, c.q. van het resteerende gedeelte daarvan, Verpanding vaneen sawah moet geschieden ten overstaan van den radja hoeta van den pandgever. Ofschoon niet verplicht heeft verpanding inden regel ook ten overstaan van de waris van den pandgever plaats. Daarbij is geen betaling van pagopago of iets dergelijks aan hoofden of getuigen verplicht. Inde meeste gevallen geven beide partijen ter verscherping van het geheugen der attesteerende hoofden en getuigen hen echter tegenwoordig wel ingoiingot. Verpanding vaneen sawah door eene weduwe, die geen kinderen heeft, is niet geoorloofd, ook niet in het jaar, dat zij niet hertrouwen mag, zelfs al mocht zij in dien tijd niet door de waris van haar overleden man onderhouden worden. Eene weduwe met enkel dochters mag wel sawahs verpanden doch moet zulks doen met medeweten van de waris van haren overleden man. Ten einde zoo min mogelijk de aandacht dier iwaris op de sawahs te vestigen inde hoop hiermede die velden buiten de téantéanan (een onder de waris te verdeden erfboedel) te kunnen houden, gaat zij</w:t>
      </w:r>
    </w:p>
    <w:p w14:paraId="78BC1DE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niet gaarne tot de verpanding over. Eene weduwe met zoons mag eveneens sawahs verpanden, wanneer deze nog onmondig zijn. Ook dan zal zij er de waris van haren overleden man in moeten kennen.</w:t>
      </w:r>
    </w:p>
    <w:p w14:paraId="63D4672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pandnemer is verantwoordelijk voor het onderhoud van den</w:t>
      </w:r>
    </w:p>
    <w:p w14:paraId="6687535C" w14:textId="77777777" w:rsidR="00D329EE" w:rsidRPr="00D329EE" w:rsidRDefault="00D329EE" w:rsidP="00D329EE">
      <w:pPr>
        <w:pStyle w:val="PlainText"/>
        <w:rPr>
          <w:rFonts w:ascii="Courier New" w:hAnsi="Courier New" w:cs="Courier New"/>
        </w:rPr>
      </w:pPr>
    </w:p>
    <w:p w14:paraId="7095CFBA" w14:textId="77777777" w:rsidR="00D329EE" w:rsidRPr="00D329EE" w:rsidRDefault="00D329EE" w:rsidP="00D329EE">
      <w:pPr>
        <w:pStyle w:val="PlainText"/>
        <w:rPr>
          <w:rFonts w:ascii="Courier New" w:hAnsi="Courier New" w:cs="Courier New"/>
        </w:rPr>
      </w:pPr>
    </w:p>
    <w:p w14:paraId="3E4F1492" w14:textId="77777777" w:rsidR="00D329EE" w:rsidRPr="00D329EE" w:rsidRDefault="00D329EE" w:rsidP="00D329EE">
      <w:pPr>
        <w:pStyle w:val="PlainText"/>
        <w:rPr>
          <w:rFonts w:ascii="Courier New" w:hAnsi="Courier New" w:cs="Courier New"/>
        </w:rPr>
      </w:pPr>
    </w:p>
    <w:p w14:paraId="7AD5049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dijk langs dein pand bekomen sawah. Komt hij zijne verplichting niet behoorlijk na, dan is hij aansprakelijk voor het eventueel herstel van het veld.</w:t>
      </w:r>
    </w:p>
    <w:p w14:paraId="591D459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is de sawah teloor gegaan buiten de schuld van den pandnemer, dan vervalt de pandschuld.</w:t>
      </w:r>
    </w:p>
    <w:p w14:paraId="5303383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Eene verbetering vaneen saba dondon wordt niet door den pandgever vergoed. (Zie ook het vonnis van de Groote Rapat van Silindoeng van 7 September 1921 Nr. 24, dat echter op eenen verpanden vijver slaat). Inden regel wordt bij eene belangrijke verbetering door partijen overeengekomen, dat het pand niet binnen eenen zekeren termijn mag worden ingelost, opdat de pandnemer redelijk profijt zal kunnen trekken van de door hem aangebrachte verbetering. Bij het vonnis van de Kleine Rapat van Pahaé van 9 Januari 1922 Nr. 1 werd het volgende geval behandeld. Vaneen verpande sawah werd ongeveer een 2/3 gedeelte bij een watersnood weggeslagen. De pandnemer gaf het veld toen in achterpand aan een derde, die de beschadiging herstelde. De rapat stond den oorspronkelijken pandgever toe de sawah zonder verhooging van de pandsom van bedoelden derden persoon te lossen, omdat deze 7 jaren dus voldoende van de herstelling genoten had.</w:t>
      </w:r>
    </w:p>
    <w:p w14:paraId="3D90CD6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 periodieke huldegift is bij verpanding niet verplicht of gebruikelijk. Wel schijnt het volgens het vonnis van de Groote Rapat van Silindoeng van 25 Augustus 1915 Nr. 4 voor te komen, dat de pandgever middels gedeeltelijke afbetaling van de pandschuld zijn recht tot lossing van het pand in herinnering houdt. Die betaling heet pangaratai.</w:t>
      </w:r>
    </w:p>
    <w:p w14:paraId="7724DB6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 saba dondon mag als paoeséang geschonken worden, mits slechts bekend worde gesteld, dat men met een pand te doen heeft. Het bedrag van de pandsom moet dan worden opgegeven. Komt het tot eene echtscheiding en moet de paoeséang teruggegeven worden, dan kan worden volstaan met eene restitutie van de pandsom.</w:t>
      </w:r>
    </w:p>
    <w:p w14:paraId="5C03043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Op gelijke wijze mag een saba dondon worden weggeschonken als pandjaéan, indahan arian en daon sihol.</w:t>
      </w:r>
    </w:p>
    <w:p w14:paraId="7AC4C7F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Teruggave vaneen saba dondon in deelbouw aan den pandgever komt veel voor. Zulks behoort te gebeuren ten overstaan van de radjas hoeta van beide partijen en de waris van den pandgever in tegenstelling met gewone gevallen van deelbouw, waarin volstaan kan worden met willekeurige getuigen.</w:t>
      </w:r>
    </w:p>
    <w:p w14:paraId="6A37DB0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Wanneer een pandnemer pangéahan van de door hem in pand genomen sawah ontgint, noemt men deze uitbreiding soerangkir. Zij blijft bij de lossing van het pand bij den pandnemer, tenzij overeengekomen is, dat de pandnemer geen pangéahan zal bewerken. Een Bataksch spreekwoord zegt: ~Togoe oerat ni boeloe togoean oerat ni padang, togoe ninna oehoem togoean binaen ni padan”. (Sterk zijn de wortels van de bamboe, sterker die van het gras; sterk is de wet, sterker de gemaakte overeenkomst). Volgens het vonnis echter van de Kleine Rapat van Pahaé van 15 Maart 1919 Nr. 3 is de pandnemer niet gerechtigd zonder vergunning van den pandgever een in</w:t>
      </w:r>
    </w:p>
    <w:p w14:paraId="7BDA208F" w14:textId="77777777" w:rsidR="00D329EE" w:rsidRPr="00D329EE" w:rsidRDefault="00D329EE" w:rsidP="00D329EE">
      <w:pPr>
        <w:pStyle w:val="PlainText"/>
        <w:rPr>
          <w:rFonts w:ascii="Courier New" w:hAnsi="Courier New" w:cs="Courier New"/>
        </w:rPr>
      </w:pPr>
    </w:p>
    <w:p w14:paraId="7A2014AB" w14:textId="77777777" w:rsidR="00D329EE" w:rsidRPr="00D329EE" w:rsidRDefault="00D329EE" w:rsidP="00D329EE">
      <w:pPr>
        <w:pStyle w:val="PlainText"/>
        <w:rPr>
          <w:rFonts w:ascii="Courier New" w:hAnsi="Courier New" w:cs="Courier New"/>
        </w:rPr>
      </w:pPr>
    </w:p>
    <w:p w14:paraId="3BC5D497" w14:textId="77777777" w:rsidR="00D329EE" w:rsidRPr="00D329EE" w:rsidRDefault="00D329EE" w:rsidP="00D329EE">
      <w:pPr>
        <w:pStyle w:val="PlainText"/>
        <w:rPr>
          <w:rFonts w:ascii="Courier New" w:hAnsi="Courier New" w:cs="Courier New"/>
        </w:rPr>
      </w:pPr>
    </w:p>
    <w:p w14:paraId="2F79710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pand bekomen sawah te vergrooten. Doet hij het eigener autoriteit, dan gaat bij lossing van het pand ook de vergrooting daarvan aan den pandgever over. Deze is dan echter eene vergoeding daarvoor aan den pandnemer verschuldigd (vermoedelijk een soort singkat panggoe). De vergrooting maakte i.c. blijkbaar de pangéahan van het verpande veld uit.</w:t>
      </w:r>
    </w:p>
    <w:p w14:paraId="60F31BD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Bij verpanding vaneen reeds beplante sawah onder de voorwaarde, dat de oogst aan den pandnemer zal toekomen, bedraagt deinlossingssom, wanneer niet anders is overeengekomen, minder dan de pandsom. Het verschil wordt sanggocl genoemd en is ongeveer zoo groot als de waarde van den oogst.</w:t>
      </w:r>
    </w:p>
    <w:p w14:paraId="6981288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Wordt overeengekomen, dat de pandgever den oogst nog voor zich mag binnen halen, dan wordt bij lossing van het pand de pandsom uit den aard niet verminderd. Tenzij anders is bedongen, behoeft de pandgever niets van den oogst aan den pandnemer af te staan. Bij het vonnis van de Groote Rapat van Silindoeng van 2 Maart 1885 Nr. 1 werd iemand, die beweerde een sawah niet verpand maar verkocht te hebben, verplicht het pand in te lossen, aangezien het bestaan van eene pandovereenkomst werd aangenomen. In het algemeen kent de adat geen voorschrift, welke eenen pandgever verplichten kan het pand te lossen, vermoedelijk omdat hij langs den weg van in achterpandgeving gelegenheid heeft zijn geld terug te erlangen. Blijkbaar heeft zich deze gelegenheid in het bovenbedoelde geval niet voorgedaan.</w:t>
      </w:r>
    </w:p>
    <w:p w14:paraId="1AFCC02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Vaststelling van eenen termijn, waarbinnen ingelost moet worden, is niet gebruikelijk. Wel bestaat het voorschrift, dat wanneer geen andere termijn gesteld is, waarbinnen de pandgever het pand niet mag lossen, die termijn twee jaren duurt batik boengki. Het komt veel voor, dat om verlenging van dezen termijn wordt gevraagd en gegeven. Het vonnis van de Rapat Hoendoelan van Si Waloe Ompoe van 3 October 1913 Nr. 86 stond lossing toe eerst na de batik boengki, terwijl het vonnis van de Kleine Rapat van Pahaé van 7 December 1922 Nr. 43 aan de batik boengki een duur geeft van 1 a 2 jaar.</w:t>
      </w:r>
    </w:p>
    <w:p w14:paraId="6D653ED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Voorts mag luidens het vonnis van de Groote Rapat van Silindoeng van 14 Juli 1908 Nr. 12 volgens de adat een pand niet worden gelost in het jaar, waarin door den pandgever weer geld op het pand is geleend.</w:t>
      </w:r>
    </w:p>
    <w:p w14:paraId="602966D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Bij het vonnis van de Groote Rapat van Silindoeng van 11 September 1888 Nr. 177 werd den pandgever toegestaan de sawah te lossen, alhoewel </w:t>
      </w:r>
      <w:r w:rsidRPr="00D329EE">
        <w:rPr>
          <w:rFonts w:ascii="Courier New" w:hAnsi="Courier New" w:cs="Courier New"/>
        </w:rPr>
        <w:lastRenderedPageBreak/>
        <w:t>de pandnemer reeds met de bewerking daarvan was begonnen, mits tegen eene verhoogde pandsom (de verhooging strekte blijkbaar tot vergoeding voor de verrichte veld werkzaamheden). Bij het vonnis van genoemde rechtbank van 9 September 1890 Nr. 81 werd in een overeenkomstig geval den pandgever echter toegestaan eerst tegen het volgende plantseizoen te lossen en bij het vonnis van dezelfde rechtbank van 17 Januari 1891 Nr. 7 na den oogst. Het vonnis van meergenoemde rapat van 13 October 1908 Nr. 39 31</w:t>
      </w:r>
    </w:p>
    <w:p w14:paraId="2F5A6B85" w14:textId="77777777" w:rsidR="00D329EE" w:rsidRPr="00D329EE" w:rsidRDefault="00D329EE" w:rsidP="00D329EE">
      <w:pPr>
        <w:pStyle w:val="PlainText"/>
        <w:rPr>
          <w:rFonts w:ascii="Courier New" w:hAnsi="Courier New" w:cs="Courier New"/>
        </w:rPr>
      </w:pPr>
    </w:p>
    <w:p w14:paraId="3ADB9001" w14:textId="77777777" w:rsidR="00D329EE" w:rsidRPr="00D329EE" w:rsidRDefault="00D329EE" w:rsidP="00D329EE">
      <w:pPr>
        <w:pStyle w:val="PlainText"/>
        <w:rPr>
          <w:rFonts w:ascii="Courier New" w:hAnsi="Courier New" w:cs="Courier New"/>
        </w:rPr>
      </w:pPr>
    </w:p>
    <w:p w14:paraId="1430432B" w14:textId="77777777" w:rsidR="00D329EE" w:rsidRPr="00D329EE" w:rsidRDefault="00D329EE" w:rsidP="00D329EE">
      <w:pPr>
        <w:pStyle w:val="PlainText"/>
        <w:rPr>
          <w:rFonts w:ascii="Courier New" w:hAnsi="Courier New" w:cs="Courier New"/>
        </w:rPr>
      </w:pPr>
    </w:p>
    <w:p w14:paraId="1A8D831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stond lossing vaneen verpande sawah inden gewastijd wel toe, maar het veld behoefde dan eerst na den oogst te worden teruggegeven.</w:t>
      </w:r>
    </w:p>
    <w:p w14:paraId="41E9F0B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vonnis van de Kleine Rapat van Sipoholon van 25 Januari 1917 Nr. 1 zegt, dat een verpande sawah niet mag worden gelost op een oogenblik, dat die reeds bewerkt is.</w:t>
      </w:r>
    </w:p>
    <w:p w14:paraId="46C4E95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Op een rapatzitting van de volkshoofden van de Silindoengvallei van 10 Augustus 1892 werd bepaald, dat wie verpande sawahs wilde lossen, zulks moest doen inde maand sipahatoloe (de derde maand van het Bataksche jaar). Nog maar weinigen zullen zich het bestaan van het voorschrift herinneren. Het was en is nu nog echter in overeenstemming met het gebruik om geen pand binnen den gewastijd te lossen. De periode tusschen twee gewastijden noemt men djalangon. De sipahatoloe is de periode vlak na den oogst, dus de tijd van overvloed.</w:t>
      </w:r>
    </w:p>
    <w:p w14:paraId="0B3852F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rechten van den pandnemer gaan bij versterf over op diens zoons, c.q. verdere nakomelingen en eerst bij ontstentenis van deze op de waris, onverschillig waar deze wonen; die van den pandgever eveneens op de naaste nakomelingen, ongeacht waar deze wonen, doch bij versterf zonder zoons gehad te hebben poenoe enkel op de ivaris, die in het dorp woonachtig zijn, en bij ontstentenis van deze op den radja hoeta.</w:t>
      </w:r>
    </w:p>
    <w:p w14:paraId="0AD2EB6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 Waris is gedurende het leven van den pandgever steeds gerechtigd door restitutie van de pandsom zich inde plaats van den pandnemer te stellen. De naaste na soemolhot der tot dein pandneming genegen en den meesten voorrang daartoe hebbende waris’ gaat voor. Zie ook het vonnis van de Kleine Rapat van Sipoholon van 13 Augustus 1919 Nr. 19, volgens hetwelk echter de naaste van alle waris en dus niet enkel van die, welke den meesten voorrang voor het zich inde plaats stellen hebben, de preferentie hiertoe heeft.</w:t>
      </w:r>
    </w:p>
    <w:p w14:paraId="589E827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Volgens de adat is het recht tot het lossen van een pand aan geen verjaring onderhevig. De bestaande verjaringsregeling is van het Bestuur uitgegaan (zie pag. 267). Als de oorspronkelijke pandgever niet bij de in achterpandgeving tegenwoordig is geweest, moet hij voor de lossing van de saba dondon zich tot den oorspronkelijken pandnemer wenden. Met eene kleine variant op die van het onderdistrict Balige luidt de betrekkelijke spreuk in Silindoeng: „Sagoesagoe sapadang Ompoe ni Mandoelo, ia i dongan morpadan toesi oesdöesd”1). (Zie ook het vonnis der Groote Rapat van Silindoeng van 19 Juli 1920 Nr. 16 en van 22 April 1919 Nr. 13). Bij betaling van de pandsom aan den oorspron-</w:t>
      </w:r>
    </w:p>
    <w:p w14:paraId="53FF450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 Volgens inlichtingen heeft het eerste gedeelte van de spreuk geen beteekenis, doch dient het alleen voor den goeden loop van het rijm, zooals bij Bataksche gezegden meer voorkomt. Zoo zegt men tot jonggehuwden als heilwensch: „Giringgiring gostagosta, mangiringiring djala mangompaompa” (klokjes, belletjes, er moge zijn kinderen, die nog ineen doek op den rug gedragen moeten worden en die men behoedzaam voor zich uit moet doen gaan). Sagoesagoc zijn koekjes, die thans gemaakt </w:t>
      </w:r>
      <w:r w:rsidRPr="00D329EE">
        <w:rPr>
          <w:rFonts w:ascii="Courier New" w:hAnsi="Courier New" w:cs="Courier New"/>
        </w:rPr>
        <w:lastRenderedPageBreak/>
        <w:t>worden van rijstemeel, maar vroeger ook vee! van sapadang, in het klein lijkende op rijstkorrels.</w:t>
      </w:r>
    </w:p>
    <w:p w14:paraId="0308E44F" w14:textId="77777777" w:rsidR="00D329EE" w:rsidRPr="00D329EE" w:rsidRDefault="00D329EE" w:rsidP="00D329EE">
      <w:pPr>
        <w:pStyle w:val="PlainText"/>
        <w:rPr>
          <w:rFonts w:ascii="Courier New" w:hAnsi="Courier New" w:cs="Courier New"/>
        </w:rPr>
      </w:pPr>
    </w:p>
    <w:p w14:paraId="072B6359" w14:textId="77777777" w:rsidR="00D329EE" w:rsidRPr="00D329EE" w:rsidRDefault="00D329EE" w:rsidP="00D329EE">
      <w:pPr>
        <w:pStyle w:val="PlainText"/>
        <w:rPr>
          <w:rFonts w:ascii="Courier New" w:hAnsi="Courier New" w:cs="Courier New"/>
        </w:rPr>
      </w:pPr>
    </w:p>
    <w:p w14:paraId="268F0D1A" w14:textId="77777777" w:rsidR="00D329EE" w:rsidRPr="00D329EE" w:rsidRDefault="00D329EE" w:rsidP="00D329EE">
      <w:pPr>
        <w:pStyle w:val="PlainText"/>
        <w:rPr>
          <w:rFonts w:ascii="Courier New" w:hAnsi="Courier New" w:cs="Courier New"/>
        </w:rPr>
      </w:pPr>
    </w:p>
    <w:p w14:paraId="58F658A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kelijken pandnemer moet de sawah in bovenbedoeld geval door den achterpandnemer aan den oorspronkelijken pandgever worden teruggegeven. Is de oorspronkelijke pandgever wel bij dein achterpandgeving tegenwoordig geweest, dan moet hij de sawah rechtstreeks van den achterpandnemer lossen.</w:t>
      </w:r>
    </w:p>
    <w:p w14:paraId="7DB3F4C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Volgens het vonnis van de Groote Rapat van Silindoeng van 10 September 1906 Nr. 31 is in achterpand geven zonder goedvinden van den oorspronkelijken pandgever in strijd met de adat. Toch werd ineen zoodanig geval bij gemeld vonnis in zooverre met dein achterpandgeving rekening gehouden, dat de achterpandnemer verplicht werd eerst dan de verpande sawah aan den oorspronkelijken pandgever af te staan, wanneer laatstgenoemde hem de pandsom had terugbetaald.</w:t>
      </w:r>
    </w:p>
    <w:p w14:paraId="7BC2E41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Daarentegen werd bij het vonnis van de Kleine Rapat van Pangariboean van 21 Augustus 1918 Nr. 26 de pandnemer veroordeeld de door hem in pand ontvangen doch daarna aan een derde vervreemde sawah tegen ontvangst van de pandsom aan den pandgever terug te geven of bij niet in staat zijn hiertoe, de waarde van de sawah te vergoeden, zonder dat onderzocht was of de pandgever bij bedoelde vervreemding tegenwoordig was geweest; uit het vonnis blijkt althans niet, dat zulk een onderzoek heeft plaats gehad.</w:t>
      </w:r>
    </w:p>
    <w:p w14:paraId="7EB61A9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Aan de inlossing zijn geen bepaalde formaliteiten gebonden. Het geschiedt inden regel ten overstaan vaneen paar willekeurige getuigen. Wel is het gebruikelijk den radja hoeta met de plaats gevonden lossing in kennis te stellen. Eene verpanding mag in eenen verkoop gadis paté worden omgezet, wanneer de pandgever tot verkoop van de sawah gerechtigd is. De bijbetaling heet sipatépaté. Verhooging van de pandsom. met in stand houding dus van de pandovereenkomst heet tambatamba. Voor eene omzetting van eene verpanding in eenen verkoop gelden dezelfde regelen als voor verkoop.</w:t>
      </w:r>
    </w:p>
    <w:p w14:paraId="2B277FB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Dondon toea heeft in Silindoeng eene andere beteekenis dan elders en wel de volgende. Wanneer een toeroenfeest gegeven wordt, danst de pahompoe sihahaan of panggoaran (de oudste zoon van den oudsten zoon van den overledene) het eerst. Het is dan gebruikelijk dat hem dan door de zoons van den overledene een sawah uit den erfboedel wordt gegeven. Alhoewel het een saba golat en geen saba dondon is, noemt men de gift toch dondon toea.</w:t>
      </w:r>
    </w:p>
    <w:p w14:paraId="255AFCA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16. Ruil.</w:t>
      </w:r>
    </w:p>
    <w:p w14:paraId="2E9C3BF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Evenals elders kent men ook inde onderwerpelijke rechtsgouw libé paté, libé simoelakmoelak en libê gogo. Echter verstaat men hier onder het laatste, dat elke partij haar eigen veld behoudt en bewerkt doch den oogst van de wederpartij binnenhaalt tot geene grootere hoeveelheid echter dan het eigen veld opbrengt. Het overschietende gedeelte is voor den bezitter van het veld. De overeenkomst beoogt dus enkel besparing van vervoersarbeid. Libé paté (ruil voor altijd) moet geschieden ten overstaan van</w:t>
      </w:r>
    </w:p>
    <w:p w14:paraId="3AB602CC" w14:textId="77777777" w:rsidR="00D329EE" w:rsidRPr="00D329EE" w:rsidRDefault="00D329EE" w:rsidP="00D329EE">
      <w:pPr>
        <w:pStyle w:val="PlainText"/>
        <w:rPr>
          <w:rFonts w:ascii="Courier New" w:hAnsi="Courier New" w:cs="Courier New"/>
        </w:rPr>
      </w:pPr>
    </w:p>
    <w:p w14:paraId="73961430" w14:textId="77777777" w:rsidR="00D329EE" w:rsidRPr="00D329EE" w:rsidRDefault="00D329EE" w:rsidP="00D329EE">
      <w:pPr>
        <w:pStyle w:val="PlainText"/>
        <w:rPr>
          <w:rFonts w:ascii="Courier New" w:hAnsi="Courier New" w:cs="Courier New"/>
        </w:rPr>
      </w:pPr>
    </w:p>
    <w:p w14:paraId="5F916B99" w14:textId="77777777" w:rsidR="00D329EE" w:rsidRPr="00D329EE" w:rsidRDefault="00D329EE" w:rsidP="00D329EE">
      <w:pPr>
        <w:pStyle w:val="PlainText"/>
        <w:rPr>
          <w:rFonts w:ascii="Courier New" w:hAnsi="Courier New" w:cs="Courier New"/>
        </w:rPr>
      </w:pPr>
    </w:p>
    <w:p w14:paraId="68D9B7A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getuigen; het kunnen willekeurige personen zijn. Aan hen wordt pagopago betaald. Zijn beide sawahs van verschillende waarde, dan heeft er bijbetaling panoersoe of panendek plaats door dengene, die een sawah van hoogere waarde ontvangt.</w:t>
      </w:r>
    </w:p>
    <w:p w14:paraId="0367712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Bij het vonnis van de Groote Rapat van Silindoeng van 3 October 1905 Nr. 23 werd een ruil vaneen pargadongan (oebiveld) met een sawah onwettig verklaard, omdat de overeenkomst in strijd met de adat zonder voorkennis der hoofden gesloten was. In het vonnis werd niet aangegeven, met welke soort van ruil men hier te doen had.</w:t>
      </w:r>
    </w:p>
    <w:p w14:paraId="326D168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Voorwerp van libé paté kunnen alleen uitmaken gronden, die men in golat of paté bezit. Ook een saba paoeséang mag men voor altijd verruilen; hiervoor is eene vergunning van den schenker niet noodig.</w:t>
      </w:r>
    </w:p>
    <w:p w14:paraId="1E05EA5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Voor libé simoelakmoelak (ruil tot wederopzeggens) zijn alle soorten velden vatbaar. Bij libé simoelakmoelak is eenzijdige opzegging ten allen tijde geoorloofd mits niet binnen de twee eerste jaren balik boengki.</w:t>
      </w:r>
    </w:p>
    <w:p w14:paraId="63FC1FB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Wanneer het eigen veld b.v. bij een watersnood verwoest is, behoeft het in libé simoelakmoelak ontvangen veld niet te worden teruggegeven dan wanneer het verwoeste veld hersteld is.</w:t>
      </w:r>
    </w:p>
    <w:p w14:paraId="5A5A737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 saba libé simoelakmoelak mag men verpanden, in deelbouw geven, uitleenen manarboet —, en ook als paoeséang en pandjaéan wegschenken. Inde beide laatste gevallen komt bij verbreking der overeenkomst de terugontvangen sawah aan den paoeséang – of pandjaéanont'vange.r toe te behooren, uit den aard met hetzelfde recht, als .de schenker daarop kon uitoefenen.</w:t>
      </w:r>
    </w:p>
    <w:p w14:paraId="5B0CAC5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Bij het vonnis van de Groote Rapat van Silindoeng van 3 September 1894 Nr. 65 werd een geschil berecht, waarin beide partijen elkaar betwistten of de ruil van de bewuste sawahs voor altijd dan wel tot wederopzeggens was gesloten. Daar zij reeds 10 jaar geleden plaats had, werd door de rapat aangenomen, dat die voor altijd was geschied.</w:t>
      </w:r>
    </w:p>
    <w:p w14:paraId="103B849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17. Deelbouw.</w:t>
      </w:r>
    </w:p>
    <w:p w14:paraId="565A03D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Niet vatbaar voor eene uitgifte in bola pinang (deelbouw) zijn in deelbouw ontvangen sawahs en haoema parhombanan (velden, behoorende bij eene heilige bron).</w:t>
      </w:r>
    </w:p>
    <w:p w14:paraId="56526CC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deelbouwgever verstrekt de boni (padizaad). De deelbouwer zorgt voor de bewerking van de sawah. Wanneer de deelbouwgever daarbij met ploegvee of anderszins helpt, wordt deze hulp niet verrekend. De deelbouwgever kan echter niet tot die hulp verplicht worden. Evenmin is hij verplicht napoe (mest) te verstrekken. De deelbouwer zorgt voor het oogsten en het lostreden mandégé van de korrels van de aren. leder der beide partijen zorgt zelf voor het vervoer van haar aandeel inden oogst naar huis. Vóór de verdeeling van den oogst wordt voor den deelbouwgever eerst afgehouden de door hem verstrekte boni.</w:t>
      </w:r>
    </w:p>
    <w:p w14:paraId="3323088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afval van de eerste wanning is voor den deelbouwer. Wat deze daaruit door na – wanning nog aan gaba kan verkrijgen oedjoeng pamoerpöeran is voor hem.</w:t>
      </w:r>
    </w:p>
    <w:p w14:paraId="620BB3EE" w14:textId="77777777" w:rsidR="00D329EE" w:rsidRPr="00D329EE" w:rsidRDefault="00D329EE" w:rsidP="00D329EE">
      <w:pPr>
        <w:pStyle w:val="PlainText"/>
        <w:rPr>
          <w:rFonts w:ascii="Courier New" w:hAnsi="Courier New" w:cs="Courier New"/>
        </w:rPr>
      </w:pPr>
    </w:p>
    <w:p w14:paraId="76029FD4" w14:textId="77777777" w:rsidR="00D329EE" w:rsidRPr="00D329EE" w:rsidRDefault="00D329EE" w:rsidP="00D329EE">
      <w:pPr>
        <w:pStyle w:val="PlainText"/>
        <w:rPr>
          <w:rFonts w:ascii="Courier New" w:hAnsi="Courier New" w:cs="Courier New"/>
        </w:rPr>
      </w:pPr>
    </w:p>
    <w:p w14:paraId="5DBA7735" w14:textId="77777777" w:rsidR="00D329EE" w:rsidRPr="00D329EE" w:rsidRDefault="00D329EE" w:rsidP="00D329EE">
      <w:pPr>
        <w:pStyle w:val="PlainText"/>
        <w:rPr>
          <w:rFonts w:ascii="Courier New" w:hAnsi="Courier New" w:cs="Courier New"/>
        </w:rPr>
      </w:pPr>
    </w:p>
    <w:p w14:paraId="557C1B5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18. Huur.</w:t>
      </w:r>
    </w:p>
    <w:p w14:paraId="1532F3A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Inden regel wordt na bovenbedoelde afhouding van de boni de oogst in twee gelijke deelen verdeeld. Wanneer de bewerking veel arbeid heeft vereischt., b.v. in geval de sawah uit terrassen bestaat, wordt wel eens overeengekomen, dat de deelbouwgever slechts V® van den oo'gst krijgt. </w:t>
      </w:r>
      <w:r w:rsidRPr="00D329EE">
        <w:rPr>
          <w:rFonts w:ascii="Courier New" w:hAnsi="Courier New" w:cs="Courier New"/>
        </w:rPr>
        <w:lastRenderedPageBreak/>
        <w:t>Een vonnis van de Kleine Rapat van Pahaé uit het jaar 1917 geeft eene deelbouwovereenkomst te zien, waarbij zelfs slchts (4 van den oogst aan den deelbouwgever is toegekend. Het is geen gebruik om eene deelbouwovereenkomst op termijn te sluiten. De deelbouwgever mag zijn sawah steeds terugnemen, mits hij den deelbouwer dadelijk na den oogst met zijn voornemen in kennis stelt. Heeft dit niet plaats gehad, dan wordt de overeenkomst stilzwijgend geacht met een jaar verlengd te zijn. Bij deelbouw vaneen benzoëtuin blijft deze in handen van den deelbouwgever. De deelbouwer heeft slechts te zorgen voor het winnen van de benzoë en voor het schoonhouden van den tuin, inden regel enkel bestaande in het wegkappen van wildhoutopslag manëbas. Een huurder heeft niet voor het onderhoud te zorgen. Onder verhuur verstaat men eigenlijk verkoop van het te winnen product aan den boom ; men spreekt van manggcidis boeloeng ni hamindjon. De verhuur geschiedt meestal voor een jaar. (Zie b.v. het vonnis van de Rapat Hoendoelan van Sipoholon van 14 October 1910 Nr. ?). Is bij deelbouw van eenen benzoëtuin ter zake niets overeengekomen, dan wordt het gewonnen product gelijkelijk tusschen de beide partijen verdeeld. Veelal wordt overeengekomen, dat slechts Vs van den oogst aan den deelbouwgever komt, doch dat de deelbouwer dan in eigen voeding heeft te voorzien. Zorgt de deelbouwgever voor de voeding, dan komt hem 2/s van den oogst toe.</w:t>
      </w:r>
    </w:p>
    <w:p w14:paraId="5EBA86A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 deelbouwovereenkomst pleegt men te sluiten ten overstaan van getuigen, die uit willekeurige personen kunnen bestaan. Men noemt dergelijke getuigen sibcgc hata (zij, die het gesproken woord hooren). Betaling aan hen van getuigegeld of zoo iets dergelijks is geen gebruik. Wanneer de deelbouwgever zijn in deelbouw gegeven veld of tuin vervreemdt, wordt eene loopende deelbouwovereenkomst daardoor niet verbroken. Tenzij anders is overeengekomen, krijgt de nieuwe bezitter of eigenaar van den grond het aan den deelbouwgever toekomend aandeel van den oogst.</w:t>
      </w:r>
    </w:p>
    <w:p w14:paraId="34CD13A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Huur van grond komt weinig voor. Inden regel bestaat de huursom uit eene bepaalde hoeveelheid gaba (Zie o.a. het vonnis van de Rapat Hoendoelan van Sipahoetar van 21 October 1912 Nr. 44 en dat van de Groote Rapat van Silindoeng van 4 Mei 1925 Nr. 35, welk laatste vonnis betreft verhuur door eenen pandnemer aan den pandgever). Het vonnis van de Groote Rapat van Silindoeng van 18 December 1893 Nr. 125 geeft een geval te zien van verhuur vaneen sawah voor eenen bepaalden tijd. Dit zal wel regel zijn. Verhuur op langen termijn is, voor zooveel mij bekend, niet gebruikelijk.</w:t>
      </w:r>
    </w:p>
    <w:p w14:paraId="3A77DD16" w14:textId="77777777" w:rsidR="00D329EE" w:rsidRPr="00D329EE" w:rsidRDefault="00D329EE" w:rsidP="00D329EE">
      <w:pPr>
        <w:pStyle w:val="PlainText"/>
        <w:rPr>
          <w:rFonts w:ascii="Courier New" w:hAnsi="Courier New" w:cs="Courier New"/>
        </w:rPr>
      </w:pPr>
    </w:p>
    <w:p w14:paraId="236972A8" w14:textId="77777777" w:rsidR="00D329EE" w:rsidRPr="00D329EE" w:rsidRDefault="00D329EE" w:rsidP="00D329EE">
      <w:pPr>
        <w:pStyle w:val="PlainText"/>
        <w:rPr>
          <w:rFonts w:ascii="Courier New" w:hAnsi="Courier New" w:cs="Courier New"/>
        </w:rPr>
      </w:pPr>
    </w:p>
    <w:p w14:paraId="1F604C75" w14:textId="77777777" w:rsidR="00D329EE" w:rsidRPr="00D329EE" w:rsidRDefault="00D329EE" w:rsidP="00D329EE">
      <w:pPr>
        <w:pStyle w:val="PlainText"/>
        <w:rPr>
          <w:rFonts w:ascii="Courier New" w:hAnsi="Courier New" w:cs="Courier New"/>
        </w:rPr>
      </w:pPr>
    </w:p>
    <w:p w14:paraId="4C61EB8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19. Bruikleen.</w:t>
      </w:r>
    </w:p>
    <w:p w14:paraId="6395C81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komt veelvuldig voor, dat een hoofd vaneen dorp en soms ook een inwoner daarvan een hunner sawahs in bruikleen geeft aan een nieuwkomeling1). De sawah wordt dan een saba parripéan genoemd, welke benaming wij boven ook zijn tegengekomen voor sawahs, krachtens het naastingsrecht bij verhuizingen aan het dorp vervallen.</w:t>
      </w:r>
    </w:p>
    <w:p w14:paraId="042A656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Eendoor een persoon als een saba parripéan uitgegeven sawah mag worden teruggenomen, doch alleen dan wanneer daarvoor eene behoorlijke reden bestaat; in twijfelachtige gevallen wordt met het oordeel der dorpsgenooten rekening gehouden.</w:t>
      </w:r>
    </w:p>
    <w:p w14:paraId="6981506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Terugneming vaneen saba parripéan anders dan bij verhuizing schijnt eene hooge uitzondering te zijn. De omstandigheid, dat een in het genot </w:t>
      </w:r>
      <w:r w:rsidRPr="00D329EE">
        <w:rPr>
          <w:rFonts w:ascii="Courier New" w:hAnsi="Courier New" w:cs="Courier New"/>
        </w:rPr>
        <w:lastRenderedPageBreak/>
        <w:t>vaneen saba parripéan gestelde persoon sindsdien in het bezit van nog andere sawahs is gekomen en men de saba parripéan aan eenen anderen nieuwkomeling in bruikleen wenscht te geven, levert volgens het vonnis van de Rapat Hoendoelan van Si Waloe Ompoe van 26 Augustus 1914 Nr. 36 geen motief op om eerstbedoelden persoon de sawah af te nemen, zoolang hij in het dorp blijft wonen.</w:t>
      </w:r>
    </w:p>
    <w:p w14:paraId="20F732E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Ook al beroept men er zich op zelf bouwgrond te kort te schieten, dan nog zal men een aan een ander als saba parripéan uitgeleend veld volgens het vonnis van de Groote Rapat van Silindoeng van 15 November 1921 Nr. 31 niet mogen terugnemen, zoolang evenbedoelde persoon in hetzelfde dorp blijft wonen.</w:t>
      </w:r>
    </w:p>
    <w:p w14:paraId="466972F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vonnis van dezelfde rechtbank van 25 October 1904 Nr. 87 geeft echter een geval te zien van eene terugneming van een saba parripéan van een parripé om die aan eenen nieuwkomeling uit te geven. (Nadere bijzonderheden ter zake zijn mij niet bekend). De aan het dorp toebehoorende saba parripéan worden in den regel in gebruik afgestaan aan armen, nieuwkomelingen en nieuw gevormde gezinnen. Zulk een veld heet voor altijd in den rechtstoestand van een Saba parripéan te zullen blijven. Het kan slechts dan aan een lid van de heerschende marga in galat komen toe te behooren, wanneer de rechtstoestand van het perceel in het vergeetboek is geraakt. De mogelijkheid hiervan is geenszins uitgesloten, waar het veld in den regel van vader op zoon overgaat. Het mag alleen dan worden teruggenomen, wanneer de bruikleener de adat en de regelingen van het dorp niet wil nakomen. Is de houder van de saba parripéan rijk geworden, ook dan wordt de sawah hem niet afgenomen, tenzij hij niet genegen mocht worden bevonden tegemoet te komen aan het verzoek van het dorp om eenen nieuwkomeling aan een saba parripéan te helpen. Hij behoeft hiertoe niet de door hem zelf ontvangen saba parripéan af te geven, maar mag ook een eigen sawah als zoodanig in bruikleen geven. Zoowel een van een persoon als van een dorp ontvangen saba par-</w:t>
      </w:r>
    </w:p>
    <w:p w14:paraId="566BF81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Het is eene zeldzaamheid, dat men in zulk een geval een sawah voor altijd paté wegschenkt.</w:t>
      </w:r>
    </w:p>
    <w:p w14:paraId="0718A6EE" w14:textId="77777777" w:rsidR="00D329EE" w:rsidRPr="00D329EE" w:rsidRDefault="00D329EE" w:rsidP="00D329EE">
      <w:pPr>
        <w:pStyle w:val="PlainText"/>
        <w:rPr>
          <w:rFonts w:ascii="Courier New" w:hAnsi="Courier New" w:cs="Courier New"/>
        </w:rPr>
      </w:pPr>
    </w:p>
    <w:p w14:paraId="57C8AA83" w14:textId="77777777" w:rsidR="00D329EE" w:rsidRPr="00D329EE" w:rsidRDefault="00D329EE" w:rsidP="00D329EE">
      <w:pPr>
        <w:pStyle w:val="PlainText"/>
        <w:rPr>
          <w:rFonts w:ascii="Courier New" w:hAnsi="Courier New" w:cs="Courier New"/>
        </w:rPr>
      </w:pPr>
    </w:p>
    <w:p w14:paraId="48424A51" w14:textId="77777777" w:rsidR="00D329EE" w:rsidRPr="00D329EE" w:rsidRDefault="00D329EE" w:rsidP="00D329EE">
      <w:pPr>
        <w:pStyle w:val="PlainText"/>
        <w:rPr>
          <w:rFonts w:ascii="Courier New" w:hAnsi="Courier New" w:cs="Courier New"/>
        </w:rPr>
      </w:pPr>
    </w:p>
    <w:p w14:paraId="3229E06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ripéan gaat bij overlijden van den hruikleener in denzelfden rechtstoestand van rechtswege en zonder formaliteiten over op dein het dorp woonachtige erfgenamen inde rechte mannelijke linie. Volgens het vonnis van de Groote Rapat van Silindoeng van 6 April 1918 Nr. 4 is een vader gerechtigd om bij zijn leven eendoor hem ontvangen saba parripéan aan een zijner in het dorp gevestigde zonen af te staan; bij verhuizing van deze heeft de vader het recht de sawah weer aan zich te trekken en mag de bruikleengever het veld dan niet terug-</w:t>
      </w:r>
    </w:p>
    <w:p w14:paraId="0B92237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nemen. Het genotrecht op een saba parripéan verliest men bij verhuizing uit het dorp. (Zie o.a. de vonnissen van de Groote Rapat van Silindoeng van 2 Mei 1898 Nr. 27, 16 November 1909 Nrs. 57 en 59, 26 Juni 1918 Nr. 12, 16 Juli 1920 Nr. 14 en 4 Februari 1924 Nr. 3 zoomede dat van de R-apat Hoendoelan van Loemban Garaga van 17 November 1912 Nr. 36). Bij terugkomst mist men het recht het genotrecht weder op te eischen. Volgens het vonnis van de Groote Rapat van Silindoeng van 20 Juni 1922 Nr. 61 mag bij eene verhuizing binnen de hoendoelan een saba parripéan niet worden teruggenomen. Naar mijne overtuiging heeft men hier te doen met eene onjuiste toepassing van de boven behandelde regeling, dat bij verhuizing </w:t>
      </w:r>
      <w:r w:rsidRPr="00D329EE">
        <w:rPr>
          <w:rFonts w:ascii="Courier New" w:hAnsi="Courier New" w:cs="Courier New"/>
        </w:rPr>
        <w:lastRenderedPageBreak/>
        <w:t>binnen de hoendoelan (negrï) het naastingsrecht ook voor wat betreft het grondbezit, niet mag worden toegepast. Het kan niet de bedoeling zijn geweest om ook saba parripéan dus velden, welke uitgeleend worden in het belang speciaal van het dorp, onder de werking der regeling te brengen. Voor zooveel bekend werd deze dan ook met uitzondering van het bovenbedoelde geval nooit op saba parripéan toegepast. Een saba parripéan mag door den bruikleener in deelbouw worden uitgegeven en met vergunning van dengene, die het veld als saba parripéan uitgaf, ook tot wederopzeggens met een ander veld worden geruild, voorts in sarboet (bruikleen) worden gegeven en zelfs verpand (zie ook het vonnis van de Groote Rapat van Silindoeng Van 2 Mei 1917 Nr. 6); dit laatste echter alleen onder de belofte van het veld bij verhuizing eerst te zullen lossen. Verhuur van een saba parripéan komt niet voor.</w:t>
      </w:r>
    </w:p>
    <w:p w14:paraId="006641A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genotrecht op een saba parripéan gaat verloren, als men het veld braak laat liggen, force majeure uitgesloten. Het schijnt eenen hruikleener vaneen saba parripéan niet altijd vrij te staan het veld terug te geven. Het vonnis van de Rapat Hoendoelan van Si Waloe Ompoe van 5 Augustus 1914 Nr. 25 geeft daarvan het volgende geval te zien. lemand had een saba parripéan bekomen onder de verplichting het aan het veld grenzende gedeelte vaneen dijk te onderhouden. Hij kwam deze verplichting niet naar behooren na en moest deswege een varken slachten tot belooning van de lieden, die dit werk voor hem hadden verricht. Hij wilde daarop de saba parripéan teruggeven om van het onderhoud af te zijn en bleef andermaal hierin nalatig. Het dorpshoofd klaagde hem toen aan en verklaarde met bedoelden persoon te zijn overeengekomen dat, zoolang</w:t>
      </w:r>
    </w:p>
    <w:p w14:paraId="6DF06AF8" w14:textId="77777777" w:rsidR="00D329EE" w:rsidRPr="00D329EE" w:rsidRDefault="00D329EE" w:rsidP="00D329EE">
      <w:pPr>
        <w:pStyle w:val="PlainText"/>
        <w:rPr>
          <w:rFonts w:ascii="Courier New" w:hAnsi="Courier New" w:cs="Courier New"/>
        </w:rPr>
      </w:pPr>
    </w:p>
    <w:p w14:paraId="3B448FC0" w14:textId="77777777" w:rsidR="00D329EE" w:rsidRPr="00D329EE" w:rsidRDefault="00D329EE" w:rsidP="00D329EE">
      <w:pPr>
        <w:pStyle w:val="PlainText"/>
        <w:rPr>
          <w:rFonts w:ascii="Courier New" w:hAnsi="Courier New" w:cs="Courier New"/>
        </w:rPr>
      </w:pPr>
    </w:p>
    <w:p w14:paraId="504B90F1" w14:textId="77777777" w:rsidR="00D329EE" w:rsidRPr="00D329EE" w:rsidRDefault="00D329EE" w:rsidP="00D329EE">
      <w:pPr>
        <w:pStyle w:val="PlainText"/>
        <w:rPr>
          <w:rFonts w:ascii="Courier New" w:hAnsi="Courier New" w:cs="Courier New"/>
        </w:rPr>
      </w:pPr>
    </w:p>
    <w:p w14:paraId="7E043F5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deze in het dorp zou blijven wonen, de saba parripéan bij hem zoude blijven. De rapat veroordeelde dien persoon toen inde kosten van de herstelling andermaal van den dijk. Het verschil tusschen een saba sinarboet of saba na nündjam met een saba parripéan bestaat hierin, dat het eerstgenoemde veld voor een bepaalden termijn of tot wederopzeggens in bruikleen is gegeven en het tweede, zooals uit het bovenstaande blijkt, niet. Een geval van bruikleen op termijn is behandeld bij het vonnis van de Groote Rapat van Silindoeng van 14 December 1908 Nr. 70. Eendoor eene overstrooming beschadigde sawah werd in bruikleen gegeven inde hoop, dat dé bruikleener door eene bebouwing van het veld de schade zoude herstellen. Tot belooning hiervan werd hem het gebruik van de sawah in uitzicht gesteld voor den duur van vier jaren.</w:t>
      </w:r>
    </w:p>
    <w:p w14:paraId="040006D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Een geheel overeenkomstig geval werd behandeld bij het vonnis van de Groote Rapat van Silindoeng van 9 November i896 Nr. 52, echter was hier geen termijn gesteld bij de uitgifte, doch het perceel (toevallig?) ook slechts voor 4 jaren aan den bruikleener gelaten. Een ander geval geeft het vonnis van de Groote Rapat van Silindoeng van 8 December 1925 Nr. 115. Een rijstveld werd als saba parripéan uitgegeven onder het beding, dat deze zou moeten worden teruggegeven, wanneer een zoon van den bruikleengever naar de Kweekschool van Inlandsche onderwijzers mocht gaan. Het geschikt maken vaneen in bruikleen ontvangen stuk grond voor eene meer productieve bestemming schijnt voor den bruikleengever de verplichting met zich mede te brengen bij terugontvangst van het perceel den bruikleener eene vergoeding' te geven voor den aan de bestemmingsverandering besteden arbeid. Bij het vonnis van de Kleine Rapat van Pahaé van 7 Juli 1918 Nr. 47 werd een dorpshoofd, dat bij de </w:t>
      </w:r>
      <w:r w:rsidRPr="00D329EE">
        <w:rPr>
          <w:rFonts w:ascii="Courier New" w:hAnsi="Courier New" w:cs="Courier New"/>
        </w:rPr>
        <w:lastRenderedPageBreak/>
        <w:t>verhuizing vaneen zijner onderhoorigen het door deze van hem in bruikleen ontvangen veld terug bekwam, verplicht bedoelden onderhoorige een bedrag van 15.- gld. als gonti hoedali (vervanging van de hoedali of drietand, waarmede men den grond omhakt) te betalen voor de omzetting van het veld ineen sawah; bij de uitgifte daarvan was het een keladituin.</w:t>
      </w:r>
    </w:p>
    <w:p w14:paraId="10132C2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20. Schenking.</w:t>
      </w:r>
    </w:p>
    <w:p w14:paraId="4A921AB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onderstaande rechterlijke uitspraken slaan op schenkingen in het algemeen en dus ook op die, welke niet in eenigerlei adatrechterlijke verplichting haren grond vinden. Volgens het vonnis van de Kleine Rapat van Sipoholon van 4 November 1915 Nr. 8 mag men geen sawah wegschenken buiten tegenwoordigheid zijner vrouw; m.i. alleszins begrijpelijk, waar de Bataksche vrouw minstens even hard voor de huishouding en niet inde allerlaatste plaats voor de voeding heeft te arbeiden als de man. Voorts moet luidens het vonnis van de Kleine Rapat van Pahaé van 11 November 1918 Nr. 80 schenking plaats vinden ten overstaan van het dorpshoofd.</w:t>
      </w:r>
    </w:p>
    <w:p w14:paraId="621838BF" w14:textId="77777777" w:rsidR="00D329EE" w:rsidRPr="00D329EE" w:rsidRDefault="00D329EE" w:rsidP="00D329EE">
      <w:pPr>
        <w:pStyle w:val="PlainText"/>
        <w:rPr>
          <w:rFonts w:ascii="Courier New" w:hAnsi="Courier New" w:cs="Courier New"/>
        </w:rPr>
      </w:pPr>
    </w:p>
    <w:p w14:paraId="5645D5CC" w14:textId="77777777" w:rsidR="00D329EE" w:rsidRPr="00D329EE" w:rsidRDefault="00D329EE" w:rsidP="00D329EE">
      <w:pPr>
        <w:pStyle w:val="PlainText"/>
        <w:rPr>
          <w:rFonts w:ascii="Courier New" w:hAnsi="Courier New" w:cs="Courier New"/>
        </w:rPr>
      </w:pPr>
    </w:p>
    <w:p w14:paraId="5027C7DA" w14:textId="77777777" w:rsidR="00D329EE" w:rsidRPr="00D329EE" w:rsidRDefault="00D329EE" w:rsidP="00D329EE">
      <w:pPr>
        <w:pStyle w:val="PlainText"/>
        <w:rPr>
          <w:rFonts w:ascii="Courier New" w:hAnsi="Courier New" w:cs="Courier New"/>
        </w:rPr>
      </w:pPr>
    </w:p>
    <w:p w14:paraId="212AE0B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Blijkens het vonnis van de Groote Rapat van Silindoeng van 25 October 1921 Nr. 62 is men gerechtigd een in golat bezeten veld weg te schenken aan wien men wil.</w:t>
      </w:r>
    </w:p>
    <w:p w14:paraId="04FCBE1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21. Paoeséang.</w:t>
      </w:r>
    </w:p>
    <w:p w14:paraId="6F15C68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geven vaneen saba paoeséang behoort te geschieden ten overstaan van de personen, die bij de huwelijkssluiting tegenwoordig moeten zijn. Zoo zullen steeds de naaste waris waris na soemolhot bij de gift aanwezig moeten zijn. Luidens het vonnis van de Groote Rapat van Silindoeng van 24 September 1906 Nr. 35 moet o.m. ook het dorpshoofd bij het sluiten eener huwelijksovereenkomst tegenwoordig zijn. Volgens het vonnis van de Groote Rapat van Silindoeng van 25 October 1909 Nr. 52 moet het schenken vaneen saba paoeséang geschieden in het bijzijn van, de hoofden. Het vonnis van de Kleine Rapat van Sipoholon van 14 Juni 1917 Nr. 8 zegt echter, dat het gebruikelijk is de paoeséang na afloop van het huwelijksfeest te geven en dat dan gewoonlijk geene getuigen daarbij worden geroepen. V. z. v. mij bekend, behoort het dorpshoofd wel met de gift bekend te worden gesteld.</w:t>
      </w:r>
    </w:p>
    <w:p w14:paraId="316F30F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Wanneer de parboroe een veld als saba paoeséang geeft, dat door een derde echter kan worden opgevorderd, is hij volgens het vonnis van de Groote Rapat van Silindoeng van 27 Juli 1918 Nr. 23 verplicht aan het echtpaar een andere saba paoeséang daarvoor in de plaats te geven. Het is gebruik een saba paoeséang eerst te geven, als er een zoon geboren is — dit met het oog op de mogelijkheid anders van verlies van een sawah aan personen, met wie men door geene banden van bloed- of aanverwantschap verbonden is, b.v. wanneer de vrouw komt te overlijden, voordat er nog een zoon geboren is. Tegenwoordig heeft de gift wel eens dadelijk bij de huwelijkssluiting plaats. Wanneer de vrouw vóór den man komt te overlijden en dan geene</w:t>
      </w:r>
    </w:p>
    <w:p w14:paraId="11B7606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kinderen of enkel dochters achter laat, blijft de paoeséang bij den man. Laat zij zoons achter, dan gaat de paoeséang aan die zoons. Sterft de man vóór de vrouw kinderloos of met achterlating alleen van dochters en wordt de vrouw krachtens het erfhuwelijksrecht door eender bloedverwanten van den overleden man als vrouw tot zich genomen, dan gaat de paoeséang naar de naaste waris van den overleden man. De vrouw mag alleen de dagelijks gebruikte sieraden behouden.</w:t>
      </w:r>
    </w:p>
    <w:p w14:paraId="42FA515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Sterft de man vóór de vrouw en laat hij zoons achter uit zijn huwelijk met haar. dan gaat de paoeséang, ook al treedt de vrouw ineen </w:t>
      </w:r>
      <w:r w:rsidRPr="00D329EE">
        <w:rPr>
          <w:rFonts w:ascii="Courier New" w:hAnsi="Courier New" w:cs="Courier New"/>
        </w:rPr>
        <w:lastRenderedPageBreak/>
        <w:t>vrijwillig erfhuwelijk, naar die zoons. Op de vrouw rust, wanneer zij van haren overleden man geen zoons heeft gekregen, de plicht zich ineen erfhuwelijk te schikken. Zij kan zich van die verplichting alleen ontslaan door eene verbreking van de aanverwantschapsbanden met de familieleden van den overleden man, welke verbreking evenals echtscheiding sirang wordt ge-</w:t>
      </w:r>
    </w:p>
    <w:p w14:paraId="180F7576" w14:textId="77777777" w:rsidR="00D329EE" w:rsidRPr="00D329EE" w:rsidRDefault="00D329EE" w:rsidP="00D329EE">
      <w:pPr>
        <w:pStyle w:val="PlainText"/>
        <w:rPr>
          <w:rFonts w:ascii="Courier New" w:hAnsi="Courier New" w:cs="Courier New"/>
        </w:rPr>
      </w:pPr>
    </w:p>
    <w:p w14:paraId="2419F733" w14:textId="77777777" w:rsidR="00D329EE" w:rsidRPr="00D329EE" w:rsidRDefault="00D329EE" w:rsidP="00D329EE">
      <w:pPr>
        <w:pStyle w:val="PlainText"/>
        <w:rPr>
          <w:rFonts w:ascii="Courier New" w:hAnsi="Courier New" w:cs="Courier New"/>
        </w:rPr>
      </w:pPr>
    </w:p>
    <w:p w14:paraId="132D365F" w14:textId="77777777" w:rsidR="00D329EE" w:rsidRPr="00D329EE" w:rsidRDefault="00D329EE" w:rsidP="00D329EE">
      <w:pPr>
        <w:pStyle w:val="PlainText"/>
        <w:rPr>
          <w:rFonts w:ascii="Courier New" w:hAnsi="Courier New" w:cs="Courier New"/>
        </w:rPr>
      </w:pPr>
    </w:p>
    <w:p w14:paraId="488BA1F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noemd. De sinamot (bruidschat) en de paoesêang worden dan over en weer teruggegeven 1). Gedurende het eerste jaar na het overlijden van haren man mag de weduwe niet ineen nieuw huwelijk treden. Wanneer zij geen zoons uit het huwelijk heeft, moet zij in dat jaar door de zvaris’ van haren overleden man onderhouden worden2). Gebeurt dit niet dan mag zij voor haar levensonderhoud en dat van hare ongehuwde dochters de saba paoesêang blijven gebruiken. Treedt zij ook daarna niet in het huwelijk en heeft er evenmin een z.g. echtscheiding als bovenbedoeld plaats gehad, dan mag zij, wanneer zij niet door de erfgenamen van haren overleden man onderhouden wordt, maar zij nochtans 'niet verhuisd is, de saba paoesêang eveneens blijven gebruiken voor haar levensonderhoud en dat van hare ongehuwde dochters. Eerst wanneer zij hertrouwt, mogen de erfgenamen van haren vorigen man haar de saba paoesêang afnemen. Luidens het vonnis van de Groote Rapat van Silindoeng van 4 December 1899 Nr. 169 vordert de adat, dat de waris van den overleden man voor de achtergelaten vrouw zorgen i.c. had zij zelfs een gehuwde dochter • en dat zij niet gerechtigd zijn haar de door haren man nagelaten sawah te ontnemen, tenzij zij op andere wijze in haar onderhoud voorzien. Wat hier vaneen willekeurige sawah beslist is, geldt voor een saba paoesêang uit den aard in hooger mate.</w:t>
      </w:r>
    </w:p>
    <w:p w14:paraId="2FD2720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vonnis van de Groote Rapat van Sipahoetar van 30 Januari 1907</w:t>
      </w:r>
    </w:p>
    <w:p w14:paraId="376E425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 Bij de bespreking der echtscheiding wordt vastgesteld, wat van de sinamot moet worden terugbetaald. Ook wanneer slechts een gedeelte van het vastgestelde bedrag patilaho is betaald, hetgeen inden regel plaats heeft onmiddelijk na het uitspreken van de echtscheiding door de hoofden, is de echtscheiding een voldongen feit. In dit stadium draagt zij, wanneer zij naar de onan gaat, wat bamboebladeren in het haar marsanggoel boeloeng ni boeloe ten teeken dat zij vrij is voor eene verloving. Neemt een huwelijkscandidaat na daarom gevraagd te hebben de sanggoel van haar in ontvangst, dan geeft hij daarmede te kennen te willen instaan voor de betaling van de restant schuld van den parboroe (degene, die de vrouw uithuwde en dus ook de sinamot ontving) aan de erfgenamen van den overleden man. Eerst wanneer de restant schuld door den huwelijkscandidaat voldaan is en de parboroe saésaé betaald heeft aan de waris van den paranak ten blijke, dat de weduwe hare volle vrijheid heeft herkregen, is zij gerechtigd het voorgenomen huwelijk te sluiten. Zij kan dan zonder sanggoel naar de onan gaan. Betaalt de parboroe zelf alles terug en bovendien nog de saésaé aan de waris van den paranak, ook dan is zij geheel vrij een nieuw huwelijk te sluiten, maar naar de markt gaande draagt zij, bij aldien zich nog geen huwelijkscandidaat heeft voorgedaan, wat saésaé (een welriekende grassoort) in het haar marsanggoel saésaé ten blijke, dat zij weer vrijelijk hertrouwen mag en op haar geenerlei uit de echtverbreking voortspruitende schuldenlast meer drukt. Dezelfde uiterlijke kenteekenen draagt de vrouw, wanneer haar huwelijk door eene reëele echtscheiding ontbonden is. Zijn beide partijen in der minne </w:t>
      </w:r>
      <w:r w:rsidRPr="00D329EE">
        <w:rPr>
          <w:rFonts w:ascii="Courier New" w:hAnsi="Courier New" w:cs="Courier New"/>
        </w:rPr>
        <w:lastRenderedPageBreak/>
        <w:t>uiteengegaan, dan voegt de vrouw bij de saésaé nog een weinig banébané (een welriekende struik) en anders wat riaria (scherpe rietbladeren). Het marsanggoelgebruik wordt inde Silindoengvallei niet meer betracht. a) Wanneer de vrouw na het overlijden van haren man eigener beweging teruggaat naar den parboroe waartoe zij gerechtigd is dan is het geen gebruik, dat de ivaris van haren overleden man haar onderhouden.</w:t>
      </w:r>
    </w:p>
    <w:p w14:paraId="1BF34FAF" w14:textId="77777777" w:rsidR="00D329EE" w:rsidRPr="00D329EE" w:rsidRDefault="00D329EE" w:rsidP="00D329EE">
      <w:pPr>
        <w:pStyle w:val="PlainText"/>
        <w:rPr>
          <w:rFonts w:ascii="Courier New" w:hAnsi="Courier New" w:cs="Courier New"/>
        </w:rPr>
      </w:pPr>
    </w:p>
    <w:p w14:paraId="6044A4C5" w14:textId="77777777" w:rsidR="00D329EE" w:rsidRPr="00D329EE" w:rsidRDefault="00D329EE" w:rsidP="00D329EE">
      <w:pPr>
        <w:pStyle w:val="PlainText"/>
        <w:rPr>
          <w:rFonts w:ascii="Courier New" w:hAnsi="Courier New" w:cs="Courier New"/>
        </w:rPr>
      </w:pPr>
    </w:p>
    <w:p w14:paraId="4471FC3F" w14:textId="77777777" w:rsidR="00D329EE" w:rsidRPr="00D329EE" w:rsidRDefault="00D329EE" w:rsidP="00D329EE">
      <w:pPr>
        <w:pStyle w:val="PlainText"/>
        <w:rPr>
          <w:rFonts w:ascii="Courier New" w:hAnsi="Courier New" w:cs="Courier New"/>
        </w:rPr>
      </w:pPr>
    </w:p>
    <w:p w14:paraId="63E6DF3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Nr. 1 zegt, dat de vader vaneen gezin de volle beschikking heeft over alle sawahs van het gezin met uitzondering van die,.welke de vrouw bij het huwelijk heeft aangebracht als paoesêang. Deze sawah kan door den vader alleen aan zijne kinderen, geboren uit het huwelijk met evenbedoelde vrouw, geschonken worden.</w:t>
      </w:r>
    </w:p>
    <w:p w14:paraId="2B0D40A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Wordt een saba paoeséang verkocht of verpand buiten medeweten van den parboroe en heeft daarna eene echtscheiding plaats, ingevolge welke de saba paoeséang aan den parboroe terug moet gaan, dan mag die sawah door den parboroe worden opgevorderd, ongeacht in wiens handen die mocht zijn overgegaan, omdat de verkoop of verpanding van de sawah onwettig was. De kooper of pandnemer kan dan een eisch tot schadeloosstelling indienen tegen den pangoli (echtgenoot) waar de parboroe buiten staat. Heeft de vervreemding van de saba paoeséang echter met medeweten van den parboroe plaats gehad, dan kan de paranak of de pangoli volstaan met eene vergoeding van de waarde van de sawah, wanneer hij bij echtscheiding anders het veld had moeten teruggeven. Niet alleen de pangoli maar ook diens zoon of kleinzoon is verplicht er eerst den parboroe of zijne nakomelingen in te kennen, alvorens een saba paoeséang te vervreemden. Voor verdere nakomelingen van den pangoli is het gepast zulks te doen. Het is geen gewoonte om bij de huwelijksovereenkomst de saba paoeséang op waarde te stellen. Wanneer bij echtscheiding in stede van de sawah de waarde hiervan moet worden teruggegeven, geldt als zoodanig de waarde van de sawah op het oogenblik van de</w:t>
      </w:r>
    </w:p>
    <w:p w14:paraId="3675348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echtscheiding. Een saba paoesêang wordt ook gegeven, al mocht de sinamot nog niet ten vollen betaald zijn. De waarde van de paoesêang behoeft geen bepaalde fractie uitte maken van de sinamot. Het komt wel eens meer voor, dat de paoesêang eene hoogere waarde heeft dan de</w:t>
      </w:r>
    </w:p>
    <w:p w14:paraId="496E242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sinamot. Wanneer de parboroe de saba paoeséang terugbekomen heeft door koop, heet het veld een saba moelak. Paoeséang wordt gegeven om den stand van de vrouw hoog te houden &gt;— de grootte van de paoeséang geeft ook eenigermate den stand van de vrouw aan —, verder om een huwelijk eener dochter te bevorderen, vroeger ook om hare positie in de omgeving der vreemde marga, waarin zij door haar huwelijk gekomen was, te versterken, dus als beveiligingsmaatregel en nu ook om het in de hand te hebben een huwelijk met eene tweede of derde vrouw te voorkomen.</w:t>
      </w:r>
    </w:p>
    <w:p w14:paraId="216D834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22. Saba bangoenan.</w:t>
      </w:r>
    </w:p>
    <w:p w14:paraId="0150DFA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In plaats vaneen saba paoesêang wordt een saba bangoenan gegeven. wanneer de bruidegom een héla sondoehan is d.w.z. een wegens de bruidschatschuld bij zijne schoonouders inwonende bruidegom. Het veld blijft een saba bangoenan heeten, ook al hebben de jong-</w:t>
      </w:r>
    </w:p>
    <w:p w14:paraId="169FF1DE" w14:textId="77777777" w:rsidR="00D329EE" w:rsidRPr="00D329EE" w:rsidRDefault="00D329EE" w:rsidP="00D329EE">
      <w:pPr>
        <w:pStyle w:val="PlainText"/>
        <w:rPr>
          <w:rFonts w:ascii="Courier New" w:hAnsi="Courier New" w:cs="Courier New"/>
        </w:rPr>
      </w:pPr>
    </w:p>
    <w:p w14:paraId="110E84FB" w14:textId="77777777" w:rsidR="00D329EE" w:rsidRPr="00D329EE" w:rsidRDefault="00D329EE" w:rsidP="00D329EE">
      <w:pPr>
        <w:pStyle w:val="PlainText"/>
        <w:rPr>
          <w:rFonts w:ascii="Courier New" w:hAnsi="Courier New" w:cs="Courier New"/>
        </w:rPr>
      </w:pPr>
    </w:p>
    <w:p w14:paraId="75103A0E" w14:textId="77777777" w:rsidR="00D329EE" w:rsidRPr="00D329EE" w:rsidRDefault="00D329EE" w:rsidP="00D329EE">
      <w:pPr>
        <w:pStyle w:val="PlainText"/>
        <w:rPr>
          <w:rFonts w:ascii="Courier New" w:hAnsi="Courier New" w:cs="Courier New"/>
        </w:rPr>
      </w:pPr>
    </w:p>
    <w:p w14:paraId="0A901B5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gehuwden eene eigen huishouding begonnen mandjaé en al is de bruidschat ten volle betaald. Een saba bangoenan wordt door den parboroe </w:t>
      </w:r>
      <w:r w:rsidRPr="00D329EE">
        <w:rPr>
          <w:rFonts w:ascii="Courier New" w:hAnsi="Courier New" w:cs="Courier New"/>
        </w:rPr>
        <w:lastRenderedPageBreak/>
        <w:t>ook wel eens aan eene nog niet gehuwde dochter boroe na marbodjoe gegeven. Dit geschiedt inden regel slechts door personen, die over vele sawahs te beschikken hebben.</w:t>
      </w:r>
    </w:p>
    <w:p w14:paraId="5576B2F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 saba bangoenan wordt ook gegeven vóór de voltrekking van een huwelijk, maar bruid of bruidegom dan wel beiden moeten clan reeds bestaan. Bij de voltrekking van het huwelijk wordt de sawah een saba paoeséang. Bij een z.g. kinderhuwelijk (ten rechte kinderverloving) inden vorm van marboroe tapang (bruid en bruidegom dan wel alleen de bruid is nog niet geboren) of inden vorm van mangord boroe (bruid en bruidegom bestaan beiden doch zijn nog onvolwassen) wordt bij de ontvangst door den parboroe van de sinamot door deze een sawah geschonken aan den paranak (vader van den bruidegom of degene, die bij het huwelijk diens plaats inneemt) om die later tot paoeséang te doen strekken. Vóór de huwelijksgemeenschap heet de sawah een saba hoendoelan ni boroe *). Voor de saba bangoenan gelden dezelfde regelen op het vervreemdingsrecht als voor de paoeséang.</w:t>
      </w:r>
    </w:p>
    <w:p w14:paraId="45BDD64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23. Ragiragi.</w:t>
      </w:r>
    </w:p>
    <w:p w14:paraId="1ED21C0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Onder ragiragi verstaat men de gift, bij het huwelijk door den parboroe aan den paranak en aan de zvaris van deze gedaan als wedergeschenk voor den ontvangen bruidschat. Die gift bestaat in den regel uit oelos (geweven doeken), geld, enz., maar kan ook uit een sawah bestaan, welke dan genoemd wordt een oelos na so ra boeroek (een onverslijtbare oelos) of saba ragiragi. (Zie o.a. het vonnis van de Rapat Hoendoelan van Pagar Batoe van 28 Augustus 1913 Nr. 53). Alleen aan den paranak wordt een saba ragiragi gegeven. De gift wordt niet als paoeséang aangemerkt. Voor eene vervreemding van een saba ragiragi gelden dezelfde regelen als voor die van eene saba paoeséang. Wanneer bij eene echtscheiding de saba paoeséang aan den parboroe teruggegeven moet worden, moet dit ook met de saba ragiragi geschieden. Ragiragi is eene verplichte gift en blijkbaar in rechte opeischbaar. Bij het vonnis van de Groote Rapat van Silindoeng van 14 Januari 1904 Nr. 12 werd op een eisch van den paranak om ragiragi tot een bedrag van $ 30.- voor de tot dusverre door hem aan bruidschat</w:t>
      </w:r>
    </w:p>
    <w:p w14:paraId="7D897E1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 Een kinderhuwelijk beoogt, niets anders dan het scheppen van aanverwant – schapsbanden tusschen de wederzijdsche ouders om redenen, welke niets uit te staan hebben met genegenheid tusschen de uitgehuwden. Volgens eene nota van den assistent demang Frederik Goeltom schenken in geval van mangord boroe de ouders van den jongeling tot teeken der „verloving” het meisje eenen ketting kralen, wanneer het reeds den leeftijd daarvoor heeft, welke ketting het meisje feestelijk om den hals wordt gehangen. Een familielid van den parboroe maakt dan den naam van het meisje bekend en wordt deswege sidok goar genoemd.</w:t>
      </w:r>
    </w:p>
    <w:p w14:paraId="1EB76B36" w14:textId="77777777" w:rsidR="00D329EE" w:rsidRPr="00D329EE" w:rsidRDefault="00D329EE" w:rsidP="00D329EE">
      <w:pPr>
        <w:pStyle w:val="PlainText"/>
        <w:rPr>
          <w:rFonts w:ascii="Courier New" w:hAnsi="Courier New" w:cs="Courier New"/>
        </w:rPr>
      </w:pPr>
    </w:p>
    <w:p w14:paraId="7D98C045" w14:textId="77777777" w:rsidR="00D329EE" w:rsidRPr="00D329EE" w:rsidRDefault="00D329EE" w:rsidP="00D329EE">
      <w:pPr>
        <w:pStyle w:val="PlainText"/>
        <w:rPr>
          <w:rFonts w:ascii="Courier New" w:hAnsi="Courier New" w:cs="Courier New"/>
        </w:rPr>
      </w:pPr>
    </w:p>
    <w:p w14:paraId="6815061C" w14:textId="77777777" w:rsidR="00D329EE" w:rsidRPr="00D329EE" w:rsidRDefault="00D329EE" w:rsidP="00D329EE">
      <w:pPr>
        <w:pStyle w:val="PlainText"/>
        <w:rPr>
          <w:rFonts w:ascii="Courier New" w:hAnsi="Courier New" w:cs="Courier New"/>
        </w:rPr>
      </w:pPr>
    </w:p>
    <w:p w14:paraId="0998415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betaalde som van $ 100.- de parboroe veroordeeld als ragiragi aan den paranak $ 10.- te betalen. De todoan of hetgeen bij een huwelijk door den paranak aan de naaste verwanten (broers, zwagers, zoons, schoonzoons enz.) van den parboroe betaald wordt, bestaat nooit uit grond 1).</w:t>
      </w:r>
    </w:p>
    <w:p w14:paraId="31100A1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24. Oepa panggoaran en indahan arian.</w:t>
      </w:r>
    </w:p>
    <w:p w14:paraId="4F5FD98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Een vader pleegt bij zijn leven gedeelten van zijn grondbezit aan zijne gehuwde zoons te schenken en behoudt slechts, wat hij voor zijn eigen levensonderhoud wil bestemmen. Wenscht hij ten bate van eenen zoon vaneen zijner dochters een veld af te staan, dan moet dat gebeuren uit </w:t>
      </w:r>
      <w:r w:rsidRPr="00D329EE">
        <w:rPr>
          <w:rFonts w:ascii="Courier New" w:hAnsi="Courier New" w:cs="Courier New"/>
        </w:rPr>
        <w:lastRenderedPageBreak/>
        <w:t>het evenbedoelde voor hem zelf aangehouden gedeelte zijner sawahs. Deze gift heet indahan arian. Wil hij den oudsten zoon van zijnen oudsten zoon pahompoe sihahaan een sawah geven, dan moet dat eveneens uit datzelfde gedeelte zijner sawahs geschieden. Dit geschenk heet oepa panggoaran (zoowel de oudste zoon als de</w:t>
      </w:r>
    </w:p>
    <w:p w14:paraId="2B28698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l) Volgens eene nota van den assistent demang Wasington Hoeta Galoeng hebben bij eene huwelijksvoltrekking de volgende betalingen plaats: 1. oepa soehoet of sinamot door den paranak (vader van den bruidegom) aan den parboroe (vader van de bruid). 2. (oepa) todoan door den paranak aan de naasten van den parboroe: a. sidjalo bara voor den allernaasten waris van den parboroe. b. oepa pariban voor den zwager van de bruid. c. oepa toehmg voor den broer van de moeder der bruid. 3. oepa parsoehim: ~ a. door den paranak aan de verdere familieleden van den parboroe ad 4. gla. b. door den parboroe aan familieleden van den paranak inden vorm van geld, genaamd oelos parsoehian. 4. oepa manoelmg door den parboroe aan den siboan soelangsoeiamg, een naaste familielid van den paranak, die de spijzen brengt, welke geschonken 5 oepa panoengkoenan door den paranak aan den door den parboroe gestelden panoengkoenan of degene, die middels het stellen van vragen een gesprek mleidt, waardoor de verschenen hoofden en getuigen volledig op de hoogte worden gesteld van de voorwaarden der huwelijksovereenkomst. Bedoelde persoon moet de verste verwant zijn van den parboroe onder de na sapanganan of na sapandjaloan toehor ni boroe of groep van verwante personen, die bij belangrijke familieaangelegenheden wederzijds bij elkaar plegen te komen. Een hordja kan een of meer van zulke groepen vormen. De boroe’s of personen, die vrouwen uit die familie gehuwd hebben, worden mede daartoe gerekend.</w:t>
      </w:r>
    </w:p>
    <w:p w14:paraId="4865524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6. oepa radja: . a. door den paranak aan het dorpshoofd van den parboroe inden vorm van geld, genaamd todoan oepa radja. . b. door den parboroe aan het dorpshoofd van den. paranak, m den vorm van een stuk vee of van geld, oelos oepa radja (oelos ni radja). 7. oepa domoedomoe door den paranak en den parboroe aan de wederzijdsche tusschenpersonen. . 8. (oepa) sialabané door den paranak aan de aanwezige dorpsgenooten van den parboroe. ... , • , Het bedrag der betalingen ad 1 en 2 wordt m den regel eemge dagen voor de huwelijksvoltrekking vastgesteld. Op den huwelijksdag gaat betaling Nr. 4 voor en hebben de andere betalingen plaats inde aangegeven volgorde. De betalingen 3 t/m 8 worden bij echtscheiding nooit terugbetaald, die ad 1 en 2 in vele gevallen wel.</w:t>
      </w:r>
    </w:p>
    <w:p w14:paraId="72137A9C" w14:textId="77777777" w:rsidR="00D329EE" w:rsidRPr="00D329EE" w:rsidRDefault="00D329EE" w:rsidP="00D329EE">
      <w:pPr>
        <w:pStyle w:val="PlainText"/>
        <w:rPr>
          <w:rFonts w:ascii="Courier New" w:hAnsi="Courier New" w:cs="Courier New"/>
        </w:rPr>
      </w:pPr>
    </w:p>
    <w:p w14:paraId="7053B1AC" w14:textId="77777777" w:rsidR="00D329EE" w:rsidRPr="00D329EE" w:rsidRDefault="00D329EE" w:rsidP="00D329EE">
      <w:pPr>
        <w:pStyle w:val="PlainText"/>
        <w:rPr>
          <w:rFonts w:ascii="Courier New" w:hAnsi="Courier New" w:cs="Courier New"/>
        </w:rPr>
      </w:pPr>
    </w:p>
    <w:p w14:paraId="55D40F31" w14:textId="77777777" w:rsidR="00D329EE" w:rsidRPr="00D329EE" w:rsidRDefault="00D329EE" w:rsidP="00D329EE">
      <w:pPr>
        <w:pStyle w:val="PlainText"/>
        <w:rPr>
          <w:rFonts w:ascii="Courier New" w:hAnsi="Courier New" w:cs="Courier New"/>
        </w:rPr>
      </w:pPr>
    </w:p>
    <w:p w14:paraId="4357A07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oudste zoon van deze worden panggoaran genoemd, omdat de vader of grootvader zich naar hem noemt; het stamwoord goar beduidt naam). Wat van zijn eigen aandeel dan nog overblijft, komt bij zijn overlijden aan den zoon toe, die hem in zijne laatste levensjaren onderhouden heeft patoeahon ama.</w:t>
      </w:r>
    </w:p>
    <w:p w14:paraId="13B3007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Ook de sawah, welke men voor den ouden dag houdt, wordt volgens inlichtingen van den assistent demang Frederik Goeltom indahan arian genoemd. Dit is inden regel de beste sawah, welke men heeft. Zij dankt hare benaming (gekookte rijst op den dag) aan het feit, dat de sawah hare diensten vooral bewees sinds voor kleine kinderen gezorgd moest worden. Het was n.l. gewoonte, dat volwassenen slechts twee malen per dag aten n.l. ’s morgens en ’s avonds, behalve wanneer er kleine kinderen in het </w:t>
      </w:r>
      <w:r w:rsidRPr="00D329EE">
        <w:rPr>
          <w:rFonts w:ascii="Courier New" w:hAnsi="Courier New" w:cs="Courier New"/>
        </w:rPr>
        <w:lastRenderedPageBreak/>
        <w:t>gezin waren. Kleine kinderen aten bovendien op den dag en de ouders namen dan ook aan dit maal deel.</w:t>
      </w:r>
    </w:p>
    <w:p w14:paraId="5526BBC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25. Oelosoelos.</w:t>
      </w:r>
    </w:p>
    <w:p w14:paraId="49FE077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Bij het vonnis van de Rapat Hoendoelan van Banoeadji en Pansoer Batoe van 9 Mei 1912 Nr. 17 werd iemand, die als oelosoelos (tegengeschenk voor een pisopiso) eenen benzoëtuin had ontvangen, veroordeeld den tuin aan den schenker terug te geven, omdat de schenking plaats had gevonden buiten medeweten van het dorpshoofd. Bovendien werd hij evenals de schenker voor dit verzuim beboet.</w:t>
      </w:r>
    </w:p>
    <w:p w14:paraId="317097E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Volgens eene nota van den assistent demang Frederik Goeltom heeft bij verkoop vaneen als oelosoelos ontvangen zaak de schenker daarvan den voorrang tot den koop.</w:t>
      </w:r>
    </w:p>
    <w:p w14:paraId="47812E1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26. Weiderecht.</w:t>
      </w:r>
    </w:p>
    <w:p w14:paraId="41D1539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Men is vrij zijn vee en paarden te weiden, waar men wil. Eene vergunning hiertoe, van wien ook, is niet noodig, behalve op de op aandringen van den veterinairen dienst tot verbetering der paardenfokkerij door de fokkers omwalde weidevelden. Voor weideveld afgebakende of afgezonderde gronden bestaan er overigens niet. Het is aan een ieder geoorloofd zijn vee op afgeoogste velden te laten grazen.</w:t>
      </w:r>
    </w:p>
    <w:p w14:paraId="1681772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Laat men vee zoo ver weg weiden, dat men het niet bij zich kan houden veebezitters van de Silindoengvallei plegen inden gewastijd hun vee veelal naar de aan weilanden rijke hoogvlakte te voeren dan geeft men het vee ter verzorging paloeméhon aan eenen vriend of een familielid soms tegen *4 of Vs van de progenituur. Ook komt voor, dat men in dat geval een z.g. veekongsie sluit met dengene, bij wien men het vee brengt. ■ In verzorging geven van vee aan bezoldigde hoeders kwam vroeger niet voor, nu echter wel, zij het dan ook schaars. De hoeder krijgt al naar de overeenkomst Lj. of V8 van de progenituur eene vaste bezoldiging verzekert geen goede verzorging. De overeenkomst wordt ten overstaan van het dorpshoofd gesloten. Ook varkens gaf men vroeger soms ter verzorging aan daarvoor bezoldigde personen. Het loon bestond uit (4 van de progenituur.</w:t>
      </w:r>
    </w:p>
    <w:p w14:paraId="7FC56AE2" w14:textId="77777777" w:rsidR="00D329EE" w:rsidRPr="00D329EE" w:rsidRDefault="00D329EE" w:rsidP="00D329EE">
      <w:pPr>
        <w:pStyle w:val="PlainText"/>
        <w:rPr>
          <w:rFonts w:ascii="Courier New" w:hAnsi="Courier New" w:cs="Courier New"/>
        </w:rPr>
      </w:pPr>
    </w:p>
    <w:p w14:paraId="53A25E21" w14:textId="77777777" w:rsidR="00D329EE" w:rsidRPr="00D329EE" w:rsidRDefault="00D329EE" w:rsidP="00D329EE">
      <w:pPr>
        <w:pStyle w:val="PlainText"/>
        <w:rPr>
          <w:rFonts w:ascii="Courier New" w:hAnsi="Courier New" w:cs="Courier New"/>
        </w:rPr>
      </w:pPr>
    </w:p>
    <w:p w14:paraId="170205C3" w14:textId="77777777" w:rsidR="00D329EE" w:rsidRPr="00D329EE" w:rsidRDefault="00D329EE" w:rsidP="00D329EE">
      <w:pPr>
        <w:pStyle w:val="PlainText"/>
        <w:rPr>
          <w:rFonts w:ascii="Courier New" w:hAnsi="Courier New" w:cs="Courier New"/>
        </w:rPr>
      </w:pPr>
    </w:p>
    <w:p w14:paraId="43A3C14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27. Waterrecht.</w:t>
      </w:r>
    </w:p>
    <w:p w14:paraId="7C3AF73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Aan een nota van den assistent demang Frederik Goeltom ontleen ik het volgende: De plicht tot instandhouding en onderhoud van eenen dijk rust op de bezitters of eigenaren van de sawahs, welke aan de rivier of leiding grenzen of door eene strook woesten grond daarvan gescheiden zijn. De onbillijkheid dezer bepaling wordt reeds lang gevoeld; tot eene behoorlijke regeling schijnt men echter nog niet te zijn gekomen. Bij eene dijkbreuk wordt door de hoofden nagegaan, bij wiens dijkaandeel de breuk begonnen is. De betrokken persoon is dan tot het herstel van de geheele breuk verplicht. Geschiedt het herstel in onderling hulpbetoon, dan moet hij op den eersten dag de lieden, die hem bij staan, onthalen op rijst en goelé (toebereid vleesch) en de volgende werkdagen enkel op goelé, waarvoor hij al naar den omvang van het werk een varken .of, eenen buffel moet slachten. Valt niet uit te maken, bij wiens aandeel de breuk begonnen is, dan rust bovenbedoelde verplichting op alle sawahbezitters, die in het onderhoud van den dijk een aandeel hebben. In den loop der jaren is in zooverre in den onthaalplicht verandering gekomen, dat de helpers slechts op het einde van het werk op vleesch onthaald behoeven te worden. Bij niet nakoming van deze plicht geschiedt het onthaal door de </w:t>
      </w:r>
      <w:r w:rsidRPr="00D329EE">
        <w:rPr>
          <w:rFonts w:ascii="Courier New" w:hAnsi="Courier New" w:cs="Courier New"/>
        </w:rPr>
        <w:lastRenderedPageBreak/>
        <w:t>hoofden op kosten van den nalatige. Het onderling hulpbetoon is een plicht, welke al naar den omgang van het werk op de dorp-, negri- of biocsgenooten rust van dengene, die tot bedoeld onthaal verplicht is. Die plicht rust niet enkel op het hoofd van de ripé (gezin) maar op iederen werkbaren persoon, o.a. ook op de vrouw, die b.v. zorg draagt voor het aanvoeren van</w:t>
      </w:r>
    </w:p>
    <w:p w14:paraId="7D2BEAA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rijshout, alangalang enz. Bij het vonnis van de Groote Rapat van Silindoeng van 21 December 1893 Nr. 142 werd iemand verplicht mee te arbeiden aan een leiding, omdat hij bevloeiingswater daaruit gebruikte. Evenals elders kent men ook inde onderwerpelijke rechtsgouw hielen daar i'adjci èowdarschappen en de daarmede verband houdende verplichting tot het opbrengen van oepa bondar, (Zie o.a. het vonnis van de Kleine Rapat van Pangariboean (?) van 7 Augustus 1920 Nr. 28).</w:t>
      </w:r>
    </w:p>
    <w:p w14:paraId="18D6D0EE" w14:textId="77777777" w:rsidR="00D329EE" w:rsidRPr="00D329EE" w:rsidRDefault="00D329EE" w:rsidP="00D329EE">
      <w:pPr>
        <w:pStyle w:val="PlainText"/>
        <w:rPr>
          <w:rFonts w:ascii="Courier New" w:hAnsi="Courier New" w:cs="Courier New"/>
        </w:rPr>
      </w:pPr>
    </w:p>
    <w:p w14:paraId="041A0B76" w14:textId="77777777" w:rsidR="00D329EE" w:rsidRPr="00D329EE" w:rsidRDefault="00D329EE" w:rsidP="00D329EE">
      <w:pPr>
        <w:pStyle w:val="PlainText"/>
        <w:rPr>
          <w:rFonts w:ascii="Courier New" w:hAnsi="Courier New" w:cs="Courier New"/>
        </w:rPr>
      </w:pPr>
    </w:p>
    <w:p w14:paraId="76366EE7" w14:textId="77777777" w:rsidR="00D329EE" w:rsidRPr="00D329EE" w:rsidRDefault="00D329EE" w:rsidP="00D329EE">
      <w:pPr>
        <w:pStyle w:val="PlainText"/>
        <w:rPr>
          <w:rFonts w:ascii="Courier New" w:hAnsi="Courier New" w:cs="Courier New"/>
        </w:rPr>
      </w:pPr>
    </w:p>
    <w:p w14:paraId="2149873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Rechtsgouw 11.</w:t>
      </w:r>
    </w:p>
    <w:p w14:paraId="1CD5D14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Voor een belangrijk gedeelte is de rechtsgouw reeds behandeld bij mijn brief, opgenomen in Adatrechtbundel XXVII pag. 214 én volg., waarnaar verwezen moge worden. Onderstaande mededeelingen gelden ter aanvulling en gedeeltelijk ook ter verbetering, althans wanneer de later bekomen inlichtingen juist zijn.</w:t>
      </w:r>
    </w:p>
    <w:p w14:paraId="51C976E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1. Soorten van gronden naar hun begroeiings- en bebouzmngstoestand.</w:t>
      </w:r>
    </w:p>
    <w:p w14:paraId="38E2DF3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Woeste gronden noemt men tombak na limoeton en ook wel tombak na godang eene benaming, welke op eene bedekking met oerbosch wijst.</w:t>
      </w:r>
    </w:p>
    <w:p w14:paraId="729A51B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Gronden, welke wel eens bebouwd zijn geweest, heeten gasgas, wanneer er nog resten van vlug vergankelijke beplanting, b.v. padi te vinden zijn en galoenggoeng, wanneer er ook geene sporen meer aangetroffen worden van sterkere eenjarige gewassen, zooals pisang en oebi, welke zich tot ± 4 jaren zonder verzorging weten in stand te houden b.v. door uitstoeling. Gronden staande tusschen deze en de tombak na godang zijnde ramba pösd of gronden, bedekt met jong bosch.</w:t>
      </w:r>
    </w:p>
    <w:p w14:paraId="253EBD2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Nog in bebouwing zijnde gronden zijn saba (sawahs), haoema toer (ladangs), koboen (tuinen, met hevea, koffie, klappers enz. beplant) en parhamindjonan (benzoëtuinen).</w:t>
      </w:r>
    </w:p>
    <w:p w14:paraId="72EBD7A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2. Beschikkingsrecht op den grond.</w:t>
      </w:r>
    </w:p>
    <w:p w14:paraId="5CBE563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woeste gronden worden geacht aan de eene of andere boes of bioes toe te behooren, ook wanneer deze meer dan eene heerschende marga mocht tellen.- Doet dit laatste zich voor, dan hebben die marga’s den grond niet onder elkaar verdeeld, maar beschouwen zij elkaar als gelijkgerechtigd op den grond. De bloes’ hebben onderling grenzen (zie o.a. het vonnis van de Groote Rapat van Baroes van 12 December 1923 Nr. 5). Alleen tusschen de bloes’ Poerba en Débataradja (Rambe) worden ze gemist. Mij is van deze rechtsgouw slechts één geval bekend, dat de bloes vrijwillig een gedeelte van haar gebied afstond. In de alleroudste tijden huwde eens iemand uit een der ondermarga’s van de marga Pasariboe van Pasariboe Dólok, met eene vrouw uit een der heerschende marga’s van Rambé. Doordien het tusschenliggend terrein zeer bergachtig, was, weigerde de vrouw de plicht na te komen haren man te volgen. Blijkbaar om laatstgenoemde met zijn lot te verzoenen schonk de Rambémarga hem een gedeelte van haar gebied, onmiddellijk</w:t>
      </w:r>
    </w:p>
    <w:p w14:paraId="0CFDC583" w14:textId="77777777" w:rsidR="00D329EE" w:rsidRPr="00D329EE" w:rsidRDefault="00D329EE" w:rsidP="00D329EE">
      <w:pPr>
        <w:pStyle w:val="PlainText"/>
        <w:rPr>
          <w:rFonts w:ascii="Courier New" w:hAnsi="Courier New" w:cs="Courier New"/>
        </w:rPr>
      </w:pPr>
    </w:p>
    <w:p w14:paraId="7E8EE40A" w14:textId="77777777" w:rsidR="00D329EE" w:rsidRPr="00D329EE" w:rsidRDefault="00D329EE" w:rsidP="00D329EE">
      <w:pPr>
        <w:pStyle w:val="PlainText"/>
        <w:rPr>
          <w:rFonts w:ascii="Courier New" w:hAnsi="Courier New" w:cs="Courier New"/>
        </w:rPr>
      </w:pPr>
    </w:p>
    <w:p w14:paraId="4ACF4F57" w14:textId="77777777" w:rsidR="00D329EE" w:rsidRPr="00D329EE" w:rsidRDefault="00D329EE" w:rsidP="00D329EE">
      <w:pPr>
        <w:pStyle w:val="PlainText"/>
        <w:rPr>
          <w:rFonts w:ascii="Courier New" w:hAnsi="Courier New" w:cs="Courier New"/>
        </w:rPr>
      </w:pPr>
    </w:p>
    <w:p w14:paraId="0E23924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bioes Onan Laksa, welke zich later krachtens eene op eene volksvergadering haroenggoeun genomen beslissing met onderling goedvinden in drie bioes’ splitste en wel naar de marga’s P o er ba, Manaloe en Débataradja, doch met behoud van den gemeenschappelijken sombaon Dolok Pinapan. Vroeger placht elke bioes daaraan massaal te offeren: nu doet elk dorp dat afzonderlijk. Ook hier bestaan geene porbaringin’s, doch geschiedt het offeren als in Poesoek.</w:t>
      </w:r>
    </w:p>
    <w:p w14:paraId="05AE6C5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bioes Toeka Dolok bezit geen eigen sombaon, maar heeft er een, waaraan ook de bioes Toeka Holboeng offert, namelijk de sombaon Simanampaloe. Nu nog wordt door de leden van eerstgenoemde bioes gezamenlijk daaraan geofferd, door die van Toeka Holboeng echter niet meer; hier wordt door elk dorp afzonderlijk aan den sombaon geofferd. Porbaringin’s kent men er niet. Het offer beoogt het afsmeken vaneen goeden oogst. Het feit, dat Toeka Dolok en Toeka Holboeng eenzelfden sombaon hebben, levert geen bewijs op, dat beide bioes’ vroeger een geheel hebben uitgemaakt. Volgens inlichtingen is dit nooit het geval geweest. Ook Pasariboe Dolok offert aan denzelfden sombaon.</w:t>
      </w:r>
    </w:p>
    <w:p w14:paraId="0F7EAC8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Bovendien offeren Toeka Dölok en Toeka Holboeng ook aan Ompoe Hasén, 'een hooger wezen, doch elk afzonderlijk. In Toeka Holboeng wordt het feestte Sidjoekang gevierd, waaraan Baroes Moedik deel neemt met eene bijdrage, bestaande uit eenen witten buffel horbo badar1).</w:t>
      </w:r>
    </w:p>
    <w:p w14:paraId="09ACB07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 Nopens dit feest geeft eene nota van den radja padoea Radja Natang de volgende bijzonderheden. Onder Ompoe Hasén verstaat men den gemeenschappehjken stamvader o.m. van de in het achterland van Baroes aanwezige marga’s Silalahi, Boetarboetar, Sihalöhö, Tamboenmoelia (Tamboenan) en Pané. Als waardigheidsbekleders treden bij de offerplechtigheid op: een soehoet bolon (leider van het feest), iemand van de marga Silalahi. een parsondoek. iemand van de marga Tamboenan, die de spijzen onder de gasten doet rondgaan. Hij wordt hierbij geholpen door iemand van de marga Sihalöhö. een parsinaboel, een afstammeling van Si Mogot (Bagot) ni Pohan, die de rede tot de aanwezigen houdt. een datoe, een afstammeling van Si Paettoea, die het offer — santisanti — aan den geest van Ompoe Hasén aanbiedt. Ook Siambaton draagt bij aan het feest en de marga Pasariboe uit het aangrenzende gebied komt er als gast. Op den ochtend van den voor het feest vastgestelden eersten dag bepaalt men zich onder leiding van den datoe tot het gereed maken der offerspijzen, het verzamelen van bladversiering, wat door de jeugd geschiedt, en het kappen van een paal uit saroemarnaekhout, waaraan de offerbuffel gebonden zal worden. Wanneer de duisternis is ingevallen, spreekt de datoe het gebed uit, daarbij het offer — santisanti — in de handen houdende, dat uit beras, een kippenei, bloemen, sirih met bijbehooren en in een kopje een weinig bad ja miak (een zwart kleurend sap van een badjaboom) bestaat. Als hij het offer geplaatst heeft, doet hij er in een karbouwenhóorn nog wat palmwijn met geraspte gember bij. Vervolgens voert de soehoet bolon zijn dans uit en smeekt hij om geluk en den zegen van den geest. De sibaso na bolon (medium) treedt dan op in eene opzichtige, overwegend roode kleeding, met een hoofddoek, waarvan de uiteinden</w:t>
      </w:r>
    </w:p>
    <w:p w14:paraId="40FAE31B" w14:textId="77777777" w:rsidR="00D329EE" w:rsidRPr="00D329EE" w:rsidRDefault="00D329EE" w:rsidP="00D329EE">
      <w:pPr>
        <w:pStyle w:val="PlainText"/>
        <w:rPr>
          <w:rFonts w:ascii="Courier New" w:hAnsi="Courier New" w:cs="Courier New"/>
        </w:rPr>
      </w:pPr>
    </w:p>
    <w:p w14:paraId="73E751C8" w14:textId="77777777" w:rsidR="00D329EE" w:rsidRPr="00D329EE" w:rsidRDefault="00D329EE" w:rsidP="00D329EE">
      <w:pPr>
        <w:pStyle w:val="PlainText"/>
        <w:rPr>
          <w:rFonts w:ascii="Courier New" w:hAnsi="Courier New" w:cs="Courier New"/>
        </w:rPr>
      </w:pPr>
    </w:p>
    <w:p w14:paraId="0C3950BB" w14:textId="77777777" w:rsidR="00D329EE" w:rsidRPr="00D329EE" w:rsidRDefault="00D329EE" w:rsidP="00D329EE">
      <w:pPr>
        <w:pStyle w:val="PlainText"/>
        <w:rPr>
          <w:rFonts w:ascii="Courier New" w:hAnsi="Courier New" w:cs="Courier New"/>
        </w:rPr>
      </w:pPr>
    </w:p>
    <w:p w14:paraId="0DDADF2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De bioes Siambaton heeft tot sombaon den sombaon Tamboenan. Het ontstaan hiervan wist men mij niet mede te deelen. Nu wordt niet meer door de bioes in haar geheel daaraan geofferd maar wel door Siambaton </w:t>
      </w:r>
      <w:r w:rsidRPr="00D329EE">
        <w:rPr>
          <w:rFonts w:ascii="Courier New" w:hAnsi="Courier New" w:cs="Courier New"/>
        </w:rPr>
        <w:lastRenderedPageBreak/>
        <w:t>Djoeloe in zyn geheel. Er wordt dan om een goeden oogst, gezondheid enz. gesmeekt. Evenmin als inde andere genoemde bioes’ heeft men hier porbarinyin’s. Als pardjoengdjoengan treedt inden regel iemand van buiten de bioes op, veelal een lid van de niarga Bërasa, welke aan de heerschende marga’s van Siambaton Djoeloe verwant is. Elk der vier pargoegoean s van laatstgemeld landschap heeft bovendien nog een eigen sombaon.</w:t>
      </w:r>
    </w:p>
    <w:p w14:paraId="20AF2D5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Dat enkele bioes' niet meer in haar geheel aan haar sombaon offeren maarde daartoe behoorende dorpen dit afzonderlijk doen, wordt aan onderlinge veeten toegeschreven</w:t>
      </w:r>
    </w:p>
    <w:p w14:paraId="7B6A299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rechtsgemeenschappelijke karakter van de bioes kenmerkt zich niet alleen door het beschikkingsrecht op den grond, maar ook door het bestaan bij de annexatie vaneen collegiaal bestuur, aan het hoofd waarvan een ompoe ni saksi of een bona ni saksi stond. Onder saksi verstaat men het stel der regelingen {padcm), voor de geheele bioes geldende. In groote lijnen werden zij door de eerste trekkers uit het land van herkomst mede genomen.</w:t>
      </w:r>
    </w:p>
    <w:p w14:paraId="32CB0D7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met gouddraad versierd zijn, en wat van de bovenbedoelde bladeren als hoofdversiering. Wanneer de geest van Ompoe Hasén in het medium is gevaren, vraagt deze luid op smekenden toon om djoehoet soelangsoelmg, woordelijk vertaald: vleesch, dat men ten spijze schenkt, waarmede de te offeren witte buffel bedoeld wordt. De aanwezigen brengen hem dan een eerbiedigen groet ten blijke van instemming.</w:t>
      </w:r>
    </w:p>
    <w:p w14:paraId="32CFF56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Den volgenden morgen plant men op een open veld eenen aan den top met bladeren versierden paal, waaraan de buffel gebonden zal worden. De datoe plaatst daarna met het gezicht, gericht naar de verblijfplaats vari den geest een versierd altaartje voor den paal, teekent op den grond met meel aan de andere zijde van den paal een trap, tangga ni panc na bolon geheeten, rechts van den paal een bindoematogoe (Zie o.a. Winklers” Die Toba Batak auf Sumatra ’ pag. 117) en links van den paal een toempaksala (twee dwars over elkaar gelegen kwadraten) ; alle drie zijn bezweringsfiguren. Achter de bindoematogoe stellen zich de gondangbespelevs op en de toeschouwers. Ook achter de toempaksala mogen deze zich opstellen. Met de toenggal panaloean (tooverstaf) inde hand spreekt de datoe het gebed uit, waarna hij op de maat der gondangmuziek langs de lijnen van de beide figuren rechts en links van den offerpaal danst, daarop naar dezen paal gaat en zich ten slotte naar den tangga ni pané na bolon richt, waarnaar hij met zijn tooverstaf steekt. De soehoet bolon doet dan den witten buffel aan den paal binden. De muziek houdt dan op en de buffel wordt geslacht. De punt van de ooren, een gedeelte van de slaap, van de tong ert van de longen worden als het verschuldigde vleeschoffer oetang djoehoet of pamahani ni ari met daarnaast een gebraden kip en wat gekookte rijst op het altaar gelegd, waaraan dan verder de veeren van de kip en de jonge spruit vaneen palmboom worden gehangen.</w:t>
      </w:r>
    </w:p>
    <w:p w14:paraId="6F07521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lever en het hart van den buffel worden door den datoe bij den soehoct bolon gebracht, die ze binnenshuis als spijze aanbiedt aan den sibaso na bolon, waarop het vleesch en de beenderen van den buffel volgens bepaalde regels onder de .waardigheidsbekleeders en feestgenooten verdeeld worden. Naar mijne overtuiging' heeft men hier met een offerfeest te doen, dat in oorsprong geen ander dan een hordja santi kan 'zijn. Eenigermate overeenkomstige formaliteiten geeft Winkler op pag. 137 en vlg. van zijn „Die Toba Batak auf Sumatra” voor het z.g. mangan horbo santi.</w:t>
      </w:r>
    </w:p>
    <w:p w14:paraId="06E4B04C" w14:textId="77777777" w:rsidR="00D329EE" w:rsidRPr="00D329EE" w:rsidRDefault="00D329EE" w:rsidP="00D329EE">
      <w:pPr>
        <w:pStyle w:val="PlainText"/>
        <w:rPr>
          <w:rFonts w:ascii="Courier New" w:hAnsi="Courier New" w:cs="Courier New"/>
        </w:rPr>
      </w:pPr>
    </w:p>
    <w:p w14:paraId="0E4BFDCC" w14:textId="77777777" w:rsidR="00D329EE" w:rsidRPr="00D329EE" w:rsidRDefault="00D329EE" w:rsidP="00D329EE">
      <w:pPr>
        <w:pStyle w:val="PlainText"/>
        <w:rPr>
          <w:rFonts w:ascii="Courier New" w:hAnsi="Courier New" w:cs="Courier New"/>
        </w:rPr>
      </w:pPr>
    </w:p>
    <w:p w14:paraId="145438B4" w14:textId="77777777" w:rsidR="00D329EE" w:rsidRPr="00D329EE" w:rsidRDefault="00D329EE" w:rsidP="00D329EE">
      <w:pPr>
        <w:pStyle w:val="PlainText"/>
        <w:rPr>
          <w:rFonts w:ascii="Courier New" w:hAnsi="Courier New" w:cs="Courier New"/>
        </w:rPr>
      </w:pPr>
    </w:p>
    <w:p w14:paraId="7E1010B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In Toeka Dólok en in Toeka Holboeng bestond het uit de volgende waardigheidsbekleeders: 1. een ompoe ni saksi. Hij is belast met de leiding — hasoehoeton — van alle &amp;fo£.?werkzaamheden, bestaande in: a. het offeren aan den sombaon — mamélé sombaon. b. de oorlogvoering. c. de vaststelling van den plantrooster na overleg met de overige hoofden. d. de rechtspleging.</w:t>
      </w:r>
    </w:p>
    <w:p w14:paraId="495DB5E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In Toeka Dölok werden alle geschillen eerst inde hoeta behandeld. Kwam men hier niet tot overeenstemming, dan werd de zaak op de groote volksvergadering van de bioes haroenggoean na godang voorgebracht. Recht werd dan gesproken door de 6 hoogwaardigheidsbekleeders gezamenlijk.</w:t>
      </w:r>
    </w:p>
    <w:p w14:paraId="2B179FE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Hetzelfde geldt voor Toeka Holboeng met dit verschil alleen dat, wanneer groote geschillen in de hoeta tot een einde konden worden gebracht, aan de beslissing bekendheid werd gegeven op de haroenggoean na godang, naar het heet ter afschrikking. 2. een anggi ni saksi. Hij is de woordvoerder — porhata of parsinaboel — bij de besprekingen tusschen twee geschil voerende bioes’. 3. een partoelan tonga. Dit is de datoe of parmangmang, die met de geestelijke werkzaamheden belast is. Doordien deze waardigheid erfelijk is, behoudt de bekleeder daarvan het ambt, ook al weet hij niets van hadatoeon af. Een ander verricht dan voor hem de werkzaamheden.</w:t>
      </w:r>
    </w:p>
    <w:p w14:paraId="445E43F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4. een namora ladang in Toeka Dölok en twee in Toeka Holboeng. Zij moeten behooren tot de in de bioes wonende leden der marga, waaraan de eerste bom ni saksi zijne dochter ten huwelijk heeft gegeven. (Onder ladang verstaat men landstreek. Zoo spreekt men van ladang Toeka, waaronder de bioes Toeka Dólok verstaan wordt). Een namora ladang kan evenals de na te noemen namora boroe eenen grooten invloed uitoefenen bij de beslechting van een geschil tusschen twee hoofden van de heerschende marga in zijn bioes. Met opzicht hiervan bezigt men wel eens het Bataksche gezegde „mabola abalabal rompoe padomoehon” — „Splijt het bamboe kokertje (waarin men van allerlei pleegt te bewaren), de van rotan gevlochten ring houdt het bij elkaar” — waarbij men de namora ladang {-boroe) de rol van de rompoe toekent. 5. een parsondock, die voor de inning der bijdragen — goegoean — van de bevolking zorg draagt. 6. een partahi, die controle houdt op de behoorlijke uitvoering van de oelaon hatopan (gemeenschappelijke werkzaamheden) van de bioes. De ompoe ni saksi van Toeka Dólok voert den titel van Radja Toengtoeng. Wanneer door de bioes een buffel geslacht wordt, krijgen de vier eerstgenoemde waardigheidsbekleeders daarvan respectievelijk de isangisang, ilwerihoer, toelantonga en djaringdjing; de beide laatstgenoemden de oedjoeng ni ronsangan.</w:t>
      </w:r>
    </w:p>
    <w:p w14:paraId="6F62863D" w14:textId="77777777" w:rsidR="00D329EE" w:rsidRPr="00D329EE" w:rsidRDefault="00D329EE" w:rsidP="00D329EE">
      <w:pPr>
        <w:pStyle w:val="PlainText"/>
        <w:rPr>
          <w:rFonts w:ascii="Courier New" w:hAnsi="Courier New" w:cs="Courier New"/>
        </w:rPr>
      </w:pPr>
    </w:p>
    <w:p w14:paraId="31C4C9BF" w14:textId="77777777" w:rsidR="00D329EE" w:rsidRPr="00D329EE" w:rsidRDefault="00D329EE" w:rsidP="00D329EE">
      <w:pPr>
        <w:pStyle w:val="PlainText"/>
        <w:rPr>
          <w:rFonts w:ascii="Courier New" w:hAnsi="Courier New" w:cs="Courier New"/>
        </w:rPr>
      </w:pPr>
    </w:p>
    <w:p w14:paraId="657C7A54" w14:textId="77777777" w:rsidR="00D329EE" w:rsidRPr="00D329EE" w:rsidRDefault="00D329EE" w:rsidP="00D329EE">
      <w:pPr>
        <w:pStyle w:val="PlainText"/>
        <w:rPr>
          <w:rFonts w:ascii="Courier New" w:hAnsi="Courier New" w:cs="Courier New"/>
        </w:rPr>
      </w:pPr>
    </w:p>
    <w:p w14:paraId="736DCF7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In Toeka Dólok zijnde sub 1 t/m 3,5 en 6 bedoelde waardigheidsbekleeders respectievelijk van de marga’s Pardosi, Pohan, S ih a 1 o ho, Tamboenan en Saroempaet en in Toeka Holboeng van de marga's Pohan, Silalahi. Saroempaet, 1 am – boenan en Pohan. Ofschoon de marga Pané in beide bioes eveneens behoort tot de heerschende marga’s, neemt geen enkel lid daarvan zitting inden bioesraad, blijkbaar omdat de marga P an e er de jongst gekomen marga is. Wanneer in Toeka Holboeng de marga Pané door de marga’s Pohan, Silalahi en Saroempaet uitgenoodigd wordt op </w:t>
      </w:r>
      <w:r w:rsidRPr="00D329EE">
        <w:rPr>
          <w:rFonts w:ascii="Courier New" w:hAnsi="Courier New" w:cs="Courier New"/>
        </w:rPr>
        <w:lastRenderedPageBreak/>
        <w:t>haar feestte assisteeren, mag de marga Pané dit niet weigeren. Hetzelfde geldt, wanneer in gelijke omstandigheid de marga Pané dooreen der 6 waardigheidsbekleeders van Toeka Dólok ontboden wordt. Dat men in Toeka Holboeng 2 namora ladang heeft, houdt verband met het feit, dat genoemde bioes uit 2 landschappen bestaat, Pangariboean en Sidjoekang, waarvan men het karakter niet heeft kunnen aangeven. Vermoedelijk houdt deze splitsing verband met de verwantschapsverhoudingen tusschen de er heerschende marga’s. In Pangariboean heeft men als heerschende marga’s Pohan, Saroempaet en Pané, v/elke men alle drie echter ten onrechte ten nauwste aan elkaar verwant acht doch niet aan dein Sidjoekang heerschende marga’s Silalahi, idabo et ar, Tamboenan en Sih a – 1 o h ó, welke tot de Silahi Saboengangroep behooren en dus zeer nauw aan elkaar verwant zijn. Beide landschapjes hadden vroeger onderling grenzen, nu echter niet meer. (Mogelijk heeft men hier te doen met een geval van de boven door mij uitgesproken veronderstelling dat de marga's aanvankelijk op zich zelf stonden en zich eerst later tot bioes’ vereenigden). De beide namora ladang behooren respectievelijk tot de marga’s Simamora (Manal o e) en Naipospos (Sitoeméang) en die van ff oeka Dólok tot de marga Si mail oe 11 an g. In elk der drie bioes' van Rambé en inde boes Poesoek bestaat de boesraad uit:</w:t>
      </w:r>
    </w:p>
    <w:p w14:paraId="56BCF81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1. een ompoe ni saksi. 2. een anggi ni saksi (ama ni saksi). 3. een namora boroe. Van eenen door de bioes geslachten buffel komt aan den eerstgenoemde de isangisang toe, aan den tweede de ihoerihoer en aan den laatste de gonting en de porsanggoelan. De ompoe ni saksi en de anggi ni saksi zijn respectievelijk uit de oudste en de daarop volgende takken der heerschende marga en bijaldien de bioes meerdere heerschende marga’s telt, uit de oudste en daarop volgende marga in afstamming. De namora boroe moet iemand zijn van een marga boroe (bijstam). Zoowel de namora ladang als de namora boroe werden aangewezen door de overige waardigheidsbekleeders van den boesraad. In Toeka Dölok en Toeka Holboeng moest het altijd zijn iemand respectievelijk van de marga Simanoellang, S i m a m o r a en Naipospos,</w:t>
      </w:r>
    </w:p>
    <w:p w14:paraId="2A86B844" w14:textId="77777777" w:rsidR="00D329EE" w:rsidRPr="00D329EE" w:rsidRDefault="00D329EE" w:rsidP="00D329EE">
      <w:pPr>
        <w:pStyle w:val="PlainText"/>
        <w:rPr>
          <w:rFonts w:ascii="Courier New" w:hAnsi="Courier New" w:cs="Courier New"/>
        </w:rPr>
      </w:pPr>
    </w:p>
    <w:p w14:paraId="0D57D2BC" w14:textId="77777777" w:rsidR="00D329EE" w:rsidRPr="00D329EE" w:rsidRDefault="00D329EE" w:rsidP="00D329EE">
      <w:pPr>
        <w:pStyle w:val="PlainText"/>
        <w:rPr>
          <w:rFonts w:ascii="Courier New" w:hAnsi="Courier New" w:cs="Courier New"/>
        </w:rPr>
      </w:pPr>
    </w:p>
    <w:p w14:paraId="7D3C3B74" w14:textId="77777777" w:rsidR="00D329EE" w:rsidRPr="00D329EE" w:rsidRDefault="00D329EE" w:rsidP="00D329EE">
      <w:pPr>
        <w:pStyle w:val="PlainText"/>
        <w:rPr>
          <w:rFonts w:ascii="Courier New" w:hAnsi="Courier New" w:cs="Courier New"/>
        </w:rPr>
      </w:pPr>
    </w:p>
    <w:p w14:paraId="0AC1C41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In Rambé en Poesoek geeft men eveneens den voorkeur aan de marga, waaraan de eerste ompoe ni saksi zijne dochter uithuwde. Eerst wanneer daarin geen geschikte persoon voor de waardigheid te vinden was, koos men eenen persoon uiteen andere marga boroe. Eender vereischten voor het ambt was welgesteldheid. De overige der genoemde waardigheden waren erfelijk. Wanneer de oudste zoon de vereischte geschiktheid miste, werd een zijner familieleden tot het ambt aangewezen. Alleen van de waardigheid van ompoe ni saksi schijnt dit niet geoorloofd te zijn geweest. In Rambé en Poesoek bestonden de werkzaamheden van den ompoe ni saksi uit:</w:t>
      </w:r>
    </w:p>
    <w:p w14:paraId="468C258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a. het vaststellen van de bijdrage goegocan van elk der bevolkingsgroepen voor oorlogsdoeleinden en voor het offeren aan den sombaon.</w:t>
      </w:r>
    </w:p>
    <w:p w14:paraId="0988AC5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 Hij had de leiding van de rechtspleging, welke door den hofraad als hoogste rechtbank inde bioes werd uitgeoefend. Kleinere zaken werden inde hoeta afgedaan en eerst wanneer ze hier niet konden worden beslecht, werden ze voor den ompoe ni saksi gebracht.</w:t>
      </w:r>
    </w:p>
    <w:p w14:paraId="5B479E6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c. Er, mocht door dorpen binnen de bioes onderling geen oorlog gevoerd worden dan nadat den ompoe ni saksi de gelegenheid was gegeven bemiddelend tusschen beide te treden. Wilden beide partijen of een harer </w:t>
      </w:r>
      <w:r w:rsidRPr="00D329EE">
        <w:rPr>
          <w:rFonts w:ascii="Courier New" w:hAnsi="Courier New" w:cs="Courier New"/>
        </w:rPr>
        <w:lastRenderedPageBreak/>
        <w:t>zich niet bij de gegeven oplossing neerleggen, dan werd oorlogvoering toegestaan. Verloor degene, die zich niet naar de beslissing van den ompoe ni saksi had geschikt, dan werden zijne bezittingen buit gemaakt ditaban. De ompoe ni saksi, de narnora boroe en de winnende partij verdeelden den buit onderling. Won degene, die zich niet aan de beslissing van den ompoe ni saksi had onderworpen, dan heette het godsoordeel zich anders te hebben geuit dan de ompoe ni saksi en deze hield zich dan verder buiten de aangelegenheid. Trad geen der beide partijen als winnende uit den krijg loeboeng en wist de ompoe ni saksi de partijen tot eene schikking te brengen, dan ontving hij van ieder harer $ 2 voor zijne moeite. Werd er door de heele bioes oorlog gevoerd, dan werd de oorlogsverklaring door den ompoe ni saksi gedaan en was hij de aanvoerder van zijn bioes. Wilde hij den oorlog niet, dan gingen ook de onderhoorigen niet inden oorlog.</w:t>
      </w:r>
    </w:p>
    <w:p w14:paraId="6595B73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anggi ni saksi trad in Rambé en Poesoek op als parsinaboel en ook als datoe. Achtte hij zich hiertoe niet in staat, dan wees hij iemand anders aan om voor hem op te treden.</w:t>
      </w:r>
    </w:p>
    <w:p w14:paraId="3BA3210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namora boroe zorgde voor de inzameling van de volksbijdragen, voor de overbrenging van de bevelen van den ompoe ni saksi en voor de controle op de naleving daarvan. Van elk der vier pargoegocan’s van Siambaton Djoeloe had een dorpshoofd zitting in het collegiaal bestuur van gemeld landschap, bestaande uit: 1. een ompoe ni saksi; 2. een ama ni saksi: 3. een parmangmang, tevens panggradja of parsinaboel;</w:t>
      </w:r>
    </w:p>
    <w:p w14:paraId="7C371E7F" w14:textId="77777777" w:rsidR="00D329EE" w:rsidRPr="00D329EE" w:rsidRDefault="00D329EE" w:rsidP="00D329EE">
      <w:pPr>
        <w:pStyle w:val="PlainText"/>
        <w:rPr>
          <w:rFonts w:ascii="Courier New" w:hAnsi="Courier New" w:cs="Courier New"/>
        </w:rPr>
      </w:pPr>
    </w:p>
    <w:p w14:paraId="6999F23C" w14:textId="77777777" w:rsidR="00D329EE" w:rsidRPr="00D329EE" w:rsidRDefault="00D329EE" w:rsidP="00D329EE">
      <w:pPr>
        <w:pStyle w:val="PlainText"/>
        <w:rPr>
          <w:rFonts w:ascii="Courier New" w:hAnsi="Courier New" w:cs="Courier New"/>
        </w:rPr>
      </w:pPr>
    </w:p>
    <w:p w14:paraId="51EECAA0" w14:textId="77777777" w:rsidR="00D329EE" w:rsidRPr="00D329EE" w:rsidRDefault="00D329EE" w:rsidP="00D329EE">
      <w:pPr>
        <w:pStyle w:val="PlainText"/>
        <w:rPr>
          <w:rFonts w:ascii="Courier New" w:hAnsi="Courier New" w:cs="Courier New"/>
        </w:rPr>
      </w:pPr>
    </w:p>
    <w:p w14:paraId="50E04C5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4. een partahi. Zij zijn respectievelijk van de marga’s Si g a 1 i n g g i n g, G ad j a, Simbolon en Sigalingging. De vergaderplaats van het bestuur was de haroenggoean Lapan Babi. De groote volksvergaderingen werden in Toeka Dólok gehouden op de haroenggoean Boegis (tevens onan), in Toeka Ilolboeng (Pangariboean) op de haroenggoean Djabidjabi (geen onan), in idem (Sidjoekang) op de haroenggoean Langsé (geen onan), in Poesoek op de onan Toelasan, in Poerba (Rambé) op de haroenggoean Sopö Balé Pandjang (de söpö van den ompoe ni saksi) en op de haroenggoean Ambasang (in het open veld, geen onan), in Debataradja (Rambé) op de haroenggoean Silali (vroeger geen, maar nu wel een onan) en in Manaloe (Rambé) op de haroenggoean Siparmiahan. (geen onan). Vóór de splitsing van Rambé in drie bioes’ vergaderde het landschap op de onan Laksa. Uit het bovenstaande blijkt dat lang niet in elke bioes de markt tot vergaderplaats diende. Algemeen werd mij medegedeeld dat de bioes eerder bestaat dan de onan. Elke bioes heeft een of meer onan’s, al naar de geografische gesteldheid en de verspreiding van de bevolking. Na de splitsing van Rambé kwamen er de onan’s Toenggar en Silali bij, terwijl de onan Laksa later naar Pakkat (de standplaats van den assistent demang van Boven Baroes) werd overgebracht. De onan Laksa had een saksi (marktverbond), doch die van Toenggar en Silali niet, doordien deze markten na de inlijving van Rambé bij het Gouvernementsgebied opgericht zijn en er dus voor de veiligheid geen saksi meer noodig was. Een onan kwam inde onderwerpelijke rechtsgouw op dezelfde wijze</w:t>
      </w:r>
    </w:p>
    <w:p w14:paraId="47DE8FB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tot stand als in Toba. De saksi omvatte: 1. bepalingen tot verzekering van den godsvrede gedurende het marktbezoek en den tijd van heen en teruggaan. Degene, die den vrede schond, werd door alle aangesloten bloes’ vervolgd. 2. de vaststelling van de maten en gewichten (dasing, soloep van 3 tangkar, hati van 9 tangkar). De standaard daarvan </w:t>
      </w:r>
      <w:r w:rsidRPr="00D329EE">
        <w:rPr>
          <w:rFonts w:ascii="Courier New" w:hAnsi="Courier New" w:cs="Courier New"/>
        </w:rPr>
        <w:lastRenderedPageBreak/>
        <w:t>bleef bij den ompoe ni saksi van de bloes, waarin de onan lag. De dorpshoofden schaften zich die maten en gewichten aan, gemaakt naar bedoelden standaard.</w:t>
      </w:r>
    </w:p>
    <w:p w14:paraId="403CF41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saksi werd beëedigd. Een bijzondere plaats nam de onan Laksa in. De bevolking van de Këlasan, Poesoek en het aangrenzende, voornamelijk van de benzoëcultuur levende gedeelte van de Tobahoogvlakte mocht met hare producten die markt niet voorbij. Die producten werden er door handelaren van het tusschen genoemde markt en Baroes gelegen gebied opgekocht. Er mocht voorts geen handel gedreven worden dan op die onan. Eerst wanneer de producten aldaar niet van de hand gingen, zouden die in Rambé in het dorp mogen worden verkocht. Kwam iemand deze regeling niet na, ging hij dus met zijne producten door naar Baroes, dan mochten die na overschrijding van de grens tusschen</w:t>
      </w:r>
    </w:p>
    <w:p w14:paraId="7D6DEE0C" w14:textId="77777777" w:rsidR="00D329EE" w:rsidRPr="00D329EE" w:rsidRDefault="00D329EE" w:rsidP="00D329EE">
      <w:pPr>
        <w:pStyle w:val="PlainText"/>
        <w:rPr>
          <w:rFonts w:ascii="Courier New" w:hAnsi="Courier New" w:cs="Courier New"/>
        </w:rPr>
      </w:pPr>
    </w:p>
    <w:p w14:paraId="7D5249AD" w14:textId="77777777" w:rsidR="00D329EE" w:rsidRPr="00D329EE" w:rsidRDefault="00D329EE" w:rsidP="00D329EE">
      <w:pPr>
        <w:pStyle w:val="PlainText"/>
        <w:rPr>
          <w:rFonts w:ascii="Courier New" w:hAnsi="Courier New" w:cs="Courier New"/>
        </w:rPr>
      </w:pPr>
    </w:p>
    <w:p w14:paraId="58E173B2" w14:textId="77777777" w:rsidR="00D329EE" w:rsidRPr="00D329EE" w:rsidRDefault="00D329EE" w:rsidP="00D329EE">
      <w:pPr>
        <w:pStyle w:val="PlainText"/>
        <w:rPr>
          <w:rFonts w:ascii="Courier New" w:hAnsi="Courier New" w:cs="Courier New"/>
        </w:rPr>
      </w:pPr>
    </w:p>
    <w:p w14:paraId="5C206B9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Rambé en Toeka Dólok, worden buitgemaakt*). Inden regel had dit plaats op den Dólok Marapak, waar alle voetpaden van de bovenlanden naar Baroes samenkwanien, De buit werd bij den ompoe ni saksi gebracht van de bioes, waar de buitmaking plaats vond. Een gedeelte van den buit ging naar de boroe, waaronder verstaan worden de heerschende marga’s van Rambé, waaraan de voornaamste hoofden van Toeka Dólok en Toeka Holboeng, waar de beslagnemingen in den regel plaats vonden, hunne dochters pleegden uitte huwen; meer in het bijzonder wordt daaronder bedoeld de ompoe ni saksi van Poerba (Rambé). De onan Laksa was een vierdaagsche markt. Van de koopsom moest V2O als domoedomoe afgedragen worden aan den toengkö ni onan, het hoofd van de onan, aangesteld door de hoofden van de aangesloten bioes’; Va van de domoedomoe werd verdeeld tusschen de op den marktdag ter onan aanwezige hoofden; de rest was voor den toengkö ni onan, die daarvoor zorg te dragen had voor het onderhoud van de marktplaats, de loodsen enz. De volkshoofden van Këlasan (met uitzondering naar het schijnt van Marboen, waarop de bovenbedoelde regeling niet zoude zijn toegepast) zeggen, dat de regeling niet op eene overeenkomst berustte, maar geheel willekeurig door de hoofden van Toeka Dólok in verband met de gunstige ligging daartoe van hun landschap was in het leven geroepen. Regelingen, inden geest als de onderwerpelijke, kwamen vóór de annexatie der Bataklanden nagenoeg overal op de grenzen daarvan voor2). Het is niet onmogelijk, dat de ontmoetingen der bevolking binnen den invloedskring van de onan Laksa, welke door de boven beschreven regeling het belangrijkste handelsconcentratiepunt was inde bovenlanden van. Baroes, geleid heeft tot de unificatie eenigermate van de bestuursinrichting der rechtsgemeenschappen binnen de peripherie van gemelde markt. Het dgandji-'mstituut is inde onderwerpelijke rechtsgouw onbekend.</w:t>
      </w:r>
    </w:p>
    <w:p w14:paraId="62CDAB8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4. Neutrale gronden.</w:t>
      </w:r>
    </w:p>
    <w:p w14:paraId="073AEC3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Niemands grond komt niet voor.</w:t>
      </w:r>
    </w:p>
    <w:p w14:paraId="7A8478A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5. Gewijde gronden.</w:t>
      </w:r>
    </w:p>
    <w:p w14:paraId="4714AE5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Hiertoe behooren de parsombaonan’s of verblijfplaatsen der sombaon’s.</w:t>
      </w:r>
    </w:p>
    <w:p w14:paraId="7F7181E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x) In een verslag van eene reis van den controleur van Baroes in 1883 naar het achterland daarvan (Tijds. Binn. Best. 1917 pag. 196 en vgl.) vindt men eene eenigszins andere beschrijving' van het z.g. boncibongstehü. Blijkens het verslag zou de druk van het stelsel zoo groot zijn geweest, dat meerdere landschappen van de Tobahoogvlakte, </w:t>
      </w:r>
      <w:r w:rsidRPr="00D329EE">
        <w:rPr>
          <w:rFonts w:ascii="Courier New" w:hAnsi="Courier New" w:cs="Courier New"/>
        </w:rPr>
        <w:lastRenderedPageBreak/>
        <w:t>welke hunne producten naar Baroes af voerden, het gouvernement om inlijving van het gebied vroegen om van dien druk bevrijd te zijn. Ook Van Vuuren („De handel van Baroes”, Tijds. Aardr. Gen. 1908) maakt melding van het bongbongstelsel. Beide schrijvers berichten dat de bongbong in Toeka Dölok geheven werd. 2) Zie o.a. mijne nota over Singkel en de Pakpaklanden, Tijds. Bat. Gen. 1907 dl. 49; het Pané- en Bila Stroomgebied van Neumann Tijds. K, N. Aardr. Gen. 1887, le stuk pag. 24.</w:t>
      </w:r>
    </w:p>
    <w:p w14:paraId="409107CE" w14:textId="77777777" w:rsidR="00D329EE" w:rsidRPr="00D329EE" w:rsidRDefault="00D329EE" w:rsidP="00D329EE">
      <w:pPr>
        <w:pStyle w:val="PlainText"/>
        <w:rPr>
          <w:rFonts w:ascii="Courier New" w:hAnsi="Courier New" w:cs="Courier New"/>
        </w:rPr>
      </w:pPr>
    </w:p>
    <w:p w14:paraId="16E54CF8" w14:textId="77777777" w:rsidR="00D329EE" w:rsidRPr="00D329EE" w:rsidRDefault="00D329EE" w:rsidP="00D329EE">
      <w:pPr>
        <w:pStyle w:val="PlainText"/>
        <w:rPr>
          <w:rFonts w:ascii="Courier New" w:hAnsi="Courier New" w:cs="Courier New"/>
        </w:rPr>
      </w:pPr>
    </w:p>
    <w:p w14:paraId="75C6857B" w14:textId="77777777" w:rsidR="00D329EE" w:rsidRPr="00D329EE" w:rsidRDefault="00D329EE" w:rsidP="00D329EE">
      <w:pPr>
        <w:pStyle w:val="PlainText"/>
        <w:rPr>
          <w:rFonts w:ascii="Courier New" w:hAnsi="Courier New" w:cs="Courier New"/>
        </w:rPr>
      </w:pPr>
    </w:p>
    <w:p w14:paraId="5BFBB32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6. Gereserveerde gronden.</w:t>
      </w:r>
    </w:p>
    <w:p w14:paraId="62148F3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Men kent: 1. in het belang van de bevloeiïng van sawahs ingestelde hydrologische reserves om bronnen, welke voor ontginning gesloten zijn. 2. padjompalan of speciaal voor het weiden van vee bestemde gronden. Deze treft men alleen aan in Toeka Holboeng. ' Voor wisselbouw worden geene gronden gereserveerd. Aan een parhombanan zijn geen velden verbonden en aan de pangoeloebalang’s1) ook niet. Saba bolak zijn in deze rechtsgouw niet bekend en evenmin bouwgronden, behoorende aan de eene ol andere rechtsgemeenschap.</w:t>
      </w:r>
    </w:p>
    <w:p w14:paraId="49C65B9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7. Zameirecht.</w:t>
      </w:r>
    </w:p>
    <w:p w14:paraId="59B37A7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Boschproducten worden in het bijzonder in Siambaton gewonnen. Het zijn voornamelijk majan (getah), damar, hamindjon djalangan (wilde benzoë), rotan en kamfer. De regels op het winnen van boschproducten luiden in Siambaton Djoeloe als volgt: Ingezetenen van de hiocs, ook al zijn het pciTtipc s (niet tot de heerschende marga behoorende personen), behoeven voor het winnen van boschproducten geene vergunning. Evenmin hebben zij van het gewonnen product iets aan de hoofden af te dragen. Lieden van buiten de bioes moeten wel eene vergunning vragen, hetzij van den &amp;oe.s'raad dan wel vaneen radja hoeta, al naar den ontvang van het bedrijf. De vergunning wordt slechts voor eenen bepaalden duur verleend. Voor de vergunning is geenerlei betaling verschuldigd. Van het gewonnen product moet echter Vio gedeelte</w:t>
      </w:r>
    </w:p>
    <w:p w14:paraId="556D977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i) Deze inden vorm van steenen beeldjes aanwezige pmgoeloebalang’s zijn slechts pmgoeloebalang pardrot of beschermende pangoeloebalmg’s. Zoowel m Toeka Dölok als in Toeka Holboeng heeft men er twee van. Die van Toeka Holboeng heeten pangoeloebalang Batoerangin (nabij Siramiramian) en pangoeloebatang Sitimbalaoet (nabij Sipodang); aan deze pangoeloebalang s wordt gesmeekt om eenen goeden oogst, toename van den veestapel, gezondheid en welstand. Pangoeloebalang, welke men ook voor offensieve doeleinden bezigt, de z g pangoeloebalang sisoeroeon, beweert men in Boven Baroes slechts in potten of 'flesschen te bewaren. Alleen de datoe kan hiermede overweg. Na wat pégé (gember) te hebben gebruikt, neemt hij 7 palmbladnerven m de hand en slaat hiermede met gesloten oogen 7 malen om zich heen, als wilde hij met het daardoor veroorzaakte fluitende geluid den geest van de pangoeloebalang wekken, waarop hij de volgende tong go uitspreekt: „Hehe ma ho pangoeloebalang, pangoeloebalang dl pintoe djoeloe pangoeloebalang di pmtoe djae. Marl ma hö toe djdlongkoe asa hoesoelang ma ho ddhot polongr na gatalon 'ddhot sira pégé on, ddhot pola toeak tangkason. Asa tangkas ma ho marboaboa, tangkas tnangaé.ak manggatélé toe 5i.... (volgt de naam van den persoon, wien men kwaad wil doen). Soeroeng_ borhat ma ho pangoeloebalangkoe mangonsop toe 5i...., asa oenang martinading, sai pasoeda (pain top paloting) ma ibana sai oenang bahen malo martontf’. Vervolgens laat de datoe wat van de door hem opgeborgen ramocan (ingrediënten) brengen op de plaats, waar evenbedoelde </w:t>
      </w:r>
      <w:r w:rsidRPr="00D329EE">
        <w:rPr>
          <w:rFonts w:ascii="Courier New" w:hAnsi="Courier New" w:cs="Courier New"/>
        </w:rPr>
        <w:lastRenderedPageBreak/>
        <w:t>persoon gewoon is langs te komen, die dan op het zien van de ramoean zal schrikken en ziek worden en ten slotte wellicht ook sterven. (Nota van den radja padoea Radja Natang van Sidjoekang).</w:t>
      </w:r>
    </w:p>
    <w:p w14:paraId="6859B76E" w14:textId="77777777" w:rsidR="00D329EE" w:rsidRPr="00D329EE" w:rsidRDefault="00D329EE" w:rsidP="00D329EE">
      <w:pPr>
        <w:pStyle w:val="PlainText"/>
        <w:rPr>
          <w:rFonts w:ascii="Courier New" w:hAnsi="Courier New" w:cs="Courier New"/>
        </w:rPr>
      </w:pPr>
    </w:p>
    <w:p w14:paraId="54DEDE10" w14:textId="77777777" w:rsidR="00D329EE" w:rsidRPr="00D329EE" w:rsidRDefault="00D329EE" w:rsidP="00D329EE">
      <w:pPr>
        <w:pStyle w:val="PlainText"/>
        <w:rPr>
          <w:rFonts w:ascii="Courier New" w:hAnsi="Courier New" w:cs="Courier New"/>
        </w:rPr>
      </w:pPr>
    </w:p>
    <w:p w14:paraId="04F9E342" w14:textId="77777777" w:rsidR="00D329EE" w:rsidRPr="00D329EE" w:rsidRDefault="00D329EE" w:rsidP="00D329EE">
      <w:pPr>
        <w:pStyle w:val="PlainText"/>
        <w:rPr>
          <w:rFonts w:ascii="Courier New" w:hAnsi="Courier New" w:cs="Courier New"/>
        </w:rPr>
      </w:pPr>
    </w:p>
    <w:p w14:paraId="01900D7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van de waarde aan de hoofden afgedragen worden. Deze heffing heet poeloean. Alle hoofden mogen die innen, maar zij moeten ze afdragen aan den parsondoek (van Toeka Dolok?), die voor de verdeeling van het geld onder de hoofden zorg draagt. Een ingezetene van de bloes, die een hamlndjon djalangan- of een damarboom het eerst aantapt, wordt geacht er de eigenaar van te zijn (behoudt er het exploitatierecht op met uitsluiting vaneen ieder ander), zoolang de aan den boom aangebrachte tapverwondingen zich niet hebben geheeld.</w:t>
      </w:r>
    </w:p>
    <w:p w14:paraId="0E61EB7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lemand van buiten de bloes bekomt bij eerste aantapping vaneen boom het exploitatierecht op den boom met uitsluiting van anderen slechts voor den duur der vergunning. In geval een ingezetene van de bloes niet dadelijk met den tap wenscht te beginnen, kan hij zich het voorkeurrecht op den tap van een nog nooit geëxploiteerden of vaneen verlaten boom verzekeren door de onmiddellijke omgeving van den boom schoon te kappen en er een salip bij te plaatsen, welk teeken bestaat uiteen inden grond gestoken stok, door welks gespleten boveneinde een dwarsstokje gestoken is. Het voorkeurrecht duurt slechts een jaar. Menschen van buiten de bloes kunnen zich zoo’n voorkeurrecht niet verzekeren.</w:t>
      </w:r>
    </w:p>
    <w:p w14:paraId="5D94295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Zoowel ingezetenen als lieden van buiten de bloes mogen met koelies werken. In dit geval heeft men met een z.g. groot winningsbedrijf te doen. Wordt het uitgeoefend door iemand van buiten de bloes, dan wordt bij de vergunning inden regel het exploitatieterrein bepaald. Anderen mogen er dan gedurende den tijd der vergunning niet tappen. Het betreft hier vergunningen voor terreinen van kleine uitgestrektheden, b.v. een boschje van bij elkaar staande damarboomen.</w:t>
      </w:r>
    </w:p>
    <w:p w14:paraId="18041CB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door de ingezetenen inde bloes aangetapte boomen staan inden regel dooreen. Ter voorkoming van geschil kerft de tapper soms zijnen naam inden bast.</w:t>
      </w:r>
    </w:p>
    <w:p w14:paraId="70CF13C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Voor het winnen van producten op een braak liggend stuk grond is geene vergunning noodig van den laatsten bewerker van den grond. Voor het winnen van hout dit geldt ook voor elders dan in Siambaton behoeft iemand van buiten de bloes eene vergunning vaneen der hoofden aldaar, b.v. vaneen radja hoeta. Ook al is het hout voor eigen gebruik bestemd, moet die persoon van het gewonnen hout poeloean betalen. Een ingezetene van de bloes heeft inde onderwerpelijke rechtsgouw voor het winnen van hout geene vergunning te vragen. Wel is hij tot betaling van poeloean verplicht, wanneer het hout voor verkoop bestemd is.</w:t>
      </w:r>
    </w:p>
    <w:p w14:paraId="53370EC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Ook in Siambaton Pahaé komt het voor, dat aan iemand het recht wordt toegekend om met uitsluiting van anderen ineen bepaald gebiedsdeel damar te winnen. In het belang blijkbaar van eene bescherming van dat recht tegen schennis is het er gebruik om, wanneer men op zoek naar damar uittrekt, daarvan kennis te geven aan den radja hoeta. Een verzoek om eene vergunning tot het winnen van het product in het groot moet door tusschenkomst van den radja</w:t>
      </w:r>
    </w:p>
    <w:p w14:paraId="023E3BB7" w14:textId="77777777" w:rsidR="00D329EE" w:rsidRPr="00D329EE" w:rsidRDefault="00D329EE" w:rsidP="00D329EE">
      <w:pPr>
        <w:pStyle w:val="PlainText"/>
        <w:rPr>
          <w:rFonts w:ascii="Courier New" w:hAnsi="Courier New" w:cs="Courier New"/>
        </w:rPr>
      </w:pPr>
    </w:p>
    <w:p w14:paraId="28858C09" w14:textId="77777777" w:rsidR="00D329EE" w:rsidRPr="00D329EE" w:rsidRDefault="00D329EE" w:rsidP="00D329EE">
      <w:pPr>
        <w:pStyle w:val="PlainText"/>
        <w:rPr>
          <w:rFonts w:ascii="Courier New" w:hAnsi="Courier New" w:cs="Courier New"/>
        </w:rPr>
      </w:pPr>
    </w:p>
    <w:p w14:paraId="265A03B9" w14:textId="77777777" w:rsidR="00D329EE" w:rsidRPr="00D329EE" w:rsidRDefault="00D329EE" w:rsidP="00D329EE">
      <w:pPr>
        <w:pStyle w:val="PlainText"/>
        <w:rPr>
          <w:rFonts w:ascii="Courier New" w:hAnsi="Courier New" w:cs="Courier New"/>
        </w:rPr>
      </w:pPr>
    </w:p>
    <w:p w14:paraId="664DA18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hoeta tot den ompoe ni saksi worden gericht, die bevoegd is het begeerde terrein voor de damarwinning uitte geven met uitsluiting van anderen. Zulk eene vergunning geschiedt ter voorkoming van geschillen schriftelijk met eene zooveel mogelijk duidelijke aanduiding van het terrein. Deze regeling is iets van den nieuweren tijd. Zij geldt ook voor de ingezetenen van het landschap. Van het gewonnen product werd vroeger 10 maar thans 7 °/o geheven. Ook ingezetenen van de bioes zijn dit verschuldigd. Blijkens het op Siambaton Pahaé slaande vonnis van de Groote Rapat van Baroes van 17 December 1923 Nr. 6 is eene aan iemand van buiten de bioes verleende damartapvergunning zuiver persoonlijk. De vergunning duurt zoolang bedoelde persoon Baroes niet verlaten heeft en van de vergunning gebruik blijft maken. Hij mag door hem aangetapte boomen niet vervreemden ook niet aan andere vergunninghouders zonder toestemming van de betrokken hoofden. Volgens hetzelfde vonnis worden de niet geplante damarboomen het eigendom geacht van de bioes. Blijkens het vonnis van de Kleine Rapat van Baroes van 16 Juni 1923 Nr. 15 is het geoorloofd damarboomen te laten zoeken en die te laten tappen door huurlingen. In het onderhavige geval werden deze daarvoor beloond met Vs van het gewonnen product, terwijl de rest kwam aan dengene, die hen in dienst nam. Het heette dat de boomen in deelbouw aan de tappers gegeven werden.</w:t>
      </w:r>
    </w:p>
    <w:p w14:paraId="4B39AEC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8. Ontginning.</w:t>
      </w:r>
    </w:p>
    <w:p w14:paraId="7EF2C4C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Zoowel ontginnen als herontginnen heet mangarimba. In groote lijnen geldt de regel, dat het aan lieden van buiten de bioes niet geoorloofd is er te mangarimba. Niet overal wordt aan dit beginsel echter streng de hand gehouden. Stellige voorschriften schijnen zich op deze afwijking echter nog niet gevormd te hebben. Tusschen Toeka Dólok en Rambé hebben zich dientengevolge ter zake nog al eens geschillen voorgedaan. Een daarvan werd beslecht bij het vonnis van de Groote Rapat van Baroes van 12 December 1923, volgens welk vonnis ontginning van gronden door lieden van Toeka Dólok binnen Rambé alleen geoorloofd zou zijn na van de hoofden van laatstgemeld gebied daartoe vergunning te hebben bekomen. Dan nog zouden de vergunninghouders verplicht zijn na den oogst de hoofden, die de'vergunning verleenden, te onthalen. Volgens rnededeeling van de hoofden van Rambé zoude er reeds vóór de inlijving van het gebied door het Gouvernement door Toeka Dólok, dat betrekkelijk arm aan voor ladangbouw geschikte terreinen schijnt te zijn, gronden zijn gebruikt doch slechts voor den aanleg van haoema toer (rijstladangs), dus alleen voor korten duur, en niet anders dan na vergunning van het dorpshoofd van Rambe, dat het dichtst bij de bewuste gronden woonde, terwijl op de vergunninghouders voorts de verplichting zoude rusten, na den oogst het hoofd, van wien zij de vergunning bekomen hadden, in hun dorp te onthalen. Volgens de hoofden van" Toeka Dólok zouden de ingezetenen hiervan ook</w:t>
      </w:r>
    </w:p>
    <w:p w14:paraId="427336B8" w14:textId="77777777" w:rsidR="00D329EE" w:rsidRPr="00D329EE" w:rsidRDefault="00D329EE" w:rsidP="00D329EE">
      <w:pPr>
        <w:pStyle w:val="PlainText"/>
        <w:rPr>
          <w:rFonts w:ascii="Courier New" w:hAnsi="Courier New" w:cs="Courier New"/>
        </w:rPr>
      </w:pPr>
    </w:p>
    <w:p w14:paraId="59070E6E" w14:textId="77777777" w:rsidR="00D329EE" w:rsidRPr="00D329EE" w:rsidRDefault="00D329EE" w:rsidP="00D329EE">
      <w:pPr>
        <w:pStyle w:val="PlainText"/>
        <w:rPr>
          <w:rFonts w:ascii="Courier New" w:hAnsi="Courier New" w:cs="Courier New"/>
        </w:rPr>
      </w:pPr>
    </w:p>
    <w:p w14:paraId="7EC166C7" w14:textId="77777777" w:rsidR="00D329EE" w:rsidRPr="00D329EE" w:rsidRDefault="00D329EE" w:rsidP="00D329EE">
      <w:pPr>
        <w:pStyle w:val="PlainText"/>
        <w:rPr>
          <w:rFonts w:ascii="Courier New" w:hAnsi="Courier New" w:cs="Courier New"/>
        </w:rPr>
      </w:pPr>
    </w:p>
    <w:p w14:paraId="5C90D1C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zonder vergunning gerechtigd zijn binnen Rambé gronden te ontginnen op grond van aanverwantschap tusschen beide landschappen en omdat de voornaamste stam van Toeka Dólok een loboe in Rambé had, eene verlaten nederzetting en wel de eerste nederzetting van genoemden stam in Boven Baroes; Rambé werd door dezen stam ontruimd voor die, welke er thans heerschar 1). Beide motieven zijn niet steekhoudend. Dan nog zouden volgens de hoofden van Toeka Dólok de lieden van dit landschap bij het </w:t>
      </w:r>
      <w:r w:rsidRPr="00D329EE">
        <w:rPr>
          <w:rFonts w:ascii="Courier New" w:hAnsi="Courier New" w:cs="Courier New"/>
        </w:rPr>
        <w:lastRenderedPageBreak/>
        <w:t>ontginnen van gronden binnen Rambé slechts verplicht zijn na den oogst op de bewuste ladangs aan den sombaon van het betrokken gebied te offeren mandohomi.</w:t>
      </w:r>
    </w:p>
    <w:p w14:paraId="3ACDD33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x) Een in het bezit van het koeriahoofd van Baroes Moedik berustend opstel over de vestiging van de marga P a r d o s i in Boven Baroes deelt ter zake het volgende mede. Radja Alang Pardosi verliet om eene familieveete zijn geboorteland en vestigde zich in Rambé, waar hij het dorp Tondang stichtte. Later kwam er zich ook een zekere Paroeboe vestigen, een afstammeling van Nai Ambaton (volgens het opstel iemand van de marga Si ambaton). Beiden verdeelden het gebied onder elkaar, waarop Paroeboe naar zijn aandeel verhuisde. Eenige jaren later kwam zich ook Si Radja Namora (de stamvader der thans in Rambé heerschende marga’s) in Tondang vestigen. Hier werd Si Radja Namora vader van drie zoons, Si Poerba Oloan, Si Naloe en Si Débata Radja, die later met drie dochters huwden van Radja Alang Pardosi. Omtrent den bruidschat kwam men overeen, dat deze hierin zou bestaan, dat van elk stuk wild, dat door Si Radja Namora of zijne zoons gevangen zoude worden, de kop aan Radja Alang Pardosi gegeven zoude worden (Eene dergelijke gift gaat thans in vele Bataksche gebiedsdeelen door voor recognitie wegens beschikkingsrecht). Toen op een keer door Si Radja Namora en zijne zoons een hert gevangen was, dekten zij dit met een doek en legden zij er eene speer bij, waarop zij Radja Alang Pardosi riepen om den kop van het dier in ontvangst te nemen. Vermoedende hier met het lijk van een mensch te doen te hebben, weigerde Radja Alang Pardosi de gift, daarmede onbewust afstand doende van het hooge recht, dat hij als bruidschat bedongen had. Later bemerkte hij het slachtoffer te zijn geworden van bedrog en, bevreesd dat het gezag over het land later zijnen zoons zoude worden ontnomen door de veel scherpzinniger zoons van Si Radja Namora, verhuisde hij naar Bagimbar en daarna, doordien Si Radja Namora hem hierheen volgde, naar Hariboeran, waar zijne vrouw te overlijden kwam. Op het voor haar gegeven doodenfeest kwamen de zoons van Si Radja Namora met vele van Toba ontboden stamgenooten gewapend en verjoegen Radja Alang Pardosi, die met zijne familie vluchtte en hoog in het gebergte het dorp Hoeta Gindjang stichtte, alwaar men een pangoeloebalang (parorot) maakte, waaraan men wegens het vergezicht tot aan zee, dat men van de plaats van opstelling van dit beeld had, den naam gaf van Sitimbalaoet. Si Radja Namora en zijne familie kregen toen te kampen met misoogsten. Een datoe ried hen daarop aan Radja Alang Pardosi terug te roepen in Rambé en hem de heerschappij over dit gebied terug te geven. Radja Alang Pardosi gaf toen te kennen niet met hen te willen samenwonen en er den voorkeur aan te geven zich te Gonting (op de grens van Rambé en Toeka Dölok) te vestigen. Hij vroeg hen van uit Rambé voor de veiligheid te waken; hij zoude dit van uit Gonting naar het Zuiden doen. Dan nog stelde hij den eisch, dat de lieden van Rambé niet anders dan onder zijn huis door binnen Toeka Dölok zouden mogen komen. Een en ander werd nagekomen. Na den dood van Radja Alang Pardosi vonden zijne nakomelingen de situatie te Gonting niet veilig. Die, afstammende van Poetjoer Dalan, den oudsten zoon van Radja Alang Pardosi, bezetten daarop Paraliman in Toeka Dölok en de nakomelingen van den tweeden zoon Goeroe Soema Sakot het dorp Köta Toea.</w:t>
      </w:r>
    </w:p>
    <w:p w14:paraId="052D60E5" w14:textId="77777777" w:rsidR="00D329EE" w:rsidRPr="00D329EE" w:rsidRDefault="00D329EE" w:rsidP="00D329EE">
      <w:pPr>
        <w:pStyle w:val="PlainText"/>
        <w:rPr>
          <w:rFonts w:ascii="Courier New" w:hAnsi="Courier New" w:cs="Courier New"/>
        </w:rPr>
      </w:pPr>
    </w:p>
    <w:p w14:paraId="38EAD83B" w14:textId="77777777" w:rsidR="00D329EE" w:rsidRPr="00D329EE" w:rsidRDefault="00D329EE" w:rsidP="00D329EE">
      <w:pPr>
        <w:pStyle w:val="PlainText"/>
        <w:rPr>
          <w:rFonts w:ascii="Courier New" w:hAnsi="Courier New" w:cs="Courier New"/>
        </w:rPr>
      </w:pPr>
    </w:p>
    <w:p w14:paraId="24761B43" w14:textId="77777777" w:rsidR="00D329EE" w:rsidRPr="00D329EE" w:rsidRDefault="00D329EE" w:rsidP="00D329EE">
      <w:pPr>
        <w:pStyle w:val="PlainText"/>
        <w:rPr>
          <w:rFonts w:ascii="Courier New" w:hAnsi="Courier New" w:cs="Courier New"/>
        </w:rPr>
      </w:pPr>
    </w:p>
    <w:p w14:paraId="6200AC4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Volgens de hoofden van Rarnbé zoude eene overeenkomstige regeling als ten opzichte van Toeka Dólok ook gelden voor Marboen Séoen. Wanneer </w:t>
      </w:r>
      <w:r w:rsidRPr="00D329EE">
        <w:rPr>
          <w:rFonts w:ascii="Courier New" w:hAnsi="Courier New" w:cs="Courier New"/>
        </w:rPr>
        <w:lastRenderedPageBreak/>
        <w:t>lieden van laatstgenoemd landschap gronden willen bewerken binnen Rarnbé, moeten zij daartoe eene vergunning vragen van het naastbij zijnde dorpshoofd van Rarnbé, namelijk dat van Siambasang, welk dorp nabij de grens met Marboen gelegen is en er daarom op is aangewezen te waken tegen schennis van het beschikkingsrecht van de bioes op den grond. De vergunninghouders zijn verplicht dat hoofd na den oogst met gondangmiuAek te ontvangen en te onthalen. Bovendien zijn zij dan verplicht gezamenlijk $ 4.— aan meergemeld hoofd te betalen, welke gift beantwoord wordt met heilwenschen. Het onthaal geldt als eene erkenning van het beschikkingsrecht van Rambé. Een en ander werd door de hoofden van Marboen c.a. bevestigd.</w:t>
      </w:r>
    </w:p>
    <w:p w14:paraId="4EDE494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Eerst na de annexatie van Boven Baroes zouden lieden van Toeka Dölok, profijt trekkende van de sinds dien ingetreden meerdere veiligheid, zelfs sawahs zijn gaan aanleggen binnen Rambé zonder vergunning; hieraan is bij het bovenbedoelde vonnis echter een einde gemaakt. In de laatsten tijd legden bovendien lieden van de Tobahoogvlakte rubbertuinen aan in Rambé zonder er heen te verhuizen. Wel maakten zij daarbij gebruik van de werkkrachten in dat land. V oor deze nieuwigheid schijnen zich nog geen regels gevormd te hebben. Voor zooverre mij bekend is, is Rambé het eenige landschap, waar menschen van buiten gronden ontginnen. Van de ingezetenen hebben alleen de parripé’s met uitzondering van de boroe na godjong voor het aanleggen van een sawah eene vergunning te vragen en wel van den radja hoeta (Onder een boroe na godjong verstaat men een parripé, die van ouder tot ouder gedurende 2 a 3 geslachten in de boes woont). Het vragen der vergunning moet gebeuren onder het aanbieden van een maal, soelang. Het daarbij geven van batoe ni soelangsoelang (geld) is aan eigen verkiezing overgelaten. Volgens het vonnis van de Kleine Rapat van Boven Baroes van 6 April 1923 Nr. 5 moet een parripé voor het aanleggen van eene sawah eene vergunning vragen van zijn radja hoeta; bij de vergunning worden de ligging en zoo noodig ook de grenzen van het perceel ongeveer aangegeven. Eene plaatselijke opname heeft slechts dan plaats, wanneer voorkoming van geschillen zulks noodig maakt. Het is niet gebruikelijk om sawahs af te bakenen. Voor het aanleggen van een haoema toer (rij stladang) of een parhamindjonan. (benzoètuin) behoeft ook zelfs een parripé geene vergunning. (In Rambé, Toeka Dólok en Toeka Holboeng heeft men geene benzoëtuinen). Alleen in Toeka Holboeng heeft men eene eenigszms andere regeling. Een ingezetene behoeft ook hier voor het aanleggen van haoema toer (rij stladangs) geene vergunning, omdat het dan eene ingebruik-</w:t>
      </w:r>
    </w:p>
    <w:p w14:paraId="40AE240D" w14:textId="77777777" w:rsidR="00D329EE" w:rsidRPr="00D329EE" w:rsidRDefault="00D329EE" w:rsidP="00D329EE">
      <w:pPr>
        <w:pStyle w:val="PlainText"/>
        <w:rPr>
          <w:rFonts w:ascii="Courier New" w:hAnsi="Courier New" w:cs="Courier New"/>
        </w:rPr>
      </w:pPr>
    </w:p>
    <w:p w14:paraId="73A9D8D7" w14:textId="77777777" w:rsidR="00D329EE" w:rsidRPr="00D329EE" w:rsidRDefault="00D329EE" w:rsidP="00D329EE">
      <w:pPr>
        <w:pStyle w:val="PlainText"/>
        <w:rPr>
          <w:rFonts w:ascii="Courier New" w:hAnsi="Courier New" w:cs="Courier New"/>
        </w:rPr>
      </w:pPr>
    </w:p>
    <w:p w14:paraId="55F0B34E" w14:textId="77777777" w:rsidR="00D329EE" w:rsidRPr="00D329EE" w:rsidRDefault="00D329EE" w:rsidP="00D329EE">
      <w:pPr>
        <w:pStyle w:val="PlainText"/>
        <w:rPr>
          <w:rFonts w:ascii="Courier New" w:hAnsi="Courier New" w:cs="Courier New"/>
        </w:rPr>
      </w:pPr>
    </w:p>
    <w:p w14:paraId="0E1B934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neming betreft van slechts korten duur en er uit de ontginning geene hoogere 1 echten op den grond geboren worden dan een genotrecht voor den duur der occupatie. De parripé is echter wel verplicht van de ontginning kennis te geven aan den radja hoeta, de andere ingezetenen niet.</w:t>
      </w:r>
    </w:p>
    <w:p w14:paraId="52EDB96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Voor het aanleggen van eenen rubber- of koffietuin op een haoema toer of op maagdelijken grond moet in Toeka Holboeng ieder ingezetene, dus ook een niet-parripé eene vergunning vragen van den radja hoeta. Hetzelfde is voorgeschreven voor den aanleg van eene sawah. Eene plaatselijke opname pleegt dan plaatste vinden en tevens eene vaststelling van de afmetingen van het perceel. De grenzen worden niet uitgezet met merkteekenen. Men acht de grenzen van eene sawah voldoende </w:t>
      </w:r>
      <w:r w:rsidRPr="00D329EE">
        <w:rPr>
          <w:rFonts w:ascii="Courier New" w:hAnsi="Courier New" w:cs="Courier New"/>
        </w:rPr>
        <w:lastRenderedPageBreak/>
        <w:t>vastgelegd door de sawahdijkjes en de aanwezige natuurlijke grenzen. Soms plant men een boom voor de plaatsbepaling.</w:t>
      </w:r>
    </w:p>
    <w:p w14:paraId="04EE572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Van het voornemen tot het aanleggen van eenen tuin met meerjarige . gewassen (b.v. benzoëtuin) doet men in Boven Baroes in het algemeen blijken door het begeerde stuk grond met toto te kenmerken. In Rambé is het gebruikelijk daartoe hier en daar op het perceel een plekje schoon te kappen. Elders geschiedt dit op de hoekpunten van het perceel en bijaldien er inde omgeving geen andere personen gronden willen ontginnen, slechts op de beide hoekpunten aan het voetpad. Een toto bestaat uiteen open gekapt plekje in het bosch; soms plaatst men er een salip bij. Het uit het plaatsen der toto’s voortgesproten recht tot ontginning duurt slechts één jaar. Onder pangéahan verstaat men den grond, welke zich leent voor eene uitbreiding van eene bestaande ontginning. De bezitter hiervan kan geen recht, doch wel aanspraak op de pangéahan doen gelden. Bij geschil maakt de radja hoeta uit, aan wien de grond toekomt.</w:t>
      </w:r>
    </w:p>
    <w:p w14:paraId="4691FF2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Voor het in bebouwing nemen vaneen braak liggend stuk grond, dat het laatst bij . een ander in bewerking is geweest, moet eene vergunning gevraagd worden van den radja hoeta, wanneer de laatste bewerker een recht van voorrang kan doen gelden tot het weder in gebruik nemen van den grond (zie bij braak ligging). Kan laatstbedoelde persoon een behoorlijke reden van verhindering aanvoeren en geeft hij blijk er prijs op te stellen den grond weer zelf te gaan bewerken, dan kan hem desgevraagd daartoe uitstel worden gegeven en wel voor zooveel jaren als billijk voorkomt doch binnen den duur van het bedoelde voorrangrecht. In Toeka Holbóeng wordt een uitstel verleend van hoogstens drie jaren. Geeft de radja hoeta den grond aan een ander in herontginning, dan komt het veld in denzelfden rechtstoestand als een saba paninggalan ni na boengkas (eendoor eenen verhuizer achtergelaten sawah). Ook wanneer bovenbedoelde laatste bewerker den grond in zijn bezit mocht terugkrijgen, blijft die den even aangegeven rechtstoestand behouden. In Rambé mag de herontginner den grond gebruiken, zoo lang hij in het dorp blijft wonen. Komt hij na zijne verhuizing weer in</w:t>
      </w:r>
    </w:p>
    <w:p w14:paraId="69F67DC4" w14:textId="77777777" w:rsidR="00D329EE" w:rsidRPr="00D329EE" w:rsidRDefault="00D329EE" w:rsidP="00D329EE">
      <w:pPr>
        <w:pStyle w:val="PlainText"/>
        <w:rPr>
          <w:rFonts w:ascii="Courier New" w:hAnsi="Courier New" w:cs="Courier New"/>
        </w:rPr>
      </w:pPr>
    </w:p>
    <w:p w14:paraId="3043B90C" w14:textId="77777777" w:rsidR="00D329EE" w:rsidRPr="00D329EE" w:rsidRDefault="00D329EE" w:rsidP="00D329EE">
      <w:pPr>
        <w:pStyle w:val="PlainText"/>
        <w:rPr>
          <w:rFonts w:ascii="Courier New" w:hAnsi="Courier New" w:cs="Courier New"/>
        </w:rPr>
      </w:pPr>
    </w:p>
    <w:p w14:paraId="311EC9F7" w14:textId="77777777" w:rsidR="00D329EE" w:rsidRPr="00D329EE" w:rsidRDefault="00D329EE" w:rsidP="00D329EE">
      <w:pPr>
        <w:pStyle w:val="PlainText"/>
        <w:rPr>
          <w:rFonts w:ascii="Courier New" w:hAnsi="Courier New" w:cs="Courier New"/>
        </w:rPr>
      </w:pPr>
    </w:p>
    <w:p w14:paraId="0536E2F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dorp wonen, dan kan hij het veld weer in genotrecht terug bekomen, wanneer het intusschen niet reeds aan een ander in gebruik is gegeven. Degene, die in het genot is van zoo’n veld, mag, ook al is hij een parripê, het verpanden, mits het slechts geschiedt om aan geld te komen voor eenen bruidschat en de verpanding overigens plaats vinde ten overstaan van den radja hoeta. Domoedomoe of pagopago behoeft dan niet betaald te worden.</w:t>
      </w:r>
    </w:p>
    <w:p w14:paraId="25AD2C1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In Toeka Ddlok en Siambaton wordt met den herontginner overeengekomen, voor hoe langen tijd hij den grond mag gébruiken, b.v. 5 of 10 jaar, dan wel zoolang hij in het dorp blijft wonen. Verhuist hij binnen den overeengekomen gebruikstermijn, dan gaat het veld aan den radja hoeta terug.</w:t>
      </w:r>
    </w:p>
    <w:p w14:paraId="7F804CF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In Toeka Holboeng en Poesoek mag de herontginner den grond bewerken, zoolang hij in het dorp blijft wonen. Hij heeft er alleen het genotrecht op en mag het veld dus niet verkoopen .of verpanden. Algemeen geldt het inde onderwerpelijke rechtsgouw als beginsel, dat een inden rechtstoestand vaneen saba paninggalan ni na boengkas verkeerend veld bij verhuizing van den gebruiker daarvan aan den radja hoeta vervalt, die het zich kan toeëigenen en er verder mee kan handelen als behoorde het hem </w:t>
      </w:r>
      <w:r w:rsidRPr="00D329EE">
        <w:rPr>
          <w:rFonts w:ascii="Courier New" w:hAnsi="Courier New" w:cs="Courier New"/>
        </w:rPr>
        <w:lastRenderedPageBreak/>
        <w:t>ten volle toe. Hij mag dus het veld vervreemden, voor zooverre als het adatrecht vervreemding van grond toelaat.</w:t>
      </w:r>
    </w:p>
    <w:p w14:paraId="7815497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 inden rechtstoestand vaneen saba paninggalan ni na boengkas verkeerend stuk grond wordt geacht inden staat van woesten grond te zijn teruggevallen, wanneer er sandoedoek (een soort oleander) op is komen te groeien. Alleen in Toeka Dólok luidt de regel anders. Hier wordt zoo’n veld geacht weer tot de woeste gronden te behooren, wanneer de kenteekenen van bebouwing, b.v. sawahdijkjes pamatang verdwenen zijn.</w:t>
      </w:r>
    </w:p>
    <w:p w14:paraId="63B03AD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Voor wat het individueel bezitsrecht betreft, is het woord golat inde onderwerpelijke rechtsgouw niet gebruikelijk. Om den rechtstoestand vaneen perceel aan te duiden, plaatst men achter het woord saba, parhamindjonan enz. het woord, dat de wijze aangeeft, waarop de grond bekomen is. Zoo wordt eendoor ontginning verkregen sawah een saba rimba genoemd, ongeacht of de ontginning dooreen parripê dan wel dooreen niet-parripé is verricht. Gaat een perceel door vervreemding van den eenen op den anderen persoon dusdanig over, dat laatstgenoemde geen recht behoudt het weer aan zich te doen terugkeeren, dan heet het perceel paté te zijn</w:t>
      </w:r>
    </w:p>
    <w:p w14:paraId="7ACD1CA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overgegaan. Op een haoerna t o er, dus op een veld, waarop slechts eenjarige gewassen droog verbouwd worden, oefent men slechts een genotrecht uit en wel enkel voor den duur van de occupatie een of twee</w:t>
      </w:r>
    </w:p>
    <w:p w14:paraId="29D0D30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jaren. Zoowel dolidoli (jongelingen) als héla sondochan (bij hunne schoonouders inwonende schoonzoons) mogen gronden ontginnen. De vader respectievelijk schoonvader maakt uit, of de ontginning voor hen dan wel voor den dolidoli respectievelijk héla sondochan zal zijn.</w:t>
      </w:r>
    </w:p>
    <w:p w14:paraId="4B3CEC17" w14:textId="77777777" w:rsidR="00D329EE" w:rsidRPr="00D329EE" w:rsidRDefault="00D329EE" w:rsidP="00D329EE">
      <w:pPr>
        <w:pStyle w:val="PlainText"/>
        <w:rPr>
          <w:rFonts w:ascii="Courier New" w:hAnsi="Courier New" w:cs="Courier New"/>
        </w:rPr>
      </w:pPr>
    </w:p>
    <w:p w14:paraId="7B3A16CD" w14:textId="77777777" w:rsidR="00D329EE" w:rsidRPr="00D329EE" w:rsidRDefault="00D329EE" w:rsidP="00D329EE">
      <w:pPr>
        <w:pStyle w:val="PlainText"/>
        <w:rPr>
          <w:rFonts w:ascii="Courier New" w:hAnsi="Courier New" w:cs="Courier New"/>
        </w:rPr>
      </w:pPr>
    </w:p>
    <w:p w14:paraId="7E89BE9D" w14:textId="77777777" w:rsidR="00D329EE" w:rsidRPr="00D329EE" w:rsidRDefault="00D329EE" w:rsidP="00D329EE">
      <w:pPr>
        <w:pStyle w:val="PlainText"/>
        <w:rPr>
          <w:rFonts w:ascii="Courier New" w:hAnsi="Courier New" w:cs="Courier New"/>
        </w:rPr>
      </w:pPr>
    </w:p>
    <w:p w14:paraId="05628EE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In Rambé en Toeka Dólok bestaat het gebruik, dat de ontginner vaneen sawah bij den eersten oogst de het eerst gesneden padi het behoeft niet de het eerst geplante padi te zijn aan zijn dorpshoofd schenkt, die dan zijn zegen pasoepasoe over de ontginning uitspreekt. Er wordt daarbij niet geofferd. De het eerst gesneden padi heet patoemonaan en de gift oegoep ni na oela.</w:t>
      </w:r>
    </w:p>
    <w:p w14:paraId="31106C1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Zoo’n gift heeft ook wel eens plaats bij den oogst van rijstladangs. Wanneer er namelijk bijzondere tegenslagen of een ramp b.v. misoogst dreigt, wordt ter bezwering van het komende onheil of van eene mogelijke herhaling hiervan hulp aan den sombaon gesmeekt en daarbij de belofte gedaan bij den komenden oogst een gedeelte hiervan aan hem te zullen offeren. leder der bewerkers draagt daartoe oegoep ni na oela aan het dorpshoofd af, die dan de leiding heeft van het na den oogst te houden offerfeest. Bij den sawahbouw heeft dit niet plaats.</w:t>
      </w:r>
    </w:p>
    <w:p w14:paraId="5E0E743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In Toeka Holboeng wordt door een ontginner van eene sawah van den eersten oogst patoemonaan of oeloe taon aan den radja lioeta afgedragen. Ook hier bestaat de gift uit de het eerst gesneden . padi. Deze wordt voorloopig afgezonderd en eerst na den oogst ingeleverd. Het gebruik van de benaming oeloe taon voor eene gift in oorsprong van godsdienstige strekking kan mogelijk eene aanwijzing zijn van den aanvankelijk godsdienstigen grondslag wellicht ook van de in Zuid Tapanoeli tot eene recognitie wegens beschikkingsrecht uitgegroeide heffing, eveneens oeloe taon genoemd. In Rambé kent men de volgende godsdienstige gebruiken bij den landbouw.</w:t>
      </w:r>
    </w:p>
    <w:p w14:paraId="6B8DF42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Alvorens een rijstladang of eenen tuin aan te leggen kapt men van het te ontginnen terrein eene oppervlakte van ongeveer 1 M.2 schoon en werpt er dan het kapmes met de punt diep inden grond. Treft de punt een </w:t>
      </w:r>
      <w:r w:rsidRPr="00D329EE">
        <w:rPr>
          <w:rFonts w:ascii="Courier New" w:hAnsi="Courier New" w:cs="Courier New"/>
        </w:rPr>
        <w:lastRenderedPageBreak/>
        <w:t>wortel of een steen, zoo houdt men dit voor een ongunstig teeken en ziet men van het perceel af. Heeft men in stede vaneen kapmes eene bijl medegebracht, dan roept men de plaatselijke geesten sombaon van het te kappen bosch aan, slaat vervolgens de bijl in eenen stam en vraagt den geesten om, wanneer zij tegen de ontginning zijn, de bijl uit den stam te stooten. Men gaat daarna huiswaarts om den volgenden morgen terug te komen ten einde te zien, wat met de bijl gebeurd is. Vindt men de bijl niet meer inden stam, dan ziet men van eene ontginning af. Na den oogst offert men een slachtkip aan de geesten.</w:t>
      </w:r>
    </w:p>
    <w:p w14:paraId="3FDBFAD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Wil men eene sawah aanleggen, dan roept men o.m. boraspati ni tano en de plaatselijke geesten aan en smeekt hen onder het offeren vaneen slachtkip, rijstekoekjes enz. om eenen goeden uitslag van de ontginning en bescherming van zijn gezin, het vee en den oogst tegen ziekten en plagen. Men gaat daarna naar huis en zoekt inden droom de uitspraak der aangeroepen hoogere wezens te weten te komen. Heeft men geen onrustigen droom gehad, dan gaat men tot de ontginning over. Bij het uitzaaien van de padi offert men rijstekoekjes aan de plaatselijke geesten. Gaat men oogsten, dan vangt men aan</w:t>
      </w:r>
    </w:p>
    <w:p w14:paraId="753219C9" w14:textId="77777777" w:rsidR="00D329EE" w:rsidRPr="00D329EE" w:rsidRDefault="00D329EE" w:rsidP="00D329EE">
      <w:pPr>
        <w:pStyle w:val="PlainText"/>
        <w:rPr>
          <w:rFonts w:ascii="Courier New" w:hAnsi="Courier New" w:cs="Courier New"/>
        </w:rPr>
      </w:pPr>
    </w:p>
    <w:p w14:paraId="1E142982" w14:textId="77777777" w:rsidR="00D329EE" w:rsidRPr="00D329EE" w:rsidRDefault="00D329EE" w:rsidP="00D329EE">
      <w:pPr>
        <w:pStyle w:val="PlainText"/>
        <w:rPr>
          <w:rFonts w:ascii="Courier New" w:hAnsi="Courier New" w:cs="Courier New"/>
        </w:rPr>
      </w:pPr>
    </w:p>
    <w:p w14:paraId="068932E0" w14:textId="77777777" w:rsidR="00D329EE" w:rsidRPr="00D329EE" w:rsidRDefault="00D329EE" w:rsidP="00D329EE">
      <w:pPr>
        <w:pStyle w:val="PlainText"/>
        <w:rPr>
          <w:rFonts w:ascii="Courier New" w:hAnsi="Courier New" w:cs="Courier New"/>
        </w:rPr>
      </w:pPr>
    </w:p>
    <w:p w14:paraId="58717C4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gebruiks- (bezits-) recht op dien grond verpanden, mits slechts aan Bataks. Verpanding naar buiten de koeria is geoorloofd.</w:t>
      </w:r>
    </w:p>
    <w:p w14:paraId="14B8FBB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Laat iemand eene door hem aangelegde sawah braak liggen, dan mag het koeriahoofd ten volle daarover beschikken, wanneer bedoelde persoon te kennen geeft den grond niet meer te willen of te kunnen bewerken. Doet dit geval zich niet voor, dan kan het koeriahoofd hem een termijn stellen tot het weder in bebouwing nemen van den grond. Bij onbenut verstrijken van den termijn komt de grond ook dan ter beschikking van het koeriahoofd.</w:t>
      </w:r>
    </w:p>
    <w:p w14:paraId="179D927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Heeft men het bezitsrecht op een bouwveld door koop verkregen, dan verliest men bij braak ligging dat recht, wanneer het veld tot gasgas is geworden, cl.w.z. met sandoedoek begroeid is.</w:t>
      </w:r>
    </w:p>
    <w:p w14:paraId="1308CA2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Vervreemding van het bezitsrecht op eene sawah of tuin (b.v. klappertuin) heeft inden regel slechts aan familieleden plaats. Vervreemding naar buiten de koeria schijnt nog al eens te zijn voorgekomen; althans lieden van de beide Sorkamkoeria’s oefenen bezitsrecht uit op sawahs binnen Baroes Moedik en – Ilir.</w:t>
      </w:r>
    </w:p>
    <w:p w14:paraId="53401BB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Deelbouw schijnt inde koeria Baroes Moedik óf in het geheel niet óf slechts zeer weinig voor te komen. Verhuur is er daarentegen schering en inslag en wel inden regel tegen eene vastgestelde hoeveelheid padi. (Registers van het districtsgerecht van Baroes spreken van bersasih.... soekat padi bij verhuur van sawahs, terwijl het woord sewa ook wel eens gebezigd wordt voor rente in padi op geleend geld. Sasili beduidt huursom).</w:t>
      </w:r>
    </w:p>
    <w:p w14:paraId="5D74751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Zoowel in Baroes Moedik als in Baroes Ilir heeft men voornamelijk groot grondbezit (Zie ook het Regeeringsrapport, in uittreksel opgenomen in Adatrechtbundel XI pag. 46 en volg.). Bedoelde omstandigheid geeft eene verklaring van de vele huurovereenkomsten. De huur schijnt over het algemeen nog al hoog te zijn. De registers van door het districtsgerecht van Baroes berechte civiele zaken maken tamelijk veel melding van vorderingen van achterstallige huur. In bedoelde registers kwam ik zelfs een geval tegen, dat de huursom 300 soekat of ± 100.— gld. bedroeg. (Een </w:t>
      </w:r>
      <w:r w:rsidRPr="00D329EE">
        <w:rPr>
          <w:rFonts w:ascii="Courier New" w:hAnsi="Courier New" w:cs="Courier New"/>
        </w:rPr>
        <w:lastRenderedPageBreak/>
        <w:t>belangrijk irrigatieplan, dat wellicht nu reeds in uitvoering is gekomen, zal inden toestand wel verbetering brengen).</w:t>
      </w:r>
    </w:p>
    <w:p w14:paraId="57BC572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komt meermalen voor, dat een pandnemer eendoor hem in pand ontvangen sawah aan den pandgever teruggeeft in huur tegen eene bepaalde hoeveelheid 'padi ’s jaars (Zie o.a. de vonnissen van het districtsgerecht van Baroes van 31 Juli 1924 Nr. 25 en 18 September 1924 Nrs. 33 en 34).</w:t>
      </w:r>
    </w:p>
    <w:p w14:paraId="6F69748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 voor onbepaalden tijd in bruikleen (pindjam) ontvangen sawah gaat blijkens het vonnis van de Kleine Rapat van Baroes van 6 October 1921 Nr. 55 bij verhuizing uit de koeria aan den bruikleengever terug. Waar in het bovengenoemde Regeeringsrapport sprake is van uitgifte van gronden bij brieven van grondbezit aan Maleiers, deelt het gewezen koeriahoofd Soetan Sahialam mede, daar niets van te weten. Volgens gemeld hoofd zullen met Maleiers wel bedoeld zijn geïslami-</w:t>
      </w:r>
    </w:p>
    <w:p w14:paraId="3BA81956" w14:textId="77777777" w:rsidR="00D329EE" w:rsidRPr="00D329EE" w:rsidRDefault="00D329EE" w:rsidP="00D329EE">
      <w:pPr>
        <w:pStyle w:val="PlainText"/>
        <w:rPr>
          <w:rFonts w:ascii="Courier New" w:hAnsi="Courier New" w:cs="Courier New"/>
        </w:rPr>
      </w:pPr>
    </w:p>
    <w:p w14:paraId="3AE0DE38" w14:textId="77777777" w:rsidR="00D329EE" w:rsidRPr="00D329EE" w:rsidRDefault="00D329EE" w:rsidP="00D329EE">
      <w:pPr>
        <w:pStyle w:val="PlainText"/>
        <w:rPr>
          <w:rFonts w:ascii="Courier New" w:hAnsi="Courier New" w:cs="Courier New"/>
        </w:rPr>
      </w:pPr>
    </w:p>
    <w:p w14:paraId="5FB9EC59" w14:textId="77777777" w:rsidR="00D329EE" w:rsidRPr="00D329EE" w:rsidRDefault="00D329EE" w:rsidP="00D329EE">
      <w:pPr>
        <w:pStyle w:val="PlainText"/>
        <w:rPr>
          <w:rFonts w:ascii="Courier New" w:hAnsi="Courier New" w:cs="Courier New"/>
        </w:rPr>
      </w:pPr>
    </w:p>
    <w:p w14:paraId="7AAD02A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seerde Bataks in tegenstelling van de andere Bataks1). Het is een bekend feit, dat de tot het Mohammedaansche geloof overgegane Bataks, die, althans vroeger, op de heiden-Bataks neerzagen, zich schaamden zich Bataks te noemen. Het vermoeden van het koeriahoofd ligt m.i. dan ook voor de hand.</w:t>
      </w:r>
    </w:p>
    <w:p w14:paraId="5A4B7ED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Pasariboe Dólok en – Tobing. Alle heerschende stammen van beide gebieden behooren tot de genealogische Borbo rgroep. Drie daarvan, Habéahan, Bondar en Gorat zijn ondermarga’s van de marga Pasariboe. waaraan de twee gebieden blijkbaar hunne namen te danken hebben. Volgens de overleveringen was de oudste nederzetting aldaar Loboe Parmasahan, waar de marga’s Matondang, Sitarihoran, Bondar en Habéahan samen woonden. Het dorp was gelegen in het thans door de marga Bondar bezette gedeelte van Pasariboe Dólok; van daar uit verspreidden zich de vier genoemde stammen over Pasariboe Dólok en wel zoodanig, dat elke marga een complex dorpen vormde, waartusschen geene dorpen vaneen der andere marga’s gelegen waren.</w:t>
      </w:r>
    </w:p>
    <w:p w14:paraId="1D4E8E9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Vanuit Loboe Parmasahan werd in Pasariboe Tobing het dorp Loboe Soerham gesticht en wel ook hier in het nu door de marga Bondar bezette gedeelte van Pasariboe Tobing. Vanuit Loboe Soerham verspreidden zich de er samen wonende marga’s Bondar, Gorat, Habéahan en Saroeksoek over Pasariboe Tobing op gelijke wijze, als zich dit in Pasariboe Dólok had voorgedaan. De naarn Pasariboe Tobing houdt volgens zeggen verband met de omstandigheid dat Loboe Soerham aan den oever tobing – nl. van de Aek Siboendong gelegen was.</w:t>
      </w:r>
    </w:p>
    <w:p w14:paraId="69C2354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Aan het feit, dat de ontginningen zooveel mogelijk nabij de dorpen werden aangelegd en de dorpen zich marga’s gewijze hebben gegroepeerd, kan het toegeschreven worden, dat, voor wat het beschikkingsrecht op den grond betreft, zich in Pasariboe Dólok voor elke marga een invloedskring gevormd heeft. Grenzen hebben de marga’s er onderling echter niet.</w:t>
      </w:r>
    </w:p>
    <w:p w14:paraId="5A83355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Ook in Pasariboe Tobing hebben de er heerschende marga’s onderling geene grenzen; de ontginningen dier stammen moeten er zelfs dooreen loopen, ondanks het er zich voordoen van dezelfde verschijnselen, voor wat de groepeeringen der dorpen en het ontginnen van gronden betreft. Zoo mag de marga Habéahan gronden ontginnen binnen het door de marga Go ra t bezette gebied. Pasariboe Tobing beweert behalve o.m. met het koeriagebied en met Naipospos Baroes wel grenzen te hebben met het door de marga Matondang bezette gedeelte van Pasariboe Dólok, maar niet met de </w:t>
      </w:r>
      <w:r w:rsidRPr="00D329EE">
        <w:rPr>
          <w:rFonts w:ascii="Courier New" w:hAnsi="Courier New" w:cs="Courier New"/>
        </w:rPr>
        <w:lastRenderedPageBreak/>
        <w:t>door de marga s Bondar en Habéahan bezette gedeelten van Pasariboe Dólok; deze gedeelten grenzen aan de eveneens door de beide laatstgenoemde stammen bezette gedeelten van Pasariboe Tobing. Blijkbaar doet zich hier het verband inde marga nog te sterk gevoelen om tot eene duidelijk</w:t>
      </w:r>
    </w:p>
    <w:p w14:paraId="76A151A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lets dergelijks treft men ook bij de Dajaks aan (zie Vollenhoven’s „Het adatrecht van N. I.” Ie deel, le stuk pag. 311).</w:t>
      </w:r>
    </w:p>
    <w:p w14:paraId="25C706E2" w14:textId="77777777" w:rsidR="00D329EE" w:rsidRPr="00D329EE" w:rsidRDefault="00D329EE" w:rsidP="00D329EE">
      <w:pPr>
        <w:pStyle w:val="PlainText"/>
        <w:rPr>
          <w:rFonts w:ascii="Courier New" w:hAnsi="Courier New" w:cs="Courier New"/>
        </w:rPr>
      </w:pPr>
    </w:p>
    <w:p w14:paraId="5F5FC605" w14:textId="77777777" w:rsidR="00D329EE" w:rsidRPr="00D329EE" w:rsidRDefault="00D329EE" w:rsidP="00D329EE">
      <w:pPr>
        <w:pStyle w:val="PlainText"/>
        <w:rPr>
          <w:rFonts w:ascii="Courier New" w:hAnsi="Courier New" w:cs="Courier New"/>
        </w:rPr>
      </w:pPr>
    </w:p>
    <w:p w14:paraId="783C9750" w14:textId="77777777" w:rsidR="00D329EE" w:rsidRPr="00D329EE" w:rsidRDefault="00D329EE" w:rsidP="00D329EE">
      <w:pPr>
        <w:pStyle w:val="PlainText"/>
        <w:rPr>
          <w:rFonts w:ascii="Courier New" w:hAnsi="Courier New" w:cs="Courier New"/>
        </w:rPr>
      </w:pPr>
    </w:p>
    <w:p w14:paraId="4785CEA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uitgesproken splitsing van het grondgebied over te gaan. Staatsrechtelijk heeft deze splitsing zich echter wel voltrokken. Hiervoor gaf men eene utiliteitsreden op. Niet slechts het stichtingsverband der dorpen moet hier den doorslag hebben gegeven, maar voornamelijk de geografische gesteldheid van het terrein. Het feit overigens dat de marga’s BondarenHabéahanten nauwste verwant zijn aan de overige heerschende marga’s, zoowel van Pasariboe Dólok als van Pasariboe Tobing, heeft de splitsing bovendien gemakkelijk gemaakt.</w:t>
      </w:r>
    </w:p>
    <w:p w14:paraId="73568B0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Zoowel Pasariboe Dölok als Pasariboe Tobing uit zich als een rechtsgemeenschap. Eene algemeene benaming wist men voor deze rechtsgemeenschap niet op te geven. Het verband in de rechtsgemeenschap blijkt uit de volgende factoren : 1. Ten tijde van de inlijving bij het Gouvernementsgebied bezat zij een collegiaal bestuur. Nopens de samenstelling hiervan zijn de inlichtingen niet eensluidend. In Pasariboe Dólok zoude dat bestuur hebben bestaan uit een ompoe ni saksi (iemand van de marga Matondang) en verder uit een ama ni saksi van elk der drie overige heerschende marga’s doch volgens andere inlichtingen uit een ompoe ni saksi, een ama ni saksi, een partahi en een parsinaboel, terwijl nog een andere der uit het gebied afkomstige voorlichters mededeelde, dat voor het collegiaal bestuur uit elke der vier marga’s een ompoe ni saksi en een ama ni saksi aangewezen werden. Op de vraag, welk hoofd bij eene gemeenschappelijke slacht van eenen buffel het voornaamste vleeschaandeel, de isangisang, kreeg, bleef men het antwoord schuldig. Had de slacht op de markt plaats, dan kwam het aandeel aan den vertegenwoordiger van de marga B o n d a r, maar dit geschiedde vermoedelijk, omdat die markt in het B o n d a rgebied gelegen is en bedoelde persoon de bona ni onan daarvan was.</w:t>
      </w:r>
    </w:p>
    <w:p w14:paraId="5A1F7C2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2. Elke der beide rechtsgemeenschappen heeft een markt onan. Bij de oprichting van de onan had evenals elders plaats het sluiten van eene bij eede bekrachtigde overeenkomst morboelan ter verzekering van den godsvrede voor de marktbezoekers en tot eene vaststelling van de maten en gewichten (dasing 4 kati, arnpang = 4 djoeal, djoeal = parmasan, parmasan =l2 soloep, soloep 4 balc). Een model van elke maat werd aangehouden door den vertegenwoordiger van elke heerschende marga in het collegiaal bestuur der rechtsgemeenschap. Vervalsching werd gestraft met het slachten vaneen geit en twee kippen (een roode en een witte), vermoedelijk een offer ter afwending van de vervloeking, op de ver-</w:t>
      </w:r>
    </w:p>
    <w:p w14:paraId="04E9E4D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valsching staande. Bij de oprichting van de markt werd o.m. het materieele strafrecht in herinnering gebracht. mangalangkoep (overspel plegen), manangko (stelen; kleine diefstallen werden inde hoeta beslecht), mangarasoen (vergiftigen), mandjéhé (verraden), mandaboe pagar (iemand langs mystieken weg ziek maken of dooden), mandobo (rooven), nupnoerboe (brand stichten), manodos (moord of doodslag</w:t>
      </w:r>
    </w:p>
    <w:p w14:paraId="1BFDDB30" w14:textId="77777777" w:rsidR="00D329EE" w:rsidRPr="00D329EE" w:rsidRDefault="00D329EE" w:rsidP="00D329EE">
      <w:pPr>
        <w:pStyle w:val="PlainText"/>
        <w:rPr>
          <w:rFonts w:ascii="Courier New" w:hAnsi="Courier New" w:cs="Courier New"/>
        </w:rPr>
      </w:pPr>
    </w:p>
    <w:p w14:paraId="74CE7F4D" w14:textId="77777777" w:rsidR="00D329EE" w:rsidRPr="00D329EE" w:rsidRDefault="00D329EE" w:rsidP="00D329EE">
      <w:pPr>
        <w:pStyle w:val="PlainText"/>
        <w:rPr>
          <w:rFonts w:ascii="Courier New" w:hAnsi="Courier New" w:cs="Courier New"/>
        </w:rPr>
      </w:pPr>
    </w:p>
    <w:p w14:paraId="30F69606" w14:textId="77777777" w:rsidR="00D329EE" w:rsidRPr="00D329EE" w:rsidRDefault="00D329EE" w:rsidP="00D329EE">
      <w:pPr>
        <w:pStyle w:val="PlainText"/>
        <w:rPr>
          <w:rFonts w:ascii="Courier New" w:hAnsi="Courier New" w:cs="Courier New"/>
        </w:rPr>
      </w:pPr>
    </w:p>
    <w:p w14:paraId="7EE630F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betreding van elkaar’s gebied elkander niet lastig te vallen b.v. elkander niet in het blok te leggen, ook al mocht het bezoek strekken tot het instellen vaneen onderzoek naar een aan een landgenoot aangedaan onrecht. De balaradja beoogt niet het houden vaneen gemeenschappelijk offerfeest en draagt dus niet het karakter vaneen djandji. Ook in ander opzicht uitten Pasariboe Dólok en Pasariboe J obing zich in het z.g. internationale recht als eene rechtsgemeenschap. In geval vaneen geschil met eene vreemde rechtsgemeenschap stuurde de gelaedeerde partij iemand uit het onzijdige gebied als arbiter pangoeloe naar de wederpartij ter afdoening van de aangelegenheid langs minnelijken weg. Gelukte dit niet, dan ging de beleedigde partij, bijaldien het eene misdrijfzaak gold, al naar omstandigheden tot eene oorlogsverklaring over. Voor schuldzaken voerde de rechtsgemeenschap geen oorlog; zij liet dit over aan de betrokken dorpen.</w:t>
      </w:r>
    </w:p>
    <w:p w14:paraId="5FF1EDF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Zoowel Pasariboe Dólok als Pasariboe Tobing beschouwde het als eene schending van hare neutraliteit en trad in haar geheel daartegen op, wanneer niet daartoe behoorende, geschil voerende partijen haar gebied betraden voor oorlogsverrichtingen. Begaf iemand van eene vreemde rechtsgemeenschap zich in het gebied van Pasariboe Dólok of Pasariboe Tobing met eenen gevangene, dan werd deze, om het even tot welke marga hij behoorde, door Pasariboe Dólok of Pasariboe Tobing op vrije voeten gesteld en hem voor een dag gastvrijheid en gelegenheid tot ontvluchten verleend. Dezelfde regelen golden ook voor Pasariboe Dólok en Pasariboe Tobing onderling.</w:t>
      </w:r>
    </w:p>
    <w:p w14:paraId="5F43F6D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Tevergeefs heb ik nagegaan, of inden band binnen elk dezei landschappen ook een godsdienstig element valt waar te nemen. Nabij Baringin, gelegen in het door de marga Bondar bezette gedeelte van Pasariboe Dólok, bevindt zich een pangoeloebalang, Sinoean geheeten. Boven op de pangoeloebalang staat een ruiterbeeldje. Geofferd wordt daaraan slechts door de marga’s Bondar, Go rat, Habéahan en Saroeksoek, welke men er de Siópatpoesoran noemt, doordien die 4 marga’s volgens de overleveringen aldaar gezamenlijk uit de marga Pasariboe zouden zijn ontstaan. De marga s Matondang en Sitarihoran doen niet aan het offeren mede, doordien zij van Somba Goeroe heeten af te stammen. Ken pangoeloebalang behoort inden regel aan de nakomelingen van dengene, die de pangoeloebalang maakte. Het is mij daarom niet recht duidelijk, hoe men de pangoeloebalang Sinoean kan aanmerken als aan de genoemde Siópatpoesoran te behooren, daar de gemeenschappelijke stamouders dier marga’s toenmaals nog in het Tobagebied woonden. Medeneming van pangoeloebalang uit het kerngebied komt mij onwaarschijnlijk voor. Bij het offerfeest voor de pangoeloebalang Sinoean wordt geschoten met het geweer, bodil Sibaganding geheeten, dat een is van de Siópatpoesoran. Pasariboe Dólok viert geen gemeenschappelijk offerfeest. De marga</w:t>
      </w:r>
    </w:p>
    <w:p w14:paraId="4D60D66A" w14:textId="77777777" w:rsidR="00D329EE" w:rsidRPr="00D329EE" w:rsidRDefault="00D329EE" w:rsidP="00D329EE">
      <w:pPr>
        <w:pStyle w:val="PlainText"/>
        <w:rPr>
          <w:rFonts w:ascii="Courier New" w:hAnsi="Courier New" w:cs="Courier New"/>
        </w:rPr>
      </w:pPr>
    </w:p>
    <w:p w14:paraId="170E9194" w14:textId="77777777" w:rsidR="00D329EE" w:rsidRPr="00D329EE" w:rsidRDefault="00D329EE" w:rsidP="00D329EE">
      <w:pPr>
        <w:pStyle w:val="PlainText"/>
        <w:rPr>
          <w:rFonts w:ascii="Courier New" w:hAnsi="Courier New" w:cs="Courier New"/>
        </w:rPr>
      </w:pPr>
    </w:p>
    <w:p w14:paraId="24F391EA" w14:textId="77777777" w:rsidR="00D329EE" w:rsidRPr="00D329EE" w:rsidRDefault="00D329EE" w:rsidP="00D329EE">
      <w:pPr>
        <w:pStyle w:val="PlainText"/>
        <w:rPr>
          <w:rFonts w:ascii="Courier New" w:hAnsi="Courier New" w:cs="Courier New"/>
        </w:rPr>
      </w:pPr>
    </w:p>
    <w:p w14:paraId="2F318BD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Matondang offert aan haar eigen homban en pangoeloebalang; aan geen van deze twee zijn velden verbonden.</w:t>
      </w:r>
    </w:p>
    <w:p w14:paraId="1ACF463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Nabij Loboe Soerham staat een pangoeloebalang, waaraan volgens zeggen geheel Pasariboe Tobing offert.</w:t>
      </w:r>
    </w:p>
    <w:p w14:paraId="1CC4CCC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Inde rapatregisters kwam ik slechts één eenigermate meldenswaardig vonnis tegen in zake het grondenrecht in het onderwerpelijke Pasariboegebied. Volgens het vonnis van de Kleine Rapat van Baroes van 6 </w:t>
      </w:r>
      <w:r w:rsidRPr="00D329EE">
        <w:rPr>
          <w:rFonts w:ascii="Courier New" w:hAnsi="Courier New" w:cs="Courier New"/>
        </w:rPr>
        <w:lastRenderedPageBreak/>
        <w:t>September 1924 Nr. 6 verliest men zijn recht op een stuk grond, wanneer men het 2 a 3 jaar heeft laten braak liggen, ook al mocht het perceel een sawah zijn, welke men te voren 2 a 4 jaren bewerkt heeft. Een ander mag den grond dan in gebruik nemen, mits het slechts geschiedt met voorkennis van den „radja” —• vermoedelijk wordt hier het dorpshoofd bedoeld.</w:t>
      </w:r>
    </w:p>
    <w:p w14:paraId="44EF9A6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Luidens hetzelfde vonnis heeft de bezitter vaneen sawah het recht (voorkeurrecht?) den omliggenden woesten grond in ontginning te nemen tot eene uitbreiding van zijn perceel pangêahan.</w:t>
      </w:r>
    </w:p>
    <w:p w14:paraId="3702FAD2" w14:textId="77777777" w:rsidR="00D329EE" w:rsidRPr="00D329EE" w:rsidRDefault="00D329EE" w:rsidP="00D329EE">
      <w:pPr>
        <w:pStyle w:val="PlainText"/>
        <w:rPr>
          <w:rFonts w:ascii="Courier New" w:hAnsi="Courier New" w:cs="Courier New"/>
        </w:rPr>
      </w:pPr>
    </w:p>
    <w:p w14:paraId="085D13DF" w14:textId="77777777" w:rsidR="00D329EE" w:rsidRPr="00D329EE" w:rsidRDefault="00D329EE" w:rsidP="00D329EE">
      <w:pPr>
        <w:pStyle w:val="PlainText"/>
        <w:rPr>
          <w:rFonts w:ascii="Courier New" w:hAnsi="Courier New" w:cs="Courier New"/>
        </w:rPr>
      </w:pPr>
    </w:p>
    <w:p w14:paraId="75D013B9" w14:textId="77777777" w:rsidR="00D329EE" w:rsidRPr="00D329EE" w:rsidRDefault="00D329EE" w:rsidP="00D329EE">
      <w:pPr>
        <w:pStyle w:val="PlainText"/>
        <w:rPr>
          <w:rFonts w:ascii="Courier New" w:hAnsi="Courier New" w:cs="Courier New"/>
        </w:rPr>
      </w:pPr>
    </w:p>
    <w:p w14:paraId="4A91858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HOOFDSTUK 111.</w:t>
      </w:r>
    </w:p>
    <w:p w14:paraId="4BBBBC3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Slotbeschouwingen.</w:t>
      </w:r>
    </w:p>
    <w:p w14:paraId="7C31859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Een terugblik op het boven behandelde brengt ons tot de volgende algemeene beschouwingen over de ontwikkeling van de inheemsche rechtsgemeenschap en het grondenrecht.</w:t>
      </w:r>
    </w:p>
    <w:p w14:paraId="12DDECD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geschiedenis van de Bataksche volksverspreiding heeft ons te zien gegeven allereerst het bestaan van zwervende stammen (of van zich afgescheiden hebbende gedeelten daarvan), elk ten slotte met eene eigen, naar omstandigheden zich vervormende invloedssfeer, en vervolgens het daaruit ontstaan van op genealogischen grondslag berustende territoriale rechtsgemeenschappen met veelal op denzelfden voet geschoeide gezagsorganen. De meeste dezer rechtsgemeenschappen zijn overwegend religieus van karakter; hare godsdienstige uitingen culmineeren inden regel in massale offerfeesten ter eere van eenen gemeenschappelijken stamvader of van eenig hooger wezen. Van het zuiverste type is de rechtsgemeenschap met slechts één enkelen heerschenden stam (rechtsgouwen 5,6, 7, 9 en gedeeltelijk ook 10). Alle andere vormen danken hun ontstaan aan bijzondere gebeurtenissen of omstandigheden. Zij zijn tot de volgende groepen te brengen.</w:t>
      </w:r>
    </w:p>
    <w:p w14:paraId="66D47E0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le. Rechtsgemeenschappen met onder de aangesloten marga’s opgedeeld gebied, zoodanig dat het aandeel van elke marga eenen aaneengesloten, haar toebehoorenden beschikkingskring vormt (rechtsgouwl). 2e. Rechtsgemeenschappen met eene verdeeling slechts van de voor de naaste toekomst voor bebouwing (sawahaanleg) in aanmerking komende complexen gronden onder de betrokken marga’s, zoodat de grondaandeelen van elke marga verspreid liggen tusschen die der andere marga’s; de resteerende woeste gronden maken het gezamenlijke beschikkingsgebied der bedoelde marga’s uit (rechtsgouwen 3 en 4, zoomede het oudst bezette gedeelte van rechtsgouw 8). 3e. Rechtsgemeenschappen met een aan meerdere marga’s gezamenlijk toebehoorend en dus onverdeeld beschikkingsgebied (rechtsgouwen 2,11 en 12).</w:t>
      </w:r>
    </w:p>
    <w:p w14:paraId="00F39EA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Alhoewel wij bij deze drie vormen een samengaan zien van meerdere soms zelfs niet aan elkaar verwante marga’s, kan nochtans ook hier in zooverre vaneen genealogisch verband gesproken worden, dat de leden der niet aangesloten marga’s er als z.g. vreemdelingen (parripé’s) behandeld worden.</w:t>
      </w:r>
    </w:p>
    <w:p w14:paraId="1D1AF4F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Of de drie boven aangegeven afwijkingsvormen elkaar volgende ontwikkelingsstadiums weergeven, moet betwijfeld worden; ik vond</w:t>
      </w:r>
    </w:p>
    <w:p w14:paraId="2E338DD5" w14:textId="77777777" w:rsidR="00D329EE" w:rsidRPr="00D329EE" w:rsidRDefault="00D329EE" w:rsidP="00D329EE">
      <w:pPr>
        <w:pStyle w:val="PlainText"/>
        <w:rPr>
          <w:rFonts w:ascii="Courier New" w:hAnsi="Courier New" w:cs="Courier New"/>
        </w:rPr>
      </w:pPr>
    </w:p>
    <w:p w14:paraId="0AD4DFEA" w14:textId="77777777" w:rsidR="00D329EE" w:rsidRPr="00D329EE" w:rsidRDefault="00D329EE" w:rsidP="00D329EE">
      <w:pPr>
        <w:pStyle w:val="PlainText"/>
        <w:rPr>
          <w:rFonts w:ascii="Courier New" w:hAnsi="Courier New" w:cs="Courier New"/>
        </w:rPr>
      </w:pPr>
    </w:p>
    <w:p w14:paraId="239EC054" w14:textId="77777777" w:rsidR="00D329EE" w:rsidRPr="00D329EE" w:rsidRDefault="00D329EE" w:rsidP="00D329EE">
      <w:pPr>
        <w:pStyle w:val="PlainText"/>
        <w:rPr>
          <w:rFonts w:ascii="Courier New" w:hAnsi="Courier New" w:cs="Courier New"/>
        </w:rPr>
      </w:pPr>
    </w:p>
    <w:p w14:paraId="1C452E1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daarvan althans geen spoor. Wel geloof ik, dat aan de drie vormen inde meeste gevallen het zuivere type is voorafgegaan.</w:t>
      </w:r>
    </w:p>
    <w:p w14:paraId="250538A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lastRenderedPageBreak/>
        <w:tab/>
        <w:t>Overigens trekt het de aandacht, dat de rechtsgouwen met rechtsgemeenschappen van hetzelfde type vrijwel aaneengesloten liggen. Eene verklaring hiervan zal vermoedelijk gezocht moeten worden in de geschiedenis der volksverspreiding, terwijl ook beïnvloeding niet uitgesloten is.</w:t>
      </w:r>
    </w:p>
    <w:p w14:paraId="545C15A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Doet zich ineen der sub 2e of 3e bedoelde rechtsgemeenschappen van afwijkenden vorm een samengaan voor van aldaar ontstane zustermarga’s, dan heeft men er blijkbaar met eene onvoldoende uitgroeiïng van het beschikkingsrecht van den stam te maken. In het algemeen ziet men, dat, wanneer eene marga na bezetting van eenig gebied er zich in ondermarga’s splitst, zulks gepaard gaat met eene verdeeling van het beschikkingsgebied onder de ondermarga’s. Zelfs komt bij verdere differentieering van belangen, welke ook van godsdienstigen aard kunnen zijn (b.v. vooroudersvereering), eene verbrokkeling voor vaneen gebiedsdeel eener (onder-) marga in die van takken of staken der marga (rechtsgouwen 5,6, 7 en 9). Dit ligt m.i. geheel inde genealogische, d.i. de voor de Bataklanden normale ontwikkelingslijn van het grondenrecht.</w:t>
      </w:r>
    </w:p>
    <w:p w14:paraId="6BB7B73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Met het toenemende verkeer en het daarmede verband houdende meer op den voorgrond treden van het individu zien wij daarentegen in geval van onmogelijkheid, tot eene verdere handhaving der gebiedsverdeeling onder de marga’s of staken daarvan een terugkeer van het beschikkingsrecht op de woeste gronden langs dezelfde lijn naar een alle genoemde marga’s of staken omvattend grooter genealogisch verband en dus eene oplossing van de beschikkingskringen in één groot geheel (Silindoengvallei, rechtsgouw 10). Hier is zulks echter</w:t>
      </w:r>
    </w:p>
    <w:p w14:paraId="01FBBD4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geschied zonder dat samensmelting of confederatie plaats heeft gehad van de bij de versnippering destijds zich gevormd hebbende rechtsgemeenschappen. Het behoeft geen betoog, dat deze ingewikkelde toestand in verband met de geringe samenwerking tusschen de rechtsgemeenschappen noodwendig moet leiden tot eene afslijting van het beschikkingsrecht op de woeste gronden en wel in dier mate, dat van de bestanddeelen daarvan ten slotte slechts zal overblijven eene wering uit het gezamenlijke beschikkingsgebied van niet-ingezetenen om er gronden te ontginnen.</w:t>
      </w:r>
    </w:p>
    <w:p w14:paraId="3199049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Terugkeerende tot ons uitgangspunt zien wij, voor wat het grondenrecht betreft, zich allereerst ontwikkelen het recht van den stam (of groep van stammen) op het door hem (hen) bezette gebied, daarna dat van het (binnen het stamverband tot eene rechtsgroep gegroeide) dorp op de van daaruit ontgonnen gronden en ten slotte het individueel grondbezit. Inden strijd tusschen de drie machten ■— stam, dorp en individu is het voornamelijk het individu, dat wij steeds krachtiger op den voorgrond zien treden met verzwakking uiteraard van de beide andere machten.</w:t>
      </w:r>
    </w:p>
    <w:p w14:paraId="5652E13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Voorbeelden van het geval, dat enkel en alleen de stam eenig recht op den grond uitoefent, laat zich wel uit de ontwikkeling van het</w:t>
      </w:r>
    </w:p>
    <w:p w14:paraId="4497C8B6" w14:textId="77777777" w:rsidR="00D329EE" w:rsidRPr="00D329EE" w:rsidRDefault="00D329EE" w:rsidP="00D329EE">
      <w:pPr>
        <w:pStyle w:val="PlainText"/>
        <w:rPr>
          <w:rFonts w:ascii="Courier New" w:hAnsi="Courier New" w:cs="Courier New"/>
        </w:rPr>
      </w:pPr>
    </w:p>
    <w:p w14:paraId="0DFBC902" w14:textId="77777777" w:rsidR="00D329EE" w:rsidRPr="00D329EE" w:rsidRDefault="00D329EE" w:rsidP="00D329EE">
      <w:pPr>
        <w:pStyle w:val="PlainText"/>
        <w:rPr>
          <w:rFonts w:ascii="Courier New" w:hAnsi="Courier New" w:cs="Courier New"/>
        </w:rPr>
      </w:pPr>
    </w:p>
    <w:p w14:paraId="0F5B11DE" w14:textId="77777777" w:rsidR="00D329EE" w:rsidRPr="00D329EE" w:rsidRDefault="00D329EE" w:rsidP="00D329EE">
      <w:pPr>
        <w:pStyle w:val="PlainText"/>
        <w:rPr>
          <w:rFonts w:ascii="Courier New" w:hAnsi="Courier New" w:cs="Courier New"/>
        </w:rPr>
      </w:pPr>
    </w:p>
    <w:p w14:paraId="33C937B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beschikkingsrecht afleiden doch levert de hedendaagsche adat niet meer op. Wel bestaan er nog gevallen van het tweede stadium, namelijk dat alleen de stam en het dorp over den grond te beschikken hebben, doch het individu zoo goed als geen recht op den grond kan doen gelden.</w:t>
      </w:r>
    </w:p>
    <w:p w14:paraId="496AEE3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In rechtsgouw 1 heeft het dorp de beschikking over alle van daaruit reeds eens in ontginning genomen gronden en de onmiddellijk aangrenzende </w:t>
      </w:r>
      <w:r w:rsidRPr="00D329EE">
        <w:rPr>
          <w:rFonts w:ascii="Courier New" w:hAnsi="Courier New" w:cs="Courier New"/>
        </w:rPr>
        <w:lastRenderedPageBreak/>
        <w:t>strook oerbosch, terwijl de marga haar beschikkingsrecht ziet teruggebracht tot de overige woeste gronden. Het recht van het individu op den grond is er uiterst zwak; het is niet meer dan genotrecht voor den duur der feitelijke occupatie; vervreemding van grond is niet mogelijk, wel van aanplant. Sinds den aanleg voor betrekkelijk kort van sawahs is een vaster recht van het individu op den grond ontkiemende.</w:t>
      </w:r>
    </w:p>
    <w:p w14:paraId="2641E7E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lets overeenkomstigs vinden wij ook in rechtsgouw 2 met dit verschil echter, dat het beschikkingsrecht op de woeste gronden er niet berust bij eene enkele marga, maar bij eene groep van verwante marga’s.</w:t>
      </w:r>
    </w:p>
    <w:p w14:paraId="4969A78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Het beschikkingsrecht van het dorp vindt m.i. zijne verklaring inden bij primitieve volken gebruikelijken, om veiligheidsredenen collectief gedreven roofbouw en het door de samenwoning ontstane innige gemeenschapsleven binnen het over het algemeen kleine dorp, met als gevolg helangendifferentieering tusschen de dorpen zelfs van een en denzelfden stam ook in zake de beschikking over grond. Het spreekt van zelf dat in dezen belangenstrijd zich een streven openbaart om voor den wisselbouw inde allereerste plaatste behouden de reeds eens in ontginning genomen gronden, ten eerste omdat deze inden regel meer inde nabijheid liggen van het dorp dan het oerbosch en ten tweede wijl ontginning van dit laatste meerarbeid vereischt dan herontginning van met slechts jong bosch begroeide wisselbouw – gronden.</w:t>
      </w:r>
    </w:p>
    <w:p w14:paraId="754C215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Naar mijne overtuiging heeft zoo’n dorpsbeschikkingsrecht vroeger ook inde overige rechtsgouwen bestaan. Als resten daarvan meen ik te mogen aanmerken:</w:t>
      </w:r>
    </w:p>
    <w:p w14:paraId="04A7A46E"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Ie. het recht van het dorp (of dorpshoofd) tot naasting van bepaalde soorten van gronden (voornamelijk die, van uit het betrokken dorp door niet-leden der heerschende marga ontgonnen) ,in bepaalde gevallen van verhuizing (rechtsgouwen 9 t/m 11) en bij braak ligging (rechtsgouw 10), zoomede in geval van versterf zonder achterlating van in het betrokken gebied woonachtige mannelijke bloedverwanten in de mannelijke linie (rechtsgouw 9). Overigens keert in geval van verlies van het recht op den grond bij verhuizing of braak ligging de grond terug aan de macht, welke het beschikkingsrecht over de woeste gronden uitoefent, of aan de haar vertegenwoordigende hoofden. 2e. het toekennen van den voorrang aan de nieuwe bewoners van een verlaten dorp tot het herontginnen van braak liggende, vroeger tot dat dorp behoord hebbende sawahs (rechtsgouw 3). 3e. het toekennen van den voorrang aan de waris in het dorp en 34</w:t>
      </w:r>
    </w:p>
    <w:p w14:paraId="2E5BCEAD" w14:textId="77777777" w:rsidR="00D329EE" w:rsidRPr="00D329EE" w:rsidRDefault="00D329EE" w:rsidP="00D329EE">
      <w:pPr>
        <w:pStyle w:val="PlainText"/>
        <w:rPr>
          <w:rFonts w:ascii="Courier New" w:hAnsi="Courier New" w:cs="Courier New"/>
        </w:rPr>
      </w:pPr>
    </w:p>
    <w:p w14:paraId="13149DF7" w14:textId="77777777" w:rsidR="00D329EE" w:rsidRPr="00D329EE" w:rsidRDefault="00D329EE" w:rsidP="00D329EE">
      <w:pPr>
        <w:pStyle w:val="PlainText"/>
        <w:rPr>
          <w:rFonts w:ascii="Courier New" w:hAnsi="Courier New" w:cs="Courier New"/>
        </w:rPr>
      </w:pPr>
    </w:p>
    <w:p w14:paraId="18FCBB6A" w14:textId="77777777" w:rsidR="00D329EE" w:rsidRPr="00D329EE" w:rsidRDefault="00D329EE" w:rsidP="00D329EE">
      <w:pPr>
        <w:pStyle w:val="PlainText"/>
        <w:rPr>
          <w:rFonts w:ascii="Courier New" w:hAnsi="Courier New" w:cs="Courier New"/>
        </w:rPr>
      </w:pPr>
    </w:p>
    <w:p w14:paraId="32AE8B34"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aan den radja hoeta tot het herontginnen vaneen braak liggend stuk grond van eenen ingezetene van het dorp. 4e. het brengen van de dorpsgenooten tot deden voorrang hebbende koopers (rechtsgoüwen 5 t/m 11) en pandnetners (rechtsgoüwen 5, 10 en 11) in geval van verkoop of verpanding van grond. Naast een toenemend verkeersleven heeft inde rechtsgoüwen 3 t/m 12 de aanleg van sawahs. waarmede de vervanging van eene tijdelijke door eene duurzame occupatie van den grond haar intrede heeft gedaan, het recht van het individu op den grond versterkt. Niet slechts geraakte, zooals zoo juist aangegeven, het beschikkingsrecht van het dorp dientengevolge op den achtergrond, maar ook de band tusschen den stam en den grond werd daardoor verzwakt. De ontwikkeling van het recht van het individu op den grond is eene van natuurlijken aard geweest en geen gevolg van beïnvloeding van buiten, ook al moge het juist zijn, dat </w:t>
      </w:r>
      <w:r w:rsidRPr="00D329EE">
        <w:rPr>
          <w:rFonts w:ascii="Courier New" w:hAnsi="Courier New" w:cs="Courier New"/>
        </w:rPr>
        <w:lastRenderedPageBreak/>
        <w:t>de Westersche invloed m de jongere periode in het algemeen de rechtspositie van het individu geleidelijk versterkt heeft. Het trekt de aandacht, dat de bedoelde ontwikkeling voornamelijk door het lid van den stam is ingezet vermoedehjk doordat deze als deelgenoot in het stambezit (zie beneden) daartoe het bestem staat was. Inde rechtsgoüwen 1 en 2, waar het individueel recht op den grond nog uiterst zwak is, wordt, voor wat het grondenreeht betreft, uiteraard weinig verschil gemaakt tusschen een lid en een niet-lid van den heerschenden stam. Elders, waar het individueel recht eene hoogere ontwikkeling bereikte, heeft dat verschil scherper kanten aangenomen, echter met de neiging om, zooals in enkele rechtsgoüwen valt waar te nemen, bij eene verdere ontwikkeling van het recht van het individu weer af te slijten. Hoe dichter het individueel recht van een lid van den stam het volmaakte (absolute) nadert, hoe meei de ontwikkeling daarvan haar tempo schijnt in te binden, terwijl de nagekomen ontwikkeling van het recht vaneen niet-lid van den stam gestaag voortschrijdt op den door haar nog af te leggen langen weg. Blijkbaar heeft het'eerstbedoelde recht het tweede inde ontwikkeling mede</w:t>
      </w:r>
    </w:p>
    <w:p w14:paraId="6D1F1E7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genomen. Behalve inde rechtsgoüwen len2 en eemge gebiedsdeelen van de rechtsgoüwen 7 en 11, waar het individueel recht op den grond zich nog niet dermate heeft vervolmaakt, dat het ook het recht insluit tot den verkoop daarvan, heeft het recht van het individu op den door hem in gebruik genomen grond zich elders in bepaalde gevallen tot een (voornamelijk nog slechts door het stam- en het vestigingsverband beklemd) eigendomsrecht ontwikkeld. Ik heb hier meei speciaal op het oog dein golat of paté bezeten gronden gronden, welke voor de verst gaande beschikkingshandeling, namelijk verkoop, vatbaar zijn, zij het dan ook onder enkele adatbeperkingen. Waar hier beide soorten van gronden naast elkaar genoemd worden, moge ter voorkoming van misverstand in herinnering worden gebracht, dat zij volkomen in denzelfden rechtstoestand verkeeren. Het verschil bestaat slechts inden drager van het recht. Het golat recht</w:t>
      </w:r>
    </w:p>
    <w:p w14:paraId="5DE157A8" w14:textId="77777777" w:rsidR="00D329EE" w:rsidRPr="00D329EE" w:rsidRDefault="00D329EE" w:rsidP="00D329EE">
      <w:pPr>
        <w:pStyle w:val="PlainText"/>
        <w:rPr>
          <w:rFonts w:ascii="Courier New" w:hAnsi="Courier New" w:cs="Courier New"/>
        </w:rPr>
      </w:pPr>
    </w:p>
    <w:p w14:paraId="28ECB55A" w14:textId="77777777" w:rsidR="00D329EE" w:rsidRPr="00D329EE" w:rsidRDefault="00D329EE" w:rsidP="00D329EE">
      <w:pPr>
        <w:pStyle w:val="PlainText"/>
        <w:rPr>
          <w:rFonts w:ascii="Courier New" w:hAnsi="Courier New" w:cs="Courier New"/>
        </w:rPr>
      </w:pPr>
    </w:p>
    <w:p w14:paraId="1BF61810" w14:textId="77777777" w:rsidR="00D329EE" w:rsidRPr="00D329EE" w:rsidRDefault="00D329EE" w:rsidP="00D329EE">
      <w:pPr>
        <w:pStyle w:val="PlainText"/>
        <w:rPr>
          <w:rFonts w:ascii="Courier New" w:hAnsi="Courier New" w:cs="Courier New"/>
        </w:rPr>
      </w:pPr>
    </w:p>
    <w:p w14:paraId="4B05D38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kan namelijk enkel dooreen lid van de heerschende marga worden uitgeoefend. Het wordt op den grond gevestigd voornamelijk middels ontginning hiervan door eenen persoon, als evenbedoeld. Door eene definitieve vervreemding vaneen in golat bezeten veld bekomt de nieuwe verkrijger, wanneer hij tot den heerschenden stam behoort, het eveneens in golat en anders paté (Vgl. pag. 258).</w:t>
      </w:r>
    </w:p>
    <w:p w14:paraId="399111A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Zooals bekend wordt het beschikkingsgebied (-recht) van den stam eveneens golat genoemd.</w:t>
      </w:r>
    </w:p>
    <w:p w14:paraId="0D5FEAB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In die gelijknamigheid mag geene armoede aan Bataksche rechtstermen gezocht worden; het Bataksche grondenrecht heeft voor eiken rechtstoestand een speciaal woord. Veeleer wijst die gelijknamigheid op een direct verhand tusschen het individueel golatrecht en dat van den stam.</w:t>
      </w:r>
    </w:p>
    <w:p w14:paraId="33BB882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Het heeft er allen schijn van, dat men hier in oorsprong met een en hetzelfde begrip te doen heeft, namelijk het uit eene duurzame bezetting of occupatie ontleende recht tot ontginning en exploitatie van eenig gebied (c.q. stuk grond) met uitsluiting van anderen. In de lijn van dezen gedachtengang zou ik geneigd zijn aan te nemen, dat hetgeen wij met „beschikkingsrecht” van den stam betitelen, in oorsprong een primitief bezitselement bevat en dat dus het beschikkingsgebiecl althans volgens de </w:t>
      </w:r>
      <w:r w:rsidRPr="00D329EE">
        <w:rPr>
          <w:rFonts w:ascii="Courier New" w:hAnsi="Courier New" w:cs="Courier New"/>
        </w:rPr>
        <w:lastRenderedPageBreak/>
        <w:t>vroeger heerschende opvattingen stam- (familie-) bezit uitmaakte. Hier en daar noemt men het beschikkingsgebied de poesakö van den stam.</w:t>
      </w:r>
    </w:p>
    <w:p w14:paraId="3C622F2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benutting van het gebied zal aanvankelijk wel voornamelijk collectief en in alle gevallen ten bate van den stam (met de binnen zijn gebied toegelaten vreemde elementen) communaal hebben plaats gevonden. Als deelgenoot in het stambezit wist het lid van den stam ten opzichte van het door hem in gebruik genomen stuk grond, door eene duurzame occupatie daarvan, geleidelijk inde rechten van den stam te treden.</w:t>
      </w:r>
    </w:p>
    <w:p w14:paraId="1DB8E5B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De ontwikkeling van het golatrecht van den stam schijnt sinds de verdringing van het recht van den stam doordat van het individu van richting te veranderen. Er doen zich namelijk kenteekenen voor, dat het golatrecht van den stam op den duur zijnen privaatrechtelijken kant zal verliezen en zich zal oplossen in eene slechts publiekrechtelijke bemoeiing met den grond. Momenteel draagt het golatrecht van den stam nog een gemengd karakter.</w:t>
      </w:r>
    </w:p>
    <w:p w14:paraId="59511D1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Voor zooveel het stambelang niet met dat van het individu samenging, toonde de groei van het laatste eene neiging zich van het beschikkingsrecht van den stam te bevrijden. Niet overal is dit proces even ver gevorderd.</w:t>
      </w:r>
    </w:p>
    <w:p w14:paraId="17D6722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Zoo is in rechtsgouw 4 verkoop van grond aan niet-leden van den stam nietig. Hetzelfde voorschrift zal ook wel elders hebben bestaan, doch is het er afgesleten tot minder ingrijpende adatbeperkingen bij grondvervreemding, bestaande o.a. in het toekennen van den voorrang aan stamleden tot den koop en voorts het in sommige gebiedsdeelen geldende verbod om naar buiten het stamgebied te verkoopen. Overigens doet de stam, vermits alleen hij het in deze heeft uitte</w:t>
      </w:r>
    </w:p>
    <w:p w14:paraId="18E6C1E7" w14:textId="77777777" w:rsidR="00D329EE" w:rsidRPr="00D329EE" w:rsidRDefault="00D329EE" w:rsidP="00D329EE">
      <w:pPr>
        <w:pStyle w:val="PlainText"/>
        <w:rPr>
          <w:rFonts w:ascii="Courier New" w:hAnsi="Courier New" w:cs="Courier New"/>
        </w:rPr>
      </w:pPr>
    </w:p>
    <w:p w14:paraId="67A96C12" w14:textId="77777777" w:rsidR="00D329EE" w:rsidRPr="00D329EE" w:rsidRDefault="00D329EE" w:rsidP="00D329EE">
      <w:pPr>
        <w:pStyle w:val="PlainText"/>
        <w:rPr>
          <w:rFonts w:ascii="Courier New" w:hAnsi="Courier New" w:cs="Courier New"/>
        </w:rPr>
      </w:pPr>
    </w:p>
    <w:p w14:paraId="69A3CE5F" w14:textId="77777777" w:rsidR="00D329EE" w:rsidRPr="00D329EE" w:rsidRDefault="00D329EE" w:rsidP="00D329EE">
      <w:pPr>
        <w:pStyle w:val="PlainText"/>
        <w:rPr>
          <w:rFonts w:ascii="Courier New" w:hAnsi="Courier New" w:cs="Courier New"/>
        </w:rPr>
      </w:pPr>
    </w:p>
    <w:p w14:paraId="4C30F89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Dnnr Letter Hoogste loop end Naam van het Naam inheemsche nummer van de ffentïd van neven- ,T rechtsge- Inlandsche SSte bedoeld ! Mar«a RaS meensohap schege- gemeente schege- deel meente meente !e Ronggoerni- Sitanggang hoeta f Ronggoerni- Nadéak hoeta bioes Lin- g Lintongni- „ tongnihoeta hoeta Hoort bij h Parmonangan Simbolon bioes Rianiaté | 3 Simbolon a Simbolon „ Tobabataks V b Sigaol „ bioes Sim- ) o Pintoebosi Naibaho bolon f d Poerba Simbolon e Taraboenga „ \ f Hoetagindjang Sitanggang , • „ ( 4 Hatogoean a Hatogoean Sinaga e moes iiato- J| . b Loboetoea Sitorang goean r 0 Bonandolok Sinaga ( 5 Palipi a Palipi Sitohang » bioes Palipi v b „ „ / 6 Oerat a Oerat Sitorang „ \ b bioes Oerat &lt; d Oerat Sinaga Ie „ » l f en / 7 Sirait a Sirait „ » bioes Sirait ) J Sitorang f d Pananggangan „ ' e Sirait „ 18 Nainggolan a Nainggolan Roema Hombar e b „ Parhoesip Ot_ en d Sipira Hoeta Balian 9 Harian a Harian Loemban Radja » [Nainggolan] b Sipangko Parhoesip e Sipinggan Siringoringo d* I 10 Samosir a Sigordang Sitindjak » I b Pakpahan Pakpahan I c Onanroenggoe Sidari 1 [Loemban bioes Onan- ) Lintong] roenggoe \ d Onanroenggoe Hariandja j [Hariandja] f 11 Goeltom a Goeltom Goeltom n b Sipolloeng „ \ c Goeltom n / 12 Lontoeng a Lontoeng Sitorang n bioes Lon- \ b Tandjoengan toeng l $ Hoetagindjang f d Parmonangan * V e . „ n</w:t>
      </w:r>
    </w:p>
    <w:p w14:paraId="0DBC954A" w14:textId="77777777" w:rsidR="00D329EE" w:rsidRPr="00D329EE" w:rsidRDefault="00D329EE" w:rsidP="00D329EE">
      <w:pPr>
        <w:pStyle w:val="PlainText"/>
        <w:rPr>
          <w:rFonts w:ascii="Courier New" w:hAnsi="Courier New" w:cs="Courier New"/>
        </w:rPr>
      </w:pPr>
    </w:p>
    <w:p w14:paraId="16B7FDB8" w14:textId="77777777" w:rsidR="00D329EE" w:rsidRPr="00D329EE" w:rsidRDefault="00D329EE" w:rsidP="00D329EE">
      <w:pPr>
        <w:pStyle w:val="PlainText"/>
        <w:rPr>
          <w:rFonts w:ascii="Courier New" w:hAnsi="Courier New" w:cs="Courier New"/>
        </w:rPr>
      </w:pPr>
    </w:p>
    <w:p w14:paraId="2B8D3A69" w14:textId="77777777" w:rsidR="00D329EE" w:rsidRPr="00D329EE" w:rsidRDefault="00D329EE" w:rsidP="00D329EE">
      <w:pPr>
        <w:pStyle w:val="PlainText"/>
        <w:rPr>
          <w:rFonts w:ascii="Courier New" w:hAnsi="Courier New" w:cs="Courier New"/>
        </w:rPr>
      </w:pPr>
    </w:p>
    <w:p w14:paraId="64069B5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__ Door- Letter I Hoogste ïoopend Naam van het Naam inheemsche nummer van de steSS van neven- ; R rechtsge- mani- Inlandsche duider </w:t>
      </w:r>
      <w:r w:rsidRPr="00D329EE">
        <w:rPr>
          <w:rFonts w:ascii="Courier New" w:hAnsi="Courier New" w:cs="Courier New"/>
        </w:rPr>
        <w:lastRenderedPageBreak/>
        <w:t>bedoeld " g meensohap “Jjegee gemeente schege- deel meente bioes Tomok Tomok a Tomok ! Sidaboetar Tobabataks ( . b S14 Ambarita a Ambarita „ , . „ b „ j Roerna Horbo c „ ! Siallagan d „ Roema Horbo e Tolping Silalahi / 15 Simanindo a Simanindo I Sidaoeroek „ bioes Sima- ; „ , ” . » nindo ) ? Hoetagindjang „ / d Simanindo Toernip ' e Sangkal Saragi # bioes Sibatoe- f Sibatoebatoe „ batoe !16 Simarmata a Simarmata I Simarmata „ b Sihoesapi „ c Tandarabon Sidjabat d Pinto „ S17 Parbaba a Parbaba Sihalóhó „ b „ Sitoengkir c „ Silalahi e Djandjimaria Saragi bioes Loem- ( Loemban Soe- a Loemban Soe- Simarmata n ban Soehi- \ hisoehi hisoebi soehi I b Hoetaradja Simanihoeroek \ e Harapohan „ S19 Boehit a Boeliit Sitanggang » b j ” . ' ' ” d » v e Sitoloehoeta | „ f Salaon j Simbolon / 20 Sagala a Sagala I Sagala „ l b Bonandolok „ 1 o Sagala „ bioes Sagala / d n „ 1 e „ Sibóró r f ' g Hasinggaiin Simandjorang (21 Limbong a Limbong Limbong » b u c „ „ | d ■ Bbhó * 22 Harian Bóhó a Lintong Sitorang » bongHarian \ h Harian [Loem- Sinaga 1 ban Boetar] I c Baniara „ [ d Harian Radja Goekgoek \ e Djandjimarfca- Pasariboe han !23 Sihótang a Sihótang Sipardaboean n b „ „ c ' 'y,'1 Simarsoit d „ Simbolon i</w:t>
      </w:r>
    </w:p>
    <w:p w14:paraId="6C817613" w14:textId="77777777" w:rsidR="00D329EE" w:rsidRPr="00D329EE" w:rsidRDefault="00D329EE" w:rsidP="00D329EE">
      <w:pPr>
        <w:pStyle w:val="PlainText"/>
        <w:rPr>
          <w:rFonts w:ascii="Courier New" w:hAnsi="Courier New" w:cs="Courier New"/>
        </w:rPr>
      </w:pPr>
    </w:p>
    <w:p w14:paraId="3D9B9636" w14:textId="77777777" w:rsidR="00D329EE" w:rsidRPr="00D329EE" w:rsidRDefault="00D329EE" w:rsidP="00D329EE">
      <w:pPr>
        <w:pStyle w:val="PlainText"/>
        <w:rPr>
          <w:rFonts w:ascii="Courier New" w:hAnsi="Courier New" w:cs="Courier New"/>
        </w:rPr>
      </w:pPr>
    </w:p>
    <w:p w14:paraId="14DE7142" w14:textId="77777777" w:rsidR="00D329EE" w:rsidRPr="00D329EE" w:rsidRDefault="00D329EE" w:rsidP="00D329EE">
      <w:pPr>
        <w:pStyle w:val="PlainText"/>
        <w:rPr>
          <w:rFonts w:ascii="Courier New" w:hAnsi="Courier New" w:cs="Courier New"/>
        </w:rPr>
      </w:pPr>
    </w:p>
    <w:p w14:paraId="34ABAA1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n Letter Hoogste loopend Naam van het Naam inheemsohe uummer van de stlneSï van neven- -vr „„ t?o = rechtsge- JKft Inlandsehe gte bedoeld Marga RaS meenschap schege- gemeente schege- deel meentc meente !24 Tamba a Tamba Tamba Tobabataks h n n j ” * d- n « ® 4 » f Mariaradja Haro bioes Saboe- ( 25 Saboelan a Saboelan Sitorang „ lan ( b „ n Onderafdeeling Toba (Baligé). bioes Onan 1 Djandjiradja — — Siringoringo, Sitindjak „ Siriaon bioes Sia- 2 Tipang — — Simamora, Sihombing „ makpadan , . „ l 3 Bangkara a Marboen Bandjar na Hor * ö'?®s { b Loemban Gaol Loemban Gaol, Loem- Slhorbo I ban Batoe bioes Onan o Bangkara Bangkara, Simamora Parmasan bioes Onan a Simanoellang Simanoellang Batoe na j e Sinambéla Sinambéla (jrodang ( Hoort bij 4 Moeara a SosorLontoeng Radja Goekgoek „ bioes Poelo bioes Moeara b Moeara, Bari- Sirégar ba ni Aek, Hoeta na Godang bioes Oenté 5 Oenté Moeng- a Oenté Moeng- Siantoeri „ Moengkoer koer koer, Sitiotio, Siboetoeon bioes Sima- b Batoe Binoem- Siboerian, Siantoeri toepang boen, Simatoepang bioes Poelo , 6 Poelo Pardo- a Poelo Pardo- Radja Goekgoek ] poer poer f b Papandé Sirégar bioes Ari- 7 Aritonang a Aritonang Radja Goekgoek, Ompoe „ tonang Soenggoe, Simarémaré, Sirégar bioes Sitang- j b Sitanggor idem gor I c Boentoe Radja idem 8 Meat c.a. a Méat Siahaan, Tampoebolon, „ Pandjaitan, Sianipar b Tangga Batoe Tampoebolon, Siagian, Pandjaitan, Silitonga c Goergoer Simandjoetak, Tampoebioes Tam- bolon, Pandjaitan pahan g Lintong ni — — Simandjoetak, Napitoe- Hoeta poeloe, Simangoensong 10 Baligé Porha- a Taraboenga Siahaan, Pardédé, Napi- „ soendoetan toepoeloe, Simangoensong, Sianipar</w:t>
      </w:r>
    </w:p>
    <w:p w14:paraId="38A85E1D" w14:textId="77777777" w:rsidR="00D329EE" w:rsidRPr="00D329EE" w:rsidRDefault="00D329EE" w:rsidP="00D329EE">
      <w:pPr>
        <w:pStyle w:val="PlainText"/>
        <w:rPr>
          <w:rFonts w:ascii="Courier New" w:hAnsi="Courier New" w:cs="Courier New"/>
        </w:rPr>
      </w:pPr>
    </w:p>
    <w:p w14:paraId="2E2F55C1" w14:textId="77777777" w:rsidR="00D329EE" w:rsidRPr="00D329EE" w:rsidRDefault="00D329EE" w:rsidP="00D329EE">
      <w:pPr>
        <w:pStyle w:val="PlainText"/>
        <w:rPr>
          <w:rFonts w:ascii="Courier New" w:hAnsi="Courier New" w:cs="Courier New"/>
        </w:rPr>
      </w:pPr>
    </w:p>
    <w:p w14:paraId="68F99112" w14:textId="77777777" w:rsidR="00D329EE" w:rsidRPr="00D329EE" w:rsidRDefault="00D329EE" w:rsidP="00D329EE">
      <w:pPr>
        <w:pStyle w:val="PlainText"/>
        <w:rPr>
          <w:rFonts w:ascii="Courier New" w:hAnsi="Courier New" w:cs="Courier New"/>
        </w:rPr>
      </w:pPr>
    </w:p>
    <w:p w14:paraId="493F561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Hoogste loop end Naam van het Naam inheemsche nummer van de Itelïemi van neven- ,r t, rechtsge- flUJ. Inlandsche SSito bedoeld Mar^a Ras meenschap schege-! gemeente schege- deel meente meente b LoembanSilin- Siahaan tong c Hi nalang „ d Pagar Batoe Silalaki bioes Onan dl Baligé Por- a Sangkarni- Napitoepoeloe, Baring- Tobabataks Radja[Onan habinsaran hoeta bing , Baligé] [ex- b Pardede 0nan Pardede cept Boel- ® Rall®e „ “ boel, nu res- d Haoema Bange Pardede sorteerende </w:t>
      </w:r>
      <w:r w:rsidRPr="00D329EE">
        <w:rPr>
          <w:rFonts w:ascii="Courier New" w:hAnsi="Courier New" w:cs="Courier New"/>
        </w:rPr>
        <w:lastRenderedPageBreak/>
        <w:t>[exceptDjanonder Haoe- l0 c. , „ _ , dumaria] ma Bangé] d® Siahaan Bange a Siahaan Baligé Siahaan, Simangoensong „ b Aek Bolon Baringbing, Tampoebolon, Siahaan, Pardédé, Sianipar 13 i Siboetoeon o.a. a Siboetoeon Siahaan „ I b Paindoan „ o Hoeta Gaol Hoeta Gaol, Napitoebioes Onan l poelóe, Pandjaitan, Sampang Tampoebolon, Siahaan [waartoe nu &lt; 14 Sibolahótang a Sibolahótang Tampoebolon, Siahaan, „ Boelboel J c.a. Simandjoetak, Hoeta gebracht is] f Gaol ! b Loemban Atas Tampoebolon, Pardédé ' o Djandjimaria Pardédé 115 Baroeara — — Baroeara „ 16 Loemban a Loemban Gaol Loemban Gaol „ Gaol c.a. b Loemban Péa Loemban Péa 117 Bonan Dolok a Bonan Dolok Siagian, Pandjaitan, Si- „ mandjoetak, Samangoensong b Loemban Simangoensong Djoeloe bioes Ha- 18 | Haoenatas — — Pasariboe, Loebis „ oenatas j 19 I Parsimaré- a Aroean Aroean „ maré Djaé b Hoeta Djoeloe Hoeta Djoeloe [Loemban Bagasan] 20 Lagoeboti a Sibarani Sibarani „ Porhasoendoetan bioes Onan ! b Siboeéa ! Siboeéa. Sibarani, PoJanr, Hoeta Pea ® c Siradjadéang Hoeta Péa d Lagoeboti en Hoeta Péa, Pangariboean, dorpencom- Hoeta Djoeloe, Aroean, plex Sintong Hoeta Haéan Mornipi 21 Loemban Ba- a Loemban Hoeta Péa * lian-Hoeta Balian Haéan b Hoeta Haéan Hoeta Haéan</w:t>
      </w:r>
    </w:p>
    <w:p w14:paraId="1DD5FE61" w14:textId="77777777" w:rsidR="00D329EE" w:rsidRPr="00D329EE" w:rsidRDefault="00D329EE" w:rsidP="00D329EE">
      <w:pPr>
        <w:pStyle w:val="PlainText"/>
        <w:rPr>
          <w:rFonts w:ascii="Courier New" w:hAnsi="Courier New" w:cs="Courier New"/>
        </w:rPr>
      </w:pPr>
    </w:p>
    <w:p w14:paraId="358CA329" w14:textId="77777777" w:rsidR="00D329EE" w:rsidRPr="00D329EE" w:rsidRDefault="00D329EE" w:rsidP="00D329EE">
      <w:pPr>
        <w:pStyle w:val="PlainText"/>
        <w:rPr>
          <w:rFonts w:ascii="Courier New" w:hAnsi="Courier New" w:cs="Courier New"/>
        </w:rPr>
      </w:pPr>
    </w:p>
    <w:p w14:paraId="6F5C2027" w14:textId="77777777" w:rsidR="00D329EE" w:rsidRPr="00D329EE" w:rsidRDefault="00D329EE" w:rsidP="00D329EE">
      <w:pPr>
        <w:pStyle w:val="PlainText"/>
        <w:rPr>
          <w:rFonts w:ascii="Courier New" w:hAnsi="Courier New" w:cs="Courier New"/>
        </w:rPr>
      </w:pPr>
    </w:p>
    <w:p w14:paraId="3C4A643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 Letter Hoogste ,oopend van het Naam inheemsche nummer van de 'stellend van neven- Manra Kas reolitsge- mul tut Inlandsche deel der bedoeld meenschap schege- gemeente schege- deel meente ° | meente – “ ... 22 Pardinggaran a Pardinggaran Pangariboean Tobabataks Hoort bij 6 b Sitoloeama I bioes Onan c II na Godang d pintoe Bosi ” 23 Gasariboe n ... " 24 Sigoempar a Sigoempar Simandjoetak, Siahaan b Napitoepoeloe Napitoepoeloe c Loemban Simandjoetak Djoeloe d Siahaan Siba- Siahaan, Pandjaitan goeré e Hoeta Gaol Hoeta Gaol h'oes J f Loemban Simangoensong, Siman- Sigoempar V Binanga djoetak I g Paratoesan Simangoensong | 25 Djandjimaria a Djandjimaria Siagian, Pandjaitan „ b Banoealoehoe Siagian c Baringbing Baringbing d Sirégar Sirégar, Tampoebolon, ) Sianipar, Marpaoeng , . I 26 Sitorang a Sitorang Pandjaitan, Aroean, » bioes Sito- I Naiborhoe rang [Hier- 1 b Hoetanamora Pandjaitan toe hoort j | o Hoeta Gindjang „ nog Hoeta I (] Naiborhoe Pandjaitan, Aroean, Goergoer] ' | | Naiborhoe 27 Parsambilan a Silaen Silaen, Saroempaet „ Dj aé b Sitoroes Sitoroes ! c Pintoe Batoe Pintoe-Batoe, Pandjaitan bioes Par- 2g I pal.sambilan a Parsambilan Napitoepoeloe, Sianipar, „ sambilan Djoeloe Sibarani, Tamboenan b Sibalingga idem c Omboer j Simandjoetak, Sianipar, Siahaan Hoort bij 29 Hoeta Goer- Siagian, Hoeta Gaol, „ bioes Sito- goer Silitonga rang bioes Parpa- 30 Parparéan Napitoepoeloe „ ( 31 Naroemonda a Naroemonda Marpaoeng, Simangoen- „ l song bioes Siantar &lt; i k Daïri Daïri 1 32 ! Sitiotio-Siroear a Sitiotio Marpaoeng » b Siroear „ 33 Sibidé a Pardoeaan Siagian, Pandjaitan, „ Hoeta Gaol b Maranti Pandjaitan c Siriaria Siagian d Sibidé Pandjaitan 1 34 Parmaksian a Tangga Batoe Manoeroeng „ bioes Par- i [Sipinggan] maksian | b Goek bioes Toe- 35 Toetoepan Simangoensong, Martoepan paoeng, Siboeéa, Siagian, Tamboenan</w:t>
      </w:r>
    </w:p>
    <w:p w14:paraId="0CF368FA" w14:textId="77777777" w:rsidR="00D329EE" w:rsidRPr="00D329EE" w:rsidRDefault="00D329EE" w:rsidP="00D329EE">
      <w:pPr>
        <w:pStyle w:val="PlainText"/>
        <w:rPr>
          <w:rFonts w:ascii="Courier New" w:hAnsi="Courier New" w:cs="Courier New"/>
        </w:rPr>
      </w:pPr>
    </w:p>
    <w:p w14:paraId="710EEDDF" w14:textId="77777777" w:rsidR="00D329EE" w:rsidRPr="00D329EE" w:rsidRDefault="00D329EE" w:rsidP="00D329EE">
      <w:pPr>
        <w:pStyle w:val="PlainText"/>
        <w:rPr>
          <w:rFonts w:ascii="Courier New" w:hAnsi="Courier New" w:cs="Courier New"/>
        </w:rPr>
      </w:pPr>
    </w:p>
    <w:p w14:paraId="64C886E9" w14:textId="77777777" w:rsidR="00D329EE" w:rsidRPr="00D329EE" w:rsidRDefault="00D329EE" w:rsidP="00D329EE">
      <w:pPr>
        <w:pStyle w:val="PlainText"/>
        <w:rPr>
          <w:rFonts w:ascii="Courier New" w:hAnsi="Courier New" w:cs="Courier New"/>
        </w:rPr>
      </w:pPr>
    </w:p>
    <w:p w14:paraId="7BEC7F11"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Door Letter Hoogste ïoopend Naam van het Naam inheemsehe nummer Van de stellend van neven- _ rechtsge- intend- Inlandsche ieel der bedoeld Marga Ras meenschap schege- gemeente schege- deel meente I 36 Patané a Patané-Loem- Sirait ; Tobabataks ban Pasir 1 b Loemban „ I Djoeloe j o </w:t>
      </w:r>
      <w:r w:rsidRPr="00D329EE">
        <w:rPr>
          <w:rFonts w:ascii="Courier New" w:hAnsi="Courier New" w:cs="Courier New"/>
        </w:rPr>
        <w:lastRenderedPageBreak/>
        <w:t>Boetarboetar Boetarboetar &lt; d Naroemam- Manoeroeng bloes Patané 1 bing-Bong- I goeng-Loemban Manoeroeng \ e Naroemontak Sitoroes f Loemban Tin- — djoan I 37 Loemban na a Loemban na Sitoroes, Hasiboean „ bioes Naram- bolon , bol°n béan \ ® -Loemban Manoeroeng I Binanga [ o Dolok Sariboe Dolok Sariboe bioes Parik d Parik Sitoroes 138 Djandji Ma- a Djandji Mato- Manoeroeng, Dolok „ togoe goe Sariboe, Hasiboean, Sinoerat b Siboetoeon Manoeroeng bioes lYLarom 39 Sigaol a Marom Boetarboetar, Sirait „ ; b Manoeroeng Manoeroeng bioes Sigaol ) 0 Hasiboean Hasiboean ( d Sigaol Boetarboetar I e Sirégar Sirégar, Hariandja bioesLomboe ■ 40 Sitoroes a Raoet Bosi Sitoroes „ Hooren bij bioes Loem- I ban Loboe ) b Silamosik [OnanHam- c Amborgang pir] bioes Siba- ' 41 Nagatimboel a Sibadihon Sirait, Naiborhoe, „ Masopang b Loemban na Sirait bioes Naga- Bolak timboel i c Loemban Dolok Sariboe Holboeng bioes Loem- t 42 Loemban Lo- a Loemban Lo- Sitoroes, Nahoelaé „ ban Loboe j boe boe (Onan , b Sihiong Boetarboetar Hampir) / c Silomboe Tamboen bioes Djang- 43 Djangga — .— Manoeroeng,Nainggolan, „ ga Simatoepang 44 Sibaroeang a Sibaroeang Sitoroes, Sinaga „ / b Parik Saboe- Sirait I ngan 1 o Sampoeara Sitoroes bioes Siba- 1 45 Hatinggian a Hatinggian Sirait roeang \ b Loemban Sire- Manoeroeng „ I gar f o Loemban Djoe- Sirait I loe</w:t>
      </w:r>
    </w:p>
    <w:p w14:paraId="3AD3BAFE" w14:textId="77777777" w:rsidR="00D329EE" w:rsidRPr="00D329EE" w:rsidRDefault="00D329EE" w:rsidP="00D329EE">
      <w:pPr>
        <w:pStyle w:val="PlainText"/>
        <w:rPr>
          <w:rFonts w:ascii="Courier New" w:hAnsi="Courier New" w:cs="Courier New"/>
        </w:rPr>
      </w:pPr>
    </w:p>
    <w:p w14:paraId="67B979DD" w14:textId="77777777" w:rsidR="00D329EE" w:rsidRPr="00D329EE" w:rsidRDefault="00D329EE" w:rsidP="00D329EE">
      <w:pPr>
        <w:pStyle w:val="PlainText"/>
        <w:rPr>
          <w:rFonts w:ascii="Courier New" w:hAnsi="Courier New" w:cs="Courier New"/>
        </w:rPr>
      </w:pPr>
    </w:p>
    <w:p w14:paraId="5184FA16" w14:textId="77777777" w:rsidR="00D329EE" w:rsidRPr="00D329EE" w:rsidRDefault="00D329EE" w:rsidP="00D329EE">
      <w:pPr>
        <w:pStyle w:val="PlainText"/>
        <w:rPr>
          <w:rFonts w:ascii="Courier New" w:hAnsi="Courier New" w:cs="Courier New"/>
        </w:rPr>
      </w:pPr>
    </w:p>
    <w:p w14:paraId="757AFFE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n I Letter 1 Hoogste dopend! Naam van het Naam inheemsche nummer van de stellend van neven- Maro-n Ras reehtsge- Inlandsche jjjand- bedoeld meenschap schege- gemeente schege- deel meente meente bioes Siong- [ 4G Sionggang a Sionggang j Manoeroeng, Sinoerat Tobabataks gang i ( b Djonggi ni Manoeroeng I Hoeta Hoort bij ' o Ail , bioes Sibisa I ' Hoort bij d Loemban Rang Sirait bioes Sionggang bioes Mo- 47 Motoeng a Motoeng Manoeroeng, Sirait. „ toeng Boetarboetar, Saragi, Ambarita, Silalahi, Nadapdap bioes Sibisa b Sibisa Idem „ Adji- 48 Adjibata — — Sirait, Manik. •&gt; bata 49 Pagar Batoe a Panamparan Siahaan n b Pagar Batoe „ 50 LoembanBalik a Loemban Balik Sianipar, Simangoensong „ b Hité Tano Naibaho, Simangoensong c Loemban Péa Pané, Simangoensong d Loemban idem Roeap 51 Parsoboeran a Parsoboeran Mardosi, Pané, Siagian „ b Loemban Pi- Siagan nasa 52 LoembanRaoe a Loemban Raoe Loebis, Tandjoeng, Sagala b Djandji Naibaho, Pasariboe 53 | Lintong a Lintong Pasariboe „ b Pangoeroeran „ Onderafdeeliny Hoogvlakte van Toba (Siborongborong). I 1 LoboeToeac.a. a Loboe Toea Simandjoetak „ I b Poerba „ bioes Sian- Sinomba djoer &lt; c Nagasariboe „ i Siandjoer a Siandjoer „ | b Sihatandohan „ 3 Loboe Sirégar a Loemban Djoe- Sianipar , bioes Loboe l°e , Sirégar j b Loboe Siregar Siahaan c Sibörongbó- „ rong Pohan , 4 Bahal Batoe a Balial Batoe Loemban Toroean », bioes Bahal | t, Loemban „ a*,oe / Holboeng 5 Loembang a Loemban Nababaan » I Holboeng Holboeng b Bandjarnahor „ c – 6 Sibórongbó- a Sibórongbó- Hoeta Soit » rong rong Sihombing b Loemban Péa „</w:t>
      </w:r>
    </w:p>
    <w:p w14:paraId="0AB8EA16" w14:textId="77777777" w:rsidR="00D329EE" w:rsidRPr="00D329EE" w:rsidRDefault="00D329EE" w:rsidP="00D329EE">
      <w:pPr>
        <w:pStyle w:val="PlainText"/>
        <w:rPr>
          <w:rFonts w:ascii="Courier New" w:hAnsi="Courier New" w:cs="Courier New"/>
        </w:rPr>
      </w:pPr>
    </w:p>
    <w:p w14:paraId="72F9104D" w14:textId="77777777" w:rsidR="00D329EE" w:rsidRPr="00D329EE" w:rsidRDefault="00D329EE" w:rsidP="00D329EE">
      <w:pPr>
        <w:pStyle w:val="PlainText"/>
        <w:rPr>
          <w:rFonts w:ascii="Courier New" w:hAnsi="Courier New" w:cs="Courier New"/>
        </w:rPr>
      </w:pPr>
    </w:p>
    <w:p w14:paraId="57F350A8" w14:textId="77777777" w:rsidR="00D329EE" w:rsidRPr="00D329EE" w:rsidRDefault="00D329EE" w:rsidP="00D329EE">
      <w:pPr>
        <w:pStyle w:val="PlainText"/>
        <w:rPr>
          <w:rFonts w:ascii="Courier New" w:hAnsi="Courier New" w:cs="Courier New"/>
        </w:rPr>
      </w:pPr>
    </w:p>
    <w:p w14:paraId="2C6A327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n Letter Hoogste loopend Naam van het Naam inheemsche nummer van de stellend van neven- M-rD.„ T?n« rechtsge- hfland- Inlandsohe f„iea11f,jer bedoeld ~ meenschap schege- gemeente scheee- deel 6 meente bioe's Onan 7 I Nagasariboe — — Nababaan Tobabataks Sibaganding j * Hoort bij 8 Banoea — — Loemban Toroean „ bioes Onan Loehoe Sampang , . _ ,9 Sipoeltak c.a. a Sipoeltak Nababaan * b!oes Onan \ Sibaragas-Par- Loemban Toroean 'Kla I </w:t>
      </w:r>
      <w:r w:rsidRPr="00D329EE">
        <w:rPr>
          <w:rFonts w:ascii="Courier New" w:hAnsi="Courier New" w:cs="Courier New"/>
        </w:rPr>
        <w:lastRenderedPageBreak/>
        <w:t>hodadébata Hoort bij 10 HoetaGindjang — — Radja Goekgoek „ bioes Sitanggor (Toba) I 11 Paranginan a Paranginan Siboerian „ b Loemban Barat „ 12 Siboroetorop i a Siboroetorop Siboroetorop „ b Sisakaé (ge- Siantoeri deeltelijk) , . „ c Sisahordja(ge- Siboroetorop bioes Onan deeltelijk) a 'la I 13 Loboe Tolong a Loboe Tolong Siantoeri I „ I b Sisakaé (ge- „ I deeltelijk) c Sisahordja(ge- „ deeltelijk) I ! d Péa Aroeng „ 14 Lintong ni j a Siboentoeon Loemban Toroean „ bioes Onan j Hoeta Lintong j b Simanampang r ( | c Tapiannaoeli „ bioes Sipa- ( 15 I Margoe a Loboe Tala Silaban „ gaboe I b Narambéan Hoeta Soit bioes Onan ' 16 Noord Dolok a Noord Dolok Poerba * Dolok Sang- ) Sanggoel c.a. Sanggoel goel j b Sirisirisi Débata Radja Hoort bij c Siléang Sihité „ bioes Onan Parmasan (Toba) Hoort bij / 17 Zuid Dolok a Zuid Dolok Poerba n bioes Onan V Sanggoel c.a. Sanggoel Dolok Sang- j b Loemban To- „ goel l bing bioes Onan c Sait ni Hoeta Débata Radja Sait bioes Onan 18 Bonan Dolok — — „ „ Sipinggan bioes Onan 19 Hoeta Tinggi a Simamorana- Poerba, Débata Radja * Sitahoeroek J bolak (Simamora) j b Hoeta Tinggi Manaloe o Ranggitgit „ 20 Sigompoelon- a Loemban To- „ „ 1 Loemban To- bing bing b Loemban Hariara 21 | Hoeta Toea a Parmonangan „ „ b Hoeta Toea „ 22 I Hoeta Djoeloe — — „ „</w:t>
      </w:r>
    </w:p>
    <w:p w14:paraId="011E0B19" w14:textId="77777777" w:rsidR="00D329EE" w:rsidRPr="00D329EE" w:rsidRDefault="00D329EE" w:rsidP="00D329EE">
      <w:pPr>
        <w:pStyle w:val="PlainText"/>
        <w:rPr>
          <w:rFonts w:ascii="Courier New" w:hAnsi="Courier New" w:cs="Courier New"/>
        </w:rPr>
      </w:pPr>
    </w:p>
    <w:p w14:paraId="789C5CB9" w14:textId="77777777" w:rsidR="00D329EE" w:rsidRPr="00D329EE" w:rsidRDefault="00D329EE" w:rsidP="00D329EE">
      <w:pPr>
        <w:pStyle w:val="PlainText"/>
        <w:rPr>
          <w:rFonts w:ascii="Courier New" w:hAnsi="Courier New" w:cs="Courier New"/>
        </w:rPr>
      </w:pPr>
    </w:p>
    <w:p w14:paraId="219E3094" w14:textId="77777777" w:rsidR="00D329EE" w:rsidRPr="00D329EE" w:rsidRDefault="00D329EE" w:rsidP="00D329EE">
      <w:pPr>
        <w:pStyle w:val="PlainText"/>
        <w:rPr>
          <w:rFonts w:ascii="Courier New" w:hAnsi="Courier New" w:cs="Courier New"/>
        </w:rPr>
      </w:pPr>
    </w:p>
    <w:p w14:paraId="4CBA571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n j Letter ) Hoogste loopend Naam van het Naam inheemsche nummer van de «teïïend van neven- „ rechtsge- Snd- Inlandsche Sgg bedoeld MarSa Ras meensohap schege- gemeente schege" deel meente | meente j bloes (hordja) | 23 Sanggarau c.a. a Sanggaran Loemban Gaol Tobabataks Sanggaran j b Sitapongan „ 124 Sihingkit a Sihingkit Bandjarnahor „ b Hoeta Djoeloe „ e Parbotihan „ d Aek Godang „ I' 25 Simanoellang a Siboeloean Simanoellang „ , Dolok b Siborboran „ c Sitonong „ / 26 Simanoellang a Hoeta Matiti „ i Toba bioes Onan 1 b Djandji Sinambéla Toengkoep j o Sihité „ / d Parik Sinomba Simanoellang l e Hoeta Goergoer „ 27 AeknaOelic.a. a Aek na Oeli Loemban Gaol „ , • ~ b Sipitoehoeta Loemban Batoe bloes Unan rT , T1 r r. n ï *x -i c Hoeta Paoeng Loemban Gaol Mathoen 2g po]loeng c a | a polioeng b Parsinggoeran Bandjarnahor Onderafdeeling Silindoeng [Taroetoeng]. Hooit by , | Hoeta Radja a Hoeta Radja Simanoengkalit . bloes Na“ , b „ Sinagabariang pospos 1 2 Pagar Batoe a Pagar Batoe Loemban Tobing, Hoeta „ Galoeng b „ HoetaBarat,Panggabéan !3 Sitoeméang a Sitoeméang Sitoemëang „ b » n o Enkele dorpen Simanoengkalit 4 Simanoengka- — — „ „ lit (except bovenstaancie dorpen) o Loemban Ba- a Loemban Ba- Hoeta Oeroek „ ringin c.a. ringin b Loemban Soit „ c Sosor Niapoan Simanoengkalit 6 Hoeta Barat a Hoeta Barat Hoeta Barat „ JPartali c.a. Partali b Pagarsinondi „ 7 Hoeta Barat a Hoeta Barat „ „ Parbadioe c.a. Parbadioe U 1 O b i Hoeta Barat Sosoenggoelon c | Sihoedjoer c.a. „ (8 Si Waloe a ! Si Waloe Om- Sihité, Sihombing, Si- „ Ompoe poe mamora. Hoeta Oeroek, Hoeta Barat, Panggaloe Ompoe ) béan, Hoeta Toroean, f Hoeta Galoeng \ b Taroetoeng Hoeta Galoeng 35</w:t>
      </w:r>
    </w:p>
    <w:p w14:paraId="23ABBF1C" w14:textId="77777777" w:rsidR="00D329EE" w:rsidRPr="00D329EE" w:rsidRDefault="00D329EE" w:rsidP="00D329EE">
      <w:pPr>
        <w:pStyle w:val="PlainText"/>
        <w:rPr>
          <w:rFonts w:ascii="Courier New" w:hAnsi="Courier New" w:cs="Courier New"/>
        </w:rPr>
      </w:pPr>
    </w:p>
    <w:p w14:paraId="0ECF6007" w14:textId="77777777" w:rsidR="00D329EE" w:rsidRPr="00D329EE" w:rsidRDefault="00D329EE" w:rsidP="00D329EE">
      <w:pPr>
        <w:pStyle w:val="PlainText"/>
        <w:rPr>
          <w:rFonts w:ascii="Courier New" w:hAnsi="Courier New" w:cs="Courier New"/>
        </w:rPr>
      </w:pPr>
    </w:p>
    <w:p w14:paraId="44A3B1A0" w14:textId="77777777" w:rsidR="00D329EE" w:rsidRPr="00D329EE" w:rsidRDefault="00D329EE" w:rsidP="00D329EE">
      <w:pPr>
        <w:pStyle w:val="PlainText"/>
        <w:rPr>
          <w:rFonts w:ascii="Courier New" w:hAnsi="Courier New" w:cs="Courier New"/>
        </w:rPr>
      </w:pPr>
    </w:p>
    <w:p w14:paraId="56E2331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n Letter Hoogste Lopend Naam vim het Naam inheemsche nummer van de stenend van neven- Mare-a Ras reehtsge- S£nd- Inlandsche dertder bedoeld meensehap schege-, gemeente schege- deel meente meente | i I ! 9 j Hoeta Toroean a Simaoengma- | Loemban Tobing | Tobabataks oeng b Loembang </w:t>
      </w:r>
      <w:r w:rsidRPr="00D329EE">
        <w:rPr>
          <w:rFonts w:ascii="Courier New" w:hAnsi="Courier New" w:cs="Courier New"/>
        </w:rPr>
        <w:lastRenderedPageBreak/>
        <w:t>Loemban Tobing, Pohan, Inaina Sipahoetar c Ompoe Soe- Loemban Tobing, Manik moentoel d Ompoe Toean idem na Hoda e ; Ompoe Soe- Loembang Tobing moeroeng bioes Onan 10 Parboeboe a ; Parboeboe „ Silindoeng | Djoeloe b ! Parboeboe n » Toroean c : Djandji Mato- Hoeta Galoeng goe (een dorp) j 11 Hoeta Galoeng — — * 12 Simorangkir a Simorangkir Simorangkir, Hoeta Ba- , rat, Loemban Tobing, „ Hoeta Péa, Pandjaitan Hoort gedeel- b | Loemban Sia- Panggabéan telijk bij j gian bioes Onan Silindoeng en gedeeltelijk bij bioes Onan Sipinggan Hoort bij | 13 Pansoernapi- a ; Loemban Ra- „ | n bioes Onan toe o.a. ! toes Silindoeng I , . b Sitompoel Sitompoel bioes Onan L c Pansoernapi- Panggabéan Sipinggan | toe t 14 Banoearéa a Banoearéa Hoeta Pea | » .. L! b Oost Banoeadji „ Hoort bij 1 Pansoer Batoe a Pansoer Batoe Hoeta Péa, Loemban „ bioes Onan &lt; Tobing Silindoeng l\ b West Banoe- Loemban Tobing, Hoeta \ adji Galoeng, Sitompoel Hoort bij i 16 Roera Djoeloe — ! — Simanoengkalit „ bioes Nai- 17 Naipospos — j — Sitoeméang. Hoeta Oe- ; „ pospos ! roek, Simanoengkalit j 18 Pagaran — — I Hoeta Galoeng, Loemban – Lamboeng Tobing 19 Adian Koting — — j Hoeta Barat, Sitompoel, * j Panggabéan 20 Nagatimboel a Nagatimboel I Hoeta Galoeng n c.a. b Rampa „ o LoboeSingkam „ Hoort bij , 21 Simasom a Simasom Panggabéan » bioes Onan ( b Simasom Hoeta „ Silindoeng \ ■ Bagasan V ■. '■ I I ■ 1</w:t>
      </w:r>
    </w:p>
    <w:p w14:paraId="3ECF161B" w14:textId="77777777" w:rsidR="00D329EE" w:rsidRPr="00D329EE" w:rsidRDefault="00D329EE" w:rsidP="00D329EE">
      <w:pPr>
        <w:pStyle w:val="PlainText"/>
        <w:rPr>
          <w:rFonts w:ascii="Courier New" w:hAnsi="Courier New" w:cs="Courier New"/>
        </w:rPr>
      </w:pPr>
    </w:p>
    <w:p w14:paraId="298FE359" w14:textId="77777777" w:rsidR="00D329EE" w:rsidRPr="00D329EE" w:rsidRDefault="00D329EE" w:rsidP="00D329EE">
      <w:pPr>
        <w:pStyle w:val="PlainText"/>
        <w:rPr>
          <w:rFonts w:ascii="Courier New" w:hAnsi="Courier New" w:cs="Courier New"/>
        </w:rPr>
      </w:pPr>
    </w:p>
    <w:p w14:paraId="1011A97F" w14:textId="77777777" w:rsidR="00D329EE" w:rsidRPr="00D329EE" w:rsidRDefault="00D329EE" w:rsidP="00D329EE">
      <w:pPr>
        <w:pStyle w:val="PlainText"/>
        <w:rPr>
          <w:rFonts w:ascii="Courier New" w:hAnsi="Courier New" w:cs="Courier New"/>
        </w:rPr>
      </w:pPr>
    </w:p>
    <w:p w14:paraId="10A030A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Hoogste loopend Naam van het Naam iaheemsohe van de steE van neven- Mnr„„ R!ls rechtsge- iniand- Inlandsche deel der bedoeld ‘ meenschap schege- gemeente schege- deel meellte meente i22 Loemban Ga- a Loemban Ga- Hoeta Barat Tobabataks raga raga Hoeta Barat b Loemban Ga- Panggabéan raga Simanampang c Loboe Pining Hoeta Barat, c. a. Panggabéan d Loemban Ga- Panggabéan raga Pauggabéan 23 Sibaganding Sitompoel[Sibangébangé] „ 24 Onan Hasang a Onan Hasang Siagian [Sirégar] „ c. a. b Pantis c. a. Hoeta Barat, Panggabéan, Tamboenan 25 Sigompoelon a Sigompoelon Sitompoel „ [Loemban Dolok] b Sigompoelon „ [Djonggi ni Hoeta] c Sigompoelon „ [Loemban Tonga] 26 Loemban a Loemban To- Nababaan, Hoeta Barat, „ Toroean roean Silang- Panggabéan kitan b Loemban To- Sitompoel roean Sigoeroenggoeroeng c Loemban To- Loemban Toroean roean 27 Lontoeng a Lontoeng Simatoepang „ Simatoepang [gedeeltelijk] b Lontoeng Nainggolan Nainggolan c Sioenangoe- Samosir nang [een dorp] d Twee dorpen „ eveneens van Hariandja 28 Hariandja ; a Hariandja „ „ Saroella b Hariandja „ Aek Botik o Lontoeng Si- Simatoepang matoepang [gedeeltelijk] d Betwiste Lon- Sinaga, Aritonang toengdorpen 29 Simangoemban Sirégar j „ ■</w:t>
      </w:r>
    </w:p>
    <w:p w14:paraId="6C771D07" w14:textId="77777777" w:rsidR="00D329EE" w:rsidRPr="00D329EE" w:rsidRDefault="00D329EE" w:rsidP="00D329EE">
      <w:pPr>
        <w:pStyle w:val="PlainText"/>
        <w:rPr>
          <w:rFonts w:ascii="Courier New" w:hAnsi="Courier New" w:cs="Courier New"/>
        </w:rPr>
      </w:pPr>
    </w:p>
    <w:p w14:paraId="30A195BF" w14:textId="77777777" w:rsidR="00D329EE" w:rsidRPr="00D329EE" w:rsidRDefault="00D329EE" w:rsidP="00D329EE">
      <w:pPr>
        <w:pStyle w:val="PlainText"/>
        <w:rPr>
          <w:rFonts w:ascii="Courier New" w:hAnsi="Courier New" w:cs="Courier New"/>
        </w:rPr>
      </w:pPr>
    </w:p>
    <w:p w14:paraId="41FA9222" w14:textId="77777777" w:rsidR="00D329EE" w:rsidRPr="00D329EE" w:rsidRDefault="00D329EE" w:rsidP="00D329EE">
      <w:pPr>
        <w:pStyle w:val="PlainText"/>
        <w:rPr>
          <w:rFonts w:ascii="Courier New" w:hAnsi="Courier New" w:cs="Courier New"/>
        </w:rPr>
      </w:pPr>
    </w:p>
    <w:p w14:paraId="44C502B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Letter Hoogste l0D0°p°ern-d Naam vantat Naam inheemsche nummer van de stellend van neven- Marea Kas reohtsge- inland- Inlandsche deelder bedoeld meenschap schege- gemeente schege- deel meente ° meente 30 Djandji Ang- — — Sitompoel, Sitanggang, Tobabataks kola except de J Hoeta Galoeng, Hoeta dorpen ad 31 Péa, Loemban Toroean, Hoeta Barat, Hoeta Soit, Panggabéan, Nababaan, Tamboenan 31 Siboelanboe- — — : Nababaan, Pasariboe, „ lan, Sioeng- j Napitoepoeloe, Siligas c. a. j tonga, Simandjoetak, Sibarani, Silalahi, Pandjaitan, Tampoebolon, Sitompoel, Parapat, Hoeta Toroean, Naipospos [eenpangasé] 32 Parlomboean a Parlomboean Pardédé ] n o. a. b Loemban „ idem 1 Loboe ) c Tapiannaoeli I Simandjoetak TT i , – , . ( 33 Saboenganni- a Saboenganni- „ » Hoort by </w:t>
      </w:r>
      <w:r w:rsidRPr="00D329EE">
        <w:rPr>
          <w:rFonts w:ascii="Courier New" w:hAnsi="Courier New" w:cs="Courier New"/>
        </w:rPr>
        <w:lastRenderedPageBreak/>
        <w:t>bi- | hoetaë hoeta oes Onan &lt; b | Doloknago- ; Sipahoetar V dang Hoort bij bi I 34 0nan KoenS' a j Hoeta Goergoer „ * oes Siandjoer) goe b OnanRoenggoe; [Tobahoog- \ 0 | Loemban Bang] „ vlakte] j d ] Siboetoeon Silitonga / 35 Siabalabal c.a. a ] Siabalabal jPandjaitan „ l b i Loemban Tampoebolon . _ i I Dioeloe bioes Onan J 0 ! Goeirgoek Sipahoetar j 36 sipahoetar — — Silitonga j „ f 37 Aeknaoeli a : Aeknaoeli : Pandjaitan „ \ b * Silitonga [een panga- i 38 Sigotom a Sigotom 1 Tamboenan « éé] i b Parratoesan „ idem 39 Pakpahan a Pakpahan Pakpahan j „ idem b Loemban Sormin Sormin idem c jHariandja j Hariandja [twee panga- 40 Batoenadoea a j Batoenadoea Goeltom, Sinaga „ sé’s] [een panga- b j Batoemanoem- Goeltom sé] ; pak 41 Silantom — j — Kitonga » 42 Lontoeng — — i Sormin, Simatoepang, „ Djoeloe 1 Pasariboe, Siagian, Saroempaet, Dongoran, Hasiboean 43 Pasariboe . — — Pasariboe, Simatoepang, I „ Sibarani, Sormin 44 Loebis — j — j Loebis, Sirégar, Sima- j „ toepang, Tamba, Pardosi, Pané</w:t>
      </w:r>
    </w:p>
    <w:p w14:paraId="5505CA38" w14:textId="77777777" w:rsidR="00D329EE" w:rsidRPr="00D329EE" w:rsidRDefault="00D329EE" w:rsidP="00D329EE">
      <w:pPr>
        <w:pStyle w:val="PlainText"/>
        <w:rPr>
          <w:rFonts w:ascii="Courier New" w:hAnsi="Courier New" w:cs="Courier New"/>
        </w:rPr>
      </w:pPr>
    </w:p>
    <w:p w14:paraId="5A2BB8D5" w14:textId="77777777" w:rsidR="00D329EE" w:rsidRPr="00D329EE" w:rsidRDefault="00D329EE" w:rsidP="00D329EE">
      <w:pPr>
        <w:pStyle w:val="PlainText"/>
        <w:rPr>
          <w:rFonts w:ascii="Courier New" w:hAnsi="Courier New" w:cs="Courier New"/>
        </w:rPr>
      </w:pPr>
    </w:p>
    <w:p w14:paraId="5A5EB232" w14:textId="77777777" w:rsidR="00D329EE" w:rsidRPr="00D329EE" w:rsidRDefault="00D329EE" w:rsidP="00D329EE">
      <w:pPr>
        <w:pStyle w:val="PlainText"/>
        <w:rPr>
          <w:rFonts w:ascii="Courier New" w:hAnsi="Courier New" w:cs="Courier New"/>
        </w:rPr>
      </w:pPr>
    </w:p>
    <w:p w14:paraId="7DE71AC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 Door Letter Hoogste loopend Naam van het Naam inheemsehe nummer van de ffenlïd van neven- MnrD.a Ra„ rechtsge- inUnd* j Inlandsche 5^1e]nddr bedoeld ° meenschap sche ge- gemeente schege- deel meente I meente 45 Lontoeng Djaé — — Nainggolan, Hoeta Djoe- Tobabataks loe, Sipahoetar, Pané, Ritonga, Hasiboean, Pasariboe, Pangariboean Onderafdeeling Baroes [Baroes]. !1 j Sidoeambilik — — Tinamboenan, Mahara- Daïribataks dja, Nahampoen, Pinajoengan, Sinaga, Moenté, Simbolon 2 Alahan — — Toemanggor.Tinamboe- „ nan, Bërasa / 3 i Sikëtang-Kë- a Përlilitën Kësogihën „ I sogihën Përmitën &lt; b Sibabong ha‘ Sikëtang j bong I c Amborgang Kësogihën ' [een dorp] 4 j Marboen- a Marboen Marboen „ Séoen-Méha- [Sibongkaré] Moengkoer b Séoen [Pinim] Séoen c Méha Méha d Moengkoer Moengkoer bioes Onan 5 | Poesoek — I — Poesoek, Boeaton, Tobabataks Poesoek j Nahoelaé, Siringoringo bioes Sima- 6 | Simanoellang a Simanoellang Simanoellang „ noellang Toroean Toroean[Poelo Toroean 1 , Godang] b Pangambatan „ c Nagatimboel „ bioes Débata- 7 Kambé a ■ Kambé Déba- Débataradja „ radja i taradja bioes Poerba b | Kambé Poerba Poerba bioes Mana- o \ Kambé Mana- Manaloe loe loe bioes Toeka 8 Toeka Dolok a Toeka Dolok Pardosi, Pohan, Siman- „ Dolok djoetak, Pané, Tamboenan bioes Siam- b Siambaton Siambaton [Nai Amba- Toba- en baton ton], Sigalingging Daïribataks 9 Toeka a Toeka Hol- Pohan, Saroempaet, Pa- idem bioes Toeka j Holboeng boeng [Pan- né, Simatoepang Holboeng l gariboean] ( b Sidjoekang Silalahi, Pohan Tobabataks bioes Sinitak o Poerba Toea Simatoepang „ 10 Baroes Moedik — — Pohan, Siambaton [Nai „ I Ambaton], Simanoellang, Sihotang, Sitoemorang, Marboen, Kambé, Rao, Limbong, Sitanggang 11 Baroes llir — — Tandjoeng, Pasariboe, „ [ge- Simatoepang, Mar- mengd] boen</w:t>
      </w:r>
    </w:p>
    <w:p w14:paraId="25FC273B" w14:textId="77777777" w:rsidR="00D329EE" w:rsidRPr="00D329EE" w:rsidRDefault="00D329EE" w:rsidP="00D329EE">
      <w:pPr>
        <w:pStyle w:val="PlainText"/>
        <w:rPr>
          <w:rFonts w:ascii="Courier New" w:hAnsi="Courier New" w:cs="Courier New"/>
        </w:rPr>
      </w:pPr>
    </w:p>
    <w:p w14:paraId="5579C68B" w14:textId="77777777" w:rsidR="00D329EE" w:rsidRPr="00D329EE" w:rsidRDefault="00D329EE" w:rsidP="00D329EE">
      <w:pPr>
        <w:pStyle w:val="PlainText"/>
        <w:rPr>
          <w:rFonts w:ascii="Courier New" w:hAnsi="Courier New" w:cs="Courier New"/>
        </w:rPr>
      </w:pPr>
    </w:p>
    <w:p w14:paraId="3BC2A09B" w14:textId="77777777" w:rsidR="00D329EE" w:rsidRPr="00D329EE" w:rsidRDefault="00D329EE" w:rsidP="00D329EE">
      <w:pPr>
        <w:pStyle w:val="PlainText"/>
        <w:rPr>
          <w:rFonts w:ascii="Courier New" w:hAnsi="Courier New" w:cs="Courier New"/>
        </w:rPr>
      </w:pPr>
    </w:p>
    <w:p w14:paraId="3498398B"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Letter i Hoogste loopend Naam van hettl Naam inheemsche nummer van de Utêß van neven- : Marga Bas rechtsge- iniand- Inlandsche deel der bedoeld meenschap schege- gemeente scheee- deel meente meent 12 Pasariboe a Pasariboe Do- Matondang 1 Tobabataks Dolok lok [Sitonong] b Latong Dolok Sitarihoran, Limbong o Hoeta Gin- Bondar djang d Simataniari Habeahan 13 Pasariboe a Pasariboe To- Bondar, Gorat „ Tobing bing[Soegasoega] i . b Simargarap Habéahan o Siraoe Saroeksoek 14 Sorkam </w:t>
      </w:r>
      <w:r w:rsidRPr="00D329EE">
        <w:rPr>
          <w:rFonts w:ascii="Courier New" w:hAnsi="Courier New" w:cs="Courier New"/>
        </w:rPr>
        <w:lastRenderedPageBreak/>
        <w:t>a Sorkam Kanan Tandjoeng, Atje, Ma- – [gelaboe, Sihombing.Pria- mengd] man b Sorkam Kiri Tandjoeng, Hoeta Toroean, Pohan 15 Naipospos Sinagabariang, Hoeta Tobabataks [-Baroes] Oeroek, Sitoeméang Onderafdeeling Siboga [Siboga]. 1 Sipakpahi Hoeta Barat, Hoeta To- j Kolang roean 2 Oenté Moeng- Hoeta Galoeng koer 3 Tapiannaoeli Hoeta Galoeng, Napitoepoeloe 4 Siboga Hoeta Galoeng, Hoeta Barat 5 Siboeloean Tamboenan, Hoeta Ba- Toeka rat, Sirégar, Panggabéan, Siboeaj a [Siboeéa?] 6 Sait ni Hoeta Harahap, Dongoran, Si- Kalangan tompoel, Panggabéan 7 Badiri 'l'ianiago [Maleisch?], Tandjoeng, Simatoepang, Hasiboean, Sitompoel, Tamboenan 8 Pinangsori Sirégar, Tarihoran,Sipa- Loemoet hoetar 9 Anggoli Pohan, Pasariboe, Hoeta Galoeng Onderafdeeling Angkola en Sipirok [Padang Sidempoean]. 1 Batang Toroe Poeloengan 2 Hoeraba Baoerni 3 Marantjar „ 4 Hoeta Imbaroe Harahap 5 Saboengan „ 6 Simapilapil „ 7 Losoengßatoe „ 8 Batoe na Doea „ 9 Baringin Sirégar 10 Paraoe Sorat „ 11 Sipirok „ 12 Pidjor Koling Harahap 15 Moeara Tais Dalimoenté</w:t>
      </w:r>
    </w:p>
    <w:p w14:paraId="4EE45E2A" w14:textId="77777777" w:rsidR="00D329EE" w:rsidRPr="00D329EE" w:rsidRDefault="00D329EE" w:rsidP="00D329EE">
      <w:pPr>
        <w:pStyle w:val="PlainText"/>
        <w:rPr>
          <w:rFonts w:ascii="Courier New" w:hAnsi="Courier New" w:cs="Courier New"/>
        </w:rPr>
      </w:pPr>
    </w:p>
    <w:p w14:paraId="29FD54D7" w14:textId="77777777" w:rsidR="00D329EE" w:rsidRPr="00D329EE" w:rsidRDefault="00D329EE" w:rsidP="00D329EE">
      <w:pPr>
        <w:pStyle w:val="PlainText"/>
        <w:rPr>
          <w:rFonts w:ascii="Courier New" w:hAnsi="Courier New" w:cs="Courier New"/>
        </w:rPr>
      </w:pPr>
    </w:p>
    <w:p w14:paraId="76AC7EF0" w14:textId="77777777" w:rsidR="00D329EE" w:rsidRPr="00D329EE" w:rsidRDefault="00D329EE" w:rsidP="00D329EE">
      <w:pPr>
        <w:pStyle w:val="PlainText"/>
        <w:rPr>
          <w:rFonts w:ascii="Courier New" w:hAnsi="Courier New" w:cs="Courier New"/>
        </w:rPr>
      </w:pPr>
    </w:p>
    <w:p w14:paraId="528EBE4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I nonr Letter Hoogste looiend Haam van het Naam inheemsche I nummer van de sstaeK van neven- Mnro-a -Ras rechtsge- iniand- Inlandsohe ‘JjjiaJj” bedoeld meenschap schege- gemeente schege- deel meente meente . i 14 Sigalangan — — i Dalimoente 15 PintoePadang — — j Daoelaé 16 Sajoermatinggi — — | Poeloengan Ondtrafdeeling Mandailing [Kota Nopan). 1 Pënjaboengan — — Nasoetion Tonga 2 GoenoengToea — — „ 3 Pidoli Boekit — — „ 4 Pënjaboengan — — „ Djoeloe 5 Kota Siantar — — „ 6 Goenoeng -— — „ Baringin 7 Maga — — „ 8 Tambangan — — Loebis 9 Kota Nopan — — „ 10 Manambin — — „ 11 Tamiang — — * 12 Oeloe — — — Vermoedelijk van Maleischen oorsprong 13 Pakantan -—• — Loebis Boekit 14 Pakantan — — „ Lombang Onderafdeeling Natal [Natal]. 1 | Singkoeang — — Daoelaé Voor een 2 j Natal — — — I belangrijk 3 Batahan — — — ) deel Maleiseb 4 Lingga Bajoe — — Tandjoeng, Nasoetion 5 Moeara Par- j — — Nasoetion lampoengan I 6 i Aek na Ngali — — » Onderafdeeling Padang Lawas [Goenoeng Toea]. 1 Sihoelamboe — — j Dongoran, Sagala, Dalimoenté, Hasiboean, Ritonga 2 Loboe Tajas — — i Ritonga, Dalimoente 3 Tolang — — Ritonga, Pasariboe 4 Tapoes — — Ritonga, Pané, Rambé, Dongoran 5 Goenoeng — — Ritonga, Dalimoente, Tinggi Pohan, Rambé 6 Simoendol — — Rambé, Pohan, Pajoeng 7 Silanggé — — Dasopang, Dongoran, Tandjoeng</w:t>
      </w:r>
    </w:p>
    <w:p w14:paraId="4926F586" w14:textId="77777777" w:rsidR="00D329EE" w:rsidRPr="00D329EE" w:rsidRDefault="00D329EE" w:rsidP="00D329EE">
      <w:pPr>
        <w:pStyle w:val="PlainText"/>
        <w:rPr>
          <w:rFonts w:ascii="Courier New" w:hAnsi="Courier New" w:cs="Courier New"/>
        </w:rPr>
      </w:pPr>
    </w:p>
    <w:p w14:paraId="76A5EAF2" w14:textId="77777777" w:rsidR="00D329EE" w:rsidRPr="00D329EE" w:rsidRDefault="00D329EE" w:rsidP="00D329EE">
      <w:pPr>
        <w:pStyle w:val="PlainText"/>
        <w:rPr>
          <w:rFonts w:ascii="Courier New" w:hAnsi="Courier New" w:cs="Courier New"/>
        </w:rPr>
      </w:pPr>
    </w:p>
    <w:p w14:paraId="56333AE0" w14:textId="77777777" w:rsidR="00D329EE" w:rsidRPr="00D329EE" w:rsidRDefault="00D329EE" w:rsidP="00D329EE">
      <w:pPr>
        <w:pStyle w:val="PlainText"/>
        <w:rPr>
          <w:rFonts w:ascii="Courier New" w:hAnsi="Courier New" w:cs="Courier New"/>
        </w:rPr>
      </w:pPr>
    </w:p>
    <w:p w14:paraId="0666920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 xml:space="preserve">Letter Hoogste toopend I Naam slmen- Naam j inheemsche nummer van de stellend van neven- Marga Ras rechtsge- JXnd- Inlandsche deelder bedoeld meenschap :stlie i gemeente Sche ge- deel r | meente | ° meente | 8 Sipiongot a Sipiongot Rambé, Dongoran, Ritonga, Simbolon, Daoelaé b | Tano Rambé Rambé, Ritonga c j Tano Rambé Rambé, Pohan Holboeng 9 j Mandalaséna | a Oeloe Batang j Dongoran, Harahap, Pané Ritonga, Simbolon b Goeloengan Dongoran, Tandjoeng, Harahap, Rambé 10 Tambiski Dongoran, Babiat, Harahap, Ritonga 11 Napagadoeng – Harahap, Babiat, Siregar, Laoet | | Tandjoeng, Dongoran! Pané 12 Pangirkiran a Pangirkiran ' Dasopang, Harahap b Sandéan ! Idem 13 Halongonan | Harahap, Dongoran 14 Hadjoran j Sirégar, Harahap 15 Poerba Si- Harahap, Siregar nomba 16 Goenoeng Harahap Toea , 17 Batoegana Siregar, Hasiboean, Harahap 18 Pamoentaran Harahap, Sirégar 19 Sioenggam Daoelaé, Sirégar, Harahap 20 Nagasariboe Sirégar, Harahap, Daboear, Pohan 21 Batang Onan Harahap, Sirégar 22 Sajoermatinggi </w:t>
      </w:r>
      <w:r w:rsidRPr="00D329EE">
        <w:rPr>
          <w:rFonts w:ascii="Courier New" w:hAnsi="Courier New" w:cs="Courier New"/>
        </w:rPr>
        <w:lastRenderedPageBreak/>
        <w:t>Idem 23 Goenoeng Harahap, Siregar, Hasi- Toea boean 24 PangkalDolok Harahap, Sirégar 25 Sosopan -- ! Harahap, Siregar, Nasoetion 26 Paringgonan | Hasiboean, Nasoetion, j Daoelaé 27 Hasahatan ! Hasiboean, Daoelaé, Harahap, Nasoetion 28 Diandii Lobi : Hasiboean, Nasoetion, Dalimoenté, Sirégar 29 Hoeta Nopan | Hasiboean, Daoelaé, Poeloengan, Loebis, Sirégar, Nasoetion 30 Sosa Dj oeloe Hasiboean, Daoelaé, Pasariboe, Nasoetion 31 Sosa Djaé | Hasiboean, Daoelaé, i ! Sirégar, Loebis, Nasoetion, Harahap 32 j Mondang ! Hasiboean, Nasoetion, Loebis 33 Pinarik j Hasiboean, Loebis, Nasoetion 34 Siapas I Hasiboean, Harahap, ! Nasoetion</w:t>
      </w:r>
    </w:p>
    <w:p w14:paraId="27FD94B4" w14:textId="77777777" w:rsidR="00D329EE" w:rsidRPr="00D329EE" w:rsidRDefault="00D329EE" w:rsidP="00D329EE">
      <w:pPr>
        <w:pStyle w:val="PlainText"/>
        <w:rPr>
          <w:rFonts w:ascii="Courier New" w:hAnsi="Courier New" w:cs="Courier New"/>
        </w:rPr>
      </w:pPr>
    </w:p>
    <w:p w14:paraId="463E75A9" w14:textId="77777777" w:rsidR="00D329EE" w:rsidRPr="00D329EE" w:rsidRDefault="00D329EE" w:rsidP="00D329EE">
      <w:pPr>
        <w:pStyle w:val="PlainText"/>
        <w:rPr>
          <w:rFonts w:ascii="Courier New" w:hAnsi="Courier New" w:cs="Courier New"/>
        </w:rPr>
      </w:pPr>
    </w:p>
    <w:p w14:paraId="6534BE0B" w14:textId="77777777" w:rsidR="00D329EE" w:rsidRPr="00D329EE" w:rsidRDefault="00D329EE" w:rsidP="00D329EE">
      <w:pPr>
        <w:pStyle w:val="PlainText"/>
        <w:rPr>
          <w:rFonts w:ascii="Courier New" w:hAnsi="Courier New" w:cs="Courier New"/>
        </w:rPr>
      </w:pPr>
    </w:p>
    <w:p w14:paraId="336B8A2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L6ttcr Hoogste ! loepend Naam van het | Naam inheemsche nummer van de sfeE van neven- Mnr_n p&gt;„a rechtsge- fnUnd Inlandsohe deel der bedoeld iviarga Kas meenschap sche ge- gemeente sche ge- deel meen,e meente 35 Aek na Bara — — Hasiboean, Daoelaé, Harahap, Nasoetion, Loebis 36 Portibi — — Harahap, Sirégar, IJaboear 37 Oente Boe- — — Hasiboean, Harahap, dang Sirégar, Nasoetion 38 Binanga, | — j — Hasiboean, Sirégar, Harahap 39 Hoeristak Hasiboean, Harahap, Pohan 40 Simangambat — – Hasiboean, Harahap, Nasoetion 41 Oedjoeng — Hasiboean, Harahap Batoe Boven Singkel. 1 I Hoeta Batoe — — | Solian (Solin) Daïribataks 2 ! Sëlatong — ! — Manik, Bëringin, „ Përbantjin (Bantjin) 3 ! Pakiraman Përbantjin „ 4 Oedjoeng Li- — — Boang Mënaloen, Baroes, „ moes j Përbantjin 5 i Tandjong Mas, — — Baroetoe, Pohan, Sikë- ,, tang (Sihotang), Boang Mënaloen 6 Soerau — — Tjibero (Siboro), Pinarik, „ Kamin 7 Sërasah — — Pinarak, Manik „ 8 Tanah Mérah — ' — Përbantjin, Manik „ 9 Poenaga — j — Baroetoe, Atjeh „ 10 Sëping — — Mëlajoe Verbataksohte Maleiers 11 Kota Baroe — — Tjapa (Sapa), Pinim Daïribataks 12 Samardoea —- — Angkat „ 13 Longkip — — Oedjoeng Pajoeng „ 14 Binanga — — Koembi „ 15 Koembi — — Sëranan „ 16 j Bëlëgën — — Angkat „ 17 i Batoebatoe — — Sambo, Maha „ i 18 Toealang — — Koembi i „ I 19 Pasir Bëlo — ! — Maha, Solin | „</w:t>
      </w:r>
    </w:p>
    <w:p w14:paraId="3FA0ECEA" w14:textId="77777777" w:rsidR="00D329EE" w:rsidRPr="00D329EE" w:rsidRDefault="00D329EE" w:rsidP="00D329EE">
      <w:pPr>
        <w:pStyle w:val="PlainText"/>
        <w:rPr>
          <w:rFonts w:ascii="Courier New" w:hAnsi="Courier New" w:cs="Courier New"/>
        </w:rPr>
      </w:pPr>
    </w:p>
    <w:p w14:paraId="1BAD9D8F" w14:textId="77777777" w:rsidR="00D329EE" w:rsidRPr="00D329EE" w:rsidRDefault="00D329EE" w:rsidP="00D329EE">
      <w:pPr>
        <w:pStyle w:val="PlainText"/>
        <w:rPr>
          <w:rFonts w:ascii="Courier New" w:hAnsi="Courier New" w:cs="Courier New"/>
        </w:rPr>
      </w:pPr>
    </w:p>
    <w:p w14:paraId="6E82348A" w14:textId="77777777" w:rsidR="00D329EE" w:rsidRPr="00D329EE" w:rsidRDefault="00D329EE" w:rsidP="00D329EE">
      <w:pPr>
        <w:pStyle w:val="PlainText"/>
        <w:rPr>
          <w:rFonts w:ascii="Courier New" w:hAnsi="Courier New" w:cs="Courier New"/>
        </w:rPr>
      </w:pPr>
    </w:p>
    <w:p w14:paraId="142677D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r>
    </w:p>
    <w:p w14:paraId="22CF2CC6" w14:textId="77777777" w:rsidR="00D329EE" w:rsidRPr="00D329EE" w:rsidRDefault="00D329EE" w:rsidP="00D329EE">
      <w:pPr>
        <w:pStyle w:val="PlainText"/>
        <w:rPr>
          <w:rFonts w:ascii="Courier New" w:hAnsi="Courier New" w:cs="Courier New"/>
        </w:rPr>
      </w:pPr>
    </w:p>
    <w:p w14:paraId="00F562FA" w14:textId="77777777" w:rsidR="00D329EE" w:rsidRPr="00D329EE" w:rsidRDefault="00D329EE" w:rsidP="00D329EE">
      <w:pPr>
        <w:pStyle w:val="PlainText"/>
        <w:rPr>
          <w:rFonts w:ascii="Courier New" w:hAnsi="Courier New" w:cs="Courier New"/>
        </w:rPr>
      </w:pPr>
    </w:p>
    <w:p w14:paraId="60E2C964" w14:textId="77777777" w:rsidR="00D329EE" w:rsidRPr="00D329EE" w:rsidRDefault="00D329EE" w:rsidP="00D329EE">
      <w:pPr>
        <w:pStyle w:val="PlainText"/>
        <w:rPr>
          <w:rFonts w:ascii="Courier New" w:hAnsi="Courier New" w:cs="Courier New"/>
        </w:rPr>
      </w:pPr>
    </w:p>
    <w:p w14:paraId="7754E07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r>
    </w:p>
    <w:p w14:paraId="0E34F494" w14:textId="77777777" w:rsidR="00D329EE" w:rsidRPr="00D329EE" w:rsidRDefault="00D329EE" w:rsidP="00D329EE">
      <w:pPr>
        <w:pStyle w:val="PlainText"/>
        <w:rPr>
          <w:rFonts w:ascii="Courier New" w:hAnsi="Courier New" w:cs="Courier New"/>
        </w:rPr>
      </w:pPr>
    </w:p>
    <w:p w14:paraId="20978B17" w14:textId="77777777" w:rsidR="00D329EE" w:rsidRPr="00D329EE" w:rsidRDefault="00D329EE" w:rsidP="00D329EE">
      <w:pPr>
        <w:pStyle w:val="PlainText"/>
        <w:rPr>
          <w:rFonts w:ascii="Courier New" w:hAnsi="Courier New" w:cs="Courier New"/>
        </w:rPr>
      </w:pPr>
    </w:p>
    <w:p w14:paraId="70BFA31B" w14:textId="77777777" w:rsidR="00D329EE" w:rsidRPr="00D329EE" w:rsidRDefault="00D329EE" w:rsidP="00D329EE">
      <w:pPr>
        <w:pStyle w:val="PlainText"/>
        <w:rPr>
          <w:rFonts w:ascii="Courier New" w:hAnsi="Courier New" w:cs="Courier New"/>
        </w:rPr>
      </w:pPr>
    </w:p>
    <w:p w14:paraId="02E1340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r>
    </w:p>
    <w:p w14:paraId="1495B5B4" w14:textId="77777777" w:rsidR="00D329EE" w:rsidRPr="00D329EE" w:rsidRDefault="00D329EE" w:rsidP="00D329EE">
      <w:pPr>
        <w:pStyle w:val="PlainText"/>
        <w:rPr>
          <w:rFonts w:ascii="Courier New" w:hAnsi="Courier New" w:cs="Courier New"/>
        </w:rPr>
      </w:pPr>
    </w:p>
    <w:p w14:paraId="4E6886F8" w14:textId="77777777" w:rsidR="00D329EE" w:rsidRPr="00D329EE" w:rsidRDefault="00D329EE" w:rsidP="00D329EE">
      <w:pPr>
        <w:pStyle w:val="PlainText"/>
        <w:rPr>
          <w:rFonts w:ascii="Courier New" w:hAnsi="Courier New" w:cs="Courier New"/>
        </w:rPr>
      </w:pPr>
    </w:p>
    <w:p w14:paraId="1B0EBB00" w14:textId="77777777" w:rsidR="00D329EE" w:rsidRPr="00D329EE" w:rsidRDefault="00D329EE" w:rsidP="00D329EE">
      <w:pPr>
        <w:pStyle w:val="PlainText"/>
        <w:rPr>
          <w:rFonts w:ascii="Courier New" w:hAnsi="Courier New" w:cs="Courier New"/>
        </w:rPr>
      </w:pPr>
    </w:p>
    <w:p w14:paraId="1F28BFD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r>
    </w:p>
    <w:p w14:paraId="7954C14B" w14:textId="77777777" w:rsidR="00D329EE" w:rsidRPr="00D329EE" w:rsidRDefault="00D329EE" w:rsidP="00D329EE">
      <w:pPr>
        <w:pStyle w:val="PlainText"/>
        <w:rPr>
          <w:rFonts w:ascii="Courier New" w:hAnsi="Courier New" w:cs="Courier New"/>
        </w:rPr>
      </w:pPr>
    </w:p>
    <w:p w14:paraId="438855CE" w14:textId="77777777" w:rsidR="00D329EE" w:rsidRPr="00D329EE" w:rsidRDefault="00D329EE" w:rsidP="00D329EE">
      <w:pPr>
        <w:pStyle w:val="PlainText"/>
        <w:rPr>
          <w:rFonts w:ascii="Courier New" w:hAnsi="Courier New" w:cs="Courier New"/>
        </w:rPr>
      </w:pPr>
    </w:p>
    <w:p w14:paraId="6050878A" w14:textId="77777777" w:rsidR="00D329EE" w:rsidRPr="00D329EE" w:rsidRDefault="00D329EE" w:rsidP="00D329EE">
      <w:pPr>
        <w:pStyle w:val="PlainText"/>
        <w:rPr>
          <w:rFonts w:ascii="Courier New" w:hAnsi="Courier New" w:cs="Courier New"/>
        </w:rPr>
      </w:pPr>
    </w:p>
    <w:p w14:paraId="0C6CB2D2"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r>
    </w:p>
    <w:p w14:paraId="4114D52A" w14:textId="77777777" w:rsidR="00D329EE" w:rsidRPr="00D329EE" w:rsidRDefault="00D329EE" w:rsidP="00D329EE">
      <w:pPr>
        <w:pStyle w:val="PlainText"/>
        <w:rPr>
          <w:rFonts w:ascii="Courier New" w:hAnsi="Courier New" w:cs="Courier New"/>
        </w:rPr>
      </w:pPr>
    </w:p>
    <w:p w14:paraId="574292E9" w14:textId="77777777" w:rsidR="00D329EE" w:rsidRPr="00D329EE" w:rsidRDefault="00D329EE" w:rsidP="00D329EE">
      <w:pPr>
        <w:pStyle w:val="PlainText"/>
        <w:rPr>
          <w:rFonts w:ascii="Courier New" w:hAnsi="Courier New" w:cs="Courier New"/>
        </w:rPr>
      </w:pPr>
    </w:p>
    <w:p w14:paraId="300AC8A4" w14:textId="77777777" w:rsidR="00D329EE" w:rsidRPr="00D329EE" w:rsidRDefault="00D329EE" w:rsidP="00D329EE">
      <w:pPr>
        <w:pStyle w:val="PlainText"/>
        <w:rPr>
          <w:rFonts w:ascii="Courier New" w:hAnsi="Courier New" w:cs="Courier New"/>
        </w:rPr>
      </w:pPr>
    </w:p>
    <w:p w14:paraId="28C006C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r>
    </w:p>
    <w:p w14:paraId="69D1F4C2" w14:textId="77777777" w:rsidR="00D329EE" w:rsidRPr="00D329EE" w:rsidRDefault="00D329EE" w:rsidP="00D329EE">
      <w:pPr>
        <w:pStyle w:val="PlainText"/>
        <w:rPr>
          <w:rFonts w:ascii="Courier New" w:hAnsi="Courier New" w:cs="Courier New"/>
        </w:rPr>
      </w:pPr>
    </w:p>
    <w:p w14:paraId="36A7B435" w14:textId="77777777" w:rsidR="00D329EE" w:rsidRPr="00D329EE" w:rsidRDefault="00D329EE" w:rsidP="00D329EE">
      <w:pPr>
        <w:pStyle w:val="PlainText"/>
        <w:rPr>
          <w:rFonts w:ascii="Courier New" w:hAnsi="Courier New" w:cs="Courier New"/>
        </w:rPr>
      </w:pPr>
    </w:p>
    <w:p w14:paraId="5AB92726" w14:textId="77777777" w:rsidR="00D329EE" w:rsidRPr="00D329EE" w:rsidRDefault="00D329EE" w:rsidP="00D329EE">
      <w:pPr>
        <w:pStyle w:val="PlainText"/>
        <w:rPr>
          <w:rFonts w:ascii="Courier New" w:hAnsi="Courier New" w:cs="Courier New"/>
        </w:rPr>
      </w:pPr>
    </w:p>
    <w:p w14:paraId="0C1FCB1A"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r>
    </w:p>
    <w:p w14:paraId="3ABF664F" w14:textId="77777777" w:rsidR="00D329EE" w:rsidRPr="00D329EE" w:rsidRDefault="00D329EE" w:rsidP="00D329EE">
      <w:pPr>
        <w:pStyle w:val="PlainText"/>
        <w:rPr>
          <w:rFonts w:ascii="Courier New" w:hAnsi="Courier New" w:cs="Courier New"/>
        </w:rPr>
      </w:pPr>
    </w:p>
    <w:p w14:paraId="5BC4B193" w14:textId="77777777" w:rsidR="00D329EE" w:rsidRPr="00D329EE" w:rsidRDefault="00D329EE" w:rsidP="00D329EE">
      <w:pPr>
        <w:pStyle w:val="PlainText"/>
        <w:rPr>
          <w:rFonts w:ascii="Courier New" w:hAnsi="Courier New" w:cs="Courier New"/>
        </w:rPr>
      </w:pPr>
    </w:p>
    <w:p w14:paraId="23DD3C2E" w14:textId="77777777" w:rsidR="00D329EE" w:rsidRPr="00D329EE" w:rsidRDefault="00D329EE" w:rsidP="00D329EE">
      <w:pPr>
        <w:pStyle w:val="PlainText"/>
        <w:rPr>
          <w:rFonts w:ascii="Courier New" w:hAnsi="Courier New" w:cs="Courier New"/>
        </w:rPr>
      </w:pPr>
    </w:p>
    <w:p w14:paraId="795A7A23"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r>
    </w:p>
    <w:p w14:paraId="1F0C9138" w14:textId="77777777" w:rsidR="00D329EE" w:rsidRPr="00D329EE" w:rsidRDefault="00D329EE" w:rsidP="00D329EE">
      <w:pPr>
        <w:pStyle w:val="PlainText"/>
        <w:rPr>
          <w:rFonts w:ascii="Courier New" w:hAnsi="Courier New" w:cs="Courier New"/>
        </w:rPr>
      </w:pPr>
    </w:p>
    <w:p w14:paraId="402BD89A" w14:textId="77777777" w:rsidR="00D329EE" w:rsidRPr="00D329EE" w:rsidRDefault="00D329EE" w:rsidP="00D329EE">
      <w:pPr>
        <w:pStyle w:val="PlainText"/>
        <w:rPr>
          <w:rFonts w:ascii="Courier New" w:hAnsi="Courier New" w:cs="Courier New"/>
        </w:rPr>
      </w:pPr>
    </w:p>
    <w:p w14:paraId="6D215BD1" w14:textId="77777777" w:rsidR="00D329EE" w:rsidRPr="00D329EE" w:rsidRDefault="00D329EE" w:rsidP="00D329EE">
      <w:pPr>
        <w:pStyle w:val="PlainText"/>
        <w:rPr>
          <w:rFonts w:ascii="Courier New" w:hAnsi="Courier New" w:cs="Courier New"/>
        </w:rPr>
      </w:pPr>
    </w:p>
    <w:p w14:paraId="33CC52E5"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r>
    </w:p>
    <w:p w14:paraId="4094D94F" w14:textId="77777777" w:rsidR="00D329EE" w:rsidRPr="00D329EE" w:rsidRDefault="00D329EE" w:rsidP="00D329EE">
      <w:pPr>
        <w:pStyle w:val="PlainText"/>
        <w:rPr>
          <w:rFonts w:ascii="Courier New" w:hAnsi="Courier New" w:cs="Courier New"/>
        </w:rPr>
      </w:pPr>
    </w:p>
    <w:p w14:paraId="2961756E" w14:textId="77777777" w:rsidR="00D329EE" w:rsidRPr="00D329EE" w:rsidRDefault="00D329EE" w:rsidP="00D329EE">
      <w:pPr>
        <w:pStyle w:val="PlainText"/>
        <w:rPr>
          <w:rFonts w:ascii="Courier New" w:hAnsi="Courier New" w:cs="Courier New"/>
        </w:rPr>
      </w:pPr>
    </w:p>
    <w:p w14:paraId="1AE2CC9D" w14:textId="77777777" w:rsidR="00D329EE" w:rsidRPr="00D329EE" w:rsidRDefault="00D329EE" w:rsidP="00D329EE">
      <w:pPr>
        <w:pStyle w:val="PlainText"/>
        <w:rPr>
          <w:rFonts w:ascii="Courier New" w:hAnsi="Courier New" w:cs="Courier New"/>
        </w:rPr>
      </w:pPr>
    </w:p>
    <w:p w14:paraId="09D059BD"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r>
    </w:p>
    <w:p w14:paraId="190F4BB4" w14:textId="77777777" w:rsidR="00D329EE" w:rsidRPr="00D329EE" w:rsidRDefault="00D329EE" w:rsidP="00D329EE">
      <w:pPr>
        <w:pStyle w:val="PlainText"/>
        <w:rPr>
          <w:rFonts w:ascii="Courier New" w:hAnsi="Courier New" w:cs="Courier New"/>
        </w:rPr>
      </w:pPr>
    </w:p>
    <w:p w14:paraId="7AD7FA06" w14:textId="77777777" w:rsidR="00D329EE" w:rsidRPr="00D329EE" w:rsidRDefault="00D329EE" w:rsidP="00D329EE">
      <w:pPr>
        <w:pStyle w:val="PlainText"/>
        <w:rPr>
          <w:rFonts w:ascii="Courier New" w:hAnsi="Courier New" w:cs="Courier New"/>
        </w:rPr>
      </w:pPr>
    </w:p>
    <w:p w14:paraId="4A9FBCE1" w14:textId="77777777" w:rsidR="00D329EE" w:rsidRPr="00D329EE" w:rsidRDefault="00D329EE" w:rsidP="00D329EE">
      <w:pPr>
        <w:pStyle w:val="PlainText"/>
        <w:rPr>
          <w:rFonts w:ascii="Courier New" w:hAnsi="Courier New" w:cs="Courier New"/>
        </w:rPr>
      </w:pPr>
    </w:p>
    <w:p w14:paraId="6D1DD19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r>
    </w:p>
    <w:p w14:paraId="2BFE5D22" w14:textId="77777777" w:rsidR="00D329EE" w:rsidRPr="00D329EE" w:rsidRDefault="00D329EE" w:rsidP="00D329EE">
      <w:pPr>
        <w:pStyle w:val="PlainText"/>
        <w:rPr>
          <w:rFonts w:ascii="Courier New" w:hAnsi="Courier New" w:cs="Courier New"/>
        </w:rPr>
      </w:pPr>
    </w:p>
    <w:p w14:paraId="58479B92" w14:textId="77777777" w:rsidR="00D329EE" w:rsidRPr="00D329EE" w:rsidRDefault="00D329EE" w:rsidP="00D329EE">
      <w:pPr>
        <w:pStyle w:val="PlainText"/>
        <w:rPr>
          <w:rFonts w:ascii="Courier New" w:hAnsi="Courier New" w:cs="Courier New"/>
        </w:rPr>
      </w:pPr>
    </w:p>
    <w:p w14:paraId="4E280F0C" w14:textId="77777777" w:rsidR="00D329EE" w:rsidRPr="00D329EE" w:rsidRDefault="00D329EE" w:rsidP="00D329EE">
      <w:pPr>
        <w:pStyle w:val="PlainText"/>
        <w:rPr>
          <w:rFonts w:ascii="Courier New" w:hAnsi="Courier New" w:cs="Courier New"/>
        </w:rPr>
      </w:pPr>
    </w:p>
    <w:p w14:paraId="71D6257C"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r>
    </w:p>
    <w:p w14:paraId="3F68F5FD" w14:textId="77777777" w:rsidR="00D329EE" w:rsidRPr="00D329EE" w:rsidRDefault="00D329EE" w:rsidP="00D329EE">
      <w:pPr>
        <w:pStyle w:val="PlainText"/>
        <w:rPr>
          <w:rFonts w:ascii="Courier New" w:hAnsi="Courier New" w:cs="Courier New"/>
        </w:rPr>
      </w:pPr>
    </w:p>
    <w:p w14:paraId="38B1D2FC" w14:textId="77777777" w:rsidR="00D329EE" w:rsidRPr="00D329EE" w:rsidRDefault="00D329EE" w:rsidP="00D329EE">
      <w:pPr>
        <w:pStyle w:val="PlainText"/>
        <w:rPr>
          <w:rFonts w:ascii="Courier New" w:hAnsi="Courier New" w:cs="Courier New"/>
        </w:rPr>
      </w:pPr>
    </w:p>
    <w:p w14:paraId="18F7F2DA" w14:textId="77777777" w:rsidR="00D329EE" w:rsidRPr="00D329EE" w:rsidRDefault="00D329EE" w:rsidP="00D329EE">
      <w:pPr>
        <w:pStyle w:val="PlainText"/>
        <w:rPr>
          <w:rFonts w:ascii="Courier New" w:hAnsi="Courier New" w:cs="Courier New"/>
        </w:rPr>
      </w:pPr>
    </w:p>
    <w:p w14:paraId="7B2C5ED9"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r>
    </w:p>
    <w:p w14:paraId="703F99E0" w14:textId="77777777" w:rsidR="00D329EE" w:rsidRPr="00D329EE" w:rsidRDefault="00D329EE" w:rsidP="00D329EE">
      <w:pPr>
        <w:pStyle w:val="PlainText"/>
        <w:rPr>
          <w:rFonts w:ascii="Courier New" w:hAnsi="Courier New" w:cs="Courier New"/>
        </w:rPr>
      </w:pPr>
    </w:p>
    <w:p w14:paraId="52FF078E" w14:textId="77777777" w:rsidR="00D329EE" w:rsidRPr="00D329EE" w:rsidRDefault="00D329EE" w:rsidP="00D329EE">
      <w:pPr>
        <w:pStyle w:val="PlainText"/>
        <w:rPr>
          <w:rFonts w:ascii="Courier New" w:hAnsi="Courier New" w:cs="Courier New"/>
        </w:rPr>
      </w:pPr>
    </w:p>
    <w:p w14:paraId="1CD1C30E" w14:textId="77777777" w:rsidR="00D329EE" w:rsidRPr="00D329EE" w:rsidRDefault="00D329EE" w:rsidP="00D329EE">
      <w:pPr>
        <w:pStyle w:val="PlainText"/>
        <w:rPr>
          <w:rFonts w:ascii="Courier New" w:hAnsi="Courier New" w:cs="Courier New"/>
        </w:rPr>
      </w:pPr>
    </w:p>
    <w:p w14:paraId="3634BC37"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Kaart vaneen dorpencomplex in Gasariboe (Toba)</w:t>
      </w:r>
    </w:p>
    <w:p w14:paraId="20255270"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t>LEGENDE: 1. Toroe ni boeloe en pangéahan ni hoeta. 2. Alaman (dorpsplein). 3. Partoengkoan (vergaderplaats onder eenen hoogen boom). 4. Soeha (ingraving langs den dorpswal). 5. Harbangan (dorpspoort; de goeroep is een poort in den buitensten wal). 6. Bahal (pleintje voor de hoofdpoort van het dorp). 7. Tuin, beplant met voedingsgewassen, indigo, koffie enz., of bergplaats voor stroo. 8. Bolapasara (vrije strook grond tusschen twee dorpen, hier als weg benut). 9. Parik (wal; de parik boeloe doeri is licht en de parik boeloe soeraton donker groen gekleurd). 10. Pantil (bastion tevens uitkijkpost). 11. Pangéahan ni hoeta, tijdelijk als sawah in gebruik tot de grond voor dorpsuitbreiding noodig is. 12. Baroengbaroeng (hooge aarden voorversterking). 13. Sibolaksangkar (verhoogde uitkijkpost waarop eenen boom, hier gebezigd door de jeugd als speelplaats). 14. Verlaten dorp. 15. Vroeger een onan (markt), nu dorpsgrond. 16. Begraafplaats. 17. Tob at (vijver). 1 I een sawah, bij den eigenaar in bewerking. IZ//ZZ/A een verpande sawah. een sawah in ruil tot wederopzeggens. |: 1 een sawah in deelbouw. jvWv M een door een parripé ontgonnen en bij hem in gebruik zijnde sawah. | woeste grond. | ] woning of sopo. [X] mestvaalt. ' weg. beek of waterleiding.</w:t>
      </w:r>
    </w:p>
    <w:p w14:paraId="52D85EF7" w14:textId="77777777" w:rsidR="00D329EE" w:rsidRPr="00D329EE" w:rsidRDefault="00D329EE" w:rsidP="00D329EE">
      <w:pPr>
        <w:pStyle w:val="PlainText"/>
        <w:rPr>
          <w:rFonts w:ascii="Courier New" w:hAnsi="Courier New" w:cs="Courier New"/>
        </w:rPr>
      </w:pPr>
    </w:p>
    <w:p w14:paraId="51C0001F" w14:textId="77777777" w:rsidR="00D329EE" w:rsidRPr="00D329EE" w:rsidRDefault="00D329EE" w:rsidP="00D329EE">
      <w:pPr>
        <w:pStyle w:val="PlainText"/>
        <w:rPr>
          <w:rFonts w:ascii="Courier New" w:hAnsi="Courier New" w:cs="Courier New"/>
        </w:rPr>
      </w:pPr>
    </w:p>
    <w:p w14:paraId="4DD18FA9" w14:textId="77777777" w:rsidR="00D329EE" w:rsidRPr="00D329EE" w:rsidRDefault="00D329EE" w:rsidP="00D329EE">
      <w:pPr>
        <w:pStyle w:val="PlainText"/>
        <w:rPr>
          <w:rFonts w:ascii="Courier New" w:hAnsi="Courier New" w:cs="Courier New"/>
        </w:rPr>
      </w:pPr>
    </w:p>
    <w:p w14:paraId="7B811D88"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r>
    </w:p>
    <w:p w14:paraId="2356F420" w14:textId="77777777" w:rsidR="00D329EE" w:rsidRPr="00D329EE" w:rsidRDefault="00D329EE" w:rsidP="00D329EE">
      <w:pPr>
        <w:pStyle w:val="PlainText"/>
        <w:rPr>
          <w:rFonts w:ascii="Courier New" w:hAnsi="Courier New" w:cs="Courier New"/>
        </w:rPr>
      </w:pPr>
    </w:p>
    <w:p w14:paraId="59E043EB" w14:textId="77777777" w:rsidR="00D329EE" w:rsidRPr="00D329EE" w:rsidRDefault="00D329EE" w:rsidP="00D329EE">
      <w:pPr>
        <w:pStyle w:val="PlainText"/>
        <w:rPr>
          <w:rFonts w:ascii="Courier New" w:hAnsi="Courier New" w:cs="Courier New"/>
        </w:rPr>
      </w:pPr>
    </w:p>
    <w:p w14:paraId="0B9A757A" w14:textId="77777777" w:rsidR="00D329EE" w:rsidRPr="00D329EE" w:rsidRDefault="00D329EE" w:rsidP="00D329EE">
      <w:pPr>
        <w:pStyle w:val="PlainText"/>
        <w:rPr>
          <w:rFonts w:ascii="Courier New" w:hAnsi="Courier New" w:cs="Courier New"/>
        </w:rPr>
      </w:pPr>
    </w:p>
    <w:p w14:paraId="3F997A66"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r>
    </w:p>
    <w:p w14:paraId="7DF973EB" w14:textId="77777777" w:rsidR="00D329EE" w:rsidRPr="00D329EE" w:rsidRDefault="00D329EE" w:rsidP="00D329EE">
      <w:pPr>
        <w:pStyle w:val="PlainText"/>
        <w:rPr>
          <w:rFonts w:ascii="Courier New" w:hAnsi="Courier New" w:cs="Courier New"/>
        </w:rPr>
      </w:pPr>
    </w:p>
    <w:p w14:paraId="65E0E88B" w14:textId="77777777" w:rsidR="00D329EE" w:rsidRPr="00D329EE" w:rsidRDefault="00D329EE" w:rsidP="00D329EE">
      <w:pPr>
        <w:pStyle w:val="PlainText"/>
        <w:rPr>
          <w:rFonts w:ascii="Courier New" w:hAnsi="Courier New" w:cs="Courier New"/>
        </w:rPr>
      </w:pPr>
    </w:p>
    <w:p w14:paraId="0046052D" w14:textId="77777777" w:rsidR="00D329EE" w:rsidRPr="00D329EE" w:rsidRDefault="00D329EE" w:rsidP="00D329EE">
      <w:pPr>
        <w:pStyle w:val="PlainText"/>
        <w:rPr>
          <w:rFonts w:ascii="Courier New" w:hAnsi="Courier New" w:cs="Courier New"/>
        </w:rPr>
      </w:pPr>
    </w:p>
    <w:p w14:paraId="1941394F" w14:textId="77777777" w:rsidR="00D329EE" w:rsidRPr="00D329EE" w:rsidRDefault="00D329EE" w:rsidP="00D329EE">
      <w:pPr>
        <w:pStyle w:val="PlainText"/>
        <w:rPr>
          <w:rFonts w:ascii="Courier New" w:hAnsi="Courier New" w:cs="Courier New"/>
        </w:rPr>
      </w:pPr>
      <w:r w:rsidRPr="00D329EE">
        <w:rPr>
          <w:rFonts w:ascii="Courier New" w:hAnsi="Courier New" w:cs="Courier New"/>
        </w:rPr>
        <w:tab/>
      </w:r>
    </w:p>
    <w:p w14:paraId="76405ABF" w14:textId="77777777" w:rsidR="00D329EE" w:rsidRDefault="00D329EE" w:rsidP="00D329EE">
      <w:pPr>
        <w:pStyle w:val="PlainText"/>
        <w:rPr>
          <w:rFonts w:ascii="Courier New" w:hAnsi="Courier New" w:cs="Courier New"/>
        </w:rPr>
      </w:pPr>
    </w:p>
    <w:sectPr w:rsidR="00D329EE" w:rsidSect="00D329EE">
      <w:pgSz w:w="12240" w:h="15840"/>
      <w:pgMar w:top="1440" w:right="1502" w:bottom="1440" w:left="15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91027" w14:textId="77777777" w:rsidR="00432552" w:rsidRDefault="00432552" w:rsidP="00F30173">
      <w:pPr>
        <w:spacing w:after="0" w:line="240" w:lineRule="auto"/>
      </w:pPr>
      <w:r>
        <w:separator/>
      </w:r>
    </w:p>
  </w:endnote>
  <w:endnote w:type="continuationSeparator" w:id="0">
    <w:p w14:paraId="2AF6915C" w14:textId="77777777" w:rsidR="00432552" w:rsidRDefault="00432552" w:rsidP="00F30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Yu Gothic Light">
    <w:altName w:val="游ゴシック Light"/>
    <w:panose1 w:val="020B0300000000000000"/>
    <w:charset w:val="80"/>
    <w:family w:val="roman"/>
    <w:notTrueType/>
    <w:pitch w:val="default"/>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4FF96" w14:textId="77777777" w:rsidR="00432552" w:rsidRDefault="00432552" w:rsidP="00F30173">
      <w:pPr>
        <w:spacing w:after="0" w:line="240" w:lineRule="auto"/>
      </w:pPr>
      <w:r>
        <w:separator/>
      </w:r>
    </w:p>
  </w:footnote>
  <w:footnote w:type="continuationSeparator" w:id="0">
    <w:p w14:paraId="7B0C9012" w14:textId="77777777" w:rsidR="00432552" w:rsidRDefault="00432552" w:rsidP="00F30173">
      <w:pPr>
        <w:spacing w:after="0" w:line="240" w:lineRule="auto"/>
      </w:pPr>
      <w:r>
        <w:continuationSeparator/>
      </w:r>
    </w:p>
  </w:footnote>
  <w:footnote w:id="1">
    <w:p w14:paraId="7701A29F" w14:textId="51446C6D" w:rsidR="00DB6D97" w:rsidRPr="00DB6D97" w:rsidRDefault="00DB6D97">
      <w:pPr>
        <w:pStyle w:val="FootnoteText"/>
      </w:pPr>
      <w:r>
        <w:rPr>
          <w:rStyle w:val="FootnoteReference"/>
        </w:rPr>
        <w:footnoteRef/>
      </w:r>
      <w:r>
        <w:t xml:space="preserve"> </w:t>
      </w:r>
      <w:r w:rsidRPr="00DB6D97">
        <w:t>Tëloe beteekent drie en nëmpoe is afgeleid van ëmpoe, grootvader. Het geheel beduidt dus de drie stamvaders of marga’s.</w:t>
      </w:r>
    </w:p>
  </w:footnote>
  <w:footnote w:id="2">
    <w:p w14:paraId="657870AB" w14:textId="61CD2C22" w:rsidR="00DB6D97" w:rsidRPr="00DB6D97" w:rsidRDefault="00DB6D97">
      <w:pPr>
        <w:pStyle w:val="FootnoteText"/>
      </w:pPr>
      <w:r>
        <w:rPr>
          <w:rStyle w:val="FootnoteReference"/>
        </w:rPr>
        <w:footnoteRef/>
      </w:r>
      <w:r>
        <w:t xml:space="preserve"> </w:t>
      </w:r>
      <w:r w:rsidRPr="00D329EE">
        <w:rPr>
          <w:rFonts w:ascii="Courier New" w:hAnsi="Courier New" w:cs="Courier New"/>
        </w:rPr>
        <w:t>Si Enëm Kodën beteekent de zes kodën of kookpotten, in figuurlijken zin de zes huishoudingen i.c. stammen.</w:t>
      </w:r>
    </w:p>
  </w:footnote>
  <w:footnote w:id="3">
    <w:p w14:paraId="5556B7A9" w14:textId="65989F8E" w:rsidR="00D43A69" w:rsidRPr="00D43A69" w:rsidRDefault="00D43A69">
      <w:pPr>
        <w:pStyle w:val="FootnoteText"/>
      </w:pPr>
      <w:r>
        <w:rPr>
          <w:rStyle w:val="FootnoteReference"/>
        </w:rPr>
        <w:footnoteRef/>
      </w:r>
      <w:r>
        <w:t xml:space="preserve"> </w:t>
      </w:r>
      <w:r w:rsidRPr="00D329EE">
        <w:rPr>
          <w:rFonts w:ascii="Courier New" w:hAnsi="Courier New" w:cs="Courier New"/>
        </w:rPr>
        <w:t>Een tali is een lengtemaat voor het uitzetten van grondaandeelen bij den ladangbouw. Silimatali kan men dus vertalen met de vijf gebiedsaandeelen.</w:t>
      </w:r>
    </w:p>
  </w:footnote>
  <w:footnote w:id="4">
    <w:p w14:paraId="511480CA" w14:textId="02C9C2BD" w:rsidR="00D43A69" w:rsidRPr="00D43A69" w:rsidRDefault="00D43A69">
      <w:pPr>
        <w:pStyle w:val="FootnoteText"/>
      </w:pPr>
      <w:r>
        <w:rPr>
          <w:rStyle w:val="FootnoteReference"/>
        </w:rPr>
        <w:footnoteRef/>
      </w:r>
      <w:r>
        <w:t xml:space="preserve"> </w:t>
      </w:r>
      <w:r w:rsidRPr="00D329EE">
        <w:rPr>
          <w:rFonts w:ascii="Courier New" w:hAnsi="Courier New" w:cs="Courier New"/>
        </w:rPr>
        <w:t>Volgens Van Vuuren („Eerste maatregelen in pas geannexeerd gebied” pag. 49) zouden deze trekkers inde Silimatali nederzettingen hebben aangetroffen van lieden, behoorende tot de marga’s Manik Parboenboenan, Lingga Parboenboenan en Matanihari (M atan ia r i), van welke stammen zij de marganamen Manik, Lingga en Matan ia r i overnamen. Alleen voor wat betreft de marga Manik, heb ik hiervan bevestiging gevonden en wel inde „Poestaha” van Waldemar Hoeta Galoeng, die deze marga de Lontoeng sche marga Manik noemt, doch daaronder wel zal hebben bedoeld de ondermarga Manik van de marga Ma</w:t>
      </w:r>
      <w:r>
        <w:rPr>
          <w:rFonts w:ascii="Courier New" w:hAnsi="Courier New" w:cs="Courier New"/>
        </w:rPr>
        <w:t>l</w:t>
      </w:r>
      <w:r w:rsidRPr="00D329EE">
        <w:rPr>
          <w:rFonts w:ascii="Courier New" w:hAnsi="Courier New" w:cs="Courier New"/>
        </w:rPr>
        <w:t>aoe.</w:t>
      </w:r>
    </w:p>
  </w:footnote>
  <w:footnote w:id="5">
    <w:p w14:paraId="7D7C0386" w14:textId="77777777" w:rsidR="00D249A8" w:rsidRPr="00D329EE" w:rsidRDefault="00D249A8" w:rsidP="00D249A8">
      <w:pPr>
        <w:pStyle w:val="PlainText"/>
        <w:rPr>
          <w:rFonts w:ascii="Courier New" w:hAnsi="Courier New" w:cs="Courier New"/>
        </w:rPr>
      </w:pPr>
      <w:r>
        <w:rPr>
          <w:rStyle w:val="FootnoteReference"/>
        </w:rPr>
        <w:footnoteRef/>
      </w:r>
      <w:r>
        <w:t xml:space="preserve"> </w:t>
      </w:r>
      <w:r w:rsidRPr="00D329EE">
        <w:rPr>
          <w:rFonts w:ascii="Courier New" w:hAnsi="Courier New" w:cs="Courier New"/>
        </w:rPr>
        <w:t>Van Vuuren (als boven pag. 53) meldt het volgende: „Een roebé is het takje, dat de përmangmang gebruikt om de kuiltjes inden grond te maken elk jaar bij het begin van de rijstplanting. Dit moet volgens de adat steeds door den përmangmang gebeuren voor elke marga. Te Djamboe nu werd het geoccupeerde gebied al spoedig te groot voor één përmangmang. Hij delegeerde daarom zijn macht aan nog drie anderen, n.l. ..., zoodat er toen met hem mede vier roebé’s waren.”</w:t>
      </w:r>
    </w:p>
    <w:p w14:paraId="19A021C5" w14:textId="77777777" w:rsidR="00D249A8" w:rsidRPr="00D329EE" w:rsidRDefault="00D249A8" w:rsidP="00D249A8">
      <w:pPr>
        <w:pStyle w:val="PlainText"/>
        <w:rPr>
          <w:rFonts w:ascii="Courier New" w:hAnsi="Courier New" w:cs="Courier New"/>
        </w:rPr>
      </w:pPr>
      <w:r w:rsidRPr="00D329EE">
        <w:rPr>
          <w:rFonts w:ascii="Courier New" w:hAnsi="Courier New" w:cs="Courier New"/>
        </w:rPr>
        <w:tab/>
        <w:t>Ik geloof niet, dat men hier te maken heeft met een rudiment van het Woepfeest.</w:t>
      </w:r>
    </w:p>
    <w:p w14:paraId="4CA15BA8" w14:textId="2F3C403C" w:rsidR="00D249A8" w:rsidRPr="00D249A8" w:rsidRDefault="00D249A8">
      <w:pPr>
        <w:pStyle w:val="FootnoteText"/>
      </w:pPr>
    </w:p>
  </w:footnote>
  <w:footnote w:id="6">
    <w:p w14:paraId="0CCA7149" w14:textId="340D5866" w:rsidR="00D249A8" w:rsidRPr="00D249A8" w:rsidRDefault="00D249A8">
      <w:pPr>
        <w:pStyle w:val="FootnoteText"/>
      </w:pPr>
      <w:r>
        <w:rPr>
          <w:rStyle w:val="FootnoteReference"/>
        </w:rPr>
        <w:footnoteRef/>
      </w:r>
      <w:r>
        <w:t xml:space="preserve"> </w:t>
      </w:r>
      <w:r w:rsidRPr="00D329EE">
        <w:rPr>
          <w:rFonts w:ascii="Courier New" w:hAnsi="Courier New" w:cs="Courier New"/>
        </w:rPr>
        <w:t>Volgens Van Vuuren (als boven) volgt de naam Siteloetali uit de splitsing van de marga Bëroetoe in Bëroetoe Përmangmang, Përsinaboel en Soekoe Radja.</w:t>
      </w:r>
    </w:p>
  </w:footnote>
  <w:footnote w:id="7">
    <w:p w14:paraId="57969645" w14:textId="35A3E9E2" w:rsidR="00F30173" w:rsidRPr="00D329EE" w:rsidRDefault="00F30173" w:rsidP="00F30173">
      <w:pPr>
        <w:pStyle w:val="PlainText"/>
        <w:rPr>
          <w:rFonts w:ascii="Courier New" w:hAnsi="Courier New" w:cs="Courier New"/>
        </w:rPr>
      </w:pPr>
      <w:r>
        <w:rPr>
          <w:rStyle w:val="FootnoteReference"/>
        </w:rPr>
        <w:footnoteRef/>
      </w:r>
      <w:r w:rsidRPr="00D329EE">
        <w:rPr>
          <w:rFonts w:ascii="Courier New" w:hAnsi="Courier New" w:cs="Courier New"/>
        </w:rPr>
        <w:t>Joustra plaatst achter de Karokarosche ondermarganaam Sino er a j a, voorkomende op de marga’slijst in zijn „Batakspiegel”, de woorden „die van Raja”. Het is mij niet bekend, welk Raja hier bedoeld wordt en welke margas er voorkomen.</w:t>
      </w:r>
    </w:p>
    <w:p w14:paraId="58AA4AAF" w14:textId="470FC54F" w:rsidR="00F30173" w:rsidRPr="00F30173" w:rsidRDefault="00F30173">
      <w:pPr>
        <w:pStyle w:val="FootnoteText"/>
        <w:rPr>
          <w:lang w:val="en-US"/>
        </w:rPr>
      </w:pPr>
    </w:p>
  </w:footnote>
  <w:footnote w:id="8">
    <w:p w14:paraId="2AB11E5F" w14:textId="1F00E88A" w:rsidR="00C05432" w:rsidRPr="00C05432" w:rsidRDefault="00C05432">
      <w:pPr>
        <w:pStyle w:val="FootnoteText"/>
        <w:rPr>
          <w:lang w:val="en-US"/>
        </w:rPr>
      </w:pPr>
      <w:r>
        <w:rPr>
          <w:rStyle w:val="FootnoteReference"/>
        </w:rPr>
        <w:footnoteRef/>
      </w:r>
      <w:r>
        <w:t xml:space="preserve"> </w:t>
      </w:r>
      <w:r w:rsidRPr="00C05432">
        <w:t>Joustra vertaalt in zijn bovenbedoelde marga’s lijst Sinoelaki met „die van Laki d.i. verkort het Tobasche Lalahi”.</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9EE"/>
    <w:rsid w:val="000246A8"/>
    <w:rsid w:val="000249C0"/>
    <w:rsid w:val="001A49CD"/>
    <w:rsid w:val="001E71EC"/>
    <w:rsid w:val="002036A0"/>
    <w:rsid w:val="00257BF3"/>
    <w:rsid w:val="003836AD"/>
    <w:rsid w:val="00414C91"/>
    <w:rsid w:val="0042307C"/>
    <w:rsid w:val="00432552"/>
    <w:rsid w:val="00485997"/>
    <w:rsid w:val="0049711A"/>
    <w:rsid w:val="004A2671"/>
    <w:rsid w:val="00534D6E"/>
    <w:rsid w:val="005E3274"/>
    <w:rsid w:val="00804D20"/>
    <w:rsid w:val="008216F4"/>
    <w:rsid w:val="00821F57"/>
    <w:rsid w:val="00970956"/>
    <w:rsid w:val="009A5F46"/>
    <w:rsid w:val="009C0161"/>
    <w:rsid w:val="009C7F65"/>
    <w:rsid w:val="00AB7FA8"/>
    <w:rsid w:val="00B27506"/>
    <w:rsid w:val="00BF04C6"/>
    <w:rsid w:val="00C05432"/>
    <w:rsid w:val="00C13F9B"/>
    <w:rsid w:val="00C653DC"/>
    <w:rsid w:val="00C84E97"/>
    <w:rsid w:val="00CC1832"/>
    <w:rsid w:val="00CC207A"/>
    <w:rsid w:val="00D249A8"/>
    <w:rsid w:val="00D329EE"/>
    <w:rsid w:val="00D43A69"/>
    <w:rsid w:val="00D67DA3"/>
    <w:rsid w:val="00DB6D97"/>
    <w:rsid w:val="00DD0427"/>
    <w:rsid w:val="00DD77C4"/>
    <w:rsid w:val="00DE71C7"/>
    <w:rsid w:val="00E37A31"/>
    <w:rsid w:val="00EA0011"/>
    <w:rsid w:val="00EB5CBC"/>
    <w:rsid w:val="00F2010B"/>
    <w:rsid w:val="00F30173"/>
    <w:rsid w:val="00F32D48"/>
    <w:rsid w:val="00FB68ED"/>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7DCC71E"/>
  <w15:chartTrackingRefBased/>
  <w15:docId w15:val="{72957CBC-D9A4-DF47-8FB1-620D7F689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JP"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34AFD"/>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734AFD"/>
    <w:rPr>
      <w:rFonts w:ascii="Consolas" w:hAnsi="Consolas" w:cs="Consolas"/>
      <w:sz w:val="21"/>
      <w:szCs w:val="21"/>
    </w:rPr>
  </w:style>
  <w:style w:type="paragraph" w:styleId="FootnoteText">
    <w:name w:val="footnote text"/>
    <w:basedOn w:val="Normal"/>
    <w:link w:val="FootnoteTextChar"/>
    <w:uiPriority w:val="99"/>
    <w:semiHidden/>
    <w:unhideWhenUsed/>
    <w:rsid w:val="00F301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0173"/>
    <w:rPr>
      <w:sz w:val="20"/>
      <w:szCs w:val="20"/>
    </w:rPr>
  </w:style>
  <w:style w:type="character" w:styleId="FootnoteReference">
    <w:name w:val="footnote reference"/>
    <w:basedOn w:val="DefaultParagraphFont"/>
    <w:uiPriority w:val="99"/>
    <w:semiHidden/>
    <w:unhideWhenUsed/>
    <w:rsid w:val="00F3017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473</Pages>
  <Words>229697</Words>
  <Characters>1309279</Characters>
  <Application>Microsoft Office Word</Application>
  <DocSecurity>0</DocSecurity>
  <Lines>10910</Lines>
  <Paragraphs>3071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Siboro</dc:creator>
  <cp:keywords/>
  <dc:description/>
  <cp:lastModifiedBy>Arnold Siboro</cp:lastModifiedBy>
  <cp:revision>41</cp:revision>
  <dcterms:created xsi:type="dcterms:W3CDTF">2024-05-29T10:58:00Z</dcterms:created>
  <dcterms:modified xsi:type="dcterms:W3CDTF">2024-05-31T01:37:00Z</dcterms:modified>
</cp:coreProperties>
</file>