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8F1E" w14:textId="77777777" w:rsidR="0013321E" w:rsidRDefault="0013321E" w:rsidP="0013321E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CapaCiti</w:t>
      </w:r>
      <w:proofErr w:type="spellEnd"/>
      <w:r>
        <w:rPr>
          <w:b/>
          <w:bCs/>
          <w:sz w:val="24"/>
          <w:szCs w:val="24"/>
          <w:u w:val="single"/>
        </w:rPr>
        <w:t xml:space="preserve"> Learning Progress Report</w:t>
      </w:r>
    </w:p>
    <w:p w14:paraId="085ECC48" w14:textId="65AB980D" w:rsidR="0013321E" w:rsidRPr="00DA5EA2" w:rsidRDefault="0013321E" w:rsidP="001332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Week1 of intermediate </w:t>
      </w:r>
      <w:proofErr w:type="gramStart"/>
      <w:r>
        <w:rPr>
          <w:b/>
          <w:bCs/>
          <w:sz w:val="24"/>
          <w:szCs w:val="24"/>
          <w:u w:val="single"/>
        </w:rPr>
        <w:t>JavaScript :</w:t>
      </w:r>
      <w:r w:rsidRPr="0013321E">
        <w:rPr>
          <w:b/>
          <w:bCs/>
          <w:sz w:val="24"/>
          <w:szCs w:val="24"/>
          <w:u w:val="single"/>
        </w:rPr>
        <w:t>Popups</w:t>
      </w:r>
      <w:proofErr w:type="gramEnd"/>
      <w:r w:rsidRPr="0013321E">
        <w:rPr>
          <w:b/>
          <w:bCs/>
          <w:sz w:val="24"/>
          <w:szCs w:val="24"/>
          <w:u w:val="single"/>
        </w:rPr>
        <w:t xml:space="preserve"> and window methods </w:t>
      </w:r>
    </w:p>
    <w:p w14:paraId="37CF92BD" w14:textId="77777777" w:rsidR="0013321E" w:rsidRDefault="0013321E" w:rsidP="0013321E">
      <w:r>
        <w:t>A popup window is one of the oldest methods to show additional document to user.</w:t>
      </w:r>
    </w:p>
    <w:p w14:paraId="14D0B922" w14:textId="66C81E5D" w:rsidR="0013321E" w:rsidRDefault="0013321E" w:rsidP="0013321E">
      <w:r>
        <w:t xml:space="preserve">JavaScript has three kind of popup boxes: Alert box, Confirm box, and Prompt </w:t>
      </w:r>
      <w:proofErr w:type="gramStart"/>
      <w:r>
        <w:t>box</w:t>
      </w:r>
      <w:proofErr w:type="gramEnd"/>
    </w:p>
    <w:p w14:paraId="265AF91D" w14:textId="77777777" w:rsidR="0013321E" w:rsidRPr="0013321E" w:rsidRDefault="0013321E" w:rsidP="0013321E">
      <w:pPr>
        <w:rPr>
          <w:b/>
          <w:bCs/>
          <w:u w:val="single"/>
        </w:rPr>
      </w:pPr>
      <w:r w:rsidRPr="0013321E">
        <w:rPr>
          <w:b/>
          <w:bCs/>
          <w:u w:val="single"/>
        </w:rPr>
        <w:t>Alert Box</w:t>
      </w:r>
    </w:p>
    <w:p w14:paraId="0B138403" w14:textId="77777777" w:rsidR="0013321E" w:rsidRDefault="0013321E" w:rsidP="0013321E">
      <w:r>
        <w:t>An alert box is often used if you want to make sure information comes through to the user.</w:t>
      </w:r>
    </w:p>
    <w:p w14:paraId="06BC1C98" w14:textId="77777777" w:rsidR="0013321E" w:rsidRDefault="0013321E" w:rsidP="0013321E">
      <w:r>
        <w:t>When an alert box pops up, the user will have to click "OK" to proceed.</w:t>
      </w:r>
    </w:p>
    <w:p w14:paraId="79A19ADA" w14:textId="77777777" w:rsidR="0013321E" w:rsidRPr="0013321E" w:rsidRDefault="0013321E" w:rsidP="0013321E">
      <w:pPr>
        <w:rPr>
          <w:i/>
          <w:iCs/>
          <w:color w:val="FF0000"/>
        </w:rPr>
      </w:pPr>
      <w:r w:rsidRPr="0013321E">
        <w:rPr>
          <w:i/>
          <w:iCs/>
          <w:color w:val="FF0000"/>
        </w:rPr>
        <w:t>Syntax</w:t>
      </w:r>
    </w:p>
    <w:p w14:paraId="47BEA0C5" w14:textId="77777777" w:rsidR="0013321E" w:rsidRDefault="0013321E" w:rsidP="0013321E">
      <w:pPr>
        <w:rPr>
          <w:color w:val="FF0000"/>
        </w:rPr>
      </w:pPr>
      <w:proofErr w:type="spellStart"/>
      <w:proofErr w:type="gramStart"/>
      <w:r w:rsidRPr="0013321E">
        <w:rPr>
          <w:color w:val="FF0000"/>
        </w:rPr>
        <w:t>window.alert</w:t>
      </w:r>
      <w:proofErr w:type="spellEnd"/>
      <w:proofErr w:type="gramEnd"/>
      <w:r w:rsidRPr="0013321E">
        <w:rPr>
          <w:color w:val="FF0000"/>
        </w:rPr>
        <w:t>("</w:t>
      </w:r>
      <w:proofErr w:type="spellStart"/>
      <w:r w:rsidRPr="0013321E">
        <w:rPr>
          <w:color w:val="FF0000"/>
        </w:rPr>
        <w:t>sometext</w:t>
      </w:r>
      <w:proofErr w:type="spellEnd"/>
      <w:r w:rsidRPr="0013321E">
        <w:rPr>
          <w:color w:val="FF0000"/>
        </w:rPr>
        <w:t>");</w:t>
      </w:r>
    </w:p>
    <w:p w14:paraId="438DA12E" w14:textId="5F7996DC" w:rsidR="0013321E" w:rsidRDefault="0013321E" w:rsidP="0013321E">
      <w:r>
        <w:t>example:</w:t>
      </w:r>
    </w:p>
    <w:p w14:paraId="6F3FD886" w14:textId="216D060C" w:rsidR="0013321E" w:rsidRPr="0013321E" w:rsidRDefault="0013321E" w:rsidP="0013321E">
      <w:r>
        <w:rPr>
          <w:noProof/>
        </w:rPr>
        <w:drawing>
          <wp:inline distT="0" distB="0" distL="0" distR="0" wp14:anchorId="6E8DC968" wp14:editId="224B3FD0">
            <wp:extent cx="5039428" cy="2200582"/>
            <wp:effectExtent l="0" t="0" r="0" b="0"/>
            <wp:docPr id="74143840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8400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D2F" w14:textId="77777777" w:rsidR="001C2794" w:rsidRDefault="0013321E" w:rsidP="0013321E">
      <w:pPr>
        <w:rPr>
          <w:b/>
          <w:bCs/>
        </w:rPr>
      </w:pPr>
      <w:r w:rsidRPr="0013321E">
        <w:rPr>
          <w:b/>
          <w:bCs/>
        </w:rPr>
        <w:t xml:space="preserve">Confirm </w:t>
      </w:r>
      <w:proofErr w:type="gramStart"/>
      <w:r w:rsidRPr="0013321E">
        <w:rPr>
          <w:b/>
          <w:bCs/>
        </w:rPr>
        <w:t>box</w:t>
      </w:r>
      <w:proofErr w:type="gramEnd"/>
    </w:p>
    <w:p w14:paraId="153CB005" w14:textId="3FAB588D" w:rsidR="0013321E" w:rsidRPr="001C2794" w:rsidRDefault="0013321E" w:rsidP="0013321E">
      <w:pPr>
        <w:rPr>
          <w:b/>
          <w:bCs/>
        </w:rPr>
      </w:pPr>
      <w:r w:rsidRPr="0013321E">
        <w:t>A confirm box is often used if you want the user to verify or accept something.</w:t>
      </w:r>
    </w:p>
    <w:p w14:paraId="3FF4BC5F" w14:textId="7F525967" w:rsidR="0013321E" w:rsidRPr="0013321E" w:rsidRDefault="0013321E" w:rsidP="0013321E">
      <w:r w:rsidRPr="0013321E">
        <w:t>When a confirm box pops up, the user will have to click either "OK" or "Cancel" to proceed.</w:t>
      </w:r>
    </w:p>
    <w:p w14:paraId="338990F3" w14:textId="2428BCDC" w:rsidR="0013321E" w:rsidRDefault="0013321E" w:rsidP="0013321E">
      <w:r w:rsidRPr="0013321E">
        <w:t xml:space="preserve">If the user clicks "OK", the box returns true. If the user clicks "Cancel", the box returns </w:t>
      </w:r>
      <w:proofErr w:type="gramStart"/>
      <w:r w:rsidRPr="0013321E">
        <w:t>false</w:t>
      </w:r>
      <w:proofErr w:type="gramEnd"/>
    </w:p>
    <w:p w14:paraId="31796516" w14:textId="77777777" w:rsidR="0013321E" w:rsidRPr="0013321E" w:rsidRDefault="0013321E" w:rsidP="0013321E">
      <w:pPr>
        <w:rPr>
          <w:color w:val="FF0000"/>
        </w:rPr>
      </w:pPr>
      <w:r w:rsidRPr="0013321E">
        <w:rPr>
          <w:color w:val="FF0000"/>
        </w:rPr>
        <w:t>Syntax</w:t>
      </w:r>
    </w:p>
    <w:p w14:paraId="37B190C8" w14:textId="1927CB85" w:rsidR="0013321E" w:rsidRDefault="0013321E" w:rsidP="0013321E">
      <w:pPr>
        <w:rPr>
          <w:color w:val="FF0000"/>
        </w:rPr>
      </w:pPr>
      <w:proofErr w:type="spellStart"/>
      <w:proofErr w:type="gramStart"/>
      <w:r w:rsidRPr="0013321E">
        <w:rPr>
          <w:color w:val="FF0000"/>
        </w:rPr>
        <w:t>window.confirm</w:t>
      </w:r>
      <w:proofErr w:type="spellEnd"/>
      <w:proofErr w:type="gramEnd"/>
      <w:r w:rsidRPr="0013321E">
        <w:rPr>
          <w:color w:val="FF0000"/>
        </w:rPr>
        <w:t>("</w:t>
      </w:r>
      <w:proofErr w:type="spellStart"/>
      <w:r w:rsidRPr="0013321E">
        <w:rPr>
          <w:color w:val="FF0000"/>
        </w:rPr>
        <w:t>sometext</w:t>
      </w:r>
      <w:proofErr w:type="spellEnd"/>
      <w:r w:rsidRPr="0013321E">
        <w:rPr>
          <w:color w:val="FF0000"/>
        </w:rPr>
        <w:t>");</w:t>
      </w:r>
    </w:p>
    <w:p w14:paraId="112D881A" w14:textId="36E29C93" w:rsidR="0013321E" w:rsidRDefault="0013321E" w:rsidP="0013321E">
      <w:r>
        <w:t>example</w:t>
      </w:r>
      <w:r w:rsidR="00040169">
        <w:t>:</w:t>
      </w:r>
    </w:p>
    <w:p w14:paraId="6E0C777A" w14:textId="31692413" w:rsidR="00040169" w:rsidRPr="0013321E" w:rsidRDefault="00DA5EA2" w:rsidP="0013321E">
      <w:r>
        <w:rPr>
          <w:noProof/>
        </w:rPr>
        <w:drawing>
          <wp:inline distT="0" distB="0" distL="0" distR="0" wp14:anchorId="2999B18A" wp14:editId="4E1A9DFE">
            <wp:extent cx="5731510" cy="1581150"/>
            <wp:effectExtent l="0" t="0" r="0" b="0"/>
            <wp:docPr id="299855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52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BA0" w14:textId="77777777" w:rsidR="001C2794" w:rsidRDefault="001C2794" w:rsidP="001C2794">
      <w:r>
        <w:lastRenderedPageBreak/>
        <w:t>Prompt Box</w:t>
      </w:r>
    </w:p>
    <w:p w14:paraId="33C30486" w14:textId="507C3668" w:rsidR="001C2794" w:rsidRDefault="001C2794" w:rsidP="001C2794">
      <w:r>
        <w:t xml:space="preserve">A prompt box is often used if you want the user to input a value before entering a </w:t>
      </w:r>
      <w:proofErr w:type="spellStart"/>
      <w:proofErr w:type="gramStart"/>
      <w:r>
        <w:t>page.When</w:t>
      </w:r>
      <w:proofErr w:type="spellEnd"/>
      <w:proofErr w:type="gramEnd"/>
      <w:r>
        <w:t xml:space="preserve"> a prompt box pops up, the user will have to click either "OK" or "Cancel" to proceed after entering an input value.</w:t>
      </w:r>
      <w:r>
        <w:t xml:space="preserve"> </w:t>
      </w:r>
      <w:r>
        <w:t>If the user clicks "OK" the box returns the input value. If the user clicks "Cancel" the box returns null.</w:t>
      </w:r>
    </w:p>
    <w:p w14:paraId="1CED636D" w14:textId="77777777" w:rsidR="001C2794" w:rsidRPr="001C2794" w:rsidRDefault="001C2794" w:rsidP="001C2794">
      <w:pPr>
        <w:rPr>
          <w:color w:val="FF0000"/>
        </w:rPr>
      </w:pPr>
      <w:r w:rsidRPr="001C2794">
        <w:rPr>
          <w:color w:val="FF0000"/>
        </w:rPr>
        <w:t>Syntax</w:t>
      </w:r>
    </w:p>
    <w:p w14:paraId="5C6E5D66" w14:textId="5A0C011F" w:rsidR="001C2794" w:rsidRDefault="001C2794" w:rsidP="001C2794">
      <w:pPr>
        <w:rPr>
          <w:color w:val="FF0000"/>
        </w:rPr>
      </w:pPr>
      <w:proofErr w:type="spellStart"/>
      <w:proofErr w:type="gramStart"/>
      <w:r w:rsidRPr="001C2794">
        <w:rPr>
          <w:color w:val="FF0000"/>
        </w:rPr>
        <w:t>window.prompt</w:t>
      </w:r>
      <w:proofErr w:type="spellEnd"/>
      <w:proofErr w:type="gramEnd"/>
      <w:r w:rsidRPr="001C2794">
        <w:rPr>
          <w:color w:val="FF0000"/>
        </w:rPr>
        <w:t>("</w:t>
      </w:r>
      <w:proofErr w:type="spellStart"/>
      <w:r w:rsidRPr="001C2794">
        <w:rPr>
          <w:color w:val="FF0000"/>
        </w:rPr>
        <w:t>sometext</w:t>
      </w:r>
      <w:proofErr w:type="spellEnd"/>
      <w:r w:rsidRPr="001C2794">
        <w:rPr>
          <w:color w:val="FF0000"/>
        </w:rPr>
        <w:t>","</w:t>
      </w:r>
      <w:proofErr w:type="spellStart"/>
      <w:r w:rsidRPr="001C2794">
        <w:rPr>
          <w:color w:val="FF0000"/>
        </w:rPr>
        <w:t>defaultText</w:t>
      </w:r>
      <w:proofErr w:type="spellEnd"/>
      <w:r w:rsidRPr="001C2794">
        <w:rPr>
          <w:color w:val="FF0000"/>
        </w:rPr>
        <w:t>");</w:t>
      </w:r>
    </w:p>
    <w:p w14:paraId="200FFC44" w14:textId="4223AA0F" w:rsidR="001C2794" w:rsidRDefault="001C2794" w:rsidP="001C2794">
      <w:r>
        <w:t>example:</w:t>
      </w:r>
    </w:p>
    <w:p w14:paraId="4636D2C5" w14:textId="0BC6CB6C" w:rsidR="001C2794" w:rsidRPr="001C2794" w:rsidRDefault="001C2794" w:rsidP="001C2794">
      <w:r>
        <w:rPr>
          <w:noProof/>
        </w:rPr>
        <w:drawing>
          <wp:inline distT="0" distB="0" distL="0" distR="0" wp14:anchorId="6476A6A7" wp14:editId="2583418A">
            <wp:extent cx="5731510" cy="2345055"/>
            <wp:effectExtent l="0" t="0" r="0" b="0"/>
            <wp:docPr id="15216979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799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210" w14:textId="4E0B8307" w:rsidR="001C2794" w:rsidRDefault="00B322C0" w:rsidP="0013321E">
      <w:r w:rsidRPr="00B322C0">
        <w:t xml:space="preserve">The syntax to open a popup is: </w:t>
      </w:r>
      <w:proofErr w:type="spellStart"/>
      <w:proofErr w:type="gramStart"/>
      <w:r w:rsidRPr="00B322C0">
        <w:t>window.open</w:t>
      </w:r>
      <w:proofErr w:type="spellEnd"/>
      <w:proofErr w:type="gramEnd"/>
      <w:r w:rsidRPr="00B322C0">
        <w:t>(</w:t>
      </w:r>
      <w:proofErr w:type="spellStart"/>
      <w:r w:rsidRPr="00B322C0">
        <w:t>url</w:t>
      </w:r>
      <w:proofErr w:type="spellEnd"/>
      <w:r w:rsidRPr="00B322C0">
        <w:t>, name, params)</w:t>
      </w:r>
    </w:p>
    <w:p w14:paraId="0D6FB8ED" w14:textId="77777777" w:rsidR="00B322C0" w:rsidRDefault="00B322C0" w:rsidP="00B322C0">
      <w:proofErr w:type="spellStart"/>
      <w:r>
        <w:t>url</w:t>
      </w:r>
      <w:proofErr w:type="spellEnd"/>
    </w:p>
    <w:p w14:paraId="1216071C" w14:textId="77777777" w:rsidR="00B322C0" w:rsidRDefault="00B322C0" w:rsidP="00B322C0">
      <w:r>
        <w:t>An URL to load into the new window.</w:t>
      </w:r>
    </w:p>
    <w:p w14:paraId="721B7AAF" w14:textId="77777777" w:rsidR="00B322C0" w:rsidRDefault="00B322C0" w:rsidP="00B322C0">
      <w:r>
        <w:t>name</w:t>
      </w:r>
    </w:p>
    <w:p w14:paraId="233E90A6" w14:textId="77777777" w:rsidR="00B322C0" w:rsidRDefault="00B322C0" w:rsidP="00B322C0">
      <w:r>
        <w:t>A name of the new window. Each window has a window.name, and here we can specify which window to use for the popup. If there’s already a window with such name – the given URL opens in it, otherwise a new window is opened.</w:t>
      </w:r>
    </w:p>
    <w:p w14:paraId="323FFA8F" w14:textId="77777777" w:rsidR="00B322C0" w:rsidRDefault="00B322C0" w:rsidP="00B322C0">
      <w:r>
        <w:t>params</w:t>
      </w:r>
    </w:p>
    <w:p w14:paraId="034F074E" w14:textId="5B7C1A03" w:rsidR="00B322C0" w:rsidRDefault="00B322C0" w:rsidP="00B322C0">
      <w:r>
        <w:t>The configuration string for the new window. It contains settings, delimited by a comma. There must be no spaces in params, for instance: width=</w:t>
      </w:r>
      <w:proofErr w:type="gramStart"/>
      <w:r>
        <w:t>200,height</w:t>
      </w:r>
      <w:proofErr w:type="gramEnd"/>
      <w:r>
        <w:t>=100.</w:t>
      </w:r>
    </w:p>
    <w:p w14:paraId="799E0CE8" w14:textId="377614CA" w:rsidR="0013321E" w:rsidRDefault="0013321E" w:rsidP="0013321E">
      <w:r>
        <w:t>Popups can also be blocked using pop up blocking.</w:t>
      </w:r>
    </w:p>
    <w:sectPr w:rsidR="0013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E"/>
    <w:rsid w:val="00040169"/>
    <w:rsid w:val="000958BD"/>
    <w:rsid w:val="0013321E"/>
    <w:rsid w:val="001C2794"/>
    <w:rsid w:val="008D2DC4"/>
    <w:rsid w:val="00B322C0"/>
    <w:rsid w:val="00DA5EA2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BE29F"/>
  <w15:chartTrackingRefBased/>
  <w15:docId w15:val="{66AEC9A8-6FA6-47FA-903A-61816F0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Sibusiswe Myeki</dc:creator>
  <cp:keywords/>
  <dc:description/>
  <cp:lastModifiedBy>Sibusiswe Myeki</cp:lastModifiedBy>
  <cp:revision>1</cp:revision>
  <dcterms:created xsi:type="dcterms:W3CDTF">2023-09-26T08:06:00Z</dcterms:created>
  <dcterms:modified xsi:type="dcterms:W3CDTF">2023-09-26T13:04:00Z</dcterms:modified>
</cp:coreProperties>
</file>