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Eureka (EUR) – Scientific Proof-of-Computation Token</w:t>
      </w:r>
    </w:p>
    <w:p>
      <w:pPr>
        <w:pStyle w:val="Heading2"/>
      </w:pPr>
      <w:r>
        <w:t>Consensus Mechanism: Eureka Proof (EP)</w:t>
      </w:r>
    </w:p>
    <w:p>
      <w:r>
        <w:t>Eureka (EUR) is a novel cryptocurrency designed to replace meaningless hash-based mining with valuable scientific computation. The core of EUR is its unique consensus mechanism: Eureka Proof (EP), a type of Proof-of-Computation model.</w:t>
      </w:r>
    </w:p>
    <w:p>
      <w:pPr>
        <w:pStyle w:val="Heading2"/>
      </w:pPr>
      <w:r>
        <w:t>Mechanism Description</w:t>
      </w:r>
    </w:p>
    <w:p>
      <w:r>
        <w:t>In the EUR system, each new block is generated through a scientific computation task with verifiable value. These tasks may include protein folding, DNA/RNA structure prediction, or solving complex optimization problems in physics or chemistry. The computational results serve as the 'proof', and once verified by a decentralized network of peer evaluators or AI validators, a new block is minted and tokens are rewarded to the contributor.</w:t>
      </w:r>
    </w:p>
    <w:p>
      <w:pPr>
        <w:pStyle w:val="Heading2"/>
      </w:pPr>
      <w:r>
        <w:t>Why This Matters</w:t>
      </w:r>
    </w:p>
    <w:p>
      <w:r>
        <w:t>This approach ensures that every drop of energy spent on mining contributes directly to human knowledge. It transforms mining from an environmentally costly arms race into a distributed, productive research network. Rather than generating abstract hashes, EUR miners generate answers.</w:t>
      </w:r>
    </w:p>
    <w:p>
      <w:pPr>
        <w:pStyle w:val="Heading2"/>
      </w:pPr>
      <w:r>
        <w:t>Potential Application Domains</w:t>
      </w:r>
    </w:p>
    <w:p>
      <w:r>
        <w:t>- Protein structure prediction</w:t>
        <w:br/>
        <w:t>- RNA folding and decoding</w:t>
        <w:br/>
        <w:t>- Mathematical theorem exploration</w:t>
        <w:br/>
        <w:t>- High-entropy AI model simulations</w:t>
        <w:br/>
        <w:t>- Environmental or climate simulation tasks</w:t>
        <w:br/>
        <w:t>- Any open-access, computation-heavy scientific problem</w:t>
      </w:r>
    </w:p>
    <w:p>
      <w:pPr>
        <w:pStyle w:val="Heading2"/>
      </w:pPr>
      <w:r>
        <w:t>Token Philosophy</w:t>
      </w:r>
    </w:p>
    <w:p>
      <w:r>
        <w:t>EUR is not just a currency—it is a statement. It values intelligence, not brute force; collaboration, not waste. It is for those who believe that every watt of computing power should push humanity forward.</w:t>
      </w:r>
    </w:p>
    <w:p>
      <w:pPr>
        <w:pStyle w:val="Heading2"/>
      </w:pPr>
      <w:r>
        <w:t>Governance and Scalability</w:t>
      </w:r>
    </w:p>
    <w:p>
      <w:r>
        <w:t>Initial governance will be handled by a technical board to maintain scientific relevance of submitted tasks, eventually transitioning to a decentralized reputation-based system. Scalability will be approached via task sharding and AI-assisted validation.</w:t>
      </w:r>
    </w:p>
    <w:p>
      <w:r>
        <w:br/>
        <w:br/>
        <w:t>Created by Sibyl Veradis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