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/>
        </w:rPr>
      </w:pPr>
      <w:bookmarkStart w:id="20" w:name="_GoBack"/>
      <w:bookmarkEnd w:id="20"/>
    </w:p>
    <w:p>
      <w:pPr>
        <w:pStyle w:val="14"/>
        <w:spacing w:before="4680" w:after="4680" w:afterLines="1500"/>
        <w:jc w:val="both"/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宋体"/>
          <w:lang w:eastAsia="zh-TW"/>
        </w:rPr>
        <w:t xml:space="preserve">       </w:t>
      </w:r>
      <w:bookmarkStart w:id="0" w:name="_Toc494566083"/>
      <w:r>
        <w:rPr>
          <w:rFonts w:ascii="微软雅黑" w:hAnsi="微软雅黑" w:eastAsia="宋体"/>
          <w:lang w:eastAsia="zh-TW"/>
        </w:rPr>
        <w:t>LIS7</w:t>
      </w:r>
      <w:r>
        <w:rPr>
          <w:rFonts w:hint="eastAsia" w:ascii="微软雅黑" w:hAnsi="微软雅黑" w:eastAsia="宋体"/>
          <w:lang w:eastAsia="zh-TW"/>
        </w:rPr>
        <w:t>安装文档</w:t>
      </w:r>
      <w:bookmarkEnd w:id="0"/>
    </w:p>
    <w:p>
      <w:pPr>
        <w:spacing w:line="360" w:lineRule="auto"/>
        <w:jc w:val="center"/>
        <w:rPr>
          <w:rFonts w:ascii="微软雅黑" w:hAnsi="微软雅黑" w:eastAsia="微软雅黑"/>
          <w:sz w:val="32"/>
          <w:szCs w:val="32"/>
          <w:lang w:eastAsia="zh-TW"/>
        </w:rPr>
      </w:pPr>
      <w:r>
        <w:rPr>
          <w:rFonts w:hint="eastAsia" w:ascii="微软雅黑" w:hAnsi="微软雅黑" w:eastAsia="微软雅黑"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2162810</wp:posOffset>
            </wp:positionH>
            <wp:positionV relativeFrom="paragraph">
              <wp:posOffset>-198120</wp:posOffset>
            </wp:positionV>
            <wp:extent cx="800100" cy="495300"/>
            <wp:effectExtent l="0" t="0" r="0" b="0"/>
            <wp:wrapNone/>
            <wp:docPr id="26" name="图片 26" descr="Sin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inosof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微软雅黑" w:hAnsi="微软雅黑" w:eastAsia="微软雅黑"/>
          <w:szCs w:val="21"/>
          <w:lang w:eastAsia="zh-TW"/>
        </w:rPr>
      </w:pPr>
      <w:r>
        <w:rPr>
          <w:rFonts w:hint="eastAsia" w:ascii="微软雅黑" w:hAnsi="微软雅黑" w:eastAsia="宋体"/>
          <w:szCs w:val="21"/>
          <w:lang w:eastAsia="zh-TW"/>
        </w:rPr>
        <w:t>中科软科技股份有限公司</w:t>
      </w:r>
    </w:p>
    <w:p>
      <w:pPr>
        <w:spacing w:line="360" w:lineRule="auto"/>
        <w:jc w:val="center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宋体"/>
          <w:szCs w:val="21"/>
        </w:rPr>
        <w:t>2017</w:t>
      </w:r>
      <w:r>
        <w:rPr>
          <w:rFonts w:hint="eastAsia" w:ascii="微软雅黑" w:hAnsi="微软雅黑" w:eastAsia="宋体"/>
          <w:szCs w:val="21"/>
          <w:lang w:eastAsia="zh-TW"/>
        </w:rPr>
        <w:t>年</w:t>
      </w:r>
      <w:r>
        <w:rPr>
          <w:rFonts w:hint="eastAsia" w:ascii="微软雅黑" w:hAnsi="微软雅黑" w:eastAsia="宋体"/>
          <w:szCs w:val="21"/>
        </w:rPr>
        <w:t>06</w:t>
      </w:r>
      <w:r>
        <w:rPr>
          <w:rFonts w:hint="eastAsia" w:ascii="微软雅黑" w:hAnsi="微软雅黑" w:eastAsia="宋体"/>
          <w:szCs w:val="21"/>
          <w:lang w:eastAsia="zh-TW"/>
        </w:rPr>
        <w:t>月</w:t>
      </w:r>
      <w:r>
        <w:rPr>
          <w:rFonts w:hint="eastAsia" w:ascii="微软雅黑" w:hAnsi="微软雅黑" w:eastAsia="宋体"/>
          <w:szCs w:val="21"/>
        </w:rPr>
        <w:t>15</w:t>
      </w:r>
      <w:r>
        <w:rPr>
          <w:rFonts w:hint="eastAsia" w:ascii="微软雅黑" w:hAnsi="微软雅黑" w:eastAsia="宋体"/>
          <w:szCs w:val="21"/>
          <w:lang w:eastAsia="zh-TW"/>
        </w:rPr>
        <w:t>日</w:t>
      </w:r>
    </w:p>
    <w:p>
      <w:pPr>
        <w:pStyle w:val="15"/>
        <w:ind w:firstLine="480"/>
        <w:rPr>
          <w:rFonts w:ascii="微软雅黑" w:hAnsi="微软雅黑" w:eastAsia="微软雅黑"/>
          <w:lang w:eastAsia="zh-TW"/>
        </w:rPr>
      </w:pPr>
    </w:p>
    <w:p>
      <w:pPr>
        <w:pStyle w:val="2"/>
        <w:pageBreakBefore/>
        <w:spacing w:before="480" w:after="240" w:line="360" w:lineRule="auto"/>
        <w:rPr>
          <w:rFonts w:ascii="微软雅黑" w:hAnsi="微软雅黑" w:eastAsia="微软雅黑"/>
        </w:rPr>
      </w:pPr>
      <w:bookmarkStart w:id="1" w:name="_Toc485396472"/>
      <w:bookmarkStart w:id="2" w:name="_Toc494566084"/>
      <w:bookmarkStart w:id="3" w:name="_Toc489522855"/>
      <w:r>
        <w:rPr>
          <w:rFonts w:hint="eastAsia" w:ascii="微软雅黑" w:hAnsi="微软雅黑" w:eastAsia="宋体"/>
          <w:lang w:eastAsia="zh-TW"/>
        </w:rPr>
        <w:t>关于本文档</w:t>
      </w:r>
      <w:bookmarkEnd w:id="1"/>
      <w:bookmarkEnd w:id="2"/>
      <w:bookmarkEnd w:id="3"/>
    </w:p>
    <w:tbl>
      <w:tblPr>
        <w:tblStyle w:val="13"/>
        <w:tblW w:w="856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"/>
        <w:gridCol w:w="656"/>
        <w:gridCol w:w="817"/>
        <w:gridCol w:w="865"/>
        <w:gridCol w:w="1801"/>
        <w:gridCol w:w="1079"/>
        <w:gridCol w:w="251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86" w:type="dxa"/>
            <w:gridSpan w:val="2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single" w:color="auto" w:sz="6" w:space="0"/>
            </w:tcBorders>
            <w:shd w:val="pct10" w:color="auto" w:fill="auto"/>
          </w:tcPr>
          <w:p>
            <w:pPr>
              <w:pStyle w:val="26"/>
              <w:rPr>
                <w:rFonts w:ascii="微软雅黑" w:hAnsi="微软雅黑" w:eastAsia="微软雅黑"/>
                <w:sz w:val="21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主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  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题</w:t>
            </w:r>
          </w:p>
        </w:tc>
        <w:tc>
          <w:tcPr>
            <w:tcW w:w="7081" w:type="dxa"/>
            <w:gridSpan w:val="5"/>
            <w:tcBorders>
              <w:top w:val="double" w:color="auto" w:sz="4" w:space="0"/>
              <w:left w:val="single" w:color="auto" w:sz="6" w:space="0"/>
              <w:bottom w:val="single" w:color="auto" w:sz="6" w:space="0"/>
              <w:right w:val="doub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新光人寿页面改造环境搭建手册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86" w:type="dxa"/>
            <w:gridSpan w:val="2"/>
            <w:tcBorders>
              <w:top w:val="single" w:color="auto" w:sz="6" w:space="0"/>
              <w:left w:val="double" w:color="auto" w:sz="4" w:space="0"/>
              <w:bottom w:val="single" w:color="auto" w:sz="6" w:space="0"/>
              <w:right w:val="single" w:color="auto" w:sz="6" w:space="0"/>
            </w:tcBorders>
            <w:shd w:val="pct10" w:color="auto" w:fill="auto"/>
          </w:tcPr>
          <w:p>
            <w:pPr>
              <w:pStyle w:val="26"/>
              <w:rPr>
                <w:rFonts w:ascii="微软雅黑" w:hAnsi="微软雅黑" w:eastAsia="微软雅黑"/>
                <w:sz w:val="21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说　　明</w:t>
            </w:r>
          </w:p>
        </w:tc>
        <w:tc>
          <w:tcPr>
            <w:tcW w:w="7081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主要描述页面改造环境相关软件的安装及环境的配置方法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86" w:type="dxa"/>
            <w:gridSpan w:val="2"/>
            <w:tcBorders>
              <w:top w:val="single" w:color="auto" w:sz="6" w:space="0"/>
              <w:left w:val="double" w:color="auto" w:sz="4" w:space="0"/>
              <w:bottom w:val="double" w:color="auto" w:sz="4" w:space="0"/>
              <w:right w:val="single" w:color="auto" w:sz="6" w:space="0"/>
            </w:tcBorders>
            <w:shd w:val="pct10" w:color="auto" w:fill="auto"/>
          </w:tcPr>
          <w:p>
            <w:pPr>
              <w:pStyle w:val="26"/>
              <w:rPr>
                <w:rFonts w:ascii="微软雅黑" w:hAnsi="微软雅黑" w:eastAsia="微软雅黑"/>
                <w:sz w:val="21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适用对象</w:t>
            </w:r>
          </w:p>
        </w:tc>
        <w:tc>
          <w:tcPr>
            <w:tcW w:w="7081" w:type="dxa"/>
            <w:gridSpan w:val="5"/>
            <w:tcBorders>
              <w:top w:val="single" w:color="auto" w:sz="6" w:space="0"/>
              <w:left w:val="single" w:color="auto" w:sz="6" w:space="0"/>
              <w:bottom w:val="double" w:color="auto" w:sz="4" w:space="0"/>
              <w:right w:val="doub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新光人寿IT及相关开发人员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567" w:type="dxa"/>
            <w:gridSpan w:val="7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修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lang w:eastAsia="zh-TW"/>
              </w:rPr>
              <w:t>订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lang w:eastAsia="zh-TW"/>
              </w:rPr>
              <w:t>历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lang w:eastAsia="zh-TW"/>
              </w:rPr>
              <w:t>史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30" w:type="dxa"/>
            <w:tcBorders>
              <w:top w:val="single" w:color="auto" w:sz="6" w:space="0"/>
              <w:left w:val="doub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pStyle w:val="26"/>
              <w:rPr>
                <w:rFonts w:ascii="微软雅黑" w:hAnsi="微软雅黑" w:eastAsia="微软雅黑"/>
                <w:sz w:val="21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版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本</w:t>
            </w:r>
          </w:p>
        </w:tc>
        <w:tc>
          <w:tcPr>
            <w:tcW w:w="1473" w:type="dxa"/>
            <w:gridSpan w:val="2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章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lang w:eastAsia="zh-TW"/>
              </w:rPr>
              <w:t>节</w:t>
            </w:r>
          </w:p>
        </w:tc>
        <w:tc>
          <w:tcPr>
            <w:tcW w:w="865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类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lang w:eastAsia="zh-TW"/>
              </w:rPr>
              <w:t>型</w:t>
            </w:r>
          </w:p>
        </w:tc>
        <w:tc>
          <w:tcPr>
            <w:tcW w:w="1801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日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lang w:eastAsia="zh-TW"/>
              </w:rPr>
              <w:t>期</w:t>
            </w:r>
          </w:p>
        </w:tc>
        <w:tc>
          <w:tcPr>
            <w:tcW w:w="1079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作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lang w:eastAsia="zh-TW"/>
              </w:rPr>
              <w:t>者</w:t>
            </w:r>
          </w:p>
        </w:tc>
        <w:tc>
          <w:tcPr>
            <w:tcW w:w="2519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doub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  <w:lang w:eastAsia="zh-TW"/>
              </w:rPr>
              <w:t>说</w:t>
            </w:r>
            <w:r>
              <w:rPr>
                <w:rFonts w:ascii="微软雅黑" w:hAnsi="微软雅黑" w:eastAsia="宋体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lang w:eastAsia="zh-TW"/>
              </w:rPr>
              <w:t>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830" w:type="dxa"/>
            <w:tcBorders>
              <w:top w:val="double" w:color="auto" w:sz="6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宋体"/>
                <w:lang w:eastAsia="zh-TW"/>
              </w:rPr>
              <w:t>V</w:t>
            </w:r>
            <w:r>
              <w:rPr>
                <w:rFonts w:hint="eastAsia" w:ascii="微软雅黑" w:hAnsi="微软雅黑" w:eastAsia="宋体"/>
              </w:rPr>
              <w:t>1</w:t>
            </w:r>
            <w:r>
              <w:rPr>
                <w:rFonts w:ascii="微软雅黑" w:hAnsi="微软雅黑" w:eastAsia="宋体"/>
                <w:lang w:eastAsia="zh-TW"/>
              </w:rPr>
              <w:t>.0</w:t>
            </w:r>
          </w:p>
        </w:tc>
        <w:tc>
          <w:tcPr>
            <w:tcW w:w="1473" w:type="dxa"/>
            <w:gridSpan w:val="2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865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宋体"/>
                <w:lang w:eastAsia="zh-TW"/>
              </w:rPr>
              <w:t>C</w:t>
            </w:r>
          </w:p>
        </w:tc>
        <w:tc>
          <w:tcPr>
            <w:tcW w:w="1801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宋体"/>
                <w:lang w:eastAsia="zh-TW"/>
              </w:rPr>
              <w:t>201</w:t>
            </w:r>
            <w:r>
              <w:rPr>
                <w:rFonts w:hint="eastAsia" w:ascii="微软雅黑" w:hAnsi="微软雅黑" w:eastAsia="宋体"/>
              </w:rPr>
              <w:t>7</w:t>
            </w:r>
            <w:r>
              <w:rPr>
                <w:rFonts w:ascii="微软雅黑" w:hAnsi="微软雅黑" w:eastAsia="宋体"/>
                <w:lang w:eastAsia="zh-TW"/>
              </w:rPr>
              <w:t>-</w:t>
            </w:r>
            <w:r>
              <w:rPr>
                <w:rFonts w:hint="eastAsia" w:ascii="微软雅黑" w:hAnsi="微软雅黑" w:eastAsia="宋体"/>
              </w:rPr>
              <w:t>06</w:t>
            </w:r>
            <w:r>
              <w:rPr>
                <w:rFonts w:ascii="微软雅黑" w:hAnsi="微软雅黑" w:eastAsia="宋体"/>
                <w:lang w:eastAsia="zh-TW"/>
              </w:rPr>
              <w:t>-1</w:t>
            </w:r>
            <w:r>
              <w:rPr>
                <w:rFonts w:hint="eastAsia" w:ascii="微软雅黑" w:hAnsi="微软雅黑" w:eastAsia="宋体"/>
              </w:rPr>
              <w:t>5</w:t>
            </w:r>
          </w:p>
        </w:tc>
        <w:tc>
          <w:tcPr>
            <w:tcW w:w="1079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</w:rPr>
              <w:t>罗文琪</w:t>
            </w:r>
          </w:p>
        </w:tc>
        <w:tc>
          <w:tcPr>
            <w:tcW w:w="2519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  <w:sz w:val="18"/>
                <w:szCs w:val="18"/>
              </w:rPr>
              <w:t>创建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3" w:hRule="atLeast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</w:rPr>
              <w:t>V1.1</w:t>
            </w: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</w:rPr>
              <w:t>U</w:t>
            </w: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</w:rPr>
              <w:t>2017-09-2</w:t>
            </w:r>
            <w:r>
              <w:rPr>
                <w:rFonts w:ascii="微软雅黑" w:hAnsi="微软雅黑" w:eastAsia="宋体"/>
              </w:rPr>
              <w:t>9</w:t>
            </w: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宋体"/>
              </w:rPr>
              <w:t>罗文琪</w:t>
            </w:r>
          </w:p>
        </w:tc>
        <w:tc>
          <w:tcPr>
            <w:tcW w:w="251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jc w:val="left"/>
              <w:rPr>
                <w:rFonts w:ascii="微软雅黑" w:hAnsi="微软雅黑" w:eastAsia="PMingLiU"/>
                <w:sz w:val="18"/>
                <w:szCs w:val="18"/>
                <w:lang w:eastAsia="zh-TW"/>
              </w:rPr>
            </w:pPr>
            <w:r>
              <w:rPr>
                <w:rFonts w:hint="eastAsia" w:ascii="微软雅黑" w:hAnsi="微软雅黑" w:eastAsia="宋体"/>
                <w:sz w:val="18"/>
                <w:szCs w:val="18"/>
                <w:lang w:eastAsia="zh-TW"/>
              </w:rPr>
              <w:t>修改开发环境为前后台合并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  <w:tc>
          <w:tcPr>
            <w:tcW w:w="251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  <w:tc>
          <w:tcPr>
            <w:tcW w:w="2519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830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1473" w:type="dxa"/>
            <w:gridSpan w:val="2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865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  <w:lang w:eastAsia="zh-TW"/>
              </w:rPr>
            </w:pPr>
          </w:p>
        </w:tc>
        <w:tc>
          <w:tcPr>
            <w:tcW w:w="1801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  <w:tc>
          <w:tcPr>
            <w:tcW w:w="1079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single" w:color="auto" w:sz="6" w:space="0"/>
            </w:tcBorders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  <w:tc>
          <w:tcPr>
            <w:tcW w:w="2519" w:type="dxa"/>
            <w:tcBorders>
              <w:top w:val="single" w:color="auto" w:sz="4" w:space="0"/>
              <w:left w:val="single" w:color="auto" w:sz="6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left"/>
              <w:rPr>
                <w:rFonts w:ascii="微软雅黑" w:hAnsi="微软雅黑" w:eastAsia="PMingLiU"/>
                <w:lang w:eastAsia="zh-TW"/>
              </w:rPr>
            </w:pPr>
          </w:p>
        </w:tc>
      </w:tr>
    </w:tbl>
    <w:p>
      <w:pPr>
        <w:spacing w:before="312" w:after="480" w:line="360" w:lineRule="auto"/>
        <w:jc w:val="left"/>
        <w:rPr>
          <w:rFonts w:ascii="微软雅黑" w:hAnsi="微软雅黑" w:eastAsia="PMingLiU"/>
          <w:b/>
          <w:lang w:eastAsia="zh-TW"/>
        </w:rPr>
      </w:pPr>
      <w:r>
        <w:rPr>
          <w:rFonts w:hint="eastAsia" w:ascii="微软雅黑" w:hAnsi="微软雅黑" w:eastAsia="宋体"/>
          <w:b/>
          <w:lang w:eastAsia="zh-TW"/>
        </w:rPr>
        <w:t>说明：类型－创建（</w:t>
      </w:r>
      <w:r>
        <w:rPr>
          <w:rFonts w:ascii="微软雅黑" w:hAnsi="微软雅黑" w:eastAsia="宋体"/>
          <w:b/>
          <w:lang w:eastAsia="zh-TW"/>
        </w:rPr>
        <w:t>C</w:t>
      </w:r>
      <w:r>
        <w:rPr>
          <w:rFonts w:hint="eastAsia" w:ascii="微软雅黑" w:hAnsi="微软雅黑" w:eastAsia="宋体"/>
          <w:b/>
          <w:lang w:eastAsia="zh-TW"/>
        </w:rPr>
        <w:t>）、修改（U）、删除（</w:t>
      </w:r>
      <w:r>
        <w:rPr>
          <w:rFonts w:ascii="微软雅黑" w:hAnsi="微软雅黑" w:eastAsia="宋体"/>
          <w:b/>
          <w:lang w:eastAsia="zh-TW"/>
        </w:rPr>
        <w:t>D</w:t>
      </w:r>
      <w:r>
        <w:rPr>
          <w:rFonts w:hint="eastAsia" w:ascii="微软雅黑" w:hAnsi="微软雅黑" w:eastAsia="宋体"/>
          <w:b/>
          <w:lang w:eastAsia="zh-TW"/>
        </w:rPr>
        <w:t>）、增加（</w:t>
      </w:r>
      <w:r>
        <w:rPr>
          <w:rFonts w:ascii="微软雅黑" w:hAnsi="微软雅黑" w:eastAsia="宋体"/>
          <w:b/>
          <w:lang w:eastAsia="zh-TW"/>
        </w:rPr>
        <w:t>A</w:t>
      </w:r>
      <w:r>
        <w:rPr>
          <w:rFonts w:hint="eastAsia" w:ascii="微软雅黑" w:hAnsi="微软雅黑" w:eastAsia="宋体"/>
          <w:b/>
          <w:lang w:eastAsia="zh-TW"/>
        </w:rPr>
        <w:t>）；</w:t>
      </w:r>
    </w:p>
    <w:tbl>
      <w:tblPr>
        <w:tblStyle w:val="13"/>
        <w:tblW w:w="852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4"/>
        <w:gridCol w:w="1484"/>
        <w:gridCol w:w="1668"/>
        <w:gridCol w:w="3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528" w:type="dxa"/>
            <w:gridSpan w:val="4"/>
            <w:tcBorders>
              <w:top w:val="double" w:color="auto" w:sz="4" w:space="0"/>
              <w:left w:val="double" w:color="auto" w:sz="4" w:space="0"/>
              <w:bottom w:val="sing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pStyle w:val="26"/>
              <w:rPr>
                <w:rFonts w:ascii="微软雅黑" w:hAnsi="微软雅黑" w:eastAsia="微软雅黑"/>
                <w:sz w:val="21"/>
                <w:lang w:eastAsia="zh-CN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评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审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记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录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</w:p>
        </w:tc>
      </w:tr>
      <w:tr>
        <w:tblPrEx>
          <w:tblLayout w:type="fixed"/>
        </w:tblPrEx>
        <w:trPr>
          <w:cantSplit/>
        </w:trPr>
        <w:tc>
          <w:tcPr>
            <w:tcW w:w="1854" w:type="dxa"/>
            <w:tcBorders>
              <w:top w:val="single" w:color="auto" w:sz="6" w:space="0"/>
              <w:left w:val="doub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pStyle w:val="26"/>
              <w:rPr>
                <w:rFonts w:ascii="微软雅黑" w:hAnsi="微软雅黑" w:eastAsia="微软雅黑"/>
                <w:sz w:val="21"/>
                <w:lang w:eastAsia="zh-CN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角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色</w:t>
            </w:r>
          </w:p>
        </w:tc>
        <w:tc>
          <w:tcPr>
            <w:tcW w:w="1484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pStyle w:val="26"/>
              <w:rPr>
                <w:rFonts w:ascii="微软雅黑" w:hAnsi="微软雅黑" w:eastAsia="微软雅黑"/>
                <w:sz w:val="21"/>
                <w:lang w:eastAsia="zh-CN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签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名</w:t>
            </w:r>
          </w:p>
        </w:tc>
        <w:tc>
          <w:tcPr>
            <w:tcW w:w="1668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single" w:color="auto" w:sz="4" w:space="0"/>
            </w:tcBorders>
            <w:shd w:val="pct10" w:color="auto" w:fill="auto"/>
          </w:tcPr>
          <w:p>
            <w:pPr>
              <w:pStyle w:val="26"/>
              <w:rPr>
                <w:rFonts w:ascii="微软雅黑" w:hAnsi="微软雅黑" w:eastAsia="微软雅黑"/>
                <w:sz w:val="21"/>
                <w:lang w:eastAsia="zh-CN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日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期</w:t>
            </w:r>
          </w:p>
        </w:tc>
        <w:tc>
          <w:tcPr>
            <w:tcW w:w="3522" w:type="dxa"/>
            <w:tcBorders>
              <w:top w:val="single" w:color="auto" w:sz="6" w:space="0"/>
              <w:left w:val="single" w:color="auto" w:sz="4" w:space="0"/>
              <w:bottom w:val="double" w:color="auto" w:sz="6" w:space="0"/>
              <w:right w:val="double" w:color="auto" w:sz="4" w:space="0"/>
            </w:tcBorders>
            <w:shd w:val="pct10" w:color="auto" w:fill="auto"/>
          </w:tcPr>
          <w:p>
            <w:pPr>
              <w:pStyle w:val="26"/>
              <w:rPr>
                <w:rFonts w:ascii="微软雅黑" w:hAnsi="微软雅黑" w:eastAsia="微软雅黑"/>
                <w:sz w:val="21"/>
                <w:lang w:eastAsia="zh-CN"/>
              </w:rPr>
            </w:pPr>
            <w:r>
              <w:rPr>
                <w:rFonts w:hint="eastAsia" w:ascii="微软雅黑" w:hAnsi="微软雅黑" w:eastAsia="宋体"/>
                <w:sz w:val="21"/>
                <w:lang w:eastAsia="zh-TW"/>
              </w:rPr>
              <w:t>说</w:t>
            </w:r>
            <w:r>
              <w:rPr>
                <w:rFonts w:ascii="微软雅黑" w:hAnsi="微软雅黑" w:eastAsia="宋体"/>
                <w:sz w:val="21"/>
                <w:lang w:eastAsia="zh-TW"/>
              </w:rPr>
              <w:t xml:space="preserve"> </w:t>
            </w:r>
            <w:r>
              <w:rPr>
                <w:rFonts w:hint="eastAsia" w:ascii="微软雅黑" w:hAnsi="微软雅黑" w:eastAsia="宋体"/>
                <w:sz w:val="21"/>
                <w:lang w:eastAsia="zh-TW"/>
              </w:rPr>
              <w:t>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1854" w:type="dxa"/>
            <w:tcBorders>
              <w:top w:val="double" w:color="auto" w:sz="6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1484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1668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3522" w:type="dxa"/>
            <w:tcBorders>
              <w:top w:val="double" w:color="auto" w:sz="6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1854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148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1668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352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double" w:color="auto" w:sz="4" w:space="0"/>
            </w:tcBorders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</w:p>
        </w:tc>
      </w:tr>
    </w:tbl>
    <w:p>
      <w:pPr>
        <w:pStyle w:val="15"/>
        <w:ind w:firstLine="0" w:firstLineChars="0"/>
        <w:rPr>
          <w:rFonts w:ascii="微软雅黑" w:hAnsi="微软雅黑" w:eastAsia="PMingLiU"/>
          <w:lang w:eastAsia="zh-TW"/>
        </w:rPr>
      </w:pPr>
    </w:p>
    <w:sdt>
      <w:sdtPr>
        <w:rPr>
          <w:rFonts w:ascii="微软雅黑" w:hAnsi="微软雅黑" w:eastAsia="微软雅黑" w:cstheme="minorBidi"/>
          <w:color w:val="auto"/>
          <w:kern w:val="2"/>
          <w:sz w:val="21"/>
          <w:szCs w:val="24"/>
          <w:lang w:val="zh-CN"/>
        </w:rPr>
        <w:id w:val="-2011593370"/>
      </w:sdtPr>
      <w:sdtEndPr>
        <w:rPr>
          <w:rFonts w:ascii="微软雅黑" w:hAnsi="微软雅黑" w:eastAsia="微软雅黑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19"/>
            <w:pageBreakBefore/>
            <w:jc w:val="center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宋体"/>
              <w:b/>
              <w:bCs/>
              <w:color w:val="auto"/>
              <w:lang w:val="zh-CN" w:eastAsia="zh-TW"/>
            </w:rPr>
            <w:t>目</w:t>
          </w:r>
          <w:r>
            <w:rPr>
              <w:rFonts w:ascii="微软雅黑" w:hAnsi="微软雅黑" w:eastAsia="宋体"/>
              <w:b/>
              <w:bCs/>
              <w:color w:val="auto"/>
              <w:lang w:eastAsia="zh-TW"/>
            </w:rPr>
            <w:t xml:space="preserve"> </w:t>
          </w:r>
          <w:r>
            <w:rPr>
              <w:rFonts w:hint="eastAsia" w:ascii="微软雅黑" w:hAnsi="微软雅黑" w:eastAsia="宋体"/>
              <w:b/>
              <w:bCs/>
              <w:color w:val="auto"/>
              <w:lang w:val="zh-CN" w:eastAsia="zh-TW"/>
            </w:rPr>
            <w:t>录</w:t>
          </w:r>
        </w:p>
        <w:p>
          <w:pPr>
            <w:pStyle w:val="8"/>
            <w:tabs>
              <w:tab w:val="right" w:leader="dot" w:pos="8296"/>
            </w:tabs>
            <w:rPr>
              <w:szCs w:val="22"/>
            </w:rPr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TOC \o "1-3" \h \z \u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fldChar w:fldCharType="begin"/>
          </w:r>
          <w:r>
            <w:instrText xml:space="preserve"> HYPERLINK \l "_Toc494566083"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LIS7安装文档</w:t>
          </w:r>
          <w:r>
            <w:tab/>
          </w:r>
          <w:r>
            <w:fldChar w:fldCharType="begin"/>
          </w:r>
          <w:r>
            <w:instrText xml:space="preserve"> PAGEREF _Toc494566083 \h </w:instrText>
          </w:r>
          <w:r>
            <w:fldChar w:fldCharType="separate"/>
          </w:r>
          <w:r>
            <w:rPr>
              <w:rFonts w:eastAsia="宋体"/>
            </w:rP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"_Toc494566084"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关于本文档</w:t>
          </w:r>
          <w:r>
            <w:tab/>
          </w:r>
          <w:r>
            <w:fldChar w:fldCharType="begin"/>
          </w:r>
          <w:r>
            <w:instrText xml:space="preserve"> PAGEREF _Toc494566084 \h </w:instrText>
          </w:r>
          <w:r>
            <w:fldChar w:fldCharType="separate"/>
          </w:r>
          <w:r>
            <w:rPr>
              <w:rFonts w:eastAsia="宋体"/>
            </w:rP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"_Toc494566085"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1 安装配置JDK8环境</w:t>
          </w:r>
          <w:r>
            <w:tab/>
          </w:r>
          <w:r>
            <w:fldChar w:fldCharType="begin"/>
          </w:r>
          <w:r>
            <w:instrText xml:space="preserve"> PAGEREF _Toc494566085 \h </w:instrText>
          </w:r>
          <w:r>
            <w:fldChar w:fldCharType="separate"/>
          </w:r>
          <w:r>
            <w:rPr>
              <w:rFonts w:eastAsia="宋体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"_Toc494566086"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1.1 安装JDK8</w:t>
          </w:r>
          <w:r>
            <w:tab/>
          </w:r>
          <w:r>
            <w:fldChar w:fldCharType="begin"/>
          </w:r>
          <w:r>
            <w:instrText xml:space="preserve"> PAGEREF _Toc494566086 \h </w:instrText>
          </w:r>
          <w:r>
            <w:fldChar w:fldCharType="separate"/>
          </w:r>
          <w:r>
            <w:rPr>
              <w:rFonts w:eastAsia="宋体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"_Toc494566087"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1.2 JDK环境变量的配置</w:t>
          </w:r>
          <w:r>
            <w:tab/>
          </w:r>
          <w:r>
            <w:fldChar w:fldCharType="begin"/>
          </w:r>
          <w:r>
            <w:instrText xml:space="preserve"> PAGEREF _Toc494566087 \h </w:instrText>
          </w:r>
          <w:r>
            <w:fldChar w:fldCharType="separate"/>
          </w:r>
          <w:r>
            <w:rPr>
              <w:rFonts w:eastAsia="宋体"/>
            </w:rP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"_Toc494566088"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1.3 配置完成测试JDK的安装是否成功</w:t>
          </w:r>
          <w:r>
            <w:tab/>
          </w:r>
          <w:r>
            <w:fldChar w:fldCharType="begin"/>
          </w:r>
          <w:r>
            <w:instrText xml:space="preserve"> PAGEREF _Toc494566088 \h </w:instrText>
          </w:r>
          <w:r>
            <w:fldChar w:fldCharType="separate"/>
          </w:r>
          <w:r>
            <w:rPr>
              <w:rFonts w:eastAsia="宋体"/>
            </w:rP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"_Toc494566089"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</w:rPr>
            <w:t>2</w:t>
          </w:r>
          <w:r>
            <w:rPr>
              <w:rStyle w:val="12"/>
              <w:rFonts w:ascii="微软雅黑" w:hAnsi="微软雅黑" w:eastAsia="宋体"/>
              <w:lang w:eastAsia="zh-TW"/>
            </w:rPr>
            <w:t xml:space="preserve"> Spring Tool Suite的安装与配置</w:t>
          </w:r>
          <w:r>
            <w:tab/>
          </w:r>
          <w:r>
            <w:fldChar w:fldCharType="begin"/>
          </w:r>
          <w:r>
            <w:instrText xml:space="preserve"> PAGEREF _Toc494566089 \h </w:instrText>
          </w:r>
          <w:r>
            <w:fldChar w:fldCharType="separate"/>
          </w:r>
          <w:r>
            <w:rPr>
              <w:rFonts w:eastAsia="宋体"/>
            </w:rP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"_Toc494566090"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2.1 STS的安装</w:t>
          </w:r>
          <w:r>
            <w:tab/>
          </w:r>
          <w:r>
            <w:fldChar w:fldCharType="begin"/>
          </w:r>
          <w:r>
            <w:instrText xml:space="preserve"> PAGEREF _Toc494566090 \h </w:instrText>
          </w:r>
          <w:r>
            <w:fldChar w:fldCharType="separate"/>
          </w:r>
          <w:r>
            <w:rPr>
              <w:rFonts w:eastAsia="宋体"/>
            </w:rP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"_Toc494566091"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2.2 本地私服配置</w:t>
          </w:r>
          <w:r>
            <w:tab/>
          </w:r>
          <w:r>
            <w:fldChar w:fldCharType="begin"/>
          </w:r>
          <w:r>
            <w:instrText xml:space="preserve"> PAGEREF _Toc494566091 \h </w:instrText>
          </w:r>
          <w:r>
            <w:fldChar w:fldCharType="separate"/>
          </w:r>
          <w:r>
            <w:rPr>
              <w:rFonts w:eastAsia="宋体"/>
            </w:rP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"_Toc494566092"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</w:rPr>
            <w:t>2.3</w:t>
          </w:r>
          <w:r>
            <w:rPr>
              <w:rStyle w:val="12"/>
              <w:rFonts w:ascii="微软雅黑" w:hAnsi="微软雅黑" w:eastAsia="宋体"/>
              <w:lang w:eastAsia="zh-TW"/>
            </w:rPr>
            <w:t xml:space="preserve"> Maven的基本配置</w:t>
          </w:r>
          <w:r>
            <w:tab/>
          </w:r>
          <w:r>
            <w:fldChar w:fldCharType="begin"/>
          </w:r>
          <w:r>
            <w:instrText xml:space="preserve"> PAGEREF _Toc494566092 \h </w:instrText>
          </w:r>
          <w:r>
            <w:fldChar w:fldCharType="separate"/>
          </w:r>
          <w:r>
            <w:rPr>
              <w:rFonts w:eastAsia="宋体"/>
            </w:rP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"_Toc494566093"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2.4 配置本地连接到公共私服</w:t>
          </w:r>
          <w:r>
            <w:tab/>
          </w:r>
          <w:r>
            <w:fldChar w:fldCharType="begin"/>
          </w:r>
          <w:r>
            <w:instrText xml:space="preserve"> PAGEREF _Toc494566093 \h </w:instrText>
          </w:r>
          <w:r>
            <w:fldChar w:fldCharType="separate"/>
          </w:r>
          <w:r>
            <w:rPr>
              <w:rFonts w:eastAsia="宋体"/>
            </w:rP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"_Toc494566094"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3 项目的搭建</w:t>
          </w:r>
          <w:r>
            <w:tab/>
          </w:r>
          <w:r>
            <w:fldChar w:fldCharType="begin"/>
          </w:r>
          <w:r>
            <w:instrText xml:space="preserve"> PAGEREF _Toc494566094 \h </w:instrText>
          </w:r>
          <w:r>
            <w:fldChar w:fldCharType="separate"/>
          </w:r>
          <w:r>
            <w:rPr>
              <w:rFonts w:eastAsia="宋体"/>
            </w:rP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"_Toc494566095"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3.1 导入项目包</w:t>
          </w:r>
          <w:r>
            <w:tab/>
          </w:r>
          <w:r>
            <w:fldChar w:fldCharType="begin"/>
          </w:r>
          <w:r>
            <w:instrText xml:space="preserve"> PAGEREF _Toc494566095 \h </w:instrText>
          </w:r>
          <w:r>
            <w:fldChar w:fldCharType="separate"/>
          </w:r>
          <w:r>
            <w:rPr>
              <w:rFonts w:eastAsia="宋体"/>
            </w:rP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"_Toc494566096"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</w:rPr>
            <w:t>3.2</w:t>
          </w:r>
          <w:r>
            <w:rPr>
              <w:rStyle w:val="12"/>
              <w:rFonts w:ascii="微软雅黑" w:hAnsi="微软雅黑" w:eastAsia="宋体"/>
              <w:lang w:eastAsia="zh-TW"/>
            </w:rPr>
            <w:t xml:space="preserve"> 数据库的配置</w:t>
          </w:r>
          <w:r>
            <w:tab/>
          </w:r>
          <w:r>
            <w:fldChar w:fldCharType="begin"/>
          </w:r>
          <w:r>
            <w:instrText xml:space="preserve"> PAGEREF _Toc494566096 \h </w:instrText>
          </w:r>
          <w:r>
            <w:fldChar w:fldCharType="separate"/>
          </w:r>
          <w:r>
            <w:rPr>
              <w:rFonts w:eastAsia="宋体"/>
            </w:rP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"_Toc494566097"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</w:rPr>
            <w:t>3.3</w:t>
          </w:r>
          <w:r>
            <w:rPr>
              <w:rStyle w:val="12"/>
              <w:rFonts w:ascii="微软雅黑" w:hAnsi="微软雅黑" w:eastAsia="宋体"/>
              <w:lang w:eastAsia="zh-TW"/>
            </w:rPr>
            <w:t xml:space="preserve"> 部署Tomcat服务器</w:t>
          </w:r>
          <w:r>
            <w:tab/>
          </w:r>
          <w:r>
            <w:fldChar w:fldCharType="begin"/>
          </w:r>
          <w:r>
            <w:instrText xml:space="preserve"> PAGEREF _Toc494566097 \h </w:instrText>
          </w:r>
          <w:r>
            <w:fldChar w:fldCharType="separate"/>
          </w:r>
          <w:r>
            <w:rPr>
              <w:rFonts w:eastAsia="宋体"/>
            </w:rP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"_Toc494566098" </w:instrText>
          </w:r>
          <w:r>
            <w:fldChar w:fldCharType="separate"/>
          </w:r>
          <w:r>
            <w:rPr>
              <w:rStyle w:val="12"/>
              <w:rFonts w:ascii="微软雅黑" w:hAnsi="微软雅黑" w:eastAsia="宋体"/>
              <w:lang w:eastAsia="zh-TW"/>
            </w:rPr>
            <w:t>3.4 运行并访问项目</w:t>
          </w:r>
          <w:r>
            <w:tab/>
          </w:r>
          <w:r>
            <w:fldChar w:fldCharType="begin"/>
          </w:r>
          <w:r>
            <w:instrText xml:space="preserve"> PAGEREF _Toc494566098 \h </w:instrText>
          </w:r>
          <w:r>
            <w:fldChar w:fldCharType="separate"/>
          </w:r>
          <w:r>
            <w:rPr>
              <w:rFonts w:eastAsia="宋体"/>
            </w:rPr>
            <w:t>41</w:t>
          </w:r>
          <w:r>
            <w:fldChar w:fldCharType="end"/>
          </w:r>
          <w:r>
            <w:fldChar w:fldCharType="end"/>
          </w:r>
        </w:p>
        <w:p>
          <w:pPr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</w:sdtContent>
    </w:sdt>
    <w:p>
      <w:pPr>
        <w:pageBreakBefore/>
        <w:jc w:val="center"/>
        <w:rPr>
          <w:rFonts w:ascii="微软雅黑" w:hAnsi="微软雅黑" w:eastAsia="微软雅黑"/>
        </w:rPr>
      </w:pPr>
    </w:p>
    <w:tbl>
      <w:tblPr>
        <w:tblStyle w:val="13"/>
        <w:tblW w:w="8528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4"/>
        <w:gridCol w:w="1484"/>
        <w:gridCol w:w="1668"/>
        <w:gridCol w:w="3522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528" w:type="dxa"/>
            <w:gridSpan w:val="4"/>
            <w:shd w:val="pct10" w:color="auto" w:fill="auto"/>
          </w:tcPr>
          <w:p>
            <w:pPr>
              <w:pStyle w:val="26"/>
              <w:rPr>
                <w:rFonts w:ascii="PMingLiU" w:hAnsi="PMingLiU" w:eastAsia="PMingLiU"/>
                <w:lang w:val="en-US" w:eastAsia="zh-CN"/>
              </w:rPr>
            </w:pPr>
            <w:r>
              <w:rPr>
                <w:rFonts w:hint="eastAsia" w:ascii="PMingLiU" w:hAnsi="PMingLiU" w:eastAsia="宋体"/>
                <w:lang w:val="en-US" w:eastAsia="zh-TW"/>
              </w:rPr>
              <w:t>评</w:t>
            </w:r>
            <w:r>
              <w:rPr>
                <w:rFonts w:ascii="PMingLiU" w:hAnsi="PMingLiU" w:eastAsia="宋体"/>
                <w:lang w:val="en-US" w:eastAsia="zh-TW"/>
              </w:rPr>
              <w:t xml:space="preserve"> </w:t>
            </w:r>
            <w:r>
              <w:rPr>
                <w:rFonts w:hint="eastAsia" w:ascii="PMingLiU" w:hAnsi="PMingLiU" w:eastAsia="宋体"/>
                <w:lang w:val="en-US" w:eastAsia="zh-TW"/>
              </w:rPr>
              <w:t>审</w:t>
            </w:r>
            <w:r>
              <w:rPr>
                <w:rFonts w:ascii="PMingLiU" w:hAnsi="PMingLiU" w:eastAsia="宋体"/>
                <w:lang w:val="en-US" w:eastAsia="zh-TW"/>
              </w:rPr>
              <w:t xml:space="preserve"> </w:t>
            </w:r>
            <w:r>
              <w:rPr>
                <w:rFonts w:hint="eastAsia" w:ascii="PMingLiU" w:hAnsi="PMingLiU" w:eastAsia="宋体"/>
                <w:lang w:val="en-US" w:eastAsia="zh-TW"/>
              </w:rPr>
              <w:t>记</w:t>
            </w:r>
            <w:r>
              <w:rPr>
                <w:rFonts w:ascii="PMingLiU" w:hAnsi="PMingLiU" w:eastAsia="宋体"/>
                <w:lang w:val="en-US" w:eastAsia="zh-TW"/>
              </w:rPr>
              <w:t xml:space="preserve"> </w:t>
            </w:r>
            <w:r>
              <w:rPr>
                <w:rFonts w:hint="eastAsia" w:ascii="PMingLiU" w:hAnsi="PMingLiU" w:eastAsia="宋体"/>
                <w:lang w:val="en-US" w:eastAsia="zh-TW"/>
              </w:rPr>
              <w:t>录</w:t>
            </w:r>
            <w:r>
              <w:rPr>
                <w:rFonts w:ascii="PMingLiU" w:hAnsi="PMingLiU" w:eastAsia="宋体"/>
                <w:lang w:val="en-US" w:eastAsia="zh-TW"/>
              </w:rPr>
              <w:t xml:space="preserve"> 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854" w:type="dxa"/>
            <w:shd w:val="pct10" w:color="auto" w:fill="auto"/>
          </w:tcPr>
          <w:p>
            <w:pPr>
              <w:pStyle w:val="26"/>
              <w:rPr>
                <w:rFonts w:ascii="PMingLiU" w:hAnsi="PMingLiU" w:eastAsia="PMingLiU"/>
                <w:lang w:val="en-US" w:eastAsia="zh-CN"/>
              </w:rPr>
            </w:pPr>
            <w:r>
              <w:rPr>
                <w:rFonts w:hint="eastAsia" w:ascii="PMingLiU" w:hAnsi="PMingLiU" w:eastAsia="宋体"/>
                <w:lang w:val="en-US" w:eastAsia="zh-TW"/>
              </w:rPr>
              <w:t>角</w:t>
            </w:r>
            <w:r>
              <w:rPr>
                <w:rFonts w:ascii="PMingLiU" w:hAnsi="PMingLiU" w:eastAsia="宋体"/>
                <w:lang w:val="en-US" w:eastAsia="zh-TW"/>
              </w:rPr>
              <w:t xml:space="preserve"> </w:t>
            </w:r>
            <w:r>
              <w:rPr>
                <w:rFonts w:hint="eastAsia" w:ascii="PMingLiU" w:hAnsi="PMingLiU" w:eastAsia="宋体"/>
                <w:lang w:val="en-US" w:eastAsia="zh-TW"/>
              </w:rPr>
              <w:t>色</w:t>
            </w:r>
          </w:p>
        </w:tc>
        <w:tc>
          <w:tcPr>
            <w:tcW w:w="1484" w:type="dxa"/>
            <w:shd w:val="pct10" w:color="auto" w:fill="auto"/>
          </w:tcPr>
          <w:p>
            <w:pPr>
              <w:pStyle w:val="26"/>
              <w:rPr>
                <w:rFonts w:ascii="PMingLiU" w:hAnsi="PMingLiU" w:eastAsia="PMingLiU"/>
                <w:lang w:val="en-US" w:eastAsia="zh-CN"/>
              </w:rPr>
            </w:pPr>
            <w:r>
              <w:rPr>
                <w:rFonts w:hint="eastAsia" w:ascii="PMingLiU" w:hAnsi="PMingLiU" w:eastAsia="宋体"/>
                <w:lang w:val="en-US" w:eastAsia="zh-TW"/>
              </w:rPr>
              <w:t>签</w:t>
            </w:r>
            <w:r>
              <w:rPr>
                <w:rFonts w:ascii="PMingLiU" w:hAnsi="PMingLiU" w:eastAsia="宋体"/>
                <w:lang w:val="en-US" w:eastAsia="zh-TW"/>
              </w:rPr>
              <w:t xml:space="preserve"> </w:t>
            </w:r>
            <w:r>
              <w:rPr>
                <w:rFonts w:hint="eastAsia" w:ascii="PMingLiU" w:hAnsi="PMingLiU" w:eastAsia="宋体"/>
                <w:lang w:val="en-US" w:eastAsia="zh-TW"/>
              </w:rPr>
              <w:t>名</w:t>
            </w:r>
          </w:p>
        </w:tc>
        <w:tc>
          <w:tcPr>
            <w:tcW w:w="1668" w:type="dxa"/>
            <w:shd w:val="pct10" w:color="auto" w:fill="auto"/>
          </w:tcPr>
          <w:p>
            <w:pPr>
              <w:pStyle w:val="26"/>
              <w:rPr>
                <w:rFonts w:ascii="PMingLiU" w:hAnsi="PMingLiU" w:eastAsia="PMingLiU"/>
                <w:lang w:val="en-US" w:eastAsia="zh-CN"/>
              </w:rPr>
            </w:pPr>
            <w:r>
              <w:rPr>
                <w:rFonts w:hint="eastAsia" w:ascii="PMingLiU" w:hAnsi="PMingLiU" w:eastAsia="宋体"/>
                <w:lang w:val="en-US" w:eastAsia="zh-TW"/>
              </w:rPr>
              <w:t>日</w:t>
            </w:r>
            <w:r>
              <w:rPr>
                <w:rFonts w:ascii="PMingLiU" w:hAnsi="PMingLiU" w:eastAsia="宋体"/>
                <w:lang w:val="en-US" w:eastAsia="zh-TW"/>
              </w:rPr>
              <w:t xml:space="preserve"> </w:t>
            </w:r>
            <w:r>
              <w:rPr>
                <w:rFonts w:hint="eastAsia" w:ascii="PMingLiU" w:hAnsi="PMingLiU" w:eastAsia="宋体"/>
                <w:lang w:val="en-US" w:eastAsia="zh-TW"/>
              </w:rPr>
              <w:t>期</w:t>
            </w:r>
          </w:p>
        </w:tc>
        <w:tc>
          <w:tcPr>
            <w:tcW w:w="3522" w:type="dxa"/>
            <w:shd w:val="pct10" w:color="auto" w:fill="auto"/>
          </w:tcPr>
          <w:p>
            <w:pPr>
              <w:pStyle w:val="26"/>
              <w:rPr>
                <w:rFonts w:ascii="PMingLiU" w:hAnsi="PMingLiU" w:eastAsia="PMingLiU"/>
                <w:lang w:val="en-US" w:eastAsia="zh-CN"/>
              </w:rPr>
            </w:pPr>
            <w:r>
              <w:rPr>
                <w:rFonts w:hint="eastAsia" w:ascii="PMingLiU" w:hAnsi="PMingLiU" w:eastAsia="宋体"/>
                <w:lang w:val="en-US" w:eastAsia="zh-TW"/>
              </w:rPr>
              <w:t>说</w:t>
            </w:r>
            <w:r>
              <w:rPr>
                <w:rFonts w:ascii="PMingLiU" w:hAnsi="PMingLiU" w:eastAsia="宋体"/>
                <w:lang w:val="en-US" w:eastAsia="zh-TW"/>
              </w:rPr>
              <w:t xml:space="preserve"> </w:t>
            </w:r>
            <w:r>
              <w:rPr>
                <w:rFonts w:hint="eastAsia" w:ascii="PMingLiU" w:hAnsi="PMingLiU" w:eastAsia="宋体"/>
                <w:lang w:val="en-US" w:eastAsia="zh-TW"/>
              </w:rPr>
              <w:t>明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1854" w:type="dxa"/>
            <w:vAlign w:val="bottom"/>
          </w:tcPr>
          <w:p>
            <w:pPr>
              <w:pStyle w:val="24"/>
              <w:rPr>
                <w:rFonts w:ascii="PMingLiU" w:hAnsi="PMingLiU" w:eastAsiaTheme="minorEastAsia"/>
                <w:lang w:val="en-US" w:eastAsia="zh-CN"/>
              </w:rPr>
            </w:pPr>
            <w:r>
              <w:rPr>
                <w:rFonts w:hint="eastAsia" w:ascii="PMingLiU" w:hAnsi="PMingLiU" w:eastAsia="宋体"/>
                <w:lang w:val="en-US" w:eastAsia="zh-TW"/>
              </w:rPr>
              <w:t>工程师</w:t>
            </w:r>
          </w:p>
        </w:tc>
        <w:tc>
          <w:tcPr>
            <w:tcW w:w="1484" w:type="dxa"/>
            <w:vAlign w:val="bottom"/>
          </w:tcPr>
          <w:p>
            <w:pPr>
              <w:pStyle w:val="24"/>
              <w:rPr>
                <w:rFonts w:ascii="PMingLiU" w:hAnsi="PMingLiU" w:eastAsiaTheme="minorEastAsia"/>
                <w:lang w:val="en-US" w:eastAsia="zh-CN"/>
              </w:rPr>
            </w:pPr>
            <w:r>
              <w:rPr>
                <w:rFonts w:hint="eastAsia" w:ascii="PMingLiU" w:hAnsi="PMingLiU" w:eastAsia="宋体"/>
                <w:lang w:val="en-US" w:eastAsia="zh-TW"/>
              </w:rPr>
              <w:t>罗文琪</w:t>
            </w:r>
          </w:p>
        </w:tc>
        <w:tc>
          <w:tcPr>
            <w:tcW w:w="1668" w:type="dxa"/>
            <w:vAlign w:val="bottom"/>
          </w:tcPr>
          <w:p>
            <w:pPr>
              <w:pStyle w:val="24"/>
              <w:rPr>
                <w:rFonts w:ascii="PMingLiU" w:hAnsi="PMingLiU" w:eastAsiaTheme="minorEastAsia"/>
                <w:lang w:val="en-US" w:eastAsia="zh-CN"/>
              </w:rPr>
            </w:pPr>
            <w:r>
              <w:rPr>
                <w:rFonts w:ascii="PMingLiU" w:hAnsi="PMingLiU" w:eastAsia="宋体"/>
                <w:lang w:val="en-US" w:eastAsia="zh-TW"/>
              </w:rPr>
              <w:t>2017-08-27</w:t>
            </w:r>
          </w:p>
        </w:tc>
        <w:tc>
          <w:tcPr>
            <w:tcW w:w="3522" w:type="dxa"/>
            <w:vAlign w:val="bottom"/>
          </w:tcPr>
          <w:p>
            <w:pPr>
              <w:pStyle w:val="24"/>
              <w:rPr>
                <w:rFonts w:ascii="PMingLiU" w:hAnsi="PMingLiU" w:eastAsiaTheme="minorEastAsia"/>
                <w:lang w:val="en-US" w:eastAsia="zh-CN"/>
              </w:rPr>
            </w:pPr>
            <w:r>
              <w:rPr>
                <w:rFonts w:ascii="PMingLiU" w:hAnsi="PMingLiU" w:eastAsia="宋体"/>
                <w:lang w:val="en-US" w:eastAsia="zh-TW"/>
              </w:rPr>
              <w:t>V1.0</w:t>
            </w:r>
            <w:r>
              <w:rPr>
                <w:rFonts w:hint="eastAsia" w:ascii="PMingLiU" w:hAnsi="PMingLiU" w:eastAsia="宋体"/>
                <w:lang w:val="en-US" w:eastAsia="zh-TW"/>
              </w:rPr>
              <w:t>初稿撰写及定稿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1854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1484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1668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3522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1854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1484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1668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3522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0" w:hRule="atLeast"/>
        </w:trPr>
        <w:tc>
          <w:tcPr>
            <w:tcW w:w="1854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1484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1668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  <w:tc>
          <w:tcPr>
            <w:tcW w:w="3522" w:type="dxa"/>
            <w:vAlign w:val="bottom"/>
          </w:tcPr>
          <w:p>
            <w:pPr>
              <w:pStyle w:val="24"/>
              <w:rPr>
                <w:rFonts w:ascii="PMingLiU" w:hAnsi="PMingLiU" w:eastAsia="PMingLiU"/>
                <w:lang w:val="en-US" w:eastAsia="zh-CN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pageBreakBefore/>
        <w:ind w:left="641" w:hanging="643" w:hangingChars="200"/>
        <w:rPr>
          <w:rFonts w:ascii="微软雅黑" w:hAnsi="微软雅黑" w:eastAsia="微软雅黑"/>
          <w:lang w:eastAsia="zh-TW"/>
        </w:rPr>
      </w:pPr>
      <w:bookmarkStart w:id="4" w:name="_Toc494566085"/>
      <w:r>
        <w:rPr>
          <w:rFonts w:hint="eastAsia" w:ascii="微软雅黑" w:hAnsi="微软雅黑" w:eastAsia="宋体"/>
          <w:lang w:eastAsia="zh-TW"/>
        </w:rPr>
        <w:t>安装配置</w:t>
      </w:r>
      <w:r>
        <w:rPr>
          <w:rFonts w:ascii="微软雅黑" w:hAnsi="微软雅黑" w:eastAsia="宋体"/>
          <w:lang w:eastAsia="zh-TW"/>
        </w:rPr>
        <w:t>JDK8</w:t>
      </w:r>
      <w:r>
        <w:rPr>
          <w:rFonts w:hint="eastAsia" w:ascii="微软雅黑" w:hAnsi="微软雅黑" w:eastAsia="宋体"/>
          <w:lang w:eastAsia="zh-TW"/>
        </w:rPr>
        <w:t>环境</w:t>
      </w:r>
      <w:bookmarkEnd w:id="4"/>
    </w:p>
    <w:p>
      <w:pPr>
        <w:pStyle w:val="4"/>
        <w:rPr>
          <w:rFonts w:ascii="微软雅黑" w:hAnsi="微软雅黑" w:eastAsia="微软雅黑"/>
          <w:lang w:eastAsia="zh-TW"/>
        </w:rPr>
      </w:pPr>
      <w:bookmarkStart w:id="5" w:name="_Toc494566086"/>
      <w:r>
        <w:rPr>
          <w:rFonts w:hint="eastAsia" w:ascii="微软雅黑" w:hAnsi="微软雅黑" w:eastAsia="宋体"/>
          <w:lang w:eastAsia="zh-TW"/>
        </w:rPr>
        <w:t>安装</w:t>
      </w:r>
      <w:r>
        <w:rPr>
          <w:rFonts w:ascii="微软雅黑" w:hAnsi="微软雅黑" w:eastAsia="宋体"/>
          <w:lang w:eastAsia="zh-TW"/>
        </w:rPr>
        <w:t>JDK8</w:t>
      </w:r>
      <w:bookmarkEnd w:id="5"/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  <w:b/>
          <w:bCs/>
          <w:sz w:val="30"/>
          <w:szCs w:val="30"/>
          <w:lang w:eastAsia="zh-TW"/>
        </w:rPr>
      </w:pPr>
      <w:r>
        <w:rPr>
          <w:rFonts w:hint="eastAsia" w:ascii="微软雅黑" w:hAnsi="微软雅黑" w:eastAsia="宋体"/>
          <w:lang w:eastAsia="zh-TW"/>
        </w:rPr>
        <w:t>找到</w:t>
      </w:r>
      <w:r>
        <w:rPr>
          <w:rFonts w:ascii="微软雅黑" w:hAnsi="微软雅黑" w:eastAsia="宋体"/>
          <w:lang w:eastAsia="zh-TW"/>
        </w:rPr>
        <w:t>JDK</w:t>
      </w:r>
      <w:r>
        <w:rPr>
          <w:rFonts w:hint="eastAsia" w:ascii="微软雅黑" w:hAnsi="微软雅黑" w:eastAsia="宋体"/>
          <w:lang w:eastAsia="zh-TW"/>
        </w:rPr>
        <w:t>所在的档夹，找到</w:t>
      </w:r>
      <w:r>
        <w:rPr>
          <w:rFonts w:ascii="微软雅黑" w:hAnsi="微软雅黑" w:eastAsia="宋体"/>
          <w:lang w:eastAsia="zh-TW"/>
        </w:rPr>
        <w:t>JDK8</w:t>
      </w:r>
      <w:r>
        <w:rPr>
          <w:rFonts w:hint="eastAsia" w:ascii="微软雅黑" w:hAnsi="微软雅黑" w:eastAsia="宋体"/>
          <w:lang w:eastAsia="zh-TW"/>
        </w:rPr>
        <w:t>版本的安装包，如下图是</w:t>
      </w:r>
      <w:r>
        <w:rPr>
          <w:rFonts w:ascii="微软雅黑" w:hAnsi="微软雅黑" w:eastAsia="宋体"/>
          <w:lang w:eastAsia="zh-TW"/>
        </w:rPr>
        <w:t>JDK8</w:t>
      </w:r>
      <w:r>
        <w:rPr>
          <w:rFonts w:hint="eastAsia" w:ascii="微软雅黑" w:hAnsi="微软雅黑" w:eastAsia="宋体"/>
          <w:lang w:eastAsia="zh-TW"/>
        </w:rPr>
        <w:t>的安装包，运行。</w:t>
      </w:r>
    </w:p>
    <w:p>
      <w:pPr>
        <w:pStyle w:val="15"/>
        <w:ind w:firstLine="0" w:firstLineChars="0"/>
        <w:rPr>
          <w:rFonts w:ascii="微软雅黑" w:hAnsi="微软雅黑" w:eastAsia="微软雅黑"/>
        </w:rPr>
      </w:pPr>
      <w:bookmarkStart w:id="6" w:name="_Toc3501"/>
      <w:r>
        <w:rPr>
          <w:rFonts w:ascii="微软雅黑" w:hAnsi="微软雅黑" w:eastAsia="微软雅黑"/>
        </w:rPr>
        <w:drawing>
          <wp:inline distT="0" distB="0" distL="114300" distR="114300">
            <wp:extent cx="5270500" cy="669290"/>
            <wp:effectExtent l="0" t="0" r="635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点击下一步。</w:t>
      </w:r>
    </w:p>
    <w:p>
      <w:pPr>
        <w:pStyle w:val="15"/>
        <w:ind w:firstLine="199" w:firstLineChars="83"/>
        <w:rPr>
          <w:rFonts w:ascii="微软雅黑" w:hAnsi="微软雅黑" w:eastAsia="微软雅黑"/>
          <w:b/>
          <w:bCs/>
          <w:sz w:val="32"/>
        </w:rPr>
      </w:pPr>
      <w:bookmarkStart w:id="7" w:name="_Toc12393"/>
      <w:r>
        <w:rPr>
          <w:rFonts w:ascii="微软雅黑" w:hAnsi="微软雅黑" w:eastAsia="微软雅黑"/>
        </w:rPr>
        <w:drawing>
          <wp:inline distT="0" distB="0" distL="114300" distR="114300">
            <wp:extent cx="4771390" cy="302831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可以点击更改选择你需要安装</w:t>
      </w:r>
      <w:r>
        <w:rPr>
          <w:rFonts w:ascii="微软雅黑" w:hAnsi="微软雅黑" w:eastAsia="宋体"/>
          <w:lang w:eastAsia="zh-TW"/>
        </w:rPr>
        <w:t>JDK</w:t>
      </w:r>
      <w:r>
        <w:rPr>
          <w:rFonts w:hint="eastAsia" w:ascii="微软雅黑" w:hAnsi="微软雅黑" w:eastAsia="宋体"/>
          <w:lang w:eastAsia="zh-TW"/>
        </w:rPr>
        <w:t>的路径。继续下一步进入安装状态。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828540" cy="25336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360" w:firstLine="0" w:firstLineChars="0"/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752340" cy="26092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790440" cy="30003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之后默认点击下一步，若是遇到防火墙之类的拦截，请选择“允许程序的所有操作”，否则可能导致</w:t>
      </w:r>
      <w:r>
        <w:rPr>
          <w:rFonts w:ascii="微软雅黑" w:hAnsi="微软雅黑" w:eastAsia="宋体"/>
          <w:lang w:eastAsia="zh-TW"/>
        </w:rPr>
        <w:t>JDK</w:t>
      </w:r>
      <w:r>
        <w:rPr>
          <w:rFonts w:hint="eastAsia" w:ascii="微软雅黑" w:hAnsi="微软雅黑" w:eastAsia="宋体"/>
          <w:lang w:eastAsia="zh-TW"/>
        </w:rPr>
        <w:t>的安装不完整。安装完成会提示已成功安装</w:t>
      </w:r>
      <w:r>
        <w:rPr>
          <w:rFonts w:ascii="微软雅黑" w:hAnsi="微软雅黑" w:eastAsia="宋体"/>
          <w:lang w:eastAsia="zh-TW"/>
        </w:rPr>
        <w:t xml:space="preserve"> 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418965" cy="240982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宋体"/>
          <w:lang w:eastAsia="zh-TW"/>
        </w:rPr>
        <w:t xml:space="preserve">  </w:t>
      </w:r>
    </w:p>
    <w:p>
      <w:pPr>
        <w:pStyle w:val="4"/>
        <w:rPr>
          <w:rFonts w:ascii="微软雅黑" w:hAnsi="微软雅黑" w:eastAsia="微软雅黑"/>
          <w:lang w:eastAsia="zh-TW"/>
        </w:rPr>
      </w:pPr>
      <w:bookmarkStart w:id="8" w:name="_Toc494566087"/>
      <w:r>
        <w:rPr>
          <w:rFonts w:ascii="微软雅黑" w:hAnsi="微软雅黑" w:eastAsia="宋体"/>
          <w:lang w:eastAsia="zh-TW"/>
        </w:rPr>
        <w:t>JDK</w:t>
      </w:r>
      <w:r>
        <w:rPr>
          <w:rFonts w:hint="eastAsia" w:ascii="微软雅黑" w:hAnsi="微软雅黑" w:eastAsia="宋体"/>
          <w:lang w:eastAsia="zh-TW"/>
        </w:rPr>
        <w:t>环境变量的配置</w:t>
      </w:r>
      <w:bookmarkEnd w:id="8"/>
    </w:p>
    <w:p>
      <w:pPr>
        <w:pStyle w:val="22"/>
        <w:numPr>
          <w:ilvl w:val="0"/>
          <w:numId w:val="4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用鼠标右击“我的计算机”或者“计算机”，选择“属性”</w:t>
      </w:r>
      <w:r>
        <w:rPr>
          <w:rFonts w:ascii="微软雅黑" w:hAnsi="微软雅黑" w:eastAsia="宋体"/>
          <w:lang w:eastAsia="zh-TW"/>
        </w:rPr>
        <w:t>-&gt;</w:t>
      </w:r>
      <w:r>
        <w:rPr>
          <w:rFonts w:hint="eastAsia" w:ascii="微软雅黑" w:hAnsi="微软雅黑" w:eastAsia="宋体"/>
          <w:lang w:eastAsia="zh-TW"/>
        </w:rPr>
        <w:t>“高级”</w:t>
      </w:r>
      <w:r>
        <w:rPr>
          <w:rFonts w:ascii="微软雅黑" w:hAnsi="微软雅黑" w:eastAsia="宋体"/>
          <w:lang w:eastAsia="zh-TW"/>
        </w:rPr>
        <w:t>-&gt;</w:t>
      </w:r>
      <w:r>
        <w:rPr>
          <w:rFonts w:hint="eastAsia" w:ascii="微软雅黑" w:hAnsi="微软雅黑" w:eastAsia="宋体"/>
          <w:lang w:eastAsia="zh-TW"/>
        </w:rPr>
        <w:t>“环境变量”</w:t>
      </w:r>
      <w:r>
        <w:rPr>
          <w:rFonts w:ascii="微软雅黑" w:hAnsi="微软雅黑" w:eastAsia="宋体"/>
          <w:lang w:eastAsia="zh-TW"/>
        </w:rPr>
        <w:t>-&gt;</w:t>
      </w:r>
      <w:r>
        <w:rPr>
          <w:rFonts w:hint="eastAsia" w:ascii="微软雅黑" w:hAnsi="微软雅黑" w:eastAsia="宋体"/>
          <w:lang w:eastAsia="zh-TW"/>
        </w:rPr>
        <w:t>“系统变量”</w:t>
      </w:r>
      <w:r>
        <w:rPr>
          <w:rFonts w:ascii="微软雅黑" w:hAnsi="微软雅黑" w:eastAsia="宋体"/>
          <w:lang w:eastAsia="zh-TW"/>
        </w:rPr>
        <w:t>-&gt;</w:t>
      </w:r>
      <w:r>
        <w:rPr>
          <w:rFonts w:hint="eastAsia" w:ascii="微软雅黑" w:hAnsi="微软雅黑" w:eastAsia="宋体"/>
          <w:lang w:eastAsia="zh-TW"/>
        </w:rPr>
        <w:t>“新建”。</w:t>
      </w:r>
    </w:p>
    <w:p>
      <w:pPr>
        <w:pStyle w:val="22"/>
        <w:numPr>
          <w:ilvl w:val="0"/>
          <w:numId w:val="4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鼠标右键我的计算机选择属性打开后出现如下界面</w:t>
      </w:r>
    </w:p>
    <w:p>
      <w:pPr>
        <w:rPr>
          <w:rFonts w:ascii="微软雅黑" w:hAnsi="微软雅黑" w:eastAsia="微软雅黑" w:cs="微软雅黑"/>
          <w:color w:val="333333"/>
          <w:sz w:val="24"/>
          <w:shd w:val="clear" w:color="auto" w:fill="FFFFFF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119245" cy="2759710"/>
            <wp:effectExtent l="0" t="0" r="146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宋体" w:cs="微软雅黑"/>
          <w:color w:val="333333"/>
          <w:sz w:val="24"/>
          <w:shd w:val="clear" w:color="auto" w:fill="FFFFFF"/>
          <w:lang w:eastAsia="zh-TW"/>
        </w:rPr>
        <w:t xml:space="preserve">  </w:t>
      </w:r>
    </w:p>
    <w:p>
      <w:pPr>
        <w:rPr>
          <w:rFonts w:ascii="微软雅黑" w:hAnsi="微软雅黑" w:eastAsia="微软雅黑" w:cs="微软雅黑"/>
          <w:color w:val="333333"/>
          <w:sz w:val="24"/>
          <w:shd w:val="clear" w:color="auto" w:fill="FFFFFF"/>
          <w:lang w:eastAsia="zh-TW"/>
        </w:rPr>
      </w:pPr>
    </w:p>
    <w:p>
      <w:pPr>
        <w:pStyle w:val="22"/>
        <w:numPr>
          <w:ilvl w:val="0"/>
          <w:numId w:val="4"/>
        </w:numPr>
        <w:ind w:firstLineChars="0"/>
        <w:rPr>
          <w:rFonts w:ascii="微软雅黑" w:hAnsi="微软雅黑" w:eastAsia="微软雅黑"/>
          <w:shd w:val="clear" w:color="auto" w:fill="FFFFFF"/>
          <w:lang w:eastAsia="zh-TW"/>
        </w:rPr>
      </w:pPr>
      <w:r>
        <w:rPr>
          <w:rFonts w:hint="eastAsia" w:ascii="微软雅黑" w:hAnsi="微软雅黑" w:eastAsia="宋体"/>
          <w:shd w:val="clear" w:color="auto" w:fill="FFFFFF"/>
          <w:lang w:eastAsia="zh-TW"/>
        </w:rPr>
        <w:t>点击左上角的“高级系统设置”，然后弹出框点击“高级”，可以在右下角看到“环境变量”。</w:t>
      </w:r>
    </w:p>
    <w:p>
      <w:pPr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933190" cy="30480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lang w:eastAsia="zh-TW"/>
        </w:rPr>
      </w:pPr>
    </w:p>
    <w:p>
      <w:pPr>
        <w:pStyle w:val="22"/>
        <w:numPr>
          <w:ilvl w:val="0"/>
          <w:numId w:val="4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点击“环境变量”出现下图，然后点击系统变量下的新建按钮。</w:t>
      </w:r>
    </w:p>
    <w:p>
      <w:pPr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704590" cy="3818890"/>
            <wp:effectExtent l="0" t="0" r="1016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4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在弹出的新建系统变量中变量名写上“</w:t>
      </w:r>
      <w:r>
        <w:rPr>
          <w:rFonts w:ascii="微软雅黑" w:hAnsi="微软雅黑" w:eastAsia="宋体"/>
          <w:lang w:eastAsia="zh-TW"/>
        </w:rPr>
        <w:t>JAVA_HOME</w:t>
      </w:r>
      <w:r>
        <w:rPr>
          <w:rFonts w:hint="eastAsia" w:ascii="微软雅黑" w:hAnsi="微软雅黑" w:eastAsia="宋体"/>
          <w:lang w:eastAsia="zh-TW"/>
        </w:rPr>
        <w:t>”</w:t>
      </w:r>
      <w:r>
        <w:rPr>
          <w:rFonts w:ascii="微软雅黑" w:hAnsi="微软雅黑" w:eastAsia="宋体"/>
          <w:lang w:eastAsia="zh-TW"/>
        </w:rPr>
        <w:t>,</w:t>
      </w:r>
      <w:r>
        <w:rPr>
          <w:rFonts w:hint="eastAsia" w:ascii="微软雅黑" w:hAnsi="微软雅黑" w:eastAsia="宋体"/>
          <w:lang w:eastAsia="zh-TW"/>
        </w:rPr>
        <w:t>变量值填上</w:t>
      </w:r>
      <w:r>
        <w:rPr>
          <w:rFonts w:ascii="微软雅黑" w:hAnsi="微软雅黑" w:eastAsia="宋体"/>
          <w:lang w:eastAsia="zh-TW"/>
        </w:rPr>
        <w:t>JDK</w:t>
      </w:r>
      <w:r>
        <w:rPr>
          <w:rFonts w:hint="eastAsia" w:ascii="微软雅黑" w:hAnsi="微软雅黑" w:eastAsia="宋体"/>
          <w:lang w:eastAsia="zh-TW"/>
        </w:rPr>
        <w:t>的安装目录，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</w:t>
      </w:r>
      <w:r>
        <w:rPr>
          <w:rFonts w:hint="eastAsia" w:ascii="微软雅黑" w:hAnsi="微软雅黑" w:eastAsia="宋体"/>
          <w:lang w:eastAsia="zh-TW"/>
        </w:rPr>
        <w:t>例如：</w:t>
      </w:r>
      <w:r>
        <w:rPr>
          <w:rFonts w:ascii="微软雅黑" w:hAnsi="微软雅黑" w:eastAsia="宋体"/>
          <w:lang w:eastAsia="zh-TW"/>
        </w:rPr>
        <w:t>C:\Program Files\Java\JDK1.8.0_101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790315" cy="43522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4"/>
        </w:numPr>
        <w:ind w:firstLineChars="0"/>
        <w:rPr>
          <w:rFonts w:ascii="微软雅黑" w:hAnsi="微软雅黑" w:eastAsia="微软雅黑"/>
          <w:shd w:val="clear" w:color="auto" w:fill="FFFFFF"/>
          <w:lang w:eastAsia="zh-TW"/>
        </w:rPr>
      </w:pPr>
      <w:r>
        <w:rPr>
          <w:rFonts w:hint="eastAsia" w:ascii="微软雅黑" w:hAnsi="微软雅黑" w:eastAsia="宋体"/>
          <w:lang w:eastAsia="zh-TW"/>
        </w:rPr>
        <w:t>记得点击确定保存，接下来配置</w:t>
      </w:r>
      <w:r>
        <w:rPr>
          <w:rFonts w:ascii="微软雅黑" w:hAnsi="微软雅黑" w:eastAsia="宋体"/>
          <w:lang w:eastAsia="zh-TW"/>
        </w:rPr>
        <w:t>CLASSPATH</w:t>
      </w:r>
      <w:r>
        <w:rPr>
          <w:rFonts w:hint="eastAsia" w:ascii="微软雅黑" w:hAnsi="微软雅黑" w:eastAsia="宋体"/>
          <w:lang w:eastAsia="zh-TW"/>
        </w:rPr>
        <w:t>，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选中“系统变量”查看是否有</w:t>
      </w:r>
      <w:r>
        <w:rPr>
          <w:rFonts w:ascii="微软雅黑" w:hAnsi="微软雅黑" w:eastAsia="宋体"/>
          <w:shd w:val="clear" w:color="auto" w:fill="FFFFFF"/>
          <w:lang w:eastAsia="zh-TW"/>
        </w:rPr>
        <w:t>CLASSPATH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项目，如果没有就点击“新建”，如果已经存在就选中</w:t>
      </w:r>
      <w:r>
        <w:rPr>
          <w:rFonts w:ascii="微软雅黑" w:hAnsi="微软雅黑" w:eastAsia="宋体"/>
          <w:shd w:val="clear" w:color="auto" w:fill="FFFFFF"/>
          <w:lang w:eastAsia="zh-TW"/>
        </w:rPr>
        <w:t>CLASSPATH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选项，点击“编辑”按钮，然后在“变量名”中填写“</w:t>
      </w:r>
      <w:r>
        <w:rPr>
          <w:rFonts w:ascii="微软雅黑" w:hAnsi="微软雅黑" w:eastAsia="宋体"/>
          <w:shd w:val="clear" w:color="auto" w:fill="FFFFFF"/>
          <w:lang w:eastAsia="zh-TW"/>
        </w:rPr>
        <w:t>CLASSPATH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”，在“变量值”中填写个</w:t>
      </w:r>
      <w:r>
        <w:rPr>
          <w:rFonts w:ascii="微软雅黑" w:hAnsi="微软雅黑" w:eastAsia="宋体"/>
          <w:shd w:val="clear" w:color="auto" w:fill="FFFFFF"/>
          <w:lang w:eastAsia="zh-TW"/>
        </w:rPr>
        <w:t>'.'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即可。如下图。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723640" cy="4857115"/>
            <wp:effectExtent l="0" t="0" r="1016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85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"/>
        </w:numPr>
        <w:ind w:firstLineChars="0"/>
        <w:rPr>
          <w:rFonts w:ascii="微软雅黑" w:hAnsi="微软雅黑" w:eastAsia="微软雅黑"/>
          <w:shd w:val="clear" w:color="auto" w:fill="FFFFFF"/>
          <w:lang w:eastAsia="zh-TW"/>
        </w:rPr>
      </w:pPr>
      <w:r>
        <w:rPr>
          <w:rFonts w:hint="eastAsia" w:ascii="微软雅黑" w:hAnsi="微软雅黑" w:eastAsia="宋体"/>
          <w:lang w:eastAsia="zh-TW"/>
        </w:rPr>
        <w:t>点击确定保存。最后配置</w:t>
      </w:r>
      <w:r>
        <w:rPr>
          <w:rFonts w:ascii="微软雅黑" w:hAnsi="微软雅黑" w:eastAsia="宋体"/>
          <w:lang w:eastAsia="zh-TW"/>
        </w:rPr>
        <w:t>path</w:t>
      </w:r>
      <w:r>
        <w:rPr>
          <w:rFonts w:hint="eastAsia" w:ascii="微软雅黑" w:hAnsi="微软雅黑" w:eastAsia="宋体"/>
          <w:lang w:eastAsia="zh-TW"/>
        </w:rPr>
        <w:t>，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同上在“</w:t>
      </w:r>
      <w:r>
        <w:rPr>
          <w:rFonts w:ascii="微软雅黑" w:hAnsi="微软雅黑" w:eastAsia="宋体"/>
          <w:shd w:val="clear" w:color="auto" w:fill="FFFFFF"/>
          <w:lang w:eastAsia="zh-TW"/>
        </w:rPr>
        <w:t>CLASSPATH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”设定时类似，先判断有没有</w:t>
      </w:r>
      <w:r>
        <w:rPr>
          <w:rFonts w:ascii="微软雅黑" w:hAnsi="微软雅黑" w:eastAsia="宋体"/>
          <w:shd w:val="clear" w:color="auto" w:fill="FFFFFF"/>
          <w:lang w:eastAsia="zh-TW"/>
        </w:rPr>
        <w:t>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，若没有点击新建然后“变量名”输入框填写“</w:t>
      </w:r>
      <w:r>
        <w:rPr>
          <w:rFonts w:ascii="微软雅黑" w:hAnsi="微软雅黑" w:eastAsia="宋体"/>
          <w:shd w:val="clear" w:color="auto" w:fill="FFFFFF"/>
          <w:lang w:eastAsia="zh-TW"/>
        </w:rPr>
        <w:t>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”，“变量值”输入框填写“</w:t>
      </w:r>
      <w:r>
        <w:rPr>
          <w:rFonts w:ascii="微软雅黑" w:hAnsi="微软雅黑" w:eastAsia="宋体"/>
          <w:shd w:val="clear" w:color="auto" w:fill="FFFFFF"/>
          <w:lang w:eastAsia="zh-TW"/>
        </w:rPr>
        <w:t>;%JAVA_HOME%\bin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”（根据安装路径填写）；若是有</w:t>
      </w:r>
      <w:r>
        <w:rPr>
          <w:rFonts w:ascii="微软雅黑" w:hAnsi="微软雅黑" w:eastAsia="宋体"/>
          <w:shd w:val="clear" w:color="auto" w:fill="FFFFFF"/>
          <w:lang w:eastAsia="zh-TW"/>
        </w:rPr>
        <w:t>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的存在，按下图编辑。</w:t>
      </w:r>
      <w:r>
        <w:rPr>
          <w:rFonts w:hint="eastAsia" w:ascii="微软雅黑" w:hAnsi="微软雅黑" w:eastAsia="宋体"/>
          <w:color w:val="ED7D31" w:themeColor="accent2"/>
          <w:shd w:val="clear" w:color="auto" w:fill="FFFFFF"/>
          <w:lang w:eastAsia="zh-TW"/>
          <w14:textFill>
            <w14:solidFill>
              <w14:schemeClr w14:val="accent2"/>
            </w14:solidFill>
          </w14:textFill>
        </w:rPr>
        <w:t>注意：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编辑时若是路径在</w:t>
      </w:r>
      <w:r>
        <w:rPr>
          <w:rFonts w:ascii="微软雅黑" w:hAnsi="微软雅黑" w:eastAsia="宋体"/>
          <w:shd w:val="clear" w:color="auto" w:fill="FFFFFF"/>
          <w:lang w:eastAsia="zh-TW"/>
        </w:rPr>
        <w:t>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值的最前面则在路径后加上”</w:t>
      </w:r>
      <w:r>
        <w:rPr>
          <w:rFonts w:ascii="微软雅黑" w:hAnsi="微软雅黑" w:eastAsia="宋体"/>
          <w:shd w:val="clear" w:color="auto" w:fill="FFFFFF"/>
          <w:lang w:eastAsia="zh-TW"/>
        </w:rPr>
        <w:t xml:space="preserve">; 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”</w:t>
      </w:r>
      <w:r>
        <w:rPr>
          <w:rFonts w:ascii="微软雅黑" w:hAnsi="微软雅黑" w:eastAsia="宋体"/>
          <w:shd w:val="clear" w:color="auto" w:fill="FFFFFF"/>
          <w:lang w:eastAsia="zh-TW"/>
        </w:rPr>
        <w:t>,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若是放在</w:t>
      </w:r>
      <w:r>
        <w:rPr>
          <w:rFonts w:ascii="微软雅黑" w:hAnsi="微软雅黑" w:eastAsia="宋体"/>
          <w:shd w:val="clear" w:color="auto" w:fill="FFFFFF"/>
          <w:lang w:eastAsia="zh-TW"/>
        </w:rPr>
        <w:t>Path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值的最后面则在新加路径前面加上”</w:t>
      </w:r>
      <w:r>
        <w:rPr>
          <w:rFonts w:ascii="微软雅黑" w:hAnsi="微软雅黑" w:eastAsia="宋体"/>
          <w:shd w:val="clear" w:color="auto" w:fill="FFFFFF"/>
          <w:lang w:eastAsia="zh-TW"/>
        </w:rPr>
        <w:t xml:space="preserve">; </w:t>
      </w:r>
      <w:r>
        <w:rPr>
          <w:rFonts w:hint="eastAsia" w:ascii="微软雅黑" w:hAnsi="微软雅黑" w:eastAsia="宋体"/>
          <w:shd w:val="clear" w:color="auto" w:fill="FFFFFF"/>
          <w:lang w:eastAsia="zh-TW"/>
        </w:rPr>
        <w:t>”。</w:t>
      </w:r>
    </w:p>
    <w:p>
      <w:pPr>
        <w:rPr>
          <w:rFonts w:ascii="微软雅黑" w:hAnsi="微软雅黑" w:eastAsia="微软雅黑" w:cs="微软雅黑"/>
          <w:color w:val="333333"/>
          <w:szCs w:val="21"/>
          <w:shd w:val="clear" w:color="auto" w:fill="FFFFFF"/>
          <w:lang w:eastAsia="zh-TW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723640" cy="4428490"/>
            <wp:effectExtent l="0" t="0" r="1016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lang w:eastAsia="zh-TW"/>
        </w:rPr>
      </w:pPr>
      <w:bookmarkStart w:id="9" w:name="_Toc494566088"/>
      <w:r>
        <w:rPr>
          <w:rFonts w:hint="eastAsia" w:ascii="微软雅黑" w:hAnsi="微软雅黑" w:eastAsia="宋体"/>
          <w:lang w:eastAsia="zh-TW"/>
        </w:rPr>
        <w:t>配置完成测试</w:t>
      </w:r>
      <w:r>
        <w:rPr>
          <w:rFonts w:ascii="微软雅黑" w:hAnsi="微软雅黑" w:eastAsia="宋体"/>
          <w:lang w:eastAsia="zh-TW"/>
        </w:rPr>
        <w:t>JDK</w:t>
      </w:r>
      <w:r>
        <w:rPr>
          <w:rFonts w:hint="eastAsia" w:ascii="微软雅黑" w:hAnsi="微软雅黑" w:eastAsia="宋体"/>
          <w:lang w:eastAsia="zh-TW"/>
        </w:rPr>
        <w:t>的安装是否成功</w:t>
      </w:r>
      <w:bookmarkEnd w:id="9"/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同时按下</w:t>
      </w:r>
      <w:r>
        <w:rPr>
          <w:rFonts w:ascii="微软雅黑" w:hAnsi="微软雅黑" w:eastAsia="宋体"/>
          <w:lang w:eastAsia="zh-TW"/>
        </w:rPr>
        <w:t>win</w:t>
      </w:r>
      <w:r>
        <w:rPr>
          <w:rFonts w:hint="eastAsia" w:ascii="微软雅黑" w:hAnsi="微软雅黑" w:eastAsia="宋体"/>
          <w:lang w:eastAsia="zh-TW"/>
        </w:rPr>
        <w:t>键</w:t>
      </w:r>
      <w:r>
        <w:rPr>
          <w:rFonts w:ascii="微软雅黑" w:hAnsi="微软雅黑" w:eastAsia="宋体"/>
          <w:lang w:eastAsia="zh-TW"/>
        </w:rPr>
        <w:t xml:space="preserve">+ R </w:t>
      </w:r>
      <w:r>
        <w:rPr>
          <w:rFonts w:hint="eastAsia" w:ascii="微软雅黑" w:hAnsi="微软雅黑" w:eastAsia="宋体"/>
          <w:lang w:eastAsia="zh-TW"/>
        </w:rPr>
        <w:t>，在弹出的窗口中写入</w:t>
      </w:r>
      <w:r>
        <w:rPr>
          <w:rFonts w:ascii="微软雅黑" w:hAnsi="微软雅黑" w:eastAsia="宋体"/>
          <w:lang w:eastAsia="zh-TW"/>
        </w:rPr>
        <w:t>cmd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114165" cy="25241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点击确定按钮然后弹出</w:t>
      </w:r>
      <w:r>
        <w:rPr>
          <w:rFonts w:ascii="微软雅黑" w:hAnsi="微软雅黑" w:eastAsia="宋体"/>
          <w:lang w:eastAsia="zh-TW"/>
        </w:rPr>
        <w:t>dos</w:t>
      </w:r>
      <w:r>
        <w:rPr>
          <w:rFonts w:hint="eastAsia" w:ascii="微软雅黑" w:hAnsi="微软雅黑" w:eastAsia="宋体"/>
          <w:lang w:eastAsia="zh-TW"/>
        </w:rPr>
        <w:t>命令视窗如下图。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0500" cy="3451860"/>
            <wp:effectExtent l="0" t="0" r="635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直接输出</w:t>
      </w:r>
      <w:r>
        <w:rPr>
          <w:rFonts w:ascii="微软雅黑" w:hAnsi="微软雅黑" w:eastAsia="宋体"/>
          <w:lang w:eastAsia="zh-TW"/>
        </w:rPr>
        <w:t>"java -version ",</w:t>
      </w:r>
      <w:r>
        <w:rPr>
          <w:rFonts w:hint="eastAsia" w:ascii="微软雅黑" w:hAnsi="微软雅黑" w:eastAsia="宋体"/>
          <w:color w:val="ED7D31" w:themeColor="accent2"/>
          <w:lang w:eastAsia="zh-TW"/>
          <w14:textFill>
            <w14:solidFill>
              <w14:schemeClr w14:val="accent2"/>
            </w14:solidFill>
          </w14:textFill>
        </w:rPr>
        <w:t>注意</w:t>
      </w:r>
      <w:r>
        <w:rPr>
          <w:rFonts w:ascii="微软雅黑" w:hAnsi="微软雅黑" w:eastAsia="宋体"/>
          <w:lang w:eastAsia="zh-TW"/>
        </w:rPr>
        <w:t>java</w:t>
      </w:r>
      <w:r>
        <w:rPr>
          <w:rFonts w:hint="eastAsia" w:ascii="微软雅黑" w:hAnsi="微软雅黑" w:eastAsia="宋体"/>
          <w:lang w:eastAsia="zh-TW"/>
        </w:rPr>
        <w:t>后面的空格不要忘记！</w:t>
      </w:r>
    </w:p>
    <w:p>
      <w:pPr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然后按</w:t>
      </w:r>
      <w:r>
        <w:rPr>
          <w:rFonts w:ascii="微软雅黑" w:hAnsi="微软雅黑" w:eastAsia="宋体"/>
          <w:lang w:eastAsia="zh-TW"/>
        </w:rPr>
        <w:t>enter</w:t>
      </w:r>
      <w:r>
        <w:rPr>
          <w:rFonts w:hint="eastAsia" w:ascii="微软雅黑" w:hAnsi="微软雅黑" w:eastAsia="宋体"/>
          <w:lang w:eastAsia="zh-TW"/>
        </w:rPr>
        <w:t>，一般情况出现下图所示。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4310" cy="1823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然后输入命令</w:t>
      </w:r>
      <w:r>
        <w:rPr>
          <w:rFonts w:ascii="微软雅黑" w:hAnsi="微软雅黑" w:eastAsia="宋体"/>
          <w:lang w:eastAsia="zh-TW"/>
        </w:rPr>
        <w:t>"java"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230" cy="3435350"/>
            <wp:effectExtent l="0" t="0" r="762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然后输入命令</w:t>
      </w:r>
      <w:r>
        <w:rPr>
          <w:rFonts w:ascii="微软雅黑" w:hAnsi="微软雅黑" w:eastAsia="宋体"/>
          <w:lang w:eastAsia="zh-TW"/>
        </w:rPr>
        <w:t>"javac"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230" cy="3472815"/>
            <wp:effectExtent l="0" t="0" r="7620" b="133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若以上三项均正常显示，则</w:t>
      </w:r>
      <w:r>
        <w:rPr>
          <w:rFonts w:ascii="微软雅黑" w:hAnsi="微软雅黑" w:eastAsia="宋体"/>
          <w:lang w:eastAsia="zh-TW"/>
        </w:rPr>
        <w:t>JDK</w:t>
      </w:r>
      <w:r>
        <w:rPr>
          <w:rFonts w:hint="eastAsia" w:ascii="微软雅黑" w:hAnsi="微软雅黑" w:eastAsia="宋体"/>
          <w:lang w:eastAsia="zh-TW"/>
        </w:rPr>
        <w:t>配置成功，可正常使用。</w:t>
      </w:r>
    </w:p>
    <w:p>
      <w:pPr>
        <w:rPr>
          <w:rFonts w:ascii="微软雅黑" w:hAnsi="微软雅黑" w:eastAsia="微软雅黑"/>
          <w:lang w:eastAsia="zh-TW"/>
        </w:rPr>
      </w:pPr>
    </w:p>
    <w:p>
      <w:pPr>
        <w:pStyle w:val="3"/>
        <w:rPr>
          <w:rFonts w:ascii="微软雅黑" w:hAnsi="微软雅黑" w:eastAsia="微软雅黑"/>
        </w:rPr>
      </w:pPr>
      <w:bookmarkStart w:id="10" w:name="_Toc494566089"/>
      <w:r>
        <w:rPr>
          <w:rFonts w:ascii="微软雅黑" w:hAnsi="微软雅黑" w:eastAsia="宋体"/>
          <w:lang w:eastAsia="zh-TW"/>
        </w:rPr>
        <w:t>Spring Tool Suite</w:t>
      </w:r>
      <w:r>
        <w:rPr>
          <w:rFonts w:hint="eastAsia" w:ascii="微软雅黑" w:hAnsi="微软雅黑" w:eastAsia="宋体"/>
          <w:lang w:eastAsia="zh-TW"/>
        </w:rPr>
        <w:t>的安装与配置</w:t>
      </w:r>
      <w:bookmarkEnd w:id="10"/>
    </w:p>
    <w:p>
      <w:pPr>
        <w:pStyle w:val="4"/>
        <w:rPr>
          <w:rFonts w:ascii="微软雅黑" w:hAnsi="微软雅黑" w:eastAsia="微软雅黑"/>
          <w:lang w:eastAsia="zh-TW"/>
        </w:rPr>
      </w:pPr>
      <w:bookmarkStart w:id="11" w:name="_Toc494566090"/>
      <w:r>
        <w:rPr>
          <w:rFonts w:ascii="微软雅黑" w:hAnsi="微软雅黑" w:eastAsia="宋体"/>
          <w:lang w:eastAsia="zh-TW"/>
        </w:rPr>
        <w:t>STS</w:t>
      </w:r>
      <w:r>
        <w:rPr>
          <w:rFonts w:hint="eastAsia" w:ascii="微软雅黑" w:hAnsi="微软雅黑" w:eastAsia="宋体"/>
          <w:lang w:eastAsia="zh-TW"/>
        </w:rPr>
        <w:t>的安装</w:t>
      </w:r>
      <w:bookmarkEnd w:id="11"/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找到我司提供的档包，找到一个以</w:t>
      </w:r>
      <w:r>
        <w:rPr>
          <w:rFonts w:ascii="微软雅黑" w:hAnsi="微软雅黑" w:eastAsia="宋体"/>
          <w:lang w:eastAsia="zh-TW"/>
        </w:rPr>
        <w:t>spring-tool-suite</w:t>
      </w:r>
      <w:r>
        <w:rPr>
          <w:rFonts w:hint="eastAsia" w:ascii="微软雅黑" w:hAnsi="微软雅黑" w:eastAsia="宋体"/>
          <w:lang w:eastAsia="zh-TW"/>
        </w:rPr>
        <w:t>开头的压缩包（若是解压好的则直接使用）如下图所示</w:t>
      </w:r>
      <w:r>
        <w:rPr>
          <w:rFonts w:ascii="微软雅黑" w:hAnsi="微软雅黑" w:eastAsia="宋体"/>
          <w:lang w:eastAsia="zh-TW"/>
        </w:rPr>
        <w:t>:</w:t>
      </w:r>
    </w:p>
    <w:p>
      <w:pPr>
        <w:snapToGrid w:val="0"/>
        <w:rPr>
          <w:rFonts w:ascii="微软雅黑" w:hAnsi="微软雅黑" w:eastAsia="微软雅黑" w:cstheme="minorEastAsia"/>
          <w:b/>
          <w:bCs/>
          <w:sz w:val="28"/>
          <w:szCs w:val="28"/>
        </w:rPr>
      </w:pP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3040" cy="358775"/>
            <wp:effectExtent l="0" t="0" r="381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firstLine="562" w:firstLineChars="200"/>
        <w:rPr>
          <w:rFonts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宋体"/>
          <w:b/>
          <w:bCs/>
          <w:sz w:val="28"/>
          <w:szCs w:val="28"/>
          <w:lang w:eastAsia="zh-TW"/>
        </w:rPr>
        <w:t>解压后如图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889500" cy="2011045"/>
            <wp:effectExtent l="0" t="0" r="6350" b="825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  <w:u w:val="dotted"/>
        </w:rPr>
      </w:pPr>
      <w:r>
        <w:rPr>
          <w:rFonts w:hint="eastAsia" w:ascii="微软雅黑" w:hAnsi="微软雅黑" w:eastAsia="宋体"/>
          <w:lang w:eastAsia="zh-TW"/>
        </w:rPr>
        <w:t>注意不要随便更改档的顺序，不然可能运行失败！打开文件</w:t>
      </w:r>
      <w:r>
        <w:rPr>
          <w:rFonts w:ascii="微软雅黑" w:hAnsi="微软雅黑" w:eastAsia="宋体"/>
          <w:u w:val="dotted"/>
          <w:lang w:eastAsia="zh-TW"/>
        </w:rPr>
        <w:t>sts-3.8.3.RELEASE</w:t>
      </w:r>
      <w:r>
        <w:rPr>
          <w:rFonts w:hint="eastAsia" w:ascii="微软雅黑" w:hAnsi="微软雅黑" w:eastAsia="宋体"/>
          <w:u w:val="dotted"/>
          <w:lang w:eastAsia="zh-TW"/>
        </w:rPr>
        <w:t>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1770" cy="3076575"/>
            <wp:effectExtent l="0" t="0" r="508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点击蓝色</w:t>
      </w:r>
      <w:r>
        <w:rPr>
          <w:rFonts w:ascii="微软雅黑" w:hAnsi="微软雅黑" w:eastAsia="宋体"/>
          <w:lang w:eastAsia="zh-TW"/>
        </w:rPr>
        <w:t>STS</w:t>
      </w:r>
      <w:r>
        <w:rPr>
          <w:rFonts w:hint="eastAsia" w:ascii="微软雅黑" w:hAnsi="微软雅黑" w:eastAsia="宋体"/>
          <w:lang w:eastAsia="zh-TW"/>
        </w:rPr>
        <w:t>应用程序进入然后选择工作区间（</w:t>
      </w:r>
      <w:r>
        <w:rPr>
          <w:rFonts w:hint="eastAsia" w:ascii="微软雅黑" w:hAnsi="微软雅黑" w:eastAsia="宋体"/>
          <w:color w:val="FF0000"/>
          <w:lang w:eastAsia="zh-TW"/>
        </w:rPr>
        <w:t>注意：</w:t>
      </w:r>
      <w:r>
        <w:rPr>
          <w:rFonts w:hint="eastAsia" w:ascii="微软雅黑" w:hAnsi="微软雅黑" w:eastAsia="宋体"/>
          <w:lang w:eastAsia="zh-TW"/>
        </w:rPr>
        <w:t>若是</w:t>
      </w:r>
      <w:r>
        <w:rPr>
          <w:rFonts w:ascii="微软雅黑" w:hAnsi="微软雅黑" w:eastAsia="宋体"/>
          <w:lang w:eastAsia="zh-TW"/>
        </w:rPr>
        <w:t>JDK</w:t>
      </w:r>
      <w:r>
        <w:rPr>
          <w:rFonts w:hint="eastAsia" w:ascii="微软雅黑" w:hAnsi="微软雅黑" w:eastAsia="宋体"/>
          <w:lang w:eastAsia="zh-TW"/>
        </w:rPr>
        <w:t>版本不匹配则</w:t>
      </w:r>
      <w:r>
        <w:rPr>
          <w:rFonts w:ascii="微软雅黑" w:hAnsi="微软雅黑" w:eastAsia="宋体"/>
          <w:lang w:eastAsia="zh-TW"/>
        </w:rPr>
        <w:t>STS</w:t>
      </w:r>
      <w:r>
        <w:rPr>
          <w:rFonts w:hint="eastAsia" w:ascii="微软雅黑" w:hAnsi="微软雅黑" w:eastAsia="宋体"/>
          <w:lang w:eastAsia="zh-TW"/>
        </w:rPr>
        <w:t>不能正常启动！）</w:t>
      </w:r>
    </w:p>
    <w:p>
      <w:pPr>
        <w:snapToGrid w:val="0"/>
        <w:rPr>
          <w:rFonts w:ascii="微软雅黑" w:hAnsi="微软雅黑" w:eastAsia="微软雅黑"/>
          <w:lang w:eastAsia="zh-TW"/>
        </w:rPr>
      </w:pP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可以点击</w:t>
      </w:r>
      <w:r>
        <w:rPr>
          <w:rFonts w:ascii="微软雅黑" w:hAnsi="微软雅黑" w:eastAsia="宋体"/>
          <w:lang w:eastAsia="zh-TW"/>
        </w:rPr>
        <w:t>Browser</w:t>
      </w:r>
      <w:r>
        <w:rPr>
          <w:rFonts w:hint="eastAsia" w:ascii="微软雅黑" w:hAnsi="微软雅黑" w:eastAsia="宋体"/>
          <w:lang w:eastAsia="zh-TW"/>
        </w:rPr>
        <w:t>自行选择一个合适的工作区间：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1770" cy="3053715"/>
            <wp:effectExtent l="0" t="0" r="5080" b="133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点击</w:t>
      </w:r>
      <w:r>
        <w:rPr>
          <w:rFonts w:ascii="微软雅黑" w:hAnsi="微软雅黑" w:eastAsia="宋体"/>
          <w:lang w:eastAsia="zh-TW"/>
        </w:rPr>
        <w:t>OK</w:t>
      </w:r>
      <w:r>
        <w:rPr>
          <w:rFonts w:hint="eastAsia" w:ascii="微软雅黑" w:hAnsi="微软雅黑" w:eastAsia="宋体"/>
          <w:lang w:eastAsia="zh-TW"/>
        </w:rPr>
        <w:t>后进入</w:t>
      </w:r>
      <w:r>
        <w:rPr>
          <w:rFonts w:ascii="微软雅黑" w:hAnsi="微软雅黑" w:eastAsia="宋体"/>
          <w:lang w:eastAsia="zh-TW"/>
        </w:rPr>
        <w:t>STS</w:t>
      </w:r>
      <w:r>
        <w:rPr>
          <w:rFonts w:hint="eastAsia" w:ascii="微软雅黑" w:hAnsi="微软雅黑" w:eastAsia="宋体"/>
          <w:lang w:eastAsia="zh-TW"/>
        </w:rPr>
        <w:t>主界面。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732020" cy="3919220"/>
            <wp:effectExtent l="0" t="0" r="1143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91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lang w:eastAsia="zh-TW"/>
        </w:rPr>
      </w:pPr>
      <w:bookmarkStart w:id="12" w:name="_Toc494566091"/>
      <w:r>
        <w:rPr>
          <w:rFonts w:hint="eastAsia" w:ascii="微软雅黑" w:hAnsi="微软雅黑" w:eastAsia="宋体"/>
          <w:lang w:eastAsia="zh-TW"/>
        </w:rPr>
        <w:t>本地私服配置</w:t>
      </w:r>
      <w:bookmarkEnd w:id="12"/>
    </w:p>
    <w:p>
      <w:pPr>
        <w:snapToGrid w:val="0"/>
        <w:rPr>
          <w:rFonts w:ascii="微软雅黑" w:hAnsi="微软雅黑" w:eastAsia="微软雅黑" w:cstheme="minorEastAsia"/>
          <w:b/>
          <w:bCs/>
          <w:color w:val="FF0000"/>
          <w:sz w:val="28"/>
          <w:szCs w:val="28"/>
          <w:lang w:eastAsia="zh-TW"/>
        </w:rPr>
      </w:pPr>
      <w:r>
        <w:rPr>
          <w:rFonts w:hint="eastAsia" w:ascii="微软雅黑" w:hAnsi="微软雅黑" w:eastAsia="宋体" w:cstheme="minorEastAsia"/>
          <w:b/>
          <w:bCs/>
          <w:color w:val="FF0000"/>
          <w:sz w:val="28"/>
          <w:szCs w:val="28"/>
          <w:lang w:eastAsia="zh-TW"/>
        </w:rPr>
        <w:t>注：当没用公共私服的时候可以按以下指导配置，若是用到公共私服则查看步骤</w:t>
      </w:r>
      <w:r>
        <w:rPr>
          <w:rFonts w:ascii="微软雅黑" w:hAnsi="微软雅黑" w:eastAsia="宋体" w:cstheme="minorEastAsia"/>
          <w:b/>
          <w:bCs/>
          <w:color w:val="FF0000"/>
          <w:sz w:val="28"/>
          <w:szCs w:val="28"/>
          <w:lang w:eastAsia="zh-TW"/>
        </w:rPr>
        <w:t>4</w:t>
      </w:r>
      <w:r>
        <w:rPr>
          <w:rFonts w:hint="eastAsia" w:ascii="微软雅黑" w:hAnsi="微软雅黑" w:eastAsia="宋体" w:cstheme="minorEastAsia"/>
          <w:b/>
          <w:bCs/>
          <w:color w:val="FF0000"/>
          <w:sz w:val="28"/>
          <w:szCs w:val="28"/>
          <w:lang w:eastAsia="zh-TW"/>
        </w:rPr>
        <w:t>。</w:t>
      </w:r>
    </w:p>
    <w:p>
      <w:pPr>
        <w:snapToGrid w:val="0"/>
        <w:rPr>
          <w:rFonts w:ascii="微软雅黑" w:hAnsi="微软雅黑" w:eastAsia="微软雅黑" w:cstheme="minorEastAsia"/>
          <w:b/>
          <w:bCs/>
          <w:color w:val="FF0000"/>
          <w:sz w:val="28"/>
          <w:szCs w:val="28"/>
          <w:lang w:eastAsia="zh-TW"/>
        </w:rPr>
      </w:pP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拷贝提供的</w:t>
      </w:r>
      <w:r>
        <w:rPr>
          <w:rFonts w:ascii="微软雅黑" w:hAnsi="微软雅黑" w:eastAsia="宋体"/>
          <w:lang w:eastAsia="zh-TW"/>
        </w:rPr>
        <w:t>repository</w:t>
      </w:r>
      <w:r>
        <w:rPr>
          <w:rFonts w:hint="eastAsia" w:ascii="微软雅黑" w:hAnsi="微软雅黑" w:eastAsia="宋体"/>
          <w:lang w:eastAsia="zh-TW"/>
        </w:rPr>
        <w:t>档包到任意资料夹，列如放在</w:t>
      </w:r>
      <w:r>
        <w:rPr>
          <w:rFonts w:ascii="微软雅黑" w:hAnsi="微软雅黑" w:eastAsia="宋体"/>
          <w:lang w:eastAsia="zh-TW"/>
        </w:rPr>
        <w:t>D</w:t>
      </w:r>
      <w:r>
        <w:rPr>
          <w:rFonts w:hint="eastAsia" w:ascii="微软雅黑" w:hAnsi="微软雅黑" w:eastAsia="宋体"/>
          <w:lang w:eastAsia="zh-TW"/>
        </w:rPr>
        <w:t>盘下，打开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目录下的</w:t>
      </w:r>
      <w:r>
        <w:rPr>
          <w:rFonts w:ascii="微软雅黑" w:hAnsi="微软雅黑" w:eastAsia="宋体"/>
          <w:lang w:eastAsia="zh-TW"/>
        </w:rPr>
        <w:t>config</w:t>
      </w:r>
      <w:r>
        <w:rPr>
          <w:rFonts w:hint="eastAsia" w:ascii="微软雅黑" w:hAnsi="微软雅黑" w:eastAsia="宋体"/>
          <w:lang w:eastAsia="zh-TW"/>
        </w:rPr>
        <w:t>目录找到</w:t>
      </w:r>
      <w:r>
        <w:rPr>
          <w:rFonts w:ascii="微软雅黑" w:hAnsi="微软雅黑" w:eastAsia="宋体"/>
          <w:lang w:eastAsia="zh-TW"/>
        </w:rPr>
        <w:t>setting.xml</w:t>
      </w:r>
      <w:r>
        <w:rPr>
          <w:rFonts w:hint="eastAsia" w:ascii="微软雅黑" w:hAnsi="微软雅黑" w:eastAsia="宋体"/>
          <w:lang w:eastAsia="zh-TW"/>
        </w:rPr>
        <w:t>文件。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3675" cy="1288415"/>
            <wp:effectExtent l="0" t="0" r="3175" b="6985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右键以记事本或者其他文档操作软件打开档。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首先配置本地仓库</w:t>
      </w:r>
      <w:r>
        <w:rPr>
          <w:rFonts w:ascii="微软雅黑" w:hAnsi="微软雅黑" w:eastAsia="宋体"/>
          <w:lang w:eastAsia="zh-TW"/>
        </w:rPr>
        <w:t>&lt;localRepository&gt;C:/</w:t>
      </w:r>
      <w:r>
        <w:rPr>
          <w:rFonts w:hint="eastAsia" w:ascii="微软雅黑" w:hAnsi="微软雅黑" w:eastAsia="宋体"/>
          <w:lang w:eastAsia="zh-TW"/>
        </w:rPr>
        <w:t>…</w:t>
      </w:r>
      <w:r>
        <w:rPr>
          <w:rFonts w:ascii="微软雅黑" w:hAnsi="微软雅黑" w:eastAsia="宋体"/>
          <w:lang w:eastAsia="zh-TW"/>
        </w:rPr>
        <w:t xml:space="preserve">/Maven/repository&lt;/localRepository&gt; </w:t>
      </w:r>
      <w:r>
        <w:rPr>
          <w:rFonts w:hint="eastAsia" w:ascii="微软雅黑" w:hAnsi="微软雅黑" w:eastAsia="宋体"/>
          <w:lang w:eastAsia="zh-TW"/>
        </w:rPr>
        <w:t>，其中路径为你自己设定的本地仓库</w:t>
      </w:r>
      <w:r>
        <w:rPr>
          <w:rFonts w:ascii="微软雅黑" w:hAnsi="微软雅黑" w:eastAsia="宋体"/>
          <w:lang w:eastAsia="zh-TW"/>
        </w:rPr>
        <w:t>repository</w:t>
      </w:r>
      <w:r>
        <w:rPr>
          <w:rFonts w:hint="eastAsia" w:ascii="微软雅黑" w:hAnsi="微软雅黑" w:eastAsia="宋体"/>
          <w:lang w:eastAsia="zh-TW"/>
        </w:rPr>
        <w:t>目录。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865" cy="1571625"/>
            <wp:effectExtent l="0" t="0" r="6985" b="952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然后配置镜像。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&lt;mirror&gt;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&lt;id&gt;nexus&lt;/id&gt;</w:t>
      </w:r>
    </w:p>
    <w:p>
      <w:pPr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宋体"/>
          <w:lang w:eastAsia="zh-TW"/>
        </w:rPr>
        <w:t xml:space="preserve">      &lt;mirrorOf&gt;*&lt;/mirrorOf&gt;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&lt;url&gt;http://localhost:8081/nexus/content/groups/public&lt;/url&gt;</w:t>
      </w:r>
    </w:p>
    <w:p>
      <w:pPr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宋体"/>
          <w:lang w:eastAsia="zh-TW"/>
        </w:rPr>
        <w:t xml:space="preserve">    &lt;/mirror&gt;</w:t>
      </w:r>
    </w:p>
    <w:p>
      <w:pPr>
        <w:rPr>
          <w:rFonts w:ascii="微软雅黑" w:hAnsi="微软雅黑" w:eastAsia="微软雅黑"/>
          <w:b/>
          <w:bCs/>
          <w:lang w:eastAsia="zh-TW"/>
        </w:rPr>
      </w:pPr>
    </w:p>
    <w:p>
      <w:pPr>
        <w:pStyle w:val="15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2405" cy="3103245"/>
            <wp:effectExtent l="0" t="0" r="4445" b="190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接下来进行仓库配置。</w:t>
      </w:r>
    </w:p>
    <w:p>
      <w:pPr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>&lt;profile&gt;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&lt;id&gt;nexus&lt;/id&gt;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&lt;!--Enable snapshots for the built in central repo to direct --&gt;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&lt;!--all requests to nexus via the mirror --&gt;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&lt;repositories&gt;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&lt;repository&gt;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  &lt;id&gt;central&lt;/id&gt;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  &lt;url&gt;http://central&lt;/url&gt;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  &lt;releases&gt;&lt;enabled&gt;true&lt;/enabled&gt;&lt;/releases&gt;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  &lt;snapshots&gt;&lt;enabled&gt;true&lt;/enabled&gt;&lt;/snapshots&gt;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&lt;/repository&gt;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&lt;/repositories&gt;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&lt;pluginRepositories&gt;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&lt;pluginRepository&gt;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  &lt;id&gt;central&lt;/id&gt;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  &lt;url&gt;http://central&lt;/url&gt;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  &lt;releases&gt;&lt;enabled&gt;true&lt;/enabled&gt;&lt;/releases&gt;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  &lt;snapshots&gt;&lt;enabled&gt;true&lt;/enabled&gt;&lt;/snapshots&gt;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  &lt;/pluginRepository&gt;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  &lt;/pluginRepositories&gt;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&lt;/profile&gt;</w:t>
      </w:r>
    </w:p>
    <w:p>
      <w:pPr>
        <w:pStyle w:val="15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2405" cy="3811905"/>
            <wp:effectExtent l="0" t="0" r="4445" b="1714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最后活动配置。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&lt;activeProfile&gt;nexus&lt;/activeProfile&gt;</w:t>
      </w:r>
    </w:p>
    <w:p>
      <w:pPr>
        <w:pStyle w:val="15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314190" cy="2447925"/>
            <wp:effectExtent l="0" t="0" r="10160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13" w:name="_Toc494566092"/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的基本配置</w:t>
      </w:r>
      <w:bookmarkEnd w:id="13"/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打开</w:t>
      </w:r>
      <w:r>
        <w:rPr>
          <w:rFonts w:ascii="微软雅黑" w:hAnsi="微软雅黑" w:eastAsia="宋体"/>
          <w:lang w:eastAsia="zh-TW"/>
        </w:rPr>
        <w:t>STS</w:t>
      </w:r>
      <w:r>
        <w:rPr>
          <w:rFonts w:hint="eastAsia" w:ascii="微软雅黑" w:hAnsi="微软雅黑" w:eastAsia="宋体"/>
          <w:lang w:eastAsia="zh-TW"/>
        </w:rPr>
        <w:t>，在右上方找到</w:t>
      </w:r>
      <w:r>
        <w:rPr>
          <w:rFonts w:ascii="微软雅黑" w:hAnsi="微软雅黑" w:eastAsia="宋体"/>
          <w:lang w:eastAsia="zh-TW"/>
        </w:rPr>
        <w:t>Window</w:t>
      </w:r>
      <w:r>
        <w:rPr>
          <w:rFonts w:hint="eastAsia" w:ascii="微软雅黑" w:hAnsi="微软雅黑" w:eastAsia="宋体"/>
          <w:lang w:eastAsia="zh-TW"/>
        </w:rPr>
        <w:t>打开</w:t>
      </w:r>
      <w:r>
        <w:rPr>
          <w:rFonts w:ascii="微软雅黑" w:hAnsi="微软雅黑" w:eastAsia="宋体"/>
          <w:lang w:eastAsia="zh-TW"/>
        </w:rPr>
        <w:t>Preferences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宋体" w:cstheme="minorEastAsia"/>
          <w:b/>
          <w:bCs/>
          <w:sz w:val="28"/>
          <w:szCs w:val="28"/>
          <w:lang w:eastAsia="zh-TW"/>
        </w:rPr>
        <w:t xml:space="preserve"> </w:t>
      </w:r>
      <w:r>
        <w:rPr>
          <w:rFonts w:ascii="微软雅黑" w:hAnsi="微软雅黑" w:eastAsia="微软雅黑"/>
        </w:rPr>
        <w:drawing>
          <wp:inline distT="0" distB="0" distL="114300" distR="114300">
            <wp:extent cx="3990340" cy="2488565"/>
            <wp:effectExtent l="0" t="0" r="1016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点击后找到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目录，打开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下的</w:t>
      </w:r>
      <w:r>
        <w:rPr>
          <w:rFonts w:ascii="微软雅黑" w:hAnsi="微软雅黑" w:eastAsia="宋体"/>
          <w:lang w:eastAsia="zh-TW"/>
        </w:rPr>
        <w:t>Installations</w:t>
      </w:r>
      <w:r>
        <w:rPr>
          <w:rFonts w:hint="eastAsia" w:ascii="微软雅黑" w:hAnsi="微软雅黑" w:eastAsia="宋体"/>
          <w:lang w:eastAsia="zh-TW"/>
        </w:rPr>
        <w:t>，然后在右侧找到</w:t>
      </w:r>
      <w:r>
        <w:rPr>
          <w:rFonts w:ascii="微软雅黑" w:hAnsi="微软雅黑" w:eastAsia="宋体"/>
          <w:lang w:eastAsia="zh-TW"/>
        </w:rPr>
        <w:t>Add</w:t>
      </w:r>
      <w:r>
        <w:rPr>
          <w:rFonts w:hint="eastAsia" w:ascii="微软雅黑" w:hAnsi="微软雅黑" w:eastAsia="宋体"/>
          <w:lang w:eastAsia="zh-TW"/>
        </w:rPr>
        <w:t>按钮。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230" cy="3910965"/>
            <wp:effectExtent l="0" t="0" r="7620" b="133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找到本地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所在的目录如下图。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104515" cy="3009265"/>
            <wp:effectExtent l="0" t="0" r="63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点击确定然后点击</w:t>
      </w:r>
      <w:r>
        <w:rPr>
          <w:rFonts w:ascii="微软雅黑" w:hAnsi="微软雅黑" w:eastAsia="宋体"/>
          <w:lang w:eastAsia="zh-TW"/>
        </w:rPr>
        <w:t>apply</w:t>
      </w:r>
      <w:r>
        <w:rPr>
          <w:rFonts w:hint="eastAsia" w:ascii="微软雅黑" w:hAnsi="微软雅黑" w:eastAsia="宋体"/>
          <w:lang w:eastAsia="zh-TW"/>
        </w:rPr>
        <w:t>与</w:t>
      </w:r>
      <w:r>
        <w:rPr>
          <w:rFonts w:ascii="微软雅黑" w:hAnsi="微软雅黑" w:eastAsia="宋体"/>
          <w:lang w:eastAsia="zh-TW"/>
        </w:rPr>
        <w:t>ok</w:t>
      </w:r>
      <w:r>
        <w:rPr>
          <w:rFonts w:hint="eastAsia" w:ascii="微软雅黑" w:hAnsi="微软雅黑" w:eastAsia="宋体"/>
          <w:lang w:eastAsia="zh-TW"/>
        </w:rPr>
        <w:t>完成操作。</w:t>
      </w:r>
    </w:p>
    <w:p>
      <w:pPr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然后打开</w:t>
      </w:r>
      <w:r>
        <w:rPr>
          <w:rFonts w:ascii="微软雅黑" w:hAnsi="微软雅黑" w:eastAsia="宋体"/>
          <w:lang w:eastAsia="zh-TW"/>
        </w:rPr>
        <w:t>User Settings</w:t>
      </w:r>
      <w:r>
        <w:rPr>
          <w:rFonts w:hint="eastAsia" w:ascii="微软雅黑" w:hAnsi="微软雅黑" w:eastAsia="宋体"/>
          <w:lang w:eastAsia="zh-TW"/>
        </w:rPr>
        <w:t>，修改</w:t>
      </w:r>
      <w:r>
        <w:rPr>
          <w:rFonts w:ascii="微软雅黑" w:hAnsi="微软雅黑" w:eastAsia="宋体"/>
          <w:lang w:eastAsia="zh-TW"/>
        </w:rPr>
        <w:t xml:space="preserve">User Settings </w:t>
      </w:r>
      <w:r>
        <w:rPr>
          <w:rFonts w:hint="eastAsia" w:ascii="微软雅黑" w:hAnsi="微软雅黑" w:eastAsia="宋体"/>
          <w:lang w:eastAsia="zh-TW"/>
        </w:rPr>
        <w:t>，点击</w:t>
      </w:r>
      <w:r>
        <w:rPr>
          <w:rFonts w:ascii="微软雅黑" w:hAnsi="微软雅黑" w:eastAsia="宋体"/>
          <w:lang w:eastAsia="zh-TW"/>
        </w:rPr>
        <w:t>Browser</w:t>
      </w:r>
      <w:r>
        <w:rPr>
          <w:rFonts w:hint="eastAsia" w:ascii="微软雅黑" w:hAnsi="微软雅黑" w:eastAsia="宋体"/>
          <w:lang w:eastAsia="zh-TW"/>
        </w:rPr>
        <w:t>选择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目录下的</w:t>
      </w:r>
      <w:r>
        <w:rPr>
          <w:rFonts w:ascii="微软雅黑" w:hAnsi="微软雅黑" w:eastAsia="宋体"/>
          <w:lang w:eastAsia="zh-TW"/>
        </w:rPr>
        <w:t>conf</w:t>
      </w:r>
      <w:r>
        <w:rPr>
          <w:rFonts w:hint="eastAsia" w:ascii="微软雅黑" w:hAnsi="微软雅黑" w:eastAsia="宋体"/>
          <w:lang w:eastAsia="zh-TW"/>
        </w:rPr>
        <w:t>目录找到</w:t>
      </w:r>
      <w:r>
        <w:rPr>
          <w:rFonts w:ascii="微软雅黑" w:hAnsi="微软雅黑" w:eastAsia="宋体"/>
          <w:lang w:eastAsia="zh-TW"/>
        </w:rPr>
        <w:t>settings.xml</w:t>
      </w:r>
      <w:r>
        <w:rPr>
          <w:rFonts w:hint="eastAsia" w:ascii="微软雅黑" w:hAnsi="微软雅黑" w:eastAsia="宋体"/>
          <w:lang w:eastAsia="zh-TW"/>
        </w:rPr>
        <w:t>档（下面将会修改该档）。点击</w:t>
      </w:r>
      <w:r>
        <w:rPr>
          <w:rFonts w:ascii="微软雅黑" w:hAnsi="微软雅黑" w:eastAsia="宋体"/>
          <w:lang w:eastAsia="zh-TW"/>
        </w:rPr>
        <w:t>Reindex</w:t>
      </w:r>
      <w:r>
        <w:rPr>
          <w:rFonts w:hint="eastAsia" w:ascii="微软雅黑" w:hAnsi="微软雅黑" w:eastAsia="宋体"/>
          <w:lang w:eastAsia="zh-TW"/>
        </w:rPr>
        <w:t>重定位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仓库位置，修改完成后要重新启动</w:t>
      </w:r>
      <w:r>
        <w:rPr>
          <w:rFonts w:ascii="微软雅黑" w:hAnsi="微软雅黑" w:eastAsia="宋体"/>
          <w:lang w:eastAsia="zh-TW"/>
        </w:rPr>
        <w:t>STS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1770" cy="3354705"/>
            <wp:effectExtent l="0" t="0" r="5080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之后开始配置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的环境变量，鼠标右击‘我的计算机’，打开‘属性’，然后在右上角点击‘高级系统设置’，找到‘高级’，然后点击‘环境变量’，新增系统变量，变量名为</w:t>
      </w:r>
      <w:r>
        <w:rPr>
          <w:rFonts w:ascii="微软雅黑" w:hAnsi="微软雅黑" w:eastAsia="宋体"/>
          <w:lang w:eastAsia="zh-TW"/>
        </w:rPr>
        <w:t>M2_HOME,</w:t>
      </w:r>
      <w:r>
        <w:rPr>
          <w:rFonts w:hint="eastAsia" w:ascii="微软雅黑" w:hAnsi="微软雅黑" w:eastAsia="宋体"/>
          <w:lang w:eastAsia="zh-TW"/>
        </w:rPr>
        <w:t>变量值为</w:t>
      </w:r>
      <w:r>
        <w:rPr>
          <w:rFonts w:ascii="微软雅黑" w:hAnsi="微软雅黑" w:eastAsia="宋体"/>
          <w:lang w:eastAsia="zh-TW"/>
        </w:rPr>
        <w:t>apache-Maven</w:t>
      </w:r>
      <w:r>
        <w:rPr>
          <w:rFonts w:hint="eastAsia" w:ascii="微软雅黑" w:hAnsi="微软雅黑" w:eastAsia="宋体"/>
          <w:lang w:eastAsia="zh-TW"/>
        </w:rPr>
        <w:t>的地址如下图所示：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752215" cy="4018915"/>
            <wp:effectExtent l="0" t="0" r="63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然后设置</w:t>
      </w:r>
      <w:r>
        <w:rPr>
          <w:rFonts w:ascii="微软雅黑" w:hAnsi="微软雅黑" w:eastAsia="宋体"/>
          <w:lang w:eastAsia="zh-TW"/>
        </w:rPr>
        <w:t>path</w:t>
      </w:r>
      <w:r>
        <w:rPr>
          <w:rFonts w:hint="eastAsia" w:ascii="微软雅黑" w:hAnsi="微软雅黑" w:eastAsia="宋体"/>
          <w:lang w:eastAsia="zh-TW"/>
        </w:rPr>
        <w:t>，在</w:t>
      </w:r>
      <w:r>
        <w:rPr>
          <w:rFonts w:ascii="微软雅黑" w:hAnsi="微软雅黑" w:eastAsia="宋体"/>
          <w:lang w:eastAsia="zh-TW"/>
        </w:rPr>
        <w:t>path</w:t>
      </w:r>
      <w:r>
        <w:rPr>
          <w:rFonts w:hint="eastAsia" w:ascii="微软雅黑" w:hAnsi="微软雅黑" w:eastAsia="宋体"/>
          <w:lang w:eastAsia="zh-TW"/>
        </w:rPr>
        <w:t>后面添加“</w:t>
      </w:r>
      <w:r>
        <w:rPr>
          <w:rFonts w:ascii="微软雅黑" w:hAnsi="微软雅黑" w:eastAsia="宋体"/>
          <w:lang w:eastAsia="zh-TW"/>
        </w:rPr>
        <w:t>;%M2_HOME%\bin</w:t>
      </w:r>
      <w:r>
        <w:rPr>
          <w:rFonts w:hint="eastAsia" w:ascii="微软雅黑" w:hAnsi="微软雅黑" w:eastAsia="宋体"/>
          <w:lang w:eastAsia="zh-TW"/>
        </w:rPr>
        <w:t>”。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618865" cy="3599815"/>
            <wp:effectExtent l="0" t="0" r="635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lang w:eastAsia="zh-TW"/>
        </w:rPr>
      </w:pPr>
      <w:bookmarkStart w:id="14" w:name="_Toc494566093"/>
      <w:r>
        <w:rPr>
          <w:rFonts w:hint="eastAsia" w:ascii="微软雅黑" w:hAnsi="微软雅黑" w:eastAsia="宋体"/>
          <w:lang w:eastAsia="zh-TW"/>
        </w:rPr>
        <w:t>配置本地连接到公共私服</w:t>
      </w:r>
      <w:bookmarkEnd w:id="14"/>
    </w:p>
    <w:p>
      <w:pPr>
        <w:ind w:firstLine="455"/>
        <w:rPr>
          <w:rFonts w:ascii="微软雅黑" w:hAnsi="微软雅黑" w:eastAsia="微软雅黑"/>
          <w:b/>
          <w:bCs/>
          <w:color w:val="FF0000"/>
          <w:sz w:val="28"/>
          <w:szCs w:val="28"/>
          <w:lang w:eastAsia="zh-TW"/>
        </w:rPr>
      </w:pPr>
      <w:r>
        <w:rPr>
          <w:rFonts w:hint="eastAsia" w:ascii="微软雅黑" w:hAnsi="微软雅黑" w:eastAsia="宋体"/>
          <w:b/>
          <w:bCs/>
          <w:color w:val="FF0000"/>
          <w:sz w:val="28"/>
          <w:szCs w:val="28"/>
          <w:lang w:eastAsia="zh-TW"/>
        </w:rPr>
        <w:t>注：当需要配置公共私服时查看此步骤。</w:t>
      </w: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找到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目录下的</w:t>
      </w:r>
      <w:r>
        <w:rPr>
          <w:rFonts w:ascii="微软雅黑" w:hAnsi="微软雅黑" w:eastAsia="宋体"/>
          <w:lang w:eastAsia="zh-TW"/>
        </w:rPr>
        <w:t>conf</w:t>
      </w:r>
      <w:r>
        <w:rPr>
          <w:rFonts w:hint="eastAsia" w:ascii="微软雅黑" w:hAnsi="微软雅黑" w:eastAsia="宋体"/>
          <w:lang w:eastAsia="zh-TW"/>
        </w:rPr>
        <w:t>档，打开</w:t>
      </w:r>
      <w:r>
        <w:rPr>
          <w:rFonts w:ascii="微软雅黑" w:hAnsi="微软雅黑" w:eastAsia="宋体"/>
          <w:lang w:eastAsia="zh-TW"/>
        </w:rPr>
        <w:t>setting</w:t>
      </w:r>
      <w:r>
        <w:rPr>
          <w:rFonts w:hint="eastAsia" w:ascii="微软雅黑" w:hAnsi="微软雅黑" w:eastAsia="宋体"/>
          <w:lang w:eastAsia="zh-TW"/>
        </w:rPr>
        <w:t>档。</w:t>
      </w:r>
    </w:p>
    <w:p>
      <w:pPr>
        <w:ind w:firstLine="455"/>
        <w:rPr>
          <w:rFonts w:ascii="微软雅黑" w:hAnsi="微软雅黑" w:eastAsia="微软雅黑" w:cstheme="min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615815" cy="1171575"/>
            <wp:effectExtent l="0" t="0" r="13335" b="952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ind w:left="426"/>
        <w:rPr>
          <w:rFonts w:ascii="微软雅黑" w:hAnsi="微软雅黑" w:eastAsia="微软雅黑" w:cstheme="minorEastAsia"/>
          <w:b/>
          <w:bCs/>
          <w:sz w:val="28"/>
          <w:szCs w:val="28"/>
          <w:lang w:eastAsia="zh-TW"/>
        </w:rPr>
      </w:pP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>localRepository</w:t>
      </w:r>
      <w:r>
        <w:rPr>
          <w:rFonts w:hint="eastAsia" w:ascii="微软雅黑" w:hAnsi="微软雅黑" w:eastAsia="宋体"/>
          <w:lang w:eastAsia="zh-TW"/>
        </w:rPr>
        <w:t>配置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本地仓库的路径：</w:t>
      </w:r>
    </w:p>
    <w:p>
      <w:pPr>
        <w:pStyle w:val="16"/>
        <w:numPr>
          <w:ilvl w:val="0"/>
          <w:numId w:val="0"/>
        </w:numPr>
        <w:ind w:left="426"/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3040" cy="984885"/>
            <wp:effectExtent l="0" t="0" r="3810" b="571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ind w:left="426"/>
        <w:rPr>
          <w:rFonts w:ascii="微软雅黑" w:hAnsi="微软雅黑" w:eastAsia="微软雅黑"/>
          <w:lang w:eastAsia="zh-TW"/>
        </w:rPr>
      </w:pP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配置公共服务信息</w:t>
      </w:r>
      <w:r>
        <w:rPr>
          <w:rFonts w:ascii="微软雅黑" w:hAnsi="微软雅黑" w:eastAsia="宋体"/>
          <w:lang w:eastAsia="zh-TW"/>
        </w:rPr>
        <w:t>(</w:t>
      </w:r>
      <w:r>
        <w:rPr>
          <w:rFonts w:hint="eastAsia" w:ascii="微软雅黑" w:hAnsi="微软雅黑" w:eastAsia="宋体"/>
          <w:lang w:eastAsia="zh-TW"/>
        </w:rPr>
        <w:t>普通用户无需填写</w:t>
      </w:r>
      <w:r>
        <w:rPr>
          <w:rFonts w:ascii="微软雅黑" w:hAnsi="微软雅黑" w:eastAsia="宋体"/>
          <w:lang w:eastAsia="zh-TW"/>
        </w:rPr>
        <w:t>)</w:t>
      </w:r>
      <w:r>
        <w:rPr>
          <w:rFonts w:hint="eastAsia" w:ascii="微软雅黑" w:hAnsi="微软雅黑" w:eastAsia="宋体"/>
          <w:lang w:eastAsia="zh-TW"/>
        </w:rPr>
        <w:t>：</w:t>
      </w:r>
    </w:p>
    <w:p>
      <w:pPr>
        <w:pStyle w:val="16"/>
        <w:numPr>
          <w:ilvl w:val="0"/>
          <w:numId w:val="0"/>
        </w:numPr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 xml:space="preserve">    </w:t>
      </w:r>
      <w:r>
        <w:rPr>
          <w:rFonts w:ascii="微软雅黑" w:hAnsi="微软雅黑" w:eastAsia="微软雅黑"/>
        </w:rPr>
        <w:drawing>
          <wp:inline distT="0" distB="0" distL="114300" distR="114300">
            <wp:extent cx="3778250" cy="2425700"/>
            <wp:effectExtent l="0" t="0" r="12700" b="1270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设置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私服的公共访问连结：</w:t>
      </w:r>
    </w:p>
    <w:p>
      <w:pPr>
        <w:pStyle w:val="16"/>
        <w:numPr>
          <w:ilvl w:val="0"/>
          <w:numId w:val="0"/>
        </w:numPr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8595" cy="1163955"/>
            <wp:effectExtent l="0" t="0" r="8255" b="1714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宋体"/>
          <w:lang w:eastAsia="zh-TW"/>
        </w:rPr>
        <w:t>Profile</w:t>
      </w:r>
      <w:r>
        <w:rPr>
          <w:rFonts w:hint="eastAsia" w:ascii="微软雅黑" w:hAnsi="微软雅黑" w:eastAsia="宋体"/>
          <w:lang w:eastAsia="zh-TW"/>
        </w:rPr>
        <w:t>配置：</w:t>
      </w:r>
    </w:p>
    <w:p>
      <w:pPr>
        <w:pStyle w:val="16"/>
        <w:numPr>
          <w:ilvl w:val="0"/>
          <w:numId w:val="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865" cy="6172200"/>
            <wp:effectExtent l="0" t="0" r="6985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16"/>
        <w:numPr>
          <w:ilvl w:val="0"/>
          <w:numId w:val="0"/>
        </w:numPr>
        <w:rPr>
          <w:rFonts w:ascii="微软雅黑" w:hAnsi="微软雅黑" w:eastAsia="微软雅黑"/>
          <w:lang w:eastAsia="zh-TW"/>
        </w:rPr>
        <w:sectPr>
          <w:headerReference r:id="rId5" w:type="first"/>
          <w:headerReference r:id="rId3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ascii="微软雅黑" w:hAnsi="微软雅黑" w:eastAsia="微软雅黑"/>
          <w:lang w:eastAsia="zh-TW"/>
        </w:rPr>
      </w:pPr>
      <w:bookmarkStart w:id="15" w:name="_Toc494566094"/>
      <w:r>
        <w:rPr>
          <w:rFonts w:hint="eastAsia" w:ascii="微软雅黑" w:hAnsi="微软雅黑" w:eastAsia="宋体"/>
          <w:lang w:eastAsia="zh-TW"/>
        </w:rPr>
        <w:t>项目的搭建</w:t>
      </w:r>
      <w:bookmarkEnd w:id="15"/>
    </w:p>
    <w:p>
      <w:pPr>
        <w:pStyle w:val="4"/>
        <w:rPr>
          <w:rFonts w:ascii="微软雅黑" w:hAnsi="微软雅黑" w:eastAsia="微软雅黑"/>
          <w:lang w:eastAsia="zh-TW"/>
        </w:rPr>
      </w:pPr>
      <w:bookmarkStart w:id="16" w:name="_Toc494566095"/>
      <w:r>
        <w:rPr>
          <w:rFonts w:hint="eastAsia" w:ascii="微软雅黑" w:hAnsi="微软雅黑" w:eastAsia="宋体"/>
          <w:lang w:eastAsia="zh-TW"/>
        </w:rPr>
        <w:t>导入项目包</w:t>
      </w:r>
      <w:bookmarkEnd w:id="16"/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准备好</w:t>
      </w:r>
      <w:r>
        <w:rPr>
          <w:rFonts w:ascii="微软雅黑" w:hAnsi="微软雅黑" w:eastAsia="宋体"/>
          <w:lang w:eastAsia="zh-TW"/>
        </w:rPr>
        <w:t>LIS7</w:t>
      </w:r>
      <w:r>
        <w:rPr>
          <w:rFonts w:hint="eastAsia" w:ascii="微软雅黑" w:hAnsi="微软雅黑" w:eastAsia="宋体"/>
          <w:lang w:eastAsia="zh-TW"/>
        </w:rPr>
        <w:t>的来源程序包，打开</w:t>
      </w:r>
      <w:r>
        <w:rPr>
          <w:rFonts w:ascii="微软雅黑" w:hAnsi="微软雅黑" w:eastAsia="宋体"/>
          <w:lang w:eastAsia="zh-TW"/>
        </w:rPr>
        <w:t>STS</w:t>
      </w:r>
      <w:r>
        <w:rPr>
          <w:rFonts w:hint="eastAsia" w:ascii="微软雅黑" w:hAnsi="微软雅黑" w:eastAsia="宋体"/>
          <w:lang w:eastAsia="zh-TW"/>
        </w:rPr>
        <w:t>，点击左上角的</w:t>
      </w:r>
      <w:r>
        <w:rPr>
          <w:rFonts w:ascii="微软雅黑" w:hAnsi="微软雅黑" w:eastAsia="宋体"/>
          <w:lang w:eastAsia="zh-TW"/>
        </w:rPr>
        <w:t>File</w:t>
      </w:r>
      <w:r>
        <w:rPr>
          <w:rFonts w:hint="eastAsia" w:ascii="微软雅黑" w:hAnsi="微软雅黑" w:eastAsia="宋体"/>
          <w:lang w:eastAsia="zh-TW"/>
        </w:rPr>
        <w:t>，选择</w:t>
      </w:r>
      <w:r>
        <w:rPr>
          <w:rFonts w:ascii="微软雅黑" w:hAnsi="微软雅黑" w:eastAsia="宋体"/>
          <w:lang w:eastAsia="zh-TW"/>
        </w:rPr>
        <w:t>Import</w:t>
      </w:r>
      <w:r>
        <w:rPr>
          <w:rFonts w:hint="eastAsia" w:ascii="微软雅黑" w:hAnsi="微软雅黑" w:eastAsia="宋体"/>
          <w:lang w:eastAsia="zh-TW"/>
        </w:rPr>
        <w:t>，找到</w:t>
      </w:r>
      <w:r>
        <w:rPr>
          <w:rFonts w:ascii="微软雅黑" w:hAnsi="微软雅黑" w:eastAsia="宋体"/>
          <w:lang w:eastAsia="zh-TW"/>
        </w:rPr>
        <w:t xml:space="preserve">Maven </w:t>
      </w:r>
      <w:r>
        <w:rPr>
          <w:rFonts w:hint="eastAsia" w:ascii="微软雅黑" w:hAnsi="微软雅黑" w:eastAsia="宋体"/>
          <w:lang w:eastAsia="zh-TW"/>
        </w:rPr>
        <w:t>然后选择</w:t>
      </w:r>
      <w:r>
        <w:rPr>
          <w:rFonts w:ascii="微软雅黑" w:hAnsi="微软雅黑" w:eastAsia="宋体"/>
          <w:lang w:eastAsia="zh-TW"/>
        </w:rPr>
        <w:t>Exist Maven Projects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pStyle w:val="16"/>
        <w:numPr>
          <w:ilvl w:val="0"/>
          <w:numId w:val="0"/>
        </w:numPr>
        <w:ind w:left="42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437890" cy="5409565"/>
            <wp:effectExtent l="0" t="0" r="10160" b="635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br w:type="page"/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然后选择导入原始程序码包（</w:t>
      </w:r>
      <w:r>
        <w:rPr>
          <w:rFonts w:ascii="微软雅黑" w:hAnsi="微软雅黑" w:eastAsia="宋体"/>
          <w:lang w:eastAsia="zh-TW"/>
        </w:rPr>
        <w:t xml:space="preserve">Maven </w:t>
      </w:r>
      <w:r>
        <w:rPr>
          <w:rFonts w:hint="eastAsia" w:ascii="微软雅黑" w:hAnsi="微软雅黑" w:eastAsia="宋体"/>
          <w:lang w:eastAsia="zh-TW"/>
        </w:rPr>
        <w:t>项目）。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885690" cy="4942840"/>
            <wp:effectExtent l="0" t="0" r="10160" b="1016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点击</w:t>
      </w:r>
      <w:r>
        <w:rPr>
          <w:rFonts w:ascii="微软雅黑" w:hAnsi="微软雅黑" w:eastAsia="宋体"/>
          <w:lang w:eastAsia="zh-TW"/>
        </w:rPr>
        <w:t>next</w:t>
      </w:r>
      <w:r>
        <w:rPr>
          <w:rFonts w:hint="eastAsia" w:ascii="微软雅黑" w:hAnsi="微软雅黑" w:eastAsia="宋体"/>
          <w:lang w:eastAsia="zh-TW"/>
        </w:rPr>
        <w:t>后：</w:t>
      </w:r>
    </w:p>
    <w:p>
      <w:pPr>
        <w:snapToGrid w:val="0"/>
        <w:rPr>
          <w:rFonts w:ascii="微软雅黑" w:hAnsi="微软雅黑" w:eastAsia="微软雅黑" w:cstheme="minorEastAsia"/>
          <w:b/>
          <w:bCs/>
          <w:sz w:val="28"/>
          <w:szCs w:val="28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865" cy="5427345"/>
            <wp:effectExtent l="0" t="0" r="6985" b="1905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点击</w:t>
      </w:r>
      <w:r>
        <w:rPr>
          <w:rFonts w:ascii="微软雅黑" w:hAnsi="微软雅黑" w:eastAsia="宋体"/>
          <w:lang w:eastAsia="zh-TW"/>
        </w:rPr>
        <w:t>Browser</w:t>
      </w:r>
      <w:r>
        <w:rPr>
          <w:rFonts w:hint="eastAsia" w:ascii="微软雅黑" w:hAnsi="微软雅黑" w:eastAsia="宋体"/>
          <w:lang w:eastAsia="zh-TW"/>
        </w:rPr>
        <w:t>选择源文件目录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373880" cy="2830830"/>
            <wp:effectExtent l="0" t="0" r="762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点击确定后进入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1770" cy="5106670"/>
            <wp:effectExtent l="0" t="0" r="5080" b="1778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0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默认选择</w:t>
      </w:r>
      <w:r>
        <w:rPr>
          <w:rFonts w:ascii="微软雅黑" w:hAnsi="微软雅黑" w:eastAsia="宋体"/>
          <w:lang w:eastAsia="zh-TW"/>
        </w:rPr>
        <w:t>SelectAll</w:t>
      </w:r>
      <w:r>
        <w:rPr>
          <w:rFonts w:hint="eastAsia" w:ascii="微软雅黑" w:hAnsi="微软雅黑" w:eastAsia="宋体"/>
          <w:lang w:eastAsia="zh-TW"/>
        </w:rPr>
        <w:t>然后点击右下角的</w:t>
      </w:r>
      <w:r>
        <w:rPr>
          <w:rFonts w:ascii="微软雅黑" w:hAnsi="微软雅黑" w:eastAsia="宋体"/>
          <w:lang w:eastAsia="zh-TW"/>
        </w:rPr>
        <w:t>Finish</w:t>
      </w:r>
      <w:r>
        <w:rPr>
          <w:rFonts w:hint="eastAsia" w:ascii="微软雅黑" w:hAnsi="微软雅黑" w:eastAsia="宋体"/>
          <w:lang w:eastAsia="zh-TW"/>
        </w:rPr>
        <w:t>开始导入项目。</w:t>
      </w:r>
    </w:p>
    <w:p>
      <w:pPr>
        <w:snapToGrid w:val="0"/>
        <w:rPr>
          <w:rFonts w:ascii="微软雅黑" w:hAnsi="微软雅黑" w:eastAsia="微软雅黑" w:cstheme="minorEastAsia"/>
          <w:b/>
          <w:bCs/>
          <w:sz w:val="28"/>
          <w:szCs w:val="28"/>
        </w:rPr>
      </w:pP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导入完项目后首次操作要运行下</w:t>
      </w:r>
      <w:r>
        <w:rPr>
          <w:rFonts w:ascii="微软雅黑" w:hAnsi="微软雅黑" w:eastAsia="宋体"/>
          <w:lang w:eastAsia="zh-TW"/>
        </w:rPr>
        <w:t>Update Project</w:t>
      </w:r>
      <w:r>
        <w:rPr>
          <w:rFonts w:hint="eastAsia" w:ascii="微软雅黑" w:hAnsi="微软雅黑" w:eastAsia="宋体"/>
          <w:lang w:eastAsia="zh-TW"/>
        </w:rPr>
        <w:t>。鼠标右击项目，找到</w:t>
      </w:r>
      <w:r>
        <w:rPr>
          <w:rFonts w:ascii="微软雅黑" w:hAnsi="微软雅黑" w:eastAsia="宋体"/>
          <w:lang w:eastAsia="zh-TW"/>
        </w:rPr>
        <w:t>Maven</w:t>
      </w:r>
      <w:r>
        <w:rPr>
          <w:rFonts w:hint="eastAsia" w:ascii="微软雅黑" w:hAnsi="微软雅黑" w:eastAsia="宋体"/>
          <w:lang w:eastAsia="zh-TW"/>
        </w:rPr>
        <w:t>，然后</w:t>
      </w:r>
      <w:r>
        <w:rPr>
          <w:rFonts w:ascii="微软雅黑" w:hAnsi="微软雅黑" w:eastAsia="宋体"/>
          <w:lang w:eastAsia="zh-TW"/>
        </w:rPr>
        <w:t>Update Project</w:t>
      </w:r>
      <w:r>
        <w:rPr>
          <w:rFonts w:hint="eastAsia" w:ascii="微软雅黑" w:hAnsi="微软雅黑" w:eastAsia="宋体"/>
          <w:lang w:eastAsia="zh-TW"/>
        </w:rPr>
        <w:t>，点击</w:t>
      </w:r>
      <w:r>
        <w:rPr>
          <w:rFonts w:ascii="微软雅黑" w:hAnsi="微软雅黑" w:eastAsia="宋体"/>
          <w:lang w:eastAsia="zh-TW"/>
        </w:rPr>
        <w:t>SelectAll</w:t>
      </w:r>
      <w:r>
        <w:rPr>
          <w:rFonts w:hint="eastAsia" w:ascii="微软雅黑" w:hAnsi="微软雅黑" w:eastAsia="宋体"/>
          <w:lang w:eastAsia="zh-TW"/>
        </w:rPr>
        <w:t>选中所有项目按</w:t>
      </w:r>
      <w:r>
        <w:rPr>
          <w:rFonts w:ascii="微软雅黑" w:hAnsi="微软雅黑" w:eastAsia="宋体"/>
          <w:lang w:eastAsia="zh-TW"/>
        </w:rPr>
        <w:t>OK</w:t>
      </w:r>
      <w:r>
        <w:rPr>
          <w:rFonts w:hint="eastAsia" w:ascii="微软雅黑" w:hAnsi="微软雅黑" w:eastAsia="宋体"/>
          <w:lang w:eastAsia="zh-TW"/>
        </w:rPr>
        <w:t>键执行操作，具体操作如下图：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230" cy="4095750"/>
            <wp:effectExtent l="0" t="0" r="762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578350" cy="4418330"/>
            <wp:effectExtent l="0" t="0" r="12700" b="12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441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17" w:name="_Toc494566096"/>
      <w:r>
        <w:rPr>
          <w:rFonts w:hint="eastAsia" w:ascii="微软雅黑" w:hAnsi="微软雅黑" w:eastAsia="宋体"/>
          <w:lang w:eastAsia="zh-TW"/>
        </w:rPr>
        <w:t>数据库的配置</w:t>
      </w:r>
      <w:bookmarkEnd w:id="17"/>
    </w:p>
    <w:p>
      <w:pPr>
        <w:pStyle w:val="22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打开</w:t>
      </w:r>
      <w:r>
        <w:rPr>
          <w:rFonts w:ascii="微软雅黑" w:hAnsi="微软雅黑" w:eastAsia="宋体"/>
          <w:lang w:eastAsia="zh-TW"/>
        </w:rPr>
        <w:t>STS</w:t>
      </w:r>
      <w:r>
        <w:rPr>
          <w:rFonts w:hint="eastAsia" w:ascii="微软雅黑" w:hAnsi="微软雅黑" w:eastAsia="宋体"/>
          <w:lang w:eastAsia="zh-TW"/>
        </w:rPr>
        <w:t>应用，找到项目</w:t>
      </w:r>
      <w:r>
        <w:rPr>
          <w:rFonts w:ascii="微软雅黑" w:hAnsi="微软雅黑" w:eastAsia="宋体"/>
          <w:lang w:eastAsia="zh-TW"/>
        </w:rPr>
        <w:t>lis-bussiness-APPSUP</w:t>
      </w:r>
      <w:r>
        <w:rPr>
          <w:rFonts w:hint="eastAsia" w:ascii="微软雅黑" w:hAnsi="微软雅黑" w:eastAsia="宋体"/>
          <w:lang w:eastAsia="zh-TW"/>
        </w:rPr>
        <w:t>，打开</w:t>
      </w:r>
      <w:r>
        <w:rPr>
          <w:rFonts w:ascii="微软雅黑" w:hAnsi="微软雅黑" w:eastAsia="宋体"/>
          <w:lang w:eastAsia="zh-TW"/>
        </w:rPr>
        <w:t>src/main/resources</w:t>
      </w:r>
      <w:r>
        <w:rPr>
          <w:rFonts w:hint="eastAsia" w:ascii="微软雅黑" w:hAnsi="微软雅黑" w:eastAsia="宋体"/>
          <w:lang w:eastAsia="zh-TW"/>
        </w:rPr>
        <w:t>，你会找到一个名字为</w:t>
      </w:r>
      <w:r>
        <w:rPr>
          <w:rFonts w:ascii="微软雅黑" w:hAnsi="微软雅黑" w:eastAsia="宋体"/>
          <w:lang w:eastAsia="zh-TW"/>
        </w:rPr>
        <w:t>jdbc.properties</w:t>
      </w:r>
      <w:r>
        <w:rPr>
          <w:rFonts w:hint="eastAsia" w:ascii="微软雅黑" w:hAnsi="微软雅黑" w:eastAsia="宋体"/>
          <w:lang w:eastAsia="zh-TW"/>
        </w:rPr>
        <w:t>的档，点击打开。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142740" cy="2742565"/>
            <wp:effectExtent l="0" t="0" r="10160" b="6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1"/>
        </w:numPr>
        <w:ind w:firstLineChars="0"/>
        <w:rPr>
          <w:rFonts w:ascii="微软雅黑" w:hAnsi="微软雅黑" w:eastAsia="微软雅黑" w:cs="黑体"/>
          <w:lang w:eastAsia="zh-TW"/>
        </w:rPr>
      </w:pPr>
      <w:r>
        <w:rPr>
          <w:rFonts w:hint="eastAsia" w:ascii="微软雅黑" w:hAnsi="微软雅黑" w:eastAsia="宋体"/>
          <w:lang w:eastAsia="zh-TW"/>
        </w:rPr>
        <w:t>打开文档后找到</w:t>
      </w:r>
      <w:r>
        <w:rPr>
          <w:rFonts w:ascii="微软雅黑" w:hAnsi="微软雅黑" w:eastAsia="宋体"/>
          <w:lang w:eastAsia="zh-TW"/>
        </w:rPr>
        <w:t>jdbc.jdbcurl</w:t>
      </w:r>
      <w:r>
        <w:rPr>
          <w:rFonts w:hint="eastAsia" w:ascii="微软雅黑" w:hAnsi="微软雅黑" w:eastAsia="宋体"/>
          <w:lang w:eastAsia="zh-TW"/>
        </w:rPr>
        <w:t>选项，其中</w:t>
      </w:r>
      <w:r>
        <w:rPr>
          <w:rFonts w:ascii="微软雅黑" w:hAnsi="微软雅黑" w:eastAsia="宋体"/>
          <w:lang w:eastAsia="zh-TW"/>
        </w:rPr>
        <w:t>@</w:t>
      </w:r>
      <w:r>
        <w:rPr>
          <w:rFonts w:hint="eastAsia" w:ascii="微软雅黑" w:hAnsi="微软雅黑" w:eastAsia="宋体"/>
          <w:lang w:eastAsia="zh-TW"/>
        </w:rPr>
        <w:t>符号后面的</w:t>
      </w:r>
      <w:r>
        <w:rPr>
          <w:rFonts w:ascii="微软雅黑" w:hAnsi="微软雅黑" w:eastAsia="宋体"/>
          <w:lang w:eastAsia="zh-TW"/>
        </w:rPr>
        <w:t>192.168.1.104</w:t>
      </w:r>
      <w:r>
        <w:rPr>
          <w:rFonts w:hint="eastAsia" w:ascii="微软雅黑" w:hAnsi="微软雅黑" w:eastAsia="宋体"/>
          <w:lang w:eastAsia="zh-TW"/>
        </w:rPr>
        <w:t>为数据库服务器的</w:t>
      </w:r>
      <w:r>
        <w:rPr>
          <w:rFonts w:ascii="微软雅黑" w:hAnsi="微软雅黑" w:eastAsia="宋体"/>
          <w:lang w:eastAsia="zh-TW"/>
        </w:rPr>
        <w:t>ip</w:t>
      </w:r>
      <w:r>
        <w:rPr>
          <w:rFonts w:hint="eastAsia" w:ascii="微软雅黑" w:hAnsi="微软雅黑" w:eastAsia="宋体"/>
          <w:lang w:eastAsia="zh-TW"/>
        </w:rPr>
        <w:t>地址，改为你设定的数据库</w:t>
      </w:r>
      <w:r>
        <w:rPr>
          <w:rFonts w:ascii="微软雅黑" w:hAnsi="微软雅黑" w:eastAsia="宋体"/>
          <w:lang w:eastAsia="zh-TW"/>
        </w:rPr>
        <w:t>ip</w:t>
      </w:r>
      <w:r>
        <w:rPr>
          <w:rFonts w:hint="eastAsia" w:ascii="微软雅黑" w:hAnsi="微软雅黑" w:eastAsia="宋体"/>
          <w:lang w:eastAsia="zh-TW"/>
        </w:rPr>
        <w:t>地址，然后修改</w:t>
      </w:r>
      <w:r>
        <w:rPr>
          <w:rFonts w:ascii="微软雅黑" w:hAnsi="微软雅黑" w:eastAsia="宋体"/>
          <w:lang w:eastAsia="zh-TW"/>
        </w:rPr>
        <w:t>jdbc.user</w:t>
      </w:r>
      <w:r>
        <w:rPr>
          <w:rFonts w:hint="eastAsia" w:ascii="微软雅黑" w:hAnsi="微软雅黑" w:eastAsia="宋体"/>
          <w:lang w:eastAsia="zh-TW"/>
        </w:rPr>
        <w:t>的值，输入你的账户，</w:t>
      </w:r>
      <w:r>
        <w:rPr>
          <w:rFonts w:ascii="微软雅黑" w:hAnsi="微软雅黑" w:eastAsia="宋体"/>
          <w:lang w:eastAsia="zh-TW"/>
        </w:rPr>
        <w:t>jdbc.password</w:t>
      </w:r>
      <w:r>
        <w:rPr>
          <w:rFonts w:hint="eastAsia" w:ascii="微软雅黑" w:hAnsi="微软雅黑" w:eastAsia="宋体"/>
          <w:lang w:eastAsia="zh-TW"/>
        </w:rPr>
        <w:t>则是输入你的连接库的密码，jdbc.</w:t>
      </w:r>
      <w:r>
        <w:rPr>
          <w:rFonts w:ascii="微软雅黑" w:hAnsi="微软雅黑" w:eastAsia="宋体"/>
          <w:lang w:eastAsia="zh-TW"/>
        </w:rPr>
        <w:t>DBType</w:t>
      </w:r>
      <w:r>
        <w:rPr>
          <w:rFonts w:hint="eastAsia" w:ascii="微软雅黑" w:hAnsi="微软雅黑" w:eastAsia="宋体"/>
          <w:lang w:eastAsia="zh-TW"/>
        </w:rPr>
        <w:t>配置为C3P0然后按下</w:t>
      </w:r>
      <w:r>
        <w:rPr>
          <w:rFonts w:ascii="微软雅黑" w:hAnsi="微软雅黑" w:eastAsia="宋体"/>
          <w:lang w:eastAsia="zh-TW"/>
        </w:rPr>
        <w:t>ctrl+s</w:t>
      </w:r>
      <w:r>
        <w:rPr>
          <w:rFonts w:hint="eastAsia" w:ascii="微软雅黑" w:hAnsi="微软雅黑" w:eastAsia="宋体"/>
          <w:lang w:eastAsia="zh-TW"/>
        </w:rPr>
        <w:t>组合键保存此档。具体位置如下图所示：</w:t>
      </w:r>
    </w:p>
    <w:p>
      <w:pPr>
        <w:pStyle w:val="22"/>
        <w:ind w:left="360" w:firstLine="0" w:firstLineChars="0"/>
        <w:rPr>
          <w:rFonts w:ascii="微软雅黑" w:hAnsi="微软雅黑" w:eastAsia="微软雅黑" w:cs="黑体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2405" cy="4201795"/>
            <wp:effectExtent l="0" t="0" r="4445" b="825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1"/>
        </w:numPr>
        <w:ind w:firstLineChars="0"/>
        <w:rPr>
          <w:rFonts w:ascii="微软雅黑" w:hAnsi="微软雅黑" w:eastAsia="PMingLiU" w:cs="黑体"/>
          <w:lang w:eastAsia="zh-TW"/>
        </w:rPr>
      </w:pPr>
      <w:r>
        <w:rPr>
          <w:rFonts w:hint="eastAsia" w:ascii="微软雅黑" w:hAnsi="微软雅黑" w:eastAsia="宋体"/>
          <w:lang w:eastAsia="zh-TW"/>
        </w:rPr>
        <w:t>修改</w:t>
      </w:r>
      <w:r>
        <w:rPr>
          <w:rFonts w:ascii="微软雅黑" w:hAnsi="微软雅黑" w:eastAsia="宋体"/>
          <w:lang w:eastAsia="zh-TW"/>
        </w:rPr>
        <w:t>/lis-business-common/src/main/resources/environment.propertie</w:t>
      </w:r>
      <w:r>
        <w:rPr>
          <w:rFonts w:ascii="微软雅黑" w:hAnsi="微软雅黑" w:eastAsia="宋体" w:cs="黑体"/>
          <w:lang w:eastAsia="zh-TW"/>
        </w:rPr>
        <w:t>s</w:t>
      </w:r>
      <w:r>
        <w:rPr>
          <w:rFonts w:hint="eastAsia" w:ascii="微软雅黑" w:hAnsi="微软雅黑" w:eastAsia="宋体"/>
          <w:lang w:eastAsia="zh-TW"/>
        </w:rPr>
        <w:t>，将其中environment配置为dev</w:t>
      </w:r>
    </w:p>
    <w:p>
      <w:pPr>
        <w:pStyle w:val="22"/>
        <w:ind w:left="360" w:firstLine="0" w:firstLineChars="0"/>
        <w:rPr>
          <w:rFonts w:ascii="微软雅黑" w:hAnsi="微软雅黑" w:eastAsia="PMingLiU" w:cs="黑体"/>
          <w:lang w:eastAsia="zh-TW"/>
        </w:rPr>
      </w:pPr>
      <w:r>
        <w:drawing>
          <wp:inline distT="0" distB="0" distL="0" distR="0">
            <wp:extent cx="2152650" cy="485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18" w:name="_Toc494566097"/>
      <w:r>
        <w:rPr>
          <w:rFonts w:hint="eastAsia" w:ascii="微软雅黑" w:hAnsi="微软雅黑" w:eastAsia="宋体"/>
          <w:lang w:eastAsia="zh-TW"/>
        </w:rPr>
        <w:t>部署</w:t>
      </w:r>
      <w:r>
        <w:rPr>
          <w:rFonts w:ascii="微软雅黑" w:hAnsi="微软雅黑" w:eastAsia="宋体"/>
          <w:lang w:eastAsia="zh-TW"/>
        </w:rPr>
        <w:t>Tomcat</w:t>
      </w:r>
      <w:r>
        <w:rPr>
          <w:rFonts w:hint="eastAsia" w:ascii="微软雅黑" w:hAnsi="微软雅黑" w:eastAsia="宋体"/>
          <w:lang w:eastAsia="zh-TW"/>
        </w:rPr>
        <w:t>服务器</w:t>
      </w:r>
      <w:bookmarkEnd w:id="18"/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找到tomcat的本地路径，进入其下lib资料夹，将jstl</w:t>
      </w:r>
      <w:r>
        <w:rPr>
          <w:rFonts w:ascii="微软雅黑" w:hAnsi="微软雅黑" w:eastAsia="宋体"/>
          <w:lang w:eastAsia="zh-TW"/>
        </w:rPr>
        <w:t>-1.2.jar</w:t>
      </w:r>
      <w:r>
        <w:rPr>
          <w:rFonts w:hint="eastAsia" w:ascii="微软雅黑" w:hAnsi="微软雅黑" w:eastAsia="宋体"/>
          <w:lang w:eastAsia="zh-TW"/>
        </w:rPr>
        <w:t>、ojdbc6-11.2.0.jar（该文件已附在图下方）粘贴到该资料夹中。</w:t>
      </w:r>
    </w:p>
    <w:p>
      <w:pPr>
        <w:pStyle w:val="22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0" distR="0">
            <wp:extent cx="5274310" cy="22371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360" w:firstLine="0" w:firstLineChars="0"/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  <w:lang w:eastAsia="zh-TW"/>
        </w:rPr>
        <w:object>
          <v:shape id="_x0000_i1025" o:spt="75" type="#_x0000_t75" style="height:42pt;width:53.2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57">
            <o:LockedField>false</o:LockedField>
          </o:OLEObject>
        </w:object>
      </w:r>
      <w:r>
        <w:rPr>
          <w:rFonts w:ascii="微软雅黑" w:hAnsi="微软雅黑" w:eastAsia="微软雅黑"/>
          <w:lang w:eastAsia="zh-TW"/>
        </w:rPr>
        <w:object>
          <v:shape id="_x0000_i1026" o:spt="75" type="#_x0000_t75" style="height:42pt;width:91.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59">
            <o:LockedField>false</o:LockedField>
          </o:OLEObject>
        </w:object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STS中，点击巡览列的</w:t>
      </w:r>
      <w:r>
        <w:rPr>
          <w:rFonts w:ascii="微软雅黑" w:hAnsi="微软雅黑" w:eastAsia="宋体"/>
          <w:lang w:eastAsia="zh-TW"/>
        </w:rPr>
        <w:t xml:space="preserve">Window </w:t>
      </w:r>
      <w:r>
        <w:rPr>
          <w:rFonts w:hint="eastAsia" w:ascii="微软雅黑" w:hAnsi="微软雅黑" w:eastAsia="宋体"/>
          <w:lang w:eastAsia="zh-TW"/>
        </w:rPr>
        <w:t>选择</w:t>
      </w:r>
      <w:r>
        <w:rPr>
          <w:rFonts w:ascii="微软雅黑" w:hAnsi="微软雅黑" w:eastAsia="宋体"/>
          <w:lang w:eastAsia="zh-TW"/>
        </w:rPr>
        <w:t>Preferences</w:t>
      </w:r>
      <w:r>
        <w:rPr>
          <w:rFonts w:hint="eastAsia" w:ascii="微软雅黑" w:hAnsi="微软雅黑" w:eastAsia="宋体"/>
          <w:lang w:eastAsia="zh-TW"/>
        </w:rPr>
        <w:t>，然后找到</w:t>
      </w:r>
      <w:r>
        <w:rPr>
          <w:rFonts w:ascii="微软雅黑" w:hAnsi="微软雅黑" w:eastAsia="宋体"/>
          <w:lang w:eastAsia="zh-TW"/>
        </w:rPr>
        <w:t>Server</w:t>
      </w:r>
      <w:r>
        <w:rPr>
          <w:rFonts w:hint="eastAsia" w:ascii="微软雅黑" w:hAnsi="微软雅黑" w:eastAsia="宋体"/>
          <w:lang w:eastAsia="zh-TW"/>
        </w:rPr>
        <w:t>目录下的</w:t>
      </w:r>
      <w:r>
        <w:rPr>
          <w:rFonts w:ascii="微软雅黑" w:hAnsi="微软雅黑" w:eastAsia="宋体"/>
          <w:lang w:eastAsia="zh-TW"/>
        </w:rPr>
        <w:t>runtime environment</w:t>
      </w:r>
      <w:r>
        <w:rPr>
          <w:rFonts w:hint="eastAsia" w:ascii="微软雅黑" w:hAnsi="微软雅黑" w:eastAsia="宋体"/>
          <w:lang w:eastAsia="zh-TW"/>
        </w:rPr>
        <w:t>，点击后点击右侧</w:t>
      </w:r>
      <w:r>
        <w:rPr>
          <w:rFonts w:ascii="微软雅黑" w:hAnsi="微软雅黑" w:eastAsia="宋体"/>
          <w:lang w:eastAsia="zh-TW"/>
        </w:rPr>
        <w:t>Add</w:t>
      </w:r>
      <w:r>
        <w:rPr>
          <w:rFonts w:hint="eastAsia" w:ascii="微软雅黑" w:hAnsi="微软雅黑" w:eastAsia="宋体"/>
          <w:lang w:eastAsia="zh-TW"/>
        </w:rPr>
        <w:t>按钮。</w:t>
      </w:r>
    </w:p>
    <w:p>
      <w:pPr>
        <w:rPr>
          <w:rFonts w:ascii="微软雅黑" w:hAnsi="微软雅黑" w:eastAsia="微软雅黑" w:cstheme="minorEastAsia"/>
          <w:b/>
          <w:bCs/>
          <w:sz w:val="28"/>
          <w:szCs w:val="28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3675" cy="4858385"/>
            <wp:effectExtent l="0" t="0" r="3175" b="1841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 w:cstheme="minorEastAsia"/>
          <w:b/>
          <w:bCs/>
          <w:sz w:val="28"/>
          <w:szCs w:val="28"/>
        </w:rPr>
      </w:pPr>
      <w:r>
        <w:rPr>
          <w:rFonts w:ascii="微软雅黑" w:hAnsi="微软雅黑" w:eastAsia="微软雅黑" w:cstheme="minorEastAsia"/>
          <w:b/>
          <w:bCs/>
          <w:sz w:val="28"/>
          <w:szCs w:val="28"/>
        </w:rPr>
        <w:br w:type="page"/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然后选择</w:t>
      </w:r>
      <w:r>
        <w:rPr>
          <w:rFonts w:ascii="微软雅黑" w:hAnsi="微软雅黑" w:eastAsia="宋体"/>
          <w:lang w:eastAsia="zh-TW"/>
        </w:rPr>
        <w:t xml:space="preserve">Apache </w:t>
      </w:r>
      <w:r>
        <w:rPr>
          <w:rFonts w:hint="eastAsia" w:ascii="微软雅黑" w:hAnsi="微软雅黑" w:eastAsia="宋体"/>
          <w:lang w:eastAsia="zh-TW"/>
        </w:rPr>
        <w:t>点击</w:t>
      </w:r>
      <w:r>
        <w:rPr>
          <w:rFonts w:ascii="微软雅黑" w:hAnsi="微软雅黑" w:eastAsia="宋体"/>
          <w:lang w:eastAsia="zh-TW"/>
        </w:rPr>
        <w:t>Tomcat7</w:t>
      </w:r>
      <w:r>
        <w:rPr>
          <w:rFonts w:hint="eastAsia" w:ascii="微软雅黑" w:hAnsi="微软雅黑" w:eastAsia="宋体"/>
          <w:lang w:eastAsia="zh-TW"/>
        </w:rPr>
        <w:t>后，选择下方的</w:t>
      </w:r>
      <w:r>
        <w:rPr>
          <w:rFonts w:ascii="微软雅黑" w:hAnsi="微软雅黑" w:eastAsia="宋体"/>
          <w:lang w:eastAsia="zh-TW"/>
        </w:rPr>
        <w:t xml:space="preserve"> next</w:t>
      </w:r>
    </w:p>
    <w:p>
      <w:pPr>
        <w:snapToGrid w:val="0"/>
        <w:rPr>
          <w:rFonts w:ascii="微软雅黑" w:hAnsi="微软雅黑" w:eastAsia="微软雅黑" w:cstheme="minorEastAsia"/>
          <w:b/>
          <w:bCs/>
          <w:sz w:val="28"/>
          <w:szCs w:val="28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473575" cy="4371975"/>
            <wp:effectExtent l="0" t="0" r="3175" b="9525"/>
            <wp:docPr id="6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  <w:lang w:eastAsia="zh-TW"/>
        </w:rPr>
        <w:br w:type="page"/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接下来需要点击右侧的</w:t>
      </w:r>
      <w:r>
        <w:rPr>
          <w:rFonts w:ascii="微软雅黑" w:hAnsi="微软雅黑" w:eastAsia="宋体"/>
          <w:lang w:eastAsia="zh-TW"/>
        </w:rPr>
        <w:t xml:space="preserve"> Browser</w:t>
      </w:r>
      <w:r>
        <w:rPr>
          <w:rFonts w:hint="eastAsia" w:ascii="微软雅黑" w:hAnsi="微软雅黑" w:eastAsia="宋体"/>
          <w:lang w:eastAsia="zh-TW"/>
        </w:rPr>
        <w:t>键，选择</w:t>
      </w:r>
      <w:r>
        <w:rPr>
          <w:rFonts w:ascii="微软雅黑" w:hAnsi="微软雅黑" w:eastAsia="宋体"/>
          <w:lang w:eastAsia="zh-TW"/>
        </w:rPr>
        <w:t>Tomcat7</w:t>
      </w:r>
      <w:r>
        <w:rPr>
          <w:rFonts w:hint="eastAsia" w:ascii="微软雅黑" w:hAnsi="微软雅黑" w:eastAsia="宋体"/>
          <w:lang w:eastAsia="zh-TW"/>
        </w:rPr>
        <w:t>的目录，然后在下方选择我们安装的</w:t>
      </w:r>
      <w:r>
        <w:rPr>
          <w:rFonts w:ascii="微软雅黑" w:hAnsi="微软雅黑" w:eastAsia="宋体"/>
          <w:lang w:eastAsia="zh-TW"/>
        </w:rPr>
        <w:t>JDK8</w:t>
      </w:r>
      <w:r>
        <w:rPr>
          <w:rFonts w:hint="eastAsia" w:ascii="微软雅黑" w:hAnsi="微软雅黑" w:eastAsia="宋体"/>
          <w:lang w:eastAsia="zh-TW"/>
        </w:rPr>
        <w:t>之后点击</w:t>
      </w:r>
      <w:r>
        <w:rPr>
          <w:rFonts w:ascii="微软雅黑" w:hAnsi="微软雅黑" w:eastAsia="宋体"/>
          <w:lang w:eastAsia="zh-TW"/>
        </w:rPr>
        <w:t xml:space="preserve"> Finish</w:t>
      </w:r>
      <w:r>
        <w:rPr>
          <w:rFonts w:hint="eastAsia" w:ascii="微软雅黑" w:hAnsi="微软雅黑" w:eastAsia="宋体"/>
          <w:lang w:eastAsia="zh-TW"/>
        </w:rPr>
        <w:t>，</w:t>
      </w:r>
      <w:r>
        <w:rPr>
          <w:rFonts w:ascii="微软雅黑" w:hAnsi="微软雅黑" w:eastAsia="宋体"/>
          <w:lang w:eastAsia="zh-TW"/>
        </w:rPr>
        <w:t>ok</w:t>
      </w:r>
      <w:r>
        <w:rPr>
          <w:rFonts w:hint="eastAsia" w:ascii="微软雅黑" w:hAnsi="微软雅黑" w:eastAsia="宋体"/>
          <w:lang w:eastAsia="zh-TW"/>
        </w:rPr>
        <w:t>后</w:t>
      </w:r>
      <w:r>
        <w:rPr>
          <w:rFonts w:ascii="微软雅黑" w:hAnsi="微软雅黑" w:eastAsia="宋体"/>
          <w:lang w:eastAsia="zh-TW"/>
        </w:rPr>
        <w:t xml:space="preserve">Tomcat </w:t>
      </w:r>
      <w:r>
        <w:rPr>
          <w:rFonts w:hint="eastAsia" w:ascii="微软雅黑" w:hAnsi="微软雅黑" w:eastAsia="宋体"/>
          <w:lang w:eastAsia="zh-TW"/>
        </w:rPr>
        <w:t>服务配置完毕。如下图所示：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990465" cy="5361940"/>
            <wp:effectExtent l="0" t="0" r="635" b="10160"/>
            <wp:docPr id="6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536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接下来需要部署我们的项目，首先打开</w:t>
      </w:r>
      <w:r>
        <w:rPr>
          <w:rFonts w:ascii="微软雅黑" w:hAnsi="微软雅黑" w:eastAsia="宋体"/>
          <w:lang w:eastAsia="zh-TW"/>
        </w:rPr>
        <w:t>Window</w:t>
      </w:r>
      <w:r>
        <w:rPr>
          <w:rFonts w:hint="eastAsia" w:ascii="微软雅黑" w:hAnsi="微软雅黑" w:eastAsia="宋体"/>
          <w:lang w:eastAsia="zh-TW"/>
        </w:rPr>
        <w:t>，选择</w:t>
      </w:r>
      <w:r>
        <w:rPr>
          <w:rFonts w:ascii="微软雅黑" w:hAnsi="微软雅黑" w:eastAsia="宋体"/>
          <w:lang w:eastAsia="zh-TW"/>
        </w:rPr>
        <w:t>Show View</w:t>
      </w:r>
      <w:r>
        <w:rPr>
          <w:rFonts w:hint="eastAsia" w:ascii="微软雅黑" w:hAnsi="微软雅黑" w:eastAsia="宋体"/>
          <w:lang w:eastAsia="zh-TW"/>
        </w:rPr>
        <w:t>，之后选择</w:t>
      </w:r>
      <w:r>
        <w:rPr>
          <w:rFonts w:ascii="微软雅黑" w:hAnsi="微软雅黑" w:eastAsia="宋体"/>
          <w:lang w:eastAsia="zh-TW"/>
        </w:rPr>
        <w:t xml:space="preserve"> Servers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9865" cy="4650105"/>
            <wp:effectExtent l="0" t="0" r="6985" b="17145"/>
            <wp:docPr id="6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5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color w:val="ED7D31" w:themeColor="accent2"/>
          <w:lang w:eastAsia="zh-TW"/>
          <w14:textFill>
            <w14:solidFill>
              <w14:schemeClr w14:val="accent2"/>
            </w14:solidFill>
          </w14:textFill>
        </w:rPr>
        <w:t>注意</w:t>
      </w:r>
      <w:r>
        <w:rPr>
          <w:rFonts w:hint="eastAsia" w:ascii="微软雅黑" w:hAnsi="微软雅黑" w:eastAsia="宋体"/>
          <w:lang w:eastAsia="zh-TW"/>
        </w:rPr>
        <w:t>：若是</w:t>
      </w:r>
      <w:r>
        <w:rPr>
          <w:rFonts w:ascii="微软雅黑" w:hAnsi="微软雅黑" w:eastAsia="宋体"/>
          <w:lang w:eastAsia="zh-TW"/>
        </w:rPr>
        <w:t>Servers</w:t>
      </w:r>
      <w:r>
        <w:rPr>
          <w:rFonts w:hint="eastAsia" w:ascii="微软雅黑" w:hAnsi="微软雅黑" w:eastAsia="宋体"/>
          <w:lang w:eastAsia="zh-TW"/>
        </w:rPr>
        <w:t>目录下没有</w:t>
      </w:r>
      <w:r>
        <w:rPr>
          <w:rFonts w:ascii="微软雅黑" w:hAnsi="微软雅黑" w:eastAsia="宋体"/>
          <w:lang w:eastAsia="zh-TW"/>
        </w:rPr>
        <w:t>Tomcat</w:t>
      </w:r>
      <w:r>
        <w:rPr>
          <w:rFonts w:hint="eastAsia" w:ascii="微软雅黑" w:hAnsi="微软雅黑" w:eastAsia="宋体"/>
          <w:lang w:eastAsia="zh-TW"/>
        </w:rPr>
        <w:t>则鼠标右击服务器然后点击</w:t>
      </w:r>
      <w:r>
        <w:rPr>
          <w:rFonts w:ascii="微软雅黑" w:hAnsi="微软雅黑" w:eastAsia="宋体"/>
          <w:lang w:eastAsia="zh-TW"/>
        </w:rPr>
        <w:t xml:space="preserve">New </w:t>
      </w:r>
      <w:r>
        <w:rPr>
          <w:rFonts w:hint="eastAsia" w:ascii="微软雅黑" w:hAnsi="微软雅黑" w:eastAsia="宋体"/>
          <w:lang w:eastAsia="zh-TW"/>
        </w:rPr>
        <w:t>选择</w:t>
      </w:r>
      <w:r>
        <w:rPr>
          <w:rFonts w:ascii="微软雅黑" w:hAnsi="微软雅黑" w:eastAsia="宋体"/>
          <w:lang w:eastAsia="zh-TW"/>
        </w:rPr>
        <w:t>Server</w:t>
      </w:r>
      <w:r>
        <w:rPr>
          <w:rFonts w:hint="eastAsia" w:ascii="微软雅黑" w:hAnsi="微软雅黑" w:eastAsia="宋体"/>
          <w:lang w:eastAsia="zh-TW"/>
        </w:rPr>
        <w:t>如下图：</w:t>
      </w:r>
    </w:p>
    <w:p>
      <w:pPr>
        <w:snapToGrid w:val="0"/>
        <w:rPr>
          <w:rFonts w:ascii="微软雅黑" w:hAnsi="微软雅黑" w:eastAsia="微软雅黑" w:cstheme="minorEastAsia"/>
          <w:b/>
          <w:bCs/>
          <w:sz w:val="28"/>
          <w:szCs w:val="28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044440" cy="3297555"/>
            <wp:effectExtent l="0" t="0" r="3810" b="171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之后找到</w:t>
      </w:r>
      <w:r>
        <w:rPr>
          <w:rFonts w:ascii="微软雅黑" w:hAnsi="微软雅黑" w:eastAsia="宋体"/>
          <w:lang w:eastAsia="zh-TW"/>
        </w:rPr>
        <w:t>Apache</w:t>
      </w:r>
      <w:r>
        <w:rPr>
          <w:rFonts w:hint="eastAsia" w:ascii="微软雅黑" w:hAnsi="微软雅黑" w:eastAsia="宋体"/>
          <w:lang w:eastAsia="zh-TW"/>
        </w:rPr>
        <w:t>，选择</w:t>
      </w:r>
      <w:r>
        <w:rPr>
          <w:rFonts w:ascii="微软雅黑" w:hAnsi="微软雅黑" w:eastAsia="宋体"/>
          <w:lang w:eastAsia="zh-TW"/>
        </w:rPr>
        <w:t>Tomcat</w:t>
      </w:r>
      <w:r>
        <w:rPr>
          <w:rFonts w:hint="eastAsia" w:ascii="微软雅黑" w:hAnsi="微软雅黑" w:eastAsia="宋体"/>
          <w:lang w:eastAsia="zh-TW"/>
        </w:rPr>
        <w:t>版本</w:t>
      </w:r>
      <w:r>
        <w:rPr>
          <w:rFonts w:ascii="微软雅黑" w:hAnsi="微软雅黑" w:eastAsia="宋体"/>
          <w:lang w:eastAsia="zh-TW"/>
        </w:rPr>
        <w:t>7</w:t>
      </w:r>
      <w:r>
        <w:rPr>
          <w:rFonts w:hint="eastAsia" w:ascii="微软雅黑" w:hAnsi="微软雅黑" w:eastAsia="宋体"/>
          <w:lang w:eastAsia="zh-TW"/>
        </w:rPr>
        <w:t>，点击</w:t>
      </w:r>
      <w:r>
        <w:rPr>
          <w:rFonts w:ascii="微软雅黑" w:hAnsi="微软雅黑" w:eastAsia="宋体"/>
          <w:lang w:eastAsia="zh-TW"/>
        </w:rPr>
        <w:t>Finish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923790" cy="6219190"/>
            <wp:effectExtent l="0" t="0" r="10160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621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接下来为了访问方便，如下图中顺序操作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64785" cy="3453765"/>
            <wp:effectExtent l="0" t="0" r="12065" b="133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然后添加好项目编辑项目如下图所示：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0500" cy="4166235"/>
            <wp:effectExtent l="0" t="0" r="6350" b="5715"/>
            <wp:docPr id="6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编辑时需要把</w:t>
      </w:r>
      <w:r>
        <w:rPr>
          <w:rFonts w:ascii="微软雅黑" w:hAnsi="微软雅黑" w:eastAsia="宋体"/>
          <w:lang w:eastAsia="zh-TW"/>
        </w:rPr>
        <w:t>Path</w:t>
      </w:r>
      <w:r>
        <w:rPr>
          <w:rFonts w:hint="eastAsia" w:ascii="微软雅黑" w:hAnsi="微软雅黑" w:eastAsia="宋体"/>
          <w:lang w:eastAsia="zh-TW"/>
        </w:rPr>
        <w:t>改为</w:t>
      </w:r>
      <w:r>
        <w:rPr>
          <w:rFonts w:ascii="微软雅黑" w:hAnsi="微软雅黑" w:eastAsia="宋体"/>
          <w:lang w:eastAsia="zh-TW"/>
        </w:rPr>
        <w:t>/lis</w:t>
      </w:r>
      <w:r>
        <w:rPr>
          <w:rFonts w:hint="eastAsia" w:ascii="微软雅黑" w:hAnsi="微软雅黑" w:eastAsia="宋体"/>
          <w:lang w:eastAsia="zh-TW"/>
        </w:rPr>
        <w:t>，以便于我们的访问</w:t>
      </w:r>
    </w:p>
    <w:p>
      <w:pPr>
        <w:snapToGrid w:val="0"/>
        <w:rPr>
          <w:rFonts w:ascii="微软雅黑" w:hAnsi="微软雅黑" w:eastAsia="微软雅黑" w:cstheme="minorEastAsia"/>
          <w:b/>
          <w:bCs/>
          <w:sz w:val="28"/>
          <w:szCs w:val="28"/>
          <w:lang w:eastAsia="zh-TW"/>
        </w:rPr>
      </w:pP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3040" cy="2492375"/>
            <wp:effectExtent l="0" t="0" r="3810" b="3175"/>
            <wp:docPr id="6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接下来右键点击服务器，选择</w:t>
      </w:r>
      <w:r>
        <w:rPr>
          <w:rFonts w:ascii="微软雅黑" w:hAnsi="微软雅黑" w:eastAsia="宋体"/>
          <w:lang w:eastAsia="zh-TW"/>
        </w:rPr>
        <w:t>Add and Remove</w:t>
      </w:r>
    </w:p>
    <w:p>
      <w:pPr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847590" cy="2675890"/>
            <wp:effectExtent l="0" t="0" r="10160" b="10160"/>
            <wp:docPr id="6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之后开始部署项目，如图所示</w:t>
      </w:r>
    </w:p>
    <w:p>
      <w:pPr>
        <w:snapToGrid w:val="0"/>
        <w:rPr>
          <w:rFonts w:ascii="微软雅黑" w:hAnsi="微软雅黑" w:eastAsia="微软雅黑"/>
          <w:b/>
          <w:bCs/>
          <w:sz w:val="28"/>
          <w:szCs w:val="28"/>
          <w:lang w:eastAsia="zh-TW"/>
        </w:rPr>
      </w:pPr>
    </w:p>
    <w:p>
      <w:pPr>
        <w:snapToGrid w:val="0"/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876165" cy="5361940"/>
            <wp:effectExtent l="0" t="0" r="635" b="10160"/>
            <wp:docPr id="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536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/>
          <w:lang w:eastAsia="zh-TW"/>
        </w:rPr>
      </w:pPr>
    </w:p>
    <w:p>
      <w:pPr>
        <w:widowControl/>
        <w:jc w:val="left"/>
        <w:rPr>
          <w:rFonts w:ascii="微软雅黑" w:hAnsi="微软雅黑" w:eastAsia="微软雅黑"/>
          <w:lang w:eastAsia="zh-TW"/>
        </w:rPr>
      </w:pPr>
      <w:r>
        <w:rPr>
          <w:rFonts w:ascii="微软雅黑" w:hAnsi="微软雅黑" w:eastAsia="微软雅黑"/>
          <w:lang w:eastAsia="zh-TW"/>
        </w:rPr>
        <w:br w:type="page"/>
      </w:r>
    </w:p>
    <w:p>
      <w:pPr>
        <w:pStyle w:val="4"/>
        <w:rPr>
          <w:rFonts w:ascii="微软雅黑" w:hAnsi="微软雅黑" w:eastAsia="微软雅黑"/>
          <w:lang w:eastAsia="zh-TW"/>
        </w:rPr>
      </w:pPr>
      <w:bookmarkStart w:id="19" w:name="_Toc494566098"/>
      <w:r>
        <w:rPr>
          <w:rFonts w:hint="eastAsia" w:ascii="微软雅黑" w:hAnsi="微软雅黑" w:eastAsia="宋体"/>
          <w:lang w:eastAsia="zh-TW"/>
        </w:rPr>
        <w:t>运行并访问项目</w:t>
      </w:r>
      <w:bookmarkEnd w:id="19"/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找到</w:t>
      </w:r>
      <w:r>
        <w:rPr>
          <w:rFonts w:ascii="微软雅黑" w:hAnsi="微软雅黑" w:eastAsia="宋体"/>
          <w:lang w:eastAsia="zh-TW"/>
        </w:rPr>
        <w:t>redis64</w:t>
      </w:r>
      <w:r>
        <w:rPr>
          <w:rFonts w:hint="eastAsia" w:ascii="微软雅黑" w:hAnsi="微软雅黑" w:eastAsia="宋体"/>
          <w:lang w:eastAsia="zh-TW"/>
        </w:rPr>
        <w:t>档，打开点击运行</w:t>
      </w:r>
      <w:r>
        <w:rPr>
          <w:rFonts w:ascii="微软雅黑" w:hAnsi="微软雅黑" w:eastAsia="宋体"/>
          <w:lang w:eastAsia="zh-TW"/>
        </w:rPr>
        <w:t>redis-server.exe</w:t>
      </w:r>
      <w:r>
        <w:rPr>
          <w:rFonts w:hint="eastAsia" w:ascii="微软雅黑" w:hAnsi="微软雅黑" w:eastAsia="宋体"/>
          <w:lang w:eastAsia="zh-TW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3675" cy="2165350"/>
            <wp:effectExtent l="0" t="0" r="3175" b="635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运行成功显示如图所示：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271135" cy="3521710"/>
            <wp:effectExtent l="0" t="0" r="5715" b="2540"/>
            <wp:docPr id="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 w:cstheme="minorEastAsia"/>
          <w:b/>
          <w:bCs/>
          <w:sz w:val="28"/>
          <w:szCs w:val="28"/>
        </w:rPr>
      </w:pPr>
      <w:r>
        <w:rPr>
          <w:rFonts w:ascii="微软雅黑" w:hAnsi="微软雅黑" w:eastAsia="微软雅黑" w:cstheme="minorEastAsia"/>
          <w:b/>
          <w:bCs/>
          <w:sz w:val="28"/>
          <w:szCs w:val="28"/>
        </w:rPr>
        <w:br w:type="page"/>
      </w: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之后找到</w:t>
      </w:r>
      <w:r>
        <w:rPr>
          <w:rFonts w:ascii="微软雅黑" w:hAnsi="微软雅黑" w:eastAsia="宋体"/>
          <w:lang w:eastAsia="zh-TW"/>
        </w:rPr>
        <w:t xml:space="preserve">Server </w:t>
      </w:r>
      <w:r>
        <w:rPr>
          <w:rFonts w:hint="eastAsia" w:ascii="微软雅黑" w:hAnsi="微软雅黑" w:eastAsia="宋体"/>
          <w:lang w:eastAsia="zh-TW"/>
        </w:rPr>
        <w:t>右键选择</w:t>
      </w:r>
      <w:r>
        <w:rPr>
          <w:rFonts w:ascii="微软雅黑" w:hAnsi="微软雅黑" w:eastAsia="宋体"/>
          <w:lang w:eastAsia="zh-TW"/>
        </w:rPr>
        <w:t>Start</w:t>
      </w:r>
      <w:r>
        <w:rPr>
          <w:rFonts w:hint="eastAsia" w:ascii="微软雅黑" w:hAnsi="微软雅黑" w:eastAsia="宋体"/>
          <w:lang w:eastAsia="zh-TW"/>
        </w:rPr>
        <w:t>启动</w:t>
      </w:r>
      <w:r>
        <w:rPr>
          <w:rFonts w:ascii="微软雅黑" w:hAnsi="微软雅黑" w:eastAsia="宋体"/>
          <w:lang w:eastAsia="zh-TW"/>
        </w:rPr>
        <w:t>Tomcat</w:t>
      </w:r>
      <w:r>
        <w:rPr>
          <w:rFonts w:hint="eastAsia" w:ascii="微软雅黑" w:hAnsi="微软雅黑" w:eastAsia="宋体"/>
          <w:lang w:eastAsia="zh-TW"/>
        </w:rPr>
        <w:t>服务器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828540" cy="3485515"/>
            <wp:effectExtent l="0" t="0" r="10160" b="635"/>
            <wp:docPr id="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最后看</w:t>
      </w:r>
      <w:r>
        <w:rPr>
          <w:rFonts w:ascii="微软雅黑" w:hAnsi="微软雅黑" w:eastAsia="宋体"/>
          <w:lang w:eastAsia="zh-TW"/>
        </w:rPr>
        <w:t>console</w:t>
      </w:r>
      <w:r>
        <w:rPr>
          <w:rFonts w:hint="eastAsia" w:ascii="微软雅黑" w:hAnsi="微软雅黑" w:eastAsia="宋体"/>
          <w:lang w:eastAsia="zh-TW"/>
        </w:rPr>
        <w:t>出现</w:t>
      </w:r>
      <w:r>
        <w:rPr>
          <w:rFonts w:ascii="微软雅黑" w:hAnsi="微软雅黑" w:eastAsia="宋体"/>
          <w:lang w:eastAsia="zh-TW"/>
        </w:rPr>
        <w:t>Server startup in NNN ms</w:t>
      </w:r>
      <w:r>
        <w:rPr>
          <w:rFonts w:hint="eastAsia" w:ascii="微软雅黑" w:hAnsi="微软雅黑" w:eastAsia="宋体"/>
          <w:lang w:eastAsia="zh-TW"/>
        </w:rPr>
        <w:t>则后台服务器启动成功若下图所示：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5142865" cy="1714500"/>
            <wp:effectExtent l="0" t="0" r="635" b="0"/>
            <wp:docPr id="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  <w:lang w:eastAsia="zh-TW"/>
        </w:rPr>
      </w:pPr>
      <w:r>
        <w:rPr>
          <w:rFonts w:hint="eastAsia" w:ascii="微软雅黑" w:hAnsi="微软雅黑" w:eastAsia="宋体"/>
          <w:lang w:eastAsia="zh-TW"/>
        </w:rPr>
        <w:t>打开浏览器输入网址：</w:t>
      </w:r>
      <w:r>
        <w:rPr>
          <w:rFonts w:ascii="微软雅黑" w:hAnsi="微软雅黑" w:eastAsia="宋体"/>
          <w:lang w:eastAsia="zh-TW"/>
        </w:rPr>
        <w:t>http://localhost:8080/lis/,</w:t>
      </w:r>
      <w:r>
        <w:rPr>
          <w:rFonts w:hint="eastAsia" w:ascii="微软雅黑" w:hAnsi="微软雅黑" w:eastAsia="宋体"/>
          <w:lang w:eastAsia="zh-TW"/>
        </w:rPr>
        <w:t>若是访问界面成功如下图，则环境配置成功。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500755" cy="1571625"/>
            <wp:effectExtent l="0" t="0" r="4445" b="9525"/>
            <wp:docPr id="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输入测试账号</w:t>
      </w:r>
      <w:r>
        <w:rPr>
          <w:rFonts w:ascii="微软雅黑" w:hAnsi="微软雅黑" w:eastAsia="宋体"/>
          <w:lang w:eastAsia="zh-TW"/>
        </w:rPr>
        <w:t>001</w:t>
      </w:r>
      <w:r>
        <w:rPr>
          <w:rFonts w:hint="eastAsia" w:ascii="微软雅黑" w:hAnsi="微软雅黑" w:eastAsia="宋体"/>
          <w:lang w:eastAsia="zh-TW"/>
        </w:rPr>
        <w:t>，密码</w:t>
      </w:r>
      <w:r>
        <w:rPr>
          <w:rFonts w:ascii="微软雅黑" w:hAnsi="微软雅黑" w:eastAsia="宋体"/>
          <w:lang w:eastAsia="zh-TW"/>
        </w:rPr>
        <w:t>001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宋体"/>
          <w:lang w:eastAsia="zh-TW"/>
        </w:rPr>
        <w:t>登录成功如下：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4809490" cy="3342640"/>
            <wp:effectExtent l="0" t="0" r="10160" b="1016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270077517" o:spid="_x0000_s2051" o:spt="136" type="#_x0000_t136" style="position:absolute;left:0pt;height:97.55pt;width:487.9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中科軟科技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270077516" o:spid="_x0000_s2050" o:spt="136" type="#_x0000_t136" style="position:absolute;left:0pt;height:97.55pt;width:487.9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中科軟科技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270077515" o:spid="_x0000_s2049" o:spt="136" type="#_x0000_t136" style="position:absolute;left:0pt;height:97.55pt;width:487.9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中科軟科技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723B0"/>
    <w:multiLevelType w:val="multilevel"/>
    <w:tmpl w:val="071723B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7046CE"/>
    <w:multiLevelType w:val="multilevel"/>
    <w:tmpl w:val="147046CE"/>
    <w:lvl w:ilvl="0" w:tentative="0">
      <w:start w:val="1"/>
      <w:numFmt w:val="bullet"/>
      <w:pStyle w:val="16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1F0F3A7E"/>
    <w:multiLevelType w:val="multilevel"/>
    <w:tmpl w:val="1F0F3A7E"/>
    <w:lvl w:ilvl="0" w:tentative="0">
      <w:start w:val="1"/>
      <w:numFmt w:val="decimal"/>
      <w:pStyle w:val="3"/>
      <w:suff w:val="space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>
    <w:nsid w:val="20E64986"/>
    <w:multiLevelType w:val="multilevel"/>
    <w:tmpl w:val="20E649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544387"/>
    <w:multiLevelType w:val="multilevel"/>
    <w:tmpl w:val="2C54438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447A9B"/>
    <w:multiLevelType w:val="multilevel"/>
    <w:tmpl w:val="2F447A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FE0E3A"/>
    <w:multiLevelType w:val="multilevel"/>
    <w:tmpl w:val="39FE0E3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603C1A"/>
    <w:multiLevelType w:val="multilevel"/>
    <w:tmpl w:val="3A603C1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C20F98"/>
    <w:multiLevelType w:val="multilevel"/>
    <w:tmpl w:val="3CC20F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0DE2246"/>
    <w:multiLevelType w:val="multilevel"/>
    <w:tmpl w:val="50DE224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3A774D"/>
    <w:multiLevelType w:val="multilevel"/>
    <w:tmpl w:val="5F3A774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Theme="minor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1583AC4"/>
    <w:multiLevelType w:val="multilevel"/>
    <w:tmpl w:val="61583AC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7443FE7"/>
    <w:multiLevelType w:val="multilevel"/>
    <w:tmpl w:val="77443FE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10"/>
  </w:num>
  <w:num w:numId="5">
    <w:abstractNumId w:val="7"/>
  </w:num>
  <w:num w:numId="6">
    <w:abstractNumId w:val="8"/>
  </w:num>
  <w:num w:numId="7">
    <w:abstractNumId w:val="12"/>
  </w:num>
  <w:num w:numId="8">
    <w:abstractNumId w:val="11"/>
  </w:num>
  <w:num w:numId="9">
    <w:abstractNumId w:val="9"/>
  </w:num>
  <w:num w:numId="10">
    <w:abstractNumId w:val="6"/>
  </w:num>
  <w:num w:numId="11">
    <w:abstractNumId w:val="4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CAE"/>
    <w:rsid w:val="0000725C"/>
    <w:rsid w:val="00067CB7"/>
    <w:rsid w:val="000C4CF5"/>
    <w:rsid w:val="000E2BA5"/>
    <w:rsid w:val="001643E6"/>
    <w:rsid w:val="001652EE"/>
    <w:rsid w:val="001933A7"/>
    <w:rsid w:val="001A3D2A"/>
    <w:rsid w:val="001D1C2B"/>
    <w:rsid w:val="001D4D5F"/>
    <w:rsid w:val="001E5E2F"/>
    <w:rsid w:val="00292EE2"/>
    <w:rsid w:val="002B556A"/>
    <w:rsid w:val="002E20A7"/>
    <w:rsid w:val="002E4AA3"/>
    <w:rsid w:val="003051B7"/>
    <w:rsid w:val="003260EE"/>
    <w:rsid w:val="00344D3A"/>
    <w:rsid w:val="003845A5"/>
    <w:rsid w:val="00395CE8"/>
    <w:rsid w:val="003B4C16"/>
    <w:rsid w:val="003E02DE"/>
    <w:rsid w:val="003E4F65"/>
    <w:rsid w:val="003E7BAD"/>
    <w:rsid w:val="003F59C7"/>
    <w:rsid w:val="00426221"/>
    <w:rsid w:val="004322E7"/>
    <w:rsid w:val="004649FB"/>
    <w:rsid w:val="00474312"/>
    <w:rsid w:val="00483615"/>
    <w:rsid w:val="004E3690"/>
    <w:rsid w:val="005022C6"/>
    <w:rsid w:val="00524940"/>
    <w:rsid w:val="00551F65"/>
    <w:rsid w:val="005C3CD2"/>
    <w:rsid w:val="005D0898"/>
    <w:rsid w:val="0063179E"/>
    <w:rsid w:val="0069345B"/>
    <w:rsid w:val="006B1A2D"/>
    <w:rsid w:val="006C3F9A"/>
    <w:rsid w:val="006E1CCC"/>
    <w:rsid w:val="006F4CAE"/>
    <w:rsid w:val="007052C5"/>
    <w:rsid w:val="007071D4"/>
    <w:rsid w:val="00713520"/>
    <w:rsid w:val="0071667D"/>
    <w:rsid w:val="00722A4B"/>
    <w:rsid w:val="007431B0"/>
    <w:rsid w:val="0074622C"/>
    <w:rsid w:val="00746B77"/>
    <w:rsid w:val="007642BE"/>
    <w:rsid w:val="0079170C"/>
    <w:rsid w:val="00794042"/>
    <w:rsid w:val="007A043E"/>
    <w:rsid w:val="007D074C"/>
    <w:rsid w:val="007E2EAF"/>
    <w:rsid w:val="0081395A"/>
    <w:rsid w:val="0083263B"/>
    <w:rsid w:val="00837817"/>
    <w:rsid w:val="00883021"/>
    <w:rsid w:val="00884AE6"/>
    <w:rsid w:val="00891EAA"/>
    <w:rsid w:val="008B4A52"/>
    <w:rsid w:val="0090534C"/>
    <w:rsid w:val="00954F9E"/>
    <w:rsid w:val="00957870"/>
    <w:rsid w:val="00981732"/>
    <w:rsid w:val="009A7A19"/>
    <w:rsid w:val="009B7927"/>
    <w:rsid w:val="009C664C"/>
    <w:rsid w:val="009D6AA7"/>
    <w:rsid w:val="00A0065D"/>
    <w:rsid w:val="00A33251"/>
    <w:rsid w:val="00A427F0"/>
    <w:rsid w:val="00A75277"/>
    <w:rsid w:val="00AB367B"/>
    <w:rsid w:val="00AC2058"/>
    <w:rsid w:val="00AD10FF"/>
    <w:rsid w:val="00AF0B1C"/>
    <w:rsid w:val="00B03EAC"/>
    <w:rsid w:val="00B1160A"/>
    <w:rsid w:val="00B43375"/>
    <w:rsid w:val="00B72B2D"/>
    <w:rsid w:val="00BC7EBA"/>
    <w:rsid w:val="00BD1D59"/>
    <w:rsid w:val="00BD5456"/>
    <w:rsid w:val="00BE1F02"/>
    <w:rsid w:val="00C249B8"/>
    <w:rsid w:val="00C36316"/>
    <w:rsid w:val="00C63ABD"/>
    <w:rsid w:val="00C7647A"/>
    <w:rsid w:val="00C83257"/>
    <w:rsid w:val="00C86BEB"/>
    <w:rsid w:val="00C87F11"/>
    <w:rsid w:val="00CB72B3"/>
    <w:rsid w:val="00CD350D"/>
    <w:rsid w:val="00CE5EB3"/>
    <w:rsid w:val="00CF4E56"/>
    <w:rsid w:val="00CF6C58"/>
    <w:rsid w:val="00D86F46"/>
    <w:rsid w:val="00DB3EFD"/>
    <w:rsid w:val="00DC18C8"/>
    <w:rsid w:val="00DE2DDC"/>
    <w:rsid w:val="00DF4F5E"/>
    <w:rsid w:val="00E006BC"/>
    <w:rsid w:val="00E3200D"/>
    <w:rsid w:val="00E409D0"/>
    <w:rsid w:val="00E617A1"/>
    <w:rsid w:val="00E70F80"/>
    <w:rsid w:val="00E72CBE"/>
    <w:rsid w:val="00EA3AF2"/>
    <w:rsid w:val="00EB35F1"/>
    <w:rsid w:val="00EF050D"/>
    <w:rsid w:val="00F01F92"/>
    <w:rsid w:val="00F405DD"/>
    <w:rsid w:val="00F43D89"/>
    <w:rsid w:val="00F45A35"/>
    <w:rsid w:val="00F55BDD"/>
    <w:rsid w:val="00F661EA"/>
    <w:rsid w:val="00F923C8"/>
    <w:rsid w:val="00FA5EAA"/>
    <w:rsid w:val="00FB5994"/>
    <w:rsid w:val="00FD6960"/>
    <w:rsid w:val="00FE40A4"/>
    <w:rsid w:val="02553632"/>
    <w:rsid w:val="02BC0DBE"/>
    <w:rsid w:val="02C470F5"/>
    <w:rsid w:val="02CA41C9"/>
    <w:rsid w:val="036D0B1C"/>
    <w:rsid w:val="03994657"/>
    <w:rsid w:val="046942CC"/>
    <w:rsid w:val="05FE742B"/>
    <w:rsid w:val="06923782"/>
    <w:rsid w:val="081C0409"/>
    <w:rsid w:val="082273F3"/>
    <w:rsid w:val="091757C8"/>
    <w:rsid w:val="09B92579"/>
    <w:rsid w:val="0AD64CF1"/>
    <w:rsid w:val="0B0A35AE"/>
    <w:rsid w:val="0B3174ED"/>
    <w:rsid w:val="0B327EED"/>
    <w:rsid w:val="0B352EC2"/>
    <w:rsid w:val="0B541D41"/>
    <w:rsid w:val="0C6932D8"/>
    <w:rsid w:val="0D5A6C43"/>
    <w:rsid w:val="0E121BB7"/>
    <w:rsid w:val="0E7832C3"/>
    <w:rsid w:val="0EB64DDC"/>
    <w:rsid w:val="0EDD653B"/>
    <w:rsid w:val="0F402117"/>
    <w:rsid w:val="0F4A51A3"/>
    <w:rsid w:val="11272890"/>
    <w:rsid w:val="129C2958"/>
    <w:rsid w:val="129F6F14"/>
    <w:rsid w:val="12DA66B6"/>
    <w:rsid w:val="12DB1154"/>
    <w:rsid w:val="130F25C0"/>
    <w:rsid w:val="135B4E1A"/>
    <w:rsid w:val="137F164B"/>
    <w:rsid w:val="139F3078"/>
    <w:rsid w:val="13A6400C"/>
    <w:rsid w:val="146742AC"/>
    <w:rsid w:val="154048A6"/>
    <w:rsid w:val="15C467D3"/>
    <w:rsid w:val="16D01795"/>
    <w:rsid w:val="170F28A0"/>
    <w:rsid w:val="17CF5697"/>
    <w:rsid w:val="182912F9"/>
    <w:rsid w:val="18872DB8"/>
    <w:rsid w:val="18E14524"/>
    <w:rsid w:val="19206AEA"/>
    <w:rsid w:val="19C842C2"/>
    <w:rsid w:val="1C4B1BCF"/>
    <w:rsid w:val="1DAD559F"/>
    <w:rsid w:val="1DD14D36"/>
    <w:rsid w:val="1E1D3F61"/>
    <w:rsid w:val="1E222E03"/>
    <w:rsid w:val="1FD95CC4"/>
    <w:rsid w:val="209D4081"/>
    <w:rsid w:val="20FF1F22"/>
    <w:rsid w:val="21640093"/>
    <w:rsid w:val="2188298F"/>
    <w:rsid w:val="218A1D9B"/>
    <w:rsid w:val="21A1610D"/>
    <w:rsid w:val="21D73057"/>
    <w:rsid w:val="220A294E"/>
    <w:rsid w:val="22511BD0"/>
    <w:rsid w:val="22890977"/>
    <w:rsid w:val="22B248F9"/>
    <w:rsid w:val="22B84E87"/>
    <w:rsid w:val="22DC541D"/>
    <w:rsid w:val="23105BF2"/>
    <w:rsid w:val="23901BE6"/>
    <w:rsid w:val="23D908C9"/>
    <w:rsid w:val="24261EA6"/>
    <w:rsid w:val="25334BB1"/>
    <w:rsid w:val="25FF03C1"/>
    <w:rsid w:val="26024F78"/>
    <w:rsid w:val="2641483E"/>
    <w:rsid w:val="267651FC"/>
    <w:rsid w:val="268536AE"/>
    <w:rsid w:val="2714632E"/>
    <w:rsid w:val="2770240A"/>
    <w:rsid w:val="279A7A38"/>
    <w:rsid w:val="28105BF7"/>
    <w:rsid w:val="287B4C31"/>
    <w:rsid w:val="289921D6"/>
    <w:rsid w:val="289E2B33"/>
    <w:rsid w:val="29133774"/>
    <w:rsid w:val="295F537F"/>
    <w:rsid w:val="298A41D9"/>
    <w:rsid w:val="299B3E66"/>
    <w:rsid w:val="29BC2155"/>
    <w:rsid w:val="29BF32C8"/>
    <w:rsid w:val="2A7572E8"/>
    <w:rsid w:val="2AE26A84"/>
    <w:rsid w:val="2AF648F7"/>
    <w:rsid w:val="2B06310C"/>
    <w:rsid w:val="2B2F6409"/>
    <w:rsid w:val="2BDA1EEA"/>
    <w:rsid w:val="2D302D4F"/>
    <w:rsid w:val="2D8B0C00"/>
    <w:rsid w:val="2D8B5956"/>
    <w:rsid w:val="2DC64332"/>
    <w:rsid w:val="2DF02E88"/>
    <w:rsid w:val="2E613930"/>
    <w:rsid w:val="2E8E4A22"/>
    <w:rsid w:val="2EB666B4"/>
    <w:rsid w:val="2EBE11ED"/>
    <w:rsid w:val="2EE54FD1"/>
    <w:rsid w:val="2F302DAC"/>
    <w:rsid w:val="2F8648C9"/>
    <w:rsid w:val="2FF26187"/>
    <w:rsid w:val="307116B2"/>
    <w:rsid w:val="30B52255"/>
    <w:rsid w:val="30B90C73"/>
    <w:rsid w:val="30F847AC"/>
    <w:rsid w:val="31011747"/>
    <w:rsid w:val="313B14F3"/>
    <w:rsid w:val="31E74156"/>
    <w:rsid w:val="31E936C3"/>
    <w:rsid w:val="3234096B"/>
    <w:rsid w:val="32835091"/>
    <w:rsid w:val="332913EE"/>
    <w:rsid w:val="35B3413B"/>
    <w:rsid w:val="362E18E9"/>
    <w:rsid w:val="36E330C4"/>
    <w:rsid w:val="36EB4FC2"/>
    <w:rsid w:val="37837B8C"/>
    <w:rsid w:val="379E2B3F"/>
    <w:rsid w:val="37A64C5A"/>
    <w:rsid w:val="37DD3C82"/>
    <w:rsid w:val="387F0783"/>
    <w:rsid w:val="38EF3078"/>
    <w:rsid w:val="3952266F"/>
    <w:rsid w:val="395F0AA1"/>
    <w:rsid w:val="39EB6839"/>
    <w:rsid w:val="39F70A9F"/>
    <w:rsid w:val="3A7A3A96"/>
    <w:rsid w:val="3AB65C6B"/>
    <w:rsid w:val="3B5C3807"/>
    <w:rsid w:val="3BCF6E80"/>
    <w:rsid w:val="3BEB26B5"/>
    <w:rsid w:val="3C6402BD"/>
    <w:rsid w:val="3CCB1C1F"/>
    <w:rsid w:val="3D752D68"/>
    <w:rsid w:val="3E3B1753"/>
    <w:rsid w:val="3E835023"/>
    <w:rsid w:val="3F3C69FA"/>
    <w:rsid w:val="3F62622D"/>
    <w:rsid w:val="3FBC0FCE"/>
    <w:rsid w:val="403750EE"/>
    <w:rsid w:val="410841F6"/>
    <w:rsid w:val="41A176A2"/>
    <w:rsid w:val="41B56F4D"/>
    <w:rsid w:val="420801FB"/>
    <w:rsid w:val="428C372B"/>
    <w:rsid w:val="43576E78"/>
    <w:rsid w:val="4441123D"/>
    <w:rsid w:val="444F224D"/>
    <w:rsid w:val="44D1129B"/>
    <w:rsid w:val="452863AF"/>
    <w:rsid w:val="45B74D75"/>
    <w:rsid w:val="463778CC"/>
    <w:rsid w:val="470538B8"/>
    <w:rsid w:val="48530F1D"/>
    <w:rsid w:val="4883693D"/>
    <w:rsid w:val="48F705D3"/>
    <w:rsid w:val="49683368"/>
    <w:rsid w:val="49BE7AD6"/>
    <w:rsid w:val="4A474829"/>
    <w:rsid w:val="4A6A437F"/>
    <w:rsid w:val="4AC568D7"/>
    <w:rsid w:val="4AFA47FD"/>
    <w:rsid w:val="4B3E1590"/>
    <w:rsid w:val="4B9257BD"/>
    <w:rsid w:val="4CED65E8"/>
    <w:rsid w:val="4D5B11B6"/>
    <w:rsid w:val="4EA41551"/>
    <w:rsid w:val="4EC17D28"/>
    <w:rsid w:val="4F4C6D17"/>
    <w:rsid w:val="4F530851"/>
    <w:rsid w:val="4F722689"/>
    <w:rsid w:val="4F7B2971"/>
    <w:rsid w:val="50865315"/>
    <w:rsid w:val="5090739E"/>
    <w:rsid w:val="50B770C9"/>
    <w:rsid w:val="51290633"/>
    <w:rsid w:val="514776C4"/>
    <w:rsid w:val="51A0282E"/>
    <w:rsid w:val="51CF3035"/>
    <w:rsid w:val="51D4044C"/>
    <w:rsid w:val="5214680A"/>
    <w:rsid w:val="536A0ECD"/>
    <w:rsid w:val="54512A05"/>
    <w:rsid w:val="556670B6"/>
    <w:rsid w:val="55BB0A09"/>
    <w:rsid w:val="55FF6C59"/>
    <w:rsid w:val="56EB3723"/>
    <w:rsid w:val="574E036C"/>
    <w:rsid w:val="58031AE2"/>
    <w:rsid w:val="5808543F"/>
    <w:rsid w:val="584078A8"/>
    <w:rsid w:val="58C44817"/>
    <w:rsid w:val="590F2C9C"/>
    <w:rsid w:val="593E0010"/>
    <w:rsid w:val="59BA52B3"/>
    <w:rsid w:val="59FD0458"/>
    <w:rsid w:val="5A22526A"/>
    <w:rsid w:val="5B41341C"/>
    <w:rsid w:val="5B4A7BEB"/>
    <w:rsid w:val="5BF05F17"/>
    <w:rsid w:val="5D1E44D9"/>
    <w:rsid w:val="5D5966E9"/>
    <w:rsid w:val="5DE977BC"/>
    <w:rsid w:val="5ED20056"/>
    <w:rsid w:val="5FA65EFB"/>
    <w:rsid w:val="60366B10"/>
    <w:rsid w:val="603F2339"/>
    <w:rsid w:val="60CD41D9"/>
    <w:rsid w:val="60FC3A2D"/>
    <w:rsid w:val="61263548"/>
    <w:rsid w:val="613F3EFB"/>
    <w:rsid w:val="61A4366B"/>
    <w:rsid w:val="63493AB4"/>
    <w:rsid w:val="636216ED"/>
    <w:rsid w:val="63862961"/>
    <w:rsid w:val="63893C8B"/>
    <w:rsid w:val="63E82A32"/>
    <w:rsid w:val="642E7128"/>
    <w:rsid w:val="646A49DD"/>
    <w:rsid w:val="64E743F5"/>
    <w:rsid w:val="64FE5D35"/>
    <w:rsid w:val="65830E61"/>
    <w:rsid w:val="6599711A"/>
    <w:rsid w:val="66393648"/>
    <w:rsid w:val="676B7AEB"/>
    <w:rsid w:val="67D431D8"/>
    <w:rsid w:val="67E25426"/>
    <w:rsid w:val="67F90154"/>
    <w:rsid w:val="687749AC"/>
    <w:rsid w:val="68E166E2"/>
    <w:rsid w:val="691C5D84"/>
    <w:rsid w:val="6A0169C2"/>
    <w:rsid w:val="6A4C16DD"/>
    <w:rsid w:val="6A9D0090"/>
    <w:rsid w:val="6ABA1C4A"/>
    <w:rsid w:val="6AE61975"/>
    <w:rsid w:val="6B277E94"/>
    <w:rsid w:val="6BE11BA3"/>
    <w:rsid w:val="6BF718CF"/>
    <w:rsid w:val="6C0F331C"/>
    <w:rsid w:val="6C3D1D7E"/>
    <w:rsid w:val="6C586121"/>
    <w:rsid w:val="6D403365"/>
    <w:rsid w:val="6D947338"/>
    <w:rsid w:val="6D9D5349"/>
    <w:rsid w:val="6DA26B06"/>
    <w:rsid w:val="6DD14604"/>
    <w:rsid w:val="6DD24CE0"/>
    <w:rsid w:val="6DEC08B8"/>
    <w:rsid w:val="6E701601"/>
    <w:rsid w:val="6FAB5665"/>
    <w:rsid w:val="6FD85805"/>
    <w:rsid w:val="70825229"/>
    <w:rsid w:val="70A4712A"/>
    <w:rsid w:val="70A950C0"/>
    <w:rsid w:val="713D4011"/>
    <w:rsid w:val="71BA5FC4"/>
    <w:rsid w:val="72534B5F"/>
    <w:rsid w:val="72AD0DD6"/>
    <w:rsid w:val="730C2A4A"/>
    <w:rsid w:val="73114978"/>
    <w:rsid w:val="7319284D"/>
    <w:rsid w:val="731D1D83"/>
    <w:rsid w:val="734F5DF3"/>
    <w:rsid w:val="741162A6"/>
    <w:rsid w:val="74964475"/>
    <w:rsid w:val="7548680B"/>
    <w:rsid w:val="75CF7E2F"/>
    <w:rsid w:val="75D304A7"/>
    <w:rsid w:val="761242F1"/>
    <w:rsid w:val="768D0333"/>
    <w:rsid w:val="76F7724A"/>
    <w:rsid w:val="77145C83"/>
    <w:rsid w:val="775D67F4"/>
    <w:rsid w:val="78C60EFF"/>
    <w:rsid w:val="78F57797"/>
    <w:rsid w:val="7957215C"/>
    <w:rsid w:val="798F516C"/>
    <w:rsid w:val="7A055299"/>
    <w:rsid w:val="7A1E0EC0"/>
    <w:rsid w:val="7A266937"/>
    <w:rsid w:val="7A3B2E2A"/>
    <w:rsid w:val="7A761437"/>
    <w:rsid w:val="7AC54D86"/>
    <w:rsid w:val="7AD63E48"/>
    <w:rsid w:val="7AEF44C5"/>
    <w:rsid w:val="7AF10580"/>
    <w:rsid w:val="7B464AA7"/>
    <w:rsid w:val="7B7305AF"/>
    <w:rsid w:val="7BAC6425"/>
    <w:rsid w:val="7C0A5327"/>
    <w:rsid w:val="7CEF028D"/>
    <w:rsid w:val="7D273354"/>
    <w:rsid w:val="7D4568A5"/>
    <w:rsid w:val="7D4913D3"/>
    <w:rsid w:val="7D764CE8"/>
    <w:rsid w:val="7DD85BF7"/>
    <w:rsid w:val="7DED1AAC"/>
    <w:rsid w:val="7DF71155"/>
    <w:rsid w:val="7DFA6E17"/>
    <w:rsid w:val="7E1712F5"/>
    <w:rsid w:val="7E236A46"/>
    <w:rsid w:val="7F137CFF"/>
    <w:rsid w:val="7F8045DC"/>
    <w:rsid w:val="7F9A2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3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2"/>
    </w:pPr>
    <w:rPr>
      <w:b/>
      <w:sz w:val="32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footer"/>
    <w:basedOn w:val="1"/>
    <w:link w:val="2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paragraph" w:styleId="10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2">
    <w:name w:val="Hyperlink"/>
    <w:basedOn w:val="11"/>
    <w:qFormat/>
    <w:uiPriority w:val="99"/>
    <w:rPr>
      <w:color w:val="0000FF"/>
      <w:u w:val="single"/>
    </w:rPr>
  </w:style>
  <w:style w:type="paragraph" w:customStyle="1" w:styleId="14">
    <w:name w:val="文档-封面-标题"/>
    <w:basedOn w:val="10"/>
    <w:qFormat/>
    <w:uiPriority w:val="0"/>
    <w:pPr>
      <w:widowControl/>
      <w:spacing w:beforeLines="1500" w:afterLines="1900"/>
    </w:pPr>
    <w:rPr>
      <w:rFonts w:ascii="华文楷体" w:hAnsi="华文楷体" w:eastAsia="华文楷体"/>
      <w:sz w:val="56"/>
    </w:rPr>
  </w:style>
  <w:style w:type="paragraph" w:customStyle="1" w:styleId="15">
    <w:name w:val="文档-正文-正文"/>
    <w:basedOn w:val="1"/>
    <w:link w:val="18"/>
    <w:qFormat/>
    <w:uiPriority w:val="0"/>
    <w:pPr>
      <w:spacing w:line="360" w:lineRule="auto"/>
      <w:ind w:firstLine="200" w:firstLineChars="200"/>
    </w:pPr>
    <w:rPr>
      <w:rFonts w:ascii="宋体" w:hAnsi="宋体"/>
      <w:sz w:val="24"/>
    </w:rPr>
  </w:style>
  <w:style w:type="paragraph" w:customStyle="1" w:styleId="16">
    <w:name w:val="文档-正文-列表"/>
    <w:basedOn w:val="15"/>
    <w:qFormat/>
    <w:uiPriority w:val="0"/>
    <w:pPr>
      <w:numPr>
        <w:ilvl w:val="0"/>
        <w:numId w:val="2"/>
      </w:numPr>
      <w:ind w:left="426" w:firstLine="0" w:firstLineChars="0"/>
    </w:pPr>
  </w:style>
  <w:style w:type="character" w:customStyle="1" w:styleId="17">
    <w:name w:val="标题 3 字符"/>
    <w:link w:val="4"/>
    <w:qFormat/>
    <w:uiPriority w:val="0"/>
    <w:rPr>
      <w:b/>
      <w:sz w:val="32"/>
    </w:rPr>
  </w:style>
  <w:style w:type="character" w:customStyle="1" w:styleId="18">
    <w:name w:val="文档-正文-正文 Char"/>
    <w:link w:val="15"/>
    <w:qFormat/>
    <w:uiPriority w:val="0"/>
    <w:rPr>
      <w:rFonts w:ascii="宋体" w:hAnsi="宋体"/>
      <w:sz w:val="24"/>
    </w:rPr>
  </w:style>
  <w:style w:type="paragraph" w:customStyle="1" w:styleId="19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  <w:style w:type="character" w:customStyle="1" w:styleId="20">
    <w:name w:val="页眉 字符"/>
    <w:basedOn w:val="11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字符"/>
    <w:basedOn w:val="11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2">
    <w:name w:val="List Paragraph"/>
    <w:basedOn w:val="1"/>
    <w:uiPriority w:val="99"/>
    <w:pPr>
      <w:ind w:firstLine="420" w:firstLineChars="200"/>
    </w:pPr>
  </w:style>
  <w:style w:type="character" w:customStyle="1" w:styleId="23">
    <w:name w:val="标题 2 字符"/>
    <w:basedOn w:val="11"/>
    <w:link w:val="3"/>
    <w:uiPriority w:val="0"/>
    <w:rPr>
      <w:rFonts w:ascii="Arial" w:hAnsi="Arial" w:eastAsia="黑体" w:cstheme="minorBidi"/>
      <w:b/>
      <w:kern w:val="2"/>
      <w:sz w:val="32"/>
      <w:szCs w:val="24"/>
    </w:rPr>
  </w:style>
  <w:style w:type="paragraph" w:customStyle="1" w:styleId="24">
    <w:name w:val="表格正文"/>
    <w:basedOn w:val="1"/>
    <w:link w:val="25"/>
    <w:uiPriority w:val="0"/>
    <w:pPr>
      <w:spacing w:line="360" w:lineRule="auto"/>
    </w:pPr>
    <w:rPr>
      <w:rFonts w:ascii="Calibri" w:hAnsi="Calibri" w:eastAsia="宋体" w:cs="Times New Roman"/>
      <w:sz w:val="24"/>
      <w:lang w:val="zh-CN" w:eastAsia="zh-CN"/>
    </w:rPr>
  </w:style>
  <w:style w:type="character" w:customStyle="1" w:styleId="25">
    <w:name w:val="表格正文 Char"/>
    <w:link w:val="24"/>
    <w:uiPriority w:val="0"/>
    <w:rPr>
      <w:rFonts w:ascii="Calibri" w:hAnsi="Calibri"/>
      <w:kern w:val="2"/>
      <w:sz w:val="24"/>
      <w:szCs w:val="24"/>
      <w:lang w:val="zh-CN" w:eastAsia="zh-CN"/>
    </w:rPr>
  </w:style>
  <w:style w:type="paragraph" w:customStyle="1" w:styleId="26">
    <w:name w:val="表格栏头"/>
    <w:basedOn w:val="24"/>
    <w:next w:val="24"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1" Type="http://schemas.openxmlformats.org/officeDocument/2006/relationships/fontTable" Target="fontTable.xml"/><Relationship Id="rId80" Type="http://schemas.openxmlformats.org/officeDocument/2006/relationships/customXml" Target="../customXml/item2.xml"/><Relationship Id="rId8" Type="http://schemas.openxmlformats.org/officeDocument/2006/relationships/image" Target="media/image2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6.pn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png"/><Relationship Id="rId7" Type="http://schemas.openxmlformats.org/officeDocument/2006/relationships/image" Target="media/image1.png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emf"/><Relationship Id="rId6" Type="http://schemas.openxmlformats.org/officeDocument/2006/relationships/theme" Target="theme/theme1.xml"/><Relationship Id="rId59" Type="http://schemas.openxmlformats.org/officeDocument/2006/relationships/oleObject" Target="embeddings/oleObject2.bin"/><Relationship Id="rId58" Type="http://schemas.openxmlformats.org/officeDocument/2006/relationships/image" Target="media/image51.emf"/><Relationship Id="rId57" Type="http://schemas.openxmlformats.org/officeDocument/2006/relationships/oleObject" Target="embeddings/oleObject1.bin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3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1"/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567AC8-0182-45FC-BEC3-37F421E000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916</Words>
  <Characters>5226</Characters>
  <Lines>43</Lines>
  <Paragraphs>12</Paragraphs>
  <TotalTime>0</TotalTime>
  <ScaleCrop>false</ScaleCrop>
  <LinksUpToDate>false</LinksUpToDate>
  <CharactersWithSpaces>6130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2017-08-28T10:50:00Z</dcterms:created>
  <dc:creator>user</dc:creator>
  <cp:lastModifiedBy>高正锋</cp:lastModifiedBy>
  <dcterms:modified xsi:type="dcterms:W3CDTF">2018-06-04T01:10:01Z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