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1BE52E" w14:textId="1CD12089" w:rsidR="00387A80" w:rsidRDefault="00AD2054">
      <w:pPr>
        <w:rPr>
          <w:lang w:val="vi-VN"/>
        </w:rPr>
      </w:pPr>
      <w:r>
        <w:t>Link</w:t>
      </w:r>
      <w:r>
        <w:rPr>
          <w:lang w:val="vi-VN"/>
        </w:rPr>
        <w:t xml:space="preserve"> video ytb:</w:t>
      </w:r>
      <w:r w:rsidR="00CF32D6">
        <w:rPr>
          <w:lang w:val="vi-VN"/>
        </w:rPr>
        <w:t xml:space="preserve"> </w:t>
      </w:r>
      <w:hyperlink r:id="rId5" w:history="1">
        <w:r w:rsidR="00FE0168" w:rsidRPr="00603696">
          <w:rPr>
            <w:rStyle w:val="Hyperlink"/>
            <w:lang w:val="vi-VN"/>
          </w:rPr>
          <w:t>https://youtu.be/sCe9IexCgvc</w:t>
        </w:r>
      </w:hyperlink>
    </w:p>
    <w:p w14:paraId="0B3E6AF5" w14:textId="478D4678" w:rsidR="00A17663" w:rsidRPr="00E95055" w:rsidRDefault="008B2AC8" w:rsidP="008B2AC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E95055">
        <w:rPr>
          <w:rFonts w:asciiTheme="minorHAnsi" w:hAnsiTheme="minorHAnsi" w:cstheme="minorHAnsi"/>
          <w:sz w:val="22"/>
          <w:szCs w:val="22"/>
        </w:rPr>
        <w:t>Phiên bản môi trường thực hành:</w:t>
      </w:r>
    </w:p>
    <w:p w14:paraId="015DCD0C" w14:textId="77777777" w:rsidR="008B2AC8" w:rsidRPr="00E95055" w:rsidRDefault="008B2AC8" w:rsidP="00A17663">
      <w:pPr>
        <w:pStyle w:val="NormalWeb"/>
        <w:numPr>
          <w:ilvl w:val="0"/>
          <w:numId w:val="4"/>
        </w:numPr>
        <w:ind w:left="567"/>
        <w:rPr>
          <w:rFonts w:asciiTheme="minorHAnsi" w:hAnsiTheme="minorHAnsi" w:cstheme="minorHAnsi"/>
          <w:sz w:val="22"/>
          <w:szCs w:val="22"/>
        </w:rPr>
      </w:pPr>
      <w:r w:rsidRPr="00E95055">
        <w:rPr>
          <w:rFonts w:asciiTheme="minorHAnsi" w:hAnsiTheme="minorHAnsi" w:cstheme="minorHAnsi"/>
          <w:sz w:val="22"/>
          <w:szCs w:val="22"/>
        </w:rPr>
        <w:t>Nền tảng ảo hóa: VMware Workstation Pro (Thiết lập mạng: Host-only)</w:t>
      </w:r>
    </w:p>
    <w:p w14:paraId="068FE3A2" w14:textId="77777777" w:rsidR="008B2AC8" w:rsidRPr="00E95055" w:rsidRDefault="008B2AC8" w:rsidP="00A17663">
      <w:pPr>
        <w:pStyle w:val="NormalWeb"/>
        <w:numPr>
          <w:ilvl w:val="0"/>
          <w:numId w:val="4"/>
        </w:numPr>
        <w:ind w:left="567"/>
        <w:rPr>
          <w:rFonts w:asciiTheme="minorHAnsi" w:hAnsiTheme="minorHAnsi" w:cstheme="minorHAnsi"/>
          <w:sz w:val="22"/>
          <w:szCs w:val="22"/>
        </w:rPr>
      </w:pPr>
      <w:r w:rsidRPr="00E95055">
        <w:rPr>
          <w:rFonts w:asciiTheme="minorHAnsi" w:hAnsiTheme="minorHAnsi" w:cstheme="minorHAnsi"/>
          <w:sz w:val="22"/>
          <w:szCs w:val="22"/>
        </w:rPr>
        <w:t>Hệ điều hành máy ảo: Windows 11 x64</w:t>
      </w:r>
    </w:p>
    <w:p w14:paraId="591C8003" w14:textId="77777777" w:rsidR="008B2AC8" w:rsidRPr="00E95055" w:rsidRDefault="008B2AC8" w:rsidP="00A17663">
      <w:pPr>
        <w:pStyle w:val="NormalWeb"/>
        <w:numPr>
          <w:ilvl w:val="0"/>
          <w:numId w:val="4"/>
        </w:numPr>
        <w:ind w:left="567"/>
        <w:rPr>
          <w:rFonts w:asciiTheme="minorHAnsi" w:hAnsiTheme="minorHAnsi" w:cstheme="minorHAnsi"/>
          <w:sz w:val="22"/>
          <w:szCs w:val="22"/>
        </w:rPr>
      </w:pPr>
      <w:r w:rsidRPr="00E95055">
        <w:rPr>
          <w:rFonts w:asciiTheme="minorHAnsi" w:hAnsiTheme="minorHAnsi" w:cstheme="minorHAnsi"/>
          <w:sz w:val="22"/>
          <w:szCs w:val="22"/>
        </w:rPr>
        <w:t>Công cụ bảo mật: Microsoft Defender Antivirus (Trạng thái mặc định)</w:t>
      </w:r>
    </w:p>
    <w:p w14:paraId="3567E756" w14:textId="77777777" w:rsidR="008B2AC8" w:rsidRPr="00E95055" w:rsidRDefault="008B2AC8" w:rsidP="00A17663">
      <w:pPr>
        <w:pStyle w:val="NormalWeb"/>
        <w:numPr>
          <w:ilvl w:val="0"/>
          <w:numId w:val="4"/>
        </w:numPr>
        <w:ind w:left="567"/>
        <w:rPr>
          <w:rFonts w:asciiTheme="minorHAnsi" w:hAnsiTheme="minorHAnsi" w:cstheme="minorHAnsi"/>
          <w:sz w:val="22"/>
          <w:szCs w:val="22"/>
        </w:rPr>
      </w:pPr>
      <w:r w:rsidRPr="00E95055">
        <w:rPr>
          <w:rFonts w:asciiTheme="minorHAnsi" w:hAnsiTheme="minorHAnsi" w:cstheme="minorHAnsi"/>
          <w:sz w:val="22"/>
          <w:szCs w:val="22"/>
        </w:rPr>
        <w:t xml:space="preserve">Môi trường dòng lệnh: Windows PowerShell (Quyền Administrator) </w:t>
      </w:r>
    </w:p>
    <w:p w14:paraId="1DD9D9E6" w14:textId="33684E30" w:rsidR="008B2AC8" w:rsidRPr="00E95055" w:rsidRDefault="008B2AC8" w:rsidP="00A17663">
      <w:pPr>
        <w:pStyle w:val="NormalWeb"/>
        <w:numPr>
          <w:ilvl w:val="0"/>
          <w:numId w:val="4"/>
        </w:numPr>
        <w:ind w:left="567"/>
        <w:rPr>
          <w:rFonts w:asciiTheme="minorHAnsi" w:hAnsiTheme="minorHAnsi" w:cstheme="minorHAnsi"/>
          <w:sz w:val="22"/>
          <w:szCs w:val="22"/>
        </w:rPr>
      </w:pPr>
      <w:r w:rsidRPr="00E95055">
        <w:rPr>
          <w:rFonts w:asciiTheme="minorHAnsi" w:hAnsiTheme="minorHAnsi" w:cstheme="minorHAnsi"/>
          <w:sz w:val="22"/>
          <w:szCs w:val="22"/>
        </w:rPr>
        <w:t>Phiên bản công cụ cài đặt (Căn cứ theo ảnh H2)</w:t>
      </w:r>
    </w:p>
    <w:p w14:paraId="08D7E576" w14:textId="6CB4065E" w:rsidR="00E354C2" w:rsidRDefault="00CD6DC1">
      <w:pPr>
        <w:rPr>
          <w:b/>
          <w:bCs/>
          <w:lang w:val="vi-VN"/>
        </w:rPr>
      </w:pPr>
      <w:r w:rsidRPr="00CD6DC1">
        <w:rPr>
          <w:b/>
          <w:bCs/>
          <w:lang w:val="vi-VN"/>
        </w:rPr>
        <w:drawing>
          <wp:inline distT="0" distB="0" distL="0" distR="0" wp14:anchorId="7A581F94" wp14:editId="0F6BB758">
            <wp:extent cx="5943600" cy="315468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547DF" w14:textId="3A787E49" w:rsidR="00902CED" w:rsidRPr="008B2AC8" w:rsidRDefault="00902CED">
      <w:pPr>
        <w:rPr>
          <w:lang w:val="vi-VN"/>
        </w:rPr>
      </w:pPr>
      <w:r w:rsidRPr="008B2AC8">
        <w:rPr>
          <w:lang w:val="vi-VN"/>
        </w:rPr>
        <w:t xml:space="preserve">Hình 1: </w:t>
      </w:r>
      <w:r w:rsidRPr="008B2AC8">
        <w:t>H1_VM_WindowsVersion</w:t>
      </w:r>
    </w:p>
    <w:p w14:paraId="799C8247" w14:textId="7D2BDD09" w:rsidR="00CD6DC1" w:rsidRDefault="00902CED">
      <w:pPr>
        <w:rPr>
          <w:b/>
          <w:bCs/>
          <w:lang w:val="vi-VN"/>
        </w:rPr>
      </w:pPr>
      <w:r w:rsidRPr="00902CED">
        <w:rPr>
          <w:b/>
          <w:bCs/>
          <w:lang w:val="vi-VN"/>
        </w:rPr>
        <w:lastRenderedPageBreak/>
        <w:drawing>
          <wp:inline distT="0" distB="0" distL="0" distR="0" wp14:anchorId="6DC64E85" wp14:editId="1F85D7C9">
            <wp:extent cx="5943600" cy="314388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B9E34" w14:textId="5378F056" w:rsidR="008B2AC8" w:rsidRDefault="008B2AC8">
      <w:r w:rsidRPr="008B2AC8">
        <w:rPr>
          <w:lang w:val="vi-VN"/>
        </w:rPr>
        <w:t>Hình 2:</w:t>
      </w:r>
      <w:r>
        <w:rPr>
          <w:lang w:val="vi-VN"/>
        </w:rPr>
        <w:t xml:space="preserve"> </w:t>
      </w:r>
      <w:r>
        <w:t>H2_ToolVersions</w:t>
      </w:r>
    </w:p>
    <w:p w14:paraId="61A8E86F" w14:textId="1E980784" w:rsidR="00E95055" w:rsidRDefault="009C3795">
      <w:r w:rsidRPr="009C3795">
        <w:drawing>
          <wp:inline distT="0" distB="0" distL="0" distR="0" wp14:anchorId="4965083A" wp14:editId="2539015C">
            <wp:extent cx="5943600" cy="31527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85083" w14:textId="29948D1F" w:rsidR="008E5C0C" w:rsidRDefault="00E95055">
      <w:r>
        <w:t>Hình</w:t>
      </w:r>
      <w:r>
        <w:rPr>
          <w:lang w:val="vi-VN"/>
        </w:rPr>
        <w:t xml:space="preserve"> 3: </w:t>
      </w:r>
      <w:r>
        <w:t>Baseline_Defender_Firewall</w:t>
      </w:r>
    </w:p>
    <w:p w14:paraId="0FC8E8B8" w14:textId="0D523702" w:rsidR="00E95055" w:rsidRDefault="008E5C0C">
      <w:r>
        <w:br w:type="page"/>
      </w:r>
    </w:p>
    <w:p w14:paraId="32FA5CE6" w14:textId="26150FF6" w:rsidR="00F32E40" w:rsidRDefault="00BD3FEE">
      <w:pPr>
        <w:rPr>
          <w:b/>
          <w:bCs/>
          <w:sz w:val="28"/>
          <w:szCs w:val="28"/>
        </w:rPr>
      </w:pPr>
      <w:r w:rsidRPr="008E5C0C">
        <w:rPr>
          <w:b/>
          <w:bCs/>
          <w:sz w:val="28"/>
          <w:szCs w:val="28"/>
        </w:rPr>
        <w:lastRenderedPageBreak/>
        <w:t>1. Tình huống 1 – Xác định tài sản, lỗ hổng, mối đe dọa và rủi ro</w:t>
      </w:r>
    </w:p>
    <w:p w14:paraId="12C13C45" w14:textId="2D9741E3" w:rsidR="008E5C0C" w:rsidRPr="008E5C0C" w:rsidRDefault="008E5C0C" w:rsidP="008E5C0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E5C0C">
        <w:rPr>
          <w:rFonts w:ascii="Times New Roman" w:eastAsia="Times New Roman" w:hAnsi="Times New Roman" w:cs="Times New Roman"/>
          <w:sz w:val="24"/>
          <w:szCs w:val="24"/>
        </w:rPr>
        <w:t xml:space="preserve">Nhân viên xóa nhầm tệp: Hành động vô ý - Lỗi do sơ suất của người dùng hợp lệ trong quá trình thao tác. </w:t>
      </w:r>
    </w:p>
    <w:p w14:paraId="1A31E4A2" w14:textId="4ADD1EB2" w:rsidR="008E5C0C" w:rsidRPr="008E5C0C" w:rsidRDefault="008E5C0C" w:rsidP="008E5C0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E5C0C">
        <w:rPr>
          <w:rFonts w:ascii="Times New Roman" w:eastAsia="Times New Roman" w:hAnsi="Times New Roman" w:cs="Times New Roman"/>
          <w:sz w:val="24"/>
          <w:szCs w:val="24"/>
        </w:rPr>
        <w:t xml:space="preserve">Người ác ý cài phần mềm: Hành động cố ý - Tác nhân có chủ đích nhằm thu thập, đánh cắp dữ liệu. </w:t>
      </w:r>
    </w:p>
    <w:p w14:paraId="071CCBDC" w14:textId="41B65A9A" w:rsidR="008E5C0C" w:rsidRPr="008E5C0C" w:rsidRDefault="008E5C0C" w:rsidP="008E5C0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E5C0C">
        <w:rPr>
          <w:rFonts w:ascii="Times New Roman" w:eastAsia="Times New Roman" w:hAnsi="Times New Roman" w:cs="Times New Roman"/>
          <w:sz w:val="24"/>
          <w:szCs w:val="24"/>
        </w:rPr>
        <w:t xml:space="preserve">Mất điện kéo dài: Thảm họa tự nhiên / sự cố môi trường - Yếu tố khách quan ngoài tầm kiểm soát của hệ thống. </w:t>
      </w:r>
    </w:p>
    <w:p w14:paraId="76C56274" w14:textId="53D3AF52" w:rsidR="008E5C0C" w:rsidRPr="008E5C0C" w:rsidRDefault="008E5C0C" w:rsidP="008E5C0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E5C0C">
        <w:rPr>
          <w:rFonts w:ascii="Times New Roman" w:eastAsia="Times New Roman" w:hAnsi="Times New Roman" w:cs="Times New Roman"/>
          <w:sz w:val="24"/>
          <w:szCs w:val="24"/>
        </w:rPr>
        <w:t xml:space="preserve">Ổ đĩa hỏng/dịch vụ treo: Lỗi kỹ thuật - Sự cố xuất phát từ phần cứng hoặc lỗi logic phần mềm. </w:t>
      </w:r>
    </w:p>
    <w:p w14:paraId="111207BE" w14:textId="23964F06" w:rsidR="008E5C0C" w:rsidRPr="008E5C0C" w:rsidRDefault="008E5C0C" w:rsidP="008E5C0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E5C0C">
        <w:rPr>
          <w:rFonts w:ascii="Times New Roman" w:eastAsia="Times New Roman" w:hAnsi="Times New Roman" w:cs="Times New Roman"/>
          <w:sz w:val="24"/>
          <w:szCs w:val="24"/>
        </w:rPr>
        <w:t xml:space="preserve">Không áp dụng backup/patching: Lỗi quản lý - Sự cố do quy trình, chính sách an toàn thông tin không được thực thi đúng. </w:t>
      </w:r>
    </w:p>
    <w:p w14:paraId="4E6AB17F" w14:textId="75DF9583" w:rsidR="00BD3FEE" w:rsidRDefault="00BD3FEE">
      <w:pPr>
        <w:rPr>
          <w:b/>
          <w:bCs/>
          <w:sz w:val="28"/>
          <w:szCs w:val="28"/>
        </w:rPr>
      </w:pPr>
      <w:r w:rsidRPr="008E5C0C">
        <w:rPr>
          <w:b/>
          <w:bCs/>
          <w:sz w:val="28"/>
          <w:szCs w:val="28"/>
        </w:rPr>
        <w:t>2. Tình huống 2 – Mã độc: kiểm chứng chu trình phát hiện bằng EICAR</w:t>
      </w:r>
    </w:p>
    <w:p w14:paraId="1D77C2F2" w14:textId="41FA8059" w:rsidR="00E320EE" w:rsidRDefault="003F534F">
      <w:pPr>
        <w:rPr>
          <w:b/>
          <w:bCs/>
          <w:sz w:val="28"/>
          <w:szCs w:val="28"/>
        </w:rPr>
      </w:pPr>
      <w:r w:rsidRPr="003F534F">
        <w:rPr>
          <w:b/>
          <w:bCs/>
          <w:sz w:val="28"/>
          <w:szCs w:val="28"/>
        </w:rPr>
        <w:drawing>
          <wp:inline distT="0" distB="0" distL="0" distR="0" wp14:anchorId="28722B36" wp14:editId="2EDBD155">
            <wp:extent cx="5943600" cy="3176270"/>
            <wp:effectExtent l="0" t="0" r="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AA156" w14:textId="57A969FB" w:rsidR="004C2BDE" w:rsidRDefault="003F534F">
      <w:r w:rsidRPr="003F534F">
        <w:t>Hình</w:t>
      </w:r>
      <w:r w:rsidRPr="003F534F">
        <w:rPr>
          <w:lang w:val="vi-VN"/>
        </w:rPr>
        <w:t xml:space="preserve"> 4:</w:t>
      </w:r>
      <w:r>
        <w:rPr>
          <w:b/>
          <w:bCs/>
          <w:sz w:val="28"/>
          <w:szCs w:val="28"/>
          <w:lang w:val="vi-VN"/>
        </w:rPr>
        <w:t xml:space="preserve"> </w:t>
      </w:r>
      <w:r>
        <w:t>ProtectionHistory_EICAR</w:t>
      </w:r>
    </w:p>
    <w:p w14:paraId="6C6AC8E2" w14:textId="3A0DC767" w:rsidR="003F534F" w:rsidRPr="004C2BDE" w:rsidRDefault="004C2BDE">
      <w:r>
        <w:br w:type="page"/>
      </w:r>
    </w:p>
    <w:p w14:paraId="18B5DA8D" w14:textId="14BDD9DC" w:rsidR="00BD3FEE" w:rsidRDefault="00BD3FEE">
      <w:pPr>
        <w:rPr>
          <w:b/>
          <w:bCs/>
          <w:sz w:val="28"/>
          <w:szCs w:val="28"/>
        </w:rPr>
      </w:pPr>
      <w:r w:rsidRPr="008E5C0C">
        <w:rPr>
          <w:b/>
          <w:bCs/>
          <w:sz w:val="28"/>
          <w:szCs w:val="28"/>
        </w:rPr>
        <w:lastRenderedPageBreak/>
        <w:t>3. Tình huống 3 – Tấn công mật khẩu và nguy cơ keylogging</w:t>
      </w:r>
    </w:p>
    <w:p w14:paraId="525B808C" w14:textId="3DA77B88" w:rsidR="003F534F" w:rsidRDefault="004C2BDE">
      <w:pPr>
        <w:rPr>
          <w:b/>
          <w:bCs/>
          <w:sz w:val="28"/>
          <w:szCs w:val="28"/>
        </w:rPr>
      </w:pPr>
      <w:r w:rsidRPr="004C2BDE">
        <w:rPr>
          <w:b/>
          <w:bCs/>
          <w:sz w:val="28"/>
          <w:szCs w:val="28"/>
        </w:rPr>
        <w:drawing>
          <wp:inline distT="0" distB="0" distL="0" distR="0" wp14:anchorId="44B15975" wp14:editId="56D9E898">
            <wp:extent cx="5943600" cy="3154680"/>
            <wp:effectExtent l="0" t="0" r="0" b="762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AE453" w14:textId="17B2F080" w:rsidR="004C2BDE" w:rsidRPr="004C2BDE" w:rsidRDefault="004C2BDE">
      <w:pPr>
        <w:rPr>
          <w:b/>
          <w:bCs/>
          <w:sz w:val="28"/>
          <w:szCs w:val="28"/>
          <w:lang w:val="vi-VN"/>
        </w:rPr>
      </w:pPr>
      <w:r w:rsidRPr="004C2BDE">
        <w:t>Hình</w:t>
      </w:r>
      <w:r w:rsidRPr="004C2BDE">
        <w:rPr>
          <w:lang w:val="vi-VN"/>
        </w:rPr>
        <w:t xml:space="preserve"> 5</w:t>
      </w:r>
      <w:r>
        <w:rPr>
          <w:b/>
          <w:bCs/>
          <w:sz w:val="28"/>
          <w:szCs w:val="28"/>
          <w:lang w:val="vi-VN"/>
        </w:rPr>
        <w:t xml:space="preserve">: </w:t>
      </w:r>
      <w:r>
        <w:t>H5_Event4625</w:t>
      </w:r>
    </w:p>
    <w:p w14:paraId="7A315A97" w14:textId="187A309D" w:rsidR="004C2BDE" w:rsidRDefault="00BD3FEE">
      <w:pPr>
        <w:rPr>
          <w:b/>
          <w:bCs/>
          <w:sz w:val="28"/>
          <w:szCs w:val="28"/>
        </w:rPr>
      </w:pPr>
      <w:r w:rsidRPr="008E5C0C">
        <w:rPr>
          <w:b/>
          <w:bCs/>
          <w:sz w:val="28"/>
          <w:szCs w:val="28"/>
        </w:rPr>
        <w:t>4. Tình huống 4 – Backdoor: nhận diện persistence và dịch vụ lắng nghe không được phê duyệt</w:t>
      </w:r>
    </w:p>
    <w:p w14:paraId="22A7BED2" w14:textId="2167A551" w:rsidR="001E6AD2" w:rsidRDefault="001E6AD2">
      <w:pPr>
        <w:rPr>
          <w:b/>
          <w:bCs/>
          <w:sz w:val="28"/>
          <w:szCs w:val="28"/>
        </w:rPr>
      </w:pPr>
      <w:r w:rsidRPr="001E6AD2">
        <w:rPr>
          <w:b/>
          <w:bCs/>
          <w:sz w:val="28"/>
          <w:szCs w:val="28"/>
        </w:rPr>
        <w:drawing>
          <wp:inline distT="0" distB="0" distL="0" distR="0" wp14:anchorId="203DCC06" wp14:editId="5320B895">
            <wp:extent cx="5943600" cy="316928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F3FDC" w14:textId="732B7FC5" w:rsidR="00D12EDA" w:rsidRDefault="00D12EDA">
      <w:r w:rsidRPr="00D12EDA">
        <w:t>Hình</w:t>
      </w:r>
      <w:r w:rsidRPr="00D12EDA">
        <w:rPr>
          <w:lang w:val="vi-VN"/>
        </w:rPr>
        <w:t xml:space="preserve"> 6:</w:t>
      </w:r>
      <w:r w:rsidRPr="00D12EDA">
        <w:rPr>
          <w:b/>
          <w:bCs/>
          <w:lang w:val="vi-VN"/>
        </w:rPr>
        <w:t xml:space="preserve"> </w:t>
      </w:r>
      <w:r>
        <w:t>Sysmon_Event1</w:t>
      </w:r>
    </w:p>
    <w:p w14:paraId="114201FA" w14:textId="77777777" w:rsidR="00AB4FD5" w:rsidRDefault="00AB4FD5" w:rsidP="00AB4FD5">
      <w:pPr>
        <w:rPr>
          <w:b/>
          <w:bCs/>
          <w:sz w:val="28"/>
          <w:szCs w:val="28"/>
        </w:rPr>
      </w:pPr>
      <w:r w:rsidRPr="00D12EDA">
        <w:rPr>
          <w:b/>
          <w:bCs/>
          <w:sz w:val="28"/>
          <w:szCs w:val="28"/>
        </w:rPr>
        <w:lastRenderedPageBreak/>
        <w:drawing>
          <wp:inline distT="0" distB="0" distL="0" distR="0" wp14:anchorId="727133D7" wp14:editId="7BDEABD3">
            <wp:extent cx="5943600" cy="322707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285B9" w14:textId="77777777" w:rsidR="00AB4FD5" w:rsidRDefault="00AB4FD5" w:rsidP="00AB4FD5">
      <w:r w:rsidRPr="005F78E9">
        <w:t>Hình</w:t>
      </w:r>
      <w:r w:rsidRPr="005F78E9">
        <w:rPr>
          <w:lang w:val="vi-VN"/>
        </w:rPr>
        <w:t xml:space="preserve"> 7</w:t>
      </w:r>
      <w:r w:rsidRPr="005F78E9">
        <w:rPr>
          <w:b/>
          <w:bCs/>
          <w:lang w:val="vi-VN"/>
        </w:rPr>
        <w:t xml:space="preserve"> </w:t>
      </w:r>
      <w:r>
        <w:t>Autoruns_LAB3_Run_Demo</w:t>
      </w:r>
    </w:p>
    <w:p w14:paraId="74E0E2FF" w14:textId="77777777" w:rsidR="00AB4FD5" w:rsidRPr="005F78E9" w:rsidRDefault="00AB4FD5" w:rsidP="00AB4FD5">
      <w:pPr>
        <w:rPr>
          <w:b/>
          <w:bCs/>
          <w:sz w:val="28"/>
          <w:szCs w:val="28"/>
          <w:lang w:val="vi-VN"/>
        </w:rPr>
      </w:pPr>
      <w:r w:rsidRPr="00AB4FD5">
        <w:rPr>
          <w:b/>
          <w:bCs/>
          <w:sz w:val="28"/>
          <w:szCs w:val="28"/>
          <w:lang w:val="vi-VN"/>
        </w:rPr>
        <w:drawing>
          <wp:inline distT="0" distB="0" distL="0" distR="0" wp14:anchorId="2872AD13" wp14:editId="52666946">
            <wp:extent cx="5943600" cy="3215005"/>
            <wp:effectExtent l="0" t="0" r="0" b="444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194B0" w14:textId="5A7CB884" w:rsidR="00AB4FD5" w:rsidRPr="00D12EDA" w:rsidRDefault="00AB4FD5">
      <w:pPr>
        <w:rPr>
          <w:b/>
          <w:bCs/>
          <w:sz w:val="28"/>
          <w:szCs w:val="28"/>
          <w:lang w:val="vi-VN"/>
        </w:rPr>
      </w:pPr>
      <w:r w:rsidRPr="00AB4FD5">
        <w:rPr>
          <w:lang w:val="vi-VN"/>
        </w:rPr>
        <w:t>Hình 8:</w:t>
      </w:r>
      <w:r w:rsidRPr="00AB4FD5">
        <w:rPr>
          <w:b/>
          <w:bCs/>
          <w:lang w:val="vi-VN"/>
        </w:rPr>
        <w:t xml:space="preserve"> </w:t>
      </w:r>
      <w:r>
        <w:t>ProcessExplorer_Python</w:t>
      </w:r>
    </w:p>
    <w:p w14:paraId="78BF4CCD" w14:textId="707EC4CA" w:rsidR="00BD3FEE" w:rsidRDefault="00BD3FEE">
      <w:pPr>
        <w:rPr>
          <w:b/>
          <w:bCs/>
          <w:sz w:val="28"/>
          <w:szCs w:val="28"/>
        </w:rPr>
      </w:pPr>
      <w:r w:rsidRPr="008E5C0C">
        <w:rPr>
          <w:b/>
          <w:bCs/>
          <w:sz w:val="28"/>
          <w:szCs w:val="28"/>
        </w:rPr>
        <w:t>5. Tình huống 5 – Sniffing, MITM và Spoofing: quan sát HTTP so với HTTPS</w:t>
      </w:r>
    </w:p>
    <w:p w14:paraId="4A505FA9" w14:textId="43854D43" w:rsidR="00982C7A" w:rsidRDefault="00DE2680">
      <w:pPr>
        <w:rPr>
          <w:b/>
          <w:bCs/>
          <w:sz w:val="28"/>
          <w:szCs w:val="28"/>
        </w:rPr>
      </w:pPr>
      <w:r w:rsidRPr="00DE2680">
        <w:rPr>
          <w:b/>
          <w:bCs/>
          <w:sz w:val="28"/>
          <w:szCs w:val="28"/>
        </w:rPr>
        <w:lastRenderedPageBreak/>
        <w:drawing>
          <wp:inline distT="0" distB="0" distL="0" distR="0" wp14:anchorId="21932F22" wp14:editId="3386555B">
            <wp:extent cx="5943600" cy="3216275"/>
            <wp:effectExtent l="0" t="0" r="0" b="317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1EEEF" w14:textId="08F83B01" w:rsidR="00DE2680" w:rsidRPr="00DE2680" w:rsidRDefault="00DE2680">
      <w:pPr>
        <w:rPr>
          <w:b/>
          <w:bCs/>
          <w:sz w:val="28"/>
          <w:szCs w:val="28"/>
          <w:lang w:val="vi-VN"/>
        </w:rPr>
      </w:pPr>
      <w:r w:rsidRPr="00DE2680">
        <w:t>Hình</w:t>
      </w:r>
      <w:r w:rsidRPr="00DE2680">
        <w:rPr>
          <w:lang w:val="vi-VN"/>
        </w:rPr>
        <w:t xml:space="preserve"> 9</w:t>
      </w:r>
      <w:r>
        <w:rPr>
          <w:b/>
          <w:bCs/>
          <w:sz w:val="28"/>
          <w:szCs w:val="28"/>
          <w:lang w:val="vi-VN"/>
        </w:rPr>
        <w:t xml:space="preserve">: </w:t>
      </w:r>
      <w:r>
        <w:t>HTTP_Plaintext</w:t>
      </w:r>
    </w:p>
    <w:p w14:paraId="7188B9DB" w14:textId="77777777" w:rsidR="00E95055" w:rsidRDefault="00E95055"/>
    <w:p w14:paraId="26581959" w14:textId="77777777" w:rsidR="008B2AC8" w:rsidRPr="008B2AC8" w:rsidRDefault="008B2AC8">
      <w:pPr>
        <w:rPr>
          <w:lang w:val="vi-VN"/>
        </w:rPr>
      </w:pPr>
    </w:p>
    <w:p w14:paraId="706A33A6" w14:textId="77777777" w:rsidR="005E57B3" w:rsidRDefault="005E57B3">
      <w:pPr>
        <w:rPr>
          <w:b/>
          <w:bCs/>
          <w:lang w:val="vi-VN"/>
        </w:rPr>
      </w:pPr>
    </w:p>
    <w:p w14:paraId="142EBF8C" w14:textId="77777777" w:rsidR="00E354C2" w:rsidRDefault="00E354C2">
      <w:pPr>
        <w:rPr>
          <w:b/>
          <w:bCs/>
          <w:lang w:val="vi-VN"/>
        </w:rPr>
      </w:pPr>
    </w:p>
    <w:p w14:paraId="1264C204" w14:textId="77777777" w:rsidR="00473F85" w:rsidRPr="007A6F5E" w:rsidRDefault="00473F85">
      <w:pPr>
        <w:rPr>
          <w:b/>
          <w:bCs/>
          <w:lang w:val="vi-VN"/>
        </w:rPr>
      </w:pPr>
    </w:p>
    <w:p w14:paraId="296B3478" w14:textId="77777777" w:rsidR="00AD2054" w:rsidRPr="00AD2054" w:rsidRDefault="00AD2054">
      <w:pPr>
        <w:rPr>
          <w:lang w:val="vi-VN"/>
        </w:rPr>
      </w:pPr>
    </w:p>
    <w:sectPr w:rsidR="00AD2054" w:rsidRPr="00AD20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461E77"/>
    <w:multiLevelType w:val="multilevel"/>
    <w:tmpl w:val="D35C1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384FAD"/>
    <w:multiLevelType w:val="multilevel"/>
    <w:tmpl w:val="E40AE988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8B7845"/>
    <w:multiLevelType w:val="hybridMultilevel"/>
    <w:tmpl w:val="E722C82A"/>
    <w:lvl w:ilvl="0" w:tplc="9B885E1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2075DD"/>
    <w:multiLevelType w:val="hybridMultilevel"/>
    <w:tmpl w:val="F19203CE"/>
    <w:lvl w:ilvl="0" w:tplc="9B885E16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389"/>
    <w:rsid w:val="001E6AD2"/>
    <w:rsid w:val="00330389"/>
    <w:rsid w:val="00387A80"/>
    <w:rsid w:val="003F534F"/>
    <w:rsid w:val="00473F85"/>
    <w:rsid w:val="004C2BDE"/>
    <w:rsid w:val="005E57B3"/>
    <w:rsid w:val="005F78E9"/>
    <w:rsid w:val="006657D0"/>
    <w:rsid w:val="006A5E39"/>
    <w:rsid w:val="007A6F5E"/>
    <w:rsid w:val="007F4792"/>
    <w:rsid w:val="008B2AC8"/>
    <w:rsid w:val="008E4C4B"/>
    <w:rsid w:val="008E5C0C"/>
    <w:rsid w:val="00902CED"/>
    <w:rsid w:val="00924A58"/>
    <w:rsid w:val="00982C7A"/>
    <w:rsid w:val="009C3795"/>
    <w:rsid w:val="00A17663"/>
    <w:rsid w:val="00AB4FD5"/>
    <w:rsid w:val="00AD2054"/>
    <w:rsid w:val="00AE37C7"/>
    <w:rsid w:val="00BD3FEE"/>
    <w:rsid w:val="00BF44C9"/>
    <w:rsid w:val="00CD6DC1"/>
    <w:rsid w:val="00CF32D6"/>
    <w:rsid w:val="00D12EDA"/>
    <w:rsid w:val="00DE2680"/>
    <w:rsid w:val="00E320EE"/>
    <w:rsid w:val="00E354C2"/>
    <w:rsid w:val="00E95055"/>
    <w:rsid w:val="00F32E40"/>
    <w:rsid w:val="00F5644D"/>
    <w:rsid w:val="00FE0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69EE93"/>
  <w15:chartTrackingRefBased/>
  <w15:docId w15:val="{ABD24EEB-1BC2-46F7-A363-8AF976A845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E016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016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B2A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BD3F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251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youtu.be/sCe9IexCgvc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6</Pages>
  <Words>233</Words>
  <Characters>1332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Hoàng Kỳ</dc:creator>
  <cp:keywords/>
  <dc:description/>
  <cp:lastModifiedBy>Hoàng Kỳ</cp:lastModifiedBy>
  <cp:revision>19</cp:revision>
  <dcterms:created xsi:type="dcterms:W3CDTF">2026-09-22T06:30:00Z</dcterms:created>
  <dcterms:modified xsi:type="dcterms:W3CDTF">2026-09-22T14:49:00Z</dcterms:modified>
</cp:coreProperties>
</file>