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6F" w:rsidRDefault="0078346F" w:rsidP="0078346F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  <w:highlight w:val="lightGray"/>
        </w:rPr>
        <w:t>1</w:t>
      </w:r>
      <w:r>
        <w:rPr>
          <w:rFonts w:eastAsia="黑体" w:hint="eastAsia"/>
          <w:bCs/>
          <w:sz w:val="24"/>
          <w:highlight w:val="lightGray"/>
        </w:rPr>
        <w:t>、</w:t>
      </w:r>
      <w:r>
        <w:rPr>
          <w:rFonts w:eastAsia="黑体" w:hint="eastAsia"/>
          <w:bCs/>
          <w:sz w:val="24"/>
        </w:rPr>
        <w:t>实验题目：基于</w:t>
      </w:r>
      <w:r>
        <w:rPr>
          <w:rFonts w:eastAsia="黑体" w:hint="eastAsia"/>
          <w:bCs/>
          <w:sz w:val="24"/>
        </w:rPr>
        <w:t>HMM</w:t>
      </w:r>
      <w:r>
        <w:rPr>
          <w:rFonts w:eastAsia="黑体" w:hint="eastAsia"/>
          <w:bCs/>
          <w:sz w:val="24"/>
        </w:rPr>
        <w:t>的</w:t>
      </w:r>
      <w:r w:rsidRPr="0078346F">
        <w:rPr>
          <w:rFonts w:eastAsia="黑体"/>
          <w:bCs/>
          <w:sz w:val="24"/>
        </w:rPr>
        <w:t>拼音</w:t>
      </w:r>
      <w:r w:rsidRPr="0078346F">
        <w:rPr>
          <w:rFonts w:eastAsia="黑体" w:hint="eastAsia"/>
          <w:bCs/>
          <w:sz w:val="24"/>
        </w:rPr>
        <w:t>转</w:t>
      </w:r>
      <w:r w:rsidRPr="0078346F">
        <w:rPr>
          <w:rFonts w:eastAsia="黑体"/>
          <w:bCs/>
          <w:sz w:val="24"/>
        </w:rPr>
        <w:t>汉字程序</w:t>
      </w:r>
      <w:r w:rsidR="000239D6">
        <w:rPr>
          <w:rFonts w:eastAsia="黑体" w:hint="eastAsia"/>
          <w:bCs/>
          <w:sz w:val="24"/>
        </w:rPr>
        <w:t>(1)</w:t>
      </w:r>
    </w:p>
    <w:p w:rsidR="0078346F" w:rsidRDefault="0078346F" w:rsidP="0078346F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2</w:t>
      </w:r>
      <w:r>
        <w:rPr>
          <w:rFonts w:eastAsia="黑体" w:hint="eastAsia"/>
          <w:bCs/>
          <w:sz w:val="24"/>
        </w:rPr>
        <w:t>、实验目的</w:t>
      </w:r>
    </w:p>
    <w:p w:rsidR="0078346F" w:rsidRDefault="0078346F" w:rsidP="0078346F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</w:t>
      </w:r>
      <w:r>
        <w:rPr>
          <w:rFonts w:eastAsia="黑体" w:hint="eastAsia"/>
          <w:bCs/>
          <w:sz w:val="24"/>
        </w:rPr>
        <w:t>理解、掌握</w:t>
      </w:r>
      <w:proofErr w:type="gramStart"/>
      <w:r>
        <w:rPr>
          <w:rFonts w:eastAsia="黑体" w:hint="eastAsia"/>
          <w:bCs/>
          <w:sz w:val="24"/>
        </w:rPr>
        <w:t>隐</w:t>
      </w:r>
      <w:proofErr w:type="gramEnd"/>
      <w:r>
        <w:rPr>
          <w:rFonts w:eastAsia="黑体" w:hint="eastAsia"/>
          <w:bCs/>
          <w:sz w:val="24"/>
        </w:rPr>
        <w:t>马尔可夫模型，</w:t>
      </w:r>
      <w:r>
        <w:rPr>
          <w:rFonts w:eastAsia="黑体" w:hint="eastAsia"/>
          <w:bCs/>
          <w:sz w:val="24"/>
        </w:rPr>
        <w:t>N</w:t>
      </w:r>
      <w:r>
        <w:rPr>
          <w:rFonts w:eastAsia="黑体" w:hint="eastAsia"/>
          <w:bCs/>
          <w:sz w:val="24"/>
        </w:rPr>
        <w:t>元语法等自然语言处理的基本思想、算法，并将其应用于从汉语拼音到汉字的自动转换过程。</w:t>
      </w:r>
    </w:p>
    <w:p w:rsidR="007526BA" w:rsidRDefault="007526BA" w:rsidP="0078346F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</w:t>
      </w:r>
      <w:r>
        <w:rPr>
          <w:rFonts w:eastAsia="黑体" w:hint="eastAsia"/>
          <w:bCs/>
          <w:sz w:val="24"/>
        </w:rPr>
        <w:t>假定：拼音串中已经用空格进行了分隔，如“</w:t>
      </w:r>
      <w:r>
        <w:rPr>
          <w:rFonts w:eastAsia="黑体" w:hint="eastAsia"/>
          <w:bCs/>
          <w:sz w:val="24"/>
        </w:rPr>
        <w:t xml:space="preserve">wo </w:t>
      </w:r>
      <w:r w:rsidR="002E44ED">
        <w:rPr>
          <w:rFonts w:eastAsia="黑体" w:hint="eastAsia"/>
          <w:bCs/>
          <w:sz w:val="24"/>
        </w:rPr>
        <w:t>ai wo jia</w:t>
      </w:r>
      <w:r>
        <w:rPr>
          <w:rFonts w:eastAsia="黑体" w:hint="eastAsia"/>
          <w:bCs/>
          <w:sz w:val="24"/>
        </w:rPr>
        <w:t>”</w:t>
      </w:r>
    </w:p>
    <w:p w:rsidR="0057063F" w:rsidRPr="009378DB" w:rsidRDefault="0057063F"/>
    <w:p w:rsidR="0078346F" w:rsidRDefault="0078346F">
      <w:pPr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3</w:t>
      </w:r>
      <w:r>
        <w:rPr>
          <w:rFonts w:eastAsia="黑体" w:hint="eastAsia"/>
          <w:bCs/>
          <w:sz w:val="24"/>
        </w:rPr>
        <w:t>、实验项目内容</w:t>
      </w:r>
    </w:p>
    <w:p w:rsidR="008B4152" w:rsidRDefault="008B4152">
      <w:pPr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</w:t>
      </w: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1</w:t>
      </w:r>
      <w:r>
        <w:rPr>
          <w:rFonts w:eastAsia="黑体" w:hint="eastAsia"/>
          <w:bCs/>
          <w:sz w:val="24"/>
        </w:rPr>
        <w:t>）</w:t>
      </w:r>
      <w:r w:rsidR="00FB70BE">
        <w:rPr>
          <w:rFonts w:eastAsia="黑体" w:hint="eastAsia"/>
          <w:bCs/>
          <w:sz w:val="24"/>
        </w:rPr>
        <w:t>对训练语料及相关资源进行预处理；</w:t>
      </w:r>
    </w:p>
    <w:p w:rsidR="00FB70BE" w:rsidRDefault="00FB70BE">
      <w:pPr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</w:t>
      </w: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2</w:t>
      </w:r>
      <w:r>
        <w:rPr>
          <w:rFonts w:eastAsia="黑体" w:hint="eastAsia"/>
          <w:bCs/>
          <w:sz w:val="24"/>
        </w:rPr>
        <w:t>）</w:t>
      </w:r>
      <w:r w:rsidR="008125B9">
        <w:rPr>
          <w:rFonts w:eastAsia="黑体" w:hint="eastAsia"/>
          <w:bCs/>
          <w:sz w:val="24"/>
        </w:rPr>
        <w:t>通过学习算法，训练</w:t>
      </w:r>
      <w:r w:rsidR="008125B9">
        <w:rPr>
          <w:rFonts w:eastAsia="黑体" w:hint="eastAsia"/>
          <w:bCs/>
          <w:sz w:val="24"/>
        </w:rPr>
        <w:t>HMM</w:t>
      </w:r>
      <w:r w:rsidR="008125B9">
        <w:rPr>
          <w:rFonts w:eastAsia="黑体" w:hint="eastAsia"/>
          <w:bCs/>
          <w:sz w:val="24"/>
        </w:rPr>
        <w:t>模型；</w:t>
      </w:r>
    </w:p>
    <w:p w:rsidR="008125B9" w:rsidRDefault="008125B9" w:rsidP="008125B9">
      <w:pPr>
        <w:ind w:firstLineChars="150" w:firstLine="36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3</w:t>
      </w:r>
      <w:r>
        <w:rPr>
          <w:rFonts w:eastAsia="黑体" w:hint="eastAsia"/>
          <w:bCs/>
          <w:sz w:val="24"/>
        </w:rPr>
        <w:t>）使用合理的数据平滑方式，解决</w:t>
      </w:r>
      <w:r>
        <w:rPr>
          <w:rFonts w:eastAsia="黑体" w:hint="eastAsia"/>
          <w:bCs/>
          <w:sz w:val="24"/>
        </w:rPr>
        <w:t>N</w:t>
      </w:r>
      <w:r>
        <w:rPr>
          <w:rFonts w:eastAsia="黑体" w:hint="eastAsia"/>
          <w:bCs/>
          <w:sz w:val="24"/>
        </w:rPr>
        <w:t>元文法中的数据稀疏问题；</w:t>
      </w:r>
    </w:p>
    <w:p w:rsidR="000239D6" w:rsidRDefault="000239D6" w:rsidP="000239D6">
      <w:pPr>
        <w:rPr>
          <w:rFonts w:eastAsia="黑体"/>
          <w:bCs/>
          <w:sz w:val="24"/>
        </w:rPr>
      </w:pPr>
    </w:p>
    <w:p w:rsidR="00616A2F" w:rsidRDefault="00616A2F" w:rsidP="000239D6">
      <w:pPr>
        <w:rPr>
          <w:rFonts w:eastAsia="黑体"/>
          <w:bCs/>
          <w:sz w:val="24"/>
        </w:rPr>
      </w:pPr>
    </w:p>
    <w:p w:rsidR="000239D6" w:rsidRDefault="000239D6" w:rsidP="000239D6">
      <w:pPr>
        <w:rPr>
          <w:rFonts w:eastAsia="黑体"/>
          <w:bCs/>
          <w:sz w:val="24"/>
        </w:rPr>
      </w:pPr>
    </w:p>
    <w:p w:rsidR="000239D6" w:rsidRDefault="000239D6" w:rsidP="000239D6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  <w:highlight w:val="lightGray"/>
        </w:rPr>
        <w:t>1</w:t>
      </w:r>
      <w:r>
        <w:rPr>
          <w:rFonts w:eastAsia="黑体" w:hint="eastAsia"/>
          <w:bCs/>
          <w:sz w:val="24"/>
          <w:highlight w:val="lightGray"/>
        </w:rPr>
        <w:t>、</w:t>
      </w:r>
      <w:r>
        <w:rPr>
          <w:rFonts w:eastAsia="黑体" w:hint="eastAsia"/>
          <w:bCs/>
          <w:sz w:val="24"/>
        </w:rPr>
        <w:t>实验题目：基于</w:t>
      </w:r>
      <w:r>
        <w:rPr>
          <w:rFonts w:eastAsia="黑体" w:hint="eastAsia"/>
          <w:bCs/>
          <w:sz w:val="24"/>
        </w:rPr>
        <w:t>HMM</w:t>
      </w:r>
      <w:r>
        <w:rPr>
          <w:rFonts w:eastAsia="黑体" w:hint="eastAsia"/>
          <w:bCs/>
          <w:sz w:val="24"/>
        </w:rPr>
        <w:t>的</w:t>
      </w:r>
      <w:r w:rsidRPr="0078346F">
        <w:rPr>
          <w:rFonts w:eastAsia="黑体"/>
          <w:bCs/>
          <w:sz w:val="24"/>
        </w:rPr>
        <w:t>拼音</w:t>
      </w:r>
      <w:r w:rsidRPr="0078346F">
        <w:rPr>
          <w:rFonts w:eastAsia="黑体" w:hint="eastAsia"/>
          <w:bCs/>
          <w:sz w:val="24"/>
        </w:rPr>
        <w:t>转</w:t>
      </w:r>
      <w:r w:rsidRPr="0078346F">
        <w:rPr>
          <w:rFonts w:eastAsia="黑体"/>
          <w:bCs/>
          <w:sz w:val="24"/>
        </w:rPr>
        <w:t>汉字程序</w:t>
      </w:r>
      <w:r>
        <w:rPr>
          <w:rFonts w:eastAsia="黑体" w:hint="eastAsia"/>
          <w:bCs/>
          <w:sz w:val="24"/>
        </w:rPr>
        <w:t>(2)</w:t>
      </w:r>
    </w:p>
    <w:p w:rsidR="000239D6" w:rsidRDefault="000239D6" w:rsidP="000239D6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2</w:t>
      </w:r>
      <w:r>
        <w:rPr>
          <w:rFonts w:eastAsia="黑体" w:hint="eastAsia"/>
          <w:bCs/>
          <w:sz w:val="24"/>
        </w:rPr>
        <w:t>、实验目的</w:t>
      </w:r>
    </w:p>
    <w:p w:rsidR="000239D6" w:rsidRDefault="000239D6" w:rsidP="000239D6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</w:t>
      </w:r>
      <w:r>
        <w:rPr>
          <w:rFonts w:eastAsia="黑体" w:hint="eastAsia"/>
          <w:bCs/>
          <w:sz w:val="24"/>
        </w:rPr>
        <w:t>理解、掌握</w:t>
      </w:r>
      <w:proofErr w:type="gramStart"/>
      <w:r>
        <w:rPr>
          <w:rFonts w:eastAsia="黑体" w:hint="eastAsia"/>
          <w:bCs/>
          <w:sz w:val="24"/>
        </w:rPr>
        <w:t>隐</w:t>
      </w:r>
      <w:proofErr w:type="gramEnd"/>
      <w:r>
        <w:rPr>
          <w:rFonts w:eastAsia="黑体" w:hint="eastAsia"/>
          <w:bCs/>
          <w:sz w:val="24"/>
        </w:rPr>
        <w:t>马尔可夫模型，</w:t>
      </w:r>
      <w:r>
        <w:rPr>
          <w:rFonts w:eastAsia="黑体" w:hint="eastAsia"/>
          <w:bCs/>
          <w:sz w:val="24"/>
        </w:rPr>
        <w:t>N</w:t>
      </w:r>
      <w:r>
        <w:rPr>
          <w:rFonts w:eastAsia="黑体" w:hint="eastAsia"/>
          <w:bCs/>
          <w:sz w:val="24"/>
        </w:rPr>
        <w:t>元语法等自然语言处理的基本思想、算法，并将其应用于从汉语拼音到汉字的自动转换过程。</w:t>
      </w:r>
    </w:p>
    <w:p w:rsidR="000239D6" w:rsidRPr="0078346F" w:rsidRDefault="000239D6" w:rsidP="000239D6"/>
    <w:p w:rsidR="000239D6" w:rsidRDefault="000239D6" w:rsidP="000239D6">
      <w:pPr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3</w:t>
      </w:r>
      <w:r>
        <w:rPr>
          <w:rFonts w:eastAsia="黑体" w:hint="eastAsia"/>
          <w:bCs/>
          <w:sz w:val="24"/>
        </w:rPr>
        <w:t>、实验项目内容</w:t>
      </w:r>
    </w:p>
    <w:p w:rsidR="000239D6" w:rsidRDefault="000239D6" w:rsidP="000239D6">
      <w:pPr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</w:t>
      </w: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1</w:t>
      </w:r>
      <w:r>
        <w:rPr>
          <w:rFonts w:eastAsia="黑体" w:hint="eastAsia"/>
          <w:bCs/>
          <w:sz w:val="24"/>
        </w:rPr>
        <w:t>）利用</w:t>
      </w:r>
      <w:r>
        <w:rPr>
          <w:rFonts w:eastAsia="黑体" w:hint="eastAsia"/>
          <w:bCs/>
          <w:sz w:val="24"/>
        </w:rPr>
        <w:t>HMM</w:t>
      </w:r>
      <w:r>
        <w:rPr>
          <w:rFonts w:eastAsia="黑体" w:hint="eastAsia"/>
          <w:bCs/>
          <w:sz w:val="24"/>
        </w:rPr>
        <w:t>模型和</w:t>
      </w:r>
      <w:r w:rsidRPr="00246480">
        <w:rPr>
          <w:rFonts w:eastAsia="黑体" w:hint="eastAsia"/>
          <w:bCs/>
          <w:sz w:val="24"/>
        </w:rPr>
        <w:t>维特</w:t>
      </w:r>
      <w:r w:rsidR="009378DB" w:rsidRPr="00246480">
        <w:rPr>
          <w:rFonts w:eastAsia="黑体" w:hint="eastAsia"/>
          <w:bCs/>
          <w:sz w:val="24"/>
        </w:rPr>
        <w:t>比</w:t>
      </w:r>
      <w:bookmarkStart w:id="0" w:name="_GoBack"/>
      <w:bookmarkEnd w:id="0"/>
      <w:r w:rsidRPr="00246480">
        <w:rPr>
          <w:rFonts w:eastAsia="黑体" w:hint="eastAsia"/>
          <w:bCs/>
          <w:sz w:val="24"/>
        </w:rPr>
        <w:t>算法</w:t>
      </w:r>
      <w:r>
        <w:rPr>
          <w:rFonts w:eastAsia="黑体" w:hint="eastAsia"/>
          <w:bCs/>
          <w:sz w:val="24"/>
        </w:rPr>
        <w:t>，实现从任意拼音到汉字的自动转换，要求程序能对转换中的歧义进行正确识别和处理</w:t>
      </w:r>
      <w:r w:rsidR="000A2AAD">
        <w:rPr>
          <w:rFonts w:eastAsia="黑体" w:hint="eastAsia"/>
          <w:bCs/>
          <w:sz w:val="24"/>
        </w:rPr>
        <w:t>（如</w:t>
      </w:r>
      <w:r w:rsidR="000A2AAD">
        <w:rPr>
          <w:rFonts w:eastAsia="黑体" w:hint="eastAsia"/>
          <w:bCs/>
          <w:sz w:val="24"/>
        </w:rPr>
        <w:t xml:space="preserve"> fa piao bao xiao</w:t>
      </w:r>
      <w:r w:rsidR="000A2AAD">
        <w:rPr>
          <w:rFonts w:eastAsia="黑体" w:hint="eastAsia"/>
          <w:bCs/>
          <w:sz w:val="24"/>
        </w:rPr>
        <w:t>中</w:t>
      </w:r>
      <w:r w:rsidR="000A2AAD">
        <w:rPr>
          <w:rFonts w:eastAsia="黑体" w:hint="eastAsia"/>
          <w:bCs/>
          <w:sz w:val="24"/>
        </w:rPr>
        <w:t>bao xiao</w:t>
      </w:r>
      <w:r w:rsidR="000A2AAD">
        <w:rPr>
          <w:rFonts w:eastAsia="黑体" w:hint="eastAsia"/>
          <w:bCs/>
          <w:sz w:val="24"/>
        </w:rPr>
        <w:t>可能为报销、爆笑、报效</w:t>
      </w:r>
      <w:r w:rsidR="00D86822">
        <w:rPr>
          <w:rFonts w:eastAsia="黑体" w:hint="eastAsia"/>
          <w:bCs/>
          <w:sz w:val="24"/>
        </w:rPr>
        <w:t>等</w:t>
      </w:r>
      <w:r w:rsidR="000A2AAD">
        <w:rPr>
          <w:rFonts w:eastAsia="黑体" w:hint="eastAsia"/>
          <w:bCs/>
          <w:sz w:val="24"/>
        </w:rPr>
        <w:t>）</w:t>
      </w:r>
      <w:r>
        <w:rPr>
          <w:rFonts w:eastAsia="黑体" w:hint="eastAsia"/>
          <w:bCs/>
          <w:sz w:val="24"/>
        </w:rPr>
        <w:t>。</w:t>
      </w:r>
    </w:p>
    <w:p w:rsidR="000239D6" w:rsidRPr="008125B9" w:rsidRDefault="000239D6" w:rsidP="000239D6">
      <w:pPr>
        <w:ind w:firstLineChars="150" w:firstLine="360"/>
      </w:pP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2</w:t>
      </w:r>
      <w:r>
        <w:rPr>
          <w:rFonts w:eastAsia="黑体" w:hint="eastAsia"/>
          <w:bCs/>
          <w:sz w:val="24"/>
        </w:rPr>
        <w:t>）利用给定测试集，评价上述程序的转换准确率。</w:t>
      </w:r>
    </w:p>
    <w:sectPr w:rsidR="000239D6" w:rsidRPr="00812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4A60C"/>
    <w:multiLevelType w:val="singleLevel"/>
    <w:tmpl w:val="5354A60C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E0"/>
    <w:rsid w:val="000239D6"/>
    <w:rsid w:val="000A2AAD"/>
    <w:rsid w:val="00246480"/>
    <w:rsid w:val="002E44ED"/>
    <w:rsid w:val="0057063F"/>
    <w:rsid w:val="00616A2F"/>
    <w:rsid w:val="007526BA"/>
    <w:rsid w:val="0078346F"/>
    <w:rsid w:val="007D07F5"/>
    <w:rsid w:val="008125B9"/>
    <w:rsid w:val="008B4152"/>
    <w:rsid w:val="0091793C"/>
    <w:rsid w:val="009378DB"/>
    <w:rsid w:val="00B8049C"/>
    <w:rsid w:val="00C426AA"/>
    <w:rsid w:val="00C951B1"/>
    <w:rsid w:val="00D86822"/>
    <w:rsid w:val="00EE7BC5"/>
    <w:rsid w:val="00F056E0"/>
    <w:rsid w:val="00F93050"/>
    <w:rsid w:val="00FB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46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46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Guping</dc:creator>
  <cp:keywords/>
  <dc:description/>
  <cp:lastModifiedBy>Guping</cp:lastModifiedBy>
  <cp:revision>21</cp:revision>
  <dcterms:created xsi:type="dcterms:W3CDTF">2020-08-25T08:40:00Z</dcterms:created>
  <dcterms:modified xsi:type="dcterms:W3CDTF">2020-11-15T03:31:00Z</dcterms:modified>
</cp:coreProperties>
</file>