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197AA6"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471196" w:history="1">
            <w:r w:rsidR="00197AA6" w:rsidRPr="00AA5196">
              <w:rPr>
                <w:rStyle w:val="Hipervnculo"/>
                <w:b/>
                <w:noProof/>
              </w:rPr>
              <w:t>Introducción</w:t>
            </w:r>
            <w:r w:rsidR="00197AA6">
              <w:rPr>
                <w:noProof/>
                <w:webHidden/>
              </w:rPr>
              <w:tab/>
            </w:r>
            <w:r w:rsidR="00197AA6">
              <w:rPr>
                <w:noProof/>
                <w:webHidden/>
              </w:rPr>
              <w:fldChar w:fldCharType="begin"/>
            </w:r>
            <w:r w:rsidR="00197AA6">
              <w:rPr>
                <w:noProof/>
                <w:webHidden/>
              </w:rPr>
              <w:instrText xml:space="preserve"> PAGEREF _Toc527471196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197" w:history="1">
            <w:r w:rsidR="00197AA6" w:rsidRPr="00AA5196">
              <w:rPr>
                <w:rStyle w:val="Hipervnculo"/>
                <w:b/>
                <w:noProof/>
              </w:rPr>
              <w:t>Concepto del juego</w:t>
            </w:r>
            <w:r w:rsidR="00197AA6">
              <w:rPr>
                <w:noProof/>
                <w:webHidden/>
              </w:rPr>
              <w:tab/>
            </w:r>
            <w:r w:rsidR="00197AA6">
              <w:rPr>
                <w:noProof/>
                <w:webHidden/>
              </w:rPr>
              <w:fldChar w:fldCharType="begin"/>
            </w:r>
            <w:r w:rsidR="00197AA6">
              <w:rPr>
                <w:noProof/>
                <w:webHidden/>
              </w:rPr>
              <w:instrText xml:space="preserve"> PAGEREF _Toc527471197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198" w:history="1">
            <w:r w:rsidR="00197AA6" w:rsidRPr="00AA5196">
              <w:rPr>
                <w:rStyle w:val="Hipervnculo"/>
                <w:b/>
                <w:noProof/>
              </w:rPr>
              <w:t>Características principales</w:t>
            </w:r>
            <w:r w:rsidR="00197AA6">
              <w:rPr>
                <w:noProof/>
                <w:webHidden/>
              </w:rPr>
              <w:tab/>
            </w:r>
            <w:r w:rsidR="00197AA6">
              <w:rPr>
                <w:noProof/>
                <w:webHidden/>
              </w:rPr>
              <w:fldChar w:fldCharType="begin"/>
            </w:r>
            <w:r w:rsidR="00197AA6">
              <w:rPr>
                <w:noProof/>
                <w:webHidden/>
              </w:rPr>
              <w:instrText xml:space="preserve"> PAGEREF _Toc527471198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199" w:history="1">
            <w:r w:rsidR="00197AA6" w:rsidRPr="00AA5196">
              <w:rPr>
                <w:rStyle w:val="Hipervnculo"/>
                <w:b/>
                <w:noProof/>
              </w:rPr>
              <w:t>Género</w:t>
            </w:r>
            <w:r w:rsidR="00197AA6">
              <w:rPr>
                <w:noProof/>
                <w:webHidden/>
              </w:rPr>
              <w:tab/>
            </w:r>
            <w:r w:rsidR="00197AA6">
              <w:rPr>
                <w:noProof/>
                <w:webHidden/>
              </w:rPr>
              <w:fldChar w:fldCharType="begin"/>
            </w:r>
            <w:r w:rsidR="00197AA6">
              <w:rPr>
                <w:noProof/>
                <w:webHidden/>
              </w:rPr>
              <w:instrText xml:space="preserve"> PAGEREF _Toc527471199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0" w:history="1">
            <w:r w:rsidR="00197AA6" w:rsidRPr="00AA5196">
              <w:rPr>
                <w:rStyle w:val="Hipervnculo"/>
                <w:b/>
                <w:noProof/>
              </w:rPr>
              <w:t>Propósito y público objetivo</w:t>
            </w:r>
            <w:r w:rsidR="00197AA6">
              <w:rPr>
                <w:noProof/>
                <w:webHidden/>
              </w:rPr>
              <w:tab/>
            </w:r>
            <w:r w:rsidR="00197AA6">
              <w:rPr>
                <w:noProof/>
                <w:webHidden/>
              </w:rPr>
              <w:fldChar w:fldCharType="begin"/>
            </w:r>
            <w:r w:rsidR="00197AA6">
              <w:rPr>
                <w:noProof/>
                <w:webHidden/>
              </w:rPr>
              <w:instrText xml:space="preserve"> PAGEREF _Toc527471200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1" w:history="1">
            <w:r w:rsidR="00197AA6" w:rsidRPr="00AA5196">
              <w:rPr>
                <w:rStyle w:val="Hipervnculo"/>
                <w:b/>
                <w:noProof/>
              </w:rPr>
              <w:t>Jugabilidad</w:t>
            </w:r>
            <w:r w:rsidR="00197AA6">
              <w:rPr>
                <w:noProof/>
                <w:webHidden/>
              </w:rPr>
              <w:tab/>
            </w:r>
            <w:r w:rsidR="00197AA6">
              <w:rPr>
                <w:noProof/>
                <w:webHidden/>
              </w:rPr>
              <w:fldChar w:fldCharType="begin"/>
            </w:r>
            <w:r w:rsidR="00197AA6">
              <w:rPr>
                <w:noProof/>
                <w:webHidden/>
              </w:rPr>
              <w:instrText xml:space="preserve"> PAGEREF _Toc527471201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2" w:history="1">
            <w:r w:rsidR="00197AA6" w:rsidRPr="00AA5196">
              <w:rPr>
                <w:rStyle w:val="Hipervnculo"/>
                <w:b/>
                <w:noProof/>
              </w:rPr>
              <w:t>Estilo visual:</w:t>
            </w:r>
            <w:r w:rsidR="00197AA6">
              <w:rPr>
                <w:noProof/>
                <w:webHidden/>
              </w:rPr>
              <w:tab/>
            </w:r>
            <w:r w:rsidR="00197AA6">
              <w:rPr>
                <w:noProof/>
                <w:webHidden/>
              </w:rPr>
              <w:fldChar w:fldCharType="begin"/>
            </w:r>
            <w:r w:rsidR="00197AA6">
              <w:rPr>
                <w:noProof/>
                <w:webHidden/>
              </w:rPr>
              <w:instrText xml:space="preserve"> PAGEREF _Toc527471202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3" w:history="1">
            <w:r w:rsidR="00197AA6" w:rsidRPr="00AA5196">
              <w:rPr>
                <w:rStyle w:val="Hipervnculo"/>
                <w:b/>
                <w:noProof/>
              </w:rPr>
              <w:t>Alcance</w:t>
            </w:r>
            <w:r w:rsidR="00197AA6">
              <w:rPr>
                <w:noProof/>
                <w:webHidden/>
              </w:rPr>
              <w:tab/>
            </w:r>
            <w:r w:rsidR="00197AA6">
              <w:rPr>
                <w:noProof/>
                <w:webHidden/>
              </w:rPr>
              <w:fldChar w:fldCharType="begin"/>
            </w:r>
            <w:r w:rsidR="00197AA6">
              <w:rPr>
                <w:noProof/>
                <w:webHidden/>
              </w:rPr>
              <w:instrText xml:space="preserve"> PAGEREF _Toc527471203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FA694D">
          <w:pPr>
            <w:pStyle w:val="TDC2"/>
            <w:tabs>
              <w:tab w:val="right" w:leader="dot" w:pos="8494"/>
            </w:tabs>
            <w:rPr>
              <w:rFonts w:eastAsiaTheme="minorEastAsia"/>
              <w:noProof/>
              <w:lang w:eastAsia="es-ES"/>
            </w:rPr>
          </w:pPr>
          <w:hyperlink w:anchor="_Toc527471204" w:history="1">
            <w:r w:rsidR="00197AA6" w:rsidRPr="00AA5196">
              <w:rPr>
                <w:rStyle w:val="Hipervnculo"/>
                <w:b/>
                <w:noProof/>
              </w:rPr>
              <w:t>Mecánicas de juego</w:t>
            </w:r>
            <w:r w:rsidR="00197AA6">
              <w:rPr>
                <w:noProof/>
                <w:webHidden/>
              </w:rPr>
              <w:tab/>
            </w:r>
            <w:r w:rsidR="00197AA6">
              <w:rPr>
                <w:noProof/>
                <w:webHidden/>
              </w:rPr>
              <w:fldChar w:fldCharType="begin"/>
            </w:r>
            <w:r w:rsidR="00197AA6">
              <w:rPr>
                <w:noProof/>
                <w:webHidden/>
              </w:rPr>
              <w:instrText xml:space="preserve"> PAGEREF _Toc527471204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5" w:history="1">
            <w:r w:rsidR="00197AA6" w:rsidRPr="00AA5196">
              <w:rPr>
                <w:rStyle w:val="Hipervnculo"/>
                <w:b/>
                <w:noProof/>
              </w:rPr>
              <w:t>Jugabilidad</w:t>
            </w:r>
            <w:r w:rsidR="00197AA6">
              <w:rPr>
                <w:noProof/>
                <w:webHidden/>
              </w:rPr>
              <w:tab/>
            </w:r>
            <w:r w:rsidR="00197AA6">
              <w:rPr>
                <w:noProof/>
                <w:webHidden/>
              </w:rPr>
              <w:fldChar w:fldCharType="begin"/>
            </w:r>
            <w:r w:rsidR="00197AA6">
              <w:rPr>
                <w:noProof/>
                <w:webHidden/>
              </w:rPr>
              <w:instrText xml:space="preserve"> PAGEREF _Toc527471205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6" w:history="1">
            <w:r w:rsidR="00197AA6" w:rsidRPr="00AA5196">
              <w:rPr>
                <w:rStyle w:val="Hipervnculo"/>
                <w:b/>
                <w:noProof/>
              </w:rPr>
              <w:t>Flujo de juego</w:t>
            </w:r>
            <w:r w:rsidR="00197AA6">
              <w:rPr>
                <w:noProof/>
                <w:webHidden/>
              </w:rPr>
              <w:tab/>
            </w:r>
            <w:r w:rsidR="00197AA6">
              <w:rPr>
                <w:noProof/>
                <w:webHidden/>
              </w:rPr>
              <w:fldChar w:fldCharType="begin"/>
            </w:r>
            <w:r w:rsidR="00197AA6">
              <w:rPr>
                <w:noProof/>
                <w:webHidden/>
              </w:rPr>
              <w:instrText xml:space="preserve"> PAGEREF _Toc527471206 \h </w:instrText>
            </w:r>
            <w:r w:rsidR="00197AA6">
              <w:rPr>
                <w:noProof/>
                <w:webHidden/>
              </w:rPr>
            </w:r>
            <w:r w:rsidR="00197AA6">
              <w:rPr>
                <w:noProof/>
                <w:webHidden/>
              </w:rPr>
              <w:fldChar w:fldCharType="separate"/>
            </w:r>
            <w:r w:rsidR="00197AA6">
              <w:rPr>
                <w:noProof/>
                <w:webHidden/>
              </w:rPr>
              <w:t>5</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7" w:history="1">
            <w:r w:rsidR="00197AA6" w:rsidRPr="00AA5196">
              <w:rPr>
                <w:rStyle w:val="Hipervnculo"/>
                <w:b/>
                <w:noProof/>
              </w:rPr>
              <w:t>Personajes</w:t>
            </w:r>
            <w:r w:rsidR="00197AA6">
              <w:rPr>
                <w:noProof/>
                <w:webHidden/>
              </w:rPr>
              <w:tab/>
            </w:r>
            <w:r w:rsidR="00197AA6">
              <w:rPr>
                <w:noProof/>
                <w:webHidden/>
              </w:rPr>
              <w:fldChar w:fldCharType="begin"/>
            </w:r>
            <w:r w:rsidR="00197AA6">
              <w:rPr>
                <w:noProof/>
                <w:webHidden/>
              </w:rPr>
              <w:instrText xml:space="preserve"> PAGEREF _Toc527471207 \h </w:instrText>
            </w:r>
            <w:r w:rsidR="00197AA6">
              <w:rPr>
                <w:noProof/>
                <w:webHidden/>
              </w:rPr>
            </w:r>
            <w:r w:rsidR="00197AA6">
              <w:rPr>
                <w:noProof/>
                <w:webHidden/>
              </w:rPr>
              <w:fldChar w:fldCharType="separate"/>
            </w:r>
            <w:r w:rsidR="00197AA6">
              <w:rPr>
                <w:noProof/>
                <w:webHidden/>
              </w:rPr>
              <w:t>6</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08" w:history="1">
            <w:r w:rsidR="00197AA6" w:rsidRPr="00AA5196">
              <w:rPr>
                <w:rStyle w:val="Hipervnculo"/>
                <w:b/>
                <w:noProof/>
              </w:rPr>
              <w:t>Movimiento y control</w:t>
            </w:r>
            <w:r w:rsidR="00197AA6">
              <w:rPr>
                <w:noProof/>
                <w:webHidden/>
              </w:rPr>
              <w:tab/>
            </w:r>
            <w:r w:rsidR="00197AA6">
              <w:rPr>
                <w:noProof/>
                <w:webHidden/>
              </w:rPr>
              <w:fldChar w:fldCharType="begin"/>
            </w:r>
            <w:r w:rsidR="00197AA6">
              <w:rPr>
                <w:noProof/>
                <w:webHidden/>
              </w:rPr>
              <w:instrText xml:space="preserve"> PAGEREF _Toc527471208 \h </w:instrText>
            </w:r>
            <w:r w:rsidR="00197AA6">
              <w:rPr>
                <w:noProof/>
                <w:webHidden/>
              </w:rPr>
            </w:r>
            <w:r w:rsidR="00197AA6">
              <w:rPr>
                <w:noProof/>
                <w:webHidden/>
              </w:rPr>
              <w:fldChar w:fldCharType="separate"/>
            </w:r>
            <w:r w:rsidR="00197AA6">
              <w:rPr>
                <w:noProof/>
                <w:webHidden/>
              </w:rPr>
              <w:t>6</w:t>
            </w:r>
            <w:r w:rsidR="00197AA6">
              <w:rPr>
                <w:noProof/>
                <w:webHidden/>
              </w:rPr>
              <w:fldChar w:fldCharType="end"/>
            </w:r>
          </w:hyperlink>
        </w:p>
        <w:p w:rsidR="00197AA6" w:rsidRDefault="00FA694D">
          <w:pPr>
            <w:pStyle w:val="TDC2"/>
            <w:tabs>
              <w:tab w:val="right" w:leader="dot" w:pos="8494"/>
            </w:tabs>
            <w:rPr>
              <w:rFonts w:eastAsiaTheme="minorEastAsia"/>
              <w:noProof/>
              <w:lang w:eastAsia="es-ES"/>
            </w:rPr>
          </w:pPr>
          <w:hyperlink w:anchor="_Toc527471209" w:history="1">
            <w:r w:rsidR="00197AA6" w:rsidRPr="00AA5196">
              <w:rPr>
                <w:rStyle w:val="Hipervnculo"/>
                <w:b/>
                <w:noProof/>
              </w:rPr>
              <w:t>Interfaz</w:t>
            </w:r>
            <w:r w:rsidR="00197AA6">
              <w:rPr>
                <w:noProof/>
                <w:webHidden/>
              </w:rPr>
              <w:tab/>
            </w:r>
            <w:r w:rsidR="00197AA6">
              <w:rPr>
                <w:noProof/>
                <w:webHidden/>
              </w:rPr>
              <w:fldChar w:fldCharType="begin"/>
            </w:r>
            <w:r w:rsidR="00197AA6">
              <w:rPr>
                <w:noProof/>
                <w:webHidden/>
              </w:rPr>
              <w:instrText xml:space="preserve"> PAGEREF _Toc527471209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0" w:history="1">
            <w:r w:rsidR="00197AA6" w:rsidRPr="00AA5196">
              <w:rPr>
                <w:rStyle w:val="Hipervnculo"/>
                <w:b/>
                <w:noProof/>
              </w:rPr>
              <w:t>Diagrama de flujo</w:t>
            </w:r>
            <w:r w:rsidR="00197AA6">
              <w:rPr>
                <w:noProof/>
                <w:webHidden/>
              </w:rPr>
              <w:tab/>
            </w:r>
            <w:r w:rsidR="00197AA6">
              <w:rPr>
                <w:noProof/>
                <w:webHidden/>
              </w:rPr>
              <w:fldChar w:fldCharType="begin"/>
            </w:r>
            <w:r w:rsidR="00197AA6">
              <w:rPr>
                <w:noProof/>
                <w:webHidden/>
              </w:rPr>
              <w:instrText xml:space="preserve"> PAGEREF _Toc527471210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1" w:history="1">
            <w:r w:rsidR="00197AA6" w:rsidRPr="00AA5196">
              <w:rPr>
                <w:rStyle w:val="Hipervnculo"/>
                <w:b/>
                <w:noProof/>
              </w:rPr>
              <w:t>Menú principal</w:t>
            </w:r>
            <w:r w:rsidR="00197AA6">
              <w:rPr>
                <w:noProof/>
                <w:webHidden/>
              </w:rPr>
              <w:tab/>
            </w:r>
            <w:r w:rsidR="00197AA6">
              <w:rPr>
                <w:noProof/>
                <w:webHidden/>
              </w:rPr>
              <w:fldChar w:fldCharType="begin"/>
            </w:r>
            <w:r w:rsidR="00197AA6">
              <w:rPr>
                <w:noProof/>
                <w:webHidden/>
              </w:rPr>
              <w:instrText xml:space="preserve"> PAGEREF _Toc527471211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2" w:history="1">
            <w:r w:rsidR="00197AA6" w:rsidRPr="00AA5196">
              <w:rPr>
                <w:rStyle w:val="Hipervnculo"/>
                <w:b/>
                <w:noProof/>
              </w:rPr>
              <w:t>Créditos</w:t>
            </w:r>
            <w:r w:rsidR="00197AA6">
              <w:rPr>
                <w:noProof/>
                <w:webHidden/>
              </w:rPr>
              <w:tab/>
            </w:r>
            <w:r w:rsidR="00197AA6">
              <w:rPr>
                <w:noProof/>
                <w:webHidden/>
              </w:rPr>
              <w:fldChar w:fldCharType="begin"/>
            </w:r>
            <w:r w:rsidR="00197AA6">
              <w:rPr>
                <w:noProof/>
                <w:webHidden/>
              </w:rPr>
              <w:instrText xml:space="preserve"> PAGEREF _Toc527471212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3" w:history="1">
            <w:r w:rsidR="00197AA6" w:rsidRPr="00AA5196">
              <w:rPr>
                <w:rStyle w:val="Hipervnculo"/>
                <w:b/>
                <w:noProof/>
              </w:rPr>
              <w:t>Aquí hay que meter todas las pantallas que queramos hacer</w:t>
            </w:r>
            <w:r w:rsidR="00197AA6">
              <w:rPr>
                <w:noProof/>
                <w:webHidden/>
              </w:rPr>
              <w:tab/>
            </w:r>
            <w:r w:rsidR="00197AA6">
              <w:rPr>
                <w:noProof/>
                <w:webHidden/>
              </w:rPr>
              <w:fldChar w:fldCharType="begin"/>
            </w:r>
            <w:r w:rsidR="00197AA6">
              <w:rPr>
                <w:noProof/>
                <w:webHidden/>
              </w:rPr>
              <w:instrText xml:space="preserve"> PAGEREF _Toc527471213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2"/>
            <w:tabs>
              <w:tab w:val="right" w:leader="dot" w:pos="8494"/>
            </w:tabs>
            <w:rPr>
              <w:rFonts w:eastAsiaTheme="minorEastAsia"/>
              <w:noProof/>
              <w:lang w:eastAsia="es-ES"/>
            </w:rPr>
          </w:pPr>
          <w:hyperlink w:anchor="_Toc527471214" w:history="1">
            <w:r w:rsidR="00197AA6" w:rsidRPr="00AA5196">
              <w:rPr>
                <w:rStyle w:val="Hipervnculo"/>
                <w:b/>
                <w:noProof/>
              </w:rPr>
              <w:t>Arte</w:t>
            </w:r>
            <w:r w:rsidR="00197AA6">
              <w:rPr>
                <w:noProof/>
                <w:webHidden/>
              </w:rPr>
              <w:tab/>
            </w:r>
            <w:r w:rsidR="00197AA6">
              <w:rPr>
                <w:noProof/>
                <w:webHidden/>
              </w:rPr>
              <w:fldChar w:fldCharType="begin"/>
            </w:r>
            <w:r w:rsidR="00197AA6">
              <w:rPr>
                <w:noProof/>
                <w:webHidden/>
              </w:rPr>
              <w:instrText xml:space="preserve"> PAGEREF _Toc527471214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5" w:history="1">
            <w:r w:rsidR="00197AA6" w:rsidRPr="00AA5196">
              <w:rPr>
                <w:rStyle w:val="Hipervnculo"/>
                <w:b/>
                <w:noProof/>
              </w:rPr>
              <w:t>Arte 2D</w:t>
            </w:r>
            <w:r w:rsidR="00197AA6">
              <w:rPr>
                <w:noProof/>
                <w:webHidden/>
              </w:rPr>
              <w:tab/>
            </w:r>
            <w:r w:rsidR="00197AA6">
              <w:rPr>
                <w:noProof/>
                <w:webHidden/>
              </w:rPr>
              <w:fldChar w:fldCharType="begin"/>
            </w:r>
            <w:r w:rsidR="00197AA6">
              <w:rPr>
                <w:noProof/>
                <w:webHidden/>
              </w:rPr>
              <w:instrText xml:space="preserve"> PAGEREF _Toc527471215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FA694D">
          <w:pPr>
            <w:pStyle w:val="TDC3"/>
            <w:tabs>
              <w:tab w:val="right" w:leader="dot" w:pos="8494"/>
            </w:tabs>
            <w:rPr>
              <w:rFonts w:eastAsiaTheme="minorEastAsia"/>
              <w:noProof/>
              <w:lang w:eastAsia="es-ES"/>
            </w:rPr>
          </w:pPr>
          <w:hyperlink w:anchor="_Toc527471216" w:history="1">
            <w:r w:rsidR="00197AA6" w:rsidRPr="00AA5196">
              <w:rPr>
                <w:rStyle w:val="Hipervnculo"/>
                <w:b/>
                <w:noProof/>
              </w:rPr>
              <w:t>Audio</w:t>
            </w:r>
            <w:r w:rsidR="00197AA6">
              <w:rPr>
                <w:noProof/>
                <w:webHidden/>
              </w:rPr>
              <w:tab/>
            </w:r>
            <w:r w:rsidR="00197AA6">
              <w:rPr>
                <w:noProof/>
                <w:webHidden/>
              </w:rPr>
              <w:fldChar w:fldCharType="begin"/>
            </w:r>
            <w:r w:rsidR="00197AA6">
              <w:rPr>
                <w:noProof/>
                <w:webHidden/>
              </w:rPr>
              <w:instrText xml:space="preserve"> PAGEREF _Toc527471216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0" w:name="_Toc527471196"/>
      <w:r w:rsidRPr="000F0DB8">
        <w:rPr>
          <w:b/>
          <w:color w:val="000000" w:themeColor="text1"/>
        </w:rPr>
        <w:lastRenderedPageBreak/>
        <w:t>Introducción</w:t>
      </w:r>
      <w:bookmarkEnd w:id="0"/>
      <w:r w:rsidRPr="000F0DB8">
        <w:rPr>
          <w:b/>
          <w:color w:val="000000" w:themeColor="text1"/>
        </w:rPr>
        <w:t xml:space="preserve"> </w:t>
      </w:r>
    </w:p>
    <w:p w:rsidR="009D46BD" w:rsidRPr="000F0DB8" w:rsidRDefault="009D46BD" w:rsidP="000F0DB8">
      <w:pPr>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1" w:name="_Toc527471197"/>
      <w:r w:rsidRPr="000F0DB8">
        <w:rPr>
          <w:rStyle w:val="Ttulo3Car"/>
          <w:b/>
          <w:color w:val="000000" w:themeColor="text1"/>
        </w:rPr>
        <w:t>Concepto del juego</w:t>
      </w:r>
      <w:bookmarkEnd w:id="1"/>
    </w:p>
    <w:p w:rsidR="0030265D" w:rsidRPr="000F0DB8" w:rsidRDefault="00A7086E" w:rsidP="000F0DB8">
      <w:pPr>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2" w:name="_Toc527471198"/>
      <w:r w:rsidRPr="000F0DB8">
        <w:rPr>
          <w:rStyle w:val="Ttulo3Car"/>
          <w:b/>
          <w:color w:val="000000" w:themeColor="text1"/>
        </w:rPr>
        <w:t>Características principales</w:t>
      </w:r>
      <w:bookmarkEnd w:id="2"/>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3" w:name="_Toc527471199"/>
      <w:r w:rsidRPr="000F0DB8">
        <w:rPr>
          <w:rStyle w:val="Ttulo3Car"/>
          <w:b/>
          <w:color w:val="000000" w:themeColor="text1"/>
        </w:rPr>
        <w:t>Género</w:t>
      </w:r>
      <w:bookmarkEnd w:id="3"/>
    </w:p>
    <w:p w:rsidR="000C054B" w:rsidRPr="000F0DB8" w:rsidRDefault="00F14FB1" w:rsidP="000F0DB8">
      <w:pPr>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4" w:name="_Toc527471200"/>
      <w:r w:rsidRPr="000F0DB8">
        <w:rPr>
          <w:rStyle w:val="Ttulo3Car"/>
          <w:b/>
          <w:color w:val="000000" w:themeColor="text1"/>
        </w:rPr>
        <w:t>Propósito y público objetivo</w:t>
      </w:r>
      <w:bookmarkEnd w:id="4"/>
    </w:p>
    <w:p w:rsidR="009524C0" w:rsidRPr="000F0DB8" w:rsidRDefault="00F14FB1" w:rsidP="000F0DB8">
      <w:pPr>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xml:space="preserve">, </w:t>
      </w:r>
      <w:proofErr w:type="gramStart"/>
      <w:r w:rsidR="009524C0" w:rsidRPr="000F0DB8">
        <w:rPr>
          <w:color w:val="000000" w:themeColor="text1"/>
        </w:rPr>
        <w:t>y</w:t>
      </w:r>
      <w:proofErr w:type="gramEnd"/>
      <w:r w:rsidR="009524C0" w:rsidRPr="000F0DB8">
        <w:rPr>
          <w:color w:val="000000" w:themeColor="text1"/>
        </w:rPr>
        <w:t xml:space="preserve"> además, se pretende buscar la comicidad en la historia introductoria; pese a que no tiene excesivo peso narrativo sobre las mecánicas, se busca que la premisa del juego sea distinta y divertida.</w:t>
      </w:r>
    </w:p>
    <w:p w:rsidR="000C054B" w:rsidRDefault="00F14FB1" w:rsidP="000F0DB8">
      <w:pPr>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5" w:name="_Toc527471201"/>
      <w:r w:rsidRPr="000F0DB8">
        <w:rPr>
          <w:rStyle w:val="Ttulo3Car"/>
          <w:b/>
          <w:color w:val="000000" w:themeColor="text1"/>
        </w:rPr>
        <w:lastRenderedPageBreak/>
        <w:t>Jugabilidad</w:t>
      </w:r>
      <w:bookmarkEnd w:id="5"/>
    </w:p>
    <w:p w:rsidR="00E7205C" w:rsidRDefault="00A61C97" w:rsidP="000F0DB8">
      <w:pPr>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w:t>
      </w:r>
      <w:proofErr w:type="gramStart"/>
      <w:r w:rsidR="003A7B8F" w:rsidRPr="000F0DB8">
        <w:rPr>
          <w:color w:val="000000" w:themeColor="text1"/>
        </w:rPr>
        <w:t>los mismos</w:t>
      </w:r>
      <w:proofErr w:type="gramEnd"/>
      <w:r w:rsidR="003A7B8F" w:rsidRPr="000F0DB8">
        <w:rPr>
          <w:color w:val="000000" w:themeColor="text1"/>
        </w:rPr>
        <w:t>.</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rsidR="009524C0" w:rsidRPr="00E7205C" w:rsidRDefault="003A7B8F" w:rsidP="000F0DB8">
      <w:pPr>
        <w:jc w:val="both"/>
        <w:rPr>
          <w:color w:val="000000" w:themeColor="text1"/>
        </w:rPr>
      </w:pPr>
      <w:bookmarkStart w:id="6" w:name="_Toc527471202"/>
      <w:r w:rsidRPr="000F0DB8">
        <w:rPr>
          <w:rStyle w:val="Ttulo3Car"/>
          <w:b/>
          <w:color w:val="000000" w:themeColor="text1"/>
        </w:rPr>
        <w:t>Estilo visual:</w:t>
      </w:r>
      <w:bookmarkEnd w:id="6"/>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proofErr w:type="gramStart"/>
      <w:r w:rsidR="0046038B" w:rsidRPr="000F0DB8">
        <w:rPr>
          <w:color w:val="000000" w:themeColor="text1"/>
        </w:rPr>
        <w:t>del mismo</w:t>
      </w:r>
      <w:proofErr w:type="gramEnd"/>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7" w:name="_Toc527471203"/>
      <w:r w:rsidRPr="000F0DB8">
        <w:rPr>
          <w:b/>
          <w:color w:val="000000" w:themeColor="text1"/>
        </w:rPr>
        <w:t>Alcance</w:t>
      </w:r>
      <w:bookmarkEnd w:id="7"/>
    </w:p>
    <w:p w:rsidR="00741FF9" w:rsidRPr="000F0DB8" w:rsidRDefault="00741FF9" w:rsidP="000F0DB8">
      <w:pPr>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8" w:name="_Toc527471204"/>
      <w:r w:rsidRPr="000F0DB8">
        <w:rPr>
          <w:b/>
          <w:color w:val="000000" w:themeColor="text1"/>
        </w:rPr>
        <w:t>Mecánicas de juego</w:t>
      </w:r>
      <w:bookmarkEnd w:id="8"/>
    </w:p>
    <w:p w:rsidR="00352BD4" w:rsidRDefault="00352BD4" w:rsidP="000F0DB8">
      <w:pPr>
        <w:pStyle w:val="Ttulo3"/>
        <w:jc w:val="both"/>
        <w:rPr>
          <w:b/>
          <w:color w:val="000000" w:themeColor="text1"/>
        </w:rPr>
      </w:pPr>
      <w:bookmarkStart w:id="9" w:name="_Toc527471205"/>
      <w:r w:rsidRPr="000F0DB8">
        <w:rPr>
          <w:b/>
          <w:color w:val="000000" w:themeColor="text1"/>
        </w:rPr>
        <w:t>Jugabilidad</w:t>
      </w:r>
      <w:bookmarkEnd w:id="9"/>
    </w:p>
    <w:p w:rsidR="00F748B9" w:rsidRDefault="00F748B9" w:rsidP="00F748B9">
      <w:pPr>
        <w:pStyle w:val="Ttulo4"/>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DC6FDC"/>
    <w:p w:rsidR="00342D9A" w:rsidRDefault="00F748B9" w:rsidP="00F748B9">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proofErr w:type="gramStart"/>
      <w:r>
        <w:t>tanto</w:t>
      </w:r>
      <w:proofErr w:type="gramEnd"/>
      <w:r>
        <w:t xml:space="preserve"> no será posible colocar todos los que se le ofrecen al jugador en la mayoría de los casos.</w:t>
      </w:r>
      <w:r w:rsidR="00DC6FDC">
        <w:t xml:space="preserve"> Por ejemplo: un nivel puede ofrecer al usuario 10 puntos, y tres tipos de </w:t>
      </w:r>
      <w:proofErr w:type="gramStart"/>
      <w:r w:rsidR="00DC6FDC">
        <w:t>enemigos  con</w:t>
      </w:r>
      <w:proofErr w:type="gramEnd"/>
      <w:r w:rsidR="00DC6FDC">
        <w:t xml:space="preserve"> diferentes costes (1, 3 y 5). Si el usuario coloca dos enemigos de coste 5 ya no podrá colocar ningún otro.</w:t>
      </w:r>
      <w:r w:rsidR="00342D9A">
        <w:t xml:space="preserve"> </w:t>
      </w:r>
    </w:p>
    <w:p w:rsidR="00F748B9" w:rsidRDefault="00342D9A" w:rsidP="00F748B9">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F748B9">
      <w:r>
        <w:t>Los enemigos y objetos se detallarán más adelante.</w:t>
      </w:r>
    </w:p>
    <w:p w:rsidR="00DC6FDC" w:rsidRDefault="00DC6FDC" w:rsidP="00DC6FDC">
      <w:pPr>
        <w:pStyle w:val="Ttulo4"/>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DC6FDC"/>
    <w:p w:rsidR="00DC6FDC" w:rsidRDefault="00DC6FDC" w:rsidP="00DC6FDC">
      <w:pPr>
        <w:pStyle w:val="Ttulo4"/>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342D9A">
      <w:pPr>
        <w:pStyle w:val="Prrafodelista"/>
        <w:numPr>
          <w:ilvl w:val="0"/>
          <w:numId w:val="5"/>
        </w:numPr>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342D9A">
      <w:pPr>
        <w:pStyle w:val="Prrafodelista"/>
        <w:numPr>
          <w:ilvl w:val="0"/>
          <w:numId w:val="5"/>
        </w:numPr>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342D9A">
      <w:pPr>
        <w:pStyle w:val="Prrafodelista"/>
        <w:numPr>
          <w:ilvl w:val="0"/>
          <w:numId w:val="5"/>
        </w:numPr>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342D9A">
      <w:pPr>
        <w:pStyle w:val="Prrafodelista"/>
        <w:numPr>
          <w:ilvl w:val="0"/>
          <w:numId w:val="5"/>
        </w:numPr>
      </w:pPr>
      <w:r w:rsidRPr="00342D9A">
        <w:rPr>
          <w:b/>
        </w:rPr>
        <w:t>Enemigos y objetos que se ofrecen al jugador:</w:t>
      </w:r>
      <w:r>
        <w:t xml:space="preserve"> El jugador dispondrá de una serie de tipos de tropas que puede colocar, además de una cantidad máxima por cada tipo. Por </w:t>
      </w:r>
      <w:proofErr w:type="gramStart"/>
      <w:r>
        <w:t>tanto</w:t>
      </w:r>
      <w:proofErr w:type="gramEnd"/>
      <w:r>
        <w:t xml:space="preserve"> un nivel puede obligar al jugador a defender con las tropas más básicas u ofrecerle algunas más poderosas, variando así la dificultad.</w:t>
      </w:r>
    </w:p>
    <w:p w:rsidR="009E7021" w:rsidRDefault="009E7021" w:rsidP="00342D9A">
      <w:pPr>
        <w:pStyle w:val="Prrafodelista"/>
        <w:numPr>
          <w:ilvl w:val="0"/>
          <w:numId w:val="5"/>
        </w:numPr>
      </w:pPr>
      <w:r>
        <w:rPr>
          <w:b/>
        </w:rPr>
        <w:t>Disposición del nivel:</w:t>
      </w:r>
      <w:r>
        <w:t xml:space="preserve"> La propia disposición del nivel variará la dificultad </w:t>
      </w:r>
      <w:proofErr w:type="gramStart"/>
      <w:r>
        <w:t>del mismo</w:t>
      </w:r>
      <w:proofErr w:type="gramEnd"/>
      <w:r>
        <w:t>, ya que un nivel con diferentes rutas para llegar a la meta</w:t>
      </w:r>
      <w:r w:rsidR="005966D3">
        <w:t xml:space="preserve"> dificultará que deduzcamos el recorrido de los protagonistas.</w:t>
      </w:r>
    </w:p>
    <w:p w:rsidR="00B37C05" w:rsidRPr="00B37C05" w:rsidRDefault="00B37C05" w:rsidP="00B37C05">
      <w:pPr>
        <w:pStyle w:val="Ttulo4"/>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rsidR="00792910" w:rsidRPr="00792910" w:rsidRDefault="00792910" w:rsidP="00792910">
      <w:pPr>
        <w:pStyle w:val="Ttulo4"/>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DC6FDC"/>
    <w:p w:rsidR="00352BD4" w:rsidRDefault="00352BD4" w:rsidP="000F0DB8">
      <w:pPr>
        <w:pStyle w:val="Ttulo3"/>
        <w:jc w:val="both"/>
        <w:rPr>
          <w:b/>
          <w:color w:val="000000" w:themeColor="text1"/>
        </w:rPr>
      </w:pPr>
      <w:bookmarkStart w:id="10" w:name="_Toc527471206"/>
      <w:r w:rsidRPr="000F0DB8">
        <w:rPr>
          <w:b/>
          <w:color w:val="000000" w:themeColor="text1"/>
        </w:rPr>
        <w:t>Flujo de juego</w:t>
      </w:r>
      <w:bookmarkEnd w:id="10"/>
    </w:p>
    <w:p w:rsidR="00140142" w:rsidRDefault="00140142" w:rsidP="00140142">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rsidR="00D56621" w:rsidRDefault="00D56621" w:rsidP="00D56621">
      <w:pPr>
        <w:keepNext/>
      </w:pPr>
    </w:p>
    <w:p w:rsidR="00140142" w:rsidRDefault="00140142" w:rsidP="00140142">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lastRenderedPageBreak/>
        <w:t>Opciones</w:t>
      </w:r>
      <w:r>
        <w:t xml:space="preserve">, a través del cual podremos realizar diversas acciones, como quitar o poner sonido y música, y un botón </w:t>
      </w:r>
      <w:r w:rsidRPr="00140142">
        <w:rPr>
          <w:b/>
        </w:rPr>
        <w:t>Créditos</w:t>
      </w:r>
      <w:r>
        <w:t xml:space="preserve">, que tras ser pulsado mostrará los nombres de los creadores junto con sus roles en el proyecto. </w:t>
      </w:r>
    </w:p>
    <w:p w:rsidR="00140142" w:rsidRDefault="00140142" w:rsidP="00140142">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rsidR="00140142" w:rsidRDefault="00140142" w:rsidP="00140142">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rsidR="00140142" w:rsidRDefault="00140142" w:rsidP="00140142">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rsidR="00140142" w:rsidRDefault="00140142" w:rsidP="00140142">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rsidR="00140142" w:rsidRDefault="00140142" w:rsidP="00140142">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proofErr w:type="spellStart"/>
      <w:r>
        <w:t>etc</w:t>
      </w:r>
      <w:proofErr w:type="spellEnd"/>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rsidR="00140142" w:rsidRPr="00140142" w:rsidRDefault="00140142" w:rsidP="00140142">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rsidR="005707F4" w:rsidRPr="005707F4" w:rsidRDefault="005707F4" w:rsidP="005707F4"/>
    <w:p w:rsidR="00352BD4" w:rsidRPr="000F0DB8" w:rsidRDefault="00352BD4" w:rsidP="000F0DB8">
      <w:pPr>
        <w:pStyle w:val="Ttulo3"/>
        <w:jc w:val="both"/>
        <w:rPr>
          <w:b/>
          <w:color w:val="000000" w:themeColor="text1"/>
        </w:rPr>
      </w:pPr>
      <w:bookmarkStart w:id="11" w:name="_Toc527471207"/>
      <w:r w:rsidRPr="000F0DB8">
        <w:rPr>
          <w:b/>
          <w:color w:val="000000" w:themeColor="text1"/>
        </w:rPr>
        <w:lastRenderedPageBreak/>
        <w:t>Personajes</w:t>
      </w:r>
      <w:bookmarkEnd w:id="11"/>
    </w:p>
    <w:p w:rsidR="00352BD4" w:rsidRDefault="007845BD" w:rsidP="000F0DB8">
      <w:pPr>
        <w:pStyle w:val="Ttulo3"/>
        <w:jc w:val="both"/>
        <w:rPr>
          <w:b/>
          <w:color w:val="000000" w:themeColor="text1"/>
        </w:rPr>
      </w:pPr>
      <w:bookmarkStart w:id="12" w:name="_Toc527471208"/>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2"/>
    </w:p>
    <w:p w:rsidR="005022BB" w:rsidRDefault="005022BB" w:rsidP="005022BB">
      <w:r>
        <w:t xml:space="preserve">Al tratarse de un juego enfocado a todo tipo de dispositivos, el control y el tipo de movimiento se ha ideado de forma que sea simple y sencillo, </w:t>
      </w:r>
      <w:r w:rsidR="007845BD">
        <w:t xml:space="preserve">para que funcione en cualquier plataforma. </w:t>
      </w:r>
    </w:p>
    <w:p w:rsidR="007845BD" w:rsidRDefault="007845BD" w:rsidP="005022BB">
      <w:r>
        <w:t>El jugador solo tiene control a la hora de colocar los elementos en la cuadrícula y se realiza de la siguiente manera:</w:t>
      </w:r>
    </w:p>
    <w:p w:rsidR="007845BD" w:rsidRDefault="007845BD" w:rsidP="005022BB">
      <w:r>
        <w:t xml:space="preserve">Al hacer </w:t>
      </w:r>
      <w:proofErr w:type="spellStart"/>
      <w:proofErr w:type="gramStart"/>
      <w:r>
        <w:t>click</w:t>
      </w:r>
      <w:proofErr w:type="spellEnd"/>
      <w:proofErr w:type="gramEnd"/>
      <w:r>
        <w:t xml:space="preserve"> sobre uno de los elementos que queremos colocar de nuestra barra de inventario se seleccionará, y después tendremos que hacer </w:t>
      </w:r>
      <w:proofErr w:type="spellStart"/>
      <w:r>
        <w:t>click</w:t>
      </w:r>
      <w:proofErr w:type="spellEnd"/>
      <w:r>
        <w:t xml:space="preserve"> sobre la casilla en la que lo queramos poner. Si esa casilla es transitable, se colocará. En caso de que no lo sea</w:t>
      </w:r>
      <w:r w:rsidR="00634811">
        <w:t>,</w:t>
      </w:r>
      <w:r>
        <w:t xml:space="preserve"> seguirá </w:t>
      </w:r>
      <w:proofErr w:type="gramStart"/>
      <w:r>
        <w:t>seleccionado</w:t>
      </w:r>
      <w:proofErr w:type="gramEnd"/>
      <w:r>
        <w:t xml:space="preserve"> pero no se colocará. Si en la casilla en cuestión ya hay algún otro elemento, este se sustituirá.</w:t>
      </w:r>
    </w:p>
    <w:p w:rsidR="00A70525" w:rsidRDefault="007845BD" w:rsidP="00A70525">
      <w:r>
        <w:t xml:space="preserve">Si hacemos </w:t>
      </w:r>
      <w:proofErr w:type="spellStart"/>
      <w:proofErr w:type="gramStart"/>
      <w:r>
        <w:t>click</w:t>
      </w:r>
      <w:proofErr w:type="spellEnd"/>
      <w:proofErr w:type="gramEnd"/>
      <w:r>
        <w:t xml:space="preserve"> sobre una casilla en la que hay un elemento colocado, y no tenemos nada seleccionado, este elemento se eliminará del tablero y volverá a nuestro inventario.</w:t>
      </w:r>
    </w:p>
    <w:p w:rsidR="00472D77" w:rsidRDefault="00472D77" w:rsidP="00A70525">
      <w:r>
        <w:t>Solo podremos seleccionar elementos cuyo coste en puntos sea igual o superior a nuestros puntos disponibles. Si esto no sucede, el elemento del inventario aparecerá sombreado, para destacar que no está disponible.</w:t>
      </w:r>
      <w:r w:rsidR="00AE663F">
        <w:t xml:space="preserve"> Lo mismo pasará si no nos quedan elementos de ese tipo en el inventario.</w:t>
      </w:r>
    </w:p>
    <w:p w:rsidR="00357B3B" w:rsidRPr="00FA694D" w:rsidRDefault="00357B3B" w:rsidP="00A70525">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bookmarkStart w:id="13" w:name="_GoBack"/>
      <w:bookmarkEnd w:id="13"/>
    </w:p>
    <w:p w:rsidR="00352BD4" w:rsidRPr="000F0DB8" w:rsidRDefault="00352BD4" w:rsidP="000F0DB8">
      <w:pPr>
        <w:jc w:val="both"/>
        <w:rPr>
          <w:b/>
          <w:color w:val="000000" w:themeColor="text1"/>
        </w:rPr>
      </w:pPr>
    </w:p>
    <w:p w:rsidR="00352BD4" w:rsidRDefault="00352BD4" w:rsidP="000F0DB8">
      <w:pPr>
        <w:pStyle w:val="Ttulo2"/>
        <w:jc w:val="both"/>
        <w:rPr>
          <w:b/>
          <w:color w:val="000000" w:themeColor="text1"/>
        </w:rPr>
      </w:pPr>
      <w:bookmarkStart w:id="14" w:name="_Toc527471209"/>
      <w:r w:rsidRPr="000F0DB8">
        <w:rPr>
          <w:b/>
          <w:color w:val="000000" w:themeColor="text1"/>
        </w:rPr>
        <w:t>Interfaz</w:t>
      </w:r>
      <w:bookmarkEnd w:id="14"/>
    </w:p>
    <w:p w:rsidR="00DC684F" w:rsidRPr="00DC684F" w:rsidRDefault="00DC684F" w:rsidP="00DC684F">
      <w:r>
        <w:t>A continuación</w:t>
      </w:r>
      <w:r w:rsidR="008A12DF">
        <w:t>,</w:t>
      </w:r>
      <w:r>
        <w:t xml:space="preserve"> se detallarán los diferentes detalles de la interfaz, incluyendo las pantallas que incluye el juego, además del flujo que se sigue para navegar entre ellas.</w:t>
      </w:r>
    </w:p>
    <w:p w:rsidR="00352BD4" w:rsidRDefault="00352BD4" w:rsidP="000F0DB8">
      <w:pPr>
        <w:pStyle w:val="Ttulo3"/>
        <w:jc w:val="both"/>
        <w:rPr>
          <w:b/>
          <w:color w:val="000000" w:themeColor="text1"/>
        </w:rPr>
      </w:pPr>
      <w:bookmarkStart w:id="15" w:name="_Toc527471210"/>
      <w:r w:rsidRPr="000F0DB8">
        <w:rPr>
          <w:b/>
          <w:color w:val="000000" w:themeColor="text1"/>
        </w:rPr>
        <w:t>Diagrama de flujo</w:t>
      </w:r>
      <w:bookmarkEnd w:id="15"/>
    </w:p>
    <w:p w:rsidR="00230084" w:rsidRDefault="00230084" w:rsidP="00230084">
      <w:r>
        <w:rPr>
          <w:noProof/>
        </w:rPr>
        <w:drawing>
          <wp:inline distT="0" distB="0" distL="0" distR="0" wp14:anchorId="10790B86" wp14:editId="0EBBBCF8">
            <wp:extent cx="5400040" cy="29476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rsidR="00230084" w:rsidRPr="00230084" w:rsidRDefault="00230084" w:rsidP="00230084">
      <w:pPr>
        <w:pStyle w:val="Descripcin"/>
      </w:pPr>
      <w:r>
        <w:lastRenderedPageBreak/>
        <w:t>Ilustración 1</w:t>
      </w:r>
      <w:r>
        <w:noBreakHyphen/>
      </w:r>
      <w:r>
        <w:fldChar w:fldCharType="begin"/>
      </w:r>
      <w:r>
        <w:instrText xml:space="preserve"> SEQ Ilustración \* ARABIC \s 1 </w:instrText>
      </w:r>
      <w:r>
        <w:fldChar w:fldCharType="separate"/>
      </w:r>
      <w:r>
        <w:rPr>
          <w:noProof/>
        </w:rPr>
        <w:t>1</w:t>
      </w:r>
      <w:r>
        <w:fldChar w:fldCharType="end"/>
      </w:r>
      <w:r>
        <w:t xml:space="preserve">: Diagrama de flujo de </w:t>
      </w:r>
      <w:proofErr w:type="spellStart"/>
      <w:r>
        <w:t>GateCrasher</w:t>
      </w:r>
      <w:proofErr w:type="spellEnd"/>
      <w:r>
        <w:t>.</w:t>
      </w:r>
    </w:p>
    <w:p w:rsidR="00352BD4" w:rsidRPr="000F0DB8" w:rsidRDefault="00352BD4" w:rsidP="000F0DB8">
      <w:pPr>
        <w:pStyle w:val="Ttulo3"/>
        <w:jc w:val="both"/>
        <w:rPr>
          <w:b/>
          <w:color w:val="000000" w:themeColor="text1"/>
        </w:rPr>
      </w:pPr>
      <w:bookmarkStart w:id="16" w:name="_Toc527471211"/>
      <w:r w:rsidRPr="000F0DB8">
        <w:rPr>
          <w:b/>
          <w:color w:val="000000" w:themeColor="text1"/>
        </w:rPr>
        <w:t>Menú principal</w:t>
      </w:r>
      <w:bookmarkEnd w:id="16"/>
    </w:p>
    <w:p w:rsidR="00352BD4" w:rsidRPr="000F0DB8" w:rsidRDefault="00352BD4" w:rsidP="000F0DB8">
      <w:pPr>
        <w:pStyle w:val="Ttulo3"/>
        <w:jc w:val="both"/>
        <w:rPr>
          <w:b/>
          <w:color w:val="000000" w:themeColor="text1"/>
        </w:rPr>
      </w:pPr>
      <w:bookmarkStart w:id="17" w:name="_Toc527471212"/>
      <w:r w:rsidRPr="000F0DB8">
        <w:rPr>
          <w:b/>
          <w:color w:val="000000" w:themeColor="text1"/>
        </w:rPr>
        <w:t>Créditos</w:t>
      </w:r>
      <w:bookmarkEnd w:id="17"/>
    </w:p>
    <w:p w:rsidR="00352BD4" w:rsidRPr="000F0DB8" w:rsidRDefault="00352BD4" w:rsidP="000F0DB8">
      <w:pPr>
        <w:pStyle w:val="Ttulo3"/>
        <w:jc w:val="both"/>
        <w:rPr>
          <w:b/>
          <w:color w:val="000000" w:themeColor="text1"/>
        </w:rPr>
      </w:pPr>
      <w:bookmarkStart w:id="18" w:name="_Toc527471213"/>
      <w:r w:rsidRPr="000F0DB8">
        <w:rPr>
          <w:b/>
          <w:color w:val="000000" w:themeColor="text1"/>
        </w:rPr>
        <w:t>Aquí hay que meter todas las pantallas que queramos hacer</w:t>
      </w:r>
      <w:bookmarkEnd w:id="18"/>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9" w:name="_Toc527471214"/>
      <w:r w:rsidRPr="000F0DB8">
        <w:rPr>
          <w:b/>
          <w:color w:val="000000" w:themeColor="text1"/>
        </w:rPr>
        <w:t>Arte</w:t>
      </w:r>
      <w:bookmarkEnd w:id="19"/>
    </w:p>
    <w:p w:rsidR="00352BD4" w:rsidRPr="000F0DB8" w:rsidRDefault="00352BD4" w:rsidP="000F0DB8">
      <w:pPr>
        <w:pStyle w:val="Ttulo3"/>
        <w:jc w:val="both"/>
        <w:rPr>
          <w:b/>
          <w:color w:val="000000" w:themeColor="text1"/>
        </w:rPr>
      </w:pPr>
      <w:bookmarkStart w:id="20" w:name="_Toc527471215"/>
      <w:r w:rsidRPr="000F0DB8">
        <w:rPr>
          <w:b/>
          <w:color w:val="000000" w:themeColor="text1"/>
        </w:rPr>
        <w:t>Arte 2D</w:t>
      </w:r>
      <w:bookmarkEnd w:id="20"/>
    </w:p>
    <w:p w:rsidR="00352BD4" w:rsidRDefault="00352BD4" w:rsidP="000F0DB8">
      <w:pPr>
        <w:pStyle w:val="Ttulo3"/>
        <w:jc w:val="both"/>
        <w:rPr>
          <w:b/>
          <w:color w:val="000000" w:themeColor="text1"/>
        </w:rPr>
      </w:pPr>
      <w:bookmarkStart w:id="21" w:name="_Toc527471216"/>
      <w:r w:rsidRPr="000F0DB8">
        <w:rPr>
          <w:b/>
          <w:color w:val="000000" w:themeColor="text1"/>
        </w:rPr>
        <w:t>Audio</w:t>
      </w:r>
      <w:bookmarkEnd w:id="21"/>
    </w:p>
    <w:p w:rsidR="00594271" w:rsidRDefault="00594271" w:rsidP="00594271">
      <w:pPr>
        <w:pStyle w:val="Ttulo4"/>
        <w:rPr>
          <w:b/>
          <w:i w:val="0"/>
          <w:color w:val="auto"/>
        </w:rPr>
      </w:pPr>
      <w:r w:rsidRPr="00594271">
        <w:rPr>
          <w:b/>
          <w:i w:val="0"/>
          <w:color w:val="auto"/>
        </w:rPr>
        <w:t>Músic</w:t>
      </w:r>
      <w:r>
        <w:rPr>
          <w:b/>
          <w:i w:val="0"/>
          <w:color w:val="auto"/>
        </w:rPr>
        <w:t xml:space="preserve">a. </w:t>
      </w:r>
    </w:p>
    <w:p w:rsidR="00197AA6" w:rsidRDefault="00197AA6" w:rsidP="00197AA6">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rsidR="00197AA6" w:rsidRPr="00197AA6" w:rsidRDefault="00197AA6" w:rsidP="00197AA6">
      <w:pPr>
        <w:pStyle w:val="Ttulo4"/>
        <w:rPr>
          <w:b/>
          <w:i w:val="0"/>
          <w:color w:val="auto"/>
        </w:rPr>
      </w:pPr>
      <w:r w:rsidRPr="00197AA6">
        <w:rPr>
          <w:b/>
          <w:i w:val="0"/>
          <w:color w:val="auto"/>
        </w:rPr>
        <w:t>Efectos de sonido</w:t>
      </w:r>
    </w:p>
    <w:p w:rsidR="003A7B8F" w:rsidRPr="000F0DB8" w:rsidRDefault="00197AA6" w:rsidP="00197AA6">
      <w:r>
        <w:t>Se utilizarán una gran cantidad de efectos de sonido en la parte de reproducción del juego, para dotarlo de dinamismo y que sea más atractivo para el jugador.</w:t>
      </w:r>
      <w:r w:rsidR="009D0D0B" w:rsidRPr="000F0DB8">
        <w:br/>
      </w:r>
    </w:p>
    <w:p w:rsidR="000C054B" w:rsidRPr="000F0DB8" w:rsidRDefault="00D41B84" w:rsidP="000F0DB8">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A01"/>
    <w:multiLevelType w:val="hybridMultilevel"/>
    <w:tmpl w:val="56D22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0F0DB8"/>
    <w:rsid w:val="00140142"/>
    <w:rsid w:val="00141071"/>
    <w:rsid w:val="00147512"/>
    <w:rsid w:val="00197AA6"/>
    <w:rsid w:val="00206229"/>
    <w:rsid w:val="00230084"/>
    <w:rsid w:val="00295734"/>
    <w:rsid w:val="002D7629"/>
    <w:rsid w:val="00326C73"/>
    <w:rsid w:val="00342D9A"/>
    <w:rsid w:val="00352BD4"/>
    <w:rsid w:val="00357B3B"/>
    <w:rsid w:val="003757FE"/>
    <w:rsid w:val="003A7B8F"/>
    <w:rsid w:val="0046038B"/>
    <w:rsid w:val="00472D77"/>
    <w:rsid w:val="005022BB"/>
    <w:rsid w:val="005707F4"/>
    <w:rsid w:val="00594271"/>
    <w:rsid w:val="005966D3"/>
    <w:rsid w:val="00634811"/>
    <w:rsid w:val="0064649B"/>
    <w:rsid w:val="00741FF9"/>
    <w:rsid w:val="0078195A"/>
    <w:rsid w:val="007845BD"/>
    <w:rsid w:val="00792910"/>
    <w:rsid w:val="007D3F07"/>
    <w:rsid w:val="00835F60"/>
    <w:rsid w:val="008A12DF"/>
    <w:rsid w:val="008A3F42"/>
    <w:rsid w:val="008C31AD"/>
    <w:rsid w:val="009032C7"/>
    <w:rsid w:val="0091053E"/>
    <w:rsid w:val="009342CD"/>
    <w:rsid w:val="009524C0"/>
    <w:rsid w:val="009A1D2A"/>
    <w:rsid w:val="009D0D0B"/>
    <w:rsid w:val="009D46BD"/>
    <w:rsid w:val="009E7021"/>
    <w:rsid w:val="00A033BA"/>
    <w:rsid w:val="00A61C97"/>
    <w:rsid w:val="00A70525"/>
    <w:rsid w:val="00A7086E"/>
    <w:rsid w:val="00AD546C"/>
    <w:rsid w:val="00AE663F"/>
    <w:rsid w:val="00AF7CA3"/>
    <w:rsid w:val="00B37C05"/>
    <w:rsid w:val="00C12A1E"/>
    <w:rsid w:val="00C30702"/>
    <w:rsid w:val="00CC7789"/>
    <w:rsid w:val="00D41B84"/>
    <w:rsid w:val="00D56621"/>
    <w:rsid w:val="00DB6489"/>
    <w:rsid w:val="00DC684F"/>
    <w:rsid w:val="00DC6FDC"/>
    <w:rsid w:val="00E7205C"/>
    <w:rsid w:val="00F14FB1"/>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0CF"/>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F5FA-1744-4AAC-95D9-C4DB6A21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2548</Words>
  <Characters>14017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39</cp:revision>
  <dcterms:created xsi:type="dcterms:W3CDTF">2018-10-15T15:48:00Z</dcterms:created>
  <dcterms:modified xsi:type="dcterms:W3CDTF">2018-10-16T16:37:00Z</dcterms:modified>
</cp:coreProperties>
</file>