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816F8" w14:textId="399AA96B" w:rsidR="003C67FB" w:rsidRDefault="006F311A" w:rsidP="006F311A">
      <w:pPr>
        <w:rPr>
          <w:rFonts w:ascii="DengXian Light" w:eastAsia="DengXian Light" w:hAnsi="DengXian Light"/>
        </w:rPr>
      </w:pPr>
      <w:r w:rsidRPr="0054538E">
        <w:rPr>
          <w:rFonts w:ascii="DengXian Light" w:eastAsia="DengXian Light" w:hAnsi="DengXian Light"/>
          <w:b/>
        </w:rPr>
        <w:t>Summary</w:t>
      </w:r>
      <w:r>
        <w:rPr>
          <w:rFonts w:ascii="DengXian Light" w:eastAsia="DengXian Light" w:hAnsi="DengXian Light"/>
        </w:rPr>
        <w:t xml:space="preserve">: </w:t>
      </w:r>
    </w:p>
    <w:p w14:paraId="05E83DE2" w14:textId="77777777" w:rsidR="006F311A" w:rsidRDefault="006F311A" w:rsidP="006F311A">
      <w:pPr>
        <w:rPr>
          <w:rFonts w:ascii="DengXian Light" w:eastAsia="DengXian Light" w:hAnsi="DengXian Light"/>
        </w:rPr>
      </w:pPr>
    </w:p>
    <w:p w14:paraId="7D624F0D" w14:textId="72C4202A" w:rsidR="006F311A" w:rsidRDefault="006F311A" w:rsidP="006F311A">
      <w:pPr>
        <w:rPr>
          <w:rFonts w:ascii="DengXian Light" w:eastAsia="DengXian Light" w:hAnsi="DengXian Light"/>
        </w:rPr>
      </w:pPr>
      <w:r>
        <w:rPr>
          <w:rFonts w:ascii="DengXian Light" w:eastAsia="DengXian Light" w:hAnsi="DengXian Light"/>
        </w:rPr>
        <w:t xml:space="preserve">The goal is to use hashing scheme to index high dimensional data and to fast retrieve query results. For the hashing scheme we decided to use Locality Sensitive Hashing (LSH), which is an approximated method. We planned to design an indexing scheme to tolerate a certain amount of error rate. </w:t>
      </w:r>
    </w:p>
    <w:p w14:paraId="6912D6B4" w14:textId="77777777" w:rsidR="006F311A" w:rsidRDefault="006F311A" w:rsidP="006F311A">
      <w:pPr>
        <w:rPr>
          <w:rFonts w:ascii="DengXian Light" w:eastAsia="DengXian Light" w:hAnsi="DengXian Light"/>
        </w:rPr>
      </w:pPr>
    </w:p>
    <w:p w14:paraId="12C3A384" w14:textId="2EC7C5D0" w:rsidR="006F311A" w:rsidRDefault="006F311A" w:rsidP="006F311A">
      <w:pPr>
        <w:rPr>
          <w:rFonts w:ascii="DengXian Light" w:eastAsia="DengXian Light" w:hAnsi="DengXian Light"/>
        </w:rPr>
      </w:pPr>
      <w:r>
        <w:rPr>
          <w:rFonts w:ascii="DengXian Light" w:eastAsia="DengXian Light" w:hAnsi="DengXian Light"/>
        </w:rPr>
        <w:t xml:space="preserve">The idea is, when query q changes to q’, we leverage the indexing scheme to avoid re0compute from scratch to arrive at fast retrieval. Due to the nature of our data input, we decided to use </w:t>
      </w:r>
      <w:r w:rsidRPr="00383F79">
        <w:rPr>
          <w:rFonts w:ascii="DengXian Light" w:eastAsia="DengXian Light" w:hAnsi="DengXian Light"/>
          <w:b/>
        </w:rPr>
        <w:t>angular distance (angular hashing)</w:t>
      </w:r>
      <w:r>
        <w:rPr>
          <w:rFonts w:ascii="DengXian Light" w:eastAsia="DengXian Light" w:hAnsi="DengXian Light"/>
        </w:rPr>
        <w:t xml:space="preserve">, the implementation of which is based on E2LSH. </w:t>
      </w:r>
    </w:p>
    <w:p w14:paraId="40FC7A4E" w14:textId="77777777" w:rsidR="006F311A" w:rsidRDefault="006F311A" w:rsidP="006F311A">
      <w:pPr>
        <w:rPr>
          <w:rFonts w:ascii="DengXian Light" w:eastAsia="DengXian Light" w:hAnsi="DengXian Light"/>
        </w:rPr>
      </w:pPr>
    </w:p>
    <w:p w14:paraId="30ECCF97" w14:textId="41D30E6A" w:rsidR="006F311A" w:rsidRDefault="006F311A" w:rsidP="006F311A">
      <w:pPr>
        <w:rPr>
          <w:rFonts w:ascii="DengXian Light" w:eastAsia="DengXian Light" w:hAnsi="DengXian Light"/>
        </w:rPr>
      </w:pPr>
      <w:r>
        <w:rPr>
          <w:rFonts w:ascii="DengXian Light" w:eastAsia="DengXian Light" w:hAnsi="DengXian Light"/>
        </w:rPr>
        <w:t xml:space="preserve">+ First apply Onion to get different layers of Convex Hull structure (using </w:t>
      </w:r>
      <w:proofErr w:type="spellStart"/>
      <w:r>
        <w:rPr>
          <w:rFonts w:ascii="DengXian Light" w:eastAsia="DengXian Light" w:hAnsi="DengXian Light"/>
        </w:rPr>
        <w:t>cpp</w:t>
      </w:r>
      <w:proofErr w:type="spellEnd"/>
      <w:r>
        <w:rPr>
          <w:rFonts w:ascii="DengXian Light" w:eastAsia="DengXian Light" w:hAnsi="DengXian Light"/>
        </w:rPr>
        <w:t xml:space="preserve"> </w:t>
      </w:r>
      <w:proofErr w:type="spellStart"/>
      <w:r>
        <w:rPr>
          <w:rFonts w:ascii="DengXian Light" w:eastAsia="DengXian Light" w:hAnsi="DengXian Light"/>
        </w:rPr>
        <w:t>qHull</w:t>
      </w:r>
      <w:proofErr w:type="spellEnd"/>
      <w:r>
        <w:rPr>
          <w:rFonts w:ascii="DengXian Light" w:eastAsia="DengXian Light" w:hAnsi="DengXian Light"/>
        </w:rPr>
        <w:t xml:space="preserve"> library)</w:t>
      </w:r>
    </w:p>
    <w:p w14:paraId="58DCD472" w14:textId="70C0F25D" w:rsidR="006F311A" w:rsidRDefault="006F311A" w:rsidP="006F311A">
      <w:pPr>
        <w:rPr>
          <w:rFonts w:ascii="DengXian Light" w:eastAsia="DengXian Light" w:hAnsi="DengXian Light"/>
        </w:rPr>
      </w:pPr>
      <w:r>
        <w:rPr>
          <w:rFonts w:ascii="DengXian Light" w:eastAsia="DengXian Light" w:hAnsi="DengXian Light"/>
        </w:rPr>
        <w:t xml:space="preserve">+ Then compute Discounted Cumulative Gain(DCG) to penalize the error rate E. </w:t>
      </w:r>
      <w:r w:rsidR="005A62DD">
        <w:rPr>
          <w:rFonts w:ascii="DengXian Light" w:eastAsia="DengXian Light" w:hAnsi="DengXian Light"/>
        </w:rPr>
        <w:t>Error</w:t>
      </w:r>
      <w:r>
        <w:rPr>
          <w:rFonts w:ascii="DengXian Light" w:eastAsia="DengXian Light" w:hAnsi="DengXian Light"/>
        </w:rPr>
        <w:t xml:space="preserve"> rate E is related to each convex hull layer. </w:t>
      </w:r>
    </w:p>
    <w:p w14:paraId="5A743971" w14:textId="07B84CF6" w:rsidR="006F311A" w:rsidRDefault="006F311A" w:rsidP="006F311A">
      <w:pPr>
        <w:rPr>
          <w:rFonts w:ascii="DengXian Light" w:eastAsia="DengXian Light" w:hAnsi="DengXian Light"/>
        </w:rPr>
      </w:pPr>
      <w:r>
        <w:rPr>
          <w:rFonts w:ascii="DengXian Light" w:eastAsia="DengXian Light" w:hAnsi="DengXian Light"/>
        </w:rPr>
        <w:t xml:space="preserve">+ </w:t>
      </w:r>
      <w:r w:rsidR="005A62DD">
        <w:rPr>
          <w:rFonts w:ascii="DengXian Light" w:eastAsia="DengXian Light" w:hAnsi="DengXian Light"/>
        </w:rPr>
        <w:t xml:space="preserve">Other than DCG, we give weight based on the number of elements at each convex hull layer. </w:t>
      </w:r>
    </w:p>
    <w:p w14:paraId="351ED6EB" w14:textId="56F02129" w:rsidR="005A62DD" w:rsidRDefault="005A62DD" w:rsidP="006F311A">
      <w:pPr>
        <w:rPr>
          <w:rFonts w:ascii="DengXian Light" w:eastAsia="DengXian Light" w:hAnsi="DengXian Light"/>
        </w:rPr>
      </w:pPr>
      <w:r>
        <w:rPr>
          <w:rFonts w:ascii="DengXian Light" w:eastAsia="DengXian Light" w:hAnsi="DengXian Light"/>
        </w:rPr>
        <w:t>+ Then we come to optimization equation to get K and L given a fixed hash function budget B (</w:t>
      </w:r>
      <w:r w:rsidRPr="00BC7CB3">
        <w:rPr>
          <w:rFonts w:ascii="DengXian Light" w:eastAsia="DengXian Light" w:hAnsi="DengXian Light"/>
          <w:b/>
        </w:rPr>
        <w:t>using Mathematica</w:t>
      </w:r>
      <w:r>
        <w:rPr>
          <w:rFonts w:ascii="DengXian Light" w:eastAsia="DengXian Light" w:hAnsi="DengXian Light"/>
        </w:rPr>
        <w:t>)</w:t>
      </w:r>
    </w:p>
    <w:p w14:paraId="5534F344" w14:textId="3C259F5C" w:rsidR="005A62DD" w:rsidRDefault="005A62DD" w:rsidP="006F311A">
      <w:pPr>
        <w:rPr>
          <w:rFonts w:ascii="DengXian Light" w:eastAsia="DengXian Light" w:hAnsi="DengXian Light"/>
        </w:rPr>
      </w:pPr>
      <w:r>
        <w:rPr>
          <w:rFonts w:ascii="DengXian Light" w:eastAsia="DengXian Light" w:hAnsi="DengXian Light"/>
        </w:rPr>
        <w:t>+ Then use Angular Hashing method to hash data for indexing and queries (</w:t>
      </w:r>
      <w:r w:rsidRPr="00416D93">
        <w:rPr>
          <w:rFonts w:ascii="DengXian Light" w:eastAsia="DengXian Light" w:hAnsi="DengXian Light"/>
          <w:b/>
        </w:rPr>
        <w:t xml:space="preserve">using implementation provided by E2LSH </w:t>
      </w:r>
      <w:proofErr w:type="spellStart"/>
      <w:r w:rsidRPr="00416D93">
        <w:rPr>
          <w:rFonts w:ascii="DengXian Light" w:eastAsia="DengXian Light" w:hAnsi="DengXian Light"/>
          <w:b/>
        </w:rPr>
        <w:t>Github</w:t>
      </w:r>
      <w:proofErr w:type="spellEnd"/>
      <w:r w:rsidRPr="00416D93">
        <w:rPr>
          <w:rFonts w:ascii="DengXian Light" w:eastAsia="DengXian Light" w:hAnsi="DengXian Light"/>
          <w:b/>
        </w:rPr>
        <w:t xml:space="preserve"> repository</w:t>
      </w:r>
      <w:r>
        <w:rPr>
          <w:rFonts w:ascii="DengXian Light" w:eastAsia="DengXian Light" w:hAnsi="DengXian Light"/>
        </w:rPr>
        <w:t>)</w:t>
      </w:r>
    </w:p>
    <w:p w14:paraId="0A5F667D" w14:textId="5CDC4E21" w:rsidR="005A62DD" w:rsidRDefault="005A62DD" w:rsidP="005A62DD">
      <w:pPr>
        <w:pStyle w:val="ListParagraph"/>
        <w:numPr>
          <w:ilvl w:val="0"/>
          <w:numId w:val="2"/>
        </w:numPr>
        <w:rPr>
          <w:rFonts w:ascii="DengXian Light" w:eastAsia="DengXian Light" w:hAnsi="DengXian Light"/>
        </w:rPr>
      </w:pPr>
      <w:r>
        <w:rPr>
          <w:rFonts w:ascii="DengXian Light" w:eastAsia="DengXian Light" w:hAnsi="DengXian Light"/>
        </w:rPr>
        <w:t>Deep dived into the implementation of Angular Hashing method: its Angular Hashing and authors use L2 or L1 during re-ranking (sort distance on the original space of input data) phase to return top results based on the radius</w:t>
      </w:r>
    </w:p>
    <w:p w14:paraId="646DA192" w14:textId="77E0A25B" w:rsidR="005A62DD" w:rsidRDefault="005A62DD" w:rsidP="005A62DD">
      <w:pPr>
        <w:pStyle w:val="ListParagraph"/>
        <w:numPr>
          <w:ilvl w:val="0"/>
          <w:numId w:val="2"/>
        </w:numPr>
        <w:rPr>
          <w:rFonts w:ascii="DengXian Light" w:eastAsia="DengXian Light" w:hAnsi="DengXian Light"/>
        </w:rPr>
      </w:pPr>
      <w:r>
        <w:rPr>
          <w:rFonts w:ascii="DengXian Light" w:eastAsia="DengXian Light" w:hAnsi="DengXian Light"/>
        </w:rPr>
        <w:t>The implementation would first self-tuned those parameters such as K and L, but we can use our own parameter sets computed from optimization equation</w:t>
      </w:r>
    </w:p>
    <w:p w14:paraId="3D762119" w14:textId="20EE5636" w:rsidR="005A62DD" w:rsidRDefault="005A62DD" w:rsidP="005A62DD">
      <w:pPr>
        <w:pStyle w:val="ListParagraph"/>
        <w:numPr>
          <w:ilvl w:val="0"/>
          <w:numId w:val="2"/>
        </w:numPr>
        <w:rPr>
          <w:rFonts w:ascii="DengXian Light" w:eastAsia="DengXian Light" w:hAnsi="DengXian Light"/>
        </w:rPr>
      </w:pPr>
      <w:r>
        <w:rPr>
          <w:rFonts w:ascii="DengXian Light" w:eastAsia="DengXian Light" w:hAnsi="DengXian Light"/>
        </w:rPr>
        <w:t>Output hashed index as well as hashed functions – so that we can reproduce the hash bucket and re-use the hashed index</w:t>
      </w:r>
    </w:p>
    <w:p w14:paraId="795DDCD8" w14:textId="2E01EDBD" w:rsidR="005A62DD" w:rsidRDefault="005A62DD" w:rsidP="005A62DD">
      <w:pPr>
        <w:pStyle w:val="ListParagraph"/>
        <w:numPr>
          <w:ilvl w:val="0"/>
          <w:numId w:val="2"/>
        </w:numPr>
        <w:pBdr>
          <w:bottom w:val="single" w:sz="6" w:space="1" w:color="auto"/>
        </w:pBdr>
        <w:rPr>
          <w:rFonts w:ascii="DengXian Light" w:eastAsia="DengXian Light" w:hAnsi="DengXian Light"/>
        </w:rPr>
      </w:pPr>
      <w:r>
        <w:rPr>
          <w:rFonts w:ascii="DengXian Light" w:eastAsia="DengXian Light" w:hAnsi="DengXian Light"/>
        </w:rPr>
        <w:t>Using Angular Distance, we have tested a given query q and when it changes to q’, the result reported makes sense (test case example)</w:t>
      </w:r>
    </w:p>
    <w:p w14:paraId="28E980A1" w14:textId="77C844D5" w:rsidR="005A62DD" w:rsidRDefault="001724EE" w:rsidP="005A62DD">
      <w:pPr>
        <w:rPr>
          <w:rFonts w:ascii="DengXian Light" w:eastAsia="DengXian Light" w:hAnsi="DengXian Light"/>
        </w:rPr>
      </w:pPr>
      <w:bookmarkStart w:id="0" w:name="_GoBack"/>
      <w:r w:rsidRPr="009B2ADF">
        <w:rPr>
          <w:rFonts w:ascii="DengXian Light" w:eastAsia="DengXian Light" w:hAnsi="DengXian Light"/>
          <w:b/>
        </w:rPr>
        <w:t>To-Do</w:t>
      </w:r>
      <w:bookmarkEnd w:id="0"/>
      <w:r>
        <w:rPr>
          <w:rFonts w:ascii="DengXian Light" w:eastAsia="DengXian Light" w:hAnsi="DengXian Light"/>
        </w:rPr>
        <w:t xml:space="preserve">: </w:t>
      </w:r>
    </w:p>
    <w:p w14:paraId="700B2CF2" w14:textId="77777777" w:rsidR="001724EE" w:rsidRDefault="001724EE" w:rsidP="005A62DD">
      <w:pPr>
        <w:rPr>
          <w:rFonts w:ascii="DengXian Light" w:eastAsia="DengXian Light" w:hAnsi="DengXian Light"/>
        </w:rPr>
      </w:pPr>
    </w:p>
    <w:p w14:paraId="4920D95B" w14:textId="20789532" w:rsidR="001724EE" w:rsidRDefault="001724EE" w:rsidP="005A62DD">
      <w:pPr>
        <w:rPr>
          <w:rFonts w:ascii="DengXian Light" w:eastAsia="DengXian Light" w:hAnsi="DengXian Light"/>
        </w:rPr>
      </w:pPr>
      <w:r>
        <w:rPr>
          <w:rFonts w:ascii="DengXian Light" w:eastAsia="DengXian Light" w:hAnsi="DengXian Light"/>
        </w:rPr>
        <w:t>+ We have tested results at a given layers, how to aggregate results from different layers to report the actual Top-K results we expect</w:t>
      </w:r>
    </w:p>
    <w:p w14:paraId="1E08D940" w14:textId="4D0051F7" w:rsidR="00977849" w:rsidRDefault="001724EE" w:rsidP="005A62DD">
      <w:pPr>
        <w:rPr>
          <w:rFonts w:ascii="DengXian Light" w:eastAsia="DengXian Light" w:hAnsi="DengXian Light"/>
        </w:rPr>
      </w:pPr>
      <w:r>
        <w:rPr>
          <w:rFonts w:ascii="DengXian Light" w:eastAsia="DengXian Light" w:hAnsi="DengXian Light"/>
        </w:rPr>
        <w:t xml:space="preserve">+ </w:t>
      </w:r>
      <w:r w:rsidR="009265A1">
        <w:rPr>
          <w:rFonts w:ascii="DengXian Light" w:eastAsia="DengXian Light" w:hAnsi="DengXian Light"/>
        </w:rPr>
        <w:t xml:space="preserve">Right now we are only testing using sample data: </w:t>
      </w:r>
      <w:r w:rsidR="00977849">
        <w:rPr>
          <w:rFonts w:ascii="DengXian Light" w:eastAsia="DengXian Light" w:hAnsi="DengXian Light"/>
        </w:rPr>
        <w:t>it is simple to control and to manually check if the results make sense. The next step would be testing using larger scale synthetic data or real-life data (</w:t>
      </w:r>
      <w:proofErr w:type="spellStart"/>
      <w:r w:rsidR="00977849">
        <w:rPr>
          <w:rFonts w:ascii="DengXian Light" w:eastAsia="DengXian Light" w:hAnsi="DengXian Light"/>
        </w:rPr>
        <w:t>Movielens</w:t>
      </w:r>
      <w:proofErr w:type="spellEnd"/>
      <w:r w:rsidR="00977849">
        <w:rPr>
          <w:rFonts w:ascii="DengXian Light" w:eastAsia="DengXian Light" w:hAnsi="DengXian Light"/>
        </w:rPr>
        <w:t>?)</w:t>
      </w:r>
    </w:p>
    <w:p w14:paraId="7FC69DD2" w14:textId="56E814F3" w:rsidR="00977849" w:rsidRPr="005A62DD" w:rsidRDefault="00977849" w:rsidP="005A62DD">
      <w:pPr>
        <w:rPr>
          <w:rFonts w:ascii="DengXian Light" w:eastAsia="DengXian Light" w:hAnsi="DengXian Light"/>
        </w:rPr>
      </w:pPr>
      <w:r>
        <w:rPr>
          <w:rFonts w:ascii="DengXian Light" w:eastAsia="DengXian Light" w:hAnsi="DengXian Light"/>
        </w:rPr>
        <w:t>+ Compare with Hybrid Index method and/or TA algorithm</w:t>
      </w:r>
    </w:p>
    <w:p w14:paraId="1B0A27D5" w14:textId="6FA7C831" w:rsidR="005A62DD" w:rsidRPr="005A62DD" w:rsidRDefault="005A62DD" w:rsidP="005A62DD">
      <w:pPr>
        <w:rPr>
          <w:rFonts w:ascii="DengXian Light" w:eastAsia="DengXian Light" w:hAnsi="DengXian Light"/>
        </w:rPr>
      </w:pPr>
    </w:p>
    <w:sectPr w:rsidR="005A62DD" w:rsidRPr="005A62DD" w:rsidSect="0008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Light">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401D"/>
    <w:multiLevelType w:val="hybridMultilevel"/>
    <w:tmpl w:val="A23C7C6E"/>
    <w:lvl w:ilvl="0" w:tplc="C400CB66">
      <w:numFmt w:val="bullet"/>
      <w:lvlText w:val="-"/>
      <w:lvlJc w:val="left"/>
      <w:pPr>
        <w:ind w:left="720" w:hanging="360"/>
      </w:pPr>
      <w:rPr>
        <w:rFonts w:ascii="DengXian Light" w:eastAsia="DengXian Light" w:hAnsi="DengXian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75D5C"/>
    <w:multiLevelType w:val="hybridMultilevel"/>
    <w:tmpl w:val="D8A0093E"/>
    <w:lvl w:ilvl="0" w:tplc="96441EAA">
      <w:numFmt w:val="bullet"/>
      <w:lvlText w:val="-"/>
      <w:lvlJc w:val="left"/>
      <w:pPr>
        <w:ind w:left="720" w:hanging="360"/>
      </w:pPr>
      <w:rPr>
        <w:rFonts w:ascii="DengXian Light" w:eastAsia="DengXian Light" w:hAnsi="DengXian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A0"/>
    <w:rsid w:val="00023253"/>
    <w:rsid w:val="00033D6A"/>
    <w:rsid w:val="00056D48"/>
    <w:rsid w:val="000811D5"/>
    <w:rsid w:val="000D4821"/>
    <w:rsid w:val="000E2A4E"/>
    <w:rsid w:val="000E2C32"/>
    <w:rsid w:val="000F2E1D"/>
    <w:rsid w:val="00153BA0"/>
    <w:rsid w:val="001724EE"/>
    <w:rsid w:val="001A579E"/>
    <w:rsid w:val="001C16EB"/>
    <w:rsid w:val="0020586A"/>
    <w:rsid w:val="00242C25"/>
    <w:rsid w:val="00276B2B"/>
    <w:rsid w:val="002937B1"/>
    <w:rsid w:val="002A006C"/>
    <w:rsid w:val="002A64FA"/>
    <w:rsid w:val="002B0218"/>
    <w:rsid w:val="002B4A79"/>
    <w:rsid w:val="002F2D08"/>
    <w:rsid w:val="00305B1E"/>
    <w:rsid w:val="00383F79"/>
    <w:rsid w:val="0039266C"/>
    <w:rsid w:val="003B05E9"/>
    <w:rsid w:val="003C67FB"/>
    <w:rsid w:val="00416D93"/>
    <w:rsid w:val="00464D01"/>
    <w:rsid w:val="005418E4"/>
    <w:rsid w:val="0054538E"/>
    <w:rsid w:val="00594E98"/>
    <w:rsid w:val="005A62DD"/>
    <w:rsid w:val="005C42EC"/>
    <w:rsid w:val="005C7CBF"/>
    <w:rsid w:val="0060100F"/>
    <w:rsid w:val="006434DD"/>
    <w:rsid w:val="00650AFD"/>
    <w:rsid w:val="006F311A"/>
    <w:rsid w:val="00710CC4"/>
    <w:rsid w:val="00717309"/>
    <w:rsid w:val="007254F3"/>
    <w:rsid w:val="00761539"/>
    <w:rsid w:val="007739E5"/>
    <w:rsid w:val="00792ECE"/>
    <w:rsid w:val="007B177A"/>
    <w:rsid w:val="007E47B7"/>
    <w:rsid w:val="007F4E2B"/>
    <w:rsid w:val="008102CA"/>
    <w:rsid w:val="008A3243"/>
    <w:rsid w:val="008C0D41"/>
    <w:rsid w:val="008E519B"/>
    <w:rsid w:val="00904364"/>
    <w:rsid w:val="009265A1"/>
    <w:rsid w:val="0096175A"/>
    <w:rsid w:val="009771B3"/>
    <w:rsid w:val="00977849"/>
    <w:rsid w:val="00987A68"/>
    <w:rsid w:val="00996AC8"/>
    <w:rsid w:val="009B2ADF"/>
    <w:rsid w:val="009E0AC0"/>
    <w:rsid w:val="00A159A2"/>
    <w:rsid w:val="00A30851"/>
    <w:rsid w:val="00A43C82"/>
    <w:rsid w:val="00A6395B"/>
    <w:rsid w:val="00AA2276"/>
    <w:rsid w:val="00B00D0C"/>
    <w:rsid w:val="00B56762"/>
    <w:rsid w:val="00BC7CB3"/>
    <w:rsid w:val="00C11E68"/>
    <w:rsid w:val="00C5159D"/>
    <w:rsid w:val="00C56EAD"/>
    <w:rsid w:val="00CD3F17"/>
    <w:rsid w:val="00CD63BD"/>
    <w:rsid w:val="00D8215A"/>
    <w:rsid w:val="00D97E49"/>
    <w:rsid w:val="00E01668"/>
    <w:rsid w:val="00E16629"/>
    <w:rsid w:val="00E849C6"/>
    <w:rsid w:val="00EA5D2D"/>
    <w:rsid w:val="00ED1AFA"/>
    <w:rsid w:val="00F24029"/>
    <w:rsid w:val="00F365CE"/>
    <w:rsid w:val="00F6247B"/>
    <w:rsid w:val="00FD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64C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C8"/>
    <w:pPr>
      <w:ind w:left="720"/>
      <w:contextualSpacing/>
    </w:pPr>
  </w:style>
  <w:style w:type="character" w:styleId="PlaceholderText">
    <w:name w:val="Placeholder Text"/>
    <w:basedOn w:val="DefaultParagraphFont"/>
    <w:uiPriority w:val="99"/>
    <w:semiHidden/>
    <w:rsid w:val="009778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326</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2018-05-14T18:09:00Z</dcterms:created>
  <dcterms:modified xsi:type="dcterms:W3CDTF">2018-08-28T05:16:00Z</dcterms:modified>
</cp:coreProperties>
</file>