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2ACD9" w14:textId="77777777" w:rsidR="00215C71" w:rsidRDefault="00215C71" w:rsidP="00215C71">
      <w:pPr>
        <w:rPr>
          <w:rFonts w:ascii="Times New Roman" w:hAnsi="Times New Roman" w:cs="Times New Roman"/>
          <w:b/>
          <w:bCs/>
          <w:sz w:val="44"/>
          <w:szCs w:val="44"/>
        </w:rPr>
      </w:pPr>
    </w:p>
    <w:p w14:paraId="671514D1" w14:textId="5F219982" w:rsidR="00215C71" w:rsidRDefault="00215C71" w:rsidP="00215C71">
      <w:pPr>
        <w:jc w:val="center"/>
        <w:rPr>
          <w:rFonts w:ascii="Times New Roman" w:hAnsi="Times New Roman" w:cs="Times New Roman"/>
          <w:b/>
          <w:bCs/>
          <w:sz w:val="44"/>
          <w:szCs w:val="44"/>
        </w:rPr>
      </w:pPr>
      <w:r>
        <w:rPr>
          <w:rStyle w:val="wacimagecontainer"/>
          <w:rFonts w:ascii="Segoe UI" w:hAnsi="Segoe UI" w:cs="Segoe UI"/>
          <w:noProof/>
          <w:color w:val="000000"/>
          <w:sz w:val="18"/>
          <w:szCs w:val="18"/>
          <w:shd w:val="clear" w:color="auto" w:fill="FFFFFF"/>
        </w:rPr>
        <w:drawing>
          <wp:inline distT="0" distB="0" distL="0" distR="0" wp14:anchorId="270AE679" wp14:editId="6663DEF6">
            <wp:extent cx="5020945" cy="1181100"/>
            <wp:effectExtent l="0" t="0" r="8255" b="0"/>
            <wp:docPr id="1047748763" name="Picture 1" descr="Top PGDM Colleges in Delhi |Business Management Colleges in India- 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PGDM Colleges in Delhi |Business Management Colleges in India- FO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9416" cy="1185445"/>
                    </a:xfrm>
                    <a:prstGeom prst="rect">
                      <a:avLst/>
                    </a:prstGeom>
                    <a:noFill/>
                    <a:ln>
                      <a:noFill/>
                    </a:ln>
                  </pic:spPr>
                </pic:pic>
              </a:graphicData>
            </a:graphic>
          </wp:inline>
        </w:drawing>
      </w:r>
    </w:p>
    <w:p w14:paraId="756C926A" w14:textId="77777777" w:rsidR="00215C71" w:rsidRDefault="00215C71" w:rsidP="00215C71">
      <w:pPr>
        <w:jc w:val="center"/>
        <w:rPr>
          <w:rFonts w:ascii="Times New Roman" w:hAnsi="Times New Roman" w:cs="Times New Roman"/>
          <w:b/>
          <w:bCs/>
          <w:sz w:val="44"/>
          <w:szCs w:val="44"/>
        </w:rPr>
      </w:pPr>
    </w:p>
    <w:p w14:paraId="5D410894" w14:textId="6C378158" w:rsidR="00215C71" w:rsidRPr="00215C71" w:rsidRDefault="00215C71" w:rsidP="00215C71">
      <w:pPr>
        <w:jc w:val="center"/>
        <w:rPr>
          <w:rFonts w:ascii="Arial Black" w:hAnsi="Arial Black"/>
          <w:sz w:val="48"/>
          <w:szCs w:val="48"/>
        </w:rPr>
      </w:pPr>
      <w:r w:rsidRPr="00215C71">
        <w:rPr>
          <w:rFonts w:ascii="Arial Black" w:hAnsi="Arial Black"/>
          <w:sz w:val="48"/>
          <w:szCs w:val="48"/>
        </w:rPr>
        <w:t>STREAMING DATA ANALYTICS</w:t>
      </w:r>
      <w:r w:rsidRPr="00215C71">
        <w:rPr>
          <w:rFonts w:ascii="Arial Black" w:hAnsi="Arial Black"/>
          <w:sz w:val="48"/>
          <w:szCs w:val="48"/>
        </w:rPr>
        <w:t xml:space="preserve"> – II</w:t>
      </w:r>
    </w:p>
    <w:p w14:paraId="2068D793" w14:textId="77777777" w:rsidR="00215C71" w:rsidRDefault="00215C71" w:rsidP="00215C71">
      <w:pPr>
        <w:jc w:val="center"/>
        <w:rPr>
          <w:rFonts w:ascii="Arial Black" w:hAnsi="Arial Black"/>
          <w:sz w:val="36"/>
          <w:szCs w:val="36"/>
        </w:rPr>
      </w:pPr>
    </w:p>
    <w:p w14:paraId="0B245F4C" w14:textId="5BE98A82" w:rsidR="00215C71" w:rsidRPr="00215C71" w:rsidRDefault="00215C71" w:rsidP="00215C71">
      <w:pPr>
        <w:jc w:val="center"/>
        <w:rPr>
          <w:rFonts w:ascii="Bahnschrift" w:hAnsi="Bahnschrift"/>
          <w:sz w:val="40"/>
          <w:szCs w:val="40"/>
        </w:rPr>
      </w:pPr>
      <w:r w:rsidRPr="00215C71">
        <w:rPr>
          <w:rFonts w:ascii="Bahnschrift" w:hAnsi="Bahnschrift"/>
          <w:sz w:val="40"/>
          <w:szCs w:val="40"/>
        </w:rPr>
        <w:t>PROJECT REPORT</w:t>
      </w:r>
    </w:p>
    <w:p w14:paraId="32EB8C7E" w14:textId="5C5E0246" w:rsidR="00215C71" w:rsidRDefault="00215C71" w:rsidP="00215C71">
      <w:pPr>
        <w:jc w:val="center"/>
        <w:rPr>
          <w:rFonts w:ascii="Arial Black" w:hAnsi="Arial Black"/>
          <w:b/>
          <w:bCs/>
          <w:sz w:val="40"/>
          <w:szCs w:val="40"/>
        </w:rPr>
      </w:pPr>
      <w:r w:rsidRPr="00215C71">
        <w:rPr>
          <w:rFonts w:ascii="Arial Black" w:hAnsi="Arial Black"/>
          <w:b/>
          <w:bCs/>
          <w:sz w:val="40"/>
          <w:szCs w:val="40"/>
        </w:rPr>
        <w:t>End-to-End Streaming Analytics Solution for Railway Monitoring</w:t>
      </w:r>
    </w:p>
    <w:p w14:paraId="1EF3C80C" w14:textId="77777777" w:rsidR="00215C71" w:rsidRPr="00215C71" w:rsidRDefault="00215C71" w:rsidP="00215C71">
      <w:pPr>
        <w:jc w:val="center"/>
        <w:rPr>
          <w:rFonts w:ascii="Arial Black" w:hAnsi="Arial Black"/>
          <w:sz w:val="40"/>
          <w:szCs w:val="40"/>
        </w:rPr>
      </w:pPr>
    </w:p>
    <w:p w14:paraId="7D6759FC" w14:textId="77777777" w:rsidR="00215C71" w:rsidRDefault="00215C71" w:rsidP="00215C71">
      <w:pPr>
        <w:jc w:val="center"/>
        <w:rPr>
          <w:rFonts w:ascii="Arial Black" w:hAnsi="Arial Black"/>
          <w:sz w:val="36"/>
          <w:szCs w:val="36"/>
        </w:rPr>
      </w:pPr>
    </w:p>
    <w:p w14:paraId="20C31B86" w14:textId="4DF81B4A" w:rsidR="00215C71" w:rsidRDefault="00215C71" w:rsidP="00215C71">
      <w:pPr>
        <w:jc w:val="center"/>
        <w:rPr>
          <w:rFonts w:ascii="Arial Black" w:hAnsi="Arial Black"/>
          <w:sz w:val="36"/>
          <w:szCs w:val="36"/>
        </w:rPr>
      </w:pPr>
      <w:r w:rsidRPr="00215C71">
        <w:rPr>
          <w:rFonts w:ascii="Arial Black" w:hAnsi="Arial Black"/>
          <w:sz w:val="36"/>
          <w:szCs w:val="36"/>
        </w:rPr>
        <w:t xml:space="preserve">SUBMITTED TO: PROF. </w:t>
      </w:r>
      <w:r w:rsidRPr="00215C71">
        <w:rPr>
          <w:rFonts w:ascii="Arial Black" w:hAnsi="Arial Black"/>
          <w:sz w:val="36"/>
          <w:szCs w:val="36"/>
        </w:rPr>
        <w:t>ADITYA DUA</w:t>
      </w:r>
    </w:p>
    <w:p w14:paraId="1AC1DBB9" w14:textId="77777777" w:rsidR="00215C71" w:rsidRPr="00215C71" w:rsidRDefault="00215C71" w:rsidP="00215C71">
      <w:pPr>
        <w:jc w:val="center"/>
        <w:rPr>
          <w:rFonts w:ascii="Arial Black" w:hAnsi="Arial Black"/>
          <w:sz w:val="36"/>
          <w:szCs w:val="36"/>
        </w:rPr>
      </w:pPr>
    </w:p>
    <w:p w14:paraId="308941F3" w14:textId="77777777" w:rsidR="00215C71" w:rsidRDefault="00215C71" w:rsidP="00215C71">
      <w:pPr>
        <w:jc w:val="center"/>
        <w:rPr>
          <w:rFonts w:ascii="Arial Black" w:hAnsi="Arial Black"/>
          <w:sz w:val="32"/>
          <w:szCs w:val="32"/>
        </w:rPr>
      </w:pPr>
    </w:p>
    <w:p w14:paraId="37273A3F" w14:textId="0F20488F" w:rsidR="00215C71" w:rsidRPr="00215C71" w:rsidRDefault="00215C71" w:rsidP="00215C71">
      <w:pPr>
        <w:jc w:val="center"/>
        <w:rPr>
          <w:rFonts w:ascii="Arial Black" w:hAnsi="Arial Black"/>
          <w:sz w:val="40"/>
          <w:szCs w:val="40"/>
        </w:rPr>
      </w:pPr>
      <w:r w:rsidRPr="00215C71">
        <w:rPr>
          <w:rFonts w:ascii="Arial Black" w:hAnsi="Arial Black"/>
          <w:sz w:val="40"/>
          <w:szCs w:val="40"/>
        </w:rPr>
        <w:t xml:space="preserve">SUBMITTED </w:t>
      </w:r>
      <w:r w:rsidRPr="00215C71">
        <w:rPr>
          <w:rFonts w:ascii="Arial Black" w:hAnsi="Arial Black"/>
          <w:sz w:val="40"/>
          <w:szCs w:val="40"/>
        </w:rPr>
        <w:t>BY</w:t>
      </w:r>
    </w:p>
    <w:p w14:paraId="7611BEF2" w14:textId="0349CC57" w:rsidR="00215C71" w:rsidRPr="00215C71" w:rsidRDefault="00215C71" w:rsidP="00215C71">
      <w:pPr>
        <w:jc w:val="center"/>
        <w:rPr>
          <w:rFonts w:ascii="Arial Black" w:hAnsi="Arial Black"/>
          <w:sz w:val="36"/>
          <w:szCs w:val="36"/>
        </w:rPr>
      </w:pPr>
      <w:r w:rsidRPr="00215C71">
        <w:rPr>
          <w:rFonts w:ascii="Arial Black" w:hAnsi="Arial Black"/>
          <w:sz w:val="36"/>
          <w:szCs w:val="36"/>
        </w:rPr>
        <w:t>Rupal Chaudhary (064041)</w:t>
      </w:r>
    </w:p>
    <w:p w14:paraId="48F6F60E" w14:textId="7E100243" w:rsidR="00215C71" w:rsidRPr="00215C71" w:rsidRDefault="00215C71" w:rsidP="00215C71">
      <w:pPr>
        <w:jc w:val="center"/>
        <w:rPr>
          <w:rFonts w:ascii="Arial Black" w:hAnsi="Arial Black"/>
          <w:sz w:val="36"/>
          <w:szCs w:val="36"/>
        </w:rPr>
      </w:pPr>
      <w:r w:rsidRPr="00215C71">
        <w:rPr>
          <w:rFonts w:ascii="Arial Black" w:hAnsi="Arial Black"/>
          <w:sz w:val="36"/>
          <w:szCs w:val="36"/>
        </w:rPr>
        <w:t>Siddhant Banyal (064050</w:t>
      </w:r>
    </w:p>
    <w:p w14:paraId="522E81D1" w14:textId="77777777" w:rsidR="00215C71" w:rsidRDefault="00215C71" w:rsidP="00215C71">
      <w:pPr>
        <w:jc w:val="center"/>
        <w:rPr>
          <w:rFonts w:ascii="Times New Roman" w:hAnsi="Times New Roman" w:cs="Times New Roman"/>
          <w:b/>
          <w:bCs/>
          <w:sz w:val="44"/>
          <w:szCs w:val="44"/>
        </w:rPr>
      </w:pPr>
    </w:p>
    <w:p w14:paraId="51335486" w14:textId="5D370D8F" w:rsidR="00F412A1" w:rsidRPr="00B66766" w:rsidRDefault="00B66766" w:rsidP="00215C71">
      <w:pPr>
        <w:jc w:val="center"/>
        <w:rPr>
          <w:rFonts w:ascii="Times New Roman" w:hAnsi="Times New Roman" w:cs="Times New Roman"/>
          <w:b/>
          <w:bCs/>
          <w:sz w:val="44"/>
          <w:szCs w:val="44"/>
        </w:rPr>
      </w:pPr>
      <w:r w:rsidRPr="00B66766">
        <w:rPr>
          <w:rFonts w:ascii="Times New Roman" w:hAnsi="Times New Roman" w:cs="Times New Roman"/>
          <w:b/>
          <w:bCs/>
          <w:sz w:val="44"/>
          <w:szCs w:val="44"/>
        </w:rPr>
        <w:lastRenderedPageBreak/>
        <w:t>Introduction</w:t>
      </w:r>
    </w:p>
    <w:p w14:paraId="49CBC317" w14:textId="77777777" w:rsidR="00B66766" w:rsidRPr="00B66766" w:rsidRDefault="00B66766" w:rsidP="00215C71">
      <w:pPr>
        <w:spacing w:before="240"/>
        <w:rPr>
          <w:rFonts w:ascii="Times New Roman" w:hAnsi="Times New Roman" w:cs="Times New Roman"/>
          <w:sz w:val="32"/>
          <w:szCs w:val="32"/>
        </w:rPr>
      </w:pPr>
      <w:r w:rsidRPr="00B66766">
        <w:rPr>
          <w:rFonts w:ascii="Times New Roman" w:hAnsi="Times New Roman" w:cs="Times New Roman"/>
          <w:sz w:val="32"/>
          <w:szCs w:val="32"/>
        </w:rPr>
        <w:t>Railways play a vital role in modern transportation systems, facilitating the movement of people and goods across vast regions. Ensuring the safety, efficiency, and reliability of railway operations is of paramount importance. This project implements a real-time streaming analytics solution tailored to address the challenges faced by railway systems, such as operational inefficiencies, delays, and critical safety risks like collisions and fires.</w:t>
      </w:r>
    </w:p>
    <w:p w14:paraId="38424BB2" w14:textId="04B103F7" w:rsidR="0046613C" w:rsidRPr="00B66766" w:rsidRDefault="00B66766" w:rsidP="00B66766">
      <w:pPr>
        <w:rPr>
          <w:rFonts w:ascii="Times New Roman" w:hAnsi="Times New Roman" w:cs="Times New Roman"/>
          <w:sz w:val="32"/>
          <w:szCs w:val="32"/>
        </w:rPr>
      </w:pPr>
      <w:r w:rsidRPr="00B66766">
        <w:rPr>
          <w:rFonts w:ascii="Times New Roman" w:hAnsi="Times New Roman" w:cs="Times New Roman"/>
          <w:sz w:val="32"/>
          <w:szCs w:val="32"/>
        </w:rPr>
        <w:t xml:space="preserve">The solution captures, processes, and </w:t>
      </w:r>
      <w:proofErr w:type="spellStart"/>
      <w:r w:rsidRPr="00B66766">
        <w:rPr>
          <w:rFonts w:ascii="Times New Roman" w:hAnsi="Times New Roman" w:cs="Times New Roman"/>
          <w:sz w:val="32"/>
          <w:szCs w:val="32"/>
        </w:rPr>
        <w:t>analyzes</w:t>
      </w:r>
      <w:proofErr w:type="spellEnd"/>
      <w:r w:rsidRPr="00B66766">
        <w:rPr>
          <w:rFonts w:ascii="Times New Roman" w:hAnsi="Times New Roman" w:cs="Times New Roman"/>
          <w:sz w:val="32"/>
          <w:szCs w:val="32"/>
        </w:rPr>
        <w:t xml:space="preserve"> streaming data from railway operations in real-time, enabling immediate responses to critical events. It leverages Apache Kafka for data ingestion, MongoDB for scalable storage, and Python for data processing and dynamic alert generation. Additionally, Grafana dashboards provide stakeholders with intuitive, real-time visualizations of key metrics, empowering better decision-making and proactive issue resolution.</w:t>
      </w:r>
    </w:p>
    <w:p w14:paraId="3A406F8F" w14:textId="77777777" w:rsidR="00B66766" w:rsidRPr="00B66766" w:rsidRDefault="00B66766" w:rsidP="00B66766">
      <w:pPr>
        <w:rPr>
          <w:rFonts w:ascii="Times New Roman" w:hAnsi="Times New Roman" w:cs="Times New Roman"/>
          <w:sz w:val="32"/>
          <w:szCs w:val="32"/>
        </w:rPr>
      </w:pPr>
      <w:r w:rsidRPr="00B66766">
        <w:rPr>
          <w:rFonts w:ascii="Times New Roman" w:hAnsi="Times New Roman" w:cs="Times New Roman"/>
          <w:sz w:val="32"/>
          <w:szCs w:val="32"/>
        </w:rPr>
        <w:t>The primary objectives of this project are as follows:</w:t>
      </w:r>
    </w:p>
    <w:p w14:paraId="55048D73" w14:textId="77777777" w:rsidR="00B66766" w:rsidRPr="00B66766" w:rsidRDefault="00B66766" w:rsidP="00B66766">
      <w:pPr>
        <w:numPr>
          <w:ilvl w:val="0"/>
          <w:numId w:val="1"/>
        </w:numPr>
        <w:rPr>
          <w:rFonts w:ascii="Times New Roman" w:hAnsi="Times New Roman" w:cs="Times New Roman"/>
          <w:sz w:val="32"/>
          <w:szCs w:val="32"/>
        </w:rPr>
      </w:pPr>
      <w:r w:rsidRPr="00B66766">
        <w:rPr>
          <w:rFonts w:ascii="Times New Roman" w:hAnsi="Times New Roman" w:cs="Times New Roman"/>
          <w:sz w:val="32"/>
          <w:szCs w:val="32"/>
        </w:rPr>
        <w:t>To develop a system capable of ingesting and processing railway data streams in real time.</w:t>
      </w:r>
    </w:p>
    <w:p w14:paraId="2AB36014" w14:textId="77777777" w:rsidR="00B66766" w:rsidRPr="00B66766" w:rsidRDefault="00B66766" w:rsidP="00B66766">
      <w:pPr>
        <w:numPr>
          <w:ilvl w:val="0"/>
          <w:numId w:val="1"/>
        </w:numPr>
        <w:rPr>
          <w:rFonts w:ascii="Times New Roman" w:hAnsi="Times New Roman" w:cs="Times New Roman"/>
          <w:sz w:val="32"/>
          <w:szCs w:val="32"/>
        </w:rPr>
      </w:pPr>
      <w:r w:rsidRPr="00B66766">
        <w:rPr>
          <w:rFonts w:ascii="Times New Roman" w:hAnsi="Times New Roman" w:cs="Times New Roman"/>
          <w:sz w:val="32"/>
          <w:szCs w:val="32"/>
        </w:rPr>
        <w:t>To implement a dynamic alerting mechanism that triggers alerts based on specific conditions, such as collision risks or fire detection, with adjustable trigger points managed via UI or database configurations.</w:t>
      </w:r>
    </w:p>
    <w:p w14:paraId="3E7996F0" w14:textId="77777777" w:rsidR="00B66766" w:rsidRPr="00B66766" w:rsidRDefault="00B66766" w:rsidP="00B66766">
      <w:pPr>
        <w:numPr>
          <w:ilvl w:val="0"/>
          <w:numId w:val="1"/>
        </w:numPr>
        <w:rPr>
          <w:rFonts w:ascii="Times New Roman" w:hAnsi="Times New Roman" w:cs="Times New Roman"/>
          <w:sz w:val="32"/>
          <w:szCs w:val="32"/>
        </w:rPr>
      </w:pPr>
      <w:r w:rsidRPr="00B66766">
        <w:rPr>
          <w:rFonts w:ascii="Times New Roman" w:hAnsi="Times New Roman" w:cs="Times New Roman"/>
          <w:sz w:val="32"/>
          <w:szCs w:val="32"/>
        </w:rPr>
        <w:t>To build an interactive dashboard displaying critical metrics such as active alerts, their severity levels, and trends over time, thereby enhancing operational transparency and efficiency.</w:t>
      </w:r>
    </w:p>
    <w:p w14:paraId="2697B18F" w14:textId="735B39EB" w:rsidR="001D70D3" w:rsidRPr="001D70D3" w:rsidRDefault="00B66766" w:rsidP="00B66766">
      <w:pPr>
        <w:rPr>
          <w:rFonts w:ascii="Times New Roman" w:hAnsi="Times New Roman" w:cs="Times New Roman"/>
          <w:sz w:val="32"/>
          <w:szCs w:val="32"/>
        </w:rPr>
      </w:pPr>
      <w:r w:rsidRPr="00B66766">
        <w:rPr>
          <w:rFonts w:ascii="Times New Roman" w:hAnsi="Times New Roman" w:cs="Times New Roman"/>
          <w:sz w:val="32"/>
          <w:szCs w:val="32"/>
        </w:rPr>
        <w:t>This project demonstrates how streaming analytics can transform railway operations by enabling rapid responses to critical events, improving safety standards, and ensuring timely resolution of maintenance issues. By addressing both immediate operational needs and long-term planning requirements, the system serves as a blueprint for leveraging streaming analytics in other transportation domains.</w:t>
      </w:r>
    </w:p>
    <w:p w14:paraId="6DA34C0E" w14:textId="77777777" w:rsidR="001D70D3" w:rsidRPr="001D70D3" w:rsidRDefault="001D70D3" w:rsidP="001D70D3">
      <w:pPr>
        <w:jc w:val="center"/>
        <w:rPr>
          <w:rFonts w:ascii="Times New Roman" w:hAnsi="Times New Roman" w:cs="Times New Roman"/>
          <w:b/>
          <w:bCs/>
          <w:sz w:val="44"/>
          <w:szCs w:val="44"/>
        </w:rPr>
      </w:pPr>
      <w:r w:rsidRPr="001D70D3">
        <w:rPr>
          <w:rFonts w:ascii="Times New Roman" w:hAnsi="Times New Roman" w:cs="Times New Roman"/>
          <w:b/>
          <w:bCs/>
          <w:sz w:val="44"/>
          <w:szCs w:val="44"/>
        </w:rPr>
        <w:lastRenderedPageBreak/>
        <w:t>System Architecture</w:t>
      </w:r>
    </w:p>
    <w:p w14:paraId="737EC818" w14:textId="61CF4890" w:rsidR="00F47BDA" w:rsidRDefault="001D70D3" w:rsidP="00054956">
      <w:pPr>
        <w:spacing w:before="240"/>
        <w:rPr>
          <w:rFonts w:ascii="Times New Roman" w:hAnsi="Times New Roman" w:cs="Times New Roman"/>
          <w:sz w:val="32"/>
          <w:szCs w:val="32"/>
        </w:rPr>
      </w:pPr>
      <w:r w:rsidRPr="001D70D3">
        <w:rPr>
          <w:rFonts w:ascii="Times New Roman" w:hAnsi="Times New Roman" w:cs="Times New Roman"/>
          <w:sz w:val="32"/>
          <w:szCs w:val="32"/>
        </w:rPr>
        <w:t>The architecture of the solution is designed to seamlessly integrate data ingestion, processing, storage, and visualization. Below is a detailed breakdown of the components:</w:t>
      </w:r>
    </w:p>
    <w:p w14:paraId="1FCC560E" w14:textId="78688A59" w:rsidR="001D70D3" w:rsidRPr="001D70D3" w:rsidRDefault="001D70D3" w:rsidP="001D70D3">
      <w:pPr>
        <w:rPr>
          <w:rFonts w:ascii="Times New Roman" w:hAnsi="Times New Roman" w:cs="Times New Roman"/>
          <w:sz w:val="32"/>
          <w:szCs w:val="32"/>
        </w:rPr>
      </w:pPr>
    </w:p>
    <w:p w14:paraId="02F3685C" w14:textId="629CD20C" w:rsidR="001D70D3" w:rsidRDefault="00F47BDA" w:rsidP="001D70D3">
      <w:pPr>
        <w:rPr>
          <w:rFonts w:ascii="Times New Roman" w:hAnsi="Times New Roman" w:cs="Times New Roman"/>
          <w:b/>
          <w:bCs/>
          <w:sz w:val="36"/>
          <w:szCs w:val="36"/>
        </w:rPr>
      </w:pPr>
      <w:r>
        <w:rPr>
          <w:noProof/>
        </w:rPr>
        <w:drawing>
          <wp:inline distT="0" distB="0" distL="0" distR="0" wp14:anchorId="20B866DE" wp14:editId="7F0806C6">
            <wp:extent cx="6267450" cy="3365500"/>
            <wp:effectExtent l="0" t="0" r="0" b="6350"/>
            <wp:docPr id="2050697865" name="Picture 2" descr="Mindm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indmap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3625" cy="3379555"/>
                    </a:xfrm>
                    <a:prstGeom prst="rect">
                      <a:avLst/>
                    </a:prstGeom>
                    <a:noFill/>
                    <a:ln>
                      <a:noFill/>
                    </a:ln>
                  </pic:spPr>
                </pic:pic>
              </a:graphicData>
            </a:graphic>
          </wp:inline>
        </w:drawing>
      </w:r>
    </w:p>
    <w:p w14:paraId="0870287C" w14:textId="77777777" w:rsidR="00F47BDA" w:rsidRDefault="00F47BDA" w:rsidP="001D70D3">
      <w:pPr>
        <w:rPr>
          <w:rFonts w:ascii="Times New Roman" w:hAnsi="Times New Roman" w:cs="Times New Roman"/>
          <w:b/>
          <w:bCs/>
          <w:sz w:val="36"/>
          <w:szCs w:val="36"/>
        </w:rPr>
      </w:pPr>
    </w:p>
    <w:p w14:paraId="021279B7" w14:textId="19D4164F" w:rsidR="00F47BDA" w:rsidRPr="001D70D3" w:rsidRDefault="00F47BDA" w:rsidP="001D70D3">
      <w:pPr>
        <w:rPr>
          <w:rFonts w:ascii="Times New Roman" w:hAnsi="Times New Roman" w:cs="Times New Roman"/>
          <w:b/>
          <w:bCs/>
          <w:sz w:val="40"/>
          <w:szCs w:val="40"/>
        </w:rPr>
      </w:pPr>
      <w:r w:rsidRPr="001D70D3">
        <w:rPr>
          <w:rFonts w:ascii="Times New Roman" w:hAnsi="Times New Roman" w:cs="Times New Roman"/>
          <w:b/>
          <w:bCs/>
          <w:sz w:val="40"/>
          <w:szCs w:val="40"/>
        </w:rPr>
        <w:t>1. Data Sources</w:t>
      </w:r>
    </w:p>
    <w:p w14:paraId="4EF73DA1" w14:textId="77777777" w:rsidR="001D70D3" w:rsidRPr="001D70D3" w:rsidRDefault="001D70D3" w:rsidP="001D70D3">
      <w:pPr>
        <w:numPr>
          <w:ilvl w:val="0"/>
          <w:numId w:val="2"/>
        </w:numPr>
        <w:rPr>
          <w:rFonts w:ascii="Times New Roman" w:hAnsi="Times New Roman" w:cs="Times New Roman"/>
          <w:sz w:val="32"/>
          <w:szCs w:val="32"/>
        </w:rPr>
      </w:pPr>
      <w:r w:rsidRPr="001D70D3">
        <w:rPr>
          <w:rFonts w:ascii="Times New Roman" w:hAnsi="Times New Roman" w:cs="Times New Roman"/>
          <w:sz w:val="32"/>
          <w:szCs w:val="32"/>
        </w:rPr>
        <w:t>Railway event data is simulated using a CSV file containing updates on train movements, alert types, and severity levels. This data represents real-world scenarios like collision risks, fire detection, and maintenance due.</w:t>
      </w:r>
    </w:p>
    <w:p w14:paraId="7E0429C5" w14:textId="77777777" w:rsidR="001D70D3" w:rsidRPr="001D70D3" w:rsidRDefault="001D70D3" w:rsidP="00054956">
      <w:pPr>
        <w:spacing w:before="240"/>
        <w:rPr>
          <w:rFonts w:ascii="Times New Roman" w:hAnsi="Times New Roman" w:cs="Times New Roman"/>
          <w:b/>
          <w:bCs/>
          <w:sz w:val="40"/>
          <w:szCs w:val="40"/>
        </w:rPr>
      </w:pPr>
      <w:r w:rsidRPr="001D70D3">
        <w:rPr>
          <w:rFonts w:ascii="Times New Roman" w:hAnsi="Times New Roman" w:cs="Times New Roman"/>
          <w:b/>
          <w:bCs/>
          <w:sz w:val="40"/>
          <w:szCs w:val="40"/>
        </w:rPr>
        <w:t>2. Data Ingestion</w:t>
      </w:r>
    </w:p>
    <w:p w14:paraId="00C36B13" w14:textId="77777777" w:rsidR="001D70D3" w:rsidRPr="001D70D3" w:rsidRDefault="001D70D3" w:rsidP="001D70D3">
      <w:pPr>
        <w:numPr>
          <w:ilvl w:val="0"/>
          <w:numId w:val="3"/>
        </w:numPr>
        <w:rPr>
          <w:rFonts w:ascii="Times New Roman" w:hAnsi="Times New Roman" w:cs="Times New Roman"/>
          <w:sz w:val="32"/>
          <w:szCs w:val="32"/>
        </w:rPr>
      </w:pPr>
      <w:r w:rsidRPr="001D70D3">
        <w:rPr>
          <w:rFonts w:ascii="Times New Roman" w:hAnsi="Times New Roman" w:cs="Times New Roman"/>
          <w:b/>
          <w:bCs/>
          <w:sz w:val="36"/>
          <w:szCs w:val="36"/>
        </w:rPr>
        <w:t>Kafka Producer:</w:t>
      </w:r>
      <w:r w:rsidRPr="001D70D3">
        <w:rPr>
          <w:rFonts w:ascii="Times New Roman" w:hAnsi="Times New Roman" w:cs="Times New Roman"/>
          <w:sz w:val="36"/>
          <w:szCs w:val="36"/>
        </w:rPr>
        <w:t xml:space="preserve"> </w:t>
      </w:r>
      <w:r w:rsidRPr="001D70D3">
        <w:rPr>
          <w:rFonts w:ascii="Times New Roman" w:hAnsi="Times New Roman" w:cs="Times New Roman"/>
          <w:sz w:val="32"/>
          <w:szCs w:val="32"/>
        </w:rPr>
        <w:t>The producer reads data from the CSV file and publishes messages to a Kafka topic (stocktopic2) at regular intervals. Each message includes details such as time, train ID, station name, alert type, and severity.</w:t>
      </w:r>
    </w:p>
    <w:p w14:paraId="63EF58CB" w14:textId="77777777" w:rsidR="001D70D3" w:rsidRPr="001D70D3" w:rsidRDefault="001D70D3" w:rsidP="001D70D3">
      <w:pPr>
        <w:numPr>
          <w:ilvl w:val="0"/>
          <w:numId w:val="3"/>
        </w:numPr>
        <w:rPr>
          <w:rFonts w:ascii="Times New Roman" w:hAnsi="Times New Roman" w:cs="Times New Roman"/>
          <w:sz w:val="32"/>
          <w:szCs w:val="32"/>
        </w:rPr>
      </w:pPr>
      <w:r w:rsidRPr="001D70D3">
        <w:rPr>
          <w:rFonts w:ascii="Times New Roman" w:hAnsi="Times New Roman" w:cs="Times New Roman"/>
          <w:b/>
          <w:bCs/>
          <w:sz w:val="36"/>
          <w:szCs w:val="36"/>
        </w:rPr>
        <w:lastRenderedPageBreak/>
        <w:t>Python Implementation:</w:t>
      </w:r>
      <w:r w:rsidRPr="001D70D3">
        <w:rPr>
          <w:rFonts w:ascii="Times New Roman" w:hAnsi="Times New Roman" w:cs="Times New Roman"/>
          <w:sz w:val="36"/>
          <w:szCs w:val="36"/>
        </w:rPr>
        <w:t xml:space="preserve"> </w:t>
      </w:r>
      <w:r w:rsidRPr="001D70D3">
        <w:rPr>
          <w:rFonts w:ascii="Times New Roman" w:hAnsi="Times New Roman" w:cs="Times New Roman"/>
          <w:sz w:val="32"/>
          <w:szCs w:val="32"/>
        </w:rPr>
        <w:t>The producer script (Railway_Producer.py) is designed to:</w:t>
      </w:r>
    </w:p>
    <w:p w14:paraId="702E59FB" w14:textId="77777777" w:rsidR="001D70D3" w:rsidRPr="001D70D3" w:rsidRDefault="001D70D3" w:rsidP="001D70D3">
      <w:pPr>
        <w:numPr>
          <w:ilvl w:val="1"/>
          <w:numId w:val="3"/>
        </w:numPr>
        <w:rPr>
          <w:rFonts w:ascii="Times New Roman" w:hAnsi="Times New Roman" w:cs="Times New Roman"/>
          <w:sz w:val="32"/>
          <w:szCs w:val="32"/>
        </w:rPr>
      </w:pPr>
      <w:r w:rsidRPr="001D70D3">
        <w:rPr>
          <w:rFonts w:ascii="Times New Roman" w:hAnsi="Times New Roman" w:cs="Times New Roman"/>
          <w:sz w:val="32"/>
          <w:szCs w:val="32"/>
        </w:rPr>
        <w:t>Read data from the CSV file.</w:t>
      </w:r>
    </w:p>
    <w:p w14:paraId="3D3EEF9D" w14:textId="77777777" w:rsidR="001D70D3" w:rsidRPr="001D70D3" w:rsidRDefault="001D70D3" w:rsidP="001D70D3">
      <w:pPr>
        <w:numPr>
          <w:ilvl w:val="1"/>
          <w:numId w:val="3"/>
        </w:numPr>
        <w:rPr>
          <w:rFonts w:ascii="Times New Roman" w:hAnsi="Times New Roman" w:cs="Times New Roman"/>
          <w:sz w:val="32"/>
          <w:szCs w:val="32"/>
        </w:rPr>
      </w:pPr>
      <w:r w:rsidRPr="001D70D3">
        <w:rPr>
          <w:rFonts w:ascii="Times New Roman" w:hAnsi="Times New Roman" w:cs="Times New Roman"/>
          <w:sz w:val="32"/>
          <w:szCs w:val="32"/>
        </w:rPr>
        <w:t>Send data to Kafka.</w:t>
      </w:r>
    </w:p>
    <w:p w14:paraId="327B3693" w14:textId="77777777" w:rsidR="001D70D3" w:rsidRPr="001D70D3" w:rsidRDefault="001D70D3" w:rsidP="001D70D3">
      <w:pPr>
        <w:numPr>
          <w:ilvl w:val="1"/>
          <w:numId w:val="3"/>
        </w:numPr>
        <w:rPr>
          <w:rFonts w:ascii="Times New Roman" w:hAnsi="Times New Roman" w:cs="Times New Roman"/>
          <w:sz w:val="32"/>
          <w:szCs w:val="32"/>
        </w:rPr>
      </w:pPr>
      <w:r w:rsidRPr="001D70D3">
        <w:rPr>
          <w:rFonts w:ascii="Times New Roman" w:hAnsi="Times New Roman" w:cs="Times New Roman"/>
          <w:sz w:val="32"/>
          <w:szCs w:val="32"/>
        </w:rPr>
        <w:t>Insert data into MongoDB for persistent storage.</w:t>
      </w:r>
    </w:p>
    <w:p w14:paraId="3BE96564" w14:textId="77777777" w:rsidR="001D70D3" w:rsidRPr="001D70D3" w:rsidRDefault="001D70D3" w:rsidP="00054956">
      <w:pPr>
        <w:spacing w:before="240"/>
        <w:rPr>
          <w:rFonts w:ascii="Times New Roman" w:hAnsi="Times New Roman" w:cs="Times New Roman"/>
          <w:b/>
          <w:bCs/>
          <w:sz w:val="40"/>
          <w:szCs w:val="40"/>
        </w:rPr>
      </w:pPr>
      <w:r w:rsidRPr="001D70D3">
        <w:rPr>
          <w:rFonts w:ascii="Times New Roman" w:hAnsi="Times New Roman" w:cs="Times New Roman"/>
          <w:b/>
          <w:bCs/>
          <w:sz w:val="40"/>
          <w:szCs w:val="40"/>
        </w:rPr>
        <w:t>3. Data Processing</w:t>
      </w:r>
    </w:p>
    <w:p w14:paraId="03E38BD1" w14:textId="77777777" w:rsidR="001D70D3" w:rsidRPr="001D70D3" w:rsidRDefault="001D70D3" w:rsidP="001D70D3">
      <w:pPr>
        <w:numPr>
          <w:ilvl w:val="0"/>
          <w:numId w:val="4"/>
        </w:numPr>
        <w:rPr>
          <w:rFonts w:ascii="Times New Roman" w:hAnsi="Times New Roman" w:cs="Times New Roman"/>
          <w:sz w:val="32"/>
          <w:szCs w:val="32"/>
        </w:rPr>
      </w:pPr>
      <w:r w:rsidRPr="001D70D3">
        <w:rPr>
          <w:rFonts w:ascii="Times New Roman" w:hAnsi="Times New Roman" w:cs="Times New Roman"/>
          <w:b/>
          <w:bCs/>
          <w:sz w:val="36"/>
          <w:szCs w:val="36"/>
        </w:rPr>
        <w:t>Kafka Consumer:</w:t>
      </w:r>
      <w:r w:rsidRPr="001D70D3">
        <w:rPr>
          <w:rFonts w:ascii="Times New Roman" w:hAnsi="Times New Roman" w:cs="Times New Roman"/>
          <w:sz w:val="36"/>
          <w:szCs w:val="36"/>
        </w:rPr>
        <w:t xml:space="preserve"> </w:t>
      </w:r>
      <w:r w:rsidRPr="001D70D3">
        <w:rPr>
          <w:rFonts w:ascii="Times New Roman" w:hAnsi="Times New Roman" w:cs="Times New Roman"/>
          <w:sz w:val="32"/>
          <w:szCs w:val="32"/>
        </w:rPr>
        <w:t>The consumer subscribes to the Kafka topic and processes incoming messages. Key tasks include:</w:t>
      </w:r>
    </w:p>
    <w:p w14:paraId="4B778646" w14:textId="77777777" w:rsidR="001D70D3" w:rsidRPr="001D70D3" w:rsidRDefault="001D70D3" w:rsidP="001D70D3">
      <w:pPr>
        <w:numPr>
          <w:ilvl w:val="1"/>
          <w:numId w:val="4"/>
        </w:numPr>
        <w:rPr>
          <w:rFonts w:ascii="Times New Roman" w:hAnsi="Times New Roman" w:cs="Times New Roman"/>
          <w:sz w:val="32"/>
          <w:szCs w:val="32"/>
        </w:rPr>
      </w:pPr>
      <w:r w:rsidRPr="001D70D3">
        <w:rPr>
          <w:rFonts w:ascii="Times New Roman" w:hAnsi="Times New Roman" w:cs="Times New Roman"/>
          <w:sz w:val="32"/>
          <w:szCs w:val="32"/>
        </w:rPr>
        <w:t>Parsing event data.</w:t>
      </w:r>
    </w:p>
    <w:p w14:paraId="436711DB" w14:textId="77777777" w:rsidR="001D70D3" w:rsidRPr="001D70D3" w:rsidRDefault="001D70D3" w:rsidP="001D70D3">
      <w:pPr>
        <w:numPr>
          <w:ilvl w:val="1"/>
          <w:numId w:val="4"/>
        </w:numPr>
        <w:rPr>
          <w:rFonts w:ascii="Times New Roman" w:hAnsi="Times New Roman" w:cs="Times New Roman"/>
          <w:sz w:val="32"/>
          <w:szCs w:val="32"/>
        </w:rPr>
      </w:pPr>
      <w:r w:rsidRPr="001D70D3">
        <w:rPr>
          <w:rFonts w:ascii="Times New Roman" w:hAnsi="Times New Roman" w:cs="Times New Roman"/>
          <w:sz w:val="32"/>
          <w:szCs w:val="32"/>
        </w:rPr>
        <w:t>Triggering alerts based on alert type and severity.</w:t>
      </w:r>
    </w:p>
    <w:p w14:paraId="6424E402" w14:textId="77777777" w:rsidR="001D70D3" w:rsidRPr="001D70D3" w:rsidRDefault="001D70D3" w:rsidP="001D70D3">
      <w:pPr>
        <w:numPr>
          <w:ilvl w:val="1"/>
          <w:numId w:val="4"/>
        </w:numPr>
        <w:rPr>
          <w:rFonts w:ascii="Times New Roman" w:hAnsi="Times New Roman" w:cs="Times New Roman"/>
          <w:sz w:val="32"/>
          <w:szCs w:val="32"/>
        </w:rPr>
      </w:pPr>
      <w:r w:rsidRPr="001D70D3">
        <w:rPr>
          <w:rFonts w:ascii="Times New Roman" w:hAnsi="Times New Roman" w:cs="Times New Roman"/>
          <w:sz w:val="32"/>
          <w:szCs w:val="32"/>
        </w:rPr>
        <w:t>Storing processed data in MongoDB for further analysis.</w:t>
      </w:r>
    </w:p>
    <w:p w14:paraId="764C1EAE" w14:textId="77777777" w:rsidR="001D70D3" w:rsidRPr="001D70D3" w:rsidRDefault="001D70D3" w:rsidP="001D70D3">
      <w:pPr>
        <w:numPr>
          <w:ilvl w:val="0"/>
          <w:numId w:val="4"/>
        </w:numPr>
        <w:rPr>
          <w:rFonts w:ascii="Times New Roman" w:hAnsi="Times New Roman" w:cs="Times New Roman"/>
          <w:sz w:val="32"/>
          <w:szCs w:val="32"/>
        </w:rPr>
      </w:pPr>
      <w:r w:rsidRPr="001D70D3">
        <w:rPr>
          <w:rFonts w:ascii="Times New Roman" w:hAnsi="Times New Roman" w:cs="Times New Roman"/>
          <w:b/>
          <w:bCs/>
          <w:sz w:val="36"/>
          <w:szCs w:val="36"/>
        </w:rPr>
        <w:t>Python Implementation:</w:t>
      </w:r>
      <w:r w:rsidRPr="001D70D3">
        <w:rPr>
          <w:rFonts w:ascii="Times New Roman" w:hAnsi="Times New Roman" w:cs="Times New Roman"/>
          <w:sz w:val="36"/>
          <w:szCs w:val="36"/>
        </w:rPr>
        <w:t xml:space="preserve"> </w:t>
      </w:r>
      <w:r w:rsidRPr="001D70D3">
        <w:rPr>
          <w:rFonts w:ascii="Times New Roman" w:hAnsi="Times New Roman" w:cs="Times New Roman"/>
          <w:sz w:val="32"/>
          <w:szCs w:val="32"/>
        </w:rPr>
        <w:t>The consumer script (Railway_Consumer.py) handles the data processing logic and integrates with MongoDB.</w:t>
      </w:r>
    </w:p>
    <w:p w14:paraId="6141E003" w14:textId="77777777" w:rsidR="001D70D3" w:rsidRPr="001D70D3" w:rsidRDefault="001D70D3" w:rsidP="00054956">
      <w:pPr>
        <w:spacing w:before="240"/>
        <w:rPr>
          <w:rFonts w:ascii="Times New Roman" w:hAnsi="Times New Roman" w:cs="Times New Roman"/>
          <w:b/>
          <w:bCs/>
          <w:sz w:val="40"/>
          <w:szCs w:val="40"/>
        </w:rPr>
      </w:pPr>
      <w:r w:rsidRPr="001D70D3">
        <w:rPr>
          <w:rFonts w:ascii="Times New Roman" w:hAnsi="Times New Roman" w:cs="Times New Roman"/>
          <w:b/>
          <w:bCs/>
          <w:sz w:val="40"/>
          <w:szCs w:val="40"/>
        </w:rPr>
        <w:t>4. Data Storage</w:t>
      </w:r>
    </w:p>
    <w:p w14:paraId="373BB506" w14:textId="77777777" w:rsidR="001D70D3" w:rsidRPr="001D70D3" w:rsidRDefault="001D70D3" w:rsidP="001D70D3">
      <w:pPr>
        <w:numPr>
          <w:ilvl w:val="0"/>
          <w:numId w:val="5"/>
        </w:numPr>
        <w:rPr>
          <w:rFonts w:ascii="Times New Roman" w:hAnsi="Times New Roman" w:cs="Times New Roman"/>
          <w:sz w:val="32"/>
          <w:szCs w:val="32"/>
        </w:rPr>
      </w:pPr>
      <w:r w:rsidRPr="001D70D3">
        <w:rPr>
          <w:rFonts w:ascii="Times New Roman" w:hAnsi="Times New Roman" w:cs="Times New Roman"/>
          <w:b/>
          <w:bCs/>
          <w:sz w:val="36"/>
          <w:szCs w:val="36"/>
        </w:rPr>
        <w:t>MongoDB:</w:t>
      </w:r>
      <w:r w:rsidRPr="001D70D3">
        <w:rPr>
          <w:rFonts w:ascii="Times New Roman" w:hAnsi="Times New Roman" w:cs="Times New Roman"/>
          <w:sz w:val="36"/>
          <w:szCs w:val="36"/>
        </w:rPr>
        <w:t xml:space="preserve"> </w:t>
      </w:r>
      <w:r w:rsidRPr="001D70D3">
        <w:rPr>
          <w:rFonts w:ascii="Times New Roman" w:hAnsi="Times New Roman" w:cs="Times New Roman"/>
          <w:sz w:val="32"/>
          <w:szCs w:val="32"/>
        </w:rPr>
        <w:t>MongoDB serves as the central repository for storing railway event data. Collections are structured to store:</w:t>
      </w:r>
    </w:p>
    <w:p w14:paraId="089C6A2B" w14:textId="77777777" w:rsidR="001D70D3" w:rsidRPr="001D70D3" w:rsidRDefault="001D70D3" w:rsidP="001D70D3">
      <w:pPr>
        <w:numPr>
          <w:ilvl w:val="1"/>
          <w:numId w:val="5"/>
        </w:numPr>
        <w:rPr>
          <w:rFonts w:ascii="Times New Roman" w:hAnsi="Times New Roman" w:cs="Times New Roman"/>
          <w:sz w:val="32"/>
          <w:szCs w:val="32"/>
        </w:rPr>
      </w:pPr>
      <w:r w:rsidRPr="001D70D3">
        <w:rPr>
          <w:rFonts w:ascii="Times New Roman" w:hAnsi="Times New Roman" w:cs="Times New Roman"/>
          <w:sz w:val="32"/>
          <w:szCs w:val="32"/>
        </w:rPr>
        <w:t>Event metadata (time, train ID, station).</w:t>
      </w:r>
    </w:p>
    <w:p w14:paraId="73A1B5EE" w14:textId="77777777" w:rsidR="001D70D3" w:rsidRPr="001D70D3" w:rsidRDefault="001D70D3" w:rsidP="001D70D3">
      <w:pPr>
        <w:numPr>
          <w:ilvl w:val="1"/>
          <w:numId w:val="5"/>
        </w:numPr>
        <w:rPr>
          <w:rFonts w:ascii="Times New Roman" w:hAnsi="Times New Roman" w:cs="Times New Roman"/>
          <w:sz w:val="32"/>
          <w:szCs w:val="32"/>
        </w:rPr>
      </w:pPr>
      <w:r w:rsidRPr="001D70D3">
        <w:rPr>
          <w:rFonts w:ascii="Times New Roman" w:hAnsi="Times New Roman" w:cs="Times New Roman"/>
          <w:sz w:val="32"/>
          <w:szCs w:val="32"/>
        </w:rPr>
        <w:t>Alert details (type, severity).</w:t>
      </w:r>
    </w:p>
    <w:p w14:paraId="1DCD6226" w14:textId="77777777" w:rsidR="001D70D3" w:rsidRPr="001D70D3" w:rsidRDefault="001D70D3" w:rsidP="00054956">
      <w:pPr>
        <w:spacing w:before="240"/>
        <w:rPr>
          <w:rFonts w:ascii="Times New Roman" w:hAnsi="Times New Roman" w:cs="Times New Roman"/>
          <w:b/>
          <w:bCs/>
          <w:sz w:val="40"/>
          <w:szCs w:val="40"/>
        </w:rPr>
      </w:pPr>
      <w:r w:rsidRPr="001D70D3">
        <w:rPr>
          <w:rFonts w:ascii="Times New Roman" w:hAnsi="Times New Roman" w:cs="Times New Roman"/>
          <w:b/>
          <w:bCs/>
          <w:sz w:val="40"/>
          <w:szCs w:val="40"/>
        </w:rPr>
        <w:t>5. Dynamic Alerting Mechanism</w:t>
      </w:r>
    </w:p>
    <w:p w14:paraId="6B3B1ADA" w14:textId="77777777" w:rsidR="001D70D3" w:rsidRPr="001D70D3" w:rsidRDefault="001D70D3" w:rsidP="001D70D3">
      <w:pPr>
        <w:numPr>
          <w:ilvl w:val="0"/>
          <w:numId w:val="6"/>
        </w:numPr>
        <w:rPr>
          <w:rFonts w:ascii="Times New Roman" w:hAnsi="Times New Roman" w:cs="Times New Roman"/>
          <w:sz w:val="32"/>
          <w:szCs w:val="32"/>
        </w:rPr>
      </w:pPr>
      <w:r w:rsidRPr="001D70D3">
        <w:rPr>
          <w:rFonts w:ascii="Times New Roman" w:hAnsi="Times New Roman" w:cs="Times New Roman"/>
          <w:sz w:val="32"/>
          <w:szCs w:val="32"/>
        </w:rPr>
        <w:t>The consumer script dynamically triggers alerts based on event type and severity:</w:t>
      </w:r>
    </w:p>
    <w:p w14:paraId="55820F3C" w14:textId="77777777" w:rsidR="001D70D3" w:rsidRPr="001D70D3" w:rsidRDefault="001D70D3" w:rsidP="001D70D3">
      <w:pPr>
        <w:numPr>
          <w:ilvl w:val="1"/>
          <w:numId w:val="6"/>
        </w:numPr>
        <w:rPr>
          <w:rFonts w:ascii="Times New Roman" w:hAnsi="Times New Roman" w:cs="Times New Roman"/>
          <w:sz w:val="32"/>
          <w:szCs w:val="32"/>
        </w:rPr>
      </w:pPr>
      <w:r w:rsidRPr="001D70D3">
        <w:rPr>
          <w:rFonts w:ascii="Times New Roman" w:hAnsi="Times New Roman" w:cs="Times New Roman"/>
          <w:b/>
          <w:bCs/>
          <w:sz w:val="36"/>
          <w:szCs w:val="36"/>
        </w:rPr>
        <w:t>Collision Risk</w:t>
      </w:r>
      <w:r w:rsidRPr="001D70D3">
        <w:rPr>
          <w:rFonts w:ascii="Times New Roman" w:hAnsi="Times New Roman" w:cs="Times New Roman"/>
          <w:b/>
          <w:bCs/>
          <w:sz w:val="32"/>
          <w:szCs w:val="32"/>
        </w:rPr>
        <w:t>:</w:t>
      </w:r>
      <w:r w:rsidRPr="001D70D3">
        <w:rPr>
          <w:rFonts w:ascii="Times New Roman" w:hAnsi="Times New Roman" w:cs="Times New Roman"/>
          <w:sz w:val="32"/>
          <w:szCs w:val="32"/>
        </w:rPr>
        <w:t xml:space="preserve"> Immediate high-priority alert.</w:t>
      </w:r>
    </w:p>
    <w:p w14:paraId="798F5C51" w14:textId="77777777" w:rsidR="001D70D3" w:rsidRPr="001D70D3" w:rsidRDefault="001D70D3" w:rsidP="001D70D3">
      <w:pPr>
        <w:numPr>
          <w:ilvl w:val="1"/>
          <w:numId w:val="6"/>
        </w:numPr>
        <w:rPr>
          <w:rFonts w:ascii="Times New Roman" w:hAnsi="Times New Roman" w:cs="Times New Roman"/>
          <w:sz w:val="32"/>
          <w:szCs w:val="32"/>
        </w:rPr>
      </w:pPr>
      <w:r w:rsidRPr="001D70D3">
        <w:rPr>
          <w:rFonts w:ascii="Times New Roman" w:hAnsi="Times New Roman" w:cs="Times New Roman"/>
          <w:b/>
          <w:bCs/>
          <w:sz w:val="36"/>
          <w:szCs w:val="36"/>
        </w:rPr>
        <w:t>Fire Detection:</w:t>
      </w:r>
      <w:r w:rsidRPr="001D70D3">
        <w:rPr>
          <w:rFonts w:ascii="Times New Roman" w:hAnsi="Times New Roman" w:cs="Times New Roman"/>
          <w:sz w:val="36"/>
          <w:szCs w:val="36"/>
        </w:rPr>
        <w:t xml:space="preserve"> </w:t>
      </w:r>
      <w:r w:rsidRPr="001D70D3">
        <w:rPr>
          <w:rFonts w:ascii="Times New Roman" w:hAnsi="Times New Roman" w:cs="Times New Roman"/>
          <w:sz w:val="32"/>
          <w:szCs w:val="32"/>
        </w:rPr>
        <w:t>High-priority alert with severity-based messaging.</w:t>
      </w:r>
    </w:p>
    <w:p w14:paraId="0BD5825F" w14:textId="77777777" w:rsidR="001D70D3" w:rsidRPr="001D70D3" w:rsidRDefault="001D70D3" w:rsidP="001D70D3">
      <w:pPr>
        <w:numPr>
          <w:ilvl w:val="1"/>
          <w:numId w:val="6"/>
        </w:numPr>
        <w:rPr>
          <w:rFonts w:ascii="Times New Roman" w:hAnsi="Times New Roman" w:cs="Times New Roman"/>
          <w:sz w:val="32"/>
          <w:szCs w:val="32"/>
        </w:rPr>
      </w:pPr>
      <w:r w:rsidRPr="001D70D3">
        <w:rPr>
          <w:rFonts w:ascii="Times New Roman" w:hAnsi="Times New Roman" w:cs="Times New Roman"/>
          <w:b/>
          <w:bCs/>
          <w:sz w:val="36"/>
          <w:szCs w:val="36"/>
        </w:rPr>
        <w:lastRenderedPageBreak/>
        <w:t>Maintenance Due:</w:t>
      </w:r>
      <w:r w:rsidRPr="001D70D3">
        <w:rPr>
          <w:rFonts w:ascii="Times New Roman" w:hAnsi="Times New Roman" w:cs="Times New Roman"/>
          <w:sz w:val="36"/>
          <w:szCs w:val="36"/>
        </w:rPr>
        <w:t xml:space="preserve"> </w:t>
      </w:r>
      <w:r w:rsidRPr="001D70D3">
        <w:rPr>
          <w:rFonts w:ascii="Times New Roman" w:hAnsi="Times New Roman" w:cs="Times New Roman"/>
          <w:sz w:val="32"/>
          <w:szCs w:val="32"/>
        </w:rPr>
        <w:t>Medium-priority alert with a periodic notification.</w:t>
      </w:r>
    </w:p>
    <w:p w14:paraId="18F71C34" w14:textId="77777777" w:rsidR="001D70D3" w:rsidRPr="001D70D3" w:rsidRDefault="001D70D3" w:rsidP="001D70D3">
      <w:pPr>
        <w:numPr>
          <w:ilvl w:val="0"/>
          <w:numId w:val="6"/>
        </w:numPr>
        <w:rPr>
          <w:rFonts w:ascii="Times New Roman" w:hAnsi="Times New Roman" w:cs="Times New Roman"/>
          <w:sz w:val="32"/>
          <w:szCs w:val="32"/>
        </w:rPr>
      </w:pPr>
      <w:r w:rsidRPr="001D70D3">
        <w:rPr>
          <w:rFonts w:ascii="Times New Roman" w:hAnsi="Times New Roman" w:cs="Times New Roman"/>
          <w:sz w:val="32"/>
          <w:szCs w:val="32"/>
        </w:rPr>
        <w:t>Alerts can be controlled and fine-tuned via a database or a user interface.</w:t>
      </w:r>
    </w:p>
    <w:p w14:paraId="5B01B860" w14:textId="77777777" w:rsidR="001D70D3" w:rsidRPr="001D70D3" w:rsidRDefault="001D70D3" w:rsidP="00054956">
      <w:pPr>
        <w:spacing w:before="240"/>
        <w:rPr>
          <w:rFonts w:ascii="Times New Roman" w:hAnsi="Times New Roman" w:cs="Times New Roman"/>
          <w:b/>
          <w:bCs/>
          <w:sz w:val="40"/>
          <w:szCs w:val="40"/>
        </w:rPr>
      </w:pPr>
      <w:r w:rsidRPr="001D70D3">
        <w:rPr>
          <w:rFonts w:ascii="Times New Roman" w:hAnsi="Times New Roman" w:cs="Times New Roman"/>
          <w:b/>
          <w:bCs/>
          <w:sz w:val="40"/>
          <w:szCs w:val="40"/>
        </w:rPr>
        <w:t>6. Visualization</w:t>
      </w:r>
    </w:p>
    <w:p w14:paraId="6C0B31A2" w14:textId="77777777" w:rsidR="001D70D3" w:rsidRPr="001D70D3" w:rsidRDefault="001D70D3" w:rsidP="001D70D3">
      <w:pPr>
        <w:numPr>
          <w:ilvl w:val="0"/>
          <w:numId w:val="7"/>
        </w:numPr>
        <w:tabs>
          <w:tab w:val="clear" w:pos="360"/>
          <w:tab w:val="num" w:pos="720"/>
        </w:tabs>
        <w:rPr>
          <w:rFonts w:ascii="Times New Roman" w:hAnsi="Times New Roman" w:cs="Times New Roman"/>
          <w:sz w:val="32"/>
          <w:szCs w:val="32"/>
        </w:rPr>
      </w:pPr>
      <w:r w:rsidRPr="001D70D3">
        <w:rPr>
          <w:rFonts w:ascii="Times New Roman" w:hAnsi="Times New Roman" w:cs="Times New Roman"/>
          <w:b/>
          <w:bCs/>
          <w:sz w:val="36"/>
          <w:szCs w:val="36"/>
        </w:rPr>
        <w:t>Grafana Dashboard:</w:t>
      </w:r>
      <w:r w:rsidRPr="001D70D3">
        <w:rPr>
          <w:rFonts w:ascii="Times New Roman" w:hAnsi="Times New Roman" w:cs="Times New Roman"/>
          <w:sz w:val="36"/>
          <w:szCs w:val="36"/>
        </w:rPr>
        <w:t xml:space="preserve"> </w:t>
      </w:r>
      <w:r w:rsidRPr="001D70D3">
        <w:rPr>
          <w:rFonts w:ascii="Times New Roman" w:hAnsi="Times New Roman" w:cs="Times New Roman"/>
          <w:sz w:val="32"/>
          <w:szCs w:val="32"/>
        </w:rPr>
        <w:t>Real-time dashboards visualize key metrics, including:</w:t>
      </w:r>
    </w:p>
    <w:p w14:paraId="047C103D" w14:textId="77777777" w:rsidR="001D70D3" w:rsidRPr="001D70D3" w:rsidRDefault="001D70D3" w:rsidP="001D70D3">
      <w:pPr>
        <w:numPr>
          <w:ilvl w:val="1"/>
          <w:numId w:val="7"/>
        </w:numPr>
        <w:tabs>
          <w:tab w:val="num" w:pos="1440"/>
        </w:tabs>
        <w:rPr>
          <w:rFonts w:ascii="Times New Roman" w:hAnsi="Times New Roman" w:cs="Times New Roman"/>
          <w:sz w:val="32"/>
          <w:szCs w:val="32"/>
        </w:rPr>
      </w:pPr>
      <w:r w:rsidRPr="001D70D3">
        <w:rPr>
          <w:rFonts w:ascii="Times New Roman" w:hAnsi="Times New Roman" w:cs="Times New Roman"/>
          <w:sz w:val="32"/>
          <w:szCs w:val="32"/>
        </w:rPr>
        <w:t>Total active alerts.</w:t>
      </w:r>
    </w:p>
    <w:p w14:paraId="2687955B" w14:textId="77777777" w:rsidR="001D70D3" w:rsidRPr="001D70D3" w:rsidRDefault="001D70D3" w:rsidP="001D70D3">
      <w:pPr>
        <w:numPr>
          <w:ilvl w:val="1"/>
          <w:numId w:val="7"/>
        </w:numPr>
        <w:tabs>
          <w:tab w:val="num" w:pos="1440"/>
        </w:tabs>
        <w:rPr>
          <w:rFonts w:ascii="Times New Roman" w:hAnsi="Times New Roman" w:cs="Times New Roman"/>
          <w:sz w:val="32"/>
          <w:szCs w:val="32"/>
        </w:rPr>
      </w:pPr>
      <w:r w:rsidRPr="001D70D3">
        <w:rPr>
          <w:rFonts w:ascii="Times New Roman" w:hAnsi="Times New Roman" w:cs="Times New Roman"/>
          <w:sz w:val="32"/>
          <w:szCs w:val="32"/>
        </w:rPr>
        <w:t>Alert distribution by type and severity.</w:t>
      </w:r>
    </w:p>
    <w:p w14:paraId="3A798971" w14:textId="77777777" w:rsidR="001D70D3" w:rsidRPr="001D70D3" w:rsidRDefault="001D70D3" w:rsidP="001D70D3">
      <w:pPr>
        <w:numPr>
          <w:ilvl w:val="1"/>
          <w:numId w:val="7"/>
        </w:numPr>
        <w:tabs>
          <w:tab w:val="num" w:pos="1440"/>
        </w:tabs>
        <w:rPr>
          <w:rFonts w:ascii="Times New Roman" w:hAnsi="Times New Roman" w:cs="Times New Roman"/>
          <w:sz w:val="32"/>
          <w:szCs w:val="32"/>
        </w:rPr>
      </w:pPr>
      <w:r w:rsidRPr="001D70D3">
        <w:rPr>
          <w:rFonts w:ascii="Times New Roman" w:hAnsi="Times New Roman" w:cs="Times New Roman"/>
          <w:sz w:val="32"/>
          <w:szCs w:val="32"/>
        </w:rPr>
        <w:t>Trends over time for recurring issues.</w:t>
      </w:r>
    </w:p>
    <w:p w14:paraId="639A9588" w14:textId="77777777" w:rsidR="001D70D3" w:rsidRPr="001D70D3" w:rsidRDefault="001D70D3" w:rsidP="001D70D3">
      <w:pPr>
        <w:numPr>
          <w:ilvl w:val="0"/>
          <w:numId w:val="7"/>
        </w:numPr>
        <w:tabs>
          <w:tab w:val="clear" w:pos="360"/>
          <w:tab w:val="num" w:pos="720"/>
        </w:tabs>
        <w:rPr>
          <w:rFonts w:ascii="Times New Roman" w:hAnsi="Times New Roman" w:cs="Times New Roman"/>
          <w:sz w:val="32"/>
          <w:szCs w:val="32"/>
        </w:rPr>
      </w:pPr>
      <w:r w:rsidRPr="001D70D3">
        <w:rPr>
          <w:rFonts w:ascii="Times New Roman" w:hAnsi="Times New Roman" w:cs="Times New Roman"/>
          <w:sz w:val="32"/>
          <w:szCs w:val="32"/>
        </w:rPr>
        <w:t>Dashboards provide stakeholders with actionable insights to mitigate risks and improve operations.</w:t>
      </w:r>
    </w:p>
    <w:p w14:paraId="661979BC" w14:textId="16EB0AAD" w:rsidR="001D70D3" w:rsidRPr="001D70D3" w:rsidRDefault="001D70D3" w:rsidP="001D70D3">
      <w:pPr>
        <w:rPr>
          <w:rFonts w:ascii="Times New Roman" w:hAnsi="Times New Roman" w:cs="Times New Roman"/>
          <w:sz w:val="32"/>
          <w:szCs w:val="32"/>
        </w:rPr>
      </w:pPr>
    </w:p>
    <w:p w14:paraId="62875C35" w14:textId="77777777" w:rsidR="00F47BDA" w:rsidRDefault="00F47BDA" w:rsidP="001D70D3">
      <w:pPr>
        <w:rPr>
          <w:rFonts w:ascii="Times New Roman" w:hAnsi="Times New Roman" w:cs="Times New Roman"/>
          <w:b/>
          <w:bCs/>
          <w:sz w:val="32"/>
          <w:szCs w:val="32"/>
        </w:rPr>
      </w:pPr>
    </w:p>
    <w:p w14:paraId="76CB2733" w14:textId="77777777" w:rsidR="00F47BDA" w:rsidRDefault="00F47BDA" w:rsidP="001D70D3">
      <w:pPr>
        <w:rPr>
          <w:rFonts w:ascii="Times New Roman" w:hAnsi="Times New Roman" w:cs="Times New Roman"/>
          <w:b/>
          <w:bCs/>
          <w:sz w:val="32"/>
          <w:szCs w:val="32"/>
        </w:rPr>
      </w:pPr>
    </w:p>
    <w:p w14:paraId="5961AC4E" w14:textId="77777777" w:rsidR="00F47BDA" w:rsidRDefault="00F47BDA" w:rsidP="001D70D3">
      <w:pPr>
        <w:rPr>
          <w:rFonts w:ascii="Times New Roman" w:hAnsi="Times New Roman" w:cs="Times New Roman"/>
          <w:b/>
          <w:bCs/>
          <w:sz w:val="32"/>
          <w:szCs w:val="32"/>
        </w:rPr>
      </w:pPr>
    </w:p>
    <w:p w14:paraId="35B8576D" w14:textId="77777777" w:rsidR="00F47BDA" w:rsidRDefault="00F47BDA" w:rsidP="001D70D3">
      <w:pPr>
        <w:rPr>
          <w:rFonts w:ascii="Times New Roman" w:hAnsi="Times New Roman" w:cs="Times New Roman"/>
          <w:b/>
          <w:bCs/>
          <w:sz w:val="32"/>
          <w:szCs w:val="32"/>
        </w:rPr>
      </w:pPr>
    </w:p>
    <w:p w14:paraId="75D77CD1" w14:textId="77777777" w:rsidR="00F47BDA" w:rsidRDefault="00F47BDA" w:rsidP="001D70D3">
      <w:pPr>
        <w:rPr>
          <w:rFonts w:ascii="Times New Roman" w:hAnsi="Times New Roman" w:cs="Times New Roman"/>
          <w:b/>
          <w:bCs/>
          <w:sz w:val="32"/>
          <w:szCs w:val="32"/>
        </w:rPr>
      </w:pPr>
    </w:p>
    <w:p w14:paraId="2ECEECD7" w14:textId="77777777" w:rsidR="00F47BDA" w:rsidRDefault="00F47BDA" w:rsidP="001D70D3">
      <w:pPr>
        <w:rPr>
          <w:rFonts w:ascii="Times New Roman" w:hAnsi="Times New Roman" w:cs="Times New Roman"/>
          <w:b/>
          <w:bCs/>
          <w:sz w:val="32"/>
          <w:szCs w:val="32"/>
        </w:rPr>
      </w:pPr>
    </w:p>
    <w:p w14:paraId="4256BF45" w14:textId="77777777" w:rsidR="00F47BDA" w:rsidRDefault="00F47BDA" w:rsidP="001D70D3">
      <w:pPr>
        <w:rPr>
          <w:rFonts w:ascii="Times New Roman" w:hAnsi="Times New Roman" w:cs="Times New Roman"/>
          <w:b/>
          <w:bCs/>
          <w:sz w:val="32"/>
          <w:szCs w:val="32"/>
        </w:rPr>
      </w:pPr>
    </w:p>
    <w:p w14:paraId="04F7E72C" w14:textId="77777777" w:rsidR="00F47BDA" w:rsidRDefault="00F47BDA" w:rsidP="001D70D3">
      <w:pPr>
        <w:rPr>
          <w:rFonts w:ascii="Times New Roman" w:hAnsi="Times New Roman" w:cs="Times New Roman"/>
          <w:b/>
          <w:bCs/>
          <w:sz w:val="32"/>
          <w:szCs w:val="32"/>
        </w:rPr>
      </w:pPr>
    </w:p>
    <w:p w14:paraId="162C9F1E" w14:textId="77777777" w:rsidR="00F47BDA" w:rsidRDefault="00F47BDA" w:rsidP="001D70D3">
      <w:pPr>
        <w:rPr>
          <w:rFonts w:ascii="Times New Roman" w:hAnsi="Times New Roman" w:cs="Times New Roman"/>
          <w:b/>
          <w:bCs/>
          <w:sz w:val="32"/>
          <w:szCs w:val="32"/>
        </w:rPr>
      </w:pPr>
    </w:p>
    <w:p w14:paraId="78889D2D" w14:textId="77777777" w:rsidR="00F47BDA" w:rsidRDefault="00F47BDA" w:rsidP="001D70D3">
      <w:pPr>
        <w:rPr>
          <w:rFonts w:ascii="Times New Roman" w:hAnsi="Times New Roman" w:cs="Times New Roman"/>
          <w:b/>
          <w:bCs/>
          <w:sz w:val="32"/>
          <w:szCs w:val="32"/>
        </w:rPr>
      </w:pPr>
    </w:p>
    <w:p w14:paraId="7DCE8AA9" w14:textId="77777777" w:rsidR="00F47BDA" w:rsidRDefault="00F47BDA" w:rsidP="001D70D3">
      <w:pPr>
        <w:rPr>
          <w:rFonts w:ascii="Times New Roman" w:hAnsi="Times New Roman" w:cs="Times New Roman"/>
          <w:b/>
          <w:bCs/>
          <w:sz w:val="32"/>
          <w:szCs w:val="32"/>
        </w:rPr>
      </w:pPr>
    </w:p>
    <w:p w14:paraId="5E0D0754" w14:textId="77777777" w:rsidR="00F47BDA" w:rsidRDefault="00F47BDA" w:rsidP="001D70D3">
      <w:pPr>
        <w:rPr>
          <w:rFonts w:ascii="Times New Roman" w:hAnsi="Times New Roman" w:cs="Times New Roman"/>
          <w:b/>
          <w:bCs/>
          <w:sz w:val="32"/>
          <w:szCs w:val="32"/>
        </w:rPr>
      </w:pPr>
    </w:p>
    <w:p w14:paraId="1E40D38B" w14:textId="77777777" w:rsidR="00F47BDA" w:rsidRDefault="00F47BDA" w:rsidP="001D70D3">
      <w:pPr>
        <w:rPr>
          <w:rFonts w:ascii="Times New Roman" w:hAnsi="Times New Roman" w:cs="Times New Roman"/>
          <w:b/>
          <w:bCs/>
          <w:sz w:val="32"/>
          <w:szCs w:val="32"/>
        </w:rPr>
      </w:pPr>
    </w:p>
    <w:p w14:paraId="7A6015BB" w14:textId="02269C24" w:rsidR="001D70D3" w:rsidRDefault="001D70D3" w:rsidP="00F47BDA">
      <w:pPr>
        <w:jc w:val="center"/>
        <w:rPr>
          <w:rFonts w:ascii="Times New Roman" w:hAnsi="Times New Roman" w:cs="Times New Roman"/>
          <w:b/>
          <w:bCs/>
          <w:sz w:val="44"/>
          <w:szCs w:val="44"/>
        </w:rPr>
      </w:pPr>
      <w:r w:rsidRPr="001D70D3">
        <w:rPr>
          <w:rFonts w:ascii="Times New Roman" w:hAnsi="Times New Roman" w:cs="Times New Roman"/>
          <w:b/>
          <w:bCs/>
          <w:sz w:val="44"/>
          <w:szCs w:val="44"/>
        </w:rPr>
        <w:lastRenderedPageBreak/>
        <w:t>Implementation</w:t>
      </w:r>
    </w:p>
    <w:p w14:paraId="1E31CB0F" w14:textId="77777777" w:rsidR="00F412A1" w:rsidRPr="001D70D3" w:rsidRDefault="00F412A1" w:rsidP="00F47BDA">
      <w:pPr>
        <w:jc w:val="center"/>
        <w:rPr>
          <w:rFonts w:ascii="Times New Roman" w:hAnsi="Times New Roman" w:cs="Times New Roman"/>
          <w:b/>
          <w:bCs/>
          <w:sz w:val="44"/>
          <w:szCs w:val="44"/>
        </w:rPr>
      </w:pPr>
    </w:p>
    <w:p w14:paraId="16D1D3A2" w14:textId="7E1CB2DD" w:rsidR="00F412A1" w:rsidRPr="00054956" w:rsidRDefault="001D70D3" w:rsidP="00054956">
      <w:pPr>
        <w:spacing w:line="360" w:lineRule="auto"/>
        <w:rPr>
          <w:rFonts w:ascii="Times New Roman" w:hAnsi="Times New Roman" w:cs="Times New Roman"/>
          <w:b/>
          <w:bCs/>
          <w:sz w:val="40"/>
          <w:szCs w:val="40"/>
        </w:rPr>
      </w:pPr>
      <w:r w:rsidRPr="001D70D3">
        <w:rPr>
          <w:rFonts w:ascii="Times New Roman" w:hAnsi="Times New Roman" w:cs="Times New Roman"/>
          <w:b/>
          <w:bCs/>
          <w:sz w:val="40"/>
          <w:szCs w:val="40"/>
        </w:rPr>
        <w:t>Kafka Producer</w:t>
      </w:r>
    </w:p>
    <w:p w14:paraId="79570903" w14:textId="23959FDE" w:rsidR="00F412A1" w:rsidRDefault="00F412A1" w:rsidP="001D70D3">
      <w:pPr>
        <w:rPr>
          <w:rFonts w:ascii="Times New Roman" w:hAnsi="Times New Roman" w:cs="Times New Roman"/>
          <w:b/>
          <w:bCs/>
          <w:sz w:val="36"/>
          <w:szCs w:val="36"/>
        </w:rPr>
      </w:pPr>
      <w:r w:rsidRPr="00F412A1">
        <w:rPr>
          <w:rFonts w:ascii="Times New Roman" w:hAnsi="Times New Roman" w:cs="Times New Roman"/>
          <w:b/>
          <w:bCs/>
          <w:sz w:val="36"/>
          <w:szCs w:val="36"/>
        </w:rPr>
        <w:drawing>
          <wp:inline distT="0" distB="0" distL="0" distR="0" wp14:anchorId="3E22DE57" wp14:editId="2073477A">
            <wp:extent cx="5731510" cy="4603115"/>
            <wp:effectExtent l="0" t="0" r="2540" b="6985"/>
            <wp:docPr id="1372793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793311" name=""/>
                    <pic:cNvPicPr/>
                  </pic:nvPicPr>
                  <pic:blipFill>
                    <a:blip r:embed="rId8"/>
                    <a:stretch>
                      <a:fillRect/>
                    </a:stretch>
                  </pic:blipFill>
                  <pic:spPr>
                    <a:xfrm>
                      <a:off x="0" y="0"/>
                      <a:ext cx="5731510" cy="4603115"/>
                    </a:xfrm>
                    <a:prstGeom prst="rect">
                      <a:avLst/>
                    </a:prstGeom>
                  </pic:spPr>
                </pic:pic>
              </a:graphicData>
            </a:graphic>
          </wp:inline>
        </w:drawing>
      </w:r>
    </w:p>
    <w:p w14:paraId="3943EA1E" w14:textId="77777777" w:rsidR="00F412A1" w:rsidRPr="001D70D3" w:rsidRDefault="00F412A1" w:rsidP="00F412A1">
      <w:pPr>
        <w:spacing w:after="0"/>
        <w:rPr>
          <w:rFonts w:ascii="Times New Roman" w:hAnsi="Times New Roman" w:cs="Times New Roman"/>
          <w:b/>
          <w:bCs/>
          <w:sz w:val="36"/>
          <w:szCs w:val="36"/>
        </w:rPr>
      </w:pPr>
    </w:p>
    <w:p w14:paraId="415B699D" w14:textId="77777777" w:rsidR="001D70D3" w:rsidRPr="001D70D3" w:rsidRDefault="001D70D3" w:rsidP="001D70D3">
      <w:pPr>
        <w:rPr>
          <w:rFonts w:ascii="Times New Roman" w:hAnsi="Times New Roman" w:cs="Times New Roman"/>
          <w:sz w:val="32"/>
          <w:szCs w:val="32"/>
        </w:rPr>
      </w:pPr>
      <w:r w:rsidRPr="001D70D3">
        <w:rPr>
          <w:rFonts w:ascii="Times New Roman" w:hAnsi="Times New Roman" w:cs="Times New Roman"/>
          <w:sz w:val="32"/>
          <w:szCs w:val="32"/>
        </w:rPr>
        <w:t>The producer script reads data from the CSV file (Railway.csv) and sends messages to the Kafka topic. MongoDB is used as a secondary storage for redundancy and future analytics. Key functions include:</w:t>
      </w:r>
    </w:p>
    <w:p w14:paraId="6AEF9322" w14:textId="77777777" w:rsidR="001D70D3" w:rsidRPr="001D70D3" w:rsidRDefault="001D70D3" w:rsidP="001D70D3">
      <w:pPr>
        <w:numPr>
          <w:ilvl w:val="0"/>
          <w:numId w:val="8"/>
        </w:numPr>
        <w:rPr>
          <w:rFonts w:ascii="Times New Roman" w:hAnsi="Times New Roman" w:cs="Times New Roman"/>
          <w:sz w:val="32"/>
          <w:szCs w:val="32"/>
        </w:rPr>
      </w:pPr>
      <w:proofErr w:type="spellStart"/>
      <w:r w:rsidRPr="001D70D3">
        <w:rPr>
          <w:rFonts w:ascii="Times New Roman" w:hAnsi="Times New Roman" w:cs="Times New Roman"/>
          <w:sz w:val="32"/>
          <w:szCs w:val="32"/>
        </w:rPr>
        <w:t>read_railway_from_csv</w:t>
      </w:r>
      <w:proofErr w:type="spellEnd"/>
      <w:r w:rsidRPr="001D70D3">
        <w:rPr>
          <w:rFonts w:ascii="Times New Roman" w:hAnsi="Times New Roman" w:cs="Times New Roman"/>
          <w:sz w:val="32"/>
          <w:szCs w:val="32"/>
        </w:rPr>
        <w:t>: Loads data from the CSV file.</w:t>
      </w:r>
    </w:p>
    <w:p w14:paraId="03EC7D29" w14:textId="77777777" w:rsidR="001D70D3" w:rsidRPr="001D70D3" w:rsidRDefault="001D70D3" w:rsidP="001D70D3">
      <w:pPr>
        <w:numPr>
          <w:ilvl w:val="0"/>
          <w:numId w:val="8"/>
        </w:numPr>
        <w:rPr>
          <w:rFonts w:ascii="Times New Roman" w:hAnsi="Times New Roman" w:cs="Times New Roman"/>
          <w:sz w:val="32"/>
          <w:szCs w:val="32"/>
        </w:rPr>
      </w:pPr>
      <w:proofErr w:type="spellStart"/>
      <w:r w:rsidRPr="001D70D3">
        <w:rPr>
          <w:rFonts w:ascii="Times New Roman" w:hAnsi="Times New Roman" w:cs="Times New Roman"/>
          <w:sz w:val="32"/>
          <w:szCs w:val="32"/>
        </w:rPr>
        <w:t>send_to_kafka</w:t>
      </w:r>
      <w:proofErr w:type="spellEnd"/>
      <w:r w:rsidRPr="001D70D3">
        <w:rPr>
          <w:rFonts w:ascii="Times New Roman" w:hAnsi="Times New Roman" w:cs="Times New Roman"/>
          <w:sz w:val="32"/>
          <w:szCs w:val="32"/>
        </w:rPr>
        <w:t>: Sends messages to Kafka.</w:t>
      </w:r>
    </w:p>
    <w:p w14:paraId="228A4079" w14:textId="77777777" w:rsidR="001D70D3" w:rsidRPr="001D70D3" w:rsidRDefault="001D70D3" w:rsidP="001D70D3">
      <w:pPr>
        <w:numPr>
          <w:ilvl w:val="0"/>
          <w:numId w:val="8"/>
        </w:numPr>
        <w:rPr>
          <w:rFonts w:ascii="Times New Roman" w:hAnsi="Times New Roman" w:cs="Times New Roman"/>
          <w:sz w:val="32"/>
          <w:szCs w:val="32"/>
        </w:rPr>
      </w:pPr>
      <w:proofErr w:type="spellStart"/>
      <w:r w:rsidRPr="001D70D3">
        <w:rPr>
          <w:rFonts w:ascii="Times New Roman" w:hAnsi="Times New Roman" w:cs="Times New Roman"/>
          <w:sz w:val="32"/>
          <w:szCs w:val="32"/>
        </w:rPr>
        <w:t>insert_into_mongo</w:t>
      </w:r>
      <w:proofErr w:type="spellEnd"/>
      <w:r w:rsidRPr="001D70D3">
        <w:rPr>
          <w:rFonts w:ascii="Times New Roman" w:hAnsi="Times New Roman" w:cs="Times New Roman"/>
          <w:sz w:val="32"/>
          <w:szCs w:val="32"/>
        </w:rPr>
        <w:t>: Stores messages in MongoDB for persistence.</w:t>
      </w:r>
    </w:p>
    <w:p w14:paraId="74508B06" w14:textId="50F26515" w:rsidR="00054956" w:rsidRPr="00054956" w:rsidRDefault="001D70D3" w:rsidP="00054956">
      <w:pPr>
        <w:spacing w:line="360" w:lineRule="auto"/>
        <w:rPr>
          <w:rFonts w:ascii="Times New Roman" w:hAnsi="Times New Roman" w:cs="Times New Roman"/>
          <w:b/>
          <w:bCs/>
          <w:sz w:val="40"/>
          <w:szCs w:val="40"/>
        </w:rPr>
      </w:pPr>
      <w:r w:rsidRPr="001D70D3">
        <w:rPr>
          <w:rFonts w:ascii="Times New Roman" w:hAnsi="Times New Roman" w:cs="Times New Roman"/>
          <w:b/>
          <w:bCs/>
          <w:sz w:val="40"/>
          <w:szCs w:val="40"/>
        </w:rPr>
        <w:lastRenderedPageBreak/>
        <w:t>Kafka Consumer</w:t>
      </w:r>
    </w:p>
    <w:p w14:paraId="324D3954" w14:textId="2DFFDDF3" w:rsidR="00F412A1" w:rsidRPr="001D70D3" w:rsidRDefault="00F412A1" w:rsidP="00054956">
      <w:pPr>
        <w:spacing w:line="360" w:lineRule="auto"/>
        <w:rPr>
          <w:rFonts w:ascii="Times New Roman" w:hAnsi="Times New Roman" w:cs="Times New Roman"/>
          <w:b/>
          <w:bCs/>
          <w:sz w:val="36"/>
          <w:szCs w:val="36"/>
        </w:rPr>
      </w:pPr>
      <w:r w:rsidRPr="00F412A1">
        <w:rPr>
          <w:rFonts w:ascii="Times New Roman" w:hAnsi="Times New Roman" w:cs="Times New Roman"/>
          <w:b/>
          <w:bCs/>
          <w:sz w:val="36"/>
          <w:szCs w:val="36"/>
        </w:rPr>
        <w:drawing>
          <wp:inline distT="0" distB="0" distL="0" distR="0" wp14:anchorId="4BF2797C" wp14:editId="3C46284B">
            <wp:extent cx="5731510" cy="4203065"/>
            <wp:effectExtent l="0" t="0" r="2540" b="6985"/>
            <wp:docPr id="819331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31851" name=""/>
                    <pic:cNvPicPr/>
                  </pic:nvPicPr>
                  <pic:blipFill>
                    <a:blip r:embed="rId9"/>
                    <a:stretch>
                      <a:fillRect/>
                    </a:stretch>
                  </pic:blipFill>
                  <pic:spPr>
                    <a:xfrm>
                      <a:off x="0" y="0"/>
                      <a:ext cx="5731510" cy="4203065"/>
                    </a:xfrm>
                    <a:prstGeom prst="rect">
                      <a:avLst/>
                    </a:prstGeom>
                  </pic:spPr>
                </pic:pic>
              </a:graphicData>
            </a:graphic>
          </wp:inline>
        </w:drawing>
      </w:r>
    </w:p>
    <w:p w14:paraId="7C390CC6" w14:textId="77777777" w:rsidR="001D70D3" w:rsidRPr="001D70D3" w:rsidRDefault="001D70D3" w:rsidP="001D70D3">
      <w:pPr>
        <w:rPr>
          <w:rFonts w:ascii="Times New Roman" w:hAnsi="Times New Roman" w:cs="Times New Roman"/>
          <w:sz w:val="32"/>
          <w:szCs w:val="32"/>
        </w:rPr>
      </w:pPr>
      <w:r w:rsidRPr="001D70D3">
        <w:rPr>
          <w:rFonts w:ascii="Times New Roman" w:hAnsi="Times New Roman" w:cs="Times New Roman"/>
          <w:sz w:val="32"/>
          <w:szCs w:val="32"/>
        </w:rPr>
        <w:t>The consumer script subscribes to the Kafka topic and processes incoming messages. Key functions include:</w:t>
      </w:r>
    </w:p>
    <w:p w14:paraId="33ABF806" w14:textId="77777777" w:rsidR="001D70D3" w:rsidRPr="001D70D3" w:rsidRDefault="001D70D3" w:rsidP="001D70D3">
      <w:pPr>
        <w:numPr>
          <w:ilvl w:val="0"/>
          <w:numId w:val="9"/>
        </w:numPr>
        <w:rPr>
          <w:rFonts w:ascii="Times New Roman" w:hAnsi="Times New Roman" w:cs="Times New Roman"/>
          <w:sz w:val="32"/>
          <w:szCs w:val="32"/>
        </w:rPr>
      </w:pPr>
      <w:r w:rsidRPr="001D70D3">
        <w:rPr>
          <w:rFonts w:ascii="Times New Roman" w:hAnsi="Times New Roman" w:cs="Times New Roman"/>
          <w:sz w:val="32"/>
          <w:szCs w:val="32"/>
        </w:rPr>
        <w:t>Parsing event data into structured formats.</w:t>
      </w:r>
    </w:p>
    <w:p w14:paraId="6756CDD4" w14:textId="77777777" w:rsidR="001D70D3" w:rsidRPr="001D70D3" w:rsidRDefault="001D70D3" w:rsidP="001D70D3">
      <w:pPr>
        <w:numPr>
          <w:ilvl w:val="0"/>
          <w:numId w:val="9"/>
        </w:numPr>
        <w:rPr>
          <w:rFonts w:ascii="Times New Roman" w:hAnsi="Times New Roman" w:cs="Times New Roman"/>
          <w:sz w:val="32"/>
          <w:szCs w:val="32"/>
        </w:rPr>
      </w:pPr>
      <w:r w:rsidRPr="001D70D3">
        <w:rPr>
          <w:rFonts w:ascii="Times New Roman" w:hAnsi="Times New Roman" w:cs="Times New Roman"/>
          <w:sz w:val="32"/>
          <w:szCs w:val="32"/>
        </w:rPr>
        <w:t>Storing data in MongoDB.</w:t>
      </w:r>
    </w:p>
    <w:p w14:paraId="08231B15" w14:textId="77777777" w:rsidR="001D70D3" w:rsidRDefault="001D70D3" w:rsidP="001D70D3">
      <w:pPr>
        <w:numPr>
          <w:ilvl w:val="0"/>
          <w:numId w:val="9"/>
        </w:numPr>
        <w:rPr>
          <w:rFonts w:ascii="Times New Roman" w:hAnsi="Times New Roman" w:cs="Times New Roman"/>
          <w:sz w:val="32"/>
          <w:szCs w:val="32"/>
        </w:rPr>
      </w:pPr>
      <w:r w:rsidRPr="001D70D3">
        <w:rPr>
          <w:rFonts w:ascii="Times New Roman" w:hAnsi="Times New Roman" w:cs="Times New Roman"/>
          <w:sz w:val="32"/>
          <w:szCs w:val="32"/>
        </w:rPr>
        <w:t>Triggering alerts based on event type and severity.</w:t>
      </w:r>
    </w:p>
    <w:p w14:paraId="6A18E5C2" w14:textId="77777777" w:rsidR="00054956" w:rsidRPr="001D70D3" w:rsidRDefault="00054956" w:rsidP="00054956">
      <w:pPr>
        <w:ind w:left="720"/>
        <w:rPr>
          <w:rFonts w:ascii="Times New Roman" w:hAnsi="Times New Roman" w:cs="Times New Roman"/>
          <w:sz w:val="32"/>
          <w:szCs w:val="32"/>
        </w:rPr>
      </w:pPr>
    </w:p>
    <w:p w14:paraId="1CDE673A" w14:textId="77777777" w:rsidR="00054956" w:rsidRDefault="001D70D3" w:rsidP="00054956">
      <w:pPr>
        <w:spacing w:line="276" w:lineRule="auto"/>
        <w:rPr>
          <w:rFonts w:ascii="Times New Roman" w:hAnsi="Times New Roman" w:cs="Times New Roman"/>
          <w:b/>
          <w:bCs/>
          <w:sz w:val="40"/>
          <w:szCs w:val="40"/>
        </w:rPr>
      </w:pPr>
      <w:r w:rsidRPr="001D70D3">
        <w:rPr>
          <w:rFonts w:ascii="Times New Roman" w:hAnsi="Times New Roman" w:cs="Times New Roman"/>
          <w:b/>
          <w:bCs/>
          <w:sz w:val="40"/>
          <w:szCs w:val="40"/>
        </w:rPr>
        <w:t>MongoDB</w:t>
      </w:r>
    </w:p>
    <w:p w14:paraId="3B37C01F" w14:textId="539BD8F1" w:rsidR="001D70D3" w:rsidRPr="001D70D3" w:rsidRDefault="001D70D3" w:rsidP="00054956">
      <w:pPr>
        <w:spacing w:line="360" w:lineRule="auto"/>
        <w:rPr>
          <w:rFonts w:ascii="Times New Roman" w:hAnsi="Times New Roman" w:cs="Times New Roman"/>
          <w:b/>
          <w:bCs/>
          <w:sz w:val="40"/>
          <w:szCs w:val="40"/>
        </w:rPr>
      </w:pPr>
      <w:r w:rsidRPr="001D70D3">
        <w:rPr>
          <w:rFonts w:ascii="Times New Roman" w:hAnsi="Times New Roman" w:cs="Times New Roman"/>
          <w:sz w:val="32"/>
          <w:szCs w:val="32"/>
        </w:rPr>
        <w:t>MongoDB collections are structured to store:</w:t>
      </w:r>
    </w:p>
    <w:p w14:paraId="64D24398" w14:textId="77777777" w:rsidR="001D70D3" w:rsidRPr="001D70D3" w:rsidRDefault="001D70D3" w:rsidP="001D70D3">
      <w:pPr>
        <w:numPr>
          <w:ilvl w:val="0"/>
          <w:numId w:val="10"/>
        </w:numPr>
        <w:rPr>
          <w:rFonts w:ascii="Times New Roman" w:hAnsi="Times New Roman" w:cs="Times New Roman"/>
          <w:sz w:val="32"/>
          <w:szCs w:val="32"/>
        </w:rPr>
      </w:pPr>
      <w:r w:rsidRPr="001D70D3">
        <w:rPr>
          <w:rFonts w:ascii="Times New Roman" w:hAnsi="Times New Roman" w:cs="Times New Roman"/>
          <w:sz w:val="32"/>
          <w:szCs w:val="32"/>
        </w:rPr>
        <w:t>Event data for historical analysis.</w:t>
      </w:r>
    </w:p>
    <w:p w14:paraId="6F5B290C" w14:textId="6BEB440A" w:rsidR="00F47BDA" w:rsidRPr="00054956" w:rsidRDefault="001D70D3" w:rsidP="001D70D3">
      <w:pPr>
        <w:numPr>
          <w:ilvl w:val="0"/>
          <w:numId w:val="10"/>
        </w:numPr>
        <w:rPr>
          <w:rFonts w:ascii="Times New Roman" w:hAnsi="Times New Roman" w:cs="Times New Roman"/>
          <w:sz w:val="32"/>
          <w:szCs w:val="32"/>
        </w:rPr>
      </w:pPr>
      <w:r w:rsidRPr="001D70D3">
        <w:rPr>
          <w:rFonts w:ascii="Times New Roman" w:hAnsi="Times New Roman" w:cs="Times New Roman"/>
          <w:sz w:val="32"/>
          <w:szCs w:val="32"/>
        </w:rPr>
        <w:t>Alerts for real-time monitoring.</w:t>
      </w:r>
    </w:p>
    <w:p w14:paraId="0FE5935A" w14:textId="496CD604" w:rsidR="001D70D3" w:rsidRPr="001D70D3" w:rsidRDefault="001D70D3" w:rsidP="00F47BDA">
      <w:pPr>
        <w:jc w:val="center"/>
        <w:rPr>
          <w:rFonts w:ascii="Times New Roman" w:hAnsi="Times New Roman" w:cs="Times New Roman"/>
          <w:b/>
          <w:bCs/>
          <w:sz w:val="44"/>
          <w:szCs w:val="44"/>
        </w:rPr>
      </w:pPr>
      <w:r w:rsidRPr="001D70D3">
        <w:rPr>
          <w:rFonts w:ascii="Times New Roman" w:hAnsi="Times New Roman" w:cs="Times New Roman"/>
          <w:b/>
          <w:bCs/>
          <w:sz w:val="44"/>
          <w:szCs w:val="44"/>
        </w:rPr>
        <w:lastRenderedPageBreak/>
        <w:t>Dashboard and Visualization</w:t>
      </w:r>
    </w:p>
    <w:p w14:paraId="3ADFEA00" w14:textId="77777777" w:rsidR="0046613C" w:rsidRPr="0046613C" w:rsidRDefault="0046613C" w:rsidP="0046613C">
      <w:pPr>
        <w:rPr>
          <w:rFonts w:ascii="Times New Roman" w:hAnsi="Times New Roman" w:cs="Times New Roman"/>
          <w:sz w:val="32"/>
          <w:szCs w:val="32"/>
        </w:rPr>
      </w:pPr>
      <w:r w:rsidRPr="0046613C">
        <w:rPr>
          <w:rFonts w:ascii="Times New Roman" w:hAnsi="Times New Roman" w:cs="Times New Roman"/>
          <w:sz w:val="32"/>
          <w:szCs w:val="32"/>
        </w:rPr>
        <w:t>The dashboard is a central feature of the railway monitoring system, designed to provide real-time insights into alerts, operational data, and trends. It helps stakeholders, such as railway operators and maintenance teams, monitor performance, identify issues, and take timely action.</w:t>
      </w:r>
    </w:p>
    <w:p w14:paraId="3B20C942" w14:textId="77777777" w:rsidR="0046613C" w:rsidRPr="0046613C" w:rsidRDefault="0046613C" w:rsidP="0046613C">
      <w:pPr>
        <w:rPr>
          <w:rFonts w:ascii="Times New Roman" w:hAnsi="Times New Roman" w:cs="Times New Roman"/>
          <w:b/>
          <w:bCs/>
          <w:sz w:val="36"/>
          <w:szCs w:val="36"/>
        </w:rPr>
      </w:pPr>
      <w:r w:rsidRPr="0046613C">
        <w:rPr>
          <w:rFonts w:ascii="Times New Roman" w:hAnsi="Times New Roman" w:cs="Times New Roman"/>
          <w:b/>
          <w:bCs/>
          <w:sz w:val="40"/>
          <w:szCs w:val="40"/>
        </w:rPr>
        <w:t>Purpose of the Dashboard</w:t>
      </w:r>
    </w:p>
    <w:p w14:paraId="73D5B8D9" w14:textId="77777777" w:rsidR="0046613C" w:rsidRPr="0046613C" w:rsidRDefault="0046613C" w:rsidP="0046613C">
      <w:pPr>
        <w:rPr>
          <w:rFonts w:ascii="Times New Roman" w:hAnsi="Times New Roman" w:cs="Times New Roman"/>
          <w:sz w:val="32"/>
          <w:szCs w:val="32"/>
        </w:rPr>
      </w:pPr>
      <w:r w:rsidRPr="0046613C">
        <w:rPr>
          <w:rFonts w:ascii="Times New Roman" w:hAnsi="Times New Roman" w:cs="Times New Roman"/>
          <w:sz w:val="32"/>
          <w:szCs w:val="32"/>
        </w:rPr>
        <w:t>The dashboard achieves the following:</w:t>
      </w:r>
    </w:p>
    <w:p w14:paraId="69214ECC" w14:textId="77777777" w:rsidR="0046613C" w:rsidRPr="0046613C" w:rsidRDefault="0046613C" w:rsidP="0046613C">
      <w:pPr>
        <w:numPr>
          <w:ilvl w:val="0"/>
          <w:numId w:val="16"/>
        </w:numPr>
        <w:rPr>
          <w:rFonts w:ascii="Times New Roman" w:hAnsi="Times New Roman" w:cs="Times New Roman"/>
          <w:sz w:val="32"/>
          <w:szCs w:val="32"/>
        </w:rPr>
      </w:pPr>
      <w:r w:rsidRPr="0046613C">
        <w:rPr>
          <w:rFonts w:ascii="Times New Roman" w:hAnsi="Times New Roman" w:cs="Times New Roman"/>
          <w:b/>
          <w:bCs/>
          <w:sz w:val="36"/>
          <w:szCs w:val="36"/>
        </w:rPr>
        <w:t>Real-Time Monitoring:</w:t>
      </w:r>
      <w:r w:rsidRPr="0046613C">
        <w:rPr>
          <w:rFonts w:ascii="Times New Roman" w:hAnsi="Times New Roman" w:cs="Times New Roman"/>
          <w:sz w:val="36"/>
          <w:szCs w:val="36"/>
        </w:rPr>
        <w:t xml:space="preserve"> </w:t>
      </w:r>
      <w:r w:rsidRPr="0046613C">
        <w:rPr>
          <w:rFonts w:ascii="Times New Roman" w:hAnsi="Times New Roman" w:cs="Times New Roman"/>
          <w:sz w:val="32"/>
          <w:szCs w:val="32"/>
        </w:rPr>
        <w:t>Displays live data streams for immediate action on alerts and events.</w:t>
      </w:r>
    </w:p>
    <w:p w14:paraId="3DD8CC97" w14:textId="77777777" w:rsidR="0046613C" w:rsidRPr="0046613C" w:rsidRDefault="0046613C" w:rsidP="0046613C">
      <w:pPr>
        <w:numPr>
          <w:ilvl w:val="0"/>
          <w:numId w:val="16"/>
        </w:numPr>
        <w:rPr>
          <w:rFonts w:ascii="Times New Roman" w:hAnsi="Times New Roman" w:cs="Times New Roman"/>
          <w:sz w:val="32"/>
          <w:szCs w:val="32"/>
        </w:rPr>
      </w:pPr>
      <w:r w:rsidRPr="0046613C">
        <w:rPr>
          <w:rFonts w:ascii="Times New Roman" w:hAnsi="Times New Roman" w:cs="Times New Roman"/>
          <w:b/>
          <w:bCs/>
          <w:sz w:val="36"/>
          <w:szCs w:val="36"/>
        </w:rPr>
        <w:t>Trend Analysis:</w:t>
      </w:r>
      <w:r w:rsidRPr="0046613C">
        <w:rPr>
          <w:rFonts w:ascii="Times New Roman" w:hAnsi="Times New Roman" w:cs="Times New Roman"/>
          <w:sz w:val="36"/>
          <w:szCs w:val="36"/>
        </w:rPr>
        <w:t xml:space="preserve"> </w:t>
      </w:r>
      <w:r w:rsidRPr="0046613C">
        <w:rPr>
          <w:rFonts w:ascii="Times New Roman" w:hAnsi="Times New Roman" w:cs="Times New Roman"/>
          <w:sz w:val="32"/>
          <w:szCs w:val="32"/>
        </w:rPr>
        <w:t>Highlights recurring issues over time to support planning and resource allocation.</w:t>
      </w:r>
    </w:p>
    <w:p w14:paraId="412D8696" w14:textId="77777777" w:rsidR="0046613C" w:rsidRPr="0046613C" w:rsidRDefault="0046613C" w:rsidP="0046613C">
      <w:pPr>
        <w:numPr>
          <w:ilvl w:val="0"/>
          <w:numId w:val="16"/>
        </w:numPr>
        <w:rPr>
          <w:rFonts w:ascii="Times New Roman" w:hAnsi="Times New Roman" w:cs="Times New Roman"/>
          <w:sz w:val="32"/>
          <w:szCs w:val="32"/>
        </w:rPr>
      </w:pPr>
      <w:r w:rsidRPr="0046613C">
        <w:rPr>
          <w:rFonts w:ascii="Times New Roman" w:hAnsi="Times New Roman" w:cs="Times New Roman"/>
          <w:b/>
          <w:bCs/>
          <w:sz w:val="36"/>
          <w:szCs w:val="36"/>
        </w:rPr>
        <w:t>Decision Support:</w:t>
      </w:r>
      <w:r w:rsidRPr="0046613C">
        <w:rPr>
          <w:rFonts w:ascii="Times New Roman" w:hAnsi="Times New Roman" w:cs="Times New Roman"/>
          <w:sz w:val="36"/>
          <w:szCs w:val="36"/>
        </w:rPr>
        <w:t xml:space="preserve"> </w:t>
      </w:r>
      <w:r w:rsidRPr="0046613C">
        <w:rPr>
          <w:rFonts w:ascii="Times New Roman" w:hAnsi="Times New Roman" w:cs="Times New Roman"/>
          <w:sz w:val="32"/>
          <w:szCs w:val="32"/>
        </w:rPr>
        <w:t>Provides clear and actionable metrics for data-driven decision-making.</w:t>
      </w:r>
    </w:p>
    <w:p w14:paraId="0A90F825" w14:textId="77777777" w:rsidR="0046613C" w:rsidRPr="0046613C" w:rsidRDefault="0046613C" w:rsidP="003C4352">
      <w:pPr>
        <w:spacing w:before="240" w:line="240" w:lineRule="auto"/>
        <w:rPr>
          <w:rFonts w:ascii="Times New Roman" w:hAnsi="Times New Roman" w:cs="Times New Roman"/>
          <w:b/>
          <w:bCs/>
          <w:sz w:val="40"/>
          <w:szCs w:val="40"/>
        </w:rPr>
      </w:pPr>
      <w:r w:rsidRPr="0046613C">
        <w:rPr>
          <w:rFonts w:ascii="Times New Roman" w:hAnsi="Times New Roman" w:cs="Times New Roman"/>
          <w:b/>
          <w:bCs/>
          <w:sz w:val="40"/>
          <w:szCs w:val="40"/>
        </w:rPr>
        <w:t>Tools Used</w:t>
      </w:r>
    </w:p>
    <w:p w14:paraId="768C5A23" w14:textId="77777777" w:rsidR="0046613C" w:rsidRDefault="0046613C" w:rsidP="0046613C">
      <w:pPr>
        <w:rPr>
          <w:rFonts w:ascii="Times New Roman" w:hAnsi="Times New Roman" w:cs="Times New Roman"/>
          <w:sz w:val="32"/>
          <w:szCs w:val="32"/>
        </w:rPr>
      </w:pPr>
      <w:r w:rsidRPr="0046613C">
        <w:rPr>
          <w:rFonts w:ascii="Times New Roman" w:hAnsi="Times New Roman" w:cs="Times New Roman"/>
          <w:sz w:val="32"/>
          <w:szCs w:val="32"/>
        </w:rPr>
        <w:t xml:space="preserve">The dashboard uses </w:t>
      </w:r>
      <w:r w:rsidRPr="0046613C">
        <w:rPr>
          <w:rFonts w:ascii="Times New Roman" w:hAnsi="Times New Roman" w:cs="Times New Roman"/>
          <w:b/>
          <w:bCs/>
          <w:sz w:val="32"/>
          <w:szCs w:val="32"/>
        </w:rPr>
        <w:t>Grafana</w:t>
      </w:r>
      <w:r w:rsidRPr="0046613C">
        <w:rPr>
          <w:rFonts w:ascii="Times New Roman" w:hAnsi="Times New Roman" w:cs="Times New Roman"/>
          <w:sz w:val="32"/>
          <w:szCs w:val="32"/>
        </w:rPr>
        <w:t xml:space="preserve">, an open-source visualization tool known for its compatibility with various data sources like </w:t>
      </w:r>
      <w:r w:rsidRPr="0046613C">
        <w:rPr>
          <w:rFonts w:ascii="Times New Roman" w:hAnsi="Times New Roman" w:cs="Times New Roman"/>
          <w:b/>
          <w:bCs/>
          <w:sz w:val="32"/>
          <w:szCs w:val="32"/>
        </w:rPr>
        <w:t>MongoDB</w:t>
      </w:r>
      <w:r w:rsidRPr="0046613C">
        <w:rPr>
          <w:rFonts w:ascii="Times New Roman" w:hAnsi="Times New Roman" w:cs="Times New Roman"/>
          <w:sz w:val="32"/>
          <w:szCs w:val="32"/>
        </w:rPr>
        <w:t xml:space="preserve"> and </w:t>
      </w:r>
      <w:r w:rsidRPr="0046613C">
        <w:rPr>
          <w:rFonts w:ascii="Times New Roman" w:hAnsi="Times New Roman" w:cs="Times New Roman"/>
          <w:b/>
          <w:bCs/>
          <w:sz w:val="32"/>
          <w:szCs w:val="32"/>
        </w:rPr>
        <w:t>Kafka</w:t>
      </w:r>
      <w:r w:rsidRPr="0046613C">
        <w:rPr>
          <w:rFonts w:ascii="Times New Roman" w:hAnsi="Times New Roman" w:cs="Times New Roman"/>
          <w:sz w:val="32"/>
          <w:szCs w:val="32"/>
        </w:rPr>
        <w:t>. Grafana’s interactive panels and customization options make it ideal for real-time monitoring.</w:t>
      </w:r>
    </w:p>
    <w:p w14:paraId="45429D5F" w14:textId="77777777" w:rsidR="0046613C" w:rsidRPr="0046613C" w:rsidRDefault="0046613C" w:rsidP="0046613C">
      <w:pPr>
        <w:rPr>
          <w:rFonts w:ascii="Times New Roman" w:hAnsi="Times New Roman" w:cs="Times New Roman"/>
          <w:sz w:val="32"/>
          <w:szCs w:val="32"/>
        </w:rPr>
      </w:pPr>
    </w:p>
    <w:p w14:paraId="3ACB476A" w14:textId="1F4B5C29" w:rsidR="00A70F94" w:rsidRPr="00A70F94" w:rsidRDefault="0046613C" w:rsidP="00A70F94">
      <w:pPr>
        <w:rPr>
          <w:rFonts w:ascii="Times New Roman" w:hAnsi="Times New Roman" w:cs="Times New Roman"/>
          <w:b/>
          <w:bCs/>
          <w:sz w:val="40"/>
          <w:szCs w:val="40"/>
        </w:rPr>
      </w:pPr>
      <w:r w:rsidRPr="0046613C">
        <w:rPr>
          <w:rFonts w:ascii="Times New Roman" w:hAnsi="Times New Roman" w:cs="Times New Roman"/>
          <w:b/>
          <w:bCs/>
          <w:sz w:val="40"/>
          <w:szCs w:val="40"/>
        </w:rPr>
        <w:t>Key Panels and Metrics</w:t>
      </w:r>
    </w:p>
    <w:p w14:paraId="509CB1BB" w14:textId="0DF57B9F" w:rsidR="003C4352" w:rsidRPr="003C4352" w:rsidRDefault="003C4352" w:rsidP="003C4352">
      <w:pPr>
        <w:rPr>
          <w:rFonts w:ascii="Times New Roman" w:hAnsi="Times New Roman" w:cs="Times New Roman"/>
          <w:sz w:val="32"/>
          <w:szCs w:val="32"/>
        </w:rPr>
      </w:pPr>
      <w:r w:rsidRPr="003C4352">
        <w:rPr>
          <w:rFonts w:ascii="Times New Roman" w:hAnsi="Times New Roman" w:cs="Times New Roman"/>
          <w:sz w:val="32"/>
          <w:szCs w:val="32"/>
        </w:rPr>
        <w:t>The Grafana dashboard in the provided images is designed to monitor railway operations and provide real-time insights into various alert types and severities. Here's a detailed analysis of the dashboard components based on the visualizations:</w:t>
      </w:r>
    </w:p>
    <w:p w14:paraId="14C2C33B" w14:textId="77777777" w:rsidR="003C4352" w:rsidRPr="003C4352" w:rsidRDefault="003C4352" w:rsidP="003C4352">
      <w:pPr>
        <w:numPr>
          <w:ilvl w:val="0"/>
          <w:numId w:val="26"/>
        </w:numPr>
        <w:rPr>
          <w:rFonts w:ascii="Times New Roman" w:hAnsi="Times New Roman" w:cs="Times New Roman"/>
          <w:sz w:val="36"/>
          <w:szCs w:val="36"/>
        </w:rPr>
      </w:pPr>
      <w:r w:rsidRPr="003C4352">
        <w:rPr>
          <w:rFonts w:ascii="Times New Roman" w:hAnsi="Times New Roman" w:cs="Times New Roman"/>
          <w:b/>
          <w:bCs/>
          <w:sz w:val="36"/>
          <w:szCs w:val="36"/>
        </w:rPr>
        <w:t>Active Alerts Overview</w:t>
      </w:r>
    </w:p>
    <w:p w14:paraId="0EC8716C" w14:textId="77777777" w:rsidR="003C4352" w:rsidRPr="003C4352" w:rsidRDefault="003C4352" w:rsidP="003C4352">
      <w:pPr>
        <w:numPr>
          <w:ilvl w:val="1"/>
          <w:numId w:val="26"/>
        </w:numPr>
        <w:rPr>
          <w:rFonts w:ascii="Times New Roman" w:hAnsi="Times New Roman" w:cs="Times New Roman"/>
          <w:sz w:val="32"/>
          <w:szCs w:val="32"/>
        </w:rPr>
      </w:pPr>
      <w:r w:rsidRPr="003C4352">
        <w:rPr>
          <w:rFonts w:ascii="Times New Roman" w:hAnsi="Times New Roman" w:cs="Times New Roman"/>
          <w:b/>
          <w:bCs/>
          <w:sz w:val="32"/>
          <w:szCs w:val="32"/>
        </w:rPr>
        <w:t>Top Panels (Critical, High, Medium, Low Severity)</w:t>
      </w:r>
      <w:r w:rsidRPr="003C4352">
        <w:rPr>
          <w:rFonts w:ascii="Times New Roman" w:hAnsi="Times New Roman" w:cs="Times New Roman"/>
          <w:sz w:val="32"/>
          <w:szCs w:val="32"/>
        </w:rPr>
        <w:t xml:space="preserve">: </w:t>
      </w:r>
    </w:p>
    <w:p w14:paraId="6C04F46A" w14:textId="42ECB4AD" w:rsidR="00424DA4" w:rsidRDefault="003C4352" w:rsidP="00424DA4">
      <w:pPr>
        <w:numPr>
          <w:ilvl w:val="2"/>
          <w:numId w:val="26"/>
        </w:numPr>
        <w:rPr>
          <w:rFonts w:ascii="Times New Roman" w:hAnsi="Times New Roman" w:cs="Times New Roman"/>
          <w:sz w:val="32"/>
          <w:szCs w:val="32"/>
        </w:rPr>
      </w:pPr>
      <w:r w:rsidRPr="003C4352">
        <w:rPr>
          <w:rFonts w:ascii="Times New Roman" w:hAnsi="Times New Roman" w:cs="Times New Roman"/>
          <w:sz w:val="32"/>
          <w:szCs w:val="32"/>
        </w:rPr>
        <w:lastRenderedPageBreak/>
        <w:t xml:space="preserve">Displays a count of active alerts categorized by severity levels: </w:t>
      </w:r>
    </w:p>
    <w:p w14:paraId="55FBB867" w14:textId="1E3BF927" w:rsidR="00424DA4" w:rsidRPr="003C4352" w:rsidRDefault="00424DA4" w:rsidP="00424DA4">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95E39B5" wp14:editId="4B9DFE20">
            <wp:extent cx="6248400" cy="955964"/>
            <wp:effectExtent l="0" t="0" r="0" b="0"/>
            <wp:docPr id="19008887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rotWithShape="1">
                    <a:blip r:embed="rId10">
                      <a:extLst>
                        <a:ext uri="{28A0092B-C50C-407E-A947-70E740481C1C}">
                          <a14:useLocalDpi xmlns:a14="http://schemas.microsoft.com/office/drawing/2010/main" val="0"/>
                        </a:ext>
                      </a:extLst>
                    </a:blip>
                    <a:srcRect t="6278" b="70403"/>
                    <a:stretch/>
                  </pic:blipFill>
                  <pic:spPr bwMode="auto">
                    <a:xfrm>
                      <a:off x="0" y="0"/>
                      <a:ext cx="6285942" cy="961708"/>
                    </a:xfrm>
                    <a:prstGeom prst="rect">
                      <a:avLst/>
                    </a:prstGeom>
                    <a:noFill/>
                    <a:ln>
                      <a:noFill/>
                    </a:ln>
                    <a:extLst>
                      <a:ext uri="{53640926-AAD7-44D8-BBD7-CCE9431645EC}">
                        <a14:shadowObscured xmlns:a14="http://schemas.microsoft.com/office/drawing/2010/main"/>
                      </a:ext>
                    </a:extLst>
                  </pic:spPr>
                </pic:pic>
              </a:graphicData>
            </a:graphic>
          </wp:inline>
        </w:drawing>
      </w:r>
    </w:p>
    <w:p w14:paraId="2639112F" w14:textId="77777777" w:rsidR="003C4352" w:rsidRPr="003C4352" w:rsidRDefault="003C4352" w:rsidP="003C4352">
      <w:pPr>
        <w:numPr>
          <w:ilvl w:val="3"/>
          <w:numId w:val="26"/>
        </w:numPr>
        <w:rPr>
          <w:rFonts w:ascii="Times New Roman" w:hAnsi="Times New Roman" w:cs="Times New Roman"/>
          <w:sz w:val="32"/>
          <w:szCs w:val="32"/>
        </w:rPr>
      </w:pPr>
      <w:r w:rsidRPr="003C4352">
        <w:rPr>
          <w:rFonts w:ascii="Times New Roman" w:hAnsi="Times New Roman" w:cs="Times New Roman"/>
          <w:b/>
          <w:bCs/>
          <w:sz w:val="32"/>
          <w:szCs w:val="32"/>
        </w:rPr>
        <w:t>Critical Severity</w:t>
      </w:r>
      <w:r w:rsidRPr="003C4352">
        <w:rPr>
          <w:rFonts w:ascii="Times New Roman" w:hAnsi="Times New Roman" w:cs="Times New Roman"/>
          <w:sz w:val="32"/>
          <w:szCs w:val="32"/>
        </w:rPr>
        <w:t>: 9 alerts.</w:t>
      </w:r>
    </w:p>
    <w:p w14:paraId="7655071F" w14:textId="77777777" w:rsidR="003C4352" w:rsidRPr="003C4352" w:rsidRDefault="003C4352" w:rsidP="003C4352">
      <w:pPr>
        <w:numPr>
          <w:ilvl w:val="3"/>
          <w:numId w:val="26"/>
        </w:numPr>
        <w:rPr>
          <w:rFonts w:ascii="Times New Roman" w:hAnsi="Times New Roman" w:cs="Times New Roman"/>
          <w:sz w:val="32"/>
          <w:szCs w:val="32"/>
        </w:rPr>
      </w:pPr>
      <w:r w:rsidRPr="003C4352">
        <w:rPr>
          <w:rFonts w:ascii="Times New Roman" w:hAnsi="Times New Roman" w:cs="Times New Roman"/>
          <w:b/>
          <w:bCs/>
          <w:sz w:val="32"/>
          <w:szCs w:val="32"/>
        </w:rPr>
        <w:t>High Severity</w:t>
      </w:r>
      <w:r w:rsidRPr="003C4352">
        <w:rPr>
          <w:rFonts w:ascii="Times New Roman" w:hAnsi="Times New Roman" w:cs="Times New Roman"/>
          <w:sz w:val="32"/>
          <w:szCs w:val="32"/>
        </w:rPr>
        <w:t>: 5 alerts.</w:t>
      </w:r>
    </w:p>
    <w:p w14:paraId="36FF224E" w14:textId="77777777" w:rsidR="003C4352" w:rsidRPr="003C4352" w:rsidRDefault="003C4352" w:rsidP="003C4352">
      <w:pPr>
        <w:numPr>
          <w:ilvl w:val="3"/>
          <w:numId w:val="26"/>
        </w:numPr>
        <w:rPr>
          <w:rFonts w:ascii="Times New Roman" w:hAnsi="Times New Roman" w:cs="Times New Roman"/>
          <w:sz w:val="32"/>
          <w:szCs w:val="32"/>
        </w:rPr>
      </w:pPr>
      <w:r w:rsidRPr="003C4352">
        <w:rPr>
          <w:rFonts w:ascii="Times New Roman" w:hAnsi="Times New Roman" w:cs="Times New Roman"/>
          <w:b/>
          <w:bCs/>
          <w:sz w:val="32"/>
          <w:szCs w:val="32"/>
        </w:rPr>
        <w:t>Medium Severity</w:t>
      </w:r>
      <w:r w:rsidRPr="003C4352">
        <w:rPr>
          <w:rFonts w:ascii="Times New Roman" w:hAnsi="Times New Roman" w:cs="Times New Roman"/>
          <w:sz w:val="32"/>
          <w:szCs w:val="32"/>
        </w:rPr>
        <w:t>: 6 alerts.</w:t>
      </w:r>
    </w:p>
    <w:p w14:paraId="124BCAC3" w14:textId="29A719AF" w:rsidR="001A2DE7" w:rsidRPr="003C4352" w:rsidRDefault="003C4352" w:rsidP="001A2DE7">
      <w:pPr>
        <w:numPr>
          <w:ilvl w:val="3"/>
          <w:numId w:val="26"/>
        </w:numPr>
        <w:rPr>
          <w:rFonts w:ascii="Times New Roman" w:hAnsi="Times New Roman" w:cs="Times New Roman"/>
          <w:sz w:val="32"/>
          <w:szCs w:val="32"/>
        </w:rPr>
      </w:pPr>
      <w:r w:rsidRPr="003C4352">
        <w:rPr>
          <w:rFonts w:ascii="Times New Roman" w:hAnsi="Times New Roman" w:cs="Times New Roman"/>
          <w:b/>
          <w:bCs/>
          <w:sz w:val="32"/>
          <w:szCs w:val="32"/>
        </w:rPr>
        <w:t>Low Severity</w:t>
      </w:r>
      <w:r w:rsidRPr="003C4352">
        <w:rPr>
          <w:rFonts w:ascii="Times New Roman" w:hAnsi="Times New Roman" w:cs="Times New Roman"/>
          <w:sz w:val="32"/>
          <w:szCs w:val="32"/>
        </w:rPr>
        <w:t>: 10 alerts.</w:t>
      </w:r>
    </w:p>
    <w:p w14:paraId="7CCC07B6" w14:textId="77777777" w:rsidR="003C4352" w:rsidRDefault="003C4352" w:rsidP="003C4352">
      <w:pPr>
        <w:numPr>
          <w:ilvl w:val="2"/>
          <w:numId w:val="26"/>
        </w:numPr>
        <w:rPr>
          <w:rFonts w:ascii="Times New Roman" w:hAnsi="Times New Roman" w:cs="Times New Roman"/>
          <w:sz w:val="32"/>
          <w:szCs w:val="32"/>
        </w:rPr>
      </w:pPr>
      <w:r w:rsidRPr="003C4352">
        <w:rPr>
          <w:rFonts w:ascii="Times New Roman" w:hAnsi="Times New Roman" w:cs="Times New Roman"/>
          <w:sz w:val="32"/>
          <w:szCs w:val="32"/>
        </w:rPr>
        <w:t>Provides a quick summary for stakeholders to understand the current operational risk levels.</w:t>
      </w:r>
    </w:p>
    <w:p w14:paraId="1344D52A" w14:textId="77777777" w:rsidR="00424DA4" w:rsidRPr="003C4352" w:rsidRDefault="00424DA4" w:rsidP="00424DA4">
      <w:pPr>
        <w:rPr>
          <w:rFonts w:ascii="Times New Roman" w:hAnsi="Times New Roman" w:cs="Times New Roman"/>
          <w:sz w:val="32"/>
          <w:szCs w:val="32"/>
        </w:rPr>
      </w:pPr>
    </w:p>
    <w:p w14:paraId="3A50C389" w14:textId="77777777" w:rsidR="003C4352" w:rsidRPr="00424DA4" w:rsidRDefault="003C4352" w:rsidP="003C4352">
      <w:pPr>
        <w:numPr>
          <w:ilvl w:val="0"/>
          <w:numId w:val="26"/>
        </w:numPr>
        <w:rPr>
          <w:rFonts w:ascii="Times New Roman" w:hAnsi="Times New Roman" w:cs="Times New Roman"/>
          <w:sz w:val="36"/>
          <w:szCs w:val="36"/>
        </w:rPr>
      </w:pPr>
      <w:r w:rsidRPr="003C4352">
        <w:rPr>
          <w:rFonts w:ascii="Times New Roman" w:hAnsi="Times New Roman" w:cs="Times New Roman"/>
          <w:b/>
          <w:bCs/>
          <w:sz w:val="36"/>
          <w:szCs w:val="36"/>
        </w:rPr>
        <w:t>Count by Severity (Bar Chart)</w:t>
      </w:r>
    </w:p>
    <w:p w14:paraId="79F40847" w14:textId="6A6DAB8A" w:rsidR="00424DA4" w:rsidRPr="003C4352" w:rsidRDefault="00424DA4" w:rsidP="00424DA4">
      <w:pPr>
        <w:ind w:left="720"/>
        <w:rPr>
          <w:rFonts w:ascii="Times New Roman" w:hAnsi="Times New Roman" w:cs="Times New Roman"/>
          <w:sz w:val="36"/>
          <w:szCs w:val="36"/>
        </w:rPr>
      </w:pPr>
      <w:r>
        <w:rPr>
          <w:rFonts w:ascii="Times New Roman" w:hAnsi="Times New Roman" w:cs="Times New Roman"/>
          <w:b/>
          <w:bCs/>
          <w:noProof/>
          <w:sz w:val="36"/>
          <w:szCs w:val="36"/>
        </w:rPr>
        <w:drawing>
          <wp:inline distT="0" distB="0" distL="0" distR="0" wp14:anchorId="294425EE" wp14:editId="1B5BC1B6">
            <wp:extent cx="5085705" cy="1376045"/>
            <wp:effectExtent l="0" t="0" r="1270" b="0"/>
            <wp:docPr id="469729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2511" t="5804" r="459" b="48012"/>
                    <a:stretch/>
                  </pic:blipFill>
                  <pic:spPr bwMode="auto">
                    <a:xfrm>
                      <a:off x="0" y="0"/>
                      <a:ext cx="5106687" cy="1381722"/>
                    </a:xfrm>
                    <a:prstGeom prst="rect">
                      <a:avLst/>
                    </a:prstGeom>
                    <a:noFill/>
                    <a:ln>
                      <a:noFill/>
                    </a:ln>
                    <a:extLst>
                      <a:ext uri="{53640926-AAD7-44D8-BBD7-CCE9431645EC}">
                        <a14:shadowObscured xmlns:a14="http://schemas.microsoft.com/office/drawing/2010/main"/>
                      </a:ext>
                    </a:extLst>
                  </pic:spPr>
                </pic:pic>
              </a:graphicData>
            </a:graphic>
          </wp:inline>
        </w:drawing>
      </w:r>
    </w:p>
    <w:p w14:paraId="476A2055" w14:textId="77777777" w:rsidR="003C4352" w:rsidRPr="003C4352" w:rsidRDefault="003C4352" w:rsidP="003C4352">
      <w:pPr>
        <w:numPr>
          <w:ilvl w:val="1"/>
          <w:numId w:val="26"/>
        </w:numPr>
        <w:rPr>
          <w:rFonts w:ascii="Times New Roman" w:hAnsi="Times New Roman" w:cs="Times New Roman"/>
          <w:sz w:val="32"/>
          <w:szCs w:val="32"/>
        </w:rPr>
      </w:pPr>
      <w:r w:rsidRPr="003C4352">
        <w:rPr>
          <w:rFonts w:ascii="Times New Roman" w:hAnsi="Times New Roman" w:cs="Times New Roman"/>
          <w:sz w:val="32"/>
          <w:szCs w:val="32"/>
        </w:rPr>
        <w:t>Represents alert counts based on their type and associated severity.</w:t>
      </w:r>
    </w:p>
    <w:p w14:paraId="4D67343F" w14:textId="77777777" w:rsidR="003C4352" w:rsidRPr="003C4352" w:rsidRDefault="003C4352" w:rsidP="003C4352">
      <w:pPr>
        <w:numPr>
          <w:ilvl w:val="1"/>
          <w:numId w:val="26"/>
        </w:numPr>
        <w:rPr>
          <w:rFonts w:ascii="Times New Roman" w:hAnsi="Times New Roman" w:cs="Times New Roman"/>
          <w:sz w:val="32"/>
          <w:szCs w:val="32"/>
        </w:rPr>
      </w:pPr>
      <w:r w:rsidRPr="003C4352">
        <w:rPr>
          <w:rFonts w:ascii="Times New Roman" w:hAnsi="Times New Roman" w:cs="Times New Roman"/>
          <w:b/>
          <w:bCs/>
          <w:sz w:val="32"/>
          <w:szCs w:val="32"/>
        </w:rPr>
        <w:t>Insight</w:t>
      </w:r>
      <w:r w:rsidRPr="003C4352">
        <w:rPr>
          <w:rFonts w:ascii="Times New Roman" w:hAnsi="Times New Roman" w:cs="Times New Roman"/>
          <w:sz w:val="32"/>
          <w:szCs w:val="32"/>
        </w:rPr>
        <w:t xml:space="preserve">: </w:t>
      </w:r>
    </w:p>
    <w:p w14:paraId="0B4C26C9" w14:textId="77777777" w:rsidR="003C4352" w:rsidRPr="003C4352" w:rsidRDefault="003C4352" w:rsidP="003C4352">
      <w:pPr>
        <w:numPr>
          <w:ilvl w:val="2"/>
          <w:numId w:val="26"/>
        </w:numPr>
        <w:rPr>
          <w:rFonts w:ascii="Times New Roman" w:hAnsi="Times New Roman" w:cs="Times New Roman"/>
          <w:sz w:val="32"/>
          <w:szCs w:val="32"/>
        </w:rPr>
      </w:pPr>
      <w:r w:rsidRPr="003C4352">
        <w:rPr>
          <w:rFonts w:ascii="Times New Roman" w:hAnsi="Times New Roman" w:cs="Times New Roman"/>
          <w:sz w:val="32"/>
          <w:szCs w:val="32"/>
        </w:rPr>
        <w:t xml:space="preserve">The most frequent alert types are: </w:t>
      </w:r>
    </w:p>
    <w:p w14:paraId="0378B4F4" w14:textId="77777777" w:rsidR="003C4352" w:rsidRPr="003C4352" w:rsidRDefault="003C4352" w:rsidP="003C4352">
      <w:pPr>
        <w:numPr>
          <w:ilvl w:val="3"/>
          <w:numId w:val="26"/>
        </w:numPr>
        <w:rPr>
          <w:rFonts w:ascii="Times New Roman" w:hAnsi="Times New Roman" w:cs="Times New Roman"/>
          <w:sz w:val="32"/>
          <w:szCs w:val="32"/>
        </w:rPr>
      </w:pPr>
      <w:r w:rsidRPr="003C4352">
        <w:rPr>
          <w:rFonts w:ascii="Times New Roman" w:hAnsi="Times New Roman" w:cs="Times New Roman"/>
          <w:b/>
          <w:bCs/>
          <w:sz w:val="32"/>
          <w:szCs w:val="32"/>
        </w:rPr>
        <w:t>Medical Emergency</w:t>
      </w:r>
      <w:r w:rsidRPr="003C4352">
        <w:rPr>
          <w:rFonts w:ascii="Times New Roman" w:hAnsi="Times New Roman" w:cs="Times New Roman"/>
          <w:sz w:val="32"/>
          <w:szCs w:val="32"/>
        </w:rPr>
        <w:t>: 5 instances.</w:t>
      </w:r>
    </w:p>
    <w:p w14:paraId="48C2B681" w14:textId="77777777" w:rsidR="003C4352" w:rsidRPr="003C4352" w:rsidRDefault="003C4352" w:rsidP="003C4352">
      <w:pPr>
        <w:numPr>
          <w:ilvl w:val="3"/>
          <w:numId w:val="26"/>
        </w:numPr>
        <w:rPr>
          <w:rFonts w:ascii="Times New Roman" w:hAnsi="Times New Roman" w:cs="Times New Roman"/>
          <w:sz w:val="32"/>
          <w:szCs w:val="32"/>
        </w:rPr>
      </w:pPr>
      <w:r w:rsidRPr="003C4352">
        <w:rPr>
          <w:rFonts w:ascii="Times New Roman" w:hAnsi="Times New Roman" w:cs="Times New Roman"/>
          <w:b/>
          <w:bCs/>
          <w:sz w:val="32"/>
          <w:szCs w:val="32"/>
        </w:rPr>
        <w:t>Luggage Left Behind</w:t>
      </w:r>
      <w:r w:rsidRPr="003C4352">
        <w:rPr>
          <w:rFonts w:ascii="Times New Roman" w:hAnsi="Times New Roman" w:cs="Times New Roman"/>
          <w:sz w:val="32"/>
          <w:szCs w:val="32"/>
        </w:rPr>
        <w:t>: 4 instances.</w:t>
      </w:r>
    </w:p>
    <w:p w14:paraId="70E03FBD" w14:textId="77777777" w:rsidR="003C4352" w:rsidRPr="003C4352" w:rsidRDefault="003C4352" w:rsidP="003C4352">
      <w:pPr>
        <w:numPr>
          <w:ilvl w:val="3"/>
          <w:numId w:val="26"/>
        </w:numPr>
        <w:rPr>
          <w:rFonts w:ascii="Times New Roman" w:hAnsi="Times New Roman" w:cs="Times New Roman"/>
          <w:sz w:val="32"/>
          <w:szCs w:val="32"/>
        </w:rPr>
      </w:pPr>
      <w:r w:rsidRPr="003C4352">
        <w:rPr>
          <w:rFonts w:ascii="Times New Roman" w:hAnsi="Times New Roman" w:cs="Times New Roman"/>
          <w:b/>
          <w:bCs/>
          <w:sz w:val="32"/>
          <w:szCs w:val="32"/>
        </w:rPr>
        <w:t>Water Shortage</w:t>
      </w:r>
      <w:r w:rsidRPr="003C4352">
        <w:rPr>
          <w:rFonts w:ascii="Times New Roman" w:hAnsi="Times New Roman" w:cs="Times New Roman"/>
          <w:sz w:val="32"/>
          <w:szCs w:val="32"/>
        </w:rPr>
        <w:t>: 4 instances.</w:t>
      </w:r>
    </w:p>
    <w:p w14:paraId="65FA1D6F" w14:textId="77777777" w:rsidR="003C4352" w:rsidRPr="003C4352" w:rsidRDefault="003C4352" w:rsidP="003C4352">
      <w:pPr>
        <w:numPr>
          <w:ilvl w:val="3"/>
          <w:numId w:val="26"/>
        </w:numPr>
        <w:rPr>
          <w:rFonts w:ascii="Times New Roman" w:hAnsi="Times New Roman" w:cs="Times New Roman"/>
          <w:sz w:val="32"/>
          <w:szCs w:val="32"/>
        </w:rPr>
      </w:pPr>
      <w:r w:rsidRPr="003C4352">
        <w:rPr>
          <w:rFonts w:ascii="Times New Roman" w:hAnsi="Times New Roman" w:cs="Times New Roman"/>
          <w:b/>
          <w:bCs/>
          <w:sz w:val="32"/>
          <w:szCs w:val="32"/>
        </w:rPr>
        <w:t>Suspicious Activity</w:t>
      </w:r>
      <w:r w:rsidRPr="003C4352">
        <w:rPr>
          <w:rFonts w:ascii="Times New Roman" w:hAnsi="Times New Roman" w:cs="Times New Roman"/>
          <w:sz w:val="32"/>
          <w:szCs w:val="32"/>
        </w:rPr>
        <w:t>: 4 instances.</w:t>
      </w:r>
    </w:p>
    <w:p w14:paraId="47481B31" w14:textId="77777777" w:rsidR="003C4352" w:rsidRDefault="003C4352" w:rsidP="003C4352">
      <w:pPr>
        <w:numPr>
          <w:ilvl w:val="2"/>
          <w:numId w:val="26"/>
        </w:numPr>
        <w:rPr>
          <w:rFonts w:ascii="Times New Roman" w:hAnsi="Times New Roman" w:cs="Times New Roman"/>
          <w:sz w:val="32"/>
          <w:szCs w:val="32"/>
        </w:rPr>
      </w:pPr>
      <w:r w:rsidRPr="003C4352">
        <w:rPr>
          <w:rFonts w:ascii="Times New Roman" w:hAnsi="Times New Roman" w:cs="Times New Roman"/>
          <w:sz w:val="32"/>
          <w:szCs w:val="32"/>
        </w:rPr>
        <w:lastRenderedPageBreak/>
        <w:t xml:space="preserve">Less frequent but still notable issues include </w:t>
      </w:r>
      <w:r w:rsidRPr="003C4352">
        <w:rPr>
          <w:rFonts w:ascii="Times New Roman" w:hAnsi="Times New Roman" w:cs="Times New Roman"/>
          <w:b/>
          <w:bCs/>
          <w:sz w:val="32"/>
          <w:szCs w:val="32"/>
        </w:rPr>
        <w:t>Track Obstruction</w:t>
      </w:r>
      <w:r w:rsidRPr="003C4352">
        <w:rPr>
          <w:rFonts w:ascii="Times New Roman" w:hAnsi="Times New Roman" w:cs="Times New Roman"/>
          <w:sz w:val="32"/>
          <w:szCs w:val="32"/>
        </w:rPr>
        <w:t xml:space="preserve">, </w:t>
      </w:r>
      <w:r w:rsidRPr="003C4352">
        <w:rPr>
          <w:rFonts w:ascii="Times New Roman" w:hAnsi="Times New Roman" w:cs="Times New Roman"/>
          <w:b/>
          <w:bCs/>
          <w:sz w:val="32"/>
          <w:szCs w:val="32"/>
        </w:rPr>
        <w:t>Fire Detection</w:t>
      </w:r>
      <w:r w:rsidRPr="003C4352">
        <w:rPr>
          <w:rFonts w:ascii="Times New Roman" w:hAnsi="Times New Roman" w:cs="Times New Roman"/>
          <w:sz w:val="32"/>
          <w:szCs w:val="32"/>
        </w:rPr>
        <w:t xml:space="preserve">, </w:t>
      </w:r>
      <w:r w:rsidRPr="003C4352">
        <w:rPr>
          <w:rFonts w:ascii="Times New Roman" w:hAnsi="Times New Roman" w:cs="Times New Roman"/>
          <w:b/>
          <w:bCs/>
          <w:sz w:val="32"/>
          <w:szCs w:val="32"/>
        </w:rPr>
        <w:t>Platform Change</w:t>
      </w:r>
      <w:r w:rsidRPr="003C4352">
        <w:rPr>
          <w:rFonts w:ascii="Times New Roman" w:hAnsi="Times New Roman" w:cs="Times New Roman"/>
          <w:sz w:val="32"/>
          <w:szCs w:val="32"/>
        </w:rPr>
        <w:t>, etc.</w:t>
      </w:r>
    </w:p>
    <w:p w14:paraId="23E0D500" w14:textId="77777777" w:rsidR="00424DA4" w:rsidRPr="003C4352" w:rsidRDefault="00424DA4" w:rsidP="00424DA4">
      <w:pPr>
        <w:rPr>
          <w:rFonts w:ascii="Times New Roman" w:hAnsi="Times New Roman" w:cs="Times New Roman"/>
          <w:sz w:val="32"/>
          <w:szCs w:val="32"/>
        </w:rPr>
      </w:pPr>
    </w:p>
    <w:p w14:paraId="344807E9" w14:textId="77777777" w:rsidR="003C4352" w:rsidRPr="003C4352" w:rsidRDefault="003C4352" w:rsidP="003C4352">
      <w:pPr>
        <w:numPr>
          <w:ilvl w:val="0"/>
          <w:numId w:val="26"/>
        </w:numPr>
        <w:rPr>
          <w:rFonts w:ascii="Times New Roman" w:hAnsi="Times New Roman" w:cs="Times New Roman"/>
          <w:sz w:val="40"/>
          <w:szCs w:val="40"/>
        </w:rPr>
      </w:pPr>
      <w:r w:rsidRPr="003C4352">
        <w:rPr>
          <w:rFonts w:ascii="Times New Roman" w:hAnsi="Times New Roman" w:cs="Times New Roman"/>
          <w:b/>
          <w:bCs/>
          <w:sz w:val="40"/>
          <w:szCs w:val="40"/>
        </w:rPr>
        <w:t>Severity Trends (Pie Chart)</w:t>
      </w:r>
    </w:p>
    <w:p w14:paraId="4A6438B4" w14:textId="77777777" w:rsidR="003C4352" w:rsidRDefault="003C4352" w:rsidP="003C4352">
      <w:pPr>
        <w:numPr>
          <w:ilvl w:val="1"/>
          <w:numId w:val="26"/>
        </w:numPr>
        <w:rPr>
          <w:rFonts w:ascii="Times New Roman" w:hAnsi="Times New Roman" w:cs="Times New Roman"/>
          <w:sz w:val="32"/>
          <w:szCs w:val="32"/>
        </w:rPr>
      </w:pPr>
      <w:r w:rsidRPr="003C4352">
        <w:rPr>
          <w:rFonts w:ascii="Times New Roman" w:hAnsi="Times New Roman" w:cs="Times New Roman"/>
          <w:sz w:val="32"/>
          <w:szCs w:val="32"/>
        </w:rPr>
        <w:t>Illustrates the distribution of alerts by severity in percentage terms, providing a quick visual breakdown.</w:t>
      </w:r>
    </w:p>
    <w:p w14:paraId="327B2CBF" w14:textId="725256CC" w:rsidR="00424DA4" w:rsidRPr="003C4352" w:rsidRDefault="00424DA4" w:rsidP="00424DA4">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F5CEE20" wp14:editId="1CE323C1">
            <wp:extent cx="2540000" cy="2501900"/>
            <wp:effectExtent l="0" t="0" r="0" b="0"/>
            <wp:docPr id="1441574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rotWithShape="1">
                    <a:blip r:embed="rId11">
                      <a:extLst>
                        <a:ext uri="{28A0092B-C50C-407E-A947-70E740481C1C}">
                          <a14:useLocalDpi xmlns:a14="http://schemas.microsoft.com/office/drawing/2010/main" val="0"/>
                        </a:ext>
                      </a:extLst>
                    </a:blip>
                    <a:srcRect l="665" t="12727" r="86918" b="49091"/>
                    <a:stretch/>
                  </pic:blipFill>
                  <pic:spPr bwMode="auto">
                    <a:xfrm>
                      <a:off x="0" y="0"/>
                      <a:ext cx="2540000" cy="2501900"/>
                    </a:xfrm>
                    <a:prstGeom prst="rect">
                      <a:avLst/>
                    </a:prstGeom>
                    <a:noFill/>
                    <a:ln>
                      <a:noFill/>
                    </a:ln>
                    <a:extLst>
                      <a:ext uri="{53640926-AAD7-44D8-BBD7-CCE9431645EC}">
                        <a14:shadowObscured xmlns:a14="http://schemas.microsoft.com/office/drawing/2010/main"/>
                      </a:ext>
                    </a:extLst>
                  </pic:spPr>
                </pic:pic>
              </a:graphicData>
            </a:graphic>
          </wp:inline>
        </w:drawing>
      </w:r>
    </w:p>
    <w:p w14:paraId="01E0410A" w14:textId="77777777" w:rsidR="003C4352" w:rsidRPr="003C4352" w:rsidRDefault="003C4352" w:rsidP="003C4352">
      <w:pPr>
        <w:numPr>
          <w:ilvl w:val="1"/>
          <w:numId w:val="26"/>
        </w:numPr>
        <w:rPr>
          <w:rFonts w:ascii="Times New Roman" w:hAnsi="Times New Roman" w:cs="Times New Roman"/>
          <w:sz w:val="32"/>
          <w:szCs w:val="32"/>
        </w:rPr>
      </w:pPr>
      <w:r w:rsidRPr="003C4352">
        <w:rPr>
          <w:rFonts w:ascii="Times New Roman" w:hAnsi="Times New Roman" w:cs="Times New Roman"/>
          <w:sz w:val="32"/>
          <w:szCs w:val="32"/>
        </w:rPr>
        <w:t xml:space="preserve">Color-coded for clarity: </w:t>
      </w:r>
    </w:p>
    <w:p w14:paraId="132BC27A" w14:textId="77777777" w:rsidR="003C4352" w:rsidRPr="003C4352" w:rsidRDefault="003C4352" w:rsidP="003C4352">
      <w:pPr>
        <w:numPr>
          <w:ilvl w:val="2"/>
          <w:numId w:val="26"/>
        </w:numPr>
        <w:rPr>
          <w:rFonts w:ascii="Times New Roman" w:hAnsi="Times New Roman" w:cs="Times New Roman"/>
          <w:sz w:val="32"/>
          <w:szCs w:val="32"/>
        </w:rPr>
      </w:pPr>
      <w:r w:rsidRPr="003C4352">
        <w:rPr>
          <w:rFonts w:ascii="Times New Roman" w:hAnsi="Times New Roman" w:cs="Times New Roman"/>
          <w:sz w:val="32"/>
          <w:szCs w:val="32"/>
        </w:rPr>
        <w:t>Yellow: Low severity.</w:t>
      </w:r>
    </w:p>
    <w:p w14:paraId="10D06B63" w14:textId="77777777" w:rsidR="003C4352" w:rsidRPr="003C4352" w:rsidRDefault="003C4352" w:rsidP="003C4352">
      <w:pPr>
        <w:numPr>
          <w:ilvl w:val="2"/>
          <w:numId w:val="26"/>
        </w:numPr>
        <w:rPr>
          <w:rFonts w:ascii="Times New Roman" w:hAnsi="Times New Roman" w:cs="Times New Roman"/>
          <w:sz w:val="32"/>
          <w:szCs w:val="32"/>
        </w:rPr>
      </w:pPr>
      <w:r w:rsidRPr="003C4352">
        <w:rPr>
          <w:rFonts w:ascii="Times New Roman" w:hAnsi="Times New Roman" w:cs="Times New Roman"/>
          <w:sz w:val="32"/>
          <w:szCs w:val="32"/>
        </w:rPr>
        <w:t>Red: Critical severity.</w:t>
      </w:r>
    </w:p>
    <w:p w14:paraId="26B46DC3" w14:textId="77777777" w:rsidR="003C4352" w:rsidRPr="003C4352" w:rsidRDefault="003C4352" w:rsidP="003C4352">
      <w:pPr>
        <w:numPr>
          <w:ilvl w:val="2"/>
          <w:numId w:val="26"/>
        </w:numPr>
        <w:rPr>
          <w:rFonts w:ascii="Times New Roman" w:hAnsi="Times New Roman" w:cs="Times New Roman"/>
          <w:sz w:val="32"/>
          <w:szCs w:val="32"/>
        </w:rPr>
      </w:pPr>
      <w:r w:rsidRPr="003C4352">
        <w:rPr>
          <w:rFonts w:ascii="Times New Roman" w:hAnsi="Times New Roman" w:cs="Times New Roman"/>
          <w:sz w:val="32"/>
          <w:szCs w:val="32"/>
        </w:rPr>
        <w:t>Blue: Medium severity.</w:t>
      </w:r>
    </w:p>
    <w:p w14:paraId="5E0E451C" w14:textId="3A96074F" w:rsidR="00424DA4" w:rsidRDefault="003C4352" w:rsidP="00424DA4">
      <w:pPr>
        <w:numPr>
          <w:ilvl w:val="2"/>
          <w:numId w:val="26"/>
        </w:numPr>
        <w:rPr>
          <w:rFonts w:ascii="Times New Roman" w:hAnsi="Times New Roman" w:cs="Times New Roman"/>
          <w:sz w:val="32"/>
          <w:szCs w:val="32"/>
        </w:rPr>
      </w:pPr>
      <w:r w:rsidRPr="003C4352">
        <w:rPr>
          <w:rFonts w:ascii="Times New Roman" w:hAnsi="Times New Roman" w:cs="Times New Roman"/>
          <w:sz w:val="32"/>
          <w:szCs w:val="32"/>
        </w:rPr>
        <w:t>Orange: High severity.</w:t>
      </w:r>
    </w:p>
    <w:p w14:paraId="180ABC00" w14:textId="77777777" w:rsidR="00424DA4" w:rsidRPr="003C4352" w:rsidRDefault="00424DA4" w:rsidP="00424DA4">
      <w:pPr>
        <w:rPr>
          <w:rFonts w:ascii="Times New Roman" w:hAnsi="Times New Roman" w:cs="Times New Roman"/>
          <w:sz w:val="32"/>
          <w:szCs w:val="32"/>
        </w:rPr>
      </w:pPr>
    </w:p>
    <w:p w14:paraId="3CDA6262" w14:textId="05EE205A" w:rsidR="00424DA4" w:rsidRPr="003C4352" w:rsidRDefault="003C4352" w:rsidP="00424DA4">
      <w:pPr>
        <w:numPr>
          <w:ilvl w:val="0"/>
          <w:numId w:val="26"/>
        </w:numPr>
        <w:rPr>
          <w:rFonts w:ascii="Times New Roman" w:hAnsi="Times New Roman" w:cs="Times New Roman"/>
          <w:sz w:val="40"/>
          <w:szCs w:val="40"/>
        </w:rPr>
      </w:pPr>
      <w:r w:rsidRPr="003C4352">
        <w:rPr>
          <w:rFonts w:ascii="Times New Roman" w:hAnsi="Times New Roman" w:cs="Times New Roman"/>
          <w:b/>
          <w:bCs/>
          <w:sz w:val="40"/>
          <w:szCs w:val="40"/>
        </w:rPr>
        <w:t>Alerts by Station</w:t>
      </w:r>
    </w:p>
    <w:p w14:paraId="5498CC34" w14:textId="77777777" w:rsidR="003C4352" w:rsidRPr="003C4352" w:rsidRDefault="003C4352" w:rsidP="003C4352">
      <w:pPr>
        <w:numPr>
          <w:ilvl w:val="1"/>
          <w:numId w:val="26"/>
        </w:numPr>
        <w:rPr>
          <w:rFonts w:ascii="Times New Roman" w:hAnsi="Times New Roman" w:cs="Times New Roman"/>
          <w:sz w:val="32"/>
          <w:szCs w:val="32"/>
        </w:rPr>
      </w:pPr>
      <w:r w:rsidRPr="003C4352">
        <w:rPr>
          <w:rFonts w:ascii="Times New Roman" w:hAnsi="Times New Roman" w:cs="Times New Roman"/>
          <w:sz w:val="32"/>
          <w:szCs w:val="32"/>
        </w:rPr>
        <w:t xml:space="preserve">Horizontal bar chart detailing the number of alerts by railway station: </w:t>
      </w:r>
    </w:p>
    <w:p w14:paraId="04DEC528" w14:textId="77777777" w:rsidR="003C4352" w:rsidRPr="003C4352" w:rsidRDefault="003C4352" w:rsidP="003C4352">
      <w:pPr>
        <w:numPr>
          <w:ilvl w:val="2"/>
          <w:numId w:val="26"/>
        </w:numPr>
        <w:rPr>
          <w:rFonts w:ascii="Times New Roman" w:hAnsi="Times New Roman" w:cs="Times New Roman"/>
          <w:sz w:val="32"/>
          <w:szCs w:val="32"/>
        </w:rPr>
      </w:pPr>
      <w:r w:rsidRPr="003C4352">
        <w:rPr>
          <w:rFonts w:ascii="Times New Roman" w:hAnsi="Times New Roman" w:cs="Times New Roman"/>
          <w:sz w:val="32"/>
          <w:szCs w:val="32"/>
        </w:rPr>
        <w:t xml:space="preserve">Stations such as </w:t>
      </w:r>
      <w:r w:rsidRPr="003C4352">
        <w:rPr>
          <w:rFonts w:ascii="Times New Roman" w:hAnsi="Times New Roman" w:cs="Times New Roman"/>
          <w:b/>
          <w:bCs/>
          <w:sz w:val="32"/>
          <w:szCs w:val="32"/>
        </w:rPr>
        <w:t>HWH (Howrah)</w:t>
      </w:r>
      <w:r w:rsidRPr="003C4352">
        <w:rPr>
          <w:rFonts w:ascii="Times New Roman" w:hAnsi="Times New Roman" w:cs="Times New Roman"/>
          <w:sz w:val="32"/>
          <w:szCs w:val="32"/>
        </w:rPr>
        <w:t xml:space="preserve">, </w:t>
      </w:r>
      <w:r w:rsidRPr="003C4352">
        <w:rPr>
          <w:rFonts w:ascii="Times New Roman" w:hAnsi="Times New Roman" w:cs="Times New Roman"/>
          <w:b/>
          <w:bCs/>
          <w:sz w:val="32"/>
          <w:szCs w:val="32"/>
        </w:rPr>
        <w:t>ALD (Allahabad)</w:t>
      </w:r>
      <w:r w:rsidRPr="003C4352">
        <w:rPr>
          <w:rFonts w:ascii="Times New Roman" w:hAnsi="Times New Roman" w:cs="Times New Roman"/>
          <w:sz w:val="32"/>
          <w:szCs w:val="32"/>
        </w:rPr>
        <w:t xml:space="preserve">, and </w:t>
      </w:r>
      <w:r w:rsidRPr="003C4352">
        <w:rPr>
          <w:rFonts w:ascii="Times New Roman" w:hAnsi="Times New Roman" w:cs="Times New Roman"/>
          <w:b/>
          <w:bCs/>
          <w:sz w:val="32"/>
          <w:szCs w:val="32"/>
        </w:rPr>
        <w:t>MGS (Mughalsarai)</w:t>
      </w:r>
      <w:r w:rsidRPr="003C4352">
        <w:rPr>
          <w:rFonts w:ascii="Times New Roman" w:hAnsi="Times New Roman" w:cs="Times New Roman"/>
          <w:sz w:val="32"/>
          <w:szCs w:val="32"/>
        </w:rPr>
        <w:t xml:space="preserve"> report the highest number of alerts, with 5 each.</w:t>
      </w:r>
    </w:p>
    <w:p w14:paraId="713E2FF9" w14:textId="77777777" w:rsidR="003C4352" w:rsidRDefault="003C4352" w:rsidP="003C4352">
      <w:pPr>
        <w:numPr>
          <w:ilvl w:val="2"/>
          <w:numId w:val="26"/>
        </w:numPr>
        <w:rPr>
          <w:rFonts w:ascii="Times New Roman" w:hAnsi="Times New Roman" w:cs="Times New Roman"/>
          <w:sz w:val="32"/>
          <w:szCs w:val="32"/>
        </w:rPr>
      </w:pPr>
      <w:r w:rsidRPr="003C4352">
        <w:rPr>
          <w:rFonts w:ascii="Times New Roman" w:hAnsi="Times New Roman" w:cs="Times New Roman"/>
          <w:sz w:val="32"/>
          <w:szCs w:val="32"/>
        </w:rPr>
        <w:lastRenderedPageBreak/>
        <w:t xml:space="preserve">Other stations like </w:t>
      </w:r>
      <w:r w:rsidRPr="003C4352">
        <w:rPr>
          <w:rFonts w:ascii="Times New Roman" w:hAnsi="Times New Roman" w:cs="Times New Roman"/>
          <w:b/>
          <w:bCs/>
          <w:sz w:val="32"/>
          <w:szCs w:val="32"/>
        </w:rPr>
        <w:t>NDLS (New Delhi)</w:t>
      </w:r>
      <w:r w:rsidRPr="003C4352">
        <w:rPr>
          <w:rFonts w:ascii="Times New Roman" w:hAnsi="Times New Roman" w:cs="Times New Roman"/>
          <w:sz w:val="32"/>
          <w:szCs w:val="32"/>
        </w:rPr>
        <w:t xml:space="preserve"> and </w:t>
      </w:r>
      <w:r w:rsidRPr="003C4352">
        <w:rPr>
          <w:rFonts w:ascii="Times New Roman" w:hAnsi="Times New Roman" w:cs="Times New Roman"/>
          <w:b/>
          <w:bCs/>
          <w:sz w:val="32"/>
          <w:szCs w:val="32"/>
        </w:rPr>
        <w:t>GZB (Ghaziabad)</w:t>
      </w:r>
      <w:r w:rsidRPr="003C4352">
        <w:rPr>
          <w:rFonts w:ascii="Times New Roman" w:hAnsi="Times New Roman" w:cs="Times New Roman"/>
          <w:sz w:val="32"/>
          <w:szCs w:val="32"/>
        </w:rPr>
        <w:t xml:space="preserve"> follow with fewer alerts.</w:t>
      </w:r>
    </w:p>
    <w:p w14:paraId="26CF8513" w14:textId="0230FFB3" w:rsidR="00033F79" w:rsidRPr="003C4352" w:rsidRDefault="00033F79" w:rsidP="00033F79">
      <w:pPr>
        <w:jc w:val="center"/>
        <w:rPr>
          <w:rFonts w:ascii="Times New Roman" w:hAnsi="Times New Roman" w:cs="Times New Roman"/>
          <w:sz w:val="32"/>
          <w:szCs w:val="32"/>
        </w:rPr>
      </w:pPr>
      <w:r>
        <w:rPr>
          <w:rFonts w:ascii="Times New Roman" w:hAnsi="Times New Roman" w:cs="Times New Roman"/>
          <w:noProof/>
          <w:sz w:val="36"/>
          <w:szCs w:val="36"/>
        </w:rPr>
        <w:drawing>
          <wp:inline distT="0" distB="0" distL="0" distR="0" wp14:anchorId="2CCE28AE" wp14:editId="7BFB6CF5">
            <wp:extent cx="4148667" cy="1931035"/>
            <wp:effectExtent l="0" t="0" r="4445" b="0"/>
            <wp:docPr id="16081296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rotWithShape="1">
                    <a:blip r:embed="rId11">
                      <a:extLst>
                        <a:ext uri="{28A0092B-C50C-407E-A947-70E740481C1C}">
                          <a14:useLocalDpi xmlns:a14="http://schemas.microsoft.com/office/drawing/2010/main" val="0"/>
                        </a:ext>
                      </a:extLst>
                    </a:blip>
                    <a:srcRect t="51070" r="57742" b="2769"/>
                    <a:stretch/>
                  </pic:blipFill>
                  <pic:spPr bwMode="auto">
                    <a:xfrm>
                      <a:off x="0" y="0"/>
                      <a:ext cx="4163172" cy="1937786"/>
                    </a:xfrm>
                    <a:prstGeom prst="rect">
                      <a:avLst/>
                    </a:prstGeom>
                    <a:noFill/>
                    <a:ln>
                      <a:noFill/>
                    </a:ln>
                    <a:extLst>
                      <a:ext uri="{53640926-AAD7-44D8-BBD7-CCE9431645EC}">
                        <a14:shadowObscured xmlns:a14="http://schemas.microsoft.com/office/drawing/2010/main"/>
                      </a:ext>
                    </a:extLst>
                  </pic:spPr>
                </pic:pic>
              </a:graphicData>
            </a:graphic>
          </wp:inline>
        </w:drawing>
      </w:r>
    </w:p>
    <w:p w14:paraId="79C3563E" w14:textId="77777777" w:rsidR="003C4352" w:rsidRDefault="003C4352" w:rsidP="003C4352">
      <w:pPr>
        <w:numPr>
          <w:ilvl w:val="1"/>
          <w:numId w:val="26"/>
        </w:numPr>
        <w:rPr>
          <w:rFonts w:ascii="Times New Roman" w:hAnsi="Times New Roman" w:cs="Times New Roman"/>
          <w:sz w:val="32"/>
          <w:szCs w:val="32"/>
        </w:rPr>
      </w:pPr>
      <w:r w:rsidRPr="003C4352">
        <w:rPr>
          <w:rFonts w:ascii="Times New Roman" w:hAnsi="Times New Roman" w:cs="Times New Roman"/>
          <w:b/>
          <w:bCs/>
          <w:sz w:val="32"/>
          <w:szCs w:val="32"/>
        </w:rPr>
        <w:t>Actionable Insight</w:t>
      </w:r>
      <w:r w:rsidRPr="003C4352">
        <w:rPr>
          <w:rFonts w:ascii="Times New Roman" w:hAnsi="Times New Roman" w:cs="Times New Roman"/>
          <w:sz w:val="32"/>
          <w:szCs w:val="32"/>
        </w:rPr>
        <w:t>: This helps prioritize stations requiring immediate attention.</w:t>
      </w:r>
    </w:p>
    <w:p w14:paraId="44028669" w14:textId="77777777" w:rsidR="00033F79" w:rsidRPr="003C4352" w:rsidRDefault="00033F79" w:rsidP="00033F79">
      <w:pPr>
        <w:rPr>
          <w:rFonts w:ascii="Times New Roman" w:hAnsi="Times New Roman" w:cs="Times New Roman"/>
          <w:sz w:val="32"/>
          <w:szCs w:val="32"/>
        </w:rPr>
      </w:pPr>
    </w:p>
    <w:p w14:paraId="55D09337" w14:textId="77777777" w:rsidR="003C4352" w:rsidRPr="00033F79" w:rsidRDefault="003C4352" w:rsidP="003C4352">
      <w:pPr>
        <w:numPr>
          <w:ilvl w:val="0"/>
          <w:numId w:val="26"/>
        </w:numPr>
        <w:rPr>
          <w:rFonts w:ascii="Times New Roman" w:hAnsi="Times New Roman" w:cs="Times New Roman"/>
          <w:sz w:val="40"/>
          <w:szCs w:val="40"/>
        </w:rPr>
      </w:pPr>
      <w:r w:rsidRPr="003C4352">
        <w:rPr>
          <w:rFonts w:ascii="Times New Roman" w:hAnsi="Times New Roman" w:cs="Times New Roman"/>
          <w:b/>
          <w:bCs/>
          <w:sz w:val="40"/>
          <w:szCs w:val="40"/>
        </w:rPr>
        <w:t>Detailed Alert Table</w:t>
      </w:r>
    </w:p>
    <w:p w14:paraId="6DE9DFBF" w14:textId="439B007E" w:rsidR="00033F79" w:rsidRPr="003C4352" w:rsidRDefault="00033F79" w:rsidP="00033F79">
      <w:pPr>
        <w:ind w:left="360"/>
        <w:jc w:val="center"/>
        <w:rPr>
          <w:rFonts w:ascii="Times New Roman" w:hAnsi="Times New Roman" w:cs="Times New Roman"/>
          <w:sz w:val="36"/>
          <w:szCs w:val="36"/>
        </w:rPr>
      </w:pPr>
      <w:r>
        <w:rPr>
          <w:rFonts w:ascii="Times New Roman" w:hAnsi="Times New Roman" w:cs="Times New Roman"/>
          <w:b/>
          <w:bCs/>
          <w:noProof/>
          <w:sz w:val="36"/>
          <w:szCs w:val="36"/>
        </w:rPr>
        <w:drawing>
          <wp:inline distT="0" distB="0" distL="0" distR="0" wp14:anchorId="105674AF" wp14:editId="11D4389C">
            <wp:extent cx="4569159" cy="2042160"/>
            <wp:effectExtent l="0" t="0" r="3175" b="0"/>
            <wp:docPr id="12260303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rotWithShape="1">
                    <a:blip r:embed="rId11">
                      <a:extLst>
                        <a:ext uri="{28A0092B-C50C-407E-A947-70E740481C1C}">
                          <a14:useLocalDpi xmlns:a14="http://schemas.microsoft.com/office/drawing/2010/main" val="0"/>
                        </a:ext>
                      </a:extLst>
                    </a:blip>
                    <a:srcRect l="41242" t="54546" r="3990" b="2728"/>
                    <a:stretch/>
                  </pic:blipFill>
                  <pic:spPr bwMode="auto">
                    <a:xfrm>
                      <a:off x="0" y="0"/>
                      <a:ext cx="4582419" cy="2048086"/>
                    </a:xfrm>
                    <a:prstGeom prst="rect">
                      <a:avLst/>
                    </a:prstGeom>
                    <a:noFill/>
                    <a:ln>
                      <a:noFill/>
                    </a:ln>
                    <a:extLst>
                      <a:ext uri="{53640926-AAD7-44D8-BBD7-CCE9431645EC}">
                        <a14:shadowObscured xmlns:a14="http://schemas.microsoft.com/office/drawing/2010/main"/>
                      </a:ext>
                    </a:extLst>
                  </pic:spPr>
                </pic:pic>
              </a:graphicData>
            </a:graphic>
          </wp:inline>
        </w:drawing>
      </w:r>
    </w:p>
    <w:p w14:paraId="3DAC8736" w14:textId="77777777" w:rsidR="003C4352" w:rsidRPr="003C4352" w:rsidRDefault="003C4352" w:rsidP="003C4352">
      <w:pPr>
        <w:numPr>
          <w:ilvl w:val="1"/>
          <w:numId w:val="26"/>
        </w:numPr>
        <w:rPr>
          <w:rFonts w:ascii="Times New Roman" w:hAnsi="Times New Roman" w:cs="Times New Roman"/>
          <w:sz w:val="32"/>
          <w:szCs w:val="32"/>
        </w:rPr>
      </w:pPr>
      <w:r w:rsidRPr="003C4352">
        <w:rPr>
          <w:rFonts w:ascii="Times New Roman" w:hAnsi="Times New Roman" w:cs="Times New Roman"/>
          <w:sz w:val="32"/>
          <w:szCs w:val="32"/>
        </w:rPr>
        <w:t xml:space="preserve">Displays detailed information for each alert, including: </w:t>
      </w:r>
    </w:p>
    <w:p w14:paraId="1ECC017B" w14:textId="77777777" w:rsidR="003C4352" w:rsidRPr="003C4352" w:rsidRDefault="003C4352" w:rsidP="003C4352">
      <w:pPr>
        <w:numPr>
          <w:ilvl w:val="2"/>
          <w:numId w:val="26"/>
        </w:numPr>
        <w:rPr>
          <w:rFonts w:ascii="Times New Roman" w:hAnsi="Times New Roman" w:cs="Times New Roman"/>
          <w:sz w:val="32"/>
          <w:szCs w:val="32"/>
        </w:rPr>
      </w:pPr>
      <w:r w:rsidRPr="003C4352">
        <w:rPr>
          <w:rFonts w:ascii="Times New Roman" w:hAnsi="Times New Roman" w:cs="Times New Roman"/>
          <w:b/>
          <w:bCs/>
          <w:sz w:val="32"/>
          <w:szCs w:val="32"/>
        </w:rPr>
        <w:t>Alert Type</w:t>
      </w:r>
      <w:r w:rsidRPr="003C4352">
        <w:rPr>
          <w:rFonts w:ascii="Times New Roman" w:hAnsi="Times New Roman" w:cs="Times New Roman"/>
          <w:sz w:val="32"/>
          <w:szCs w:val="32"/>
        </w:rPr>
        <w:t xml:space="preserve"> (e.g., Maintenance Due, Power Failure).</w:t>
      </w:r>
    </w:p>
    <w:p w14:paraId="13617D84" w14:textId="77777777" w:rsidR="003C4352" w:rsidRPr="003C4352" w:rsidRDefault="003C4352" w:rsidP="003C4352">
      <w:pPr>
        <w:numPr>
          <w:ilvl w:val="2"/>
          <w:numId w:val="26"/>
        </w:numPr>
        <w:rPr>
          <w:rFonts w:ascii="Times New Roman" w:hAnsi="Times New Roman" w:cs="Times New Roman"/>
          <w:sz w:val="32"/>
          <w:szCs w:val="32"/>
        </w:rPr>
      </w:pPr>
      <w:r w:rsidRPr="003C4352">
        <w:rPr>
          <w:rFonts w:ascii="Times New Roman" w:hAnsi="Times New Roman" w:cs="Times New Roman"/>
          <w:b/>
          <w:bCs/>
          <w:sz w:val="32"/>
          <w:szCs w:val="32"/>
        </w:rPr>
        <w:t>Severity</w:t>
      </w:r>
      <w:r w:rsidRPr="003C4352">
        <w:rPr>
          <w:rFonts w:ascii="Times New Roman" w:hAnsi="Times New Roman" w:cs="Times New Roman"/>
          <w:sz w:val="32"/>
          <w:szCs w:val="32"/>
        </w:rPr>
        <w:t xml:space="preserve"> (e.g., Low, Medium).</w:t>
      </w:r>
    </w:p>
    <w:p w14:paraId="1E18DC6A" w14:textId="77777777" w:rsidR="003C4352" w:rsidRPr="003C4352" w:rsidRDefault="003C4352" w:rsidP="003C4352">
      <w:pPr>
        <w:numPr>
          <w:ilvl w:val="2"/>
          <w:numId w:val="26"/>
        </w:numPr>
        <w:rPr>
          <w:rFonts w:ascii="Times New Roman" w:hAnsi="Times New Roman" w:cs="Times New Roman"/>
          <w:sz w:val="32"/>
          <w:szCs w:val="32"/>
        </w:rPr>
      </w:pPr>
      <w:r w:rsidRPr="003C4352">
        <w:rPr>
          <w:rFonts w:ascii="Times New Roman" w:hAnsi="Times New Roman" w:cs="Times New Roman"/>
          <w:b/>
          <w:bCs/>
          <w:sz w:val="32"/>
          <w:szCs w:val="32"/>
        </w:rPr>
        <w:t>Alert Count</w:t>
      </w:r>
      <w:r w:rsidRPr="003C4352">
        <w:rPr>
          <w:rFonts w:ascii="Times New Roman" w:hAnsi="Times New Roman" w:cs="Times New Roman"/>
          <w:sz w:val="32"/>
          <w:szCs w:val="32"/>
        </w:rPr>
        <w:t>: Number of times the alert has occurred.</w:t>
      </w:r>
    </w:p>
    <w:p w14:paraId="3ACC8F79" w14:textId="77777777" w:rsidR="003C4352" w:rsidRPr="003C4352" w:rsidRDefault="003C4352" w:rsidP="003C4352">
      <w:pPr>
        <w:numPr>
          <w:ilvl w:val="1"/>
          <w:numId w:val="26"/>
        </w:numPr>
        <w:rPr>
          <w:rFonts w:ascii="Times New Roman" w:hAnsi="Times New Roman" w:cs="Times New Roman"/>
          <w:sz w:val="32"/>
          <w:szCs w:val="32"/>
        </w:rPr>
      </w:pPr>
      <w:r w:rsidRPr="003C4352">
        <w:rPr>
          <w:rFonts w:ascii="Times New Roman" w:hAnsi="Times New Roman" w:cs="Times New Roman"/>
          <w:b/>
          <w:bCs/>
          <w:sz w:val="32"/>
          <w:szCs w:val="32"/>
        </w:rPr>
        <w:t>Example</w:t>
      </w:r>
      <w:r w:rsidRPr="003C4352">
        <w:rPr>
          <w:rFonts w:ascii="Times New Roman" w:hAnsi="Times New Roman" w:cs="Times New Roman"/>
          <w:sz w:val="32"/>
          <w:szCs w:val="32"/>
        </w:rPr>
        <w:t>: Maintenance due and medical emergencies are common low-severity alerts.</w:t>
      </w:r>
    </w:p>
    <w:p w14:paraId="54A8DAF0" w14:textId="70DDD43D" w:rsidR="003C4352" w:rsidRPr="003C4352" w:rsidRDefault="003C4352" w:rsidP="003C4352">
      <w:pPr>
        <w:rPr>
          <w:rFonts w:ascii="Times New Roman" w:hAnsi="Times New Roman" w:cs="Times New Roman"/>
          <w:sz w:val="32"/>
          <w:szCs w:val="32"/>
        </w:rPr>
      </w:pPr>
    </w:p>
    <w:p w14:paraId="6CE41C0D" w14:textId="77777777" w:rsidR="003C4352" w:rsidRPr="003C4352" w:rsidRDefault="003C4352" w:rsidP="003C4352">
      <w:pPr>
        <w:rPr>
          <w:rFonts w:ascii="Times New Roman" w:hAnsi="Times New Roman" w:cs="Times New Roman"/>
          <w:b/>
          <w:bCs/>
          <w:sz w:val="40"/>
          <w:szCs w:val="40"/>
        </w:rPr>
      </w:pPr>
      <w:r w:rsidRPr="003C4352">
        <w:rPr>
          <w:rFonts w:ascii="Times New Roman" w:hAnsi="Times New Roman" w:cs="Times New Roman"/>
          <w:b/>
          <w:bCs/>
          <w:sz w:val="40"/>
          <w:szCs w:val="40"/>
        </w:rPr>
        <w:lastRenderedPageBreak/>
        <w:t>Usage and Impact</w:t>
      </w:r>
    </w:p>
    <w:p w14:paraId="06150A06" w14:textId="77777777" w:rsidR="003C4352" w:rsidRPr="003C4352" w:rsidRDefault="003C4352" w:rsidP="003C4352">
      <w:pPr>
        <w:numPr>
          <w:ilvl w:val="0"/>
          <w:numId w:val="27"/>
        </w:numPr>
        <w:rPr>
          <w:rFonts w:ascii="Times New Roman" w:hAnsi="Times New Roman" w:cs="Times New Roman"/>
          <w:sz w:val="36"/>
          <w:szCs w:val="36"/>
        </w:rPr>
      </w:pPr>
      <w:r w:rsidRPr="003C4352">
        <w:rPr>
          <w:rFonts w:ascii="Times New Roman" w:hAnsi="Times New Roman" w:cs="Times New Roman"/>
          <w:b/>
          <w:bCs/>
          <w:sz w:val="36"/>
          <w:szCs w:val="36"/>
        </w:rPr>
        <w:t>Real-Time Monitoring</w:t>
      </w:r>
      <w:r w:rsidRPr="003C4352">
        <w:rPr>
          <w:rFonts w:ascii="Times New Roman" w:hAnsi="Times New Roman" w:cs="Times New Roman"/>
          <w:sz w:val="36"/>
          <w:szCs w:val="36"/>
        </w:rPr>
        <w:t>:</w:t>
      </w:r>
    </w:p>
    <w:p w14:paraId="702E3FD9" w14:textId="77777777" w:rsidR="003C4352" w:rsidRPr="003C4352" w:rsidRDefault="003C4352" w:rsidP="003C4352">
      <w:pPr>
        <w:numPr>
          <w:ilvl w:val="1"/>
          <w:numId w:val="27"/>
        </w:numPr>
        <w:rPr>
          <w:rFonts w:ascii="Times New Roman" w:hAnsi="Times New Roman" w:cs="Times New Roman"/>
          <w:sz w:val="32"/>
          <w:szCs w:val="32"/>
        </w:rPr>
      </w:pPr>
      <w:r w:rsidRPr="003C4352">
        <w:rPr>
          <w:rFonts w:ascii="Times New Roman" w:hAnsi="Times New Roman" w:cs="Times New Roman"/>
          <w:sz w:val="32"/>
          <w:szCs w:val="32"/>
        </w:rPr>
        <w:t>Enables railway operators to track critical issues as they arise.</w:t>
      </w:r>
    </w:p>
    <w:p w14:paraId="39546676" w14:textId="77777777" w:rsidR="003C4352" w:rsidRPr="003C4352" w:rsidRDefault="003C4352" w:rsidP="003C4352">
      <w:pPr>
        <w:numPr>
          <w:ilvl w:val="1"/>
          <w:numId w:val="27"/>
        </w:numPr>
        <w:rPr>
          <w:rFonts w:ascii="Times New Roman" w:hAnsi="Times New Roman" w:cs="Times New Roman"/>
          <w:sz w:val="32"/>
          <w:szCs w:val="32"/>
        </w:rPr>
      </w:pPr>
      <w:r w:rsidRPr="003C4352">
        <w:rPr>
          <w:rFonts w:ascii="Times New Roman" w:hAnsi="Times New Roman" w:cs="Times New Roman"/>
          <w:sz w:val="32"/>
          <w:szCs w:val="32"/>
        </w:rPr>
        <w:t>Supports decision-making for urgent interventions at stations with high alert counts.</w:t>
      </w:r>
    </w:p>
    <w:p w14:paraId="75EB95CE" w14:textId="77777777" w:rsidR="003C4352" w:rsidRPr="003C4352" w:rsidRDefault="003C4352" w:rsidP="003C4352">
      <w:pPr>
        <w:numPr>
          <w:ilvl w:val="0"/>
          <w:numId w:val="27"/>
        </w:numPr>
        <w:rPr>
          <w:rFonts w:ascii="Times New Roman" w:hAnsi="Times New Roman" w:cs="Times New Roman"/>
          <w:sz w:val="36"/>
          <w:szCs w:val="36"/>
        </w:rPr>
      </w:pPr>
      <w:r w:rsidRPr="003C4352">
        <w:rPr>
          <w:rFonts w:ascii="Times New Roman" w:hAnsi="Times New Roman" w:cs="Times New Roman"/>
          <w:b/>
          <w:bCs/>
          <w:sz w:val="36"/>
          <w:szCs w:val="36"/>
        </w:rPr>
        <w:t>Severity Trends Analysis</w:t>
      </w:r>
      <w:r w:rsidRPr="003C4352">
        <w:rPr>
          <w:rFonts w:ascii="Times New Roman" w:hAnsi="Times New Roman" w:cs="Times New Roman"/>
          <w:sz w:val="36"/>
          <w:szCs w:val="36"/>
        </w:rPr>
        <w:t>:</w:t>
      </w:r>
    </w:p>
    <w:p w14:paraId="69DEF0FA" w14:textId="77777777" w:rsidR="003C4352" w:rsidRPr="003C4352" w:rsidRDefault="003C4352" w:rsidP="003C4352">
      <w:pPr>
        <w:numPr>
          <w:ilvl w:val="1"/>
          <w:numId w:val="27"/>
        </w:numPr>
        <w:rPr>
          <w:rFonts w:ascii="Times New Roman" w:hAnsi="Times New Roman" w:cs="Times New Roman"/>
          <w:sz w:val="32"/>
          <w:szCs w:val="32"/>
        </w:rPr>
      </w:pPr>
      <w:r w:rsidRPr="003C4352">
        <w:rPr>
          <w:rFonts w:ascii="Times New Roman" w:hAnsi="Times New Roman" w:cs="Times New Roman"/>
          <w:sz w:val="32"/>
          <w:szCs w:val="32"/>
        </w:rPr>
        <w:t>Identifies patterns in alert severities, which can inform preventive maintenance and improve safety protocols.</w:t>
      </w:r>
    </w:p>
    <w:p w14:paraId="28CF8B73" w14:textId="77777777" w:rsidR="003C4352" w:rsidRPr="003C4352" w:rsidRDefault="003C4352" w:rsidP="003C4352">
      <w:pPr>
        <w:numPr>
          <w:ilvl w:val="0"/>
          <w:numId w:val="27"/>
        </w:numPr>
        <w:rPr>
          <w:rFonts w:ascii="Times New Roman" w:hAnsi="Times New Roman" w:cs="Times New Roman"/>
          <w:sz w:val="36"/>
          <w:szCs w:val="36"/>
        </w:rPr>
      </w:pPr>
      <w:r w:rsidRPr="003C4352">
        <w:rPr>
          <w:rFonts w:ascii="Times New Roman" w:hAnsi="Times New Roman" w:cs="Times New Roman"/>
          <w:b/>
          <w:bCs/>
          <w:sz w:val="36"/>
          <w:szCs w:val="36"/>
        </w:rPr>
        <w:t>Geographic Mapping</w:t>
      </w:r>
      <w:r w:rsidRPr="003C4352">
        <w:rPr>
          <w:rFonts w:ascii="Times New Roman" w:hAnsi="Times New Roman" w:cs="Times New Roman"/>
          <w:sz w:val="36"/>
          <w:szCs w:val="36"/>
        </w:rPr>
        <w:t>:</w:t>
      </w:r>
    </w:p>
    <w:p w14:paraId="3D259272" w14:textId="77777777" w:rsidR="003C4352" w:rsidRPr="003C4352" w:rsidRDefault="003C4352" w:rsidP="003C4352">
      <w:pPr>
        <w:numPr>
          <w:ilvl w:val="1"/>
          <w:numId w:val="27"/>
        </w:numPr>
        <w:rPr>
          <w:rFonts w:ascii="Times New Roman" w:hAnsi="Times New Roman" w:cs="Times New Roman"/>
          <w:sz w:val="32"/>
          <w:szCs w:val="32"/>
        </w:rPr>
      </w:pPr>
      <w:r w:rsidRPr="003C4352">
        <w:rPr>
          <w:rFonts w:ascii="Times New Roman" w:hAnsi="Times New Roman" w:cs="Times New Roman"/>
          <w:sz w:val="32"/>
          <w:szCs w:val="32"/>
        </w:rPr>
        <w:t>Although geographic mapping isn't explicitly shown here, the station-specific data provides an indirect way to assess geographic trends and highlight areas requiring more robust infrastructure or operational improvements.</w:t>
      </w:r>
    </w:p>
    <w:p w14:paraId="656FE6D2" w14:textId="77777777" w:rsidR="003C4352" w:rsidRPr="003C4352" w:rsidRDefault="003C4352" w:rsidP="003C4352">
      <w:pPr>
        <w:numPr>
          <w:ilvl w:val="0"/>
          <w:numId w:val="27"/>
        </w:numPr>
        <w:rPr>
          <w:rFonts w:ascii="Times New Roman" w:hAnsi="Times New Roman" w:cs="Times New Roman"/>
          <w:sz w:val="36"/>
          <w:szCs w:val="36"/>
        </w:rPr>
      </w:pPr>
      <w:r w:rsidRPr="003C4352">
        <w:rPr>
          <w:rFonts w:ascii="Times New Roman" w:hAnsi="Times New Roman" w:cs="Times New Roman"/>
          <w:b/>
          <w:bCs/>
          <w:sz w:val="36"/>
          <w:szCs w:val="36"/>
        </w:rPr>
        <w:t>Stakeholder Communication</w:t>
      </w:r>
      <w:r w:rsidRPr="003C4352">
        <w:rPr>
          <w:rFonts w:ascii="Times New Roman" w:hAnsi="Times New Roman" w:cs="Times New Roman"/>
          <w:sz w:val="36"/>
          <w:szCs w:val="36"/>
        </w:rPr>
        <w:t>:</w:t>
      </w:r>
    </w:p>
    <w:p w14:paraId="01425D20" w14:textId="3DE8F391" w:rsidR="0046613C" w:rsidRDefault="003C4352" w:rsidP="0046613C">
      <w:pPr>
        <w:numPr>
          <w:ilvl w:val="1"/>
          <w:numId w:val="27"/>
        </w:numPr>
        <w:rPr>
          <w:rFonts w:ascii="Times New Roman" w:hAnsi="Times New Roman" w:cs="Times New Roman"/>
          <w:sz w:val="32"/>
          <w:szCs w:val="32"/>
        </w:rPr>
      </w:pPr>
      <w:r w:rsidRPr="003C4352">
        <w:rPr>
          <w:rFonts w:ascii="Times New Roman" w:hAnsi="Times New Roman" w:cs="Times New Roman"/>
          <w:sz w:val="32"/>
          <w:szCs w:val="32"/>
        </w:rPr>
        <w:t>This dashboard is a powerful tool for railway managers to present operational health to internal teams and external stakeholders.</w:t>
      </w:r>
    </w:p>
    <w:p w14:paraId="79B76DFF" w14:textId="77777777" w:rsidR="00033F79" w:rsidRPr="0046613C" w:rsidRDefault="00033F79" w:rsidP="00033F79">
      <w:pPr>
        <w:spacing w:line="240" w:lineRule="auto"/>
        <w:ind w:left="1080"/>
        <w:rPr>
          <w:rFonts w:ascii="Times New Roman" w:hAnsi="Times New Roman" w:cs="Times New Roman"/>
          <w:sz w:val="32"/>
          <w:szCs w:val="32"/>
        </w:rPr>
      </w:pPr>
    </w:p>
    <w:p w14:paraId="69FB56A2" w14:textId="77777777" w:rsidR="0046613C" w:rsidRPr="0046613C" w:rsidRDefault="0046613C" w:rsidP="0046613C">
      <w:pPr>
        <w:rPr>
          <w:rFonts w:ascii="Times New Roman" w:hAnsi="Times New Roman" w:cs="Times New Roman"/>
          <w:b/>
          <w:bCs/>
          <w:sz w:val="40"/>
          <w:szCs w:val="40"/>
        </w:rPr>
      </w:pPr>
      <w:r w:rsidRPr="0046613C">
        <w:rPr>
          <w:rFonts w:ascii="Times New Roman" w:hAnsi="Times New Roman" w:cs="Times New Roman"/>
          <w:b/>
          <w:bCs/>
          <w:sz w:val="40"/>
          <w:szCs w:val="40"/>
        </w:rPr>
        <w:t>Example: Collision Risk Alert</w:t>
      </w:r>
    </w:p>
    <w:p w14:paraId="6A378607" w14:textId="77777777" w:rsidR="0046613C" w:rsidRPr="0046613C" w:rsidRDefault="0046613C" w:rsidP="0046613C">
      <w:pPr>
        <w:numPr>
          <w:ilvl w:val="0"/>
          <w:numId w:val="22"/>
        </w:numPr>
        <w:rPr>
          <w:rFonts w:ascii="Times New Roman" w:hAnsi="Times New Roman" w:cs="Times New Roman"/>
          <w:sz w:val="32"/>
          <w:szCs w:val="32"/>
        </w:rPr>
      </w:pPr>
      <w:r w:rsidRPr="0046613C">
        <w:rPr>
          <w:rFonts w:ascii="Times New Roman" w:hAnsi="Times New Roman" w:cs="Times New Roman"/>
          <w:sz w:val="32"/>
          <w:szCs w:val="32"/>
        </w:rPr>
        <w:t>A "Collision Risk" alert for Train ID 12345 at Station ABC is triggered.</w:t>
      </w:r>
    </w:p>
    <w:p w14:paraId="6F1DA58A" w14:textId="77777777" w:rsidR="0046613C" w:rsidRPr="0046613C" w:rsidRDefault="0046613C" w:rsidP="0046613C">
      <w:pPr>
        <w:numPr>
          <w:ilvl w:val="0"/>
          <w:numId w:val="22"/>
        </w:numPr>
        <w:rPr>
          <w:rFonts w:ascii="Times New Roman" w:hAnsi="Times New Roman" w:cs="Times New Roman"/>
          <w:sz w:val="32"/>
          <w:szCs w:val="32"/>
        </w:rPr>
      </w:pPr>
      <w:r w:rsidRPr="0046613C">
        <w:rPr>
          <w:rFonts w:ascii="Times New Roman" w:hAnsi="Times New Roman" w:cs="Times New Roman"/>
          <w:sz w:val="32"/>
          <w:szCs w:val="32"/>
        </w:rPr>
        <w:t xml:space="preserve">The </w:t>
      </w:r>
      <w:r w:rsidRPr="0046613C">
        <w:rPr>
          <w:rFonts w:ascii="Times New Roman" w:hAnsi="Times New Roman" w:cs="Times New Roman"/>
          <w:b/>
          <w:bCs/>
          <w:sz w:val="32"/>
          <w:szCs w:val="32"/>
        </w:rPr>
        <w:t>Active Alerts Panel</w:t>
      </w:r>
      <w:r w:rsidRPr="0046613C">
        <w:rPr>
          <w:rFonts w:ascii="Times New Roman" w:hAnsi="Times New Roman" w:cs="Times New Roman"/>
          <w:sz w:val="32"/>
          <w:szCs w:val="32"/>
        </w:rPr>
        <w:t xml:space="preserve"> displays the new alert, and the </w:t>
      </w:r>
      <w:r w:rsidRPr="0046613C">
        <w:rPr>
          <w:rFonts w:ascii="Times New Roman" w:hAnsi="Times New Roman" w:cs="Times New Roman"/>
          <w:b/>
          <w:bCs/>
          <w:sz w:val="32"/>
          <w:szCs w:val="32"/>
        </w:rPr>
        <w:t>Geographic Mapping Panel</w:t>
      </w:r>
      <w:r w:rsidRPr="0046613C">
        <w:rPr>
          <w:rFonts w:ascii="Times New Roman" w:hAnsi="Times New Roman" w:cs="Times New Roman"/>
          <w:sz w:val="32"/>
          <w:szCs w:val="32"/>
        </w:rPr>
        <w:t xml:space="preserve"> highlights Station ABC in red.</w:t>
      </w:r>
    </w:p>
    <w:p w14:paraId="5F6487A8" w14:textId="77777777" w:rsidR="0046613C" w:rsidRPr="0046613C" w:rsidRDefault="0046613C" w:rsidP="0046613C">
      <w:pPr>
        <w:numPr>
          <w:ilvl w:val="0"/>
          <w:numId w:val="22"/>
        </w:numPr>
        <w:rPr>
          <w:rFonts w:ascii="Times New Roman" w:hAnsi="Times New Roman" w:cs="Times New Roman"/>
          <w:sz w:val="32"/>
          <w:szCs w:val="32"/>
        </w:rPr>
      </w:pPr>
      <w:r w:rsidRPr="0046613C">
        <w:rPr>
          <w:rFonts w:ascii="Times New Roman" w:hAnsi="Times New Roman" w:cs="Times New Roman"/>
          <w:sz w:val="32"/>
          <w:szCs w:val="32"/>
        </w:rPr>
        <w:t xml:space="preserve">The </w:t>
      </w:r>
      <w:r w:rsidRPr="0046613C">
        <w:rPr>
          <w:rFonts w:ascii="Times New Roman" w:hAnsi="Times New Roman" w:cs="Times New Roman"/>
          <w:b/>
          <w:bCs/>
          <w:sz w:val="32"/>
          <w:szCs w:val="32"/>
        </w:rPr>
        <w:t>Severity Trends Panel</w:t>
      </w:r>
      <w:r w:rsidRPr="0046613C">
        <w:rPr>
          <w:rFonts w:ascii="Times New Roman" w:hAnsi="Times New Roman" w:cs="Times New Roman"/>
          <w:sz w:val="32"/>
          <w:szCs w:val="32"/>
        </w:rPr>
        <w:t xml:space="preserve"> updates with the high-severity event.</w:t>
      </w:r>
    </w:p>
    <w:p w14:paraId="246F2EE4" w14:textId="21839393" w:rsidR="00215C71" w:rsidRPr="00033F79" w:rsidRDefault="0046613C" w:rsidP="001D70D3">
      <w:pPr>
        <w:numPr>
          <w:ilvl w:val="0"/>
          <w:numId w:val="22"/>
        </w:numPr>
        <w:rPr>
          <w:rFonts w:ascii="Times New Roman" w:hAnsi="Times New Roman" w:cs="Times New Roman"/>
          <w:sz w:val="32"/>
          <w:szCs w:val="32"/>
        </w:rPr>
      </w:pPr>
      <w:r w:rsidRPr="0046613C">
        <w:rPr>
          <w:rFonts w:ascii="Times New Roman" w:hAnsi="Times New Roman" w:cs="Times New Roman"/>
          <w:sz w:val="32"/>
          <w:szCs w:val="32"/>
        </w:rPr>
        <w:t>Operators respond by activating emergency protocols and inspecting root causes using event logs</w:t>
      </w:r>
    </w:p>
    <w:p w14:paraId="5B3A8B5D" w14:textId="6DD1CB3F" w:rsidR="001D70D3" w:rsidRPr="001D70D3" w:rsidRDefault="001D70D3" w:rsidP="00033F79">
      <w:pPr>
        <w:jc w:val="center"/>
        <w:rPr>
          <w:rFonts w:ascii="Times New Roman" w:hAnsi="Times New Roman" w:cs="Times New Roman"/>
          <w:b/>
          <w:bCs/>
          <w:sz w:val="44"/>
          <w:szCs w:val="44"/>
        </w:rPr>
      </w:pPr>
      <w:r w:rsidRPr="001D70D3">
        <w:rPr>
          <w:rFonts w:ascii="Times New Roman" w:hAnsi="Times New Roman" w:cs="Times New Roman"/>
          <w:b/>
          <w:bCs/>
          <w:sz w:val="44"/>
          <w:szCs w:val="44"/>
        </w:rPr>
        <w:lastRenderedPageBreak/>
        <w:t>Business Impact</w:t>
      </w:r>
    </w:p>
    <w:p w14:paraId="70014F37" w14:textId="77777777" w:rsidR="001D70D3" w:rsidRPr="001D70D3" w:rsidRDefault="001D70D3" w:rsidP="00033F79">
      <w:pPr>
        <w:spacing w:before="240"/>
        <w:rPr>
          <w:rFonts w:ascii="Times New Roman" w:hAnsi="Times New Roman" w:cs="Times New Roman"/>
          <w:sz w:val="32"/>
          <w:szCs w:val="32"/>
        </w:rPr>
      </w:pPr>
      <w:r w:rsidRPr="001D70D3">
        <w:rPr>
          <w:rFonts w:ascii="Times New Roman" w:hAnsi="Times New Roman" w:cs="Times New Roman"/>
          <w:sz w:val="32"/>
          <w:szCs w:val="32"/>
        </w:rPr>
        <w:t>Implementing this solution provides the following benefits:</w:t>
      </w:r>
    </w:p>
    <w:p w14:paraId="7D48E86A" w14:textId="77777777" w:rsidR="001D70D3" w:rsidRPr="001D70D3" w:rsidRDefault="001D70D3" w:rsidP="001D70D3">
      <w:pPr>
        <w:numPr>
          <w:ilvl w:val="0"/>
          <w:numId w:val="12"/>
        </w:numPr>
        <w:rPr>
          <w:rFonts w:ascii="Times New Roman" w:hAnsi="Times New Roman" w:cs="Times New Roman"/>
          <w:sz w:val="32"/>
          <w:szCs w:val="32"/>
        </w:rPr>
      </w:pPr>
      <w:r w:rsidRPr="001D70D3">
        <w:rPr>
          <w:rFonts w:ascii="Times New Roman" w:hAnsi="Times New Roman" w:cs="Times New Roman"/>
          <w:b/>
          <w:bCs/>
          <w:sz w:val="36"/>
          <w:szCs w:val="36"/>
        </w:rPr>
        <w:t>Improved Safety:</w:t>
      </w:r>
      <w:r w:rsidRPr="001D70D3">
        <w:rPr>
          <w:rFonts w:ascii="Times New Roman" w:hAnsi="Times New Roman" w:cs="Times New Roman"/>
          <w:sz w:val="36"/>
          <w:szCs w:val="36"/>
        </w:rPr>
        <w:t xml:space="preserve"> </w:t>
      </w:r>
      <w:r w:rsidRPr="001D70D3">
        <w:rPr>
          <w:rFonts w:ascii="Times New Roman" w:hAnsi="Times New Roman" w:cs="Times New Roman"/>
          <w:sz w:val="32"/>
          <w:szCs w:val="32"/>
        </w:rPr>
        <w:t>Real-time alerts enable quick responses to emergencies, reducing risks.</w:t>
      </w:r>
    </w:p>
    <w:p w14:paraId="71091906" w14:textId="77777777" w:rsidR="001D70D3" w:rsidRPr="001D70D3" w:rsidRDefault="001D70D3" w:rsidP="001D70D3">
      <w:pPr>
        <w:numPr>
          <w:ilvl w:val="0"/>
          <w:numId w:val="12"/>
        </w:numPr>
        <w:rPr>
          <w:rFonts w:ascii="Times New Roman" w:hAnsi="Times New Roman" w:cs="Times New Roman"/>
          <w:sz w:val="32"/>
          <w:szCs w:val="32"/>
        </w:rPr>
      </w:pPr>
      <w:r w:rsidRPr="001D70D3">
        <w:rPr>
          <w:rFonts w:ascii="Times New Roman" w:hAnsi="Times New Roman" w:cs="Times New Roman"/>
          <w:b/>
          <w:bCs/>
          <w:sz w:val="36"/>
          <w:szCs w:val="36"/>
        </w:rPr>
        <w:t>Operational Efficiency:</w:t>
      </w:r>
      <w:r w:rsidRPr="001D70D3">
        <w:rPr>
          <w:rFonts w:ascii="Times New Roman" w:hAnsi="Times New Roman" w:cs="Times New Roman"/>
          <w:sz w:val="36"/>
          <w:szCs w:val="36"/>
        </w:rPr>
        <w:t xml:space="preserve"> </w:t>
      </w:r>
      <w:r w:rsidRPr="001D70D3">
        <w:rPr>
          <w:rFonts w:ascii="Times New Roman" w:hAnsi="Times New Roman" w:cs="Times New Roman"/>
          <w:sz w:val="32"/>
          <w:szCs w:val="32"/>
        </w:rPr>
        <w:t>Proactive monitoring of maintenance schedules minimizes downtime.</w:t>
      </w:r>
    </w:p>
    <w:p w14:paraId="0511F864" w14:textId="77777777" w:rsidR="001D70D3" w:rsidRPr="001D70D3" w:rsidRDefault="001D70D3" w:rsidP="001D70D3">
      <w:pPr>
        <w:numPr>
          <w:ilvl w:val="0"/>
          <w:numId w:val="12"/>
        </w:numPr>
        <w:rPr>
          <w:rFonts w:ascii="Times New Roman" w:hAnsi="Times New Roman" w:cs="Times New Roman"/>
          <w:sz w:val="32"/>
          <w:szCs w:val="32"/>
        </w:rPr>
      </w:pPr>
      <w:r w:rsidRPr="001D70D3">
        <w:rPr>
          <w:rFonts w:ascii="Times New Roman" w:hAnsi="Times New Roman" w:cs="Times New Roman"/>
          <w:b/>
          <w:bCs/>
          <w:sz w:val="36"/>
          <w:szCs w:val="36"/>
        </w:rPr>
        <w:t>Data-Driven Decisions:</w:t>
      </w:r>
      <w:r w:rsidRPr="001D70D3">
        <w:rPr>
          <w:rFonts w:ascii="Times New Roman" w:hAnsi="Times New Roman" w:cs="Times New Roman"/>
          <w:sz w:val="36"/>
          <w:szCs w:val="36"/>
        </w:rPr>
        <w:t xml:space="preserve"> </w:t>
      </w:r>
      <w:r w:rsidRPr="001D70D3">
        <w:rPr>
          <w:rFonts w:ascii="Times New Roman" w:hAnsi="Times New Roman" w:cs="Times New Roman"/>
          <w:sz w:val="32"/>
          <w:szCs w:val="32"/>
        </w:rPr>
        <w:t>Insights from dashboards aid in resource allocation and strategic planning.</w:t>
      </w:r>
    </w:p>
    <w:p w14:paraId="1D72B586" w14:textId="6D94D133" w:rsidR="001D70D3" w:rsidRDefault="001D70D3" w:rsidP="001D70D3">
      <w:pPr>
        <w:rPr>
          <w:rFonts w:ascii="Times New Roman" w:hAnsi="Times New Roman" w:cs="Times New Roman"/>
          <w:sz w:val="32"/>
          <w:szCs w:val="32"/>
        </w:rPr>
      </w:pPr>
    </w:p>
    <w:p w14:paraId="3CB7A16F" w14:textId="77777777" w:rsidR="00033F79" w:rsidRPr="001D70D3" w:rsidRDefault="00033F79" w:rsidP="001D70D3">
      <w:pPr>
        <w:rPr>
          <w:rFonts w:ascii="Times New Roman" w:hAnsi="Times New Roman" w:cs="Times New Roman"/>
          <w:sz w:val="32"/>
          <w:szCs w:val="32"/>
        </w:rPr>
      </w:pPr>
    </w:p>
    <w:p w14:paraId="54AA9B10" w14:textId="77777777" w:rsidR="001D70D3" w:rsidRPr="001D70D3" w:rsidRDefault="001D70D3" w:rsidP="00033F79">
      <w:pPr>
        <w:jc w:val="center"/>
        <w:rPr>
          <w:rFonts w:ascii="Times New Roman" w:hAnsi="Times New Roman" w:cs="Times New Roman"/>
          <w:b/>
          <w:bCs/>
          <w:sz w:val="44"/>
          <w:szCs w:val="44"/>
        </w:rPr>
      </w:pPr>
      <w:r w:rsidRPr="001D70D3">
        <w:rPr>
          <w:rFonts w:ascii="Times New Roman" w:hAnsi="Times New Roman" w:cs="Times New Roman"/>
          <w:b/>
          <w:bCs/>
          <w:sz w:val="44"/>
          <w:szCs w:val="44"/>
        </w:rPr>
        <w:t>Challenges and Limitations</w:t>
      </w:r>
    </w:p>
    <w:p w14:paraId="300B964C" w14:textId="77777777" w:rsidR="001D70D3" w:rsidRPr="001D70D3" w:rsidRDefault="001D70D3" w:rsidP="00033F79">
      <w:pPr>
        <w:spacing w:before="240"/>
        <w:rPr>
          <w:rFonts w:ascii="Times New Roman" w:hAnsi="Times New Roman" w:cs="Times New Roman"/>
          <w:b/>
          <w:bCs/>
          <w:sz w:val="40"/>
          <w:szCs w:val="40"/>
        </w:rPr>
      </w:pPr>
      <w:r w:rsidRPr="001D70D3">
        <w:rPr>
          <w:rFonts w:ascii="Times New Roman" w:hAnsi="Times New Roman" w:cs="Times New Roman"/>
          <w:b/>
          <w:bCs/>
          <w:sz w:val="40"/>
          <w:szCs w:val="40"/>
        </w:rPr>
        <w:t>Challenges</w:t>
      </w:r>
    </w:p>
    <w:p w14:paraId="4791A126" w14:textId="77777777" w:rsidR="001D70D3" w:rsidRPr="001D70D3" w:rsidRDefault="001D70D3" w:rsidP="001D70D3">
      <w:pPr>
        <w:numPr>
          <w:ilvl w:val="0"/>
          <w:numId w:val="13"/>
        </w:numPr>
        <w:rPr>
          <w:rFonts w:ascii="Times New Roman" w:hAnsi="Times New Roman" w:cs="Times New Roman"/>
          <w:sz w:val="32"/>
          <w:szCs w:val="32"/>
        </w:rPr>
      </w:pPr>
      <w:r w:rsidRPr="001D70D3">
        <w:rPr>
          <w:rFonts w:ascii="Times New Roman" w:hAnsi="Times New Roman" w:cs="Times New Roman"/>
          <w:b/>
          <w:bCs/>
          <w:sz w:val="36"/>
          <w:szCs w:val="36"/>
        </w:rPr>
        <w:t>Integration Issues:</w:t>
      </w:r>
      <w:r w:rsidRPr="001D70D3">
        <w:rPr>
          <w:rFonts w:ascii="Times New Roman" w:hAnsi="Times New Roman" w:cs="Times New Roman"/>
          <w:sz w:val="36"/>
          <w:szCs w:val="36"/>
        </w:rPr>
        <w:t xml:space="preserve"> </w:t>
      </w:r>
      <w:r w:rsidRPr="001D70D3">
        <w:rPr>
          <w:rFonts w:ascii="Times New Roman" w:hAnsi="Times New Roman" w:cs="Times New Roman"/>
          <w:sz w:val="32"/>
          <w:szCs w:val="32"/>
        </w:rPr>
        <w:t>Setting up Kafka and MongoDB required troubleshooting configuration errors.</w:t>
      </w:r>
    </w:p>
    <w:p w14:paraId="38E009D8" w14:textId="77777777" w:rsidR="001D70D3" w:rsidRPr="001D70D3" w:rsidRDefault="001D70D3" w:rsidP="001D70D3">
      <w:pPr>
        <w:numPr>
          <w:ilvl w:val="0"/>
          <w:numId w:val="13"/>
        </w:numPr>
        <w:rPr>
          <w:rFonts w:ascii="Times New Roman" w:hAnsi="Times New Roman" w:cs="Times New Roman"/>
          <w:sz w:val="32"/>
          <w:szCs w:val="32"/>
        </w:rPr>
      </w:pPr>
      <w:r w:rsidRPr="001D70D3">
        <w:rPr>
          <w:rFonts w:ascii="Times New Roman" w:hAnsi="Times New Roman" w:cs="Times New Roman"/>
          <w:b/>
          <w:bCs/>
          <w:sz w:val="36"/>
          <w:szCs w:val="36"/>
        </w:rPr>
        <w:t>Latency:</w:t>
      </w:r>
      <w:r w:rsidRPr="001D70D3">
        <w:rPr>
          <w:rFonts w:ascii="Times New Roman" w:hAnsi="Times New Roman" w:cs="Times New Roman"/>
          <w:sz w:val="36"/>
          <w:szCs w:val="36"/>
        </w:rPr>
        <w:t xml:space="preserve"> </w:t>
      </w:r>
      <w:r w:rsidRPr="001D70D3">
        <w:rPr>
          <w:rFonts w:ascii="Times New Roman" w:hAnsi="Times New Roman" w:cs="Times New Roman"/>
          <w:sz w:val="32"/>
          <w:szCs w:val="32"/>
        </w:rPr>
        <w:t>Delays in data processing under high traffic conditions.</w:t>
      </w:r>
    </w:p>
    <w:p w14:paraId="05E6718C" w14:textId="77777777" w:rsidR="001D70D3" w:rsidRPr="001D70D3" w:rsidRDefault="001D70D3" w:rsidP="001D70D3">
      <w:pPr>
        <w:numPr>
          <w:ilvl w:val="0"/>
          <w:numId w:val="13"/>
        </w:numPr>
        <w:rPr>
          <w:rFonts w:ascii="Times New Roman" w:hAnsi="Times New Roman" w:cs="Times New Roman"/>
          <w:sz w:val="32"/>
          <w:szCs w:val="32"/>
        </w:rPr>
      </w:pPr>
      <w:r w:rsidRPr="001D70D3">
        <w:rPr>
          <w:rFonts w:ascii="Times New Roman" w:hAnsi="Times New Roman" w:cs="Times New Roman"/>
          <w:b/>
          <w:bCs/>
          <w:sz w:val="36"/>
          <w:szCs w:val="36"/>
        </w:rPr>
        <w:t>Dashboard Customization</w:t>
      </w:r>
      <w:r w:rsidRPr="001D70D3">
        <w:rPr>
          <w:rFonts w:ascii="Times New Roman" w:hAnsi="Times New Roman" w:cs="Times New Roman"/>
          <w:b/>
          <w:bCs/>
          <w:sz w:val="32"/>
          <w:szCs w:val="32"/>
        </w:rPr>
        <w:t>:</w:t>
      </w:r>
      <w:r w:rsidRPr="001D70D3">
        <w:rPr>
          <w:rFonts w:ascii="Times New Roman" w:hAnsi="Times New Roman" w:cs="Times New Roman"/>
          <w:sz w:val="32"/>
          <w:szCs w:val="32"/>
        </w:rPr>
        <w:t xml:space="preserve"> Designing user-friendly and insightful visualizations.</w:t>
      </w:r>
    </w:p>
    <w:p w14:paraId="749EC5AC" w14:textId="77777777" w:rsidR="001D70D3" w:rsidRPr="001D70D3" w:rsidRDefault="001D70D3" w:rsidP="00033F79">
      <w:pPr>
        <w:spacing w:before="240"/>
        <w:rPr>
          <w:rFonts w:ascii="Times New Roman" w:hAnsi="Times New Roman" w:cs="Times New Roman"/>
          <w:b/>
          <w:bCs/>
          <w:sz w:val="40"/>
          <w:szCs w:val="40"/>
        </w:rPr>
      </w:pPr>
      <w:r w:rsidRPr="001D70D3">
        <w:rPr>
          <w:rFonts w:ascii="Times New Roman" w:hAnsi="Times New Roman" w:cs="Times New Roman"/>
          <w:b/>
          <w:bCs/>
          <w:sz w:val="40"/>
          <w:szCs w:val="40"/>
        </w:rPr>
        <w:t>Limitations</w:t>
      </w:r>
    </w:p>
    <w:p w14:paraId="0A125212" w14:textId="77777777" w:rsidR="001D70D3" w:rsidRPr="001D70D3" w:rsidRDefault="001D70D3" w:rsidP="001D70D3">
      <w:pPr>
        <w:numPr>
          <w:ilvl w:val="0"/>
          <w:numId w:val="14"/>
        </w:numPr>
        <w:rPr>
          <w:rFonts w:ascii="Times New Roman" w:hAnsi="Times New Roman" w:cs="Times New Roman"/>
          <w:sz w:val="32"/>
          <w:szCs w:val="32"/>
        </w:rPr>
      </w:pPr>
      <w:r w:rsidRPr="001D70D3">
        <w:rPr>
          <w:rFonts w:ascii="Times New Roman" w:hAnsi="Times New Roman" w:cs="Times New Roman"/>
          <w:b/>
          <w:bCs/>
          <w:sz w:val="36"/>
          <w:szCs w:val="36"/>
        </w:rPr>
        <w:t>Scalability</w:t>
      </w:r>
      <w:r w:rsidRPr="001D70D3">
        <w:rPr>
          <w:rFonts w:ascii="Times New Roman" w:hAnsi="Times New Roman" w:cs="Times New Roman"/>
          <w:b/>
          <w:bCs/>
          <w:sz w:val="32"/>
          <w:szCs w:val="32"/>
        </w:rPr>
        <w:t>:</w:t>
      </w:r>
      <w:r w:rsidRPr="001D70D3">
        <w:rPr>
          <w:rFonts w:ascii="Times New Roman" w:hAnsi="Times New Roman" w:cs="Times New Roman"/>
          <w:sz w:val="32"/>
          <w:szCs w:val="32"/>
        </w:rPr>
        <w:t xml:space="preserve"> Current setup handles limited data volume; scaling requires infrastructure upgrades.</w:t>
      </w:r>
    </w:p>
    <w:p w14:paraId="60948496" w14:textId="49F5CD50" w:rsidR="00033F79" w:rsidRDefault="001D70D3" w:rsidP="00033F79">
      <w:pPr>
        <w:numPr>
          <w:ilvl w:val="0"/>
          <w:numId w:val="14"/>
        </w:numPr>
        <w:rPr>
          <w:rFonts w:ascii="Times New Roman" w:hAnsi="Times New Roman" w:cs="Times New Roman"/>
          <w:sz w:val="32"/>
          <w:szCs w:val="32"/>
        </w:rPr>
      </w:pPr>
      <w:r w:rsidRPr="001D70D3">
        <w:rPr>
          <w:rFonts w:ascii="Times New Roman" w:hAnsi="Times New Roman" w:cs="Times New Roman"/>
          <w:b/>
          <w:bCs/>
          <w:sz w:val="36"/>
          <w:szCs w:val="36"/>
        </w:rPr>
        <w:t>Real-Time Processing:</w:t>
      </w:r>
      <w:r w:rsidRPr="001D70D3">
        <w:rPr>
          <w:rFonts w:ascii="Times New Roman" w:hAnsi="Times New Roman" w:cs="Times New Roman"/>
          <w:sz w:val="36"/>
          <w:szCs w:val="36"/>
        </w:rPr>
        <w:t xml:space="preserve"> </w:t>
      </w:r>
      <w:r w:rsidRPr="001D70D3">
        <w:rPr>
          <w:rFonts w:ascii="Times New Roman" w:hAnsi="Times New Roman" w:cs="Times New Roman"/>
          <w:sz w:val="32"/>
          <w:szCs w:val="32"/>
        </w:rPr>
        <w:t>High latency in alerting for specific scenarios.</w:t>
      </w:r>
    </w:p>
    <w:p w14:paraId="21DCD0BF" w14:textId="77777777" w:rsidR="00033F79" w:rsidRPr="00033F79" w:rsidRDefault="00033F79" w:rsidP="00033F79">
      <w:pPr>
        <w:rPr>
          <w:rFonts w:ascii="Times New Roman" w:hAnsi="Times New Roman" w:cs="Times New Roman"/>
          <w:sz w:val="32"/>
          <w:szCs w:val="32"/>
        </w:rPr>
      </w:pPr>
    </w:p>
    <w:p w14:paraId="2B5CD7B7" w14:textId="77777777" w:rsidR="00033F79" w:rsidRPr="001D70D3" w:rsidRDefault="00033F79" w:rsidP="00033F79">
      <w:pPr>
        <w:rPr>
          <w:rFonts w:ascii="Times New Roman" w:hAnsi="Times New Roman" w:cs="Times New Roman"/>
          <w:sz w:val="32"/>
          <w:szCs w:val="32"/>
        </w:rPr>
      </w:pPr>
    </w:p>
    <w:p w14:paraId="685FC621" w14:textId="77777777" w:rsidR="00033F79" w:rsidRPr="00033F79" w:rsidRDefault="00033F79" w:rsidP="00033F79">
      <w:pPr>
        <w:jc w:val="center"/>
        <w:rPr>
          <w:rFonts w:ascii="Times New Roman" w:hAnsi="Times New Roman" w:cs="Times New Roman"/>
          <w:b/>
          <w:bCs/>
          <w:sz w:val="44"/>
          <w:szCs w:val="44"/>
        </w:rPr>
      </w:pPr>
      <w:r w:rsidRPr="0046613C">
        <w:rPr>
          <w:rFonts w:ascii="Times New Roman" w:hAnsi="Times New Roman" w:cs="Times New Roman"/>
          <w:b/>
          <w:bCs/>
          <w:sz w:val="44"/>
          <w:szCs w:val="44"/>
        </w:rPr>
        <w:lastRenderedPageBreak/>
        <w:t>Future Enhancements</w:t>
      </w:r>
    </w:p>
    <w:p w14:paraId="1496533F" w14:textId="23CC5F99" w:rsidR="00033F79" w:rsidRDefault="00033F79" w:rsidP="00033F79">
      <w:pPr>
        <w:spacing w:before="240" w:after="0"/>
        <w:rPr>
          <w:rFonts w:ascii="Times New Roman" w:hAnsi="Times New Roman" w:cs="Times New Roman"/>
          <w:sz w:val="32"/>
          <w:szCs w:val="32"/>
        </w:rPr>
      </w:pPr>
      <w:r w:rsidRPr="001D70D3">
        <w:rPr>
          <w:rFonts w:ascii="Times New Roman" w:hAnsi="Times New Roman" w:cs="Times New Roman"/>
          <w:sz w:val="32"/>
          <w:szCs w:val="32"/>
        </w:rPr>
        <w:t>This project demonstrates a robust real-time streaming analytics solution for railway monitoring. The integration of Kafka, MongoDB, and Grafana provides a scalable and efficient framework for data-driven decision-making. Future enhancements could include:</w:t>
      </w:r>
    </w:p>
    <w:p w14:paraId="232996DF" w14:textId="77777777" w:rsidR="00033F79" w:rsidRPr="0046613C" w:rsidRDefault="00033F79" w:rsidP="00033F79">
      <w:pPr>
        <w:spacing w:after="0"/>
        <w:rPr>
          <w:rFonts w:ascii="Times New Roman" w:hAnsi="Times New Roman" w:cs="Times New Roman"/>
          <w:sz w:val="32"/>
          <w:szCs w:val="32"/>
        </w:rPr>
      </w:pPr>
    </w:p>
    <w:p w14:paraId="3D40D541" w14:textId="77777777" w:rsidR="00033F79" w:rsidRPr="0046613C" w:rsidRDefault="00033F79" w:rsidP="00033F79">
      <w:pPr>
        <w:numPr>
          <w:ilvl w:val="0"/>
          <w:numId w:val="28"/>
        </w:numPr>
        <w:rPr>
          <w:rFonts w:ascii="Times New Roman" w:hAnsi="Times New Roman" w:cs="Times New Roman"/>
          <w:sz w:val="32"/>
          <w:szCs w:val="32"/>
        </w:rPr>
      </w:pPr>
      <w:r w:rsidRPr="0046613C">
        <w:rPr>
          <w:rFonts w:ascii="Times New Roman" w:hAnsi="Times New Roman" w:cs="Times New Roman"/>
          <w:b/>
          <w:bCs/>
          <w:sz w:val="36"/>
          <w:szCs w:val="36"/>
        </w:rPr>
        <w:t>Predictive Analytics:</w:t>
      </w:r>
      <w:r w:rsidRPr="0046613C">
        <w:rPr>
          <w:rFonts w:ascii="Times New Roman" w:hAnsi="Times New Roman" w:cs="Times New Roman"/>
          <w:sz w:val="36"/>
          <w:szCs w:val="36"/>
        </w:rPr>
        <w:t xml:space="preserve"> </w:t>
      </w:r>
      <w:r w:rsidRPr="0046613C">
        <w:rPr>
          <w:rFonts w:ascii="Times New Roman" w:hAnsi="Times New Roman" w:cs="Times New Roman"/>
          <w:sz w:val="32"/>
          <w:szCs w:val="32"/>
        </w:rPr>
        <w:t>Integrate machine learning to forecast issues and optimize maintenance schedules.</w:t>
      </w:r>
    </w:p>
    <w:p w14:paraId="7B41EABD" w14:textId="77777777" w:rsidR="00033F79" w:rsidRPr="0046613C" w:rsidRDefault="00033F79" w:rsidP="00033F79">
      <w:pPr>
        <w:numPr>
          <w:ilvl w:val="0"/>
          <w:numId w:val="28"/>
        </w:numPr>
        <w:rPr>
          <w:rFonts w:ascii="Times New Roman" w:hAnsi="Times New Roman" w:cs="Times New Roman"/>
          <w:sz w:val="32"/>
          <w:szCs w:val="32"/>
        </w:rPr>
      </w:pPr>
      <w:r w:rsidRPr="0046613C">
        <w:rPr>
          <w:rFonts w:ascii="Times New Roman" w:hAnsi="Times New Roman" w:cs="Times New Roman"/>
          <w:b/>
          <w:bCs/>
          <w:sz w:val="36"/>
          <w:szCs w:val="36"/>
        </w:rPr>
        <w:t>Mobile Support:</w:t>
      </w:r>
      <w:r w:rsidRPr="0046613C">
        <w:rPr>
          <w:rFonts w:ascii="Times New Roman" w:hAnsi="Times New Roman" w:cs="Times New Roman"/>
          <w:sz w:val="36"/>
          <w:szCs w:val="36"/>
        </w:rPr>
        <w:t xml:space="preserve"> </w:t>
      </w:r>
      <w:r w:rsidRPr="0046613C">
        <w:rPr>
          <w:rFonts w:ascii="Times New Roman" w:hAnsi="Times New Roman" w:cs="Times New Roman"/>
          <w:sz w:val="32"/>
          <w:szCs w:val="32"/>
        </w:rPr>
        <w:t>Develop mobile dashboards for on-the-go monitoring.</w:t>
      </w:r>
    </w:p>
    <w:p w14:paraId="0034103E" w14:textId="192A6BFF" w:rsidR="00033F79" w:rsidRPr="001D70D3" w:rsidRDefault="00033F79" w:rsidP="00033F79">
      <w:pPr>
        <w:numPr>
          <w:ilvl w:val="0"/>
          <w:numId w:val="28"/>
        </w:numPr>
        <w:rPr>
          <w:rFonts w:ascii="Times New Roman" w:hAnsi="Times New Roman" w:cs="Times New Roman"/>
          <w:sz w:val="32"/>
          <w:szCs w:val="32"/>
        </w:rPr>
      </w:pPr>
      <w:r w:rsidRPr="0046613C">
        <w:rPr>
          <w:rFonts w:ascii="Times New Roman" w:hAnsi="Times New Roman" w:cs="Times New Roman"/>
          <w:b/>
          <w:bCs/>
          <w:sz w:val="36"/>
          <w:szCs w:val="36"/>
        </w:rPr>
        <w:t>Custom Alerts:</w:t>
      </w:r>
      <w:r w:rsidRPr="0046613C">
        <w:rPr>
          <w:rFonts w:ascii="Times New Roman" w:hAnsi="Times New Roman" w:cs="Times New Roman"/>
          <w:sz w:val="36"/>
          <w:szCs w:val="36"/>
        </w:rPr>
        <w:t xml:space="preserve"> </w:t>
      </w:r>
      <w:r w:rsidRPr="0046613C">
        <w:rPr>
          <w:rFonts w:ascii="Times New Roman" w:hAnsi="Times New Roman" w:cs="Times New Roman"/>
          <w:sz w:val="32"/>
          <w:szCs w:val="32"/>
        </w:rPr>
        <w:t>Allow users to define thresholds for alert triggers.</w:t>
      </w:r>
    </w:p>
    <w:p w14:paraId="18F39CE5" w14:textId="77777777" w:rsidR="001D70D3" w:rsidRPr="001D70D3" w:rsidRDefault="001D70D3" w:rsidP="00033F79">
      <w:pPr>
        <w:numPr>
          <w:ilvl w:val="0"/>
          <w:numId w:val="28"/>
        </w:numPr>
        <w:rPr>
          <w:rFonts w:ascii="Times New Roman" w:hAnsi="Times New Roman" w:cs="Times New Roman"/>
          <w:sz w:val="32"/>
          <w:szCs w:val="32"/>
        </w:rPr>
      </w:pPr>
      <w:r w:rsidRPr="001D70D3">
        <w:rPr>
          <w:rFonts w:ascii="Times New Roman" w:hAnsi="Times New Roman" w:cs="Times New Roman"/>
          <w:b/>
          <w:bCs/>
          <w:sz w:val="36"/>
          <w:szCs w:val="36"/>
        </w:rPr>
        <w:t>Machine Learning Integration:</w:t>
      </w:r>
      <w:r w:rsidRPr="001D70D3">
        <w:rPr>
          <w:rFonts w:ascii="Times New Roman" w:hAnsi="Times New Roman" w:cs="Times New Roman"/>
          <w:sz w:val="36"/>
          <w:szCs w:val="36"/>
        </w:rPr>
        <w:t xml:space="preserve"> </w:t>
      </w:r>
      <w:r w:rsidRPr="001D70D3">
        <w:rPr>
          <w:rFonts w:ascii="Times New Roman" w:hAnsi="Times New Roman" w:cs="Times New Roman"/>
          <w:sz w:val="32"/>
          <w:szCs w:val="32"/>
        </w:rPr>
        <w:t>Predictive models for proactive maintenance.</w:t>
      </w:r>
    </w:p>
    <w:p w14:paraId="54D6ACFF" w14:textId="77777777" w:rsidR="001D70D3" w:rsidRPr="001D70D3" w:rsidRDefault="001D70D3" w:rsidP="00033F79">
      <w:pPr>
        <w:numPr>
          <w:ilvl w:val="0"/>
          <w:numId w:val="28"/>
        </w:numPr>
        <w:rPr>
          <w:rFonts w:ascii="Times New Roman" w:hAnsi="Times New Roman" w:cs="Times New Roman"/>
          <w:sz w:val="32"/>
          <w:szCs w:val="32"/>
        </w:rPr>
      </w:pPr>
      <w:r w:rsidRPr="001D70D3">
        <w:rPr>
          <w:rFonts w:ascii="Times New Roman" w:hAnsi="Times New Roman" w:cs="Times New Roman"/>
          <w:b/>
          <w:bCs/>
          <w:sz w:val="36"/>
          <w:szCs w:val="36"/>
        </w:rPr>
        <w:t>Scalability Improvements:</w:t>
      </w:r>
      <w:r w:rsidRPr="001D70D3">
        <w:rPr>
          <w:rFonts w:ascii="Times New Roman" w:hAnsi="Times New Roman" w:cs="Times New Roman"/>
          <w:sz w:val="36"/>
          <w:szCs w:val="36"/>
        </w:rPr>
        <w:t xml:space="preserve"> </w:t>
      </w:r>
      <w:r w:rsidRPr="001D70D3">
        <w:rPr>
          <w:rFonts w:ascii="Times New Roman" w:hAnsi="Times New Roman" w:cs="Times New Roman"/>
          <w:sz w:val="32"/>
          <w:szCs w:val="32"/>
        </w:rPr>
        <w:t>Deploying the solution on distributed cloud platforms.</w:t>
      </w:r>
    </w:p>
    <w:p w14:paraId="4AB78821" w14:textId="77777777" w:rsidR="001D70D3" w:rsidRPr="001D70D3" w:rsidRDefault="001D70D3" w:rsidP="00033F79">
      <w:pPr>
        <w:numPr>
          <w:ilvl w:val="0"/>
          <w:numId w:val="28"/>
        </w:numPr>
        <w:rPr>
          <w:rFonts w:ascii="Times New Roman" w:hAnsi="Times New Roman" w:cs="Times New Roman"/>
          <w:sz w:val="32"/>
          <w:szCs w:val="32"/>
        </w:rPr>
      </w:pPr>
      <w:r w:rsidRPr="001D70D3">
        <w:rPr>
          <w:rFonts w:ascii="Times New Roman" w:hAnsi="Times New Roman" w:cs="Times New Roman"/>
          <w:b/>
          <w:bCs/>
          <w:sz w:val="36"/>
          <w:szCs w:val="36"/>
        </w:rPr>
        <w:t>Enhanced Visualization:</w:t>
      </w:r>
      <w:r w:rsidRPr="001D70D3">
        <w:rPr>
          <w:rFonts w:ascii="Times New Roman" w:hAnsi="Times New Roman" w:cs="Times New Roman"/>
          <w:sz w:val="36"/>
          <w:szCs w:val="36"/>
        </w:rPr>
        <w:t xml:space="preserve"> </w:t>
      </w:r>
      <w:r w:rsidRPr="001D70D3">
        <w:rPr>
          <w:rFonts w:ascii="Times New Roman" w:hAnsi="Times New Roman" w:cs="Times New Roman"/>
          <w:sz w:val="32"/>
          <w:szCs w:val="32"/>
        </w:rPr>
        <w:t>Adding more detailed metrics and user interaction capabilities.</w:t>
      </w:r>
    </w:p>
    <w:p w14:paraId="6454F90E" w14:textId="77777777" w:rsidR="001D70D3" w:rsidRPr="00B66766" w:rsidRDefault="001D70D3" w:rsidP="00B66766">
      <w:pPr>
        <w:rPr>
          <w:rFonts w:ascii="Times New Roman" w:hAnsi="Times New Roman" w:cs="Times New Roman"/>
          <w:sz w:val="28"/>
          <w:szCs w:val="28"/>
        </w:rPr>
      </w:pPr>
    </w:p>
    <w:p w14:paraId="74EE6306" w14:textId="77777777" w:rsidR="00DE0C33" w:rsidRPr="00B66766" w:rsidRDefault="00DE0C33">
      <w:pPr>
        <w:rPr>
          <w:sz w:val="24"/>
          <w:szCs w:val="24"/>
        </w:rPr>
      </w:pPr>
    </w:p>
    <w:sectPr w:rsidR="00DE0C33" w:rsidRPr="00B66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46DAA"/>
    <w:multiLevelType w:val="multilevel"/>
    <w:tmpl w:val="E9064AE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8497810"/>
    <w:multiLevelType w:val="multilevel"/>
    <w:tmpl w:val="9B629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22D28"/>
    <w:multiLevelType w:val="multilevel"/>
    <w:tmpl w:val="32DA5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054C94"/>
    <w:multiLevelType w:val="multilevel"/>
    <w:tmpl w:val="4036C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82EC8"/>
    <w:multiLevelType w:val="multilevel"/>
    <w:tmpl w:val="DCDC9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253904"/>
    <w:multiLevelType w:val="multilevel"/>
    <w:tmpl w:val="2166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D753B"/>
    <w:multiLevelType w:val="multilevel"/>
    <w:tmpl w:val="4C94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61D96"/>
    <w:multiLevelType w:val="multilevel"/>
    <w:tmpl w:val="6B74C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52C94"/>
    <w:multiLevelType w:val="multilevel"/>
    <w:tmpl w:val="EE4C6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224037"/>
    <w:multiLevelType w:val="multilevel"/>
    <w:tmpl w:val="7B84D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C026DB"/>
    <w:multiLevelType w:val="multilevel"/>
    <w:tmpl w:val="D79E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F34677"/>
    <w:multiLevelType w:val="multilevel"/>
    <w:tmpl w:val="33105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C70E08"/>
    <w:multiLevelType w:val="multilevel"/>
    <w:tmpl w:val="FE5A9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6256FC"/>
    <w:multiLevelType w:val="multilevel"/>
    <w:tmpl w:val="8C46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0E39CF"/>
    <w:multiLevelType w:val="multilevel"/>
    <w:tmpl w:val="F3D03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1C2B04"/>
    <w:multiLevelType w:val="multilevel"/>
    <w:tmpl w:val="EB607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687222"/>
    <w:multiLevelType w:val="multilevel"/>
    <w:tmpl w:val="968C0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B93E1C"/>
    <w:multiLevelType w:val="hybridMultilevel"/>
    <w:tmpl w:val="EF2E36F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5980538B"/>
    <w:multiLevelType w:val="multilevel"/>
    <w:tmpl w:val="93A80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007DAE"/>
    <w:multiLevelType w:val="multilevel"/>
    <w:tmpl w:val="93583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ED1931"/>
    <w:multiLevelType w:val="multilevel"/>
    <w:tmpl w:val="400C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044E7C"/>
    <w:multiLevelType w:val="multilevel"/>
    <w:tmpl w:val="5922E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090D8D"/>
    <w:multiLevelType w:val="multilevel"/>
    <w:tmpl w:val="219CA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C06AA8"/>
    <w:multiLevelType w:val="multilevel"/>
    <w:tmpl w:val="D9645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6F1FC5"/>
    <w:multiLevelType w:val="multilevel"/>
    <w:tmpl w:val="EC48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2C6E76"/>
    <w:multiLevelType w:val="multilevel"/>
    <w:tmpl w:val="ECAC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4A2E15"/>
    <w:multiLevelType w:val="multilevel"/>
    <w:tmpl w:val="0F92C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B702CC"/>
    <w:multiLevelType w:val="multilevel"/>
    <w:tmpl w:val="E836F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8834454">
    <w:abstractNumId w:val="2"/>
  </w:num>
  <w:num w:numId="2" w16cid:durableId="1155030423">
    <w:abstractNumId w:val="10"/>
  </w:num>
  <w:num w:numId="3" w16cid:durableId="905605717">
    <w:abstractNumId w:val="11"/>
  </w:num>
  <w:num w:numId="4" w16cid:durableId="1744142221">
    <w:abstractNumId w:val="25"/>
  </w:num>
  <w:num w:numId="5" w16cid:durableId="1295864790">
    <w:abstractNumId w:val="7"/>
  </w:num>
  <w:num w:numId="6" w16cid:durableId="272135889">
    <w:abstractNumId w:val="3"/>
  </w:num>
  <w:num w:numId="7" w16cid:durableId="28724220">
    <w:abstractNumId w:val="0"/>
  </w:num>
  <w:num w:numId="8" w16cid:durableId="148252946">
    <w:abstractNumId w:val="6"/>
  </w:num>
  <w:num w:numId="9" w16cid:durableId="998534002">
    <w:abstractNumId w:val="20"/>
  </w:num>
  <w:num w:numId="10" w16cid:durableId="2093695153">
    <w:abstractNumId w:val="13"/>
  </w:num>
  <w:num w:numId="11" w16cid:durableId="419719554">
    <w:abstractNumId w:val="1"/>
  </w:num>
  <w:num w:numId="12" w16cid:durableId="1026253155">
    <w:abstractNumId w:val="23"/>
  </w:num>
  <w:num w:numId="13" w16cid:durableId="1581989220">
    <w:abstractNumId w:val="5"/>
  </w:num>
  <w:num w:numId="14" w16cid:durableId="647130408">
    <w:abstractNumId w:val="24"/>
  </w:num>
  <w:num w:numId="15" w16cid:durableId="1204828822">
    <w:abstractNumId w:val="21"/>
  </w:num>
  <w:num w:numId="16" w16cid:durableId="1232889158">
    <w:abstractNumId w:val="22"/>
  </w:num>
  <w:num w:numId="17" w16cid:durableId="55589953">
    <w:abstractNumId w:val="26"/>
  </w:num>
  <w:num w:numId="18" w16cid:durableId="159581845">
    <w:abstractNumId w:val="16"/>
  </w:num>
  <w:num w:numId="19" w16cid:durableId="1261716351">
    <w:abstractNumId w:val="9"/>
  </w:num>
  <w:num w:numId="20" w16cid:durableId="1176963311">
    <w:abstractNumId w:val="8"/>
  </w:num>
  <w:num w:numId="21" w16cid:durableId="1343361265">
    <w:abstractNumId w:val="19"/>
  </w:num>
  <w:num w:numId="22" w16cid:durableId="540098665">
    <w:abstractNumId w:val="4"/>
  </w:num>
  <w:num w:numId="23" w16cid:durableId="708267429">
    <w:abstractNumId w:val="14"/>
  </w:num>
  <w:num w:numId="24" w16cid:durableId="1085612149">
    <w:abstractNumId w:val="12"/>
  </w:num>
  <w:num w:numId="25" w16cid:durableId="432435315">
    <w:abstractNumId w:val="18"/>
  </w:num>
  <w:num w:numId="26" w16cid:durableId="1289632015">
    <w:abstractNumId w:val="27"/>
  </w:num>
  <w:num w:numId="27" w16cid:durableId="949698723">
    <w:abstractNumId w:val="15"/>
  </w:num>
  <w:num w:numId="28" w16cid:durableId="18628897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66"/>
    <w:rsid w:val="00033F79"/>
    <w:rsid w:val="00054956"/>
    <w:rsid w:val="001A2DE7"/>
    <w:rsid w:val="001D70D3"/>
    <w:rsid w:val="001F20DD"/>
    <w:rsid w:val="00215C71"/>
    <w:rsid w:val="003C4352"/>
    <w:rsid w:val="00424DA4"/>
    <w:rsid w:val="0046613C"/>
    <w:rsid w:val="007C1311"/>
    <w:rsid w:val="00A55139"/>
    <w:rsid w:val="00A70F94"/>
    <w:rsid w:val="00B66766"/>
    <w:rsid w:val="00C81017"/>
    <w:rsid w:val="00DE0C33"/>
    <w:rsid w:val="00F412A1"/>
    <w:rsid w:val="00F47B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0EC93"/>
  <w15:chartTrackingRefBased/>
  <w15:docId w15:val="{03B9DDBB-4612-445C-A104-4959CC1A9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acimagecontainer">
    <w:name w:val="wacimagecontainer"/>
    <w:basedOn w:val="DefaultParagraphFont"/>
    <w:rsid w:val="00215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02200">
      <w:bodyDiv w:val="1"/>
      <w:marLeft w:val="0"/>
      <w:marRight w:val="0"/>
      <w:marTop w:val="0"/>
      <w:marBottom w:val="0"/>
      <w:divBdr>
        <w:top w:val="none" w:sz="0" w:space="0" w:color="auto"/>
        <w:left w:val="none" w:sz="0" w:space="0" w:color="auto"/>
        <w:bottom w:val="none" w:sz="0" w:space="0" w:color="auto"/>
        <w:right w:val="none" w:sz="0" w:space="0" w:color="auto"/>
      </w:divBdr>
    </w:div>
    <w:div w:id="155073444">
      <w:bodyDiv w:val="1"/>
      <w:marLeft w:val="0"/>
      <w:marRight w:val="0"/>
      <w:marTop w:val="0"/>
      <w:marBottom w:val="0"/>
      <w:divBdr>
        <w:top w:val="none" w:sz="0" w:space="0" w:color="auto"/>
        <w:left w:val="none" w:sz="0" w:space="0" w:color="auto"/>
        <w:bottom w:val="none" w:sz="0" w:space="0" w:color="auto"/>
        <w:right w:val="none" w:sz="0" w:space="0" w:color="auto"/>
      </w:divBdr>
    </w:div>
    <w:div w:id="160513725">
      <w:bodyDiv w:val="1"/>
      <w:marLeft w:val="0"/>
      <w:marRight w:val="0"/>
      <w:marTop w:val="0"/>
      <w:marBottom w:val="0"/>
      <w:divBdr>
        <w:top w:val="none" w:sz="0" w:space="0" w:color="auto"/>
        <w:left w:val="none" w:sz="0" w:space="0" w:color="auto"/>
        <w:bottom w:val="none" w:sz="0" w:space="0" w:color="auto"/>
        <w:right w:val="none" w:sz="0" w:space="0" w:color="auto"/>
      </w:divBdr>
    </w:div>
    <w:div w:id="215120921">
      <w:bodyDiv w:val="1"/>
      <w:marLeft w:val="0"/>
      <w:marRight w:val="0"/>
      <w:marTop w:val="0"/>
      <w:marBottom w:val="0"/>
      <w:divBdr>
        <w:top w:val="none" w:sz="0" w:space="0" w:color="auto"/>
        <w:left w:val="none" w:sz="0" w:space="0" w:color="auto"/>
        <w:bottom w:val="none" w:sz="0" w:space="0" w:color="auto"/>
        <w:right w:val="none" w:sz="0" w:space="0" w:color="auto"/>
      </w:divBdr>
    </w:div>
    <w:div w:id="262541770">
      <w:bodyDiv w:val="1"/>
      <w:marLeft w:val="0"/>
      <w:marRight w:val="0"/>
      <w:marTop w:val="0"/>
      <w:marBottom w:val="0"/>
      <w:divBdr>
        <w:top w:val="none" w:sz="0" w:space="0" w:color="auto"/>
        <w:left w:val="none" w:sz="0" w:space="0" w:color="auto"/>
        <w:bottom w:val="none" w:sz="0" w:space="0" w:color="auto"/>
        <w:right w:val="none" w:sz="0" w:space="0" w:color="auto"/>
      </w:divBdr>
    </w:div>
    <w:div w:id="302000856">
      <w:bodyDiv w:val="1"/>
      <w:marLeft w:val="0"/>
      <w:marRight w:val="0"/>
      <w:marTop w:val="0"/>
      <w:marBottom w:val="0"/>
      <w:divBdr>
        <w:top w:val="none" w:sz="0" w:space="0" w:color="auto"/>
        <w:left w:val="none" w:sz="0" w:space="0" w:color="auto"/>
        <w:bottom w:val="none" w:sz="0" w:space="0" w:color="auto"/>
        <w:right w:val="none" w:sz="0" w:space="0" w:color="auto"/>
      </w:divBdr>
      <w:divsChild>
        <w:div w:id="860818195">
          <w:marLeft w:val="0"/>
          <w:marRight w:val="0"/>
          <w:marTop w:val="0"/>
          <w:marBottom w:val="0"/>
          <w:divBdr>
            <w:top w:val="none" w:sz="0" w:space="0" w:color="auto"/>
            <w:left w:val="none" w:sz="0" w:space="0" w:color="auto"/>
            <w:bottom w:val="none" w:sz="0" w:space="0" w:color="auto"/>
            <w:right w:val="none" w:sz="0" w:space="0" w:color="auto"/>
          </w:divBdr>
        </w:div>
        <w:div w:id="1572693520">
          <w:marLeft w:val="0"/>
          <w:marRight w:val="0"/>
          <w:marTop w:val="0"/>
          <w:marBottom w:val="0"/>
          <w:divBdr>
            <w:top w:val="none" w:sz="0" w:space="0" w:color="auto"/>
            <w:left w:val="none" w:sz="0" w:space="0" w:color="auto"/>
            <w:bottom w:val="none" w:sz="0" w:space="0" w:color="auto"/>
            <w:right w:val="none" w:sz="0" w:space="0" w:color="auto"/>
          </w:divBdr>
        </w:div>
        <w:div w:id="927739914">
          <w:marLeft w:val="0"/>
          <w:marRight w:val="0"/>
          <w:marTop w:val="0"/>
          <w:marBottom w:val="0"/>
          <w:divBdr>
            <w:top w:val="none" w:sz="0" w:space="0" w:color="auto"/>
            <w:left w:val="none" w:sz="0" w:space="0" w:color="auto"/>
            <w:bottom w:val="none" w:sz="0" w:space="0" w:color="auto"/>
            <w:right w:val="none" w:sz="0" w:space="0" w:color="auto"/>
          </w:divBdr>
        </w:div>
        <w:div w:id="1641380991">
          <w:marLeft w:val="0"/>
          <w:marRight w:val="0"/>
          <w:marTop w:val="0"/>
          <w:marBottom w:val="0"/>
          <w:divBdr>
            <w:top w:val="none" w:sz="0" w:space="0" w:color="auto"/>
            <w:left w:val="none" w:sz="0" w:space="0" w:color="auto"/>
            <w:bottom w:val="none" w:sz="0" w:space="0" w:color="auto"/>
            <w:right w:val="none" w:sz="0" w:space="0" w:color="auto"/>
          </w:divBdr>
        </w:div>
        <w:div w:id="882911942">
          <w:marLeft w:val="0"/>
          <w:marRight w:val="0"/>
          <w:marTop w:val="0"/>
          <w:marBottom w:val="0"/>
          <w:divBdr>
            <w:top w:val="none" w:sz="0" w:space="0" w:color="auto"/>
            <w:left w:val="none" w:sz="0" w:space="0" w:color="auto"/>
            <w:bottom w:val="none" w:sz="0" w:space="0" w:color="auto"/>
            <w:right w:val="none" w:sz="0" w:space="0" w:color="auto"/>
          </w:divBdr>
        </w:div>
      </w:divsChild>
    </w:div>
    <w:div w:id="420417882">
      <w:bodyDiv w:val="1"/>
      <w:marLeft w:val="0"/>
      <w:marRight w:val="0"/>
      <w:marTop w:val="0"/>
      <w:marBottom w:val="0"/>
      <w:divBdr>
        <w:top w:val="none" w:sz="0" w:space="0" w:color="auto"/>
        <w:left w:val="none" w:sz="0" w:space="0" w:color="auto"/>
        <w:bottom w:val="none" w:sz="0" w:space="0" w:color="auto"/>
        <w:right w:val="none" w:sz="0" w:space="0" w:color="auto"/>
      </w:divBdr>
    </w:div>
    <w:div w:id="434718542">
      <w:bodyDiv w:val="1"/>
      <w:marLeft w:val="0"/>
      <w:marRight w:val="0"/>
      <w:marTop w:val="0"/>
      <w:marBottom w:val="0"/>
      <w:divBdr>
        <w:top w:val="none" w:sz="0" w:space="0" w:color="auto"/>
        <w:left w:val="none" w:sz="0" w:space="0" w:color="auto"/>
        <w:bottom w:val="none" w:sz="0" w:space="0" w:color="auto"/>
        <w:right w:val="none" w:sz="0" w:space="0" w:color="auto"/>
      </w:divBdr>
    </w:div>
    <w:div w:id="452094471">
      <w:bodyDiv w:val="1"/>
      <w:marLeft w:val="0"/>
      <w:marRight w:val="0"/>
      <w:marTop w:val="0"/>
      <w:marBottom w:val="0"/>
      <w:divBdr>
        <w:top w:val="none" w:sz="0" w:space="0" w:color="auto"/>
        <w:left w:val="none" w:sz="0" w:space="0" w:color="auto"/>
        <w:bottom w:val="none" w:sz="0" w:space="0" w:color="auto"/>
        <w:right w:val="none" w:sz="0" w:space="0" w:color="auto"/>
      </w:divBdr>
    </w:div>
    <w:div w:id="470631754">
      <w:bodyDiv w:val="1"/>
      <w:marLeft w:val="0"/>
      <w:marRight w:val="0"/>
      <w:marTop w:val="0"/>
      <w:marBottom w:val="0"/>
      <w:divBdr>
        <w:top w:val="none" w:sz="0" w:space="0" w:color="auto"/>
        <w:left w:val="none" w:sz="0" w:space="0" w:color="auto"/>
        <w:bottom w:val="none" w:sz="0" w:space="0" w:color="auto"/>
        <w:right w:val="none" w:sz="0" w:space="0" w:color="auto"/>
      </w:divBdr>
    </w:div>
    <w:div w:id="477452331">
      <w:bodyDiv w:val="1"/>
      <w:marLeft w:val="0"/>
      <w:marRight w:val="0"/>
      <w:marTop w:val="0"/>
      <w:marBottom w:val="0"/>
      <w:divBdr>
        <w:top w:val="none" w:sz="0" w:space="0" w:color="auto"/>
        <w:left w:val="none" w:sz="0" w:space="0" w:color="auto"/>
        <w:bottom w:val="none" w:sz="0" w:space="0" w:color="auto"/>
        <w:right w:val="none" w:sz="0" w:space="0" w:color="auto"/>
      </w:divBdr>
    </w:div>
    <w:div w:id="745147112">
      <w:bodyDiv w:val="1"/>
      <w:marLeft w:val="0"/>
      <w:marRight w:val="0"/>
      <w:marTop w:val="0"/>
      <w:marBottom w:val="0"/>
      <w:divBdr>
        <w:top w:val="none" w:sz="0" w:space="0" w:color="auto"/>
        <w:left w:val="none" w:sz="0" w:space="0" w:color="auto"/>
        <w:bottom w:val="none" w:sz="0" w:space="0" w:color="auto"/>
        <w:right w:val="none" w:sz="0" w:space="0" w:color="auto"/>
      </w:divBdr>
    </w:div>
    <w:div w:id="849295329">
      <w:bodyDiv w:val="1"/>
      <w:marLeft w:val="0"/>
      <w:marRight w:val="0"/>
      <w:marTop w:val="0"/>
      <w:marBottom w:val="0"/>
      <w:divBdr>
        <w:top w:val="none" w:sz="0" w:space="0" w:color="auto"/>
        <w:left w:val="none" w:sz="0" w:space="0" w:color="auto"/>
        <w:bottom w:val="none" w:sz="0" w:space="0" w:color="auto"/>
        <w:right w:val="none" w:sz="0" w:space="0" w:color="auto"/>
      </w:divBdr>
    </w:div>
    <w:div w:id="1115557218">
      <w:bodyDiv w:val="1"/>
      <w:marLeft w:val="0"/>
      <w:marRight w:val="0"/>
      <w:marTop w:val="0"/>
      <w:marBottom w:val="0"/>
      <w:divBdr>
        <w:top w:val="none" w:sz="0" w:space="0" w:color="auto"/>
        <w:left w:val="none" w:sz="0" w:space="0" w:color="auto"/>
        <w:bottom w:val="none" w:sz="0" w:space="0" w:color="auto"/>
        <w:right w:val="none" w:sz="0" w:space="0" w:color="auto"/>
      </w:divBdr>
    </w:div>
    <w:div w:id="1227301834">
      <w:bodyDiv w:val="1"/>
      <w:marLeft w:val="0"/>
      <w:marRight w:val="0"/>
      <w:marTop w:val="0"/>
      <w:marBottom w:val="0"/>
      <w:divBdr>
        <w:top w:val="none" w:sz="0" w:space="0" w:color="auto"/>
        <w:left w:val="none" w:sz="0" w:space="0" w:color="auto"/>
        <w:bottom w:val="none" w:sz="0" w:space="0" w:color="auto"/>
        <w:right w:val="none" w:sz="0" w:space="0" w:color="auto"/>
      </w:divBdr>
      <w:divsChild>
        <w:div w:id="1209028231">
          <w:marLeft w:val="0"/>
          <w:marRight w:val="0"/>
          <w:marTop w:val="0"/>
          <w:marBottom w:val="0"/>
          <w:divBdr>
            <w:top w:val="none" w:sz="0" w:space="0" w:color="auto"/>
            <w:left w:val="none" w:sz="0" w:space="0" w:color="auto"/>
            <w:bottom w:val="none" w:sz="0" w:space="0" w:color="auto"/>
            <w:right w:val="none" w:sz="0" w:space="0" w:color="auto"/>
          </w:divBdr>
        </w:div>
        <w:div w:id="176971733">
          <w:marLeft w:val="0"/>
          <w:marRight w:val="0"/>
          <w:marTop w:val="0"/>
          <w:marBottom w:val="0"/>
          <w:divBdr>
            <w:top w:val="none" w:sz="0" w:space="0" w:color="auto"/>
            <w:left w:val="none" w:sz="0" w:space="0" w:color="auto"/>
            <w:bottom w:val="none" w:sz="0" w:space="0" w:color="auto"/>
            <w:right w:val="none" w:sz="0" w:space="0" w:color="auto"/>
          </w:divBdr>
        </w:div>
        <w:div w:id="1896042374">
          <w:marLeft w:val="0"/>
          <w:marRight w:val="0"/>
          <w:marTop w:val="0"/>
          <w:marBottom w:val="0"/>
          <w:divBdr>
            <w:top w:val="none" w:sz="0" w:space="0" w:color="auto"/>
            <w:left w:val="none" w:sz="0" w:space="0" w:color="auto"/>
            <w:bottom w:val="none" w:sz="0" w:space="0" w:color="auto"/>
            <w:right w:val="none" w:sz="0" w:space="0" w:color="auto"/>
          </w:divBdr>
        </w:div>
        <w:div w:id="1414549981">
          <w:marLeft w:val="0"/>
          <w:marRight w:val="0"/>
          <w:marTop w:val="0"/>
          <w:marBottom w:val="0"/>
          <w:divBdr>
            <w:top w:val="none" w:sz="0" w:space="0" w:color="auto"/>
            <w:left w:val="none" w:sz="0" w:space="0" w:color="auto"/>
            <w:bottom w:val="none" w:sz="0" w:space="0" w:color="auto"/>
            <w:right w:val="none" w:sz="0" w:space="0" w:color="auto"/>
          </w:divBdr>
        </w:div>
        <w:div w:id="1510952391">
          <w:marLeft w:val="0"/>
          <w:marRight w:val="0"/>
          <w:marTop w:val="0"/>
          <w:marBottom w:val="0"/>
          <w:divBdr>
            <w:top w:val="none" w:sz="0" w:space="0" w:color="auto"/>
            <w:left w:val="none" w:sz="0" w:space="0" w:color="auto"/>
            <w:bottom w:val="none" w:sz="0" w:space="0" w:color="auto"/>
            <w:right w:val="none" w:sz="0" w:space="0" w:color="auto"/>
          </w:divBdr>
        </w:div>
      </w:divsChild>
    </w:div>
    <w:div w:id="1228491166">
      <w:bodyDiv w:val="1"/>
      <w:marLeft w:val="0"/>
      <w:marRight w:val="0"/>
      <w:marTop w:val="0"/>
      <w:marBottom w:val="0"/>
      <w:divBdr>
        <w:top w:val="none" w:sz="0" w:space="0" w:color="auto"/>
        <w:left w:val="none" w:sz="0" w:space="0" w:color="auto"/>
        <w:bottom w:val="none" w:sz="0" w:space="0" w:color="auto"/>
        <w:right w:val="none" w:sz="0" w:space="0" w:color="auto"/>
      </w:divBdr>
    </w:div>
    <w:div w:id="1433470220">
      <w:bodyDiv w:val="1"/>
      <w:marLeft w:val="0"/>
      <w:marRight w:val="0"/>
      <w:marTop w:val="0"/>
      <w:marBottom w:val="0"/>
      <w:divBdr>
        <w:top w:val="none" w:sz="0" w:space="0" w:color="auto"/>
        <w:left w:val="none" w:sz="0" w:space="0" w:color="auto"/>
        <w:bottom w:val="none" w:sz="0" w:space="0" w:color="auto"/>
        <w:right w:val="none" w:sz="0" w:space="0" w:color="auto"/>
      </w:divBdr>
    </w:div>
    <w:div w:id="1480731515">
      <w:bodyDiv w:val="1"/>
      <w:marLeft w:val="0"/>
      <w:marRight w:val="0"/>
      <w:marTop w:val="0"/>
      <w:marBottom w:val="0"/>
      <w:divBdr>
        <w:top w:val="none" w:sz="0" w:space="0" w:color="auto"/>
        <w:left w:val="none" w:sz="0" w:space="0" w:color="auto"/>
        <w:bottom w:val="none" w:sz="0" w:space="0" w:color="auto"/>
        <w:right w:val="none" w:sz="0" w:space="0" w:color="auto"/>
      </w:divBdr>
    </w:div>
    <w:div w:id="1587033641">
      <w:bodyDiv w:val="1"/>
      <w:marLeft w:val="0"/>
      <w:marRight w:val="0"/>
      <w:marTop w:val="0"/>
      <w:marBottom w:val="0"/>
      <w:divBdr>
        <w:top w:val="none" w:sz="0" w:space="0" w:color="auto"/>
        <w:left w:val="none" w:sz="0" w:space="0" w:color="auto"/>
        <w:bottom w:val="none" w:sz="0" w:space="0" w:color="auto"/>
        <w:right w:val="none" w:sz="0" w:space="0" w:color="auto"/>
      </w:divBdr>
    </w:div>
    <w:div w:id="1686786142">
      <w:bodyDiv w:val="1"/>
      <w:marLeft w:val="0"/>
      <w:marRight w:val="0"/>
      <w:marTop w:val="0"/>
      <w:marBottom w:val="0"/>
      <w:divBdr>
        <w:top w:val="none" w:sz="0" w:space="0" w:color="auto"/>
        <w:left w:val="none" w:sz="0" w:space="0" w:color="auto"/>
        <w:bottom w:val="none" w:sz="0" w:space="0" w:color="auto"/>
        <w:right w:val="none" w:sz="0" w:space="0" w:color="auto"/>
      </w:divBdr>
    </w:div>
    <w:div w:id="1717267242">
      <w:bodyDiv w:val="1"/>
      <w:marLeft w:val="0"/>
      <w:marRight w:val="0"/>
      <w:marTop w:val="0"/>
      <w:marBottom w:val="0"/>
      <w:divBdr>
        <w:top w:val="none" w:sz="0" w:space="0" w:color="auto"/>
        <w:left w:val="none" w:sz="0" w:space="0" w:color="auto"/>
        <w:bottom w:val="none" w:sz="0" w:space="0" w:color="auto"/>
        <w:right w:val="none" w:sz="0" w:space="0" w:color="auto"/>
      </w:divBdr>
    </w:div>
    <w:div w:id="1818567329">
      <w:bodyDiv w:val="1"/>
      <w:marLeft w:val="0"/>
      <w:marRight w:val="0"/>
      <w:marTop w:val="0"/>
      <w:marBottom w:val="0"/>
      <w:divBdr>
        <w:top w:val="none" w:sz="0" w:space="0" w:color="auto"/>
        <w:left w:val="none" w:sz="0" w:space="0" w:color="auto"/>
        <w:bottom w:val="none" w:sz="0" w:space="0" w:color="auto"/>
        <w:right w:val="none" w:sz="0" w:space="0" w:color="auto"/>
      </w:divBdr>
    </w:div>
    <w:div w:id="1999991778">
      <w:bodyDiv w:val="1"/>
      <w:marLeft w:val="0"/>
      <w:marRight w:val="0"/>
      <w:marTop w:val="0"/>
      <w:marBottom w:val="0"/>
      <w:divBdr>
        <w:top w:val="none" w:sz="0" w:space="0" w:color="auto"/>
        <w:left w:val="none" w:sz="0" w:space="0" w:color="auto"/>
        <w:bottom w:val="none" w:sz="0" w:space="0" w:color="auto"/>
        <w:right w:val="none" w:sz="0" w:space="0" w:color="auto"/>
      </w:divBdr>
    </w:div>
    <w:div w:id="2024477514">
      <w:bodyDiv w:val="1"/>
      <w:marLeft w:val="0"/>
      <w:marRight w:val="0"/>
      <w:marTop w:val="0"/>
      <w:marBottom w:val="0"/>
      <w:divBdr>
        <w:top w:val="none" w:sz="0" w:space="0" w:color="auto"/>
        <w:left w:val="none" w:sz="0" w:space="0" w:color="auto"/>
        <w:bottom w:val="none" w:sz="0" w:space="0" w:color="auto"/>
        <w:right w:val="none" w:sz="0" w:space="0" w:color="auto"/>
      </w:divBdr>
    </w:div>
    <w:div w:id="206841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904AC-E18A-4E3C-8271-DAF867BD0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14</Pages>
  <Words>1564</Words>
  <Characters>8920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 Chaudhary</dc:creator>
  <cp:keywords/>
  <dc:description/>
  <cp:lastModifiedBy>Aashi Chaudhary</cp:lastModifiedBy>
  <cp:revision>1</cp:revision>
  <dcterms:created xsi:type="dcterms:W3CDTF">2024-12-31T13:44:00Z</dcterms:created>
  <dcterms:modified xsi:type="dcterms:W3CDTF">2024-12-31T17:32:00Z</dcterms:modified>
</cp:coreProperties>
</file>