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DBD" w:rsidRPr="002A73A9" w:rsidRDefault="00F43DBD" w:rsidP="00F43DBD">
      <w:pPr>
        <w:rPr>
          <w:rFonts w:hint="eastAsia"/>
          <w:b/>
          <w:color w:val="FF0000"/>
          <w:sz w:val="30"/>
          <w:szCs w:val="30"/>
        </w:rPr>
      </w:pPr>
      <w:r w:rsidRPr="002A73A9">
        <w:rPr>
          <w:rFonts w:hint="eastAsia"/>
          <w:b/>
          <w:color w:val="FF0000"/>
          <w:sz w:val="30"/>
          <w:szCs w:val="30"/>
        </w:rPr>
        <w:t>头寸规模</w:t>
      </w:r>
      <w:r w:rsidRPr="002A73A9">
        <w:rPr>
          <w:rFonts w:hint="eastAsia"/>
          <w:b/>
          <w:color w:val="FF0000"/>
          <w:sz w:val="30"/>
          <w:szCs w:val="30"/>
        </w:rPr>
        <w:t>---</w:t>
      </w:r>
      <w:r w:rsidRPr="002A73A9">
        <w:rPr>
          <w:rFonts w:hint="eastAsia"/>
          <w:b/>
          <w:color w:val="FF0000"/>
          <w:sz w:val="30"/>
          <w:szCs w:val="30"/>
        </w:rPr>
        <w:t>海龟交易系统的精髓</w:t>
      </w:r>
    </w:p>
    <w:p w:rsidR="00F43DBD" w:rsidRDefault="00F43DBD" w:rsidP="00F43DBD">
      <w:pPr>
        <w:rPr>
          <w:rFonts w:hint="eastAsia"/>
        </w:rPr>
      </w:pPr>
      <w:r>
        <w:rPr>
          <w:rFonts w:hint="eastAsia"/>
        </w:rPr>
        <w:t>1</w:t>
      </w:r>
      <w:r>
        <w:rPr>
          <w:rFonts w:hint="eastAsia"/>
        </w:rPr>
        <w:t>。海龟将一个基于波动性的常数百分比用作头寸规模风险的测算标准。</w:t>
      </w:r>
      <w:r>
        <w:rPr>
          <w:rFonts w:hint="eastAsia"/>
        </w:rPr>
        <w:t xml:space="preserve"> </w:t>
      </w:r>
    </w:p>
    <w:p w:rsidR="00F43DBD" w:rsidRDefault="00F43DBD" w:rsidP="00F43DBD">
      <w:pPr>
        <w:rPr>
          <w:rFonts w:hint="eastAsia"/>
        </w:rPr>
      </w:pPr>
      <w:r>
        <w:rPr>
          <w:rFonts w:hint="eastAsia"/>
        </w:rPr>
        <w:t>波动性的常数百分比</w:t>
      </w:r>
      <w:r>
        <w:rPr>
          <w:rFonts w:hint="eastAsia"/>
        </w:rPr>
        <w:t xml:space="preserve"> </w:t>
      </w:r>
      <w:r>
        <w:rPr>
          <w:rFonts w:hint="eastAsia"/>
        </w:rPr>
        <w:t>头寸规模风险的测算标准</w:t>
      </w:r>
      <w:r>
        <w:rPr>
          <w:rFonts w:hint="eastAsia"/>
        </w:rPr>
        <w:t xml:space="preserve"> </w:t>
      </w:r>
    </w:p>
    <w:p w:rsidR="00F43DBD" w:rsidRDefault="00F43DBD" w:rsidP="00F43DBD">
      <w:pPr>
        <w:rPr>
          <w:rFonts w:hint="eastAsia"/>
        </w:rPr>
      </w:pPr>
      <w:r>
        <w:rPr>
          <w:rFonts w:hint="eastAsia"/>
        </w:rPr>
        <w:t>是其中难得的关键词，也有丰富的含义。</w:t>
      </w:r>
      <w:r>
        <w:rPr>
          <w:rFonts w:hint="eastAsia"/>
        </w:rPr>
        <w:t xml:space="preserve"> </w:t>
      </w:r>
    </w:p>
    <w:p w:rsidR="00F43DBD" w:rsidRDefault="00F43DBD" w:rsidP="00F43DBD"/>
    <w:p w:rsidR="00F43DBD" w:rsidRDefault="00F43DBD" w:rsidP="00F43DBD">
      <w:pPr>
        <w:rPr>
          <w:rFonts w:hint="eastAsia"/>
        </w:rPr>
      </w:pPr>
      <w:r>
        <w:rPr>
          <w:rFonts w:hint="eastAsia"/>
        </w:rPr>
        <w:t>2</w:t>
      </w:r>
      <w:r>
        <w:rPr>
          <w:rFonts w:hint="eastAsia"/>
        </w:rPr>
        <w:t>。用</w:t>
      </w:r>
      <w:r>
        <w:rPr>
          <w:rFonts w:hint="eastAsia"/>
        </w:rPr>
        <w:t>N</w:t>
      </w:r>
      <w:r>
        <w:rPr>
          <w:rFonts w:hint="eastAsia"/>
        </w:rPr>
        <w:t>的概念来表示某个特定市场根本的波动性。</w:t>
      </w:r>
      <w:r>
        <w:rPr>
          <w:rFonts w:hint="eastAsia"/>
        </w:rPr>
        <w:t>N</w:t>
      </w:r>
      <w:r>
        <w:rPr>
          <w:rFonts w:hint="eastAsia"/>
        </w:rPr>
        <w:t>就是</w:t>
      </w:r>
      <w:r>
        <w:rPr>
          <w:rFonts w:hint="eastAsia"/>
        </w:rPr>
        <w:t>TR</w:t>
      </w:r>
      <w:r>
        <w:rPr>
          <w:rFonts w:hint="eastAsia"/>
        </w:rPr>
        <w:t>（</w:t>
      </w:r>
      <w:r>
        <w:rPr>
          <w:rFonts w:hint="eastAsia"/>
        </w:rPr>
        <w:t>True Range</w:t>
      </w:r>
      <w:r>
        <w:rPr>
          <w:rFonts w:hint="eastAsia"/>
        </w:rPr>
        <w:t>，实际范围）的</w:t>
      </w:r>
      <w:r>
        <w:rPr>
          <w:rFonts w:hint="eastAsia"/>
        </w:rPr>
        <w:t>20</w:t>
      </w:r>
      <w:r>
        <w:rPr>
          <w:rFonts w:hint="eastAsia"/>
        </w:rPr>
        <w:t>日指数移动平均，现在更普遍地称之为</w:t>
      </w:r>
      <w:r>
        <w:rPr>
          <w:rFonts w:hint="eastAsia"/>
        </w:rPr>
        <w:t>ATR</w:t>
      </w:r>
      <w:r>
        <w:rPr>
          <w:rFonts w:hint="eastAsia"/>
        </w:rPr>
        <w:t>。</w:t>
      </w:r>
      <w:r>
        <w:rPr>
          <w:rFonts w:hint="eastAsia"/>
        </w:rPr>
        <w:t xml:space="preserve"> </w:t>
      </w:r>
    </w:p>
    <w:p w:rsidR="00F43DBD" w:rsidRDefault="00F43DBD" w:rsidP="00F43DBD"/>
    <w:p w:rsidR="00F43DBD" w:rsidRDefault="00F43DBD" w:rsidP="00F43DBD">
      <w:pPr>
        <w:rPr>
          <w:rFonts w:hint="eastAsia"/>
        </w:rPr>
      </w:pPr>
      <w:r>
        <w:rPr>
          <w:rFonts w:hint="eastAsia"/>
        </w:rPr>
        <w:t>3</w:t>
      </w:r>
      <w:r>
        <w:rPr>
          <w:rFonts w:hint="eastAsia"/>
        </w:rPr>
        <w:t>。确定头寸规模的第一步，是确定用根本的市场价格波动性（用其</w:t>
      </w:r>
      <w:r>
        <w:rPr>
          <w:rFonts w:hint="eastAsia"/>
        </w:rPr>
        <w:t>N</w:t>
      </w:r>
      <w:r>
        <w:rPr>
          <w:rFonts w:hint="eastAsia"/>
        </w:rPr>
        <w:t>值定义）表示的价值量波动性。</w:t>
      </w:r>
      <w:r>
        <w:rPr>
          <w:rFonts w:hint="eastAsia"/>
        </w:rPr>
        <w:t xml:space="preserve"> </w:t>
      </w:r>
    </w:p>
    <w:p w:rsidR="00F43DBD" w:rsidRDefault="00F43DBD" w:rsidP="00F43DBD">
      <w:pPr>
        <w:rPr>
          <w:rFonts w:hint="eastAsia"/>
        </w:rPr>
      </w:pPr>
      <w:r>
        <w:rPr>
          <w:rFonts w:hint="eastAsia"/>
        </w:rPr>
        <w:t>市场价格波动性对应于价值量波动性就有引处头寸规模的意思了。</w:t>
      </w:r>
      <w:r>
        <w:rPr>
          <w:rFonts w:hint="eastAsia"/>
        </w:rPr>
        <w:t xml:space="preserve"> </w:t>
      </w:r>
    </w:p>
    <w:p w:rsidR="00F43DBD" w:rsidRDefault="00F43DBD" w:rsidP="00F43DBD"/>
    <w:p w:rsidR="00F43DBD" w:rsidRDefault="00F43DBD" w:rsidP="00F43DBD">
      <w:pPr>
        <w:rPr>
          <w:rFonts w:hint="eastAsia"/>
        </w:rPr>
      </w:pPr>
      <w:r>
        <w:rPr>
          <w:rFonts w:hint="eastAsia"/>
        </w:rPr>
        <w:t>4</w:t>
      </w:r>
      <w:r>
        <w:rPr>
          <w:rFonts w:hint="eastAsia"/>
        </w:rPr>
        <w:t>。海龟按照我们所称的单位（</w:t>
      </w:r>
      <w:r>
        <w:rPr>
          <w:rFonts w:hint="eastAsia"/>
        </w:rPr>
        <w:t>Units</w:t>
      </w:r>
      <w:r>
        <w:rPr>
          <w:rFonts w:hint="eastAsia"/>
        </w:rPr>
        <w:t>）建立头寸。单位按大小排列，使</w:t>
      </w:r>
      <w:r>
        <w:rPr>
          <w:rFonts w:hint="eastAsia"/>
        </w:rPr>
        <w:t>1N</w:t>
      </w:r>
      <w:r>
        <w:rPr>
          <w:rFonts w:hint="eastAsia"/>
        </w:rPr>
        <w:t>代表帐户净值的</w:t>
      </w:r>
      <w:r>
        <w:rPr>
          <w:rFonts w:hint="eastAsia"/>
        </w:rPr>
        <w:t>1%</w:t>
      </w:r>
      <w:r>
        <w:rPr>
          <w:rFonts w:hint="eastAsia"/>
        </w:rPr>
        <w:t>。</w:t>
      </w:r>
      <w:r>
        <w:rPr>
          <w:rFonts w:hint="eastAsia"/>
        </w:rPr>
        <w:t xml:space="preserve"> </w:t>
      </w:r>
    </w:p>
    <w:p w:rsidR="00F43DBD" w:rsidRDefault="00F43DBD" w:rsidP="00F43DBD">
      <w:pPr>
        <w:rPr>
          <w:rFonts w:hint="eastAsia"/>
        </w:rPr>
      </w:pPr>
      <w:r>
        <w:rPr>
          <w:rFonts w:hint="eastAsia"/>
        </w:rPr>
        <w:t>单位</w:t>
      </w:r>
      <w:r>
        <w:rPr>
          <w:rFonts w:hint="eastAsia"/>
        </w:rPr>
        <w:t>=</w:t>
      </w:r>
      <w:r>
        <w:rPr>
          <w:rFonts w:hint="eastAsia"/>
        </w:rPr>
        <w:t>帐户的</w:t>
      </w:r>
      <w:r>
        <w:rPr>
          <w:rFonts w:hint="eastAsia"/>
        </w:rPr>
        <w:t>1%/</w:t>
      </w:r>
      <w:r>
        <w:rPr>
          <w:rFonts w:hint="eastAsia"/>
        </w:rPr>
        <w:t>市场价值量波动性</w:t>
      </w:r>
      <w:r>
        <w:rPr>
          <w:rFonts w:hint="eastAsia"/>
        </w:rPr>
        <w:t xml:space="preserve"> </w:t>
      </w:r>
    </w:p>
    <w:p w:rsidR="00F43DBD" w:rsidRDefault="00F43DBD" w:rsidP="00F43DBD">
      <w:pPr>
        <w:rPr>
          <w:rFonts w:hint="eastAsia"/>
        </w:rPr>
      </w:pPr>
      <w:r>
        <w:rPr>
          <w:rFonts w:hint="eastAsia"/>
        </w:rPr>
        <w:t xml:space="preserve">　　</w:t>
      </w:r>
      <w:r>
        <w:rPr>
          <w:rFonts w:hint="eastAsia"/>
        </w:rPr>
        <w:t xml:space="preserve"> </w:t>
      </w:r>
      <w:r>
        <w:rPr>
          <w:rFonts w:hint="eastAsia"/>
        </w:rPr>
        <w:t>或</w:t>
      </w:r>
      <w:r>
        <w:rPr>
          <w:rFonts w:hint="eastAsia"/>
        </w:rPr>
        <w:t xml:space="preserve"> </w:t>
      </w:r>
    </w:p>
    <w:p w:rsidR="00F43DBD" w:rsidRDefault="00F43DBD" w:rsidP="00F43DBD">
      <w:pPr>
        <w:rPr>
          <w:rFonts w:hint="eastAsia"/>
        </w:rPr>
      </w:pPr>
      <w:r>
        <w:rPr>
          <w:rFonts w:hint="eastAsia"/>
        </w:rPr>
        <w:t xml:space="preserve">　　单位</w:t>
      </w:r>
      <w:r>
        <w:rPr>
          <w:rFonts w:hint="eastAsia"/>
        </w:rPr>
        <w:t>=</w:t>
      </w:r>
      <w:r>
        <w:rPr>
          <w:rFonts w:hint="eastAsia"/>
        </w:rPr>
        <w:t>帐户的</w:t>
      </w:r>
      <w:r>
        <w:rPr>
          <w:rFonts w:hint="eastAsia"/>
        </w:rPr>
        <w:t>1%/(N</w:t>
      </w:r>
      <w:r>
        <w:rPr>
          <w:rFonts w:hint="eastAsia"/>
        </w:rPr>
        <w:t>×每点价值量</w:t>
      </w:r>
      <w:r>
        <w:rPr>
          <w:rFonts w:hint="eastAsia"/>
        </w:rPr>
        <w:t xml:space="preserve">) </w:t>
      </w:r>
    </w:p>
    <w:p w:rsidR="00F43DBD" w:rsidRDefault="00F43DBD" w:rsidP="00F43DBD">
      <w:pPr>
        <w:rPr>
          <w:rFonts w:hint="eastAsia"/>
        </w:rPr>
      </w:pPr>
      <w:r>
        <w:rPr>
          <w:rFonts w:hint="eastAsia"/>
        </w:rPr>
        <w:t>5</w:t>
      </w:r>
      <w:r>
        <w:rPr>
          <w:rFonts w:hint="eastAsia"/>
        </w:rPr>
        <w:t>。需要多久计算一次</w:t>
      </w:r>
      <w:r>
        <w:rPr>
          <w:rFonts w:hint="eastAsia"/>
        </w:rPr>
        <w:t>N</w:t>
      </w:r>
      <w:r>
        <w:rPr>
          <w:rFonts w:hint="eastAsia"/>
        </w:rPr>
        <w:t>值和单位大小？”</w:t>
      </w:r>
      <w:r>
        <w:rPr>
          <w:rFonts w:hint="eastAsia"/>
        </w:rPr>
        <w:t xml:space="preserve"> </w:t>
      </w:r>
    </w:p>
    <w:p w:rsidR="00F43DBD" w:rsidRDefault="00F43DBD" w:rsidP="00F43DBD">
      <w:pPr>
        <w:rPr>
          <w:rFonts w:hint="eastAsia"/>
        </w:rPr>
      </w:pPr>
      <w:r>
        <w:rPr>
          <w:rFonts w:hint="eastAsia"/>
        </w:rPr>
        <w:t>每周一我们为海龟准备一份单位大小表，上面列出了我们所交易的各种期货合约的</w:t>
      </w:r>
      <w:r>
        <w:rPr>
          <w:rFonts w:hint="eastAsia"/>
        </w:rPr>
        <w:t>N</w:t>
      </w:r>
      <w:r>
        <w:rPr>
          <w:rFonts w:hint="eastAsia"/>
        </w:rPr>
        <w:t>值和单位大小。</w:t>
      </w:r>
      <w:r>
        <w:rPr>
          <w:rFonts w:hint="eastAsia"/>
        </w:rPr>
        <w:t xml:space="preserve"> </w:t>
      </w:r>
    </w:p>
    <w:p w:rsidR="00F43DBD" w:rsidRDefault="00F43DBD" w:rsidP="00F43DBD"/>
    <w:p w:rsidR="00F43DBD" w:rsidRDefault="00F43DBD" w:rsidP="00F43DBD">
      <w:pPr>
        <w:rPr>
          <w:rFonts w:hint="eastAsia"/>
        </w:rPr>
      </w:pPr>
      <w:r>
        <w:rPr>
          <w:rFonts w:hint="eastAsia"/>
        </w:rPr>
        <w:t>6</w:t>
      </w:r>
      <w:r>
        <w:rPr>
          <w:rFonts w:hint="eastAsia"/>
        </w:rPr>
        <w:t>。海龟系统用市场波动性来度量每个市场有关的风险。然后，我们用这一风险量度标准以表示风险（或波动性）的一个常数的增量来建立头寸。这提高了多样化的收益，并且增加了赢利交易弥补亏损交易的可能性。</w:t>
      </w:r>
      <w:r>
        <w:rPr>
          <w:rFonts w:hint="eastAsia"/>
        </w:rPr>
        <w:t xml:space="preserve"> </w:t>
      </w:r>
    </w:p>
    <w:p w:rsidR="00F43DBD" w:rsidRDefault="00F43DBD" w:rsidP="00F43DBD">
      <w:pPr>
        <w:rPr>
          <w:rFonts w:hint="eastAsia"/>
        </w:rPr>
      </w:pPr>
      <w:r>
        <w:rPr>
          <w:rFonts w:hint="eastAsia"/>
        </w:rPr>
        <w:t>市场波动性</w:t>
      </w:r>
      <w:r>
        <w:rPr>
          <w:rFonts w:hint="eastAsia"/>
        </w:rPr>
        <w:t xml:space="preserve"> </w:t>
      </w:r>
      <w:r>
        <w:rPr>
          <w:rFonts w:hint="eastAsia"/>
        </w:rPr>
        <w:t>风险量度标准</w:t>
      </w:r>
      <w:r>
        <w:rPr>
          <w:rFonts w:hint="eastAsia"/>
        </w:rPr>
        <w:t xml:space="preserve"> </w:t>
      </w:r>
      <w:r>
        <w:rPr>
          <w:rFonts w:hint="eastAsia"/>
        </w:rPr>
        <w:t>风险的一个常数的增量</w:t>
      </w:r>
      <w:r>
        <w:rPr>
          <w:rFonts w:hint="eastAsia"/>
        </w:rPr>
        <w:t xml:space="preserve"> </w:t>
      </w:r>
      <w:r>
        <w:rPr>
          <w:rFonts w:hint="eastAsia"/>
        </w:rPr>
        <w:t>都是一回事，都是建立头寸的依据。</w:t>
      </w:r>
      <w:r>
        <w:rPr>
          <w:rFonts w:hint="eastAsia"/>
        </w:rPr>
        <w:t xml:space="preserve"> </w:t>
      </w:r>
    </w:p>
    <w:p w:rsidR="00F43DBD" w:rsidRDefault="00F43DBD" w:rsidP="00F43DBD"/>
    <w:p w:rsidR="00F43DBD" w:rsidRDefault="00F43DBD" w:rsidP="00F43DBD">
      <w:pPr>
        <w:rPr>
          <w:rFonts w:hint="eastAsia"/>
        </w:rPr>
      </w:pPr>
      <w:r>
        <w:rPr>
          <w:rFonts w:hint="eastAsia"/>
        </w:rPr>
        <w:t>7</w:t>
      </w:r>
      <w:r>
        <w:rPr>
          <w:rFonts w:hint="eastAsia"/>
        </w:rPr>
        <w:t>。因为海龟把单位用作头寸规模的量度基础，还因为那些单位已经过波动性风险调整，所以，单位既是头寸风险的量度标准，又是头寸整个投资组合的量度标准。</w:t>
      </w:r>
      <w:r>
        <w:rPr>
          <w:rFonts w:hint="eastAsia"/>
        </w:rPr>
        <w:t xml:space="preserve"> </w:t>
      </w:r>
    </w:p>
    <w:p w:rsidR="00F43DBD" w:rsidRDefault="00F43DBD" w:rsidP="00F43DBD"/>
    <w:p w:rsidR="00F43DBD" w:rsidRDefault="00F43DBD" w:rsidP="00F43DBD">
      <w:pPr>
        <w:rPr>
          <w:rFonts w:hint="eastAsia"/>
        </w:rPr>
      </w:pPr>
      <w:r>
        <w:rPr>
          <w:rFonts w:hint="eastAsia"/>
        </w:rPr>
        <w:t>8</w:t>
      </w:r>
      <w:r>
        <w:rPr>
          <w:rFonts w:hint="eastAsia"/>
        </w:rPr>
        <w:t>。海龟被给予限制我们可以在任何特定的时间在四个不同的级别上持仓的单位数目的风险管理法则。本质上，这些法则控制着交易员可能带来的全部风险，这些限制在亏损延长期间以及价格异常波动期间使损失最小化。</w:t>
      </w:r>
      <w:r>
        <w:rPr>
          <w:rFonts w:hint="eastAsia"/>
        </w:rPr>
        <w:t xml:space="preserve"> </w:t>
      </w:r>
    </w:p>
    <w:p w:rsidR="00F43DBD" w:rsidRDefault="00F43DBD" w:rsidP="00F43DBD"/>
    <w:p w:rsidR="00F43DBD" w:rsidRDefault="00F43DBD" w:rsidP="00F43DBD">
      <w:pPr>
        <w:rPr>
          <w:rFonts w:hint="eastAsia"/>
        </w:rPr>
      </w:pPr>
      <w:r>
        <w:rPr>
          <w:rFonts w:hint="eastAsia"/>
        </w:rPr>
        <w:t>9</w:t>
      </w:r>
      <w:r>
        <w:rPr>
          <w:rFonts w:hint="eastAsia"/>
        </w:rPr>
        <w:t>。最大头寸限制为：单一市场</w:t>
      </w:r>
      <w:r>
        <w:rPr>
          <w:rFonts w:hint="eastAsia"/>
        </w:rPr>
        <w:t>----</w:t>
      </w:r>
      <w:r>
        <w:rPr>
          <w:rFonts w:hint="eastAsia"/>
        </w:rPr>
        <w:t>每个市场最大为</w:t>
      </w:r>
      <w:r>
        <w:rPr>
          <w:rFonts w:hint="eastAsia"/>
        </w:rPr>
        <w:t>4</w:t>
      </w:r>
      <w:r>
        <w:rPr>
          <w:rFonts w:hint="eastAsia"/>
        </w:rPr>
        <w:t>个单位。</w:t>
      </w:r>
      <w:r>
        <w:rPr>
          <w:rFonts w:hint="eastAsia"/>
        </w:rPr>
        <w:t xml:space="preserve"> </w:t>
      </w:r>
    </w:p>
    <w:p w:rsidR="00F43DBD" w:rsidRDefault="00F43DBD" w:rsidP="00F43DBD"/>
    <w:p w:rsidR="00F43DBD" w:rsidRDefault="00F43DBD" w:rsidP="00F43DBD">
      <w:pPr>
        <w:rPr>
          <w:rFonts w:hint="eastAsia"/>
        </w:rPr>
      </w:pPr>
      <w:r>
        <w:rPr>
          <w:rFonts w:hint="eastAsia"/>
        </w:rPr>
        <w:t>10</w:t>
      </w:r>
      <w:r>
        <w:rPr>
          <w:rFonts w:hint="eastAsia"/>
        </w:rPr>
        <w:t>。海龟用满仓（</w:t>
      </w:r>
      <w:r>
        <w:rPr>
          <w:rFonts w:hint="eastAsia"/>
        </w:rPr>
        <w:t>loaded</w:t>
      </w:r>
      <w:r>
        <w:rPr>
          <w:rFonts w:hint="eastAsia"/>
        </w:rPr>
        <w:t>）这个词表示在特定的风险级别下持有所允许的最大数目的单位</w:t>
      </w:r>
      <w:r>
        <w:rPr>
          <w:rFonts w:hint="eastAsia"/>
        </w:rPr>
        <w:t xml:space="preserve"> </w:t>
      </w:r>
    </w:p>
    <w:p w:rsidR="00F43DBD" w:rsidRDefault="00F43DBD" w:rsidP="00F43DBD"/>
    <w:p w:rsidR="00F43DBD" w:rsidRDefault="00F43DBD" w:rsidP="00F43DBD">
      <w:pPr>
        <w:rPr>
          <w:rFonts w:hint="eastAsia"/>
        </w:rPr>
      </w:pPr>
      <w:r>
        <w:rPr>
          <w:rFonts w:hint="eastAsia"/>
        </w:rPr>
        <w:t>11</w:t>
      </w:r>
      <w:r>
        <w:rPr>
          <w:rFonts w:hint="eastAsia"/>
        </w:rPr>
        <w:t>。调整交易规模</w:t>
      </w:r>
      <w:r>
        <w:rPr>
          <w:rFonts w:hint="eastAsia"/>
        </w:rPr>
        <w:t xml:space="preserve"> </w:t>
      </w:r>
      <w:r>
        <w:rPr>
          <w:rFonts w:hint="eastAsia"/>
        </w:rPr>
        <w:t>：每当原始帐户亏损</w:t>
      </w:r>
      <w:r>
        <w:rPr>
          <w:rFonts w:hint="eastAsia"/>
        </w:rPr>
        <w:t>10%</w:t>
      </w:r>
      <w:r>
        <w:rPr>
          <w:rFonts w:hint="eastAsia"/>
        </w:rPr>
        <w:t>时，海龟就得到指示，将虚拟帐户的规模减小</w:t>
      </w:r>
      <w:r>
        <w:rPr>
          <w:rFonts w:hint="eastAsia"/>
        </w:rPr>
        <w:t>20%</w:t>
      </w:r>
      <w:r>
        <w:rPr>
          <w:rFonts w:hint="eastAsia"/>
        </w:rPr>
        <w:t>。</w:t>
      </w:r>
    </w:p>
    <w:p w:rsidR="00F43DBD" w:rsidRDefault="00F43DBD" w:rsidP="00F43DBD">
      <w:pPr>
        <w:rPr>
          <w:rFonts w:hint="eastAsia"/>
        </w:rPr>
      </w:pPr>
    </w:p>
    <w:p w:rsidR="00F43DBD" w:rsidRDefault="00F43DBD" w:rsidP="00F43DBD">
      <w:pPr>
        <w:rPr>
          <w:rFonts w:hint="eastAsia"/>
        </w:rPr>
      </w:pPr>
      <w:r>
        <w:rPr>
          <w:rFonts w:hint="eastAsia"/>
        </w:rPr>
        <w:t>头寸规模的计算</w:t>
      </w:r>
      <w:r>
        <w:rPr>
          <w:rFonts w:hint="eastAsia"/>
        </w:rPr>
        <w:t>--</w:t>
      </w:r>
      <w:r>
        <w:rPr>
          <w:rFonts w:hint="eastAsia"/>
        </w:rPr>
        <w:t>海龟交易系统的精髓（</w:t>
      </w:r>
      <w:r>
        <w:rPr>
          <w:rFonts w:hint="eastAsia"/>
        </w:rPr>
        <w:t>2</w:t>
      </w:r>
      <w:r>
        <w:rPr>
          <w:rFonts w:hint="eastAsia"/>
        </w:rPr>
        <w:t>）</w:t>
      </w:r>
    </w:p>
    <w:p w:rsidR="00F43DBD" w:rsidRDefault="00F43DBD" w:rsidP="00F43DBD">
      <w:pPr>
        <w:rPr>
          <w:rFonts w:hint="eastAsia"/>
        </w:rPr>
      </w:pPr>
      <w:r>
        <w:rPr>
          <w:rFonts w:hint="eastAsia"/>
        </w:rPr>
        <w:t>1</w:t>
      </w:r>
      <w:r>
        <w:rPr>
          <w:rFonts w:hint="eastAsia"/>
        </w:rPr>
        <w:t>。海龟用一个称之为</w:t>
      </w:r>
      <w:r>
        <w:rPr>
          <w:rFonts w:hint="eastAsia"/>
        </w:rPr>
        <w:t>N</w:t>
      </w:r>
      <w:r>
        <w:rPr>
          <w:rFonts w:hint="eastAsia"/>
        </w:rPr>
        <w:t>的概念来表示某个特定市场根本的波动性。</w:t>
      </w:r>
      <w:r>
        <w:rPr>
          <w:rFonts w:hint="eastAsia"/>
        </w:rPr>
        <w:t xml:space="preserve"> </w:t>
      </w:r>
    </w:p>
    <w:p w:rsidR="00F43DBD" w:rsidRDefault="00F43DBD" w:rsidP="00F43DBD"/>
    <w:p w:rsidR="00F43DBD" w:rsidRDefault="00F43DBD" w:rsidP="00F43DBD">
      <w:pPr>
        <w:rPr>
          <w:rFonts w:hint="eastAsia"/>
        </w:rPr>
      </w:pPr>
      <w:r>
        <w:rPr>
          <w:rFonts w:hint="eastAsia"/>
        </w:rPr>
        <w:lastRenderedPageBreak/>
        <w:t xml:space="preserve">　　</w:t>
      </w:r>
      <w:r>
        <w:rPr>
          <w:rFonts w:hint="eastAsia"/>
        </w:rPr>
        <w:t>N</w:t>
      </w:r>
      <w:r>
        <w:rPr>
          <w:rFonts w:hint="eastAsia"/>
        </w:rPr>
        <w:t>就是</w:t>
      </w:r>
      <w:r>
        <w:rPr>
          <w:rFonts w:hint="eastAsia"/>
        </w:rPr>
        <w:t>TR</w:t>
      </w:r>
      <w:r>
        <w:rPr>
          <w:rFonts w:hint="eastAsia"/>
        </w:rPr>
        <w:t>（</w:t>
      </w:r>
      <w:r>
        <w:rPr>
          <w:rFonts w:hint="eastAsia"/>
        </w:rPr>
        <w:t>True Range</w:t>
      </w:r>
      <w:r>
        <w:rPr>
          <w:rFonts w:hint="eastAsia"/>
        </w:rPr>
        <w:t>，实际范围）的</w:t>
      </w:r>
      <w:r>
        <w:rPr>
          <w:rFonts w:hint="eastAsia"/>
        </w:rPr>
        <w:t>20</w:t>
      </w:r>
      <w:r>
        <w:rPr>
          <w:rFonts w:hint="eastAsia"/>
        </w:rPr>
        <w:t>日指数移动平均，现在更普遍地称之为</w:t>
      </w:r>
      <w:r>
        <w:rPr>
          <w:rFonts w:hint="eastAsia"/>
        </w:rPr>
        <w:t>ATR</w:t>
      </w:r>
      <w:r>
        <w:rPr>
          <w:rFonts w:hint="eastAsia"/>
        </w:rPr>
        <w:t>。从概念上来看，</w:t>
      </w:r>
      <w:r>
        <w:rPr>
          <w:rFonts w:hint="eastAsia"/>
        </w:rPr>
        <w:t>N</w:t>
      </w:r>
      <w:r>
        <w:rPr>
          <w:rFonts w:hint="eastAsia"/>
        </w:rPr>
        <w:t>表示单个交易日某个特定市场所造成的价格波动的平均范围，它说明了开盘价的缺口。</w:t>
      </w:r>
      <w:r>
        <w:rPr>
          <w:rFonts w:hint="eastAsia"/>
        </w:rPr>
        <w:t>N</w:t>
      </w:r>
      <w:r>
        <w:rPr>
          <w:rFonts w:hint="eastAsia"/>
        </w:rPr>
        <w:t>同样用构成合约基础的点（</w:t>
      </w:r>
      <w:r>
        <w:rPr>
          <w:rFonts w:hint="eastAsia"/>
        </w:rPr>
        <w:t>points</w:t>
      </w:r>
      <w:r>
        <w:rPr>
          <w:rFonts w:hint="eastAsia"/>
        </w:rPr>
        <w:t>）进行度量。</w:t>
      </w:r>
      <w:r>
        <w:rPr>
          <w:rFonts w:hint="eastAsia"/>
        </w:rPr>
        <w:t xml:space="preserve"> </w:t>
      </w:r>
    </w:p>
    <w:p w:rsidR="00F43DBD" w:rsidRDefault="00F43DBD" w:rsidP="00F43DBD"/>
    <w:p w:rsidR="00F43DBD" w:rsidRDefault="00F43DBD" w:rsidP="00F43DBD">
      <w:pPr>
        <w:rPr>
          <w:rFonts w:hint="eastAsia"/>
        </w:rPr>
      </w:pPr>
      <w:r>
        <w:rPr>
          <w:rFonts w:hint="eastAsia"/>
        </w:rPr>
        <w:t xml:space="preserve">　　每日实际范围的计算：</w:t>
      </w:r>
      <w:r>
        <w:rPr>
          <w:rFonts w:hint="eastAsia"/>
        </w:rPr>
        <w:t xml:space="preserve"> </w:t>
      </w:r>
    </w:p>
    <w:p w:rsidR="00F43DBD" w:rsidRDefault="00F43DBD" w:rsidP="00F43DBD">
      <w:pPr>
        <w:rPr>
          <w:rFonts w:hint="eastAsia"/>
        </w:rPr>
      </w:pPr>
      <w:r>
        <w:rPr>
          <w:rFonts w:hint="eastAsia"/>
        </w:rPr>
        <w:t xml:space="preserve">　　</w:t>
      </w:r>
      <w:r>
        <w:rPr>
          <w:rFonts w:hint="eastAsia"/>
        </w:rPr>
        <w:t>TR</w:t>
      </w:r>
      <w:r>
        <w:rPr>
          <w:rFonts w:hint="eastAsia"/>
        </w:rPr>
        <w:t>（实际范围）</w:t>
      </w:r>
      <w:r>
        <w:rPr>
          <w:rFonts w:hint="eastAsia"/>
        </w:rPr>
        <w:t xml:space="preserve">=max(H-L,H-PDC,PDC-L) </w:t>
      </w:r>
    </w:p>
    <w:p w:rsidR="00F43DBD" w:rsidRDefault="00F43DBD" w:rsidP="00F43DBD">
      <w:pPr>
        <w:rPr>
          <w:rFonts w:hint="eastAsia"/>
        </w:rPr>
      </w:pPr>
      <w:r>
        <w:rPr>
          <w:rFonts w:hint="eastAsia"/>
        </w:rPr>
        <w:t xml:space="preserve">　　式中：</w:t>
      </w:r>
      <w:r>
        <w:rPr>
          <w:rFonts w:hint="eastAsia"/>
        </w:rPr>
        <w:t xml:space="preserve"> </w:t>
      </w:r>
    </w:p>
    <w:p w:rsidR="00F43DBD" w:rsidRDefault="00F43DBD" w:rsidP="00F43DBD">
      <w:pPr>
        <w:rPr>
          <w:rFonts w:hint="eastAsia"/>
        </w:rPr>
      </w:pPr>
      <w:r>
        <w:rPr>
          <w:rFonts w:hint="eastAsia"/>
        </w:rPr>
        <w:t xml:space="preserve">　　</w:t>
      </w:r>
      <w:r>
        <w:rPr>
          <w:rFonts w:hint="eastAsia"/>
        </w:rPr>
        <w:t>H-</w:t>
      </w:r>
      <w:r>
        <w:rPr>
          <w:rFonts w:hint="eastAsia"/>
        </w:rPr>
        <w:t>当日最高价</w:t>
      </w:r>
      <w:r>
        <w:rPr>
          <w:rFonts w:hint="eastAsia"/>
        </w:rPr>
        <w:t xml:space="preserve"> </w:t>
      </w:r>
    </w:p>
    <w:p w:rsidR="00F43DBD" w:rsidRDefault="00F43DBD" w:rsidP="00F43DBD">
      <w:pPr>
        <w:rPr>
          <w:rFonts w:hint="eastAsia"/>
        </w:rPr>
      </w:pPr>
      <w:r>
        <w:rPr>
          <w:rFonts w:hint="eastAsia"/>
        </w:rPr>
        <w:t xml:space="preserve">　　</w:t>
      </w:r>
      <w:r>
        <w:rPr>
          <w:rFonts w:hint="eastAsia"/>
        </w:rPr>
        <w:t>L-</w:t>
      </w:r>
      <w:r>
        <w:rPr>
          <w:rFonts w:hint="eastAsia"/>
        </w:rPr>
        <w:t>当日最低价</w:t>
      </w:r>
      <w:r>
        <w:rPr>
          <w:rFonts w:hint="eastAsia"/>
        </w:rPr>
        <w:t xml:space="preserve"> </w:t>
      </w:r>
    </w:p>
    <w:p w:rsidR="00F43DBD" w:rsidRDefault="00F43DBD" w:rsidP="00F43DBD">
      <w:pPr>
        <w:rPr>
          <w:rFonts w:hint="eastAsia"/>
        </w:rPr>
      </w:pPr>
      <w:r>
        <w:rPr>
          <w:rFonts w:hint="eastAsia"/>
        </w:rPr>
        <w:t xml:space="preserve">　　</w:t>
      </w:r>
      <w:r>
        <w:rPr>
          <w:rFonts w:hint="eastAsia"/>
        </w:rPr>
        <w:t>PDC-</w:t>
      </w:r>
      <w:r>
        <w:rPr>
          <w:rFonts w:hint="eastAsia"/>
        </w:rPr>
        <w:t>前个交易日的收盘价</w:t>
      </w:r>
      <w:r>
        <w:rPr>
          <w:rFonts w:hint="eastAsia"/>
        </w:rPr>
        <w:t xml:space="preserve"> </w:t>
      </w:r>
    </w:p>
    <w:p w:rsidR="00F43DBD" w:rsidRDefault="00F43DBD" w:rsidP="00F43DBD"/>
    <w:p w:rsidR="00F43DBD" w:rsidRDefault="00F43DBD" w:rsidP="00F43DBD">
      <w:pPr>
        <w:rPr>
          <w:rFonts w:hint="eastAsia"/>
        </w:rPr>
      </w:pPr>
      <w:r>
        <w:rPr>
          <w:rFonts w:hint="eastAsia"/>
        </w:rPr>
        <w:t xml:space="preserve">　　用下面的公式计算</w:t>
      </w:r>
      <w:r>
        <w:rPr>
          <w:rFonts w:hint="eastAsia"/>
        </w:rPr>
        <w:t>N</w:t>
      </w:r>
      <w:r>
        <w:rPr>
          <w:rFonts w:hint="eastAsia"/>
        </w:rPr>
        <w:t>：</w:t>
      </w:r>
      <w:r>
        <w:rPr>
          <w:rFonts w:hint="eastAsia"/>
        </w:rPr>
        <w:t xml:space="preserve"> </w:t>
      </w:r>
    </w:p>
    <w:p w:rsidR="00F43DBD" w:rsidRDefault="00F43DBD" w:rsidP="00F43DBD">
      <w:pPr>
        <w:rPr>
          <w:rFonts w:hint="eastAsia"/>
        </w:rPr>
      </w:pPr>
      <w:r>
        <w:rPr>
          <w:rFonts w:hint="eastAsia"/>
        </w:rPr>
        <w:t xml:space="preserve">　　</w:t>
      </w:r>
      <w:r>
        <w:rPr>
          <w:rFonts w:hint="eastAsia"/>
        </w:rPr>
        <w:t>N=(19</w:t>
      </w:r>
      <w:r>
        <w:rPr>
          <w:rFonts w:hint="eastAsia"/>
        </w:rPr>
        <w:t>×</w:t>
      </w:r>
      <w:r>
        <w:rPr>
          <w:rFonts w:hint="eastAsia"/>
        </w:rPr>
        <w:t xml:space="preserve">PDN+TR)/20 </w:t>
      </w:r>
    </w:p>
    <w:p w:rsidR="00F43DBD" w:rsidRDefault="00F43DBD" w:rsidP="00F43DBD">
      <w:pPr>
        <w:rPr>
          <w:rFonts w:hint="eastAsia"/>
        </w:rPr>
      </w:pPr>
      <w:r>
        <w:rPr>
          <w:rFonts w:hint="eastAsia"/>
        </w:rPr>
        <w:t xml:space="preserve">　　式中：</w:t>
      </w:r>
      <w:r>
        <w:rPr>
          <w:rFonts w:hint="eastAsia"/>
        </w:rPr>
        <w:t xml:space="preserve"> </w:t>
      </w:r>
    </w:p>
    <w:p w:rsidR="00F43DBD" w:rsidRDefault="00F43DBD" w:rsidP="00F43DBD">
      <w:pPr>
        <w:rPr>
          <w:rFonts w:hint="eastAsia"/>
        </w:rPr>
      </w:pPr>
      <w:r>
        <w:rPr>
          <w:rFonts w:hint="eastAsia"/>
        </w:rPr>
        <w:t xml:space="preserve">　　</w:t>
      </w:r>
      <w:r>
        <w:rPr>
          <w:rFonts w:hint="eastAsia"/>
        </w:rPr>
        <w:t>PDN-</w:t>
      </w:r>
      <w:r>
        <w:rPr>
          <w:rFonts w:hint="eastAsia"/>
        </w:rPr>
        <w:t>前个交易日的</w:t>
      </w:r>
      <w:r>
        <w:rPr>
          <w:rFonts w:hint="eastAsia"/>
        </w:rPr>
        <w:t>N</w:t>
      </w:r>
      <w:r>
        <w:rPr>
          <w:rFonts w:hint="eastAsia"/>
        </w:rPr>
        <w:t>值</w:t>
      </w:r>
      <w:r>
        <w:rPr>
          <w:rFonts w:hint="eastAsia"/>
        </w:rPr>
        <w:t xml:space="preserve"> </w:t>
      </w:r>
    </w:p>
    <w:p w:rsidR="00F43DBD" w:rsidRDefault="00F43DBD" w:rsidP="00F43DBD">
      <w:pPr>
        <w:rPr>
          <w:rFonts w:hint="eastAsia"/>
        </w:rPr>
      </w:pPr>
      <w:r>
        <w:rPr>
          <w:rFonts w:hint="eastAsia"/>
        </w:rPr>
        <w:t xml:space="preserve">　　</w:t>
      </w:r>
      <w:r>
        <w:rPr>
          <w:rFonts w:hint="eastAsia"/>
        </w:rPr>
        <w:t>TR-</w:t>
      </w:r>
      <w:r>
        <w:rPr>
          <w:rFonts w:hint="eastAsia"/>
        </w:rPr>
        <w:t>当日的实际范围</w:t>
      </w:r>
      <w:r>
        <w:rPr>
          <w:rFonts w:hint="eastAsia"/>
        </w:rPr>
        <w:t xml:space="preserve"> </w:t>
      </w:r>
    </w:p>
    <w:p w:rsidR="00F43DBD" w:rsidRDefault="00F43DBD" w:rsidP="00F43DBD"/>
    <w:p w:rsidR="00F43DBD" w:rsidRDefault="00F43DBD" w:rsidP="00F43DBD">
      <w:pPr>
        <w:rPr>
          <w:rFonts w:hint="eastAsia"/>
        </w:rPr>
      </w:pPr>
      <w:r>
        <w:rPr>
          <w:rFonts w:hint="eastAsia"/>
        </w:rPr>
        <w:t xml:space="preserve">　　因为这个公式要用到前个交易日的</w:t>
      </w:r>
      <w:r>
        <w:rPr>
          <w:rFonts w:hint="eastAsia"/>
        </w:rPr>
        <w:t>N</w:t>
      </w:r>
      <w:r>
        <w:rPr>
          <w:rFonts w:hint="eastAsia"/>
        </w:rPr>
        <w:t>值，所以，你必须从实际范围的</w:t>
      </w:r>
      <w:r>
        <w:rPr>
          <w:rFonts w:hint="eastAsia"/>
        </w:rPr>
        <w:t>20</w:t>
      </w:r>
      <w:r>
        <w:rPr>
          <w:rFonts w:hint="eastAsia"/>
        </w:rPr>
        <w:t>日简单平均开始计算初始值。</w:t>
      </w:r>
      <w:r>
        <w:rPr>
          <w:rFonts w:hint="eastAsia"/>
        </w:rPr>
        <w:t xml:space="preserve"> </w:t>
      </w:r>
    </w:p>
    <w:p w:rsidR="00F43DBD" w:rsidRDefault="00F43DBD" w:rsidP="00F43DBD"/>
    <w:p w:rsidR="00F43DBD" w:rsidRDefault="00F43DBD" w:rsidP="00F43DBD">
      <w:pPr>
        <w:rPr>
          <w:rFonts w:hint="eastAsia"/>
        </w:rPr>
      </w:pPr>
      <w:r>
        <w:rPr>
          <w:rFonts w:hint="eastAsia"/>
        </w:rPr>
        <w:t>2</w:t>
      </w:r>
      <w:r>
        <w:rPr>
          <w:rFonts w:hint="eastAsia"/>
        </w:rPr>
        <w:t>。</w:t>
      </w:r>
      <w:r>
        <w:rPr>
          <w:rFonts w:hint="eastAsia"/>
        </w:rPr>
        <w:t>ATR</w:t>
      </w:r>
      <w:r>
        <w:rPr>
          <w:rFonts w:hint="eastAsia"/>
        </w:rPr>
        <w:t>的计算：</w:t>
      </w:r>
      <w:r>
        <w:rPr>
          <w:rFonts w:hint="eastAsia"/>
        </w:rPr>
        <w:t xml:space="preserve"> </w:t>
      </w:r>
    </w:p>
    <w:p w:rsidR="00F43DBD" w:rsidRDefault="00F43DBD" w:rsidP="00F43DBD">
      <w:r>
        <w:t xml:space="preserve">http://www.wealth-lab.com/cgi-bin/WealthLab.DLL/getdoc?id=116 </w:t>
      </w:r>
    </w:p>
    <w:p w:rsidR="00F43DBD" w:rsidRDefault="00F43DBD" w:rsidP="00F43DBD"/>
    <w:p w:rsidR="00F43DBD" w:rsidRDefault="00F43DBD" w:rsidP="00F43DBD">
      <w:pPr>
        <w:rPr>
          <w:rFonts w:hint="eastAsia"/>
        </w:rPr>
      </w:pPr>
      <w:r>
        <w:rPr>
          <w:rFonts w:hint="eastAsia"/>
        </w:rPr>
        <w:t>3</w:t>
      </w:r>
      <w:r>
        <w:rPr>
          <w:rFonts w:hint="eastAsia"/>
        </w:rPr>
        <w:t>。价值波动量：是头寸规模最终确定的基础，也是市场价格波动性的首要应用。</w:t>
      </w:r>
      <w:r>
        <w:rPr>
          <w:rFonts w:hint="eastAsia"/>
        </w:rPr>
        <w:t xml:space="preserve"> </w:t>
      </w:r>
    </w:p>
    <w:p w:rsidR="00F43DBD" w:rsidRDefault="00F43DBD" w:rsidP="00F43DBD">
      <w:pPr>
        <w:rPr>
          <w:rFonts w:hint="eastAsia"/>
        </w:rPr>
      </w:pPr>
      <w:r>
        <w:rPr>
          <w:rFonts w:hint="eastAsia"/>
        </w:rPr>
        <w:t>价值量波动性</w:t>
      </w:r>
      <w:r>
        <w:rPr>
          <w:rFonts w:hint="eastAsia"/>
        </w:rPr>
        <w:t>=N*</w:t>
      </w:r>
      <w:r>
        <w:rPr>
          <w:rFonts w:hint="eastAsia"/>
        </w:rPr>
        <w:t>每点价值量</w:t>
      </w:r>
      <w:r>
        <w:rPr>
          <w:rFonts w:hint="eastAsia"/>
        </w:rPr>
        <w:t xml:space="preserve"> </w:t>
      </w:r>
    </w:p>
    <w:p w:rsidR="00F43DBD" w:rsidRDefault="00F43DBD" w:rsidP="00F43DBD">
      <w:pPr>
        <w:rPr>
          <w:rFonts w:hint="eastAsia"/>
        </w:rPr>
      </w:pPr>
      <w:r>
        <w:rPr>
          <w:rFonts w:hint="eastAsia"/>
        </w:rPr>
        <w:t>（在股市中怎样找这个每点价值量）</w:t>
      </w:r>
      <w:r>
        <w:rPr>
          <w:rFonts w:hint="eastAsia"/>
        </w:rPr>
        <w:t xml:space="preserve"> </w:t>
      </w:r>
    </w:p>
    <w:p w:rsidR="00F43DBD" w:rsidRDefault="00F43DBD" w:rsidP="00F43DBD">
      <w:pPr>
        <w:rPr>
          <w:rFonts w:hint="eastAsia"/>
        </w:rPr>
      </w:pPr>
      <w:r>
        <w:rPr>
          <w:rFonts w:hint="eastAsia"/>
        </w:rPr>
        <w:t>因为</w:t>
      </w:r>
      <w:r>
        <w:rPr>
          <w:rFonts w:hint="eastAsia"/>
        </w:rPr>
        <w:t>N</w:t>
      </w:r>
      <w:r>
        <w:rPr>
          <w:rFonts w:hint="eastAsia"/>
        </w:rPr>
        <w:t>表示单个交易日某个特定市场所造成的价格波动的平均范围，价值量波动性也就顺理地表示每个交易日平均地价值波动范围。</w:t>
      </w:r>
      <w:r>
        <w:rPr>
          <w:rFonts w:hint="eastAsia"/>
        </w:rPr>
        <w:t xml:space="preserve"> </w:t>
      </w:r>
    </w:p>
    <w:p w:rsidR="00F43DBD" w:rsidRDefault="00F43DBD" w:rsidP="00F43DBD"/>
    <w:p w:rsidR="00F43DBD" w:rsidRDefault="00F43DBD" w:rsidP="00F43DBD">
      <w:pPr>
        <w:rPr>
          <w:rFonts w:hint="eastAsia"/>
        </w:rPr>
      </w:pPr>
      <w:r>
        <w:rPr>
          <w:rFonts w:hint="eastAsia"/>
        </w:rPr>
        <w:t>4</w:t>
      </w:r>
      <w:r>
        <w:rPr>
          <w:rFonts w:hint="eastAsia"/>
        </w:rPr>
        <w:t>。寸头单位：头寸建立的最基本的单位</w:t>
      </w:r>
      <w:r>
        <w:rPr>
          <w:rFonts w:hint="eastAsia"/>
        </w:rPr>
        <w:t xml:space="preserve">UNITS </w:t>
      </w:r>
    </w:p>
    <w:p w:rsidR="00F43DBD" w:rsidRDefault="00F43DBD" w:rsidP="00F43DBD">
      <w:pPr>
        <w:rPr>
          <w:rFonts w:hint="eastAsia"/>
        </w:rPr>
      </w:pPr>
      <w:r>
        <w:rPr>
          <w:rFonts w:hint="eastAsia"/>
        </w:rPr>
        <w:t>UNIT=</w:t>
      </w:r>
      <w:r>
        <w:rPr>
          <w:rFonts w:hint="eastAsia"/>
        </w:rPr>
        <w:t>帐户的</w:t>
      </w:r>
      <w:r>
        <w:rPr>
          <w:rFonts w:hint="eastAsia"/>
        </w:rPr>
        <w:t>1%/</w:t>
      </w:r>
      <w:r>
        <w:rPr>
          <w:rFonts w:hint="eastAsia"/>
        </w:rPr>
        <w:t>市场价值量的波动性</w:t>
      </w:r>
      <w:r>
        <w:rPr>
          <w:rFonts w:hint="eastAsia"/>
        </w:rPr>
        <w:t xml:space="preserve"> </w:t>
      </w:r>
    </w:p>
    <w:p w:rsidR="00F43DBD" w:rsidRDefault="00F43DBD" w:rsidP="00F43DBD">
      <w:pPr>
        <w:rPr>
          <w:rFonts w:hint="eastAsia"/>
        </w:rPr>
      </w:pPr>
      <w:r>
        <w:rPr>
          <w:rFonts w:hint="eastAsia"/>
        </w:rPr>
        <w:t>或</w:t>
      </w:r>
      <w:r>
        <w:rPr>
          <w:rFonts w:hint="eastAsia"/>
        </w:rPr>
        <w:t xml:space="preserve"> </w:t>
      </w:r>
    </w:p>
    <w:p w:rsidR="00F43DBD" w:rsidRDefault="00F43DBD" w:rsidP="00F43DBD">
      <w:pPr>
        <w:rPr>
          <w:rFonts w:hint="eastAsia"/>
        </w:rPr>
      </w:pPr>
      <w:r>
        <w:rPr>
          <w:rFonts w:hint="eastAsia"/>
        </w:rPr>
        <w:t>UNIT=</w:t>
      </w:r>
      <w:r>
        <w:rPr>
          <w:rFonts w:hint="eastAsia"/>
        </w:rPr>
        <w:t>帐户的</w:t>
      </w:r>
      <w:r>
        <w:rPr>
          <w:rFonts w:hint="eastAsia"/>
        </w:rPr>
        <w:t>1%/</w:t>
      </w:r>
      <w:r>
        <w:rPr>
          <w:rFonts w:hint="eastAsia"/>
        </w:rPr>
        <w:t>（</w:t>
      </w:r>
      <w:r>
        <w:rPr>
          <w:rFonts w:hint="eastAsia"/>
        </w:rPr>
        <w:t>N*</w:t>
      </w:r>
      <w:r>
        <w:rPr>
          <w:rFonts w:hint="eastAsia"/>
        </w:rPr>
        <w:t>每点价值量）</w:t>
      </w:r>
      <w:r>
        <w:rPr>
          <w:rFonts w:hint="eastAsia"/>
        </w:rPr>
        <w:t xml:space="preserve"> </w:t>
      </w:r>
    </w:p>
    <w:p w:rsidR="00F43DBD" w:rsidRDefault="00F43DBD" w:rsidP="00F43DBD">
      <w:pPr>
        <w:rPr>
          <w:rFonts w:hint="eastAsia"/>
        </w:rPr>
      </w:pPr>
      <w:r>
        <w:rPr>
          <w:rFonts w:hint="eastAsia"/>
        </w:rPr>
        <w:t>单位集中了海龟交易系统中所有需要计算变量，很简单但却精确地复盖了两个核心的要素</w:t>
      </w:r>
      <w:r>
        <w:rPr>
          <w:rFonts w:hint="eastAsia"/>
        </w:rPr>
        <w:t>--</w:t>
      </w:r>
      <w:r>
        <w:rPr>
          <w:rFonts w:hint="eastAsia"/>
        </w:rPr>
        <w:t>帐户和市场波动，理解简单与理解复杂同样需要智慧与勇气。</w:t>
      </w:r>
      <w:r>
        <w:rPr>
          <w:rFonts w:hint="eastAsia"/>
        </w:rPr>
        <w:t xml:space="preserve"> </w:t>
      </w:r>
    </w:p>
    <w:p w:rsidR="00F43DBD" w:rsidRDefault="00F43DBD" w:rsidP="00F43DBD">
      <w:pPr>
        <w:rPr>
          <w:rFonts w:hint="eastAsia"/>
        </w:rPr>
      </w:pPr>
      <w:r>
        <w:rPr>
          <w:rFonts w:hint="eastAsia"/>
        </w:rPr>
        <w:t xml:space="preserve">　海龟把单位用作头寸规模的量度基础，也因为那些单位已经过波动性风险调整，所以，单位既是头寸风险的量度标准，又是头寸整个投资组合的量度标准。</w:t>
      </w:r>
      <w:r>
        <w:rPr>
          <w:rFonts w:hint="eastAsia"/>
        </w:rPr>
        <w:t xml:space="preserve"> </w:t>
      </w:r>
    </w:p>
    <w:p w:rsidR="00F43DBD" w:rsidRDefault="00F43DBD" w:rsidP="00F43DBD">
      <w:pPr>
        <w:rPr>
          <w:rFonts w:hint="eastAsia"/>
        </w:rPr>
      </w:pPr>
      <w:r>
        <w:rPr>
          <w:rFonts w:hint="eastAsia"/>
        </w:rPr>
        <w:t>单位的最终体现是合约的最小数目。</w:t>
      </w:r>
      <w:r>
        <w:rPr>
          <w:rFonts w:hint="eastAsia"/>
        </w:rPr>
        <w:t xml:space="preserve"> </w:t>
      </w:r>
    </w:p>
    <w:p w:rsidR="00F43DBD" w:rsidRDefault="00F43DBD" w:rsidP="00F43DBD">
      <w:pPr>
        <w:rPr>
          <w:rFonts w:hint="eastAsia"/>
        </w:rPr>
      </w:pPr>
      <w:r>
        <w:rPr>
          <w:rFonts w:hint="eastAsia"/>
        </w:rPr>
        <w:t>5</w:t>
      </w:r>
      <w:r>
        <w:rPr>
          <w:rFonts w:hint="eastAsia"/>
        </w:rPr>
        <w:t>。单位也是风险管理的基础：</w:t>
      </w:r>
      <w:r>
        <w:rPr>
          <w:rFonts w:hint="eastAsia"/>
        </w:rPr>
        <w:t xml:space="preserve"> </w:t>
      </w:r>
    </w:p>
    <w:p w:rsidR="00F43DBD" w:rsidRDefault="00F43DBD" w:rsidP="00F43DBD">
      <w:pPr>
        <w:rPr>
          <w:rFonts w:hint="eastAsia"/>
        </w:rPr>
      </w:pPr>
      <w:r>
        <w:rPr>
          <w:rFonts w:hint="eastAsia"/>
        </w:rPr>
        <w:t>限制在任何特定的时间在四个不同的级别上的持仓数目，来控制交易员可能带来的全部风险。</w:t>
      </w:r>
    </w:p>
    <w:p w:rsidR="00F43DBD" w:rsidRDefault="00F43DBD" w:rsidP="00F43DBD">
      <w:pPr>
        <w:rPr>
          <w:rFonts w:hint="eastAsia"/>
        </w:rPr>
      </w:pPr>
    </w:p>
    <w:p w:rsidR="002A73A9" w:rsidRDefault="002A73A9" w:rsidP="002A73A9">
      <w:pPr>
        <w:rPr>
          <w:rFonts w:hint="eastAsia"/>
        </w:rPr>
      </w:pPr>
      <w:r>
        <w:rPr>
          <w:rFonts w:hint="eastAsia"/>
        </w:rPr>
        <w:t>头寸规模（</w:t>
      </w:r>
      <w:r>
        <w:rPr>
          <w:rFonts w:hint="eastAsia"/>
        </w:rPr>
        <w:t>3</w:t>
      </w:r>
      <w:r>
        <w:rPr>
          <w:rFonts w:hint="eastAsia"/>
        </w:rPr>
        <w:t>）</w:t>
      </w:r>
      <w:r>
        <w:rPr>
          <w:rFonts w:hint="eastAsia"/>
        </w:rPr>
        <w:t>---</w:t>
      </w:r>
      <w:r>
        <w:rPr>
          <w:rFonts w:hint="eastAsia"/>
        </w:rPr>
        <w:t>海龟重要概念理解。</w:t>
      </w:r>
    </w:p>
    <w:p w:rsidR="002A73A9" w:rsidRDefault="002A73A9" w:rsidP="002A73A9">
      <w:pPr>
        <w:rPr>
          <w:rFonts w:hint="eastAsia"/>
        </w:rPr>
      </w:pPr>
      <w:r>
        <w:rPr>
          <w:rFonts w:hint="eastAsia"/>
        </w:rPr>
        <w:t>波动性：是考察对象的重要特性，是风险的量度也是利润的来源</w:t>
      </w:r>
      <w:r>
        <w:rPr>
          <w:rFonts w:hint="eastAsia"/>
        </w:rPr>
        <w:t xml:space="preserve"> </w:t>
      </w:r>
    </w:p>
    <w:p w:rsidR="002A73A9" w:rsidRDefault="002A73A9" w:rsidP="002A73A9">
      <w:pPr>
        <w:rPr>
          <w:rFonts w:hint="eastAsia"/>
        </w:rPr>
      </w:pPr>
      <w:r>
        <w:rPr>
          <w:rFonts w:hint="eastAsia"/>
        </w:rPr>
        <w:t>价值波动性：将市场波动性与资金相连的概念，其波动的范围由规则定，目前深沪两市不能</w:t>
      </w:r>
      <w:r>
        <w:rPr>
          <w:rFonts w:hint="eastAsia"/>
        </w:rPr>
        <w:lastRenderedPageBreak/>
        <w:t>计算此值。</w:t>
      </w:r>
      <w:r>
        <w:rPr>
          <w:rFonts w:hint="eastAsia"/>
        </w:rPr>
        <w:t xml:space="preserve"> </w:t>
      </w:r>
    </w:p>
    <w:p w:rsidR="002A73A9" w:rsidRDefault="002A73A9" w:rsidP="002A73A9">
      <w:pPr>
        <w:rPr>
          <w:rFonts w:hint="eastAsia"/>
        </w:rPr>
      </w:pPr>
      <w:r>
        <w:rPr>
          <w:rFonts w:hint="eastAsia"/>
        </w:rPr>
        <w:t>单位：将资金规模与前两者相连的概念或一次可进行买卖的股票数量。</w:t>
      </w:r>
      <w:r>
        <w:rPr>
          <w:rFonts w:hint="eastAsia"/>
        </w:rPr>
        <w:t xml:space="preserve"> </w:t>
      </w:r>
    </w:p>
    <w:p w:rsidR="00F43DBD" w:rsidRDefault="002A73A9" w:rsidP="002A73A9">
      <w:pPr>
        <w:rPr>
          <w:rFonts w:hint="eastAsia"/>
        </w:rPr>
      </w:pPr>
      <w:r>
        <w:rPr>
          <w:rFonts w:hint="eastAsia"/>
        </w:rPr>
        <w:t>最大单位：单个市场，最大持仓为</w:t>
      </w:r>
      <w:r>
        <w:rPr>
          <w:rFonts w:hint="eastAsia"/>
        </w:rPr>
        <w:t>4</w:t>
      </w:r>
      <w:r>
        <w:rPr>
          <w:rFonts w:hint="eastAsia"/>
        </w:rPr>
        <w:t>，高度相关市场为</w:t>
      </w:r>
      <w:r>
        <w:rPr>
          <w:rFonts w:hint="eastAsia"/>
        </w:rPr>
        <w:t>6</w:t>
      </w:r>
      <w:r>
        <w:rPr>
          <w:rFonts w:hint="eastAsia"/>
        </w:rPr>
        <w:t>，因此若是买卖深沪两市的股票，最大持仓为</w:t>
      </w:r>
      <w:r>
        <w:rPr>
          <w:rFonts w:hint="eastAsia"/>
        </w:rPr>
        <w:t>6</w:t>
      </w:r>
      <w:r>
        <w:rPr>
          <w:rFonts w:hint="eastAsia"/>
        </w:rPr>
        <w:t>单位。</w:t>
      </w:r>
    </w:p>
    <w:p w:rsidR="002A73A9" w:rsidRDefault="002A73A9" w:rsidP="002A73A9">
      <w:pPr>
        <w:rPr>
          <w:rFonts w:hint="eastAsia"/>
        </w:rPr>
      </w:pPr>
    </w:p>
    <w:p w:rsidR="002A73A9" w:rsidRPr="002A73A9" w:rsidRDefault="002A73A9" w:rsidP="002A73A9">
      <w:pPr>
        <w:jc w:val="center"/>
        <w:rPr>
          <w:rFonts w:hint="eastAsia"/>
          <w:b/>
          <w:color w:val="FF0000"/>
          <w:sz w:val="28"/>
          <w:szCs w:val="28"/>
        </w:rPr>
      </w:pPr>
      <w:r w:rsidRPr="002A73A9">
        <w:rPr>
          <w:rFonts w:hint="eastAsia"/>
          <w:b/>
          <w:color w:val="FF0000"/>
          <w:sz w:val="28"/>
          <w:szCs w:val="28"/>
        </w:rPr>
        <w:t>海龟资金管理法则（转）</w:t>
      </w:r>
    </w:p>
    <w:p w:rsidR="002A73A9" w:rsidRDefault="002A73A9" w:rsidP="002A73A9">
      <w:pPr>
        <w:rPr>
          <w:rFonts w:hint="eastAsia"/>
        </w:rPr>
      </w:pPr>
      <w:r>
        <w:rPr>
          <w:rFonts w:hint="eastAsia"/>
        </w:rPr>
        <w:t>1</w:t>
      </w:r>
      <w:r>
        <w:rPr>
          <w:rFonts w:hint="eastAsia"/>
        </w:rPr>
        <w:t>。先决定每一笔交易你愿意承担多大的风险。</w:t>
      </w:r>
      <w:r>
        <w:rPr>
          <w:rFonts w:hint="eastAsia"/>
        </w:rPr>
        <w:t xml:space="preserve"> </w:t>
      </w:r>
    </w:p>
    <w:p w:rsidR="002A73A9" w:rsidRDefault="002A73A9" w:rsidP="002A73A9">
      <w:pPr>
        <w:rPr>
          <w:rFonts w:hint="eastAsia"/>
        </w:rPr>
      </w:pPr>
      <w:r>
        <w:rPr>
          <w:rFonts w:hint="eastAsia"/>
        </w:rPr>
        <w:t>---</w:t>
      </w:r>
      <w:r>
        <w:rPr>
          <w:rFonts w:hint="eastAsia"/>
        </w:rPr>
        <w:t>说白了，就是你在一笔交易面前能亏得起多少钱而不心疼。一般而言，不超过本金的</w:t>
      </w:r>
      <w:r>
        <w:rPr>
          <w:rFonts w:hint="eastAsia"/>
        </w:rPr>
        <w:t>2%</w:t>
      </w:r>
      <w:r>
        <w:rPr>
          <w:rFonts w:hint="eastAsia"/>
        </w:rPr>
        <w:t>。</w:t>
      </w:r>
      <w:r>
        <w:rPr>
          <w:rFonts w:hint="eastAsia"/>
        </w:rPr>
        <w:t xml:space="preserve"> </w:t>
      </w:r>
      <w:r>
        <w:rPr>
          <w:rFonts w:hint="eastAsia"/>
        </w:rPr>
        <w:t>具体根据你投入的资金量和你的赌性来定．</w:t>
      </w:r>
      <w:r>
        <w:rPr>
          <w:rFonts w:hint="eastAsia"/>
        </w:rPr>
        <w:t xml:space="preserve"> </w:t>
      </w:r>
    </w:p>
    <w:p w:rsidR="002A73A9" w:rsidRDefault="002A73A9" w:rsidP="002A73A9">
      <w:pPr>
        <w:rPr>
          <w:rFonts w:hint="eastAsia"/>
        </w:rPr>
      </w:pPr>
      <w:r>
        <w:rPr>
          <w:rFonts w:hint="eastAsia"/>
        </w:rPr>
        <w:t>2</w:t>
      </w:r>
      <w:r>
        <w:rPr>
          <w:rFonts w:hint="eastAsia"/>
        </w:rPr>
        <w:t>。搞清楚你将要进行的交易的风险程度，然后确定交易的规模。</w:t>
      </w:r>
      <w:r>
        <w:rPr>
          <w:rFonts w:hint="eastAsia"/>
        </w:rPr>
        <w:t xml:space="preserve"> </w:t>
      </w:r>
    </w:p>
    <w:p w:rsidR="002A73A9" w:rsidRDefault="002A73A9" w:rsidP="002A73A9">
      <w:pPr>
        <w:rPr>
          <w:rFonts w:hint="eastAsia"/>
        </w:rPr>
      </w:pPr>
      <w:r>
        <w:rPr>
          <w:rFonts w:hint="eastAsia"/>
        </w:rPr>
        <w:t>--</w:t>
      </w:r>
      <w:r>
        <w:rPr>
          <w:rFonts w:hint="eastAsia"/>
        </w:rPr>
        <w:t>也就是说，根据品种的活跃程度、波动幅度、止损价格的位置，除以第一步的金额，得出你最佳的交易手数。</w:t>
      </w:r>
      <w:r>
        <w:rPr>
          <w:rFonts w:hint="eastAsia"/>
        </w:rPr>
        <w:t xml:space="preserve"> </w:t>
      </w:r>
      <w:r>
        <w:rPr>
          <w:rFonts w:hint="eastAsia"/>
        </w:rPr>
        <w:t>不要超过，那是过度交易，</w:t>
      </w:r>
      <w:r>
        <w:rPr>
          <w:rFonts w:hint="eastAsia"/>
        </w:rPr>
        <w:t>OVERTRADING,</w:t>
      </w:r>
      <w:r>
        <w:rPr>
          <w:rFonts w:hint="eastAsia"/>
        </w:rPr>
        <w:t>风险极大。</w:t>
      </w:r>
      <w:r>
        <w:rPr>
          <w:rFonts w:hint="eastAsia"/>
        </w:rPr>
        <w:t xml:space="preserve"> </w:t>
      </w:r>
      <w:r>
        <w:rPr>
          <w:rFonts w:hint="eastAsia"/>
        </w:rPr>
        <w:t>也不要远远低于。那叫</w:t>
      </w:r>
      <w:r>
        <w:rPr>
          <w:rFonts w:hint="eastAsia"/>
        </w:rPr>
        <w:t>UNDERTRADING</w:t>
      </w:r>
      <w:r>
        <w:rPr>
          <w:rFonts w:hint="eastAsia"/>
        </w:rPr>
        <w:t>，也不合适。</w:t>
      </w:r>
      <w:r>
        <w:rPr>
          <w:rFonts w:hint="eastAsia"/>
        </w:rPr>
        <w:t xml:space="preserve"> </w:t>
      </w:r>
    </w:p>
    <w:p w:rsidR="002A73A9" w:rsidRDefault="002A73A9" w:rsidP="002A73A9">
      <w:pPr>
        <w:rPr>
          <w:rFonts w:hint="eastAsia"/>
        </w:rPr>
      </w:pPr>
      <w:r>
        <w:rPr>
          <w:rFonts w:hint="eastAsia"/>
        </w:rPr>
        <w:t xml:space="preserve">-- </w:t>
      </w:r>
      <w:r>
        <w:rPr>
          <w:rFonts w:hint="eastAsia"/>
        </w:rPr>
        <w:t>承担合理的风险。</w:t>
      </w:r>
      <w:r>
        <w:rPr>
          <w:rFonts w:hint="eastAsia"/>
        </w:rPr>
        <w:t xml:space="preserve"> </w:t>
      </w:r>
    </w:p>
    <w:p w:rsidR="002A73A9" w:rsidRDefault="002A73A9" w:rsidP="002A73A9"/>
    <w:p w:rsidR="002A73A9" w:rsidRDefault="002A73A9" w:rsidP="002A73A9">
      <w:pPr>
        <w:rPr>
          <w:rFonts w:hint="eastAsia"/>
        </w:rPr>
      </w:pPr>
      <w:r>
        <w:rPr>
          <w:rFonts w:hint="eastAsia"/>
        </w:rPr>
        <w:t>3</w:t>
      </w:r>
      <w:r>
        <w:rPr>
          <w:rFonts w:hint="eastAsia"/>
        </w:rPr>
        <w:t>。跟踪你的交易，向前推进。</w:t>
      </w:r>
      <w:r>
        <w:rPr>
          <w:rFonts w:hint="eastAsia"/>
        </w:rPr>
        <w:t xml:space="preserve"> </w:t>
      </w:r>
    </w:p>
    <w:p w:rsidR="002A73A9" w:rsidRDefault="002A73A9" w:rsidP="002A73A9">
      <w:pPr>
        <w:rPr>
          <w:rFonts w:hint="eastAsia"/>
        </w:rPr>
      </w:pPr>
      <w:r>
        <w:rPr>
          <w:rFonts w:hint="eastAsia"/>
        </w:rPr>
        <w:t xml:space="preserve">-- </w:t>
      </w:r>
      <w:r>
        <w:rPr>
          <w:rFonts w:hint="eastAsia"/>
        </w:rPr>
        <w:t>逐步提高止损价格。</w:t>
      </w:r>
      <w:r>
        <w:rPr>
          <w:rFonts w:hint="eastAsia"/>
        </w:rPr>
        <w:t xml:space="preserve"> </w:t>
      </w:r>
    </w:p>
    <w:p w:rsidR="002A73A9" w:rsidRDefault="002A73A9" w:rsidP="002A73A9"/>
    <w:p w:rsidR="002A73A9" w:rsidRDefault="002A73A9" w:rsidP="002A73A9">
      <w:pPr>
        <w:rPr>
          <w:rFonts w:hint="eastAsia"/>
        </w:rPr>
      </w:pPr>
      <w:r>
        <w:rPr>
          <w:rFonts w:hint="eastAsia"/>
        </w:rPr>
        <w:t>4</w:t>
      </w:r>
      <w:r>
        <w:rPr>
          <w:rFonts w:hint="eastAsia"/>
        </w:rPr>
        <w:t>。注意你的风险点。承受小额的损失，</w:t>
      </w:r>
      <w:r>
        <w:rPr>
          <w:rFonts w:hint="eastAsia"/>
        </w:rPr>
        <w:t xml:space="preserve"> </w:t>
      </w:r>
      <w:r>
        <w:rPr>
          <w:rFonts w:hint="eastAsia"/>
        </w:rPr>
        <w:t>而不要把它变成不可收拾的巨大损失。</w:t>
      </w:r>
      <w:r>
        <w:rPr>
          <w:rFonts w:hint="eastAsia"/>
        </w:rPr>
        <w:t xml:space="preserve"> </w:t>
      </w:r>
    </w:p>
    <w:p w:rsidR="002A73A9" w:rsidRDefault="002A73A9" w:rsidP="002A73A9">
      <w:pPr>
        <w:rPr>
          <w:rFonts w:hint="eastAsia"/>
        </w:rPr>
      </w:pPr>
      <w:r>
        <w:rPr>
          <w:rFonts w:hint="eastAsia"/>
        </w:rPr>
        <w:t>--</w:t>
      </w:r>
      <w:r>
        <w:rPr>
          <w:rFonts w:hint="eastAsia"/>
        </w:rPr>
        <w:t>止损要坚决，</w:t>
      </w:r>
      <w:r>
        <w:rPr>
          <w:rFonts w:hint="eastAsia"/>
        </w:rPr>
        <w:t xml:space="preserve"> </w:t>
      </w:r>
      <w:r>
        <w:rPr>
          <w:rFonts w:hint="eastAsia"/>
        </w:rPr>
        <w:t>到了一定要走．</w:t>
      </w:r>
      <w:r>
        <w:rPr>
          <w:rFonts w:hint="eastAsia"/>
        </w:rPr>
        <w:t xml:space="preserve"> </w:t>
      </w:r>
    </w:p>
    <w:p w:rsidR="002A73A9" w:rsidRDefault="002A73A9" w:rsidP="002A73A9">
      <w:pPr>
        <w:rPr>
          <w:rFonts w:hint="eastAsia"/>
        </w:rPr>
      </w:pPr>
      <w:r>
        <w:rPr>
          <w:rFonts w:hint="eastAsia"/>
        </w:rPr>
        <w:t>5</w:t>
      </w:r>
      <w:r>
        <w:rPr>
          <w:rFonts w:hint="eastAsia"/>
        </w:rPr>
        <w:t>。回顾你的表现。</w:t>
      </w:r>
      <w:r>
        <w:rPr>
          <w:rFonts w:hint="eastAsia"/>
        </w:rPr>
        <w:t xml:space="preserve"> </w:t>
      </w:r>
    </w:p>
    <w:p w:rsidR="002A73A9" w:rsidRDefault="002A73A9" w:rsidP="002A73A9">
      <w:pPr>
        <w:rPr>
          <w:rFonts w:hint="eastAsia"/>
        </w:rPr>
      </w:pPr>
      <w:r>
        <w:rPr>
          <w:rFonts w:hint="eastAsia"/>
        </w:rPr>
        <w:t>--</w:t>
      </w:r>
      <w:r>
        <w:rPr>
          <w:rFonts w:hint="eastAsia"/>
        </w:rPr>
        <w:t>不断总结，不断进步，从自己的失败中吸取教训，是进步最快的方法。</w:t>
      </w:r>
    </w:p>
    <w:p w:rsidR="002A73A9" w:rsidRDefault="002A73A9" w:rsidP="002A73A9">
      <w:pPr>
        <w:rPr>
          <w:rFonts w:hint="eastAsia"/>
        </w:rPr>
      </w:pPr>
    </w:p>
    <w:p w:rsidR="002A73A9" w:rsidRPr="002A73A9" w:rsidRDefault="002A73A9" w:rsidP="002A73A9">
      <w:pPr>
        <w:rPr>
          <w:rFonts w:hint="eastAsia"/>
        </w:rPr>
      </w:pPr>
    </w:p>
    <w:p w:rsidR="00F43DBD" w:rsidRDefault="00F43DBD" w:rsidP="00F43DBD">
      <w:pPr>
        <w:rPr>
          <w:rFonts w:hint="eastAsia"/>
        </w:rPr>
      </w:pPr>
    </w:p>
    <w:p w:rsidR="00F43DBD" w:rsidRDefault="00F43DBD"/>
    <w:sectPr w:rsidR="00F43DBD" w:rsidSect="00B25F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DAA" w:rsidRDefault="00292DAA" w:rsidP="00F43DBD">
      <w:pPr>
        <w:ind w:firstLine="420"/>
      </w:pPr>
      <w:r>
        <w:separator/>
      </w:r>
    </w:p>
  </w:endnote>
  <w:endnote w:type="continuationSeparator" w:id="1">
    <w:p w:rsidR="00292DAA" w:rsidRDefault="00292DAA" w:rsidP="00F43DBD">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DAA" w:rsidRDefault="00292DAA" w:rsidP="00F43DBD">
      <w:pPr>
        <w:ind w:firstLine="420"/>
      </w:pPr>
      <w:r>
        <w:separator/>
      </w:r>
    </w:p>
  </w:footnote>
  <w:footnote w:type="continuationSeparator" w:id="1">
    <w:p w:rsidR="00292DAA" w:rsidRDefault="00292DAA" w:rsidP="00F43DBD">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3DBD"/>
    <w:rsid w:val="00045355"/>
    <w:rsid w:val="0006186B"/>
    <w:rsid w:val="000826A2"/>
    <w:rsid w:val="00087072"/>
    <w:rsid w:val="00093A27"/>
    <w:rsid w:val="000C58F3"/>
    <w:rsid w:val="000D1CA5"/>
    <w:rsid w:val="000E24B1"/>
    <w:rsid w:val="0010069F"/>
    <w:rsid w:val="00113E0D"/>
    <w:rsid w:val="00116781"/>
    <w:rsid w:val="00166487"/>
    <w:rsid w:val="00170EEE"/>
    <w:rsid w:val="00177D86"/>
    <w:rsid w:val="001858D9"/>
    <w:rsid w:val="001D77E6"/>
    <w:rsid w:val="001E5F5D"/>
    <w:rsid w:val="002047BF"/>
    <w:rsid w:val="00205530"/>
    <w:rsid w:val="00210DC2"/>
    <w:rsid w:val="002406DD"/>
    <w:rsid w:val="00251249"/>
    <w:rsid w:val="00260E62"/>
    <w:rsid w:val="0028173D"/>
    <w:rsid w:val="00292DAA"/>
    <w:rsid w:val="002A73A9"/>
    <w:rsid w:val="002B577A"/>
    <w:rsid w:val="002C5693"/>
    <w:rsid w:val="002F6979"/>
    <w:rsid w:val="00321839"/>
    <w:rsid w:val="00336894"/>
    <w:rsid w:val="0033710C"/>
    <w:rsid w:val="00350B8C"/>
    <w:rsid w:val="0035388E"/>
    <w:rsid w:val="0035601E"/>
    <w:rsid w:val="00377776"/>
    <w:rsid w:val="003A7694"/>
    <w:rsid w:val="003C5789"/>
    <w:rsid w:val="003F18DE"/>
    <w:rsid w:val="004034FA"/>
    <w:rsid w:val="00412A01"/>
    <w:rsid w:val="0041706E"/>
    <w:rsid w:val="00420319"/>
    <w:rsid w:val="004310CB"/>
    <w:rsid w:val="00434627"/>
    <w:rsid w:val="00492F6C"/>
    <w:rsid w:val="004C1AD7"/>
    <w:rsid w:val="004C78D5"/>
    <w:rsid w:val="004D09E7"/>
    <w:rsid w:val="004F7075"/>
    <w:rsid w:val="0052214F"/>
    <w:rsid w:val="00533E80"/>
    <w:rsid w:val="0054028B"/>
    <w:rsid w:val="00542276"/>
    <w:rsid w:val="00593525"/>
    <w:rsid w:val="005A73FA"/>
    <w:rsid w:val="005B3316"/>
    <w:rsid w:val="005C40D3"/>
    <w:rsid w:val="005E3CE8"/>
    <w:rsid w:val="005F40F6"/>
    <w:rsid w:val="0061613B"/>
    <w:rsid w:val="00626DC6"/>
    <w:rsid w:val="00675523"/>
    <w:rsid w:val="006912B5"/>
    <w:rsid w:val="006A0CF3"/>
    <w:rsid w:val="006D3966"/>
    <w:rsid w:val="007346BA"/>
    <w:rsid w:val="007535BB"/>
    <w:rsid w:val="007D3D55"/>
    <w:rsid w:val="007E541B"/>
    <w:rsid w:val="007F050D"/>
    <w:rsid w:val="007F0A7E"/>
    <w:rsid w:val="007F2FC9"/>
    <w:rsid w:val="00807938"/>
    <w:rsid w:val="008164B3"/>
    <w:rsid w:val="0084167F"/>
    <w:rsid w:val="008505C1"/>
    <w:rsid w:val="008A63BD"/>
    <w:rsid w:val="008D4804"/>
    <w:rsid w:val="008D59D6"/>
    <w:rsid w:val="008E0E3C"/>
    <w:rsid w:val="00900836"/>
    <w:rsid w:val="009171DC"/>
    <w:rsid w:val="0093182A"/>
    <w:rsid w:val="00940545"/>
    <w:rsid w:val="00940748"/>
    <w:rsid w:val="00963CEB"/>
    <w:rsid w:val="00986CBA"/>
    <w:rsid w:val="009946A0"/>
    <w:rsid w:val="009C33A2"/>
    <w:rsid w:val="009F709F"/>
    <w:rsid w:val="00A07B23"/>
    <w:rsid w:val="00A1021E"/>
    <w:rsid w:val="00A17B27"/>
    <w:rsid w:val="00A210FA"/>
    <w:rsid w:val="00A45D3D"/>
    <w:rsid w:val="00A50FCB"/>
    <w:rsid w:val="00A571D6"/>
    <w:rsid w:val="00A6148B"/>
    <w:rsid w:val="00A71567"/>
    <w:rsid w:val="00A81596"/>
    <w:rsid w:val="00A91E3A"/>
    <w:rsid w:val="00AB5B37"/>
    <w:rsid w:val="00B03E95"/>
    <w:rsid w:val="00B25F03"/>
    <w:rsid w:val="00B34F01"/>
    <w:rsid w:val="00B3704C"/>
    <w:rsid w:val="00B4317F"/>
    <w:rsid w:val="00B66FAD"/>
    <w:rsid w:val="00B932AC"/>
    <w:rsid w:val="00BB3542"/>
    <w:rsid w:val="00BC47F1"/>
    <w:rsid w:val="00BD501A"/>
    <w:rsid w:val="00BD6B3F"/>
    <w:rsid w:val="00BF1F55"/>
    <w:rsid w:val="00C259DC"/>
    <w:rsid w:val="00C66F8B"/>
    <w:rsid w:val="00CB00F6"/>
    <w:rsid w:val="00CC38D3"/>
    <w:rsid w:val="00CC791A"/>
    <w:rsid w:val="00CF67F0"/>
    <w:rsid w:val="00D06FCC"/>
    <w:rsid w:val="00D11EE0"/>
    <w:rsid w:val="00D27DA3"/>
    <w:rsid w:val="00D3735C"/>
    <w:rsid w:val="00D46A83"/>
    <w:rsid w:val="00D61D6F"/>
    <w:rsid w:val="00D62782"/>
    <w:rsid w:val="00DA4CF5"/>
    <w:rsid w:val="00DB14B0"/>
    <w:rsid w:val="00DB714B"/>
    <w:rsid w:val="00DD22CB"/>
    <w:rsid w:val="00DD615B"/>
    <w:rsid w:val="00E11AC1"/>
    <w:rsid w:val="00E469F0"/>
    <w:rsid w:val="00E5679D"/>
    <w:rsid w:val="00E56907"/>
    <w:rsid w:val="00E60DE1"/>
    <w:rsid w:val="00E7173E"/>
    <w:rsid w:val="00E869EE"/>
    <w:rsid w:val="00E96255"/>
    <w:rsid w:val="00ED1EAB"/>
    <w:rsid w:val="00EF4561"/>
    <w:rsid w:val="00F00BC9"/>
    <w:rsid w:val="00F057AF"/>
    <w:rsid w:val="00F43AB9"/>
    <w:rsid w:val="00F43DBD"/>
    <w:rsid w:val="00F534E5"/>
    <w:rsid w:val="00F57914"/>
    <w:rsid w:val="00F874CB"/>
    <w:rsid w:val="00F94F14"/>
    <w:rsid w:val="00F9575F"/>
    <w:rsid w:val="00FA1281"/>
    <w:rsid w:val="00FA4075"/>
    <w:rsid w:val="00FD1627"/>
    <w:rsid w:val="00FF28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5F0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43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43DBD"/>
    <w:rPr>
      <w:kern w:val="2"/>
      <w:sz w:val="18"/>
      <w:szCs w:val="18"/>
    </w:rPr>
  </w:style>
  <w:style w:type="paragraph" w:styleId="a4">
    <w:name w:val="footer"/>
    <w:basedOn w:val="a"/>
    <w:link w:val="Char0"/>
    <w:rsid w:val="00F43DBD"/>
    <w:pPr>
      <w:tabs>
        <w:tab w:val="center" w:pos="4153"/>
        <w:tab w:val="right" w:pos="8306"/>
      </w:tabs>
      <w:snapToGrid w:val="0"/>
      <w:jc w:val="left"/>
    </w:pPr>
    <w:rPr>
      <w:sz w:val="18"/>
      <w:szCs w:val="18"/>
    </w:rPr>
  </w:style>
  <w:style w:type="character" w:customStyle="1" w:styleId="Char0">
    <w:name w:val="页脚 Char"/>
    <w:basedOn w:val="a0"/>
    <w:link w:val="a4"/>
    <w:rsid w:val="00F43DBD"/>
    <w:rPr>
      <w:kern w:val="2"/>
      <w:sz w:val="18"/>
      <w:szCs w:val="18"/>
    </w:rPr>
  </w:style>
</w:styles>
</file>

<file path=word/webSettings.xml><?xml version="1.0" encoding="utf-8"?>
<w:webSettings xmlns:r="http://schemas.openxmlformats.org/officeDocument/2006/relationships" xmlns:w="http://schemas.openxmlformats.org/wordprocessingml/2006/main">
  <w:divs>
    <w:div w:id="210577514">
      <w:bodyDiv w:val="1"/>
      <w:marLeft w:val="0"/>
      <w:marRight w:val="0"/>
      <w:marTop w:val="60"/>
      <w:marBottom w:val="60"/>
      <w:divBdr>
        <w:top w:val="none" w:sz="0" w:space="0" w:color="auto"/>
        <w:left w:val="none" w:sz="0" w:space="0" w:color="auto"/>
        <w:bottom w:val="none" w:sz="0" w:space="0" w:color="auto"/>
        <w:right w:val="none" w:sz="0" w:space="0" w:color="auto"/>
      </w:divBdr>
      <w:divsChild>
        <w:div w:id="414712382">
          <w:marLeft w:val="0"/>
          <w:marRight w:val="0"/>
          <w:marTop w:val="0"/>
          <w:marBottom w:val="0"/>
          <w:divBdr>
            <w:top w:val="none" w:sz="0" w:space="0" w:color="auto"/>
            <w:left w:val="none" w:sz="0" w:space="0" w:color="auto"/>
            <w:bottom w:val="none" w:sz="0" w:space="0" w:color="auto"/>
            <w:right w:val="none" w:sz="0" w:space="0" w:color="auto"/>
          </w:divBdr>
          <w:divsChild>
            <w:div w:id="1013260835">
              <w:marLeft w:val="0"/>
              <w:marRight w:val="0"/>
              <w:marTop w:val="0"/>
              <w:marBottom w:val="0"/>
              <w:divBdr>
                <w:top w:val="none" w:sz="0" w:space="0" w:color="auto"/>
                <w:left w:val="none" w:sz="0" w:space="0" w:color="auto"/>
                <w:bottom w:val="none" w:sz="0" w:space="0" w:color="auto"/>
                <w:right w:val="none" w:sz="0" w:space="0" w:color="auto"/>
              </w:divBdr>
              <w:divsChild>
                <w:div w:id="1231423774">
                  <w:marLeft w:val="0"/>
                  <w:marRight w:val="0"/>
                  <w:marTop w:val="0"/>
                  <w:marBottom w:val="0"/>
                  <w:divBdr>
                    <w:top w:val="none" w:sz="0" w:space="0" w:color="auto"/>
                    <w:left w:val="none" w:sz="0" w:space="0" w:color="auto"/>
                    <w:bottom w:val="none" w:sz="0" w:space="0" w:color="auto"/>
                    <w:right w:val="none" w:sz="0" w:space="0" w:color="auto"/>
                  </w:divBdr>
                  <w:divsChild>
                    <w:div w:id="1145466810">
                      <w:marLeft w:val="0"/>
                      <w:marRight w:val="0"/>
                      <w:marTop w:val="0"/>
                      <w:marBottom w:val="0"/>
                      <w:divBdr>
                        <w:top w:val="none" w:sz="0" w:space="0" w:color="auto"/>
                        <w:left w:val="none" w:sz="0" w:space="0" w:color="auto"/>
                        <w:bottom w:val="none" w:sz="0" w:space="0" w:color="auto"/>
                        <w:right w:val="none" w:sz="0" w:space="0" w:color="auto"/>
                      </w:divBdr>
                      <w:divsChild>
                        <w:div w:id="73867662">
                          <w:marLeft w:val="0"/>
                          <w:marRight w:val="0"/>
                          <w:marTop w:val="0"/>
                          <w:marBottom w:val="0"/>
                          <w:divBdr>
                            <w:top w:val="none" w:sz="0" w:space="0" w:color="auto"/>
                            <w:left w:val="none" w:sz="0" w:space="0" w:color="auto"/>
                            <w:bottom w:val="none" w:sz="0" w:space="0" w:color="auto"/>
                            <w:right w:val="none" w:sz="0" w:space="0" w:color="auto"/>
                          </w:divBdr>
                          <w:divsChild>
                            <w:div w:id="1247347359">
                              <w:marLeft w:val="0"/>
                              <w:marRight w:val="0"/>
                              <w:marTop w:val="0"/>
                              <w:marBottom w:val="0"/>
                              <w:divBdr>
                                <w:top w:val="none" w:sz="0" w:space="0" w:color="auto"/>
                                <w:left w:val="none" w:sz="0" w:space="0" w:color="auto"/>
                                <w:bottom w:val="none" w:sz="0" w:space="0" w:color="auto"/>
                                <w:right w:val="none" w:sz="0" w:space="0" w:color="auto"/>
                              </w:divBdr>
                              <w:divsChild>
                                <w:div w:id="19951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345</Words>
  <Characters>1970</Characters>
  <Application>Microsoft Office Word</Application>
  <DocSecurity>0</DocSecurity>
  <Lines>16</Lines>
  <Paragraphs>4</Paragraphs>
  <ScaleCrop>false</ScaleCrop>
  <Company>微软中国</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dc:creator>
  <cp:keywords/>
  <dc:description/>
  <cp:lastModifiedBy>微软用户</cp:lastModifiedBy>
  <cp:revision>3</cp:revision>
  <dcterms:created xsi:type="dcterms:W3CDTF">2010-09-01T07:18:00Z</dcterms:created>
  <dcterms:modified xsi:type="dcterms:W3CDTF">2010-09-01T07:21:00Z</dcterms:modified>
</cp:coreProperties>
</file>