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486" w:rsidRPr="0081455B" w:rsidRDefault="0081455B" w:rsidP="0081455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Project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4E33FA" w:rsidRPr="0081455B">
        <w:rPr>
          <w:rFonts w:ascii="Times New Roman" w:hAnsi="Times New Roman" w:cs="Times New Roman"/>
          <w:b/>
          <w:sz w:val="28"/>
          <w:szCs w:val="28"/>
          <w:u w:val="single"/>
        </w:rPr>
        <w:t>Email Application</w:t>
      </w:r>
    </w:p>
    <w:p w:rsidR="0081455B" w:rsidRPr="0081455B" w:rsidRDefault="0081455B">
      <w:pPr>
        <w:rPr>
          <w:rFonts w:ascii="Times New Roman" w:hAnsi="Times New Roman" w:cs="Times New Roman"/>
          <w:b/>
          <w:sz w:val="24"/>
          <w:szCs w:val="24"/>
        </w:rPr>
      </w:pPr>
      <w:r w:rsidRPr="0081455B">
        <w:rPr>
          <w:rFonts w:ascii="Times New Roman" w:hAnsi="Times New Roman" w:cs="Times New Roman"/>
          <w:b/>
          <w:sz w:val="24"/>
          <w:szCs w:val="24"/>
        </w:rPr>
        <w:t>Scenario</w:t>
      </w:r>
      <w:bookmarkStart w:id="0" w:name="_GoBack"/>
      <w:bookmarkEnd w:id="0"/>
    </w:p>
    <w:p w:rsidR="0081455B" w:rsidRDefault="00814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an IT support administrator specialist and are charged with the task of creating email accounts of the new hires.</w:t>
      </w:r>
    </w:p>
    <w:p w:rsidR="0081455B" w:rsidRPr="0081455B" w:rsidRDefault="0081455B">
      <w:pPr>
        <w:rPr>
          <w:rFonts w:ascii="Times New Roman" w:hAnsi="Times New Roman" w:cs="Times New Roman"/>
          <w:b/>
          <w:sz w:val="24"/>
          <w:szCs w:val="24"/>
        </w:rPr>
      </w:pPr>
      <w:r w:rsidRPr="0081455B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81455B" w:rsidRDefault="0081455B" w:rsidP="00814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Generating an email with the following syntax:</w:t>
      </w:r>
    </w:p>
    <w:p w:rsidR="0081455B" w:rsidRDefault="0081455B" w:rsidP="0081455B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402B59">
          <w:rPr>
            <w:rStyle w:val="Hyperlink"/>
            <w:rFonts w:ascii="Times New Roman" w:hAnsi="Times New Roman" w:cs="Times New Roman"/>
            <w:sz w:val="24"/>
            <w:szCs w:val="24"/>
          </w:rPr>
          <w:t>Firstname.lastname@department.company.com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455B" w:rsidRDefault="0081455B" w:rsidP="00814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455B">
        <w:rPr>
          <w:rFonts w:ascii="Times New Roman" w:hAnsi="Times New Roman" w:cs="Times New Roman"/>
          <w:sz w:val="24"/>
          <w:szCs w:val="24"/>
        </w:rPr>
        <w:t>Determine</w:t>
      </w:r>
      <w:r>
        <w:rPr>
          <w:rFonts w:ascii="Times New Roman" w:hAnsi="Times New Roman" w:cs="Times New Roman"/>
          <w:sz w:val="24"/>
          <w:szCs w:val="24"/>
        </w:rPr>
        <w:t xml:space="preserve"> the department</w:t>
      </w:r>
    </w:p>
    <w:p w:rsidR="0081455B" w:rsidRDefault="0081455B" w:rsidP="00814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a random string for password</w:t>
      </w:r>
    </w:p>
    <w:p w:rsidR="0081455B" w:rsidRDefault="0081455B" w:rsidP="00814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set methods to change the password</w:t>
      </w:r>
    </w:p>
    <w:p w:rsidR="0081455B" w:rsidRPr="0081455B" w:rsidRDefault="0081455B" w:rsidP="00814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get methods to view the entire database</w:t>
      </w:r>
    </w:p>
    <w:sectPr w:rsidR="0081455B" w:rsidRPr="00814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5354A"/>
    <w:multiLevelType w:val="hybridMultilevel"/>
    <w:tmpl w:val="3320D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24B"/>
    <w:rsid w:val="00211486"/>
    <w:rsid w:val="003C624B"/>
    <w:rsid w:val="004E33FA"/>
    <w:rsid w:val="0081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5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5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5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5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irstname.lastname@department.company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dc:description/>
  <cp:lastModifiedBy>SIDDHARTH</cp:lastModifiedBy>
  <cp:revision>3</cp:revision>
  <dcterms:created xsi:type="dcterms:W3CDTF">2019-10-25T14:20:00Z</dcterms:created>
  <dcterms:modified xsi:type="dcterms:W3CDTF">2019-10-25T14:26:00Z</dcterms:modified>
</cp:coreProperties>
</file>