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2F" w:rsidRPr="008520EC" w:rsidRDefault="008520EC">
      <w:pPr>
        <w:jc w:val="center"/>
        <w:rPr>
          <w:b/>
          <w:bCs/>
          <w:sz w:val="44"/>
          <w:szCs w:val="44"/>
        </w:rPr>
      </w:pPr>
      <w:r w:rsidRPr="008520EC">
        <w:rPr>
          <w:rFonts w:hint="eastAsia"/>
          <w:b/>
          <w:bCs/>
          <w:sz w:val="44"/>
          <w:szCs w:val="44"/>
        </w:rPr>
        <w:t>信息工程学院实验室管理系统</w:t>
      </w:r>
    </w:p>
    <w:p w:rsidR="00D5632F" w:rsidRDefault="00D5632F">
      <w:pPr>
        <w:pStyle w:val="1"/>
      </w:pPr>
      <w:bookmarkStart w:id="0" w:name="_Toc521463250"/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0"/>
    </w:p>
    <w:p w:rsidR="00D5632F" w:rsidRDefault="00D5632F">
      <w:pPr>
        <w:pStyle w:val="2"/>
        <w:spacing w:line="360" w:lineRule="auto"/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需求说明书有时候也被称为规格说明书，本规格说明描述了招聘网站设计项目的要求，并且作为各方面沟通的依据，也为下一步工作提供基准。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软件开发小组的每一位成员应该阅读</w:t>
      </w: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说明，以明确项目最后要求完成的软件产品的特点。经使用方认可的需求说明将作为产品特征评价、仲裁的重要参考。</w:t>
      </w:r>
    </w:p>
    <w:p w:rsidR="00D5632F" w:rsidRDefault="00D5632F">
      <w:pPr>
        <w:pStyle w:val="2"/>
        <w:spacing w:line="360" w:lineRule="auto"/>
      </w:pPr>
      <w:bookmarkStart w:id="2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D5632F" w:rsidRDefault="00D5632F">
      <w:pPr>
        <w:spacing w:line="360" w:lineRule="auto"/>
      </w:pPr>
      <w:r>
        <w:rPr>
          <w:rFonts w:hint="eastAsia"/>
        </w:rPr>
        <w:t>说明：</w:t>
      </w:r>
    </w:p>
    <w:p w:rsidR="00D5632F" w:rsidRDefault="00D5632F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软件系统的名称：</w:t>
      </w:r>
      <w:r>
        <w:rPr>
          <w:rFonts w:hint="eastAsia"/>
        </w:rPr>
        <w:t xml:space="preserve"> </w:t>
      </w:r>
      <w:r>
        <w:rPr>
          <w:rFonts w:hint="eastAsia"/>
        </w:rPr>
        <w:t>招聘网站设计项目</w:t>
      </w:r>
    </w:p>
    <w:p w:rsidR="00D5632F" w:rsidRDefault="00D5632F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任务提出者：</w:t>
      </w:r>
      <w:r>
        <w:rPr>
          <w:rFonts w:hint="eastAsia"/>
        </w:rPr>
        <w:t>668Job</w:t>
      </w:r>
      <w:r>
        <w:rPr>
          <w:rFonts w:hint="eastAsia"/>
        </w:rPr>
        <w:t>在线科技发展有限公司</w:t>
      </w:r>
    </w:p>
    <w:p w:rsidR="00D5632F" w:rsidRDefault="00D5632F">
      <w:pPr>
        <w:spacing w:line="360" w:lineRule="auto"/>
        <w:ind w:firstLineChars="200" w:firstLine="420"/>
      </w:pPr>
      <w:r>
        <w:rPr>
          <w:rFonts w:hint="eastAsia"/>
        </w:rPr>
        <w:t>开发者：北大青鸟</w:t>
      </w:r>
      <w:proofErr w:type="spellStart"/>
      <w:r>
        <w:rPr>
          <w:rFonts w:hint="eastAsia"/>
        </w:rPr>
        <w:t>Aptech</w:t>
      </w:r>
      <w:proofErr w:type="spellEnd"/>
      <w:r>
        <w:rPr>
          <w:rFonts w:hint="eastAsia"/>
        </w:rPr>
        <w:t>产品开发部</w:t>
      </w:r>
    </w:p>
    <w:p w:rsidR="00D5632F" w:rsidRDefault="00D5632F">
      <w:pPr>
        <w:spacing w:line="360" w:lineRule="auto"/>
        <w:ind w:firstLineChars="200" w:firstLine="420"/>
      </w:pPr>
      <w:r>
        <w:rPr>
          <w:rFonts w:hint="eastAsia"/>
        </w:rPr>
        <w:t>本项目将实现</w:t>
      </w:r>
      <w:r>
        <w:rPr>
          <w:rFonts w:hint="eastAsia"/>
        </w:rPr>
        <w:t>668Job</w:t>
      </w:r>
      <w:r>
        <w:rPr>
          <w:rFonts w:hint="eastAsia"/>
        </w:rPr>
        <w:t>的原型部分，并且在该原型的基础上进行功能的扩展和需求的界定，最终完成的版本将在</w:t>
      </w:r>
      <w:r>
        <w:rPr>
          <w:rFonts w:hint="eastAsia"/>
        </w:rPr>
        <w:t>ww.668Job.com.cn</w:t>
      </w:r>
      <w:r>
        <w:rPr>
          <w:rFonts w:hint="eastAsia"/>
        </w:rPr>
        <w:t>网站上使用。提供互联网上的求职、招聘登记和搜索服务。</w:t>
      </w:r>
    </w:p>
    <w:p w:rsidR="00D5632F" w:rsidRDefault="00D5632F">
      <w:pPr>
        <w:numPr>
          <w:ilvl w:val="0"/>
          <w:numId w:val="9"/>
        </w:numPr>
        <w:spacing w:line="360" w:lineRule="auto"/>
      </w:pPr>
      <w:r>
        <w:rPr>
          <w:rFonts w:hint="eastAsia"/>
        </w:rPr>
        <w:t>本系统将存储用户信息，</w:t>
      </w:r>
      <w:r>
        <w:rPr>
          <w:rFonts w:hint="eastAsia"/>
        </w:rPr>
        <w:t>668Job</w:t>
      </w:r>
      <w:r>
        <w:rPr>
          <w:rFonts w:hint="eastAsia"/>
        </w:rPr>
        <w:t>将与其他的系统共享这些注册信息，共享的系统可能是</w:t>
      </w:r>
      <w:r>
        <w:rPr>
          <w:rFonts w:hint="eastAsia"/>
        </w:rPr>
        <w:t>668Job</w:t>
      </w:r>
      <w:r>
        <w:rPr>
          <w:rFonts w:hint="eastAsia"/>
        </w:rPr>
        <w:t>电子邮件系统、</w:t>
      </w:r>
      <w:r>
        <w:rPr>
          <w:rFonts w:hint="eastAsia"/>
        </w:rPr>
        <w:t>668Job</w:t>
      </w:r>
      <w:r>
        <w:rPr>
          <w:rFonts w:hint="eastAsia"/>
        </w:rPr>
        <w:t>电子杂志分发系统。</w:t>
      </w:r>
    </w:p>
    <w:p w:rsidR="00D5632F" w:rsidRDefault="00D5632F">
      <w:pPr>
        <w:spacing w:line="360" w:lineRule="auto"/>
        <w:ind w:firstLineChars="200" w:firstLine="420"/>
      </w:pPr>
      <w:r>
        <w:rPr>
          <w:rFonts w:hint="eastAsia"/>
        </w:rPr>
        <w:t>这些系统之间不提供应用程序级别的接口，数据共享通过</w:t>
      </w:r>
      <w:r>
        <w:rPr>
          <w:rFonts w:hint="eastAsia"/>
        </w:rPr>
        <w:t>SQL Server</w:t>
      </w:r>
      <w:r>
        <w:rPr>
          <w:rFonts w:hint="eastAsia"/>
        </w:rPr>
        <w:t>数据库表的公共访问来实现。</w:t>
      </w:r>
    </w:p>
    <w:p w:rsidR="00D5632F" w:rsidRDefault="00D5632F">
      <w:pPr>
        <w:spacing w:line="360" w:lineRule="auto"/>
        <w:ind w:firstLineChars="200" w:firstLine="420"/>
      </w:pPr>
      <w:r>
        <w:rPr>
          <w:rFonts w:hint="eastAsia"/>
        </w:rPr>
        <w:t>本系统将使用</w:t>
      </w:r>
      <w:r>
        <w:rPr>
          <w:rFonts w:hint="eastAsia"/>
        </w:rPr>
        <w:t>SQL Server 2000</w:t>
      </w:r>
      <w:r>
        <w:rPr>
          <w:rFonts w:hint="eastAsia"/>
        </w:rPr>
        <w:t>作为数据库存储系统，</w:t>
      </w:r>
      <w:r>
        <w:rPr>
          <w:rFonts w:hint="eastAsia"/>
        </w:rPr>
        <w:t>SQL Server 2000</w:t>
      </w:r>
      <w:r>
        <w:rPr>
          <w:rFonts w:hint="eastAsia"/>
        </w:rPr>
        <w:t>企业版将由</w:t>
      </w:r>
      <w:r>
        <w:rPr>
          <w:rFonts w:hint="eastAsia"/>
        </w:rPr>
        <w:t>668Job</w:t>
      </w:r>
      <w:r>
        <w:rPr>
          <w:rFonts w:hint="eastAsia"/>
        </w:rPr>
        <w:t>自行购买。</w:t>
      </w:r>
    </w:p>
    <w:p w:rsidR="00D5632F" w:rsidRDefault="00D5632F">
      <w:pPr>
        <w:pStyle w:val="2"/>
        <w:spacing w:line="360" w:lineRule="auto"/>
      </w:pPr>
      <w:bookmarkStart w:id="3" w:name="_Toc52146325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668Job</w:t>
      </w:r>
      <w:r>
        <w:rPr>
          <w:rFonts w:hint="eastAsia"/>
        </w:rPr>
        <w:t>——</w:t>
      </w:r>
      <w:r>
        <w:rPr>
          <w:rFonts w:hint="eastAsia"/>
        </w:rPr>
        <w:t>668Job</w:t>
      </w:r>
      <w:r>
        <w:rPr>
          <w:rFonts w:hint="eastAsia"/>
        </w:rPr>
        <w:t>在线，全称是</w:t>
      </w:r>
      <w:r>
        <w:rPr>
          <w:rFonts w:hint="eastAsia"/>
        </w:rPr>
        <w:t>668Job</w:t>
      </w:r>
      <w:r>
        <w:rPr>
          <w:rFonts w:hint="eastAsia"/>
        </w:rPr>
        <w:t>在线科技发展有限公司；</w:t>
      </w:r>
    </w:p>
    <w:p w:rsidR="00D5632F" w:rsidRDefault="00D5632F">
      <w:pPr>
        <w:pStyle w:val="2"/>
        <w:numPr>
          <w:ilvl w:val="0"/>
          <w:numId w:val="11"/>
        </w:numPr>
        <w:spacing w:line="360" w:lineRule="auto"/>
      </w:pPr>
      <w:bookmarkStart w:id="4" w:name="_Toc521463254"/>
      <w:r>
        <w:rPr>
          <w:rFonts w:hint="eastAsia"/>
        </w:rPr>
        <w:lastRenderedPageBreak/>
        <w:t>4</w:t>
      </w:r>
      <w:r>
        <w:rPr>
          <w:rFonts w:hint="eastAsia"/>
        </w:rPr>
        <w:t>参考资料</w:t>
      </w:r>
      <w:bookmarkEnd w:id="4"/>
    </w:p>
    <w:p w:rsidR="00D5632F" w:rsidRDefault="00D5632F">
      <w:r>
        <w:rPr>
          <w:rFonts w:hint="eastAsia"/>
        </w:rPr>
        <w:t>相关的文件包括：</w:t>
      </w:r>
    </w:p>
    <w:p w:rsidR="00D5632F" w:rsidRDefault="00D5632F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668Job</w:t>
      </w:r>
      <w:r>
        <w:rPr>
          <w:rFonts w:hint="eastAsia"/>
        </w:rPr>
        <w:t>招聘网站设计项目分析会议备忘录；</w:t>
      </w:r>
    </w:p>
    <w:p w:rsidR="00D5632F" w:rsidRDefault="00D5632F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《招聘网站设计项目可行性分析》；</w:t>
      </w:r>
    </w:p>
    <w:p w:rsidR="00D5632F" w:rsidRDefault="00D5632F">
      <w:pPr>
        <w:spacing w:line="360" w:lineRule="auto"/>
      </w:pPr>
      <w:r>
        <w:rPr>
          <w:rFonts w:hint="eastAsia"/>
        </w:rPr>
        <w:t>参考资料：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北大青鸟</w:t>
      </w:r>
      <w:proofErr w:type="spellStart"/>
      <w:r>
        <w:rPr>
          <w:rFonts w:hint="eastAsia"/>
        </w:rPr>
        <w:t>Aptech</w:t>
      </w:r>
      <w:proofErr w:type="spellEnd"/>
      <w:r>
        <w:rPr>
          <w:rFonts w:hint="eastAsia"/>
        </w:rPr>
        <w:t xml:space="preserve"> ACCP3.0 Sem2</w:t>
      </w:r>
      <w:r>
        <w:rPr>
          <w:rFonts w:hint="eastAsia"/>
        </w:rPr>
        <w:t>《基于软件开发项目的毕业设计》；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国家标准《软件需求说明书（</w:t>
      </w:r>
      <w:r>
        <w:rPr>
          <w:rFonts w:hint="eastAsia"/>
        </w:rPr>
        <w:t>GB856T</w:t>
      </w:r>
      <w:r>
        <w:rPr>
          <w:rFonts w:hint="eastAsia"/>
        </w:rPr>
        <w:t>——</w:t>
      </w:r>
      <w:r>
        <w:rPr>
          <w:rFonts w:hint="eastAsia"/>
        </w:rPr>
        <w:t>88</w:t>
      </w:r>
      <w:r>
        <w:rPr>
          <w:rFonts w:hint="eastAsia"/>
        </w:rPr>
        <w:t>）》；</w:t>
      </w:r>
    </w:p>
    <w:p w:rsidR="00D5632F" w:rsidRDefault="00D5632F">
      <w:pPr>
        <w:numPr>
          <w:ilvl w:val="1"/>
          <w:numId w:val="11"/>
        </w:numPr>
        <w:spacing w:line="360" w:lineRule="auto"/>
      </w:pP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克公司的人力资源管理项目的软件需求说明；</w:t>
      </w:r>
    </w:p>
    <w:p w:rsidR="00D5632F" w:rsidRDefault="00D5632F">
      <w:pPr>
        <w:spacing w:line="360" w:lineRule="auto"/>
      </w:pPr>
      <w:r>
        <w:rPr>
          <w:rFonts w:hint="eastAsia"/>
        </w:rPr>
        <w:t>合同：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、《招聘网站设计项目合同</w:t>
      </w:r>
      <w:r>
        <w:rPr>
          <w:rFonts w:hint="eastAsia"/>
        </w:rPr>
        <w:t xml:space="preserve"> 20031102 - 54</w:t>
      </w:r>
      <w:r>
        <w:rPr>
          <w:rFonts w:hint="eastAsia"/>
        </w:rPr>
        <w:t>》；</w:t>
      </w:r>
    </w:p>
    <w:p w:rsidR="00D5632F" w:rsidRDefault="00D5632F">
      <w:pPr>
        <w:spacing w:line="360" w:lineRule="auto"/>
        <w:ind w:firstLine="420"/>
      </w:pP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（说明：引言部分在多个文档中出现，是为了在该文档被单独阅读的情况下，提供给阅读这以背景知识，同时增强不同的文档的独立性。）</w:t>
      </w:r>
    </w:p>
    <w:p w:rsidR="00D5632F" w:rsidRDefault="00D5632F">
      <w:pPr>
        <w:pStyle w:val="1"/>
        <w:spacing w:line="360" w:lineRule="auto"/>
      </w:pPr>
      <w:bookmarkStart w:id="5" w:name="_Toc521463255"/>
      <w:r>
        <w:br w:type="page"/>
      </w:r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任务概述</w:t>
      </w:r>
      <w:bookmarkEnd w:id="5"/>
    </w:p>
    <w:p w:rsidR="00D5632F" w:rsidRDefault="00D5632F">
      <w:pPr>
        <w:pStyle w:val="2"/>
        <w:spacing w:line="360" w:lineRule="auto"/>
      </w:pPr>
      <w:bookmarkStart w:id="6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D5632F" w:rsidRDefault="00D5632F">
      <w:pPr>
        <w:spacing w:line="360" w:lineRule="auto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在今天这个充满竞争的世界里，招聘人才和求职同样都很困难，“分类广告”网站可以帮助求职者和猎头宣传他们各自的需求，通过在该网站上做广告，求职者可以寻找到终身</w:t>
      </w:r>
      <w:r>
        <w:rPr>
          <w:rFonts w:ascii="宋体"/>
          <w:sz w:val="22"/>
          <w:szCs w:val="22"/>
        </w:rPr>
        <w:t>/</w:t>
      </w:r>
      <w:r>
        <w:rPr>
          <w:rFonts w:ascii="宋体" w:hint="eastAsia"/>
          <w:sz w:val="22"/>
          <w:szCs w:val="22"/>
          <w:lang w:val="zh-CN"/>
        </w:rPr>
        <w:t>合同工作，猎头可以物色到所需的专业人才。</w:t>
      </w:r>
    </w:p>
    <w:p w:rsidR="00D5632F" w:rsidRDefault="00D5632F">
      <w:pPr>
        <w:spacing w:line="360" w:lineRule="auto"/>
      </w:pPr>
    </w:p>
    <w:p w:rsidR="00D5632F" w:rsidRDefault="00D5632F">
      <w:pPr>
        <w:spacing w:line="360" w:lineRule="auto"/>
        <w:rPr>
          <w:rFonts w:ascii="宋体" w:cs="Arial Unicode MS"/>
          <w:sz w:val="22"/>
          <w:szCs w:val="22"/>
          <w:lang w:val="zh-CN"/>
        </w:rPr>
      </w:pPr>
      <w:r>
        <w:rPr>
          <w:rFonts w:ascii="宋体" w:cs="Arial Unicode MS" w:hint="eastAsia"/>
          <w:sz w:val="22"/>
          <w:szCs w:val="22"/>
          <w:lang w:val="zh-CN"/>
        </w:rPr>
        <w:t>本案例的问题定义是：开发一个能够帮助求职者（</w:t>
      </w:r>
      <w:r>
        <w:rPr>
          <w:rFonts w:ascii="宋体" w:cs="Arial Unicode MS"/>
          <w:sz w:val="22"/>
          <w:szCs w:val="22"/>
        </w:rPr>
        <w:t xml:space="preserve">Web </w:t>
      </w:r>
      <w:r>
        <w:rPr>
          <w:rFonts w:ascii="宋体" w:cs="Arial Unicode MS" w:hint="eastAsia"/>
          <w:sz w:val="22"/>
          <w:szCs w:val="22"/>
          <w:lang w:val="zh-CN"/>
        </w:rPr>
        <w:t>开发人员或美工）上载他们的简历、帮助公司或者猎头宣传其所提供的工作机会的软件，全面的搜索机制有助于查找所需的人才</w:t>
      </w:r>
      <w:r>
        <w:rPr>
          <w:rFonts w:ascii="宋体" w:cs="Arial Unicode MS"/>
          <w:sz w:val="22"/>
          <w:szCs w:val="22"/>
        </w:rPr>
        <w:t>/</w:t>
      </w:r>
      <w:r>
        <w:rPr>
          <w:rFonts w:ascii="宋体" w:cs="Arial Unicode MS" w:hint="eastAsia"/>
          <w:sz w:val="22"/>
          <w:szCs w:val="22"/>
          <w:lang w:val="zh-CN"/>
        </w:rPr>
        <w:t>工作。</w:t>
      </w:r>
    </w:p>
    <w:p w:rsidR="00D5632F" w:rsidRDefault="00D5632F">
      <w:pPr>
        <w:spacing w:line="360" w:lineRule="auto"/>
      </w:pPr>
    </w:p>
    <w:p w:rsidR="00D5632F" w:rsidRDefault="00D5632F">
      <w:pPr>
        <w:pStyle w:val="a5"/>
        <w:spacing w:before="0" w:beforeAutospacing="0" w:after="0" w:afterAutospacing="0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bookmarkStart w:id="7" w:name="_Toc521463257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该软件最终的使用者是招聘公司、应聘人员，并且以Internet页面的形式提供浏览和操作，提供以下的功能：</w:t>
      </w:r>
    </w:p>
    <w:p w:rsidR="00D5632F" w:rsidRDefault="00D5632F">
      <w:pPr>
        <w:pStyle w:val="a5"/>
        <w:spacing w:before="0" w:beforeAutospacing="0" w:after="0" w:afterAutospacing="0"/>
        <w:jc w:val="both"/>
        <w:rPr>
          <w:rFonts w:ascii="Times New Roman" w:eastAsia="宋体" w:hAnsi="Times New Roman"/>
          <w:color w:val="auto"/>
          <w:sz w:val="22"/>
          <w:szCs w:val="22"/>
        </w:rPr>
      </w:pP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默认</w:t>
      </w:r>
      <w:proofErr w:type="gramStart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页提供</w:t>
      </w:r>
      <w:proofErr w:type="gramEnd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关于网站的基本信息；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用户可以创建自己的</w:t>
      </w:r>
      <w:proofErr w:type="gramStart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帐户</w:t>
      </w:r>
      <w:proofErr w:type="gramEnd"/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如果用户输入的电子邮件</w:t>
      </w:r>
      <w:r>
        <w:rPr>
          <w:rFonts w:ascii="宋体" w:eastAsia="宋体" w:hAnsi="Times New Roman" w:cs="Arial Unicode MS"/>
          <w:color w:val="auto"/>
          <w:sz w:val="22"/>
          <w:szCs w:val="22"/>
        </w:rPr>
        <w:t xml:space="preserve"> ID </w:t>
      </w: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在数据库中已存在，系统将显示错误页；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用户必须先登录才能在网站中记录详细信息；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Times New Roman" w:cs="Arial Unicode MS"/>
          <w:color w:val="auto"/>
          <w:sz w:val="22"/>
          <w:szCs w:val="22"/>
        </w:rPr>
      </w:pPr>
      <w:r>
        <w:rPr>
          <w:rFonts w:ascii="宋体" w:eastAsia="宋体" w:hAnsi="Times New Roman" w:cs="Arial Unicode MS" w:hint="eastAsia"/>
          <w:color w:val="auto"/>
          <w:sz w:val="22"/>
          <w:szCs w:val="22"/>
          <w:lang w:val="zh-CN"/>
        </w:rPr>
        <w:t>如果用户为雇主或合约人，则可以发布空缺职位的详细信息；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 w:cs="Arial Unicode MS"/>
          <w:color w:val="auto"/>
          <w:sz w:val="22"/>
          <w:szCs w:val="22"/>
        </w:rPr>
      </w:pPr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如果用户为开发人员或美工，则可以发布简短的简历；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 w:cs="Arial Unicode MS"/>
          <w:color w:val="auto"/>
          <w:sz w:val="22"/>
          <w:szCs w:val="22"/>
        </w:rPr>
      </w:pPr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用户可以修改</w:t>
      </w:r>
      <w:r>
        <w:rPr>
          <w:rFonts w:ascii="宋体" w:eastAsia="宋体" w:hAnsi="宋体" w:cs="Arial Unicode MS"/>
          <w:color w:val="auto"/>
          <w:sz w:val="22"/>
          <w:szCs w:val="22"/>
          <w:lang w:val="zh-CN"/>
        </w:rPr>
        <w:t>/</w:t>
      </w:r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删除他输入的详细信息；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 w:cs="Arial Unicode MS"/>
          <w:color w:val="auto"/>
          <w:sz w:val="22"/>
          <w:szCs w:val="22"/>
        </w:rPr>
      </w:pPr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即使</w:t>
      </w:r>
      <w:proofErr w:type="gramStart"/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不</w:t>
      </w:r>
      <w:proofErr w:type="gramEnd"/>
      <w:r>
        <w:rPr>
          <w:rFonts w:ascii="宋体" w:eastAsia="宋体" w:hAnsi="宋体" w:cs="Arial Unicode MS" w:hint="eastAsia"/>
          <w:color w:val="auto"/>
          <w:sz w:val="22"/>
          <w:szCs w:val="22"/>
          <w:lang w:val="zh-CN"/>
        </w:rPr>
        <w:t>登录站点也可以使用搜索工具；</w:t>
      </w:r>
    </w:p>
    <w:p w:rsidR="00D5632F" w:rsidRDefault="00D5632F">
      <w:pPr>
        <w:pStyle w:val="a5"/>
        <w:numPr>
          <w:ilvl w:val="0"/>
          <w:numId w:val="21"/>
        </w:numPr>
        <w:spacing w:before="0" w:beforeAutospacing="0" w:after="0" w:afterAutospacing="0" w:line="360" w:lineRule="auto"/>
        <w:ind w:left="357" w:hanging="357"/>
        <w:jc w:val="both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  <w:lang w:val="zh-CN"/>
        </w:rPr>
        <w:t>用户可以按照类别、薪金和</w:t>
      </w:r>
      <w:r>
        <w:rPr>
          <w:rFonts w:ascii="宋体" w:eastAsia="宋体" w:hAnsi="宋体"/>
          <w:sz w:val="22"/>
          <w:lang w:val="zh-CN"/>
        </w:rPr>
        <w:t>/</w:t>
      </w:r>
      <w:r>
        <w:rPr>
          <w:rFonts w:ascii="宋体" w:eastAsia="宋体" w:hAnsi="宋体" w:hint="eastAsia"/>
          <w:sz w:val="22"/>
          <w:lang w:val="zh-CN"/>
        </w:rPr>
        <w:t>或地区搜索信息；</w:t>
      </w:r>
    </w:p>
    <w:p w:rsidR="00D5632F" w:rsidRDefault="00D5632F">
      <w:pPr>
        <w:pStyle w:val="2"/>
        <w:spacing w:line="360" w:lineRule="auto"/>
      </w:pPr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7"/>
    </w:p>
    <w:p w:rsidR="00D5632F" w:rsidRDefault="00D5632F">
      <w:pPr>
        <w:spacing w:line="360" w:lineRule="auto"/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本系统最后的使用者是来自全国各地的求职者、和约人和公司单位，他们都使用浏览器上网通过页面进行操作，因此，无法进行程序或者软件的安装或者培训工作，但是他们对页面信息的填写、按照特定信息查找应具备一定的经验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根据业务的频繁程度，稳定运行的系统每天接受的操作（点击）数量应该在</w:t>
      </w:r>
      <w:r>
        <w:rPr>
          <w:rFonts w:hint="eastAsia"/>
        </w:rPr>
        <w:t>1000-100000</w:t>
      </w:r>
      <w:r>
        <w:rPr>
          <w:rFonts w:hint="eastAsia"/>
        </w:rPr>
        <w:lastRenderedPageBreak/>
        <w:t>次，对于超过</w:t>
      </w:r>
      <w:r>
        <w:rPr>
          <w:rFonts w:hint="eastAsia"/>
        </w:rPr>
        <w:t>100000</w:t>
      </w:r>
      <w:r>
        <w:rPr>
          <w:rFonts w:hint="eastAsia"/>
        </w:rPr>
        <w:t>次的负荷，应该采用增加服务器和硬件性能、版本升级的方法来解决。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用户对页面的友好性、简单清晰和易操作性，有一定的要求。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这些特点决定了本系统应该采用</w:t>
      </w:r>
      <w:r>
        <w:rPr>
          <w:rFonts w:hint="eastAsia"/>
        </w:rPr>
        <w:t>B/S</w:t>
      </w:r>
      <w:r>
        <w:rPr>
          <w:rFonts w:hint="eastAsia"/>
        </w:rPr>
        <w:t>结构来进行开发。</w:t>
      </w:r>
    </w:p>
    <w:p w:rsidR="00D5632F" w:rsidRDefault="00D5632F">
      <w:pPr>
        <w:pStyle w:val="2"/>
        <w:spacing w:line="360" w:lineRule="auto"/>
      </w:pPr>
      <w:bookmarkStart w:id="8" w:name="_Toc5214632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8"/>
    </w:p>
    <w:p w:rsidR="00D5632F" w:rsidRDefault="00D5632F">
      <w:pPr>
        <w:spacing w:line="360" w:lineRule="auto"/>
      </w:pPr>
      <w:r>
        <w:rPr>
          <w:rFonts w:hint="eastAsia"/>
        </w:rPr>
        <w:t>根据合同的规定，已经有的约束条件包括：</w:t>
      </w:r>
    </w:p>
    <w:p w:rsidR="00D5632F" w:rsidRDefault="00D5632F">
      <w:pPr>
        <w:spacing w:line="360" w:lineRule="auto"/>
        <w:ind w:left="360"/>
      </w:pPr>
      <w:r>
        <w:rPr>
          <w:rFonts w:hint="eastAsia"/>
        </w:rPr>
        <w:t>A</w:t>
      </w:r>
      <w:r>
        <w:rPr>
          <w:rFonts w:hint="eastAsia"/>
        </w:rPr>
        <w:t>、本系统的预算在</w:t>
      </w:r>
      <w:r>
        <w:rPr>
          <w:rFonts w:hint="eastAsia"/>
        </w:rPr>
        <w:t>8</w:t>
      </w:r>
      <w:r>
        <w:rPr>
          <w:rFonts w:hint="eastAsia"/>
        </w:rPr>
        <w:t>万元（人民币）；</w:t>
      </w:r>
    </w:p>
    <w:p w:rsidR="00D5632F" w:rsidRDefault="00D5632F">
      <w:pPr>
        <w:spacing w:line="360" w:lineRule="auto"/>
        <w:ind w:left="360"/>
      </w:pPr>
      <w:r>
        <w:rPr>
          <w:rFonts w:hint="eastAsia"/>
        </w:rPr>
        <w:t>B</w:t>
      </w:r>
      <w:r>
        <w:rPr>
          <w:rFonts w:hint="eastAsia"/>
        </w:rPr>
        <w:t>、本系统的最后的交付日期是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日，之后进行负荷测试、峰值测试、试运行，系统要求在</w:t>
      </w:r>
      <w:r>
        <w:rPr>
          <w:rFonts w:hint="eastAsia"/>
        </w:rPr>
        <w:t>2004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日正常投入使用；</w:t>
      </w:r>
    </w:p>
    <w:p w:rsidR="00D5632F" w:rsidRDefault="00D5632F">
      <w:pPr>
        <w:spacing w:line="360" w:lineRule="auto"/>
      </w:pPr>
      <w:r>
        <w:rPr>
          <w:rFonts w:hint="eastAsia"/>
        </w:rPr>
        <w:t>假设：</w:t>
      </w:r>
    </w:p>
    <w:p w:rsidR="00D5632F" w:rsidRDefault="00D5632F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rFonts w:hint="eastAsia"/>
          <w:sz w:val="22"/>
          <w:szCs w:val="22"/>
        </w:rPr>
        <w:t>、负荷测试的程序和软件由</w:t>
      </w:r>
      <w:r>
        <w:rPr>
          <w:rFonts w:hint="eastAsia"/>
          <w:sz w:val="22"/>
          <w:szCs w:val="22"/>
        </w:rPr>
        <w:t>668Job</w:t>
      </w:r>
      <w:r>
        <w:rPr>
          <w:rFonts w:hint="eastAsia"/>
          <w:sz w:val="22"/>
          <w:szCs w:val="22"/>
        </w:rPr>
        <w:t>提供；</w:t>
      </w:r>
    </w:p>
    <w:p w:rsidR="00D5632F" w:rsidRDefault="00D5632F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668Job</w:t>
      </w:r>
      <w:r>
        <w:rPr>
          <w:rFonts w:hint="eastAsia"/>
          <w:sz w:val="22"/>
          <w:szCs w:val="22"/>
        </w:rPr>
        <w:t>能够提供阶段性的验证工作，包括一些评审和测试工作的支持和配合；</w:t>
      </w:r>
    </w:p>
    <w:p w:rsidR="00D5632F" w:rsidRDefault="00D5632F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、超过</w:t>
      </w:r>
      <w:r>
        <w:rPr>
          <w:rFonts w:hint="eastAsia"/>
          <w:sz w:val="22"/>
          <w:szCs w:val="22"/>
        </w:rPr>
        <w:t>100000</w:t>
      </w:r>
      <w:r>
        <w:rPr>
          <w:rFonts w:hint="eastAsia"/>
          <w:sz w:val="22"/>
          <w:szCs w:val="22"/>
        </w:rPr>
        <w:t>万次</w:t>
      </w:r>
      <w:r>
        <w:rPr>
          <w:rFonts w:hint="eastAsia"/>
          <w:sz w:val="22"/>
          <w:szCs w:val="22"/>
        </w:rPr>
        <w:t>/</w:t>
      </w:r>
      <w:r>
        <w:rPr>
          <w:rFonts w:hint="eastAsia"/>
          <w:sz w:val="22"/>
          <w:szCs w:val="22"/>
        </w:rPr>
        <w:t>日的访问量，不输入本系统应解决的问题；</w:t>
      </w:r>
    </w:p>
    <w:p w:rsidR="00D5632F" w:rsidRDefault="00D5632F">
      <w:pPr>
        <w:spacing w:line="360" w:lineRule="auto"/>
        <w:ind w:firstLineChars="100" w:firstLine="220"/>
        <w:rPr>
          <w:sz w:val="22"/>
          <w:szCs w:val="22"/>
        </w:rPr>
      </w:pPr>
      <w:r>
        <w:rPr>
          <w:rFonts w:hint="eastAsia"/>
          <w:sz w:val="22"/>
          <w:szCs w:val="22"/>
        </w:rPr>
        <w:t>D</w:t>
      </w:r>
      <w:r>
        <w:rPr>
          <w:rFonts w:hint="eastAsia"/>
          <w:sz w:val="22"/>
          <w:szCs w:val="22"/>
        </w:rPr>
        <w:t>、在第一个原型的版本中，</w:t>
      </w:r>
      <w:r>
        <w:rPr>
          <w:rFonts w:hint="eastAsia"/>
          <w:sz w:val="22"/>
          <w:szCs w:val="22"/>
        </w:rPr>
        <w:t>668Job</w:t>
      </w:r>
      <w:r>
        <w:rPr>
          <w:rFonts w:hint="eastAsia"/>
          <w:sz w:val="22"/>
          <w:szCs w:val="22"/>
        </w:rPr>
        <w:t>不会有大的需求方面的变更；</w:t>
      </w:r>
    </w:p>
    <w:p w:rsidR="00D5632F" w:rsidRDefault="00D5632F">
      <w:pPr>
        <w:spacing w:line="360" w:lineRule="auto"/>
        <w:rPr>
          <w:sz w:val="22"/>
          <w:szCs w:val="22"/>
        </w:rPr>
      </w:pPr>
    </w:p>
    <w:p w:rsidR="00D5632F" w:rsidRDefault="00D5632F">
      <w:pPr>
        <w:spacing w:line="360" w:lineRule="auto"/>
        <w:ind w:firstLine="220"/>
      </w:pPr>
      <w:r>
        <w:rPr>
          <w:rFonts w:hint="eastAsia"/>
          <w:sz w:val="22"/>
          <w:szCs w:val="22"/>
        </w:rPr>
        <w:t>其他相关的假定和约束条件将进一步补充。</w:t>
      </w:r>
    </w:p>
    <w:p w:rsidR="00D5632F" w:rsidRDefault="00D5632F">
      <w:pPr>
        <w:pStyle w:val="1"/>
        <w:spacing w:line="360" w:lineRule="auto"/>
      </w:pPr>
      <w:bookmarkStart w:id="9" w:name="_Toc521463259"/>
      <w:r>
        <w:br w:type="page"/>
      </w:r>
      <w:r>
        <w:rPr>
          <w:rFonts w:hint="eastAsia"/>
        </w:rPr>
        <w:lastRenderedPageBreak/>
        <w:t>第三部分、需求规定</w:t>
      </w:r>
      <w:bookmarkEnd w:id="9"/>
    </w:p>
    <w:p w:rsidR="00D5632F" w:rsidRDefault="00D5632F">
      <w:pPr>
        <w:pStyle w:val="2"/>
        <w:spacing w:line="360" w:lineRule="auto"/>
      </w:pPr>
      <w:bookmarkStart w:id="10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0"/>
    </w:p>
    <w:p w:rsidR="00D5632F" w:rsidRDefault="00D5632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）、首页设计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首页设计应该清晰简单、美观大方，同时还要做到信息充足，突出公司的特点和操作的入口。</w:t>
      </w:r>
    </w:p>
    <w:p w:rsidR="00D5632F" w:rsidRDefault="00D5632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）、个人信息管理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只有登录后的用户可以修改、删除自己发布的信息，登录人员可以根据邮件</w:t>
      </w:r>
      <w:r>
        <w:rPr>
          <w:rFonts w:hint="eastAsia"/>
        </w:rPr>
        <w:t>/</w:t>
      </w:r>
      <w:r>
        <w:rPr>
          <w:rFonts w:hint="eastAsia"/>
        </w:rPr>
        <w:t>密码组合，或者姓名</w:t>
      </w:r>
      <w:r>
        <w:rPr>
          <w:rFonts w:hint="eastAsia"/>
        </w:rPr>
        <w:t>/</w:t>
      </w:r>
      <w:r>
        <w:rPr>
          <w:rFonts w:hint="eastAsia"/>
        </w:rPr>
        <w:t>密码组合来进行验证。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本站管理员不能对任何个人、单位或者和约人的信息进行更新、删除操作，并且这些私有信息属于用户，本站不能因为商业目的向外界公开，个人信息完全又个人来控制其内容，程序应提供个人信息维护的页面。</w:t>
      </w:r>
    </w:p>
    <w:p w:rsidR="00D5632F" w:rsidRDefault="00D5632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）、信息查询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提供查询的页面，用户能针对类型（和约人？单位？个人？）、薪水或者地区进行相关职位（单位或者和约人）进行查询，并得到正确的信息列表。</w:t>
      </w:r>
    </w:p>
    <w:p w:rsidR="00D5632F" w:rsidRDefault="00D5632F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）、安全管理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安全方面的管理，防止恶意攻击、非法入侵和对数据的篡改。</w:t>
      </w:r>
    </w:p>
    <w:p w:rsidR="00D5632F" w:rsidRDefault="00D5632F">
      <w:pPr>
        <w:spacing w:line="360" w:lineRule="auto"/>
        <w:ind w:firstLine="420"/>
      </w:pPr>
    </w:p>
    <w:p w:rsidR="00D5632F" w:rsidRDefault="00D5632F">
      <w:pPr>
        <w:pStyle w:val="2"/>
        <w:spacing w:line="360" w:lineRule="auto"/>
      </w:pPr>
      <w:bookmarkStart w:id="11" w:name="_Toc521463261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11"/>
    </w:p>
    <w:p w:rsidR="00D5632F" w:rsidRDefault="00D5632F">
      <w:pPr>
        <w:pStyle w:val="3"/>
        <w:spacing w:line="360" w:lineRule="auto"/>
      </w:pPr>
      <w:bookmarkStart w:id="12" w:name="_Toc521463262"/>
      <w:r>
        <w:rPr>
          <w:rFonts w:hint="eastAsia"/>
        </w:rPr>
        <w:t>3.2.1</w:t>
      </w:r>
      <w:r>
        <w:rPr>
          <w:rFonts w:hint="eastAsia"/>
        </w:rPr>
        <w:t>精度</w:t>
      </w:r>
      <w:bookmarkEnd w:id="12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、个人信息：邮件的字母数不能超过</w:t>
      </w:r>
      <w:r>
        <w:rPr>
          <w:rFonts w:hint="eastAsia"/>
        </w:rPr>
        <w:t>50</w:t>
      </w:r>
      <w:r>
        <w:rPr>
          <w:rFonts w:hint="eastAsia"/>
        </w:rPr>
        <w:t>个、公司的名称允许输入</w:t>
      </w:r>
      <w:r>
        <w:rPr>
          <w:rFonts w:hint="eastAsia"/>
        </w:rPr>
        <w:t>50</w:t>
      </w:r>
      <w:r>
        <w:rPr>
          <w:rFonts w:hint="eastAsia"/>
        </w:rPr>
        <w:t>个汉字、密码允许输入</w:t>
      </w:r>
      <w:r>
        <w:rPr>
          <w:rFonts w:hint="eastAsia"/>
        </w:rPr>
        <w:t>10</w:t>
      </w:r>
      <w:r>
        <w:rPr>
          <w:rFonts w:hint="eastAsia"/>
        </w:rPr>
        <w:t>个字母；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、应聘</w:t>
      </w:r>
      <w:r>
        <w:rPr>
          <w:rFonts w:hint="eastAsia"/>
        </w:rPr>
        <w:t>/</w:t>
      </w:r>
      <w:r>
        <w:rPr>
          <w:rFonts w:hint="eastAsia"/>
        </w:rPr>
        <w:t>招聘信息：薪水保持为整数、可以输入一百个汉字的附加信息，其他的要求同第一项；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、用户选择或者输入数据，进行信息查询，应不区分大小写；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、用户选择或者输入数据，进行信息查询，应执行不完全匹配的模糊查询；</w:t>
      </w:r>
    </w:p>
    <w:p w:rsidR="00D5632F" w:rsidRDefault="00D5632F">
      <w:pPr>
        <w:pStyle w:val="3"/>
        <w:spacing w:line="360" w:lineRule="auto"/>
      </w:pPr>
      <w:bookmarkStart w:id="13" w:name="_Toc521463263"/>
      <w:r>
        <w:rPr>
          <w:rFonts w:hint="eastAsia"/>
        </w:rPr>
        <w:lastRenderedPageBreak/>
        <w:t>3.2.2</w:t>
      </w:r>
      <w:r>
        <w:rPr>
          <w:rFonts w:hint="eastAsia"/>
        </w:rPr>
        <w:t>时间特性要求</w:t>
      </w:r>
      <w:bookmarkEnd w:id="13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、用户登录请求、个人信息填写完毕后的提交、个人信息更改、删除的操作，响应时间应该在</w:t>
      </w:r>
      <w:r>
        <w:rPr>
          <w:rFonts w:hint="eastAsia"/>
        </w:rPr>
        <w:t>1.5s</w:t>
      </w:r>
      <w:r>
        <w:rPr>
          <w:rFonts w:hint="eastAsia"/>
        </w:rPr>
        <w:t>之内——用户不应感到系统有延迟的时间；</w:t>
      </w:r>
    </w:p>
    <w:p w:rsidR="00D5632F" w:rsidRDefault="00D5632F">
      <w:pPr>
        <w:spacing w:line="360" w:lineRule="auto"/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、用户执行职位或者应聘者信息查询，返回记录在</w:t>
      </w:r>
      <w:r>
        <w:rPr>
          <w:rFonts w:hint="eastAsia"/>
        </w:rPr>
        <w:t>100</w:t>
      </w:r>
      <w:r>
        <w:rPr>
          <w:rFonts w:hint="eastAsia"/>
        </w:rPr>
        <w:t>行之内的，响应时间应不超过</w:t>
      </w:r>
      <w:r>
        <w:rPr>
          <w:rFonts w:hint="eastAsia"/>
        </w:rPr>
        <w:t>2s</w:t>
      </w:r>
      <w:r>
        <w:rPr>
          <w:rFonts w:hint="eastAsia"/>
        </w:rPr>
        <w:t>，超过</w:t>
      </w:r>
      <w:r>
        <w:rPr>
          <w:rFonts w:hint="eastAsia"/>
        </w:rPr>
        <w:t>100</w:t>
      </w:r>
      <w:r>
        <w:rPr>
          <w:rFonts w:hint="eastAsia"/>
        </w:rPr>
        <w:t>行记录的情况，应该进行分页显示，每页显示</w:t>
      </w:r>
      <w:r>
        <w:rPr>
          <w:rFonts w:hint="eastAsia"/>
        </w:rPr>
        <w:t>20-80</w:t>
      </w:r>
      <w:r>
        <w:rPr>
          <w:rFonts w:hint="eastAsia"/>
        </w:rPr>
        <w:t>行（具体由设计人员来设定）结果信息；</w:t>
      </w:r>
    </w:p>
    <w:p w:rsidR="00D5632F" w:rsidRDefault="00D5632F">
      <w:pPr>
        <w:pStyle w:val="3"/>
        <w:spacing w:line="360" w:lineRule="auto"/>
      </w:pPr>
      <w:bookmarkStart w:id="14" w:name="_Toc52146326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4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、操作方式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程序在通常的应用环境下使用鼠标和键盘进行输入操作，对于执行按钮，通常使用鼠标的点击完成，但是，</w:t>
      </w:r>
      <w:r>
        <w:rPr>
          <w:rFonts w:hint="eastAsia"/>
        </w:rPr>
        <w:t>IE</w:t>
      </w:r>
      <w:r>
        <w:rPr>
          <w:rFonts w:hint="eastAsia"/>
        </w:rPr>
        <w:t>页面要求全部支持键盘的定位操作（在不安装鼠标的计算机上，也能够使用该系统）。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、运行环境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程序在通常的条件下，在</w:t>
      </w:r>
      <w:r>
        <w:rPr>
          <w:rFonts w:hint="eastAsia"/>
        </w:rPr>
        <w:t>Win98/NT/2000</w:t>
      </w:r>
      <w:r>
        <w:rPr>
          <w:rFonts w:hint="eastAsia"/>
        </w:rPr>
        <w:t>、</w:t>
      </w:r>
      <w:r>
        <w:rPr>
          <w:rFonts w:hint="eastAsia"/>
        </w:rPr>
        <w:t>XP</w:t>
      </w:r>
      <w:r>
        <w:rPr>
          <w:rFonts w:hint="eastAsia"/>
        </w:rPr>
        <w:t>及后续的</w:t>
      </w:r>
      <w:r>
        <w:rPr>
          <w:rFonts w:hint="eastAsia"/>
        </w:rPr>
        <w:t>MS</w:t>
      </w:r>
      <w:r>
        <w:rPr>
          <w:rFonts w:hint="eastAsia"/>
        </w:rPr>
        <w:t>的操作系统上，只要已经安装了</w:t>
      </w:r>
      <w:r>
        <w:rPr>
          <w:rFonts w:hint="eastAsia"/>
        </w:rPr>
        <w:t>IE4.0</w:t>
      </w:r>
      <w:r>
        <w:rPr>
          <w:rFonts w:hint="eastAsia"/>
        </w:rPr>
        <w:t>或者后续版本，都能够浏览所公布的页面、执行对应的操作。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但是，要求使用者的</w:t>
      </w:r>
      <w:r>
        <w:rPr>
          <w:rFonts w:hint="eastAsia"/>
        </w:rPr>
        <w:t>IE</w:t>
      </w:r>
      <w:r>
        <w:rPr>
          <w:rFonts w:hint="eastAsia"/>
        </w:rPr>
        <w:t>不要禁用</w:t>
      </w:r>
      <w:r>
        <w:rPr>
          <w:rFonts w:hint="eastAsia"/>
        </w:rPr>
        <w:t>Cookie</w:t>
      </w:r>
      <w:r>
        <w:rPr>
          <w:rFonts w:hint="eastAsia"/>
        </w:rPr>
        <w:t>功能。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页面服务器的环境应安装</w:t>
      </w:r>
      <w:r>
        <w:rPr>
          <w:rFonts w:hint="eastAsia"/>
        </w:rPr>
        <w:t>IIS4.0</w:t>
      </w:r>
      <w:r>
        <w:rPr>
          <w:rFonts w:hint="eastAsia"/>
        </w:rPr>
        <w:t>，正常启动</w:t>
      </w:r>
      <w:r>
        <w:rPr>
          <w:rFonts w:hint="eastAsia"/>
        </w:rPr>
        <w:t>Web</w:t>
      </w:r>
      <w:r>
        <w:rPr>
          <w:rFonts w:hint="eastAsia"/>
        </w:rPr>
        <w:t>服务，数据库服务器及详细的配置和安装参考以下硬件和软件的支持。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C</w:t>
      </w:r>
      <w:r>
        <w:rPr>
          <w:rFonts w:hint="eastAsia"/>
        </w:rPr>
        <w:t>、同其他软件的接口的变化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本系统不直接与其他的系统产生交互操作，因此不提供接口。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精度和有效时限的变化</w:t>
      </w:r>
    </w:p>
    <w:p w:rsidR="00D5632F" w:rsidRDefault="00D5632F">
      <w:pPr>
        <w:spacing w:line="360" w:lineRule="auto"/>
        <w:ind w:left="420"/>
      </w:pPr>
      <w:r>
        <w:rPr>
          <w:rFonts w:hint="eastAsia"/>
        </w:rPr>
        <w:t>（不适用）</w:t>
      </w:r>
    </w:p>
    <w:p w:rsidR="00D5632F" w:rsidRDefault="00D5632F">
      <w:pPr>
        <w:numPr>
          <w:ilvl w:val="1"/>
          <w:numId w:val="11"/>
        </w:numPr>
        <w:spacing w:line="360" w:lineRule="auto"/>
      </w:pPr>
      <w:r>
        <w:rPr>
          <w:rFonts w:hint="eastAsia"/>
        </w:rPr>
        <w:t>计划的变化或改进</w:t>
      </w:r>
    </w:p>
    <w:p w:rsidR="00D5632F" w:rsidRDefault="00D5632F">
      <w:pPr>
        <w:spacing w:line="360" w:lineRule="auto"/>
        <w:ind w:left="420"/>
      </w:pPr>
      <w:r>
        <w:rPr>
          <w:rFonts w:hint="eastAsia"/>
        </w:rPr>
        <w:t>由于本系统的规模比较小，计划和进度的改变不影响到需要实现的需求。</w:t>
      </w:r>
    </w:p>
    <w:p w:rsidR="00D5632F" w:rsidRDefault="00D5632F">
      <w:pPr>
        <w:pStyle w:val="2"/>
      </w:pPr>
      <w:bookmarkStart w:id="15" w:name="_Toc521463265"/>
      <w:r>
        <w:rPr>
          <w:rFonts w:hint="eastAsia"/>
        </w:rPr>
        <w:t>3.3</w:t>
      </w:r>
      <w:r>
        <w:rPr>
          <w:rFonts w:hint="eastAsia"/>
        </w:rPr>
        <w:t>输人输出要求</w:t>
      </w:r>
      <w:bookmarkEnd w:id="15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系统的基本数据单元如下：</w:t>
      </w:r>
    </w:p>
    <w:p w:rsidR="00D5632F" w:rsidRDefault="00D5632F">
      <w:pPr>
        <w:spacing w:line="360" w:lineRule="auto"/>
        <w:ind w:firstLine="420"/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260"/>
        <w:gridCol w:w="1080"/>
        <w:gridCol w:w="1980"/>
      </w:tblGrid>
      <w:tr w:rsidR="00D5632F">
        <w:trPr>
          <w:trHeight w:val="46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lastRenderedPageBreak/>
              <w:t>数据单元名称</w:t>
            </w:r>
          </w:p>
        </w:tc>
        <w:tc>
          <w:tcPr>
            <w:tcW w:w="6660" w:type="dxa"/>
            <w:gridSpan w:val="5"/>
            <w:tcBorders>
              <w:bottom w:val="single" w:sz="4" w:space="0" w:color="auto"/>
            </w:tcBorders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私人信息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 w:val="restart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组成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精度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口令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登录时输入的密码</w:t>
            </w:r>
          </w:p>
        </w:tc>
      </w:tr>
      <w:tr w:rsidR="00D5632F">
        <w:trPr>
          <w:cantSplit/>
          <w:trHeight w:val="1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联系人</w:t>
            </w:r>
          </w:p>
        </w:tc>
      </w:tr>
      <w:tr w:rsidR="00D5632F">
        <w:trPr>
          <w:cantSplit/>
          <w:trHeight w:val="4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公司名称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所在公司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公司名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联系</w:t>
            </w:r>
            <w:r>
              <w:rPr>
                <w:rFonts w:hint="eastAsia"/>
              </w:rPr>
              <w:t>Email</w:t>
            </w:r>
          </w:p>
        </w:tc>
      </w:tr>
      <w:tr w:rsidR="00D5632F">
        <w:trPr>
          <w:trHeight w:val="31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6660" w:type="dxa"/>
            <w:gridSpan w:val="5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姓名和公司的组合不允许重复，电子邮件不允许重复</w:t>
            </w:r>
          </w:p>
        </w:tc>
      </w:tr>
    </w:tbl>
    <w:p w:rsidR="00D5632F" w:rsidRDefault="00D5632F">
      <w:pPr>
        <w:spacing w:line="360" w:lineRule="auto"/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0"/>
        <w:gridCol w:w="1260"/>
        <w:gridCol w:w="1080"/>
        <w:gridCol w:w="1260"/>
        <w:gridCol w:w="1080"/>
        <w:gridCol w:w="1980"/>
      </w:tblGrid>
      <w:tr w:rsidR="00D5632F">
        <w:trPr>
          <w:trHeight w:val="46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数据单元名称</w:t>
            </w:r>
          </w:p>
        </w:tc>
        <w:tc>
          <w:tcPr>
            <w:tcW w:w="6660" w:type="dxa"/>
            <w:gridSpan w:val="5"/>
            <w:tcBorders>
              <w:bottom w:val="single" w:sz="4" w:space="0" w:color="auto"/>
            </w:tcBorders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招聘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求职信息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 w:val="restart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组成</w:t>
            </w:r>
          </w:p>
        </w:tc>
        <w:tc>
          <w:tcPr>
            <w:tcW w:w="1260" w:type="dxa"/>
            <w:tcBorders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格式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范围</w:t>
            </w:r>
          </w:p>
        </w:tc>
        <w:tc>
          <w:tcPr>
            <w:tcW w:w="1080" w:type="dxa"/>
            <w:tcBorders>
              <w:left w:val="nil"/>
              <w:righ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精度</w:t>
            </w:r>
          </w:p>
        </w:tc>
        <w:tc>
          <w:tcPr>
            <w:tcW w:w="1980" w:type="dxa"/>
            <w:tcBorders>
              <w:left w:val="nil"/>
            </w:tcBorders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5632F">
        <w:trPr>
          <w:cantSplit/>
          <w:trHeight w:val="450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所在地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具体的联系地址</w:t>
            </w:r>
          </w:p>
        </w:tc>
      </w:tr>
      <w:tr w:rsidR="00D5632F">
        <w:trPr>
          <w:cantSplit/>
          <w:trHeight w:val="1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简短描述信息</w:t>
            </w:r>
          </w:p>
        </w:tc>
      </w:tr>
      <w:tr w:rsidR="00D5632F">
        <w:trPr>
          <w:cantSplit/>
          <w:trHeight w:val="43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超级连接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主页地址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电子邮件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50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联系人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薪水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开价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附加条件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255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其他的条件说明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所在地区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以便按区域查询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工作年限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数字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整数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有多少年工作经验</w:t>
            </w:r>
          </w:p>
        </w:tc>
      </w:tr>
      <w:tr w:rsidR="00D5632F">
        <w:trPr>
          <w:cantSplit/>
          <w:trHeight w:val="345"/>
        </w:trPr>
        <w:tc>
          <w:tcPr>
            <w:tcW w:w="1620" w:type="dxa"/>
            <w:vMerge/>
          </w:tcPr>
          <w:p w:rsidR="00D5632F" w:rsidRDefault="00D5632F">
            <w:pPr>
              <w:spacing w:line="360" w:lineRule="auto"/>
            </w:pP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工作类别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字符</w:t>
            </w:r>
          </w:p>
        </w:tc>
        <w:tc>
          <w:tcPr>
            <w:tcW w:w="12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20</w:t>
            </w:r>
          </w:p>
        </w:tc>
        <w:tc>
          <w:tcPr>
            <w:tcW w:w="10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  <w:tc>
          <w:tcPr>
            <w:tcW w:w="19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所属类型</w:t>
            </w:r>
          </w:p>
        </w:tc>
      </w:tr>
      <w:tr w:rsidR="00D5632F">
        <w:trPr>
          <w:trHeight w:val="315"/>
        </w:trPr>
        <w:tc>
          <w:tcPr>
            <w:tcW w:w="16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6660" w:type="dxa"/>
            <w:gridSpan w:val="5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为保持数据访问的效率，存在一定的数据冗余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输入的操作要求如下：</w:t>
      </w:r>
    </w:p>
    <w:p w:rsidR="00D5632F" w:rsidRDefault="00D5632F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"/>
        <w:gridCol w:w="2138"/>
        <w:gridCol w:w="2490"/>
        <w:gridCol w:w="2830"/>
      </w:tblGrid>
      <w:tr w:rsidR="00D5632F">
        <w:trPr>
          <w:trHeight w:val="405"/>
        </w:trPr>
        <w:tc>
          <w:tcPr>
            <w:tcW w:w="735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160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输入信息</w:t>
            </w:r>
          </w:p>
        </w:tc>
        <w:tc>
          <w:tcPr>
            <w:tcW w:w="2520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操作和处理</w:t>
            </w:r>
          </w:p>
        </w:tc>
        <w:tc>
          <w:tcPr>
            <w:tcW w:w="2865" w:type="dxa"/>
            <w:shd w:val="clear" w:color="auto" w:fill="E0E0E0"/>
          </w:tcPr>
          <w:p w:rsidR="00D5632F" w:rsidRDefault="00D5632F">
            <w:pPr>
              <w:spacing w:line="360" w:lineRule="auto"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D5632F">
        <w:trPr>
          <w:trHeight w:val="37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地址信息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网络访问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首页</w:t>
            </w:r>
          </w:p>
        </w:tc>
      </w:tr>
      <w:tr w:rsidR="00D5632F">
        <w:trPr>
          <w:trHeight w:val="36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邮件、密码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登录操作和验证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是否登录成功</w:t>
            </w:r>
          </w:p>
        </w:tc>
      </w:tr>
      <w:tr w:rsidR="00D5632F">
        <w:trPr>
          <w:trHeight w:val="37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类别、薪水和地区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查询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职位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公司列表</w:t>
            </w:r>
          </w:p>
        </w:tc>
      </w:tr>
      <w:tr w:rsidR="00D5632F">
        <w:trPr>
          <w:trHeight w:val="36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病人的完整的信息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执行添加操作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对应信息被保存</w:t>
            </w:r>
          </w:p>
        </w:tc>
      </w:tr>
      <w:tr w:rsidR="00D5632F">
        <w:trPr>
          <w:trHeight w:val="49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rPr>
          <w:trHeight w:val="30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rPr>
          <w:trHeight w:val="28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7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提交到系统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该信息被保存</w:t>
            </w:r>
          </w:p>
        </w:tc>
      </w:tr>
      <w:tr w:rsidR="00D5632F">
        <w:trPr>
          <w:trHeight w:val="28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rPr>
          <w:trHeight w:val="43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rPr>
          <w:trHeight w:val="42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修改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数据更新</w:t>
            </w:r>
          </w:p>
        </w:tc>
      </w:tr>
      <w:tr w:rsidR="00D5632F">
        <w:trPr>
          <w:trHeight w:val="420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指定个人信息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rPr>
          <w:trHeight w:val="40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12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指定公司信息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rPr>
          <w:trHeight w:val="52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13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指定猎头信息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删除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对应数据被删除</w:t>
            </w:r>
          </w:p>
        </w:tc>
      </w:tr>
      <w:tr w:rsidR="00D5632F">
        <w:trPr>
          <w:trHeight w:val="525"/>
        </w:trPr>
        <w:tc>
          <w:tcPr>
            <w:tcW w:w="73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14</w:t>
            </w:r>
          </w:p>
        </w:tc>
        <w:tc>
          <w:tcPr>
            <w:tcW w:w="216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查找到的数据项</w:t>
            </w:r>
          </w:p>
        </w:tc>
        <w:tc>
          <w:tcPr>
            <w:tcW w:w="252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联系</w:t>
            </w:r>
          </w:p>
        </w:tc>
        <w:tc>
          <w:tcPr>
            <w:tcW w:w="286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发送电子邮件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其他输入要求：</w:t>
      </w:r>
    </w:p>
    <w:p w:rsidR="00D5632F" w:rsidRDefault="00D5632F">
      <w:pPr>
        <w:spacing w:line="360" w:lineRule="auto"/>
      </w:pPr>
      <w:r>
        <w:rPr>
          <w:rFonts w:hint="eastAsia"/>
        </w:rPr>
        <w:t>A</w:t>
      </w:r>
      <w:r>
        <w:rPr>
          <w:rFonts w:hint="eastAsia"/>
        </w:rPr>
        <w:t>、区域限制：区域只能是全国的省、自治区、直辖市，用户只能选择，不能输入；</w:t>
      </w:r>
    </w:p>
    <w:p w:rsidR="00D5632F" w:rsidRDefault="00D5632F">
      <w:pPr>
        <w:spacing w:line="360" w:lineRule="auto"/>
      </w:pPr>
      <w:r>
        <w:rPr>
          <w:rFonts w:hint="eastAsia"/>
        </w:rPr>
        <w:t>B</w:t>
      </w:r>
      <w:r>
        <w:rPr>
          <w:rFonts w:hint="eastAsia"/>
        </w:rPr>
        <w:t>、薪水：在查询的时候，在</w:t>
      </w:r>
      <w:r>
        <w:rPr>
          <w:rFonts w:hint="eastAsia"/>
        </w:rPr>
        <w:t>2.5-10</w:t>
      </w:r>
      <w:r>
        <w:rPr>
          <w:rFonts w:hint="eastAsia"/>
        </w:rPr>
        <w:t>万年薪之间进行选择，在输入新的客户信息的时候，可以自定义年薪；</w:t>
      </w:r>
    </w:p>
    <w:p w:rsidR="00D5632F" w:rsidRDefault="00D5632F">
      <w:pPr>
        <w:spacing w:line="360" w:lineRule="auto"/>
      </w:pPr>
      <w:r>
        <w:rPr>
          <w:rFonts w:hint="eastAsia"/>
        </w:rPr>
        <w:t>C</w:t>
      </w:r>
      <w:r>
        <w:rPr>
          <w:rFonts w:hint="eastAsia"/>
        </w:rPr>
        <w:t>、用户在输入自己的信息的时候，要求输入所有数据项，所有项不能为空；</w:t>
      </w:r>
    </w:p>
    <w:p w:rsidR="00D5632F" w:rsidRDefault="00D5632F">
      <w:pPr>
        <w:pStyle w:val="2"/>
      </w:pPr>
      <w:bookmarkStart w:id="16" w:name="_Toc521463266"/>
      <w:r>
        <w:rPr>
          <w:rFonts w:hint="eastAsia"/>
        </w:rPr>
        <w:t>3.4</w:t>
      </w:r>
      <w:r>
        <w:rPr>
          <w:rFonts w:hint="eastAsia"/>
        </w:rPr>
        <w:t>数据管理能力要求</w:t>
      </w:r>
      <w:bookmarkEnd w:id="16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以下是每天、每月的各个单元可能产生的新的数据量、和对应可能访问值的估计次数。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以下的数据是系统稳定运行时的正常增长，不包括访问的高峰值或者其他的特殊的情况。</w:t>
      </w:r>
    </w:p>
    <w:p w:rsidR="00D5632F" w:rsidRDefault="00D5632F">
      <w:pPr>
        <w:spacing w:line="360" w:lineRule="auto"/>
        <w:ind w:firstLine="4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2"/>
        <w:gridCol w:w="2850"/>
        <w:gridCol w:w="3186"/>
      </w:tblGrid>
      <w:tr w:rsidR="00D5632F">
        <w:trPr>
          <w:trHeight w:val="480"/>
        </w:trPr>
        <w:tc>
          <w:tcPr>
            <w:tcW w:w="217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数据单元</w:t>
            </w:r>
          </w:p>
        </w:tc>
        <w:tc>
          <w:tcPr>
            <w:tcW w:w="2880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数据量</w:t>
            </w:r>
          </w:p>
        </w:tc>
        <w:tc>
          <w:tcPr>
            <w:tcW w:w="322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需要的存储容量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注册人员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100-1000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1M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求职人员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1000-10000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10M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1M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猎头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1M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页面访问数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1000-100000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峰值访问数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100 - 500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相关对数据的操作单元和频率对应如下：</w:t>
      </w:r>
    </w:p>
    <w:p w:rsidR="00D5632F" w:rsidRDefault="00D5632F">
      <w:pPr>
        <w:spacing w:line="36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2"/>
        <w:gridCol w:w="2849"/>
        <w:gridCol w:w="3187"/>
      </w:tblGrid>
      <w:tr w:rsidR="00D5632F">
        <w:trPr>
          <w:trHeight w:val="480"/>
        </w:trPr>
        <w:tc>
          <w:tcPr>
            <w:tcW w:w="217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操作单元</w:t>
            </w:r>
          </w:p>
        </w:tc>
        <w:tc>
          <w:tcPr>
            <w:tcW w:w="2880" w:type="dxa"/>
            <w:shd w:val="clear" w:color="auto" w:fill="E0E0E0"/>
          </w:tcPr>
          <w:p w:rsidR="00D5632F" w:rsidRDefault="00D5632F">
            <w:pPr>
              <w:spacing w:line="360" w:lineRule="auto"/>
            </w:pPr>
            <w:proofErr w:type="gramStart"/>
            <w:r>
              <w:rPr>
                <w:rFonts w:hint="eastAsia"/>
              </w:rPr>
              <w:t>月访问数</w:t>
            </w:r>
            <w:proofErr w:type="gramEnd"/>
          </w:p>
        </w:tc>
        <w:tc>
          <w:tcPr>
            <w:tcW w:w="3225" w:type="dxa"/>
            <w:shd w:val="clear" w:color="auto" w:fill="E0E0E0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数据库操作单元数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访问主页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100-100000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-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left="180"/>
            </w:pPr>
            <w:r>
              <w:rPr>
                <w:rFonts w:hint="eastAsia"/>
              </w:rPr>
              <w:t>登录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100-10000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增加个人信息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1000 </w:t>
            </w:r>
            <w:r>
              <w:t>–</w:t>
            </w:r>
            <w:r>
              <w:rPr>
                <w:rFonts w:hint="eastAsia"/>
              </w:rPr>
              <w:t xml:space="preserve"> 10000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增加公司信息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10-1000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增加猎头信息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10 - 1000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更改个人信息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10 - 1000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1000</w:t>
            </w:r>
          </w:p>
        </w:tc>
      </w:tr>
      <w:tr w:rsidR="00D5632F">
        <w:trPr>
          <w:trHeight w:val="465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更改公司信息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更改猎头信息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10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删除个人信息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10 </w:t>
            </w:r>
            <w:r>
              <w:t>–</w:t>
            </w:r>
            <w:r>
              <w:rPr>
                <w:rFonts w:hint="eastAsia"/>
              </w:rPr>
              <w:t xml:space="preserve"> 100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删除公司信息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</w:tr>
      <w:tr w:rsidR="00D5632F">
        <w:trPr>
          <w:trHeight w:val="450"/>
        </w:trPr>
        <w:tc>
          <w:tcPr>
            <w:tcW w:w="2175" w:type="dxa"/>
          </w:tcPr>
          <w:p w:rsidR="00D5632F" w:rsidRDefault="00D5632F">
            <w:pPr>
              <w:spacing w:line="360" w:lineRule="auto"/>
              <w:ind w:firstLineChars="100" w:firstLine="210"/>
            </w:pPr>
            <w:r>
              <w:rPr>
                <w:rFonts w:hint="eastAsia"/>
              </w:rPr>
              <w:t>删除猎头信息</w:t>
            </w:r>
          </w:p>
        </w:tc>
        <w:tc>
          <w:tcPr>
            <w:tcW w:w="2880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>1 - 10</w:t>
            </w:r>
          </w:p>
        </w:tc>
        <w:tc>
          <w:tcPr>
            <w:tcW w:w="3225" w:type="dxa"/>
          </w:tcPr>
          <w:p w:rsidR="00D5632F" w:rsidRDefault="00D5632F">
            <w:pPr>
              <w:spacing w:line="360" w:lineRule="auto"/>
            </w:pPr>
            <w:r>
              <w:rPr>
                <w:rFonts w:hint="eastAsia"/>
              </w:rPr>
              <w:t xml:space="preserve">1 </w:t>
            </w:r>
            <w:r>
              <w:t>–</w:t>
            </w:r>
            <w:r>
              <w:rPr>
                <w:rFonts w:hint="eastAsia"/>
              </w:rPr>
              <w:t xml:space="preserve"> 10</w:t>
            </w:r>
          </w:p>
        </w:tc>
      </w:tr>
    </w:tbl>
    <w:p w:rsidR="00D5632F" w:rsidRDefault="00D5632F">
      <w:pPr>
        <w:spacing w:line="360" w:lineRule="auto"/>
      </w:pPr>
    </w:p>
    <w:p w:rsidR="00D5632F" w:rsidRDefault="00D5632F">
      <w:pPr>
        <w:spacing w:line="360" w:lineRule="auto"/>
      </w:pPr>
      <w:r>
        <w:rPr>
          <w:rFonts w:hint="eastAsia"/>
        </w:rPr>
        <w:t>根据以上的数据，每月要求的额外的数据存储空间为</w:t>
      </w:r>
      <w:r>
        <w:rPr>
          <w:rFonts w:hint="eastAsia"/>
        </w:rPr>
        <w:t>15M</w:t>
      </w:r>
      <w:r>
        <w:rPr>
          <w:rFonts w:hint="eastAsia"/>
        </w:rPr>
        <w:t>。</w:t>
      </w:r>
    </w:p>
    <w:p w:rsidR="00D5632F" w:rsidRDefault="00D5632F">
      <w:pPr>
        <w:spacing w:line="360" w:lineRule="auto"/>
      </w:pPr>
      <w:r>
        <w:rPr>
          <w:rFonts w:hint="eastAsia"/>
        </w:rPr>
        <w:t>并且，</w:t>
      </w:r>
      <w:r>
        <w:rPr>
          <w:rFonts w:ascii="宋体" w:hint="eastAsia"/>
        </w:rPr>
        <w:t>所有数据采用集中式存储，数据位于数据库服务器上。数据库要有安全保障性能，必须只有授权的用户才能操作。</w:t>
      </w:r>
    </w:p>
    <w:p w:rsidR="00D5632F" w:rsidRDefault="00D5632F">
      <w:pPr>
        <w:pStyle w:val="2"/>
      </w:pPr>
      <w:bookmarkStart w:id="17" w:name="_Toc521463267"/>
      <w:r>
        <w:rPr>
          <w:rFonts w:hint="eastAsia"/>
        </w:rPr>
        <w:t>3.5</w:t>
      </w:r>
      <w:r>
        <w:rPr>
          <w:rFonts w:hint="eastAsia"/>
        </w:rPr>
        <w:t>故障处理要求</w:t>
      </w:r>
      <w:bookmarkEnd w:id="17"/>
    </w:p>
    <w:p w:rsidR="00D5632F" w:rsidRDefault="00D5632F">
      <w:pPr>
        <w:spacing w:line="360" w:lineRule="auto"/>
        <w:ind w:firstLine="420"/>
        <w:rPr>
          <w:rFonts w:ascii="宋体"/>
        </w:rPr>
      </w:pPr>
      <w:r>
        <w:rPr>
          <w:rFonts w:ascii="宋体" w:hint="eastAsia"/>
        </w:rPr>
        <w:t>A、在数据访问、增改时，用户输入一些不合理的数据的时候，能够进行一些合理的提示信息，不能因为输入错误而导致系统的错误，或者窗口关闭；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、数据库要求有灾难备份机制，以防止数据的全部丢失；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C</w:t>
      </w:r>
      <w:r>
        <w:rPr>
          <w:rFonts w:hint="eastAsia"/>
        </w:rPr>
        <w:t>、对于不使用</w:t>
      </w:r>
      <w:r>
        <w:rPr>
          <w:rFonts w:hint="eastAsia"/>
        </w:rPr>
        <w:t>COOKIE</w:t>
      </w:r>
      <w:r>
        <w:rPr>
          <w:rFonts w:hint="eastAsia"/>
        </w:rPr>
        <w:t>功能的</w:t>
      </w:r>
      <w:r>
        <w:rPr>
          <w:rFonts w:hint="eastAsia"/>
        </w:rPr>
        <w:t>IE</w:t>
      </w:r>
      <w:r>
        <w:rPr>
          <w:rFonts w:hint="eastAsia"/>
        </w:rPr>
        <w:t>，应给予适当的提示；</w:t>
      </w:r>
    </w:p>
    <w:p w:rsidR="00D5632F" w:rsidRDefault="00D5632F">
      <w:pPr>
        <w:pStyle w:val="2"/>
      </w:pPr>
      <w:bookmarkStart w:id="18" w:name="_Toc521463268"/>
      <w:r>
        <w:rPr>
          <w:rFonts w:hint="eastAsia"/>
        </w:rPr>
        <w:t>3.6</w:t>
      </w:r>
      <w:r>
        <w:rPr>
          <w:rFonts w:hint="eastAsia"/>
        </w:rPr>
        <w:t>其他专门要求</w:t>
      </w:r>
      <w:bookmarkEnd w:id="18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A</w:t>
      </w:r>
      <w:r>
        <w:rPr>
          <w:rFonts w:hint="eastAsia"/>
        </w:rPr>
        <w:t>、安全性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lastRenderedPageBreak/>
        <w:t>尽管允许非登录用户进行职位</w:t>
      </w:r>
      <w:r>
        <w:rPr>
          <w:rFonts w:hint="eastAsia"/>
        </w:rPr>
        <w:t>/</w:t>
      </w:r>
      <w:r>
        <w:rPr>
          <w:rFonts w:hint="eastAsia"/>
        </w:rPr>
        <w:t>公司信息查询，单个人</w:t>
      </w:r>
      <w:r>
        <w:rPr>
          <w:rFonts w:hint="eastAsia"/>
        </w:rPr>
        <w:t>/</w:t>
      </w:r>
      <w:r>
        <w:rPr>
          <w:rFonts w:hint="eastAsia"/>
        </w:rPr>
        <w:t>公司信息的修改，必须是已经登录的用户。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此外，由于本系统在</w:t>
      </w:r>
      <w:r>
        <w:rPr>
          <w:rFonts w:hint="eastAsia"/>
        </w:rPr>
        <w:t>Internet</w:t>
      </w:r>
      <w:r>
        <w:rPr>
          <w:rFonts w:hint="eastAsia"/>
        </w:rPr>
        <w:t>上使用，防止非法的入侵是系统必须要考虑的因素。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B</w:t>
      </w:r>
      <w:r>
        <w:rPr>
          <w:rFonts w:hint="eastAsia"/>
        </w:rPr>
        <w:t>、可扩充性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系统在开发完毕以后，应允许在后续的合同中进行功能的扩展或者功能的重新解释和实现。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本系统只实现一个招聘</w:t>
      </w:r>
      <w:r>
        <w:rPr>
          <w:rFonts w:hint="eastAsia"/>
        </w:rPr>
        <w:t>/</w:t>
      </w:r>
      <w:r>
        <w:rPr>
          <w:rFonts w:hint="eastAsia"/>
        </w:rPr>
        <w:t>应聘信息管理和查询的技术结构，在系统开发完毕后可能立即要进行升级，包括对功能的扩充和性能的增强，可能新增加的功能包括：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</w:t>
      </w:r>
      <w:r>
        <w:rPr>
          <w:rFonts w:hint="eastAsia"/>
        </w:rPr>
        <w:t>、信息发布；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2</w:t>
      </w:r>
      <w:r>
        <w:rPr>
          <w:rFonts w:hint="eastAsia"/>
        </w:rPr>
        <w:t>、过访客人和会员的管理；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3</w:t>
      </w:r>
      <w:r>
        <w:rPr>
          <w:rFonts w:hint="eastAsia"/>
        </w:rPr>
        <w:t>、职位的详细划分；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4</w:t>
      </w:r>
      <w:r>
        <w:rPr>
          <w:rFonts w:hint="eastAsia"/>
        </w:rPr>
        <w:t>、公司类型的详细划分；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5</w:t>
      </w:r>
      <w:r>
        <w:rPr>
          <w:rFonts w:hint="eastAsia"/>
        </w:rPr>
        <w:t>、按照不同的条件实现不同方式的组合查询；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6</w:t>
      </w:r>
      <w:r>
        <w:rPr>
          <w:rFonts w:hint="eastAsia"/>
        </w:rPr>
        <w:t>、自动邮件服务；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7</w:t>
      </w:r>
      <w:r>
        <w:rPr>
          <w:rFonts w:hint="eastAsia"/>
        </w:rPr>
        <w:t>、单独的猎头服务和收费管理；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8</w:t>
      </w:r>
      <w:r>
        <w:rPr>
          <w:rFonts w:hint="eastAsia"/>
        </w:rPr>
        <w:t>、公司人力资源服务和收费管理；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9</w:t>
      </w:r>
      <w:r>
        <w:rPr>
          <w:rFonts w:hint="eastAsia"/>
        </w:rPr>
        <w:t>、《</w:t>
      </w:r>
      <w:r>
        <w:rPr>
          <w:rFonts w:hint="eastAsia"/>
        </w:rPr>
        <w:t>668Job Online</w:t>
      </w:r>
      <w:r>
        <w:rPr>
          <w:rFonts w:hint="eastAsia"/>
        </w:rPr>
        <w:t>人力资源库》电子杂志的定约和分发管理；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10</w:t>
      </w:r>
      <w:r>
        <w:rPr>
          <w:rFonts w:hint="eastAsia"/>
        </w:rPr>
        <w:t>、人力资源跟踪；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系统在实现的时候，可以考虑这些系统的后备方案。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C</w:t>
      </w:r>
      <w:r>
        <w:rPr>
          <w:rFonts w:hint="eastAsia"/>
        </w:rPr>
        <w:t>、健壮性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系统应该保证在一次开机三个月之内稳定运行，数据库在一些灾难事故中能够在系统安装好之后，两小时内恢复。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系统的健壮性，牵涉到</w:t>
      </w:r>
      <w:r>
        <w:rPr>
          <w:rFonts w:hint="eastAsia"/>
        </w:rPr>
        <w:t>WEB</w:t>
      </w:r>
      <w:r>
        <w:rPr>
          <w:rFonts w:hint="eastAsia"/>
        </w:rPr>
        <w:t>服务器的特性，这些特性和数据，应该在设计报告中提交。</w:t>
      </w:r>
    </w:p>
    <w:p w:rsidR="00D5632F" w:rsidRDefault="00D5632F">
      <w:pPr>
        <w:pStyle w:val="1"/>
      </w:pPr>
      <w:bookmarkStart w:id="19" w:name="_Toc521463269"/>
      <w:r>
        <w:br w:type="page"/>
      </w:r>
      <w:r>
        <w:rPr>
          <w:rFonts w:hint="eastAsia"/>
        </w:rPr>
        <w:lastRenderedPageBreak/>
        <w:t>第四部分、运行环境规定</w:t>
      </w:r>
      <w:bookmarkEnd w:id="19"/>
    </w:p>
    <w:p w:rsidR="00D5632F" w:rsidRDefault="00D5632F">
      <w:pPr>
        <w:pStyle w:val="2"/>
        <w:spacing w:line="360" w:lineRule="auto"/>
      </w:pPr>
      <w:bookmarkStart w:id="20" w:name="_Toc521463270"/>
      <w:r>
        <w:rPr>
          <w:rFonts w:hint="eastAsia"/>
        </w:rPr>
        <w:t>4.1</w:t>
      </w:r>
      <w:r>
        <w:rPr>
          <w:rFonts w:hint="eastAsia"/>
        </w:rPr>
        <w:t>设备</w:t>
      </w:r>
      <w:bookmarkEnd w:id="20"/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bookmarkStart w:id="21" w:name="_Toc521463271"/>
      <w:r>
        <w:rPr>
          <w:rFonts w:ascii="宋体" w:hint="eastAsia"/>
          <w:b/>
          <w:bCs/>
          <w:sz w:val="22"/>
          <w:szCs w:val="22"/>
          <w:lang w:val="zh-CN"/>
        </w:rPr>
        <w:t>客户程序硬件要求</w:t>
      </w:r>
      <w:r>
        <w:rPr>
          <w:rFonts w:ascii="宋体" w:hint="eastAsia"/>
          <w:b/>
          <w:bCs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sz w:val="22"/>
          <w:szCs w:val="22"/>
        </w:rPr>
        <w:t xml:space="preserve">64 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 xml:space="preserve"> 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鼠标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键盘</w:t>
      </w:r>
    </w:p>
    <w:p w:rsidR="00D5632F" w:rsidRDefault="00D5632F">
      <w:pPr>
        <w:spacing w:line="360" w:lineRule="auto"/>
        <w:rPr>
          <w:rFonts w:ascii="宋体"/>
          <w:b/>
          <w:bCs/>
          <w:sz w:val="22"/>
          <w:szCs w:val="22"/>
          <w:lang w:val="zh-CN"/>
        </w:rPr>
      </w:pPr>
    </w:p>
    <w:p w:rsidR="00D5632F" w:rsidRDefault="00D5632F">
      <w:pPr>
        <w:spacing w:line="360" w:lineRule="auto"/>
        <w:rPr>
          <w:rFonts w:ascii="宋体"/>
          <w:b/>
          <w:bCs/>
          <w:sz w:val="22"/>
          <w:szCs w:val="22"/>
          <w:lang w:val="zh-CN"/>
        </w:rPr>
      </w:pPr>
      <w:r>
        <w:rPr>
          <w:rFonts w:ascii="宋体" w:hint="eastAsia"/>
          <w:b/>
          <w:bCs/>
          <w:sz w:val="22"/>
          <w:szCs w:val="22"/>
          <w:lang w:val="zh-CN"/>
        </w:rPr>
        <w:t>WEB服务器硬件需求：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256</w:t>
      </w:r>
      <w:r>
        <w:rPr>
          <w:sz w:val="22"/>
          <w:szCs w:val="22"/>
        </w:rPr>
        <w:t xml:space="preserve">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8 </w:t>
      </w:r>
      <w:r>
        <w:rPr>
          <w:sz w:val="22"/>
          <w:szCs w:val="22"/>
        </w:rPr>
        <w:t xml:space="preserve">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总线I/O：8M/s；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鼠标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键盘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</w:p>
    <w:p w:rsidR="00D5632F" w:rsidRDefault="00D5632F">
      <w:pPr>
        <w:spacing w:line="360" w:lineRule="auto"/>
        <w:rPr>
          <w:rFonts w:ascii="宋体"/>
          <w:b/>
          <w:bCs/>
          <w:sz w:val="22"/>
          <w:szCs w:val="22"/>
          <w:lang w:val="zh-CN"/>
        </w:rPr>
      </w:pPr>
      <w:r>
        <w:rPr>
          <w:rFonts w:ascii="宋体" w:hint="eastAsia"/>
          <w:b/>
          <w:bCs/>
          <w:sz w:val="22"/>
          <w:szCs w:val="22"/>
          <w:lang w:val="zh-CN"/>
        </w:rPr>
        <w:t>数据库服务器硬件需求：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具有</w:t>
      </w:r>
      <w:r>
        <w:rPr>
          <w:sz w:val="22"/>
          <w:szCs w:val="22"/>
        </w:rPr>
        <w:t xml:space="preserve"> Pentium III </w:t>
      </w:r>
      <w:r>
        <w:rPr>
          <w:rFonts w:ascii="宋体" w:hint="eastAsia"/>
          <w:sz w:val="22"/>
          <w:szCs w:val="22"/>
          <w:lang w:val="zh-CN"/>
        </w:rPr>
        <w:t>处理器且满足以下要求的计算机</w:t>
      </w:r>
      <w:r>
        <w:rPr>
          <w:rFonts w:ascii="宋体" w:hint="eastAsia"/>
          <w:sz w:val="22"/>
          <w:szCs w:val="22"/>
        </w:rPr>
        <w:t>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最低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256</w:t>
      </w:r>
      <w:r>
        <w:rPr>
          <w:sz w:val="22"/>
          <w:szCs w:val="22"/>
        </w:rPr>
        <w:t xml:space="preserve">MB </w:t>
      </w:r>
      <w:r>
        <w:rPr>
          <w:rFonts w:ascii="宋体" w:hint="eastAsia"/>
          <w:sz w:val="22"/>
          <w:szCs w:val="22"/>
        </w:rPr>
        <w:t>内存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最小</w:t>
      </w:r>
      <w:r>
        <w:rPr>
          <w:rFonts w:ascii="宋体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20 </w:t>
      </w:r>
      <w:r>
        <w:rPr>
          <w:sz w:val="22"/>
          <w:szCs w:val="22"/>
        </w:rPr>
        <w:t xml:space="preserve">GB </w:t>
      </w:r>
      <w:r>
        <w:rPr>
          <w:rFonts w:ascii="宋体" w:hint="eastAsia"/>
          <w:sz w:val="22"/>
          <w:szCs w:val="22"/>
          <w:lang w:val="zh-CN"/>
        </w:rPr>
        <w:t>硬盘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鼠标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  <w:lang w:val="zh-CN"/>
        </w:rPr>
        <w:t>键盘</w:t>
      </w:r>
    </w:p>
    <w:p w:rsidR="00D5632F" w:rsidRDefault="00D5632F">
      <w:pPr>
        <w:pStyle w:val="2"/>
        <w:spacing w:line="360" w:lineRule="auto"/>
      </w:pPr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1"/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bookmarkStart w:id="22" w:name="_Toc521463272"/>
      <w:r>
        <w:rPr>
          <w:rFonts w:ascii="宋体" w:hint="eastAsia"/>
          <w:b/>
          <w:bCs/>
          <w:sz w:val="22"/>
          <w:szCs w:val="22"/>
          <w:lang w:val="zh-CN"/>
        </w:rPr>
        <w:t>客户程序软件</w:t>
      </w:r>
      <w:r>
        <w:rPr>
          <w:rFonts w:ascii="宋体" w:hint="eastAsia"/>
          <w:b/>
          <w:bCs/>
          <w:sz w:val="22"/>
          <w:szCs w:val="22"/>
        </w:rPr>
        <w:t>：</w:t>
      </w:r>
      <w:r>
        <w:rPr>
          <w:b/>
          <w:bCs/>
          <w:sz w:val="22"/>
          <w:szCs w:val="22"/>
        </w:rPr>
        <w:t xml:space="preserve"> </w:t>
      </w:r>
    </w:p>
    <w:p w:rsidR="00D5632F" w:rsidRPr="007D272B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sz w:val="22"/>
          <w:szCs w:val="22"/>
        </w:rPr>
        <w:t xml:space="preserve">Windows </w:t>
      </w:r>
      <w:r>
        <w:rPr>
          <w:rFonts w:hint="eastAsia"/>
          <w:sz w:val="22"/>
          <w:szCs w:val="22"/>
        </w:rPr>
        <w:t>98/</w:t>
      </w:r>
      <w:r>
        <w:rPr>
          <w:sz w:val="22"/>
          <w:szCs w:val="22"/>
        </w:rPr>
        <w:t xml:space="preserve">NT </w:t>
      </w:r>
      <w:r>
        <w:rPr>
          <w:rFonts w:hint="eastAsia"/>
          <w:sz w:val="22"/>
          <w:szCs w:val="22"/>
        </w:rPr>
        <w:t>/2000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  <w:lang w:val="zh-CN"/>
        </w:rPr>
      </w:pPr>
      <w:r>
        <w:rPr>
          <w:rFonts w:ascii="宋体" w:hint="eastAsia"/>
          <w:sz w:val="22"/>
          <w:szCs w:val="22"/>
        </w:rPr>
        <w:lastRenderedPageBreak/>
        <w:t>IE 4.0</w:t>
      </w:r>
      <w:r>
        <w:rPr>
          <w:rFonts w:ascii="宋体" w:hint="eastAsia"/>
          <w:sz w:val="22"/>
          <w:szCs w:val="22"/>
          <w:lang w:val="zh-CN"/>
        </w:rPr>
        <w:t>或者更高的版本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  <w:lang w:val="zh-CN"/>
        </w:rPr>
        <w:t>网络支持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WEB</w:t>
      </w:r>
      <w:r>
        <w:rPr>
          <w:rFonts w:hint="eastAsia"/>
          <w:b/>
          <w:bCs/>
          <w:sz w:val="22"/>
          <w:szCs w:val="22"/>
        </w:rPr>
        <w:t>服务器软件：</w:t>
      </w:r>
    </w:p>
    <w:p w:rsidR="00D5632F" w:rsidRPr="007D272B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sz w:val="22"/>
          <w:szCs w:val="22"/>
        </w:rPr>
        <w:t xml:space="preserve">Windows NT </w:t>
      </w:r>
      <w:r>
        <w:rPr>
          <w:rFonts w:hint="eastAsia"/>
          <w:sz w:val="22"/>
          <w:szCs w:val="22"/>
        </w:rPr>
        <w:t>/2000 Server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IIS4.0或后续版本</w:t>
      </w:r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</w:p>
    <w:p w:rsidR="00D5632F" w:rsidRDefault="00D5632F">
      <w:pPr>
        <w:spacing w:line="360" w:lineRule="auto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数据库服务器软件：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sz w:val="22"/>
          <w:szCs w:val="22"/>
        </w:rPr>
        <w:t xml:space="preserve">Windows NT </w:t>
      </w:r>
      <w:r>
        <w:rPr>
          <w:rFonts w:hint="eastAsia"/>
          <w:sz w:val="22"/>
          <w:szCs w:val="22"/>
        </w:rPr>
        <w:t>/2000 Server</w:t>
      </w:r>
      <w:r>
        <w:rPr>
          <w:rFonts w:ascii="宋体" w:hint="eastAsia"/>
          <w:sz w:val="22"/>
          <w:szCs w:val="22"/>
          <w:lang w:val="zh-CN"/>
        </w:rPr>
        <w:t>或更高版本</w:t>
      </w:r>
    </w:p>
    <w:p w:rsidR="00D5632F" w:rsidRDefault="00D5632F">
      <w:pPr>
        <w:spacing w:line="360" w:lineRule="auto"/>
        <w:ind w:leftChars="200"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SQL Server 2000企业版</w:t>
      </w:r>
    </w:p>
    <w:p w:rsidR="00D5632F" w:rsidRDefault="00D5632F">
      <w:pPr>
        <w:pStyle w:val="2"/>
        <w:spacing w:line="360" w:lineRule="auto"/>
      </w:pPr>
      <w:r>
        <w:rPr>
          <w:rFonts w:hint="eastAsia"/>
        </w:rPr>
        <w:t>4.3</w:t>
      </w:r>
      <w:r>
        <w:rPr>
          <w:rFonts w:hint="eastAsia"/>
        </w:rPr>
        <w:t>接口</w:t>
      </w:r>
      <w:bookmarkEnd w:id="22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本系统将要求与</w:t>
      </w:r>
      <w:r>
        <w:rPr>
          <w:rFonts w:hint="eastAsia"/>
        </w:rPr>
        <w:t>IIS</w:t>
      </w:r>
      <w:r>
        <w:rPr>
          <w:rFonts w:hint="eastAsia"/>
        </w:rPr>
        <w:t>提供的</w:t>
      </w:r>
      <w:r>
        <w:rPr>
          <w:rFonts w:hint="eastAsia"/>
        </w:rPr>
        <w:t>Web</w:t>
      </w:r>
      <w:r>
        <w:rPr>
          <w:rFonts w:hint="eastAsia"/>
        </w:rPr>
        <w:t>发布服务进行交互，编写好的页面放在</w:t>
      </w:r>
      <w:r>
        <w:rPr>
          <w:rFonts w:hint="eastAsia"/>
        </w:rPr>
        <w:t>IIS</w:t>
      </w:r>
      <w:r>
        <w:rPr>
          <w:rFonts w:hint="eastAsia"/>
        </w:rPr>
        <w:t>指定的目录下，</w:t>
      </w:r>
      <w:r>
        <w:rPr>
          <w:rFonts w:hint="eastAsia"/>
        </w:rPr>
        <w:t>IIS</w:t>
      </w:r>
      <w:r>
        <w:rPr>
          <w:rFonts w:hint="eastAsia"/>
        </w:rPr>
        <w:t>对外管理访问和安全。</w:t>
      </w:r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所采用的访问协议为</w:t>
      </w:r>
      <w:r>
        <w:rPr>
          <w:rFonts w:hint="eastAsia"/>
        </w:rPr>
        <w:t>Http</w:t>
      </w:r>
      <w:r>
        <w:rPr>
          <w:rFonts w:hint="eastAsia"/>
        </w:rPr>
        <w:t>协议，有关</w:t>
      </w:r>
      <w:r>
        <w:rPr>
          <w:rFonts w:hint="eastAsia"/>
        </w:rPr>
        <w:t>IIS</w:t>
      </w:r>
      <w:r>
        <w:rPr>
          <w:rFonts w:hint="eastAsia"/>
        </w:rPr>
        <w:t>的使用和与页面存储访问的机制、</w:t>
      </w:r>
      <w:r>
        <w:rPr>
          <w:rFonts w:hint="eastAsia"/>
        </w:rPr>
        <w:t>HTTP</w:t>
      </w:r>
      <w:r>
        <w:rPr>
          <w:rFonts w:hint="eastAsia"/>
        </w:rPr>
        <w:t>协议详细的说明，请参考其他方面的资料。</w:t>
      </w:r>
    </w:p>
    <w:p w:rsidR="00D5632F" w:rsidRDefault="00D5632F">
      <w:pPr>
        <w:pStyle w:val="2"/>
      </w:pPr>
      <w:bookmarkStart w:id="23" w:name="_Toc521463273"/>
      <w:r>
        <w:rPr>
          <w:rFonts w:hint="eastAsia"/>
        </w:rPr>
        <w:t>4.4</w:t>
      </w:r>
      <w:r>
        <w:rPr>
          <w:rFonts w:hint="eastAsia"/>
        </w:rPr>
        <w:t>控制</w:t>
      </w:r>
      <w:bookmarkEnd w:id="23"/>
    </w:p>
    <w:p w:rsidR="00D5632F" w:rsidRDefault="00D5632F">
      <w:pPr>
        <w:spacing w:line="360" w:lineRule="auto"/>
        <w:ind w:firstLine="420"/>
      </w:pPr>
      <w:r>
        <w:rPr>
          <w:rFonts w:hint="eastAsia"/>
        </w:rPr>
        <w:t>(</w:t>
      </w:r>
      <w:r>
        <w:rPr>
          <w:rFonts w:hint="eastAsia"/>
        </w:rPr>
        <w:t>不适用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D272B" w:rsidRDefault="007D272B">
      <w:pPr>
        <w:spacing w:line="360" w:lineRule="auto"/>
        <w:ind w:firstLine="420"/>
        <w:rPr>
          <w:rFonts w:hint="eastAsia"/>
        </w:rPr>
      </w:pPr>
      <w:r>
        <w:t>修改测试</w:t>
      </w:r>
      <w:bookmarkStart w:id="24" w:name="_GoBack"/>
      <w:bookmarkEnd w:id="24"/>
    </w:p>
    <w:sectPr w:rsidR="007D272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513" w:rsidRDefault="00914513" w:rsidP="008520EC">
      <w:r>
        <w:separator/>
      </w:r>
    </w:p>
  </w:endnote>
  <w:endnote w:type="continuationSeparator" w:id="0">
    <w:p w:rsidR="00914513" w:rsidRDefault="00914513" w:rsidP="00852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513" w:rsidRDefault="00914513" w:rsidP="008520EC">
      <w:r>
        <w:separator/>
      </w:r>
    </w:p>
  </w:footnote>
  <w:footnote w:type="continuationSeparator" w:id="0">
    <w:p w:rsidR="00914513" w:rsidRDefault="00914513" w:rsidP="008520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0EC" w:rsidRDefault="008520EC">
    <w:pPr>
      <w:pStyle w:val="a7"/>
    </w:pPr>
    <w:r>
      <w:t>信息工程学院实验室管理系统</w:t>
    </w:r>
    <w:r>
      <w:tab/>
    </w:r>
    <w:r>
      <w:tab/>
    </w:r>
    <w:r>
      <w:t>项目需求说明书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3BE5B7A"/>
    <w:multiLevelType w:val="hybridMultilevel"/>
    <w:tmpl w:val="2912F3B8"/>
    <w:lvl w:ilvl="0" w:tplc="64F8D3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">
    <w:nsid w:val="24730ECE"/>
    <w:multiLevelType w:val="hybridMultilevel"/>
    <w:tmpl w:val="11C04B56"/>
    <w:lvl w:ilvl="0" w:tplc="33EC64D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6">
    <w:nsid w:val="27286E24"/>
    <w:multiLevelType w:val="hybridMultilevel"/>
    <w:tmpl w:val="00ECD5C4"/>
    <w:lvl w:ilvl="0" w:tplc="33EC64D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7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B1164B1"/>
    <w:multiLevelType w:val="hybridMultilevel"/>
    <w:tmpl w:val="5DFADE08"/>
    <w:lvl w:ilvl="0" w:tplc="0D2833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2FEE70CE"/>
    <w:multiLevelType w:val="hybridMultilevel"/>
    <w:tmpl w:val="2912F3B8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0">
    <w:nsid w:val="2FF03B0B"/>
    <w:multiLevelType w:val="hybridMultilevel"/>
    <w:tmpl w:val="8C3A05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60C1EDE"/>
    <w:multiLevelType w:val="hybridMultilevel"/>
    <w:tmpl w:val="F622FFE4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33EC64D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2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>
    <w:nsid w:val="386373F7"/>
    <w:multiLevelType w:val="hybridMultilevel"/>
    <w:tmpl w:val="541E53A8"/>
    <w:lvl w:ilvl="0" w:tplc="0D28338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151AD7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>
    <w:nsid w:val="599337E8"/>
    <w:multiLevelType w:val="hybridMultilevel"/>
    <w:tmpl w:val="993E8934"/>
    <w:lvl w:ilvl="0" w:tplc="6C5442B8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2E921114">
      <w:start w:val="1"/>
      <w:numFmt w:val="upperLetter"/>
      <w:lvlText w:val="%2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700130A0"/>
    <w:multiLevelType w:val="hybridMultilevel"/>
    <w:tmpl w:val="62A25022"/>
    <w:lvl w:ilvl="0" w:tplc="151AD7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7">
    <w:nsid w:val="70B23F82"/>
    <w:multiLevelType w:val="hybridMultilevel"/>
    <w:tmpl w:val="DBB2BFD4"/>
    <w:lvl w:ilvl="0" w:tplc="C43E20C8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0EB2614"/>
    <w:multiLevelType w:val="hybridMultilevel"/>
    <w:tmpl w:val="1846B340"/>
    <w:lvl w:ilvl="0" w:tplc="65C263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15CF4A2">
      <w:start w:val="1"/>
      <w:numFmt w:val="upperLetter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>
    <w:nsid w:val="7BF529F1"/>
    <w:multiLevelType w:val="hybridMultilevel"/>
    <w:tmpl w:val="973A2250"/>
    <w:lvl w:ilvl="0" w:tplc="64F8D36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33EC64D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2"/>
  </w:num>
  <w:num w:numId="5">
    <w:abstractNumId w:val="1"/>
  </w:num>
  <w:num w:numId="6">
    <w:abstractNumId w:val="0"/>
  </w:num>
  <w:num w:numId="7">
    <w:abstractNumId w:val="19"/>
  </w:num>
  <w:num w:numId="8">
    <w:abstractNumId w:val="15"/>
  </w:num>
  <w:num w:numId="9">
    <w:abstractNumId w:val="17"/>
  </w:num>
  <w:num w:numId="10">
    <w:abstractNumId w:val="14"/>
  </w:num>
  <w:num w:numId="11">
    <w:abstractNumId w:val="18"/>
  </w:num>
  <w:num w:numId="12">
    <w:abstractNumId w:val="20"/>
  </w:num>
  <w:num w:numId="13">
    <w:abstractNumId w:val="6"/>
  </w:num>
  <w:num w:numId="14">
    <w:abstractNumId w:val="5"/>
  </w:num>
  <w:num w:numId="15">
    <w:abstractNumId w:val="4"/>
  </w:num>
  <w:num w:numId="16">
    <w:abstractNumId w:val="11"/>
  </w:num>
  <w:num w:numId="17">
    <w:abstractNumId w:val="16"/>
  </w:num>
  <w:num w:numId="18">
    <w:abstractNumId w:val="9"/>
  </w:num>
  <w:num w:numId="19">
    <w:abstractNumId w:val="8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EC"/>
    <w:rsid w:val="007D272B"/>
    <w:rsid w:val="008520EC"/>
    <w:rsid w:val="00914513"/>
    <w:rsid w:val="00D5632F"/>
    <w:rsid w:val="00ED01D0"/>
    <w:rsid w:val="00F5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E17534-3773-45FA-9720-AFE560EA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3">
    <w:name w:val="Hyperlink"/>
    <w:semiHidden/>
    <w:rPr>
      <w:color w:val="0000FF"/>
      <w:u w:val="single"/>
    </w:rPr>
  </w:style>
  <w:style w:type="paragraph" w:styleId="a4">
    <w:name w:val="Body Text Indent"/>
    <w:basedOn w:val="a"/>
    <w:semiHidden/>
    <w:pPr>
      <w:widowControl/>
      <w:ind w:left="360"/>
    </w:pPr>
    <w:rPr>
      <w:kern w:val="0"/>
      <w:sz w:val="22"/>
      <w:szCs w:val="22"/>
    </w:rPr>
  </w:style>
  <w:style w:type="paragraph" w:styleId="a5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</w:rPr>
  </w:style>
  <w:style w:type="character" w:styleId="a6">
    <w:name w:val="FollowedHyperlink"/>
    <w:semiHidden/>
    <w:rPr>
      <w:color w:val="800080"/>
      <w:u w:val="single"/>
    </w:rPr>
  </w:style>
  <w:style w:type="paragraph" w:styleId="a7">
    <w:name w:val="header"/>
    <w:basedOn w:val="a"/>
    <w:link w:val="Char"/>
    <w:uiPriority w:val="99"/>
    <w:unhideWhenUsed/>
    <w:rsid w:val="008520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7"/>
    <w:uiPriority w:val="99"/>
    <w:rsid w:val="008520EC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8520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8"/>
    <w:uiPriority w:val="99"/>
    <w:rsid w:val="008520E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>江苏智运</Company>
  <LinksUpToDate>false</LinksUpToDate>
  <CharactersWithSpaces>5574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1引言</dc:title>
  <dc:subject/>
  <dc:creator>于俊</dc:creator>
  <cp:keywords/>
  <dc:description/>
  <cp:lastModifiedBy>Silence Wang</cp:lastModifiedBy>
  <cp:revision>3</cp:revision>
  <dcterms:created xsi:type="dcterms:W3CDTF">2016-05-11T01:15:00Z</dcterms:created>
  <dcterms:modified xsi:type="dcterms:W3CDTF">2016-05-11T02:53:00Z</dcterms:modified>
</cp:coreProperties>
</file>