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FF7A" w14:textId="7C2B3B63" w:rsidR="005945B2" w:rsidRPr="00941B94" w:rsidRDefault="00C13087" w:rsidP="00C13087">
      <w:pPr>
        <w:jc w:val="center"/>
        <w:rPr>
          <w:b/>
          <w:bCs/>
          <w:sz w:val="40"/>
          <w:szCs w:val="40"/>
          <w:u w:val="single"/>
          <w:lang w:val="en-US"/>
        </w:rPr>
      </w:pPr>
      <w:r w:rsidRPr="00941B94">
        <w:rPr>
          <w:b/>
          <w:bCs/>
          <w:sz w:val="40"/>
          <w:szCs w:val="40"/>
          <w:u w:val="single"/>
          <w:lang w:val="en-US"/>
        </w:rPr>
        <w:t>Controlling the system volume using Hand Gestures</w:t>
      </w:r>
    </w:p>
    <w:p w14:paraId="219240D3" w14:textId="09999A67" w:rsidR="00C13087" w:rsidRPr="00941B94" w:rsidRDefault="00C13087" w:rsidP="00C13087">
      <w:pPr>
        <w:tabs>
          <w:tab w:val="center" w:pos="4513"/>
        </w:tabs>
        <w:rPr>
          <w:sz w:val="32"/>
          <w:szCs w:val="32"/>
        </w:rPr>
      </w:pPr>
      <w:r w:rsidRPr="00941B94">
        <w:rPr>
          <w:sz w:val="32"/>
          <w:szCs w:val="32"/>
        </w:rPr>
        <w:t xml:space="preserve">The project that we have developed in this ELC activity is a simple utility that tracks the distance between your index finger and thumb and then reduces or increases the master volume of the system accordingly. Although the volume control is not accurate and there </w:t>
      </w:r>
      <w:proofErr w:type="gramStart"/>
      <w:r w:rsidRPr="00941B94">
        <w:rPr>
          <w:sz w:val="32"/>
          <w:szCs w:val="32"/>
        </w:rPr>
        <w:t>is</w:t>
      </w:r>
      <w:proofErr w:type="gramEnd"/>
      <w:r w:rsidRPr="00941B94">
        <w:rPr>
          <w:sz w:val="32"/>
          <w:szCs w:val="32"/>
        </w:rPr>
        <w:t xml:space="preserve"> some synchronization issues between the program and the camera. </w:t>
      </w:r>
    </w:p>
    <w:p w14:paraId="64C52A06" w14:textId="01738843" w:rsidR="00C13087" w:rsidRPr="00941B94" w:rsidRDefault="00C13087" w:rsidP="00C13087">
      <w:pPr>
        <w:tabs>
          <w:tab w:val="center" w:pos="4513"/>
        </w:tabs>
        <w:rPr>
          <w:b/>
          <w:bCs/>
          <w:sz w:val="40"/>
          <w:szCs w:val="40"/>
          <w:u w:val="single"/>
        </w:rPr>
      </w:pPr>
      <w:r w:rsidRPr="00941B94">
        <w:rPr>
          <w:b/>
          <w:bCs/>
          <w:sz w:val="40"/>
          <w:szCs w:val="40"/>
          <w:u w:val="single"/>
        </w:rPr>
        <w:t>Team:</w:t>
      </w:r>
    </w:p>
    <w:p w14:paraId="55ED3B9B" w14:textId="409BA07F" w:rsidR="00C13087" w:rsidRDefault="00941B94" w:rsidP="00C13087">
      <w:pPr>
        <w:pStyle w:val="ListParagraph"/>
        <w:numPr>
          <w:ilvl w:val="0"/>
          <w:numId w:val="1"/>
        </w:numPr>
        <w:tabs>
          <w:tab w:val="center" w:pos="4513"/>
        </w:tabs>
        <w:rPr>
          <w:sz w:val="32"/>
          <w:szCs w:val="32"/>
        </w:rPr>
      </w:pPr>
      <w:r w:rsidRPr="00941B94">
        <w:rPr>
          <w:sz w:val="32"/>
          <w:szCs w:val="32"/>
        </w:rPr>
        <w:t xml:space="preserve"> </w:t>
      </w:r>
      <w:r w:rsidR="00C13087" w:rsidRPr="00941B94">
        <w:rPr>
          <w:sz w:val="32"/>
          <w:szCs w:val="32"/>
        </w:rPr>
        <w:t xml:space="preserve">Siddharth </w:t>
      </w:r>
      <w:proofErr w:type="spellStart"/>
      <w:r w:rsidR="00C13087" w:rsidRPr="00941B94">
        <w:rPr>
          <w:sz w:val="32"/>
          <w:szCs w:val="32"/>
        </w:rPr>
        <w:t>Maithani</w:t>
      </w:r>
      <w:proofErr w:type="spellEnd"/>
      <w:r w:rsidR="00C13087" w:rsidRPr="00941B94">
        <w:rPr>
          <w:sz w:val="32"/>
          <w:szCs w:val="32"/>
        </w:rPr>
        <w:t xml:space="preserve"> – (102153035)</w:t>
      </w:r>
      <w:r w:rsidR="00B04D24">
        <w:rPr>
          <w:sz w:val="32"/>
          <w:szCs w:val="32"/>
        </w:rPr>
        <w:t xml:space="preserve"> – 2CO28</w:t>
      </w:r>
    </w:p>
    <w:p w14:paraId="714F9795" w14:textId="20002517" w:rsidR="00B04D24" w:rsidRDefault="00B04D24" w:rsidP="00C13087">
      <w:pPr>
        <w:pStyle w:val="ListParagraph"/>
        <w:numPr>
          <w:ilvl w:val="0"/>
          <w:numId w:val="1"/>
        </w:numPr>
        <w:tabs>
          <w:tab w:val="center" w:pos="4513"/>
        </w:tabs>
        <w:rPr>
          <w:sz w:val="32"/>
          <w:szCs w:val="32"/>
        </w:rPr>
      </w:pPr>
      <w:r>
        <w:rPr>
          <w:sz w:val="32"/>
          <w:szCs w:val="32"/>
        </w:rPr>
        <w:t xml:space="preserve"> Abhishek </w:t>
      </w:r>
      <w:proofErr w:type="spellStart"/>
      <w:r>
        <w:rPr>
          <w:sz w:val="32"/>
          <w:szCs w:val="32"/>
        </w:rPr>
        <w:t>Beniwal</w:t>
      </w:r>
      <w:proofErr w:type="spellEnd"/>
      <w:r>
        <w:rPr>
          <w:sz w:val="32"/>
          <w:szCs w:val="32"/>
        </w:rPr>
        <w:t xml:space="preserve"> – (102103159) – 2CO6</w:t>
      </w:r>
    </w:p>
    <w:p w14:paraId="01AEB23F" w14:textId="3922A474" w:rsidR="00B04D24" w:rsidRDefault="00B04D24" w:rsidP="00C13087">
      <w:pPr>
        <w:pStyle w:val="ListParagraph"/>
        <w:numPr>
          <w:ilvl w:val="0"/>
          <w:numId w:val="1"/>
        </w:numPr>
        <w:tabs>
          <w:tab w:val="center" w:pos="4513"/>
        </w:tabs>
        <w:rPr>
          <w:sz w:val="32"/>
          <w:szCs w:val="32"/>
        </w:rPr>
      </w:pPr>
      <w:r>
        <w:rPr>
          <w:sz w:val="32"/>
          <w:szCs w:val="32"/>
        </w:rPr>
        <w:t xml:space="preserve"> </w:t>
      </w:r>
      <w:proofErr w:type="spellStart"/>
      <w:r>
        <w:rPr>
          <w:sz w:val="32"/>
          <w:szCs w:val="32"/>
        </w:rPr>
        <w:t>Yashika</w:t>
      </w:r>
      <w:proofErr w:type="spellEnd"/>
      <w:r>
        <w:rPr>
          <w:sz w:val="32"/>
          <w:szCs w:val="32"/>
        </w:rPr>
        <w:t xml:space="preserve"> Gupta – (102103828) -2CO28</w:t>
      </w:r>
    </w:p>
    <w:p w14:paraId="2201E2AA" w14:textId="2DC97B9E" w:rsidR="00B04D24" w:rsidRDefault="00B04D24" w:rsidP="00C13087">
      <w:pPr>
        <w:pStyle w:val="ListParagraph"/>
        <w:numPr>
          <w:ilvl w:val="0"/>
          <w:numId w:val="1"/>
        </w:numPr>
        <w:tabs>
          <w:tab w:val="center" w:pos="4513"/>
        </w:tabs>
        <w:rPr>
          <w:sz w:val="32"/>
          <w:szCs w:val="32"/>
        </w:rPr>
      </w:pPr>
      <w:r>
        <w:rPr>
          <w:sz w:val="32"/>
          <w:szCs w:val="32"/>
        </w:rPr>
        <w:t xml:space="preserve"> </w:t>
      </w:r>
      <w:proofErr w:type="spellStart"/>
      <w:r>
        <w:rPr>
          <w:sz w:val="32"/>
          <w:szCs w:val="32"/>
        </w:rPr>
        <w:t>Kashvi</w:t>
      </w:r>
      <w:proofErr w:type="spellEnd"/>
      <w:r>
        <w:rPr>
          <w:sz w:val="32"/>
          <w:szCs w:val="32"/>
        </w:rPr>
        <w:t xml:space="preserve"> Jain – (102153038) – 2CO28</w:t>
      </w:r>
    </w:p>
    <w:p w14:paraId="5AC11A27" w14:textId="6815B95B" w:rsidR="00B04D24" w:rsidRPr="00B04D24" w:rsidRDefault="00B04D24" w:rsidP="00B04D24">
      <w:pPr>
        <w:pStyle w:val="ListParagraph"/>
        <w:numPr>
          <w:ilvl w:val="0"/>
          <w:numId w:val="1"/>
        </w:numPr>
        <w:tabs>
          <w:tab w:val="center" w:pos="4513"/>
        </w:tabs>
        <w:rPr>
          <w:sz w:val="32"/>
          <w:szCs w:val="32"/>
        </w:rPr>
      </w:pPr>
      <w:r w:rsidRPr="00B04D24">
        <w:rPr>
          <w:sz w:val="32"/>
          <w:szCs w:val="32"/>
        </w:rPr>
        <w:t xml:space="preserve">Rohan </w:t>
      </w:r>
      <w:proofErr w:type="spellStart"/>
      <w:r w:rsidRPr="00B04D24">
        <w:rPr>
          <w:sz w:val="32"/>
          <w:szCs w:val="32"/>
        </w:rPr>
        <w:t>Marya</w:t>
      </w:r>
      <w:proofErr w:type="spellEnd"/>
      <w:r w:rsidRPr="00B04D24">
        <w:rPr>
          <w:sz w:val="32"/>
          <w:szCs w:val="32"/>
        </w:rPr>
        <w:t xml:space="preserve"> – (102153034) – 2CO8</w:t>
      </w:r>
    </w:p>
    <w:p w14:paraId="2E8B7731" w14:textId="39C50556" w:rsidR="00B04D24" w:rsidRDefault="00B04D24" w:rsidP="00B04D24">
      <w:pPr>
        <w:pStyle w:val="ListParagraph"/>
        <w:numPr>
          <w:ilvl w:val="0"/>
          <w:numId w:val="1"/>
        </w:numPr>
        <w:tabs>
          <w:tab w:val="center" w:pos="4513"/>
        </w:tabs>
        <w:rPr>
          <w:sz w:val="32"/>
          <w:szCs w:val="32"/>
        </w:rPr>
      </w:pPr>
      <w:proofErr w:type="spellStart"/>
      <w:r>
        <w:rPr>
          <w:sz w:val="32"/>
          <w:szCs w:val="32"/>
        </w:rPr>
        <w:t>Aashi</w:t>
      </w:r>
      <w:proofErr w:type="spellEnd"/>
      <w:r>
        <w:rPr>
          <w:sz w:val="32"/>
          <w:szCs w:val="32"/>
        </w:rPr>
        <w:t xml:space="preserve"> Mehta – (102103843) – 2CO28</w:t>
      </w:r>
    </w:p>
    <w:p w14:paraId="566A8431" w14:textId="4D466E14" w:rsidR="0016328C" w:rsidRDefault="0016328C" w:rsidP="00B04D24">
      <w:pPr>
        <w:pStyle w:val="ListParagraph"/>
        <w:numPr>
          <w:ilvl w:val="0"/>
          <w:numId w:val="1"/>
        </w:numPr>
        <w:tabs>
          <w:tab w:val="center" w:pos="4513"/>
        </w:tabs>
        <w:rPr>
          <w:sz w:val="32"/>
          <w:szCs w:val="32"/>
        </w:rPr>
      </w:pPr>
      <w:r>
        <w:rPr>
          <w:sz w:val="32"/>
          <w:szCs w:val="32"/>
        </w:rPr>
        <w:t>Yuvraj Puri – (102153041) – 2CO28</w:t>
      </w:r>
    </w:p>
    <w:p w14:paraId="21F9C67D" w14:textId="2F2A8728" w:rsidR="007D49E6" w:rsidRDefault="007D49E6" w:rsidP="00B04D24">
      <w:pPr>
        <w:pStyle w:val="ListParagraph"/>
        <w:numPr>
          <w:ilvl w:val="0"/>
          <w:numId w:val="1"/>
        </w:numPr>
        <w:tabs>
          <w:tab w:val="center" w:pos="4513"/>
        </w:tabs>
        <w:rPr>
          <w:sz w:val="32"/>
          <w:szCs w:val="32"/>
        </w:rPr>
      </w:pPr>
      <w:r>
        <w:rPr>
          <w:sz w:val="32"/>
          <w:szCs w:val="32"/>
        </w:rPr>
        <w:t xml:space="preserve">Rahul </w:t>
      </w:r>
      <w:proofErr w:type="spellStart"/>
      <w:r>
        <w:rPr>
          <w:sz w:val="32"/>
          <w:szCs w:val="32"/>
        </w:rPr>
        <w:t>Gurwan</w:t>
      </w:r>
      <w:proofErr w:type="spellEnd"/>
      <w:r>
        <w:rPr>
          <w:sz w:val="32"/>
          <w:szCs w:val="32"/>
        </w:rPr>
        <w:t xml:space="preserve"> – (102103393) – 2CO28</w:t>
      </w:r>
    </w:p>
    <w:p w14:paraId="0B3CC875" w14:textId="7B3B73FB" w:rsidR="00B04D24" w:rsidRPr="00B04D24" w:rsidRDefault="00B04D24" w:rsidP="00B04D24">
      <w:pPr>
        <w:pStyle w:val="ListParagraph"/>
        <w:tabs>
          <w:tab w:val="center" w:pos="4513"/>
        </w:tabs>
        <w:rPr>
          <w:sz w:val="32"/>
          <w:szCs w:val="32"/>
        </w:rPr>
      </w:pPr>
    </w:p>
    <w:p w14:paraId="76D4EDFC" w14:textId="09E73496" w:rsidR="00C13087" w:rsidRPr="00941B94" w:rsidRDefault="00C13087" w:rsidP="00C13087">
      <w:pPr>
        <w:tabs>
          <w:tab w:val="center" w:pos="4513"/>
        </w:tabs>
        <w:rPr>
          <w:b/>
          <w:bCs/>
          <w:sz w:val="40"/>
          <w:szCs w:val="40"/>
        </w:rPr>
      </w:pPr>
      <w:r w:rsidRPr="00941B94">
        <w:rPr>
          <w:b/>
          <w:bCs/>
          <w:sz w:val="40"/>
          <w:szCs w:val="40"/>
        </w:rPr>
        <w:t>Tech Used:</w:t>
      </w:r>
    </w:p>
    <w:p w14:paraId="083CE838" w14:textId="77777777" w:rsidR="00C13087" w:rsidRPr="00941B94" w:rsidRDefault="00C13087" w:rsidP="00C13087">
      <w:pPr>
        <w:tabs>
          <w:tab w:val="center" w:pos="4513"/>
        </w:tabs>
        <w:rPr>
          <w:sz w:val="32"/>
          <w:szCs w:val="32"/>
        </w:rPr>
      </w:pPr>
      <w:r w:rsidRPr="00941B94">
        <w:rPr>
          <w:sz w:val="32"/>
          <w:szCs w:val="32"/>
        </w:rPr>
        <w:t xml:space="preserve">1. </w:t>
      </w:r>
      <w:proofErr w:type="gramStart"/>
      <w:r w:rsidRPr="00B04D24">
        <w:rPr>
          <w:sz w:val="32"/>
          <w:szCs w:val="32"/>
          <w:u w:val="single"/>
        </w:rPr>
        <w:t>OpenCV</w:t>
      </w:r>
      <w:r w:rsidRPr="00941B94">
        <w:rPr>
          <w:sz w:val="32"/>
          <w:szCs w:val="32"/>
        </w:rPr>
        <w:t xml:space="preserve"> :</w:t>
      </w:r>
      <w:proofErr w:type="gramEnd"/>
      <w:r w:rsidRPr="00941B94">
        <w:rPr>
          <w:sz w:val="32"/>
          <w:szCs w:val="32"/>
        </w:rPr>
        <w:t xml:space="preserve"> https://opencv.org/ </w:t>
      </w:r>
    </w:p>
    <w:p w14:paraId="05D91378" w14:textId="5018D637" w:rsidR="00C13087" w:rsidRPr="00941B94" w:rsidRDefault="00C13087" w:rsidP="00C13087">
      <w:pPr>
        <w:tabs>
          <w:tab w:val="center" w:pos="4513"/>
        </w:tabs>
        <w:rPr>
          <w:sz w:val="32"/>
          <w:szCs w:val="32"/>
        </w:rPr>
      </w:pPr>
      <w:r w:rsidRPr="00941B94">
        <w:rPr>
          <w:sz w:val="32"/>
          <w:szCs w:val="32"/>
        </w:rPr>
        <w:t xml:space="preserve">2. </w:t>
      </w:r>
      <w:proofErr w:type="spellStart"/>
      <w:r w:rsidRPr="00B04D24">
        <w:rPr>
          <w:sz w:val="32"/>
          <w:szCs w:val="32"/>
          <w:u w:val="single"/>
        </w:rPr>
        <w:t>Mediapipe</w:t>
      </w:r>
      <w:proofErr w:type="spellEnd"/>
      <w:r w:rsidRPr="00B04D24">
        <w:rPr>
          <w:sz w:val="32"/>
          <w:szCs w:val="32"/>
          <w:u w:val="single"/>
        </w:rPr>
        <w:t>:</w:t>
      </w:r>
      <w:r w:rsidRPr="00941B94">
        <w:rPr>
          <w:sz w:val="32"/>
          <w:szCs w:val="32"/>
        </w:rPr>
        <w:t xml:space="preserve"> </w:t>
      </w:r>
      <w:hyperlink r:id="rId5" w:history="1">
        <w:r w:rsidRPr="00941B94">
          <w:rPr>
            <w:rStyle w:val="Hyperlink"/>
            <w:sz w:val="32"/>
            <w:szCs w:val="32"/>
          </w:rPr>
          <w:t>https://github.com/google/mediapipe</w:t>
        </w:r>
      </w:hyperlink>
      <w:r w:rsidRPr="00941B94">
        <w:rPr>
          <w:sz w:val="32"/>
          <w:szCs w:val="32"/>
        </w:rPr>
        <w:t xml:space="preserve"> </w:t>
      </w:r>
    </w:p>
    <w:p w14:paraId="1B032D43" w14:textId="30AC5EEB" w:rsidR="00941B94" w:rsidRDefault="00C13087" w:rsidP="00C13087">
      <w:pPr>
        <w:tabs>
          <w:tab w:val="center" w:pos="4513"/>
        </w:tabs>
        <w:rPr>
          <w:sz w:val="32"/>
          <w:szCs w:val="32"/>
        </w:rPr>
      </w:pPr>
      <w:r w:rsidRPr="00941B94">
        <w:rPr>
          <w:sz w:val="32"/>
          <w:szCs w:val="32"/>
        </w:rPr>
        <w:t>3.</w:t>
      </w:r>
      <w:r w:rsidRPr="00B04D24">
        <w:rPr>
          <w:sz w:val="32"/>
          <w:szCs w:val="32"/>
          <w:u w:val="single"/>
        </w:rPr>
        <w:t>Pycaw:</w:t>
      </w:r>
      <w:r w:rsidRPr="00941B94">
        <w:rPr>
          <w:sz w:val="32"/>
          <w:szCs w:val="32"/>
        </w:rPr>
        <w:t xml:space="preserve"> </w:t>
      </w:r>
      <w:hyperlink r:id="rId6" w:history="1">
        <w:r w:rsidRPr="00941B94">
          <w:rPr>
            <w:rStyle w:val="Hyperlink"/>
            <w:sz w:val="32"/>
            <w:szCs w:val="32"/>
          </w:rPr>
          <w:t>https://github.com/AndreMiras/pycaw</w:t>
        </w:r>
      </w:hyperlink>
    </w:p>
    <w:p w14:paraId="5FC23B2E" w14:textId="77777777" w:rsidR="00B04D24" w:rsidRPr="00B04D24" w:rsidRDefault="00B04D24" w:rsidP="00C13087">
      <w:pPr>
        <w:tabs>
          <w:tab w:val="center" w:pos="4513"/>
        </w:tabs>
        <w:rPr>
          <w:sz w:val="32"/>
          <w:szCs w:val="32"/>
        </w:rPr>
      </w:pPr>
    </w:p>
    <w:p w14:paraId="2C071B30" w14:textId="771C7D63" w:rsidR="00C13087" w:rsidRDefault="00C13087" w:rsidP="00C13087">
      <w:pPr>
        <w:tabs>
          <w:tab w:val="center" w:pos="4513"/>
        </w:tabs>
        <w:rPr>
          <w:sz w:val="40"/>
          <w:szCs w:val="40"/>
        </w:rPr>
      </w:pPr>
      <w:proofErr w:type="spellStart"/>
      <w:r w:rsidRPr="00C13087">
        <w:rPr>
          <w:sz w:val="40"/>
          <w:szCs w:val="40"/>
        </w:rPr>
        <w:t>ScreenShot</w:t>
      </w:r>
      <w:proofErr w:type="spellEnd"/>
      <w:r w:rsidRPr="00C13087">
        <w:rPr>
          <w:sz w:val="40"/>
          <w:szCs w:val="40"/>
        </w:rPr>
        <w:t>:</w:t>
      </w:r>
    </w:p>
    <w:p w14:paraId="61D970D7" w14:textId="77777777" w:rsidR="00941B94" w:rsidRPr="00C13087" w:rsidRDefault="00941B94" w:rsidP="00941B94">
      <w:pPr>
        <w:tabs>
          <w:tab w:val="center" w:pos="4513"/>
        </w:tabs>
        <w:rPr>
          <w:sz w:val="40"/>
          <w:szCs w:val="40"/>
          <w:lang w:val="en-US"/>
        </w:rPr>
      </w:pPr>
      <w:r w:rsidRPr="00C13087">
        <w:rPr>
          <w:noProof/>
          <w:sz w:val="40"/>
          <w:szCs w:val="40"/>
          <w:lang w:val="en-US"/>
        </w:rPr>
        <w:lastRenderedPageBreak/>
        <w:drawing>
          <wp:inline distT="0" distB="0" distL="0" distR="0" wp14:anchorId="6DCAD37A" wp14:editId="191FD45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4595332" w14:textId="77777777" w:rsidR="00941B94" w:rsidRPr="00C13087" w:rsidRDefault="00941B94" w:rsidP="00C13087">
      <w:pPr>
        <w:tabs>
          <w:tab w:val="center" w:pos="4513"/>
        </w:tabs>
        <w:rPr>
          <w:sz w:val="40"/>
          <w:szCs w:val="40"/>
        </w:rPr>
      </w:pPr>
    </w:p>
    <w:sectPr w:rsidR="00941B94" w:rsidRPr="00C13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E44A9"/>
    <w:multiLevelType w:val="hybridMultilevel"/>
    <w:tmpl w:val="51361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716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87"/>
    <w:rsid w:val="0016328C"/>
    <w:rsid w:val="005945B2"/>
    <w:rsid w:val="007D49E6"/>
    <w:rsid w:val="00941B94"/>
    <w:rsid w:val="00B04D24"/>
    <w:rsid w:val="00C13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452E"/>
  <w15:chartTrackingRefBased/>
  <w15:docId w15:val="{64B42984-BD69-4CB9-BB3F-A09447EE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087"/>
    <w:rPr>
      <w:color w:val="0563C1" w:themeColor="hyperlink"/>
      <w:u w:val="single"/>
    </w:rPr>
  </w:style>
  <w:style w:type="character" w:styleId="UnresolvedMention">
    <w:name w:val="Unresolved Mention"/>
    <w:basedOn w:val="DefaultParagraphFont"/>
    <w:uiPriority w:val="99"/>
    <w:semiHidden/>
    <w:unhideWhenUsed/>
    <w:rsid w:val="00C13087"/>
    <w:rPr>
      <w:color w:val="605E5C"/>
      <w:shd w:val="clear" w:color="auto" w:fill="E1DFDD"/>
    </w:rPr>
  </w:style>
  <w:style w:type="paragraph" w:styleId="ListParagraph">
    <w:name w:val="List Paragraph"/>
    <w:basedOn w:val="Normal"/>
    <w:uiPriority w:val="34"/>
    <w:qFormat/>
    <w:rsid w:val="00C13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reMiras/pycaw" TargetMode="External"/><Relationship Id="rId5" Type="http://schemas.openxmlformats.org/officeDocument/2006/relationships/hyperlink" Target="https://github.com/google/mediapi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siddharthmaithani94@gmail.com</dc:creator>
  <cp:keywords/>
  <dc:description/>
  <cp:lastModifiedBy>siddharthmaithani94@gmail.com</cp:lastModifiedBy>
  <cp:revision>5</cp:revision>
  <dcterms:created xsi:type="dcterms:W3CDTF">2022-10-10T17:42:00Z</dcterms:created>
  <dcterms:modified xsi:type="dcterms:W3CDTF">2022-10-11T18:29:00Z</dcterms:modified>
</cp:coreProperties>
</file>