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4F5E3C"/>
          <w:spacing w:val="40"/>
          <w:sz w:val="16"/>
          <w:szCs w:val="16"/>
        </w:rPr>
        <w:t xml:space="preserve">MAEVEN PRODUCTIONS · WEBSITE</w:t>
      </w:r>
    </w:p>
    <w:p>
      <w:pPr>
        <w:pStyle w:val="Heading1"/>
        <w:spacing w:after="200"/>
      </w:pPr>
      <w:r>
        <w:rPr>
          <w:rFonts w:ascii="Calibri" w:cs="Calibri" w:eastAsia="Calibri" w:hAnsi="Calibri"/>
          <w:color w:val="17181A"/>
          <w:sz w:val="44"/>
          <w:szCs w:val="44"/>
        </w:rPr>
        <w:t xml:space="preserve">Material we need to finish the website</w:t>
      </w:r>
    </w:p>
    <w:p>
      <w:pPr>
        <w:spacing w:after="120" w:before="0"/>
      </w:pPr>
      <w:r>
        <w:rPr>
          <w:rFonts w:ascii="Calibri" w:cs="Calibri" w:eastAsia="Calibri" w:hAnsi="Calibri"/>
          <w:color w:val="3A3C37"/>
          <w:sz w:val="22"/>
          <w:szCs w:val="22"/>
        </w:rPr>
        <w:t xml:space="preserve">The design is approved. To give the site the same richness as GoPackshot (a video on the home page, brands you work with, real numbers, results and stories), we need the material below from you. Everything shown on the site will be your own, approved content. We will not invent numbers, logos or quotes.</w:t>
      </w:r>
    </w:p>
    <w:p>
      <w:pPr>
        <w:spacing w:after="200" w:before="0"/>
      </w:pPr>
      <w:r>
        <w:rPr>
          <w:rFonts w:ascii="Calibri" w:cs="Calibri" w:eastAsia="Calibri" w:hAnsi="Calibri"/>
          <w:color w:val="5F625B"/>
          <w:sz w:val="19"/>
          <w:szCs w:val="19"/>
        </w:rPr>
        <w:t xml:space="preserve">How to reply: answer section by section in an email or a shared folder. "Needed first" blocks the launch, "Strongly recommended" makes the site match the reference, and "Optional" is a nice extra.</w:t>
      </w:r>
    </w:p>
    <w:p>
      <w:pPr>
        <w:keepNext/>
        <w:keepLines/>
        <w:spacing w:after="40" w:before="360"/>
      </w:pPr>
      <w:r>
        <w:rPr>
          <w:rFonts w:ascii="Calibri" w:cs="Calibri" w:eastAsia="Calibri" w:hAnsi="Calibri"/>
          <w:b/>
          <w:bCs/>
          <w:color w:val="4F5E3C"/>
          <w:spacing w:val="40"/>
          <w:sz w:val="16"/>
          <w:szCs w:val="16"/>
        </w:rPr>
        <w:t xml:space="preserve">SECTION 1</w:t>
      </w:r>
    </w:p>
    <w:p>
      <w:pPr>
        <w:pStyle w:val="Heading2"/>
        <w:keepNext/>
        <w:keepLines/>
        <w:spacing w:after="120"/>
      </w:pPr>
      <w:r>
        <w:rPr>
          <w:rFonts w:ascii="Calibri" w:cs="Calibri" w:eastAsia="Calibri" w:hAnsi="Calibri"/>
          <w:color w:val="17181A"/>
          <w:sz w:val="30"/>
          <w:szCs w:val="30"/>
        </w:rPr>
        <w:t xml:space="preserve">The essentials first</w:t>
      </w:r>
    </w:p>
    <w:p>
      <w:pPr>
        <w:keepNext/>
        <w:spacing w:after="120"/>
      </w:pPr>
      <w:r>
        <w:rPr>
          <w:rFonts w:ascii="Calibri" w:cs="Calibri" w:eastAsia="Calibri" w:hAnsi="Calibri"/>
          <w:color w:val="5F625B"/>
          <w:sz w:val="19"/>
          <w:szCs w:val="19"/>
        </w:rPr>
        <w:t xml:space="preserve">If you can only send part of it now, send these. Everything else can follow.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397"/>
        <w:gridCol w:w="1928"/>
      </w:tblGrid>
      <w:tr>
        <w:trPr>
          <w:tblHeader/>
        </w:trPr>
        <w:tc>
          <w:tcPr>
            <w:tcW w:type="dxa" w:w="2313"/>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WHAT</w:t>
            </w:r>
          </w:p>
        </w:tc>
        <w:tc>
          <w:tcPr>
            <w:tcW w:type="dxa" w:w="5397"/>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DETAILS</w:t>
            </w:r>
          </w:p>
        </w:tc>
        <w:tc>
          <w:tcPr>
            <w:tcW w:type="dxa" w:w="1928"/>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PRIORITY</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page video</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One showreel or behind-the-scenes clip for the top of the home page (it plays silently on a loop), plus one still image as a backup.</w:t>
            </w:r>
          </w:p>
        </w:tc>
        <w:tc>
          <w:tcPr>
            <w:tcW w:type="dxa" w:w="1928"/>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Key numbers</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Your real figures for the numbers strip (see section 3), each with permission to publish.</w:t>
            </w:r>
          </w:p>
        </w:tc>
        <w:tc>
          <w:tcPr>
            <w:tcW w:type="dxa" w:w="1928"/>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Brands you have worked with</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Names and logo files of brands we may show, with permission (see section 4).</w:t>
            </w:r>
          </w:p>
        </w:tc>
        <w:tc>
          <w:tcPr>
            <w:tcW w:type="dxa" w:w="1928"/>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Text changes</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Mark the wording you want changed in section 10.</w:t>
            </w:r>
          </w:p>
        </w:tc>
        <w:tc>
          <w:tcPr>
            <w:tcW w:type="dxa" w:w="1928"/>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Contact details</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Official email, phone, address, social links, and which inbox should receive website enquiries.</w:t>
            </w:r>
          </w:p>
        </w:tc>
        <w:tc>
          <w:tcPr>
            <w:tcW w:type="dxa" w:w="1928"/>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Privacy policy</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Your legal privacy text (the contact form links to it).</w:t>
            </w:r>
          </w:p>
        </w:tc>
        <w:tc>
          <w:tcPr>
            <w:tcW w:type="dxa" w:w="1928"/>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Domain</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The domain name and who manages it (registrar/DNS contact). The domain should stay in MAEVEN's ownership.</w:t>
            </w:r>
          </w:p>
        </w:tc>
        <w:tc>
          <w:tcPr>
            <w:tcW w:type="dxa" w:w="1928"/>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Logo files</w:t>
            </w:r>
          </w:p>
        </w:tc>
        <w:tc>
          <w:tcPr>
            <w:tcW w:type="dxa" w:w="539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Vector logo (SVG or PDF), plus a white version and an icon/favicon version if you have them.</w:t>
            </w:r>
          </w:p>
        </w:tc>
        <w:tc>
          <w:tcPr>
            <w:tcW w:type="dxa" w:w="1928"/>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bl>
    <w:p>
      <w:pPr>
        <w:keepNext/>
        <w:keepLines/>
        <w:spacing w:after="40" w:before="360"/>
      </w:pPr>
      <w:r>
        <w:rPr>
          <w:rFonts w:ascii="Calibri" w:cs="Calibri" w:eastAsia="Calibri" w:hAnsi="Calibri"/>
          <w:b/>
          <w:bCs/>
          <w:color w:val="4F5E3C"/>
          <w:spacing w:val="40"/>
          <w:sz w:val="16"/>
          <w:szCs w:val="16"/>
        </w:rPr>
        <w:t xml:space="preserve">SECTION 2</w:t>
      </w:r>
    </w:p>
    <w:p>
      <w:pPr>
        <w:pStyle w:val="Heading2"/>
        <w:keepNext/>
        <w:keepLines/>
        <w:spacing w:after="120"/>
      </w:pPr>
      <w:r>
        <w:rPr>
          <w:rFonts w:ascii="Calibri" w:cs="Calibri" w:eastAsia="Calibri" w:hAnsi="Calibri"/>
          <w:color w:val="17181A"/>
          <w:sz w:val="30"/>
          <w:szCs w:val="30"/>
        </w:rPr>
        <w:t xml:space="preserve">Home page, section by section</w:t>
      </w:r>
    </w:p>
    <w:p>
      <w:pPr>
        <w:keepNext/>
        <w:spacing w:after="120"/>
      </w:pPr>
      <w:r>
        <w:rPr>
          <w:rFonts w:ascii="Calibri" w:cs="Calibri" w:eastAsia="Calibri" w:hAnsi="Calibri"/>
          <w:color w:val="5F625B"/>
          <w:sz w:val="19"/>
          <w:szCs w:val="19"/>
        </w:rPr>
        <w:t xml:space="preserve">What GoPackshot shows in each part of its home page, and what we need from you to do the same for MAEVEN.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891"/>
        <w:gridCol w:w="3277"/>
        <w:gridCol w:w="1735"/>
      </w:tblGrid>
      <w:tr>
        <w:trPr>
          <w:tblHeader/>
        </w:trPr>
        <w:tc>
          <w:tcPr>
            <w:tcW w:type="dxa" w:w="1735"/>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HOME SECTION</w:t>
            </w:r>
          </w:p>
        </w:tc>
        <w:tc>
          <w:tcPr>
            <w:tcW w:type="dxa" w:w="2891"/>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WHAT IT SHOWS</w:t>
            </w:r>
          </w:p>
        </w:tc>
        <w:tc>
          <w:tcPr>
            <w:tcW w:type="dxa" w:w="3277"/>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WHAT WE NEED FROM YOU</w:t>
            </w:r>
          </w:p>
        </w:tc>
        <w:tc>
          <w:tcPr>
            <w:tcW w:type="dxa" w:w="1735"/>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PRIORITY</w:t>
            </w:r>
          </w:p>
        </w:tc>
      </w:tr>
      <w:tr>
        <w:tc>
          <w:tcPr>
            <w:tcW w:type="dxa" w:w="173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Top screen (hero)</w:t>
            </w:r>
          </w:p>
        </w:tc>
        <w:tc>
          <w:tcPr>
            <w:tcW w:type="dxa" w:w="289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A full-screen moving video behind the headline.</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Hero video + backup still. Confirm the headline and the one-line description (section 10).</w:t>
            </w:r>
          </w:p>
        </w:tc>
        <w:tc>
          <w:tcPr>
            <w:tcW w:type="dxa" w:w="1735"/>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173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"Trusted by" logos</w:t>
            </w:r>
          </w:p>
        </w:tc>
        <w:tc>
          <w:tcPr>
            <w:tcW w:type="dxa" w:w="289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A row of client logos under the headline, plus a slowly moving logo strip.</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Approved brand logos (section 4).</w:t>
            </w:r>
          </w:p>
        </w:tc>
        <w:tc>
          <w:tcPr>
            <w:tcW w:type="dxa" w:w="1735"/>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73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Numbers strip</w:t>
            </w:r>
          </w:p>
        </w:tc>
        <w:tc>
          <w:tcPr>
            <w:tcW w:type="dxa" w:w="289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4 big figures that count up as the page loads, for example brands served and on-time delivery.</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4 real figures with short labels (section 3).</w:t>
            </w:r>
          </w:p>
        </w:tc>
        <w:tc>
          <w:tcPr>
            <w:tcW w:type="dxa" w:w="1735"/>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173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Why MAEVEN</w:t>
            </w:r>
          </w:p>
        </w:tc>
        <w:tc>
          <w:tcPr>
            <w:tcW w:type="dxa" w:w="289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3 strengths, each with a photo and 3 short check-marked points.</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Your 3 main strengths, 3 points each, and a photo for each (studio, team at work, technology).</w:t>
            </w:r>
          </w:p>
        </w:tc>
        <w:tc>
          <w:tcPr>
            <w:tcW w:type="dxa" w:w="1735"/>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73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Case studies</w:t>
            </w:r>
          </w:p>
        </w:tc>
        <w:tc>
          <w:tcPr>
            <w:tcW w:type="dxa" w:w="289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3 client stories: the challenge, what was done, the result.</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2 to 3 case studies (section 5).</w:t>
            </w:r>
          </w:p>
        </w:tc>
        <w:tc>
          <w:tcPr>
            <w:tcW w:type="dxa" w:w="1735"/>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73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Work / portfolio</w:t>
            </w:r>
          </w:p>
        </w:tc>
        <w:tc>
          <w:tcPr>
            <w:tcW w:type="dxa" w:w="289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A grid of images labelled by category (for example women's fashion, shoes, bags).</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15 to 30 approved images, each tagged with its category. Tell us which categories you want shown.</w:t>
            </w:r>
          </w:p>
        </w:tc>
        <w:tc>
          <w:tcPr>
            <w:tcW w:type="dxa" w:w="1735"/>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173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Results</w:t>
            </w:r>
          </w:p>
        </w:tc>
        <w:tc>
          <w:tcPr>
            <w:tcW w:type="dxa" w:w="289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3 measured outcomes for clients, shown as big figures.</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Real results only, with the source (section 5).</w:t>
            </w:r>
          </w:p>
        </w:tc>
        <w:tc>
          <w:tcPr>
            <w:tcW w:type="dxa" w:w="1735"/>
            <w:tcBorders>
              <w:top w:val="single" w:color="D6D4CC" w:sz="4"/>
              <w:left w:val="single" w:color="D6D4CC" w:sz="4"/>
              <w:bottom w:val="single" w:color="D6D4CC" w:sz="4"/>
              <w:right w:val="single" w:color="D6D4CC" w:sz="4"/>
            </w:tcBorders>
            <w:shd w:fill="F1F0EC" w:color="auto" w:val="clear"/>
            <w:tcMar>
              <w:top w:type="dxa" w:w="90"/>
              <w:left w:type="dxa" w:w="120"/>
              <w:bottom w:type="dxa" w:w="90"/>
              <w:right w:type="dxa" w:w="120"/>
            </w:tcMar>
          </w:tcPr>
          <w:p>
            <w:r>
              <w:rPr>
                <w:rFonts w:ascii="Calibri" w:cs="Calibri" w:eastAsia="Calibri" w:hAnsi="Calibri"/>
                <w:b/>
                <w:bCs/>
                <w:color w:val="5F625B"/>
                <w:sz w:val="17"/>
                <w:szCs w:val="17"/>
              </w:rPr>
              <w:t xml:space="preserve">Optional</w:t>
            </w:r>
          </w:p>
        </w:tc>
      </w:tr>
      <w:tr>
        <w:tc>
          <w:tcPr>
            <w:tcW w:type="dxa" w:w="173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Testimonials</w:t>
            </w:r>
          </w:p>
        </w:tc>
        <w:tc>
          <w:tcPr>
            <w:tcW w:type="dxa" w:w="289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Client quotes with name, job title and company.</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1 to 5 approved quotes (section 6).</w:t>
            </w:r>
          </w:p>
        </w:tc>
        <w:tc>
          <w:tcPr>
            <w:tcW w:type="dxa" w:w="1735"/>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73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How we work</w:t>
            </w:r>
          </w:p>
        </w:tc>
        <w:tc>
          <w:tcPr>
            <w:tcW w:type="dxa" w:w="289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A step-by-step process, each step with a time frame.</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Confirm or rewrite our current 4 steps (Brief, Create, Produce, Deliver), and give a typical time for each if you want it shown.</w:t>
            </w:r>
          </w:p>
        </w:tc>
        <w:tc>
          <w:tcPr>
            <w:tcW w:type="dxa" w:w="1735"/>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173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Contact</w:t>
            </w:r>
          </w:p>
        </w:tc>
        <w:tc>
          <w:tcPr>
            <w:tcW w:type="dxa" w:w="2891"/>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Enquiry form with a promised response time.</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Your real response time, if you want one shown (section 9).</w:t>
            </w:r>
          </w:p>
        </w:tc>
        <w:tc>
          <w:tcPr>
            <w:tcW w:type="dxa" w:w="1735"/>
            <w:tcBorders>
              <w:top w:val="single" w:color="D6D4CC" w:sz="4"/>
              <w:left w:val="single" w:color="D6D4CC" w:sz="4"/>
              <w:bottom w:val="single" w:color="D6D4CC" w:sz="4"/>
              <w:right w:val="single" w:color="D6D4CC" w:sz="4"/>
            </w:tcBorders>
            <w:shd w:fill="F1F0EC" w:color="auto" w:val="clear"/>
            <w:tcMar>
              <w:top w:type="dxa" w:w="90"/>
              <w:left w:type="dxa" w:w="120"/>
              <w:bottom w:type="dxa" w:w="90"/>
              <w:right w:type="dxa" w:w="120"/>
            </w:tcMar>
          </w:tcPr>
          <w:p>
            <w:r>
              <w:rPr>
                <w:rFonts w:ascii="Calibri" w:cs="Calibri" w:eastAsia="Calibri" w:hAnsi="Calibri"/>
                <w:b/>
                <w:bCs/>
                <w:color w:val="5F625B"/>
                <w:sz w:val="17"/>
                <w:szCs w:val="17"/>
              </w:rPr>
              <w:t xml:space="preserve">Optional</w:t>
            </w:r>
          </w:p>
        </w:tc>
      </w:tr>
    </w:tbl>
    <w:p>
      <w:pPr>
        <w:keepNext/>
        <w:keepLines/>
        <w:spacing w:after="40" w:before="360"/>
      </w:pPr>
      <w:r>
        <w:rPr>
          <w:rFonts w:ascii="Calibri" w:cs="Calibri" w:eastAsia="Calibri" w:hAnsi="Calibri"/>
          <w:b/>
          <w:bCs/>
          <w:color w:val="4F5E3C"/>
          <w:spacing w:val="40"/>
          <w:sz w:val="16"/>
          <w:szCs w:val="16"/>
        </w:rPr>
        <w:t xml:space="preserve">SECTION 3</w:t>
      </w:r>
    </w:p>
    <w:p>
      <w:pPr>
        <w:pStyle w:val="Heading2"/>
        <w:keepNext/>
        <w:keepLines/>
        <w:spacing w:after="120"/>
      </w:pPr>
      <w:r>
        <w:rPr>
          <w:rFonts w:ascii="Calibri" w:cs="Calibri" w:eastAsia="Calibri" w:hAnsi="Calibri"/>
          <w:color w:val="17181A"/>
          <w:sz w:val="30"/>
          <w:szCs w:val="30"/>
        </w:rPr>
        <w:t xml:space="preserve">Key numbers</w:t>
      </w:r>
    </w:p>
    <w:p>
      <w:pPr>
        <w:keepNext/>
        <w:spacing w:after="120"/>
      </w:pPr>
      <w:r>
        <w:rPr>
          <w:rFonts w:ascii="Calibri" w:cs="Calibri" w:eastAsia="Calibri" w:hAnsi="Calibri"/>
          <w:color w:val="5F625B"/>
          <w:sz w:val="19"/>
          <w:szCs w:val="19"/>
        </w:rPr>
        <w:t xml:space="preserve">These appear as large figures that count up on screen. We need 4 for the home page and up to 4 for the About page. Pick the ones that are true and that you are happy to publish; leave the rest blank.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3470"/>
        <w:gridCol w:w="3084"/>
      </w:tblGrid>
      <w:tr>
        <w:trPr>
          <w:tblHeader/>
        </w:trPr>
        <w:tc>
          <w:tcPr>
            <w:tcW w:type="dxa" w:w="3084"/>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FIGURE</w:t>
            </w:r>
          </w:p>
        </w:tc>
        <w:tc>
          <w:tcPr>
            <w:tcW w:type="dxa" w:w="3470"/>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EXAMPLE OF HOW IT READS</w:t>
            </w:r>
          </w:p>
        </w:tc>
        <w:tc>
          <w:tcPr>
            <w:tcW w:type="dxa" w:w="3084"/>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YOUR NUMBER</w:t>
            </w:r>
          </w:p>
        </w:tc>
      </w:tr>
      <w:tr>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Years in business</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"10 years of production"</w:t>
            </w:r>
          </w:p>
        </w:tc>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Brands or clients served</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"120+ brands"</w:t>
            </w:r>
          </w:p>
        </w:tc>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Projects or shoots completed</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"1,500+ shoots"</w:t>
            </w:r>
          </w:p>
        </w:tc>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Images or products produced</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"500K+ images delivered"</w:t>
            </w:r>
          </w:p>
        </w:tc>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Production capacity</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"2,000 products a day"</w:t>
            </w:r>
          </w:p>
        </w:tc>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Team size</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"40 people in-house"</w:t>
            </w:r>
          </w:p>
        </w:tc>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Studio space or locations</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"1,000 m² studio", "2 cities"</w:t>
            </w:r>
          </w:p>
        </w:tc>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Turnaround or on-time delivery</w:t>
            </w:r>
          </w:p>
        </w:tc>
        <w:tc>
          <w:tcPr>
            <w:tcW w:type="dxa" w:w="347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"48-hour turnaround", "98% on time"</w:t>
            </w:r>
          </w:p>
        </w:tc>
        <w:tc>
          <w:tcPr>
            <w:tcW w:type="dxa" w:w="3084"/>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bl>
    <w:p>
      <w:pPr>
        <w:spacing w:after="80"/>
      </w:pPr>
    </w:p>
    <w:p>
      <w:pPr>
        <w:keepNext/>
        <w:spacing w:after="120"/>
      </w:pPr>
      <w:r>
        <w:rPr>
          <w:rFonts w:ascii="Calibri" w:cs="Calibri" w:eastAsia="Calibri" w:hAnsi="Calibri"/>
          <w:color w:val="5F625B"/>
          <w:sz w:val="19"/>
          <w:szCs w:val="19"/>
        </w:rPr>
        <w:t xml:space="preserve">The examples are only to show the format; they are not suggested numbers. For each figure, tell us what it counts and over what period (for example "per year" or "since 2015"), so the label is accurate.</w:t>
      </w:r>
    </w:p>
    <w:p>
      <w:pPr>
        <w:keepNext/>
        <w:keepLines/>
        <w:spacing w:after="40" w:before="360"/>
      </w:pPr>
      <w:r>
        <w:rPr>
          <w:rFonts w:ascii="Calibri" w:cs="Calibri" w:eastAsia="Calibri" w:hAnsi="Calibri"/>
          <w:b/>
          <w:bCs/>
          <w:color w:val="4F5E3C"/>
          <w:spacing w:val="40"/>
          <w:sz w:val="16"/>
          <w:szCs w:val="16"/>
        </w:rPr>
        <w:t xml:space="preserve">SECTION 4</w:t>
      </w:r>
    </w:p>
    <w:p>
      <w:pPr>
        <w:pStyle w:val="Heading2"/>
        <w:keepNext/>
        <w:keepLines/>
        <w:spacing w:after="120"/>
      </w:pPr>
      <w:r>
        <w:rPr>
          <w:rFonts w:ascii="Calibri" w:cs="Calibri" w:eastAsia="Calibri" w:hAnsi="Calibri"/>
          <w:color w:val="17181A"/>
          <w:sz w:val="30"/>
          <w:szCs w:val="30"/>
        </w:rPr>
        <w:t xml:space="preserve">Brands and clients</w:t>
      </w:r>
    </w:p>
    <w:p>
      <w:pPr>
        <w:pStyle w:val="ListParagraph"/>
        <w:numPr>
          <w:ilvl w:val="0"/>
          <w:numId w:val="2"/>
        </w:numPr>
        <w:spacing w:after="60"/>
      </w:pPr>
      <w:r>
        <w:rPr>
          <w:rFonts w:ascii="Calibri" w:cs="Calibri" w:eastAsia="Calibri" w:hAnsi="Calibri"/>
          <w:sz w:val="21"/>
          <w:szCs w:val="21"/>
        </w:rPr>
        <w:t xml:space="preserve">A list of brands we may name on the website, and logo files for each (SVG or transparent PNG).</w:t>
      </w:r>
    </w:p>
    <w:p>
      <w:pPr>
        <w:pStyle w:val="ListParagraph"/>
        <w:numPr>
          <w:ilvl w:val="0"/>
          <w:numId w:val="2"/>
        </w:numPr>
        <w:spacing w:after="60"/>
      </w:pPr>
      <w:r>
        <w:rPr>
          <w:rFonts w:ascii="Calibri" w:cs="Calibri" w:eastAsia="Calibri" w:hAnsi="Calibri"/>
          <w:sz w:val="21"/>
          <w:szCs w:val="21"/>
        </w:rPr>
        <w:t xml:space="preserve">Written confirmation that each brand may be shown (some contracts do not allow it).</w:t>
      </w:r>
    </w:p>
    <w:p>
      <w:pPr>
        <w:pStyle w:val="ListParagraph"/>
        <w:numPr>
          <w:ilvl w:val="0"/>
          <w:numId w:val="2"/>
        </w:numPr>
        <w:spacing w:after="60"/>
      </w:pPr>
      <w:r>
        <w:rPr>
          <w:rFonts w:ascii="Calibri" w:cs="Calibri" w:eastAsia="Calibri" w:hAnsi="Calibri"/>
          <w:sz w:val="21"/>
          <w:szCs w:val="21"/>
        </w:rPr>
        <w:t xml:space="preserve">Your 4 to 6 most important names for the top of the home page.</w:t>
      </w:r>
    </w:p>
    <w:p>
      <w:pPr>
        <w:pStyle w:val="ListParagraph"/>
        <w:numPr>
          <w:ilvl w:val="0"/>
          <w:numId w:val="2"/>
        </w:numPr>
        <w:spacing w:after="60"/>
      </w:pPr>
      <w:r>
        <w:rPr>
          <w:rFonts w:ascii="Calibri" w:cs="Calibri" w:eastAsia="Calibri" w:hAnsi="Calibri"/>
          <w:sz w:val="21"/>
          <w:szCs w:val="21"/>
        </w:rPr>
        <w:t xml:space="preserve">Any partners, tools or platforms you work with that you want shown (for example marketplaces or software you deliver to).</w:t>
      </w:r>
    </w:p>
    <w:p>
      <w:pPr>
        <w:pStyle w:val="ListParagraph"/>
        <w:numPr>
          <w:ilvl w:val="0"/>
          <w:numId w:val="2"/>
        </w:numPr>
        <w:spacing w:after="60"/>
      </w:pPr>
      <w:r>
        <w:rPr>
          <w:rFonts w:ascii="Calibri" w:cs="Calibri" w:eastAsia="Calibri" w:hAnsi="Calibri"/>
          <w:sz w:val="21"/>
          <w:szCs w:val="21"/>
        </w:rPr>
        <w:t xml:space="preserve">Any awards, press mentions or certifications you want shown.</w:t>
      </w:r>
    </w:p>
    <w:p>
      <w:pPr>
        <w:keepNext/>
        <w:keepLines/>
        <w:spacing w:after="40" w:before="360"/>
      </w:pPr>
      <w:r>
        <w:rPr>
          <w:rFonts w:ascii="Calibri" w:cs="Calibri" w:eastAsia="Calibri" w:hAnsi="Calibri"/>
          <w:b/>
          <w:bCs/>
          <w:color w:val="4F5E3C"/>
          <w:spacing w:val="40"/>
          <w:sz w:val="16"/>
          <w:szCs w:val="16"/>
        </w:rPr>
        <w:t xml:space="preserve">SECTION 5</w:t>
      </w:r>
    </w:p>
    <w:p>
      <w:pPr>
        <w:pStyle w:val="Heading2"/>
        <w:keepNext/>
        <w:keepLines/>
        <w:spacing w:after="120"/>
      </w:pPr>
      <w:r>
        <w:rPr>
          <w:rFonts w:ascii="Calibri" w:cs="Calibri" w:eastAsia="Calibri" w:hAnsi="Calibri"/>
          <w:color w:val="17181A"/>
          <w:sz w:val="30"/>
          <w:szCs w:val="30"/>
        </w:rPr>
        <w:t xml:space="preserve">Case studies and results</w:t>
      </w:r>
    </w:p>
    <w:p>
      <w:pPr>
        <w:keepNext/>
        <w:spacing w:after="120"/>
      </w:pPr>
      <w:r>
        <w:rPr>
          <w:rFonts w:ascii="Calibri" w:cs="Calibri" w:eastAsia="Calibri" w:hAnsi="Calibri"/>
          <w:color w:val="5F625B"/>
          <w:sz w:val="19"/>
          <w:szCs w:val="19"/>
        </w:rPr>
        <w:t xml:space="preserve">2 to 3 case studies are enough. For each one, please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FIELD</w:t>
            </w:r>
          </w:p>
        </w:tc>
        <w:tc>
          <w:tcPr>
            <w:tcW w:type="dxa" w:w="7132"/>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WHAT TO WRITE</w:t>
            </w:r>
          </w:p>
        </w:tc>
      </w:tr>
      <w:tr>
        <w:tc>
          <w:tcPr>
            <w:tcW w:type="dxa" w:w="2506"/>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Client</w:t>
            </w:r>
          </w:p>
        </w:tc>
        <w:tc>
          <w:tcPr>
            <w:tcW w:type="dxa" w:w="713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Brand name and logo (with permission), or "a European fashion retailer" if it must stay anonymous.</w:t>
            </w:r>
          </w:p>
        </w:tc>
      </w:tr>
      <w:tr>
        <w:tc>
          <w:tcPr>
            <w:tcW w:type="dxa" w:w="2506"/>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The challenge</w:t>
            </w:r>
          </w:p>
        </w:tc>
        <w:tc>
          <w:tcPr>
            <w:tcW w:type="dxa" w:w="713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2 to 3 sentences on what the client needed.</w:t>
            </w:r>
          </w:p>
        </w:tc>
      </w:tr>
      <w:tr>
        <w:tc>
          <w:tcPr>
            <w:tcW w:type="dxa" w:w="2506"/>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What MAEVEN did</w:t>
            </w:r>
          </w:p>
        </w:tc>
        <w:tc>
          <w:tcPr>
            <w:tcW w:type="dxa" w:w="713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2 to 3 sentences: services used, team, workflow.</w:t>
            </w:r>
          </w:p>
        </w:tc>
      </w:tr>
      <w:tr>
        <w:tc>
          <w:tcPr>
            <w:tcW w:type="dxa" w:w="2506"/>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Scale</w:t>
            </w:r>
          </w:p>
        </w:tc>
        <w:tc>
          <w:tcPr>
            <w:tcW w:type="dxa" w:w="713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Volume or size, for example number of products, shoots, videos or markets.</w:t>
            </w:r>
          </w:p>
        </w:tc>
      </w:tr>
      <w:tr>
        <w:tc>
          <w:tcPr>
            <w:tcW w:type="dxa" w:w="2506"/>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Result</w:t>
            </w:r>
          </w:p>
        </w:tc>
        <w:tc>
          <w:tcPr>
            <w:tcW w:type="dxa" w:w="713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A real outcome, for example faster turnaround, more sales, fewer returns, lower cost. Include the number only if it was measured.</w:t>
            </w:r>
          </w:p>
        </w:tc>
      </w:tr>
      <w:tr>
        <w:tc>
          <w:tcPr>
            <w:tcW w:type="dxa" w:w="2506"/>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Images</w:t>
            </w:r>
          </w:p>
        </w:tc>
        <w:tc>
          <w:tcPr>
            <w:tcW w:type="dxa" w:w="7132"/>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3 to 6 images from the project, approved for publication.</w:t>
            </w:r>
          </w:p>
        </w:tc>
      </w:tr>
    </w:tbl>
    <w:p>
      <w:pPr>
        <w:keepNext/>
        <w:keepLines/>
        <w:spacing w:after="40" w:before="360"/>
      </w:pPr>
      <w:r>
        <w:rPr>
          <w:rFonts w:ascii="Calibri" w:cs="Calibri" w:eastAsia="Calibri" w:hAnsi="Calibri"/>
          <w:b/>
          <w:bCs/>
          <w:color w:val="4F5E3C"/>
          <w:spacing w:val="40"/>
          <w:sz w:val="16"/>
          <w:szCs w:val="16"/>
        </w:rPr>
        <w:t xml:space="preserve">SECTION 6</w:t>
      </w:r>
    </w:p>
    <w:p>
      <w:pPr>
        <w:pStyle w:val="Heading2"/>
        <w:keepNext/>
        <w:keepLines/>
        <w:spacing w:after="120"/>
      </w:pPr>
      <w:r>
        <w:rPr>
          <w:rFonts w:ascii="Calibri" w:cs="Calibri" w:eastAsia="Calibri" w:hAnsi="Calibri"/>
          <w:color w:val="17181A"/>
          <w:sz w:val="30"/>
          <w:szCs w:val="30"/>
        </w:rPr>
        <w:t xml:space="preserve">Testimonials</w:t>
      </w:r>
    </w:p>
    <w:p>
      <w:pPr>
        <w:pStyle w:val="ListParagraph"/>
        <w:numPr>
          <w:ilvl w:val="0"/>
          <w:numId w:val="2"/>
        </w:numPr>
        <w:spacing w:after="60"/>
      </w:pPr>
      <w:r>
        <w:rPr>
          <w:rFonts w:ascii="Calibri" w:cs="Calibri" w:eastAsia="Calibri" w:hAnsi="Calibri"/>
          <w:sz w:val="21"/>
          <w:szCs w:val="21"/>
        </w:rPr>
        <w:t xml:space="preserve">1 to 5 quotes from clients, in their own words.</w:t>
      </w:r>
    </w:p>
    <w:p>
      <w:pPr>
        <w:pStyle w:val="ListParagraph"/>
        <w:numPr>
          <w:ilvl w:val="0"/>
          <w:numId w:val="2"/>
        </w:numPr>
        <w:spacing w:after="60"/>
      </w:pPr>
      <w:r>
        <w:rPr>
          <w:rFonts w:ascii="Calibri" w:cs="Calibri" w:eastAsia="Calibri" w:hAnsi="Calibri"/>
          <w:sz w:val="21"/>
          <w:szCs w:val="21"/>
        </w:rPr>
        <w:t xml:space="preserve">For each: the person's name, job title, company, and their permission to publish.</w:t>
      </w:r>
    </w:p>
    <w:p>
      <w:pPr>
        <w:pStyle w:val="ListParagraph"/>
        <w:numPr>
          <w:ilvl w:val="0"/>
          <w:numId w:val="2"/>
        </w:numPr>
        <w:spacing w:after="60"/>
      </w:pPr>
      <w:r>
        <w:rPr>
          <w:rFonts w:ascii="Calibri" w:cs="Calibri" w:eastAsia="Calibri" w:hAnsi="Calibri"/>
          <w:sz w:val="21"/>
          <w:szCs w:val="21"/>
        </w:rPr>
        <w:t xml:space="preserve">Optional: one headline result per quote (for example "Same-day delivery for launches").</w:t>
      </w:r>
    </w:p>
    <w:p>
      <w:pPr>
        <w:keepNext/>
        <w:keepLines/>
        <w:spacing w:after="40" w:before="360"/>
      </w:pPr>
      <w:r>
        <w:rPr>
          <w:rFonts w:ascii="Calibri" w:cs="Calibri" w:eastAsia="Calibri" w:hAnsi="Calibri"/>
          <w:b/>
          <w:bCs/>
          <w:color w:val="4F5E3C"/>
          <w:spacing w:val="40"/>
          <w:sz w:val="16"/>
          <w:szCs w:val="16"/>
        </w:rPr>
        <w:t xml:space="preserve">SECTION 7</w:t>
      </w:r>
    </w:p>
    <w:p>
      <w:pPr>
        <w:pStyle w:val="Heading2"/>
        <w:keepNext/>
        <w:keepLines/>
        <w:spacing w:after="120"/>
      </w:pPr>
      <w:r>
        <w:rPr>
          <w:rFonts w:ascii="Calibri" w:cs="Calibri" w:eastAsia="Calibri" w:hAnsi="Calibri"/>
          <w:color w:val="17181A"/>
          <w:sz w:val="30"/>
          <w:szCs w:val="30"/>
        </w:rPr>
        <w:t xml:space="preserve">About page</w:t>
      </w:r>
    </w:p>
    <w:p>
      <w:pPr>
        <w:keepNext/>
        <w:spacing w:after="120"/>
      </w:pPr>
      <w:r>
        <w:rPr>
          <w:rFonts w:ascii="Calibri" w:cs="Calibri" w:eastAsia="Calibri" w:hAnsi="Calibri"/>
          <w:color w:val="5F625B"/>
          <w:sz w:val="19"/>
          <w:szCs w:val="19"/>
        </w:rPr>
        <w:t xml:space="preserve">GoPackshot's About page has a statement with numbers, a team photo grid, a founder quote, a company timeline, its strengths, partners, and how it protects client products and data. Send whichever of these you want for MAEVEN.</w:t>
      </w:r>
    </w:p>
    <w:p>
      <w:pPr>
        <w:pStyle w:val="Heading3"/>
        <w:keepNext/>
        <w:keepLines/>
        <w:spacing w:after="60" w:before="160"/>
      </w:pPr>
      <w:r>
        <w:rPr>
          <w:rFonts w:ascii="Calibri" w:cs="Calibri" w:eastAsia="Calibri" w:hAnsi="Calibri"/>
          <w:b/>
          <w:bCs/>
          <w:color w:val="17181A"/>
          <w:sz w:val="23"/>
          <w:szCs w:val="23"/>
        </w:rPr>
        <w:t xml:space="preserve">Story and numbers</w:t>
      </w:r>
    </w:p>
    <w:p>
      <w:pPr>
        <w:pStyle w:val="ListParagraph"/>
        <w:numPr>
          <w:ilvl w:val="0"/>
          <w:numId w:val="2"/>
        </w:numPr>
        <w:spacing w:after="60"/>
      </w:pPr>
      <w:r>
        <w:rPr>
          <w:rFonts w:ascii="Calibri" w:cs="Calibri" w:eastAsia="Calibri" w:hAnsi="Calibri"/>
          <w:sz w:val="21"/>
          <w:szCs w:val="21"/>
        </w:rPr>
        <w:t xml:space="preserve">Your company story in your own words (where you started, what you do now).</w:t>
      </w:r>
    </w:p>
    <w:p>
      <w:pPr>
        <w:pStyle w:val="ListParagraph"/>
        <w:numPr>
          <w:ilvl w:val="0"/>
          <w:numId w:val="2"/>
        </w:numPr>
        <w:spacing w:after="60"/>
      </w:pPr>
      <w:r>
        <w:rPr>
          <w:rFonts w:ascii="Calibri" w:cs="Calibri" w:eastAsia="Calibri" w:hAnsi="Calibri"/>
          <w:sz w:val="21"/>
          <w:szCs w:val="21"/>
        </w:rPr>
        <w:t xml:space="preserve">Year founded, if you want it public.</w:t>
      </w:r>
    </w:p>
    <w:p>
      <w:pPr>
        <w:pStyle w:val="ListParagraph"/>
        <w:numPr>
          <w:ilvl w:val="0"/>
          <w:numId w:val="2"/>
        </w:numPr>
        <w:spacing w:after="60"/>
      </w:pPr>
      <w:r>
        <w:rPr>
          <w:rFonts w:ascii="Calibri" w:cs="Calibri" w:eastAsia="Calibri" w:hAnsi="Calibri"/>
          <w:sz w:val="21"/>
          <w:szCs w:val="21"/>
        </w:rPr>
        <w:t xml:space="preserve">The About figures from section 3.</w:t>
      </w:r>
    </w:p>
    <w:p>
      <w:pPr>
        <w:pStyle w:val="Heading3"/>
        <w:keepNext/>
        <w:keepLines/>
        <w:spacing w:after="60" w:before="160"/>
      </w:pPr>
      <w:r>
        <w:rPr>
          <w:rFonts w:ascii="Calibri" w:cs="Calibri" w:eastAsia="Calibri" w:hAnsi="Calibri"/>
          <w:b/>
          <w:bCs/>
          <w:color w:val="17181A"/>
          <w:sz w:val="23"/>
          <w:szCs w:val="23"/>
        </w:rPr>
        <w:t xml:space="preserve">People</w:t>
      </w:r>
    </w:p>
    <w:p>
      <w:pPr>
        <w:pStyle w:val="ListParagraph"/>
        <w:numPr>
          <w:ilvl w:val="0"/>
          <w:numId w:val="2"/>
        </w:numPr>
        <w:spacing w:after="60"/>
      </w:pPr>
      <w:r>
        <w:rPr>
          <w:rFonts w:ascii="Calibri" w:cs="Calibri" w:eastAsia="Calibri" w:hAnsi="Calibri"/>
          <w:sz w:val="21"/>
          <w:szCs w:val="21"/>
        </w:rPr>
        <w:t xml:space="preserve">Team portraits in a consistent style (a grid of faces).</w:t>
      </w:r>
    </w:p>
    <w:p>
      <w:pPr>
        <w:pStyle w:val="ListParagraph"/>
        <w:numPr>
          <w:ilvl w:val="0"/>
          <w:numId w:val="2"/>
        </w:numPr>
        <w:spacing w:after="60"/>
      </w:pPr>
      <w:r>
        <w:rPr>
          <w:rFonts w:ascii="Calibri" w:cs="Calibri" w:eastAsia="Calibri" w:hAnsi="Calibri"/>
          <w:sz w:val="21"/>
          <w:szCs w:val="21"/>
        </w:rPr>
        <w:t xml:space="preserve">A short quote from the founder, with a portrait.</w:t>
      </w:r>
    </w:p>
    <w:p>
      <w:pPr>
        <w:pStyle w:val="Heading3"/>
        <w:keepNext/>
        <w:keepLines/>
        <w:spacing w:after="60" w:before="160"/>
      </w:pPr>
      <w:r>
        <w:rPr>
          <w:rFonts w:ascii="Calibri" w:cs="Calibri" w:eastAsia="Calibri" w:hAnsi="Calibri"/>
          <w:b/>
          <w:bCs/>
          <w:color w:val="17181A"/>
          <w:sz w:val="23"/>
          <w:szCs w:val="23"/>
        </w:rPr>
        <w:t xml:space="preserve">Timeline</w:t>
      </w:r>
    </w:p>
    <w:p>
      <w:pPr>
        <w:pStyle w:val="ListParagraph"/>
        <w:numPr>
          <w:ilvl w:val="0"/>
          <w:numId w:val="2"/>
        </w:numPr>
        <w:spacing w:after="60"/>
      </w:pPr>
      <w:r>
        <w:rPr>
          <w:rFonts w:ascii="Calibri" w:cs="Calibri" w:eastAsia="Calibri" w:hAnsi="Calibri"/>
          <w:sz w:val="21"/>
          <w:szCs w:val="21"/>
        </w:rPr>
        <w:t xml:space="preserve">4 to 6 milestones with the year, for example opening the studio, first major client, new services, new city.</w:t>
      </w:r>
    </w:p>
    <w:p>
      <w:pPr>
        <w:pStyle w:val="Heading3"/>
        <w:keepNext/>
        <w:keepLines/>
        <w:spacing w:after="60" w:before="160"/>
      </w:pPr>
      <w:r>
        <w:rPr>
          <w:rFonts w:ascii="Calibri" w:cs="Calibri" w:eastAsia="Calibri" w:hAnsi="Calibri"/>
          <w:b/>
          <w:bCs/>
          <w:color w:val="17181A"/>
          <w:sz w:val="23"/>
          <w:szCs w:val="23"/>
        </w:rPr>
        <w:t xml:space="preserve">Studio and process images</w:t>
      </w:r>
    </w:p>
    <w:p>
      <w:pPr>
        <w:pStyle w:val="ListParagraph"/>
        <w:numPr>
          <w:ilvl w:val="0"/>
          <w:numId w:val="2"/>
        </w:numPr>
        <w:spacing w:after="60"/>
      </w:pPr>
      <w:r>
        <w:rPr>
          <w:rFonts w:ascii="Calibri" w:cs="Calibri" w:eastAsia="Calibri" w:hAnsi="Calibri"/>
          <w:sz w:val="21"/>
          <w:szCs w:val="21"/>
        </w:rPr>
        <w:t xml:space="preserve">Photos of the studio, sets, team at work and behind the scenes.</w:t>
      </w:r>
    </w:p>
    <w:p>
      <w:pPr>
        <w:pStyle w:val="Heading3"/>
        <w:keepNext/>
        <w:keepLines/>
        <w:spacing w:after="60" w:before="160"/>
      </w:pPr>
      <w:r>
        <w:rPr>
          <w:rFonts w:ascii="Calibri" w:cs="Calibri" w:eastAsia="Calibri" w:hAnsi="Calibri"/>
          <w:b/>
          <w:bCs/>
          <w:color w:val="17181A"/>
          <w:sz w:val="23"/>
          <w:szCs w:val="23"/>
        </w:rPr>
        <w:t xml:space="preserve">Trust and security</w:t>
      </w:r>
    </w:p>
    <w:p>
      <w:pPr>
        <w:pStyle w:val="ListParagraph"/>
        <w:numPr>
          <w:ilvl w:val="0"/>
          <w:numId w:val="2"/>
        </w:numPr>
        <w:spacing w:after="60"/>
      </w:pPr>
      <w:r>
        <w:rPr>
          <w:rFonts w:ascii="Calibri" w:cs="Calibri" w:eastAsia="Calibri" w:hAnsi="Calibri"/>
          <w:sz w:val="21"/>
          <w:szCs w:val="21"/>
        </w:rPr>
        <w:t xml:space="preserve">Anything you offer as standard, for example NDAs, secure handling of products, data protection, who owns the final images. Only what you actually do.</w:t>
      </w:r>
    </w:p>
    <w:p>
      <w:pPr>
        <w:pStyle w:val="Heading3"/>
        <w:keepNext/>
        <w:keepLines/>
        <w:spacing w:after="60" w:before="160"/>
      </w:pPr>
      <w:r>
        <w:rPr>
          <w:rFonts w:ascii="Calibri" w:cs="Calibri" w:eastAsia="Calibri" w:hAnsi="Calibri"/>
          <w:b/>
          <w:bCs/>
          <w:color w:val="17181A"/>
          <w:sz w:val="23"/>
          <w:szCs w:val="23"/>
        </w:rPr>
        <w:t xml:space="preserve">What sets you apart</w:t>
      </w:r>
    </w:p>
    <w:p>
      <w:pPr>
        <w:pStyle w:val="ListParagraph"/>
        <w:numPr>
          <w:ilvl w:val="0"/>
          <w:numId w:val="2"/>
        </w:numPr>
        <w:spacing w:after="60"/>
      </w:pPr>
      <w:r>
        <w:rPr>
          <w:rFonts w:ascii="Calibri" w:cs="Calibri" w:eastAsia="Calibri" w:hAnsi="Calibri"/>
          <w:sz w:val="21"/>
          <w:szCs w:val="21"/>
        </w:rPr>
        <w:t xml:space="preserve">Confirm or rewrite our current three points: end to end, every channel, production and technology.</w:t>
      </w:r>
    </w:p>
    <w:p>
      <w:pPr>
        <w:keepNext/>
        <w:keepLines/>
        <w:spacing w:after="40" w:before="360"/>
      </w:pPr>
      <w:r>
        <w:rPr>
          <w:rFonts w:ascii="Calibri" w:cs="Calibri" w:eastAsia="Calibri" w:hAnsi="Calibri"/>
          <w:b/>
          <w:bCs/>
          <w:color w:val="4F5E3C"/>
          <w:spacing w:val="40"/>
          <w:sz w:val="16"/>
          <w:szCs w:val="16"/>
        </w:rPr>
        <w:t xml:space="preserve">SECTION 8</w:t>
      </w:r>
    </w:p>
    <w:p>
      <w:pPr>
        <w:pStyle w:val="Heading2"/>
        <w:keepNext/>
        <w:keepLines/>
        <w:spacing w:after="120"/>
      </w:pPr>
      <w:r>
        <w:rPr>
          <w:rFonts w:ascii="Calibri" w:cs="Calibri" w:eastAsia="Calibri" w:hAnsi="Calibri"/>
          <w:color w:val="17181A"/>
          <w:sz w:val="30"/>
          <w:szCs w:val="30"/>
        </w:rPr>
        <w:t xml:space="preserve">Services and Photography</w:t>
      </w:r>
    </w:p>
    <w:p>
      <w:pPr>
        <w:keepNext/>
        <w:spacing w:after="120"/>
      </w:pPr>
      <w:r>
        <w:rPr>
          <w:rFonts w:ascii="Calibri" w:cs="Calibri" w:eastAsia="Calibri" w:hAnsi="Calibri"/>
          <w:color w:val="5F625B"/>
          <w:sz w:val="19"/>
          <w:szCs w:val="19"/>
        </w:rPr>
        <w:t xml:space="preserve">The service structure stays as it is: 3 pillars, 18 services. These parts currently have no images.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5205"/>
        <w:gridCol w:w="1927"/>
      </w:tblGrid>
      <w:tr>
        <w:trPr>
          <w:tblHeader/>
        </w:trPr>
        <w:tc>
          <w:tcPr>
            <w:tcW w:type="dxa" w:w="2506"/>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AREA</w:t>
            </w:r>
          </w:p>
        </w:tc>
        <w:tc>
          <w:tcPr>
            <w:tcW w:type="dxa" w:w="5205"/>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WHAT WE NEED</w:t>
            </w:r>
          </w:p>
        </w:tc>
        <w:tc>
          <w:tcPr>
            <w:tcW w:type="dxa" w:w="1927"/>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PRIORITY</w:t>
            </w:r>
          </w:p>
        </w:tc>
      </w:tr>
      <w:tr>
        <w:tc>
          <w:tcPr>
            <w:tcW w:type="dxa" w:w="2506"/>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Each pillar</w:t>
            </w:r>
          </w:p>
        </w:tc>
        <w:tc>
          <w:tcPr>
            <w:tcW w:type="dxa" w:w="520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A 1 to 2 sentence introduction for Content &amp; Production, Smart Tech, and Creative &amp; Brand (currently empty).</w:t>
            </w:r>
          </w:p>
        </w:tc>
        <w:tc>
          <w:tcPr>
            <w:tcW w:type="dxa" w:w="1927"/>
            <w:tcBorders>
              <w:top w:val="single" w:color="D6D4CC" w:sz="4"/>
              <w:left w:val="single" w:color="D6D4CC" w:sz="4"/>
              <w:bottom w:val="single" w:color="D6D4CC" w:sz="4"/>
              <w:right w:val="single" w:color="D6D4CC" w:sz="4"/>
            </w:tcBorders>
            <w:shd w:fill="F4E6DC" w:color="auto" w:val="clear"/>
            <w:tcMar>
              <w:top w:type="dxa" w:w="90"/>
              <w:left w:type="dxa" w:w="120"/>
              <w:bottom w:type="dxa" w:w="90"/>
              <w:right w:type="dxa" w:w="120"/>
            </w:tcMar>
          </w:tcPr>
          <w:p>
            <w:r>
              <w:rPr>
                <w:rFonts w:ascii="Calibri" w:cs="Calibri" w:eastAsia="Calibri" w:hAnsi="Calibri"/>
                <w:b/>
                <w:bCs/>
                <w:color w:val="8A4B2A"/>
                <w:sz w:val="17"/>
                <w:szCs w:val="17"/>
              </w:rPr>
              <w:t xml:space="preserve">Needed first</w:t>
            </w:r>
          </w:p>
        </w:tc>
      </w:tr>
      <w:tr>
        <w:tc>
          <w:tcPr>
            <w:tcW w:type="dxa" w:w="2506"/>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Video &amp; Film, Audio, Post-Production</w:t>
            </w:r>
          </w:p>
        </w:tc>
        <w:tc>
          <w:tcPr>
            <w:tcW w:type="dxa" w:w="520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Stills or short clips from real productions; before/after examples for post-production.</w:t>
            </w:r>
          </w:p>
        </w:tc>
        <w:tc>
          <w:tcPr>
            <w:tcW w:type="dxa" w:w="1927"/>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2506"/>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Smart Tech</w:t>
            </w:r>
          </w:p>
        </w:tc>
        <w:tc>
          <w:tcPr>
            <w:tcW w:type="dxa" w:w="520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Real examples: AI content, 3D, AR/VR, screenshots of work or workflows.</w:t>
            </w:r>
          </w:p>
        </w:tc>
        <w:tc>
          <w:tcPr>
            <w:tcW w:type="dxa" w:w="1927"/>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2506"/>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Creative &amp; Brand</w:t>
            </w:r>
          </w:p>
        </w:tc>
        <w:tc>
          <w:tcPr>
            <w:tcW w:type="dxa" w:w="520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Branding, design and campaign work you can show.</w:t>
            </w:r>
          </w:p>
        </w:tc>
        <w:tc>
          <w:tcPr>
            <w:tcW w:type="dxa" w:w="1927"/>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2506"/>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Photography page</w:t>
            </w:r>
          </w:p>
        </w:tc>
        <w:tc>
          <w:tcPr>
            <w:tcW w:type="dxa" w:w="520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8 to 20 gallery images covering packshot, on-model, lifestyle and campaign work; confirm the 5 listed capabilities.</w:t>
            </w:r>
          </w:p>
        </w:tc>
        <w:tc>
          <w:tcPr>
            <w:tcW w:type="dxa" w:w="1927"/>
            <w:tcBorders>
              <w:top w:val="single" w:color="D6D4CC" w:sz="4"/>
              <w:left w:val="single" w:color="D6D4CC" w:sz="4"/>
              <w:bottom w:val="single" w:color="D6D4CC" w:sz="4"/>
              <w:right w:val="single" w:color="D6D4CC" w:sz="4"/>
            </w:tcBorders>
            <w:shd w:fill="E7EADF" w:color="auto" w:val="clear"/>
            <w:tcMar>
              <w:top w:type="dxa" w:w="90"/>
              <w:left w:type="dxa" w:w="120"/>
              <w:bottom w:type="dxa" w:w="90"/>
              <w:right w:type="dxa" w:w="120"/>
            </w:tcMar>
          </w:tcPr>
          <w:p>
            <w:r>
              <w:rPr>
                <w:rFonts w:ascii="Calibri" w:cs="Calibri" w:eastAsia="Calibri" w:hAnsi="Calibri"/>
                <w:b/>
                <w:bCs/>
                <w:color w:val="4F5E3C"/>
                <w:sz w:val="17"/>
                <w:szCs w:val="17"/>
              </w:rPr>
              <w:t xml:space="preserve">Strongly recommended</w:t>
            </w:r>
          </w:p>
        </w:tc>
      </w:tr>
      <w:tr>
        <w:tc>
          <w:tcPr>
            <w:tcW w:type="dxa" w:w="2506"/>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Service descriptions</w:t>
            </w:r>
          </w:p>
        </w:tc>
        <w:tc>
          <w:tcPr>
            <w:tcW w:type="dxa" w:w="5205"/>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Any changes to the 18 service descriptions (they currently come from your service spreadsheet).</w:t>
            </w:r>
          </w:p>
        </w:tc>
        <w:tc>
          <w:tcPr>
            <w:tcW w:type="dxa" w:w="1927"/>
            <w:tcBorders>
              <w:top w:val="single" w:color="D6D4CC" w:sz="4"/>
              <w:left w:val="single" w:color="D6D4CC" w:sz="4"/>
              <w:bottom w:val="single" w:color="D6D4CC" w:sz="4"/>
              <w:right w:val="single" w:color="D6D4CC" w:sz="4"/>
            </w:tcBorders>
            <w:shd w:fill="F1F0EC" w:color="auto" w:val="clear"/>
            <w:tcMar>
              <w:top w:type="dxa" w:w="90"/>
              <w:left w:type="dxa" w:w="120"/>
              <w:bottom w:type="dxa" w:w="90"/>
              <w:right w:type="dxa" w:w="120"/>
            </w:tcMar>
          </w:tcPr>
          <w:p>
            <w:r>
              <w:rPr>
                <w:rFonts w:ascii="Calibri" w:cs="Calibri" w:eastAsia="Calibri" w:hAnsi="Calibri"/>
                <w:b/>
                <w:bCs/>
                <w:color w:val="5F625B"/>
                <w:sz w:val="17"/>
                <w:szCs w:val="17"/>
              </w:rPr>
              <w:t xml:space="preserve">Optional</w:t>
            </w:r>
          </w:p>
        </w:tc>
      </w:tr>
    </w:tbl>
    <w:p>
      <w:pPr>
        <w:keepNext/>
        <w:keepLines/>
        <w:spacing w:after="40" w:before="360"/>
      </w:pPr>
      <w:r>
        <w:rPr>
          <w:rFonts w:ascii="Calibri" w:cs="Calibri" w:eastAsia="Calibri" w:hAnsi="Calibri"/>
          <w:b/>
          <w:bCs/>
          <w:color w:val="4F5E3C"/>
          <w:spacing w:val="40"/>
          <w:sz w:val="16"/>
          <w:szCs w:val="16"/>
        </w:rPr>
        <w:t xml:space="preserve">SECTION 9</w:t>
      </w:r>
    </w:p>
    <w:p>
      <w:pPr>
        <w:pStyle w:val="Heading2"/>
        <w:keepNext/>
        <w:keepLines/>
        <w:spacing w:after="120"/>
      </w:pPr>
      <w:r>
        <w:rPr>
          <w:rFonts w:ascii="Calibri" w:cs="Calibri" w:eastAsia="Calibri" w:hAnsi="Calibri"/>
          <w:color w:val="17181A"/>
          <w:sz w:val="30"/>
          <w:szCs w:val="30"/>
        </w:rPr>
        <w:t xml:space="preserve">Contact, legal and domain</w:t>
      </w:r>
    </w:p>
    <w:p>
      <w:pPr>
        <w:pStyle w:val="ListParagraph"/>
        <w:numPr>
          <w:ilvl w:val="0"/>
          <w:numId w:val="2"/>
        </w:numPr>
        <w:spacing w:after="60"/>
      </w:pPr>
      <w:r>
        <w:rPr>
          <w:rFonts w:ascii="Calibri" w:cs="Calibri" w:eastAsia="Calibri" w:hAnsi="Calibri"/>
          <w:sz w:val="21"/>
          <w:szCs w:val="21"/>
        </w:rPr>
        <w:t xml:space="preserve">Official email, phone, studio address and social links (Instagram, LinkedIn and others).</w:t>
      </w:r>
    </w:p>
    <w:p>
      <w:pPr>
        <w:pStyle w:val="ListParagraph"/>
        <w:numPr>
          <w:ilvl w:val="0"/>
          <w:numId w:val="2"/>
        </w:numPr>
        <w:spacing w:after="60"/>
      </w:pPr>
      <w:r>
        <w:rPr>
          <w:rFonts w:ascii="Calibri" w:cs="Calibri" w:eastAsia="Calibri" w:hAnsi="Calibri"/>
          <w:sz w:val="21"/>
          <w:szCs w:val="21"/>
        </w:rPr>
        <w:t xml:space="preserve">The email address or system that should receive website enquiries.</w:t>
      </w:r>
    </w:p>
    <w:p>
      <w:pPr>
        <w:pStyle w:val="ListParagraph"/>
        <w:numPr>
          <w:ilvl w:val="0"/>
          <w:numId w:val="2"/>
        </w:numPr>
        <w:spacing w:after="60"/>
      </w:pPr>
      <w:r>
        <w:rPr>
          <w:rFonts w:ascii="Calibri" w:cs="Calibri" w:eastAsia="Calibri" w:hAnsi="Calibri"/>
          <w:sz w:val="21"/>
          <w:szCs w:val="21"/>
        </w:rPr>
        <w:t xml:space="preserve">What happens after an enquiry, if you want it shown: for example a short intro call, a proposal within a set time, a test shoot. Include real time frames only.</w:t>
      </w:r>
    </w:p>
    <w:p>
      <w:pPr>
        <w:pStyle w:val="ListParagraph"/>
        <w:numPr>
          <w:ilvl w:val="0"/>
          <w:numId w:val="2"/>
        </w:numPr>
        <w:spacing w:after="60"/>
      </w:pPr>
      <w:r>
        <w:rPr>
          <w:rFonts w:ascii="Calibri" w:cs="Calibri" w:eastAsia="Calibri" w:hAnsi="Calibri"/>
          <w:sz w:val="21"/>
          <w:szCs w:val="21"/>
        </w:rPr>
        <w:t xml:space="preserve">Your usual response time, if you want it shown.</w:t>
      </w:r>
    </w:p>
    <w:p>
      <w:pPr>
        <w:pStyle w:val="ListParagraph"/>
        <w:numPr>
          <w:ilvl w:val="0"/>
          <w:numId w:val="2"/>
        </w:numPr>
        <w:spacing w:after="60"/>
      </w:pPr>
      <w:r>
        <w:rPr>
          <w:rFonts w:ascii="Calibri" w:cs="Calibri" w:eastAsia="Calibri" w:hAnsi="Calibri"/>
          <w:sz w:val="21"/>
          <w:szCs w:val="21"/>
        </w:rPr>
        <w:t xml:space="preserve">Company legal name and registration or tax details, if they must appear in the footer.</w:t>
      </w:r>
    </w:p>
    <w:p>
      <w:pPr>
        <w:pStyle w:val="ListParagraph"/>
        <w:numPr>
          <w:ilvl w:val="0"/>
          <w:numId w:val="2"/>
        </w:numPr>
        <w:spacing w:after="60"/>
      </w:pPr>
      <w:r>
        <w:rPr>
          <w:rFonts w:ascii="Calibri" w:cs="Calibri" w:eastAsia="Calibri" w:hAnsi="Calibri"/>
          <w:sz w:val="21"/>
          <w:szCs w:val="21"/>
        </w:rPr>
        <w:t xml:space="preserve">Privacy policy text, and whether you need a cookie banner.</w:t>
      </w:r>
    </w:p>
    <w:p>
      <w:pPr>
        <w:pStyle w:val="ListParagraph"/>
        <w:numPr>
          <w:ilvl w:val="0"/>
          <w:numId w:val="2"/>
        </w:numPr>
        <w:spacing w:after="60"/>
      </w:pPr>
      <w:r>
        <w:rPr>
          <w:rFonts w:ascii="Calibri" w:cs="Calibri" w:eastAsia="Calibri" w:hAnsi="Calibri"/>
          <w:sz w:val="21"/>
          <w:szCs w:val="21"/>
        </w:rPr>
        <w:t xml:space="preserve">Domain name and the registrar/DNS contact.</w:t>
      </w:r>
    </w:p>
    <w:p>
      <w:pPr>
        <w:keepNext/>
        <w:keepLines/>
        <w:spacing w:after="40" w:before="360"/>
      </w:pPr>
      <w:r>
        <w:rPr>
          <w:rFonts w:ascii="Calibri" w:cs="Calibri" w:eastAsia="Calibri" w:hAnsi="Calibri"/>
          <w:b/>
          <w:bCs/>
          <w:color w:val="4F5E3C"/>
          <w:spacing w:val="40"/>
          <w:sz w:val="16"/>
          <w:szCs w:val="16"/>
        </w:rPr>
        <w:t xml:space="preserve">SECTION 10</w:t>
      </w:r>
    </w:p>
    <w:p>
      <w:pPr>
        <w:pStyle w:val="Heading2"/>
        <w:keepNext/>
        <w:keepLines/>
        <w:spacing w:after="120"/>
      </w:pPr>
      <w:r>
        <w:rPr>
          <w:rFonts w:ascii="Calibri" w:cs="Calibri" w:eastAsia="Calibri" w:hAnsi="Calibri"/>
          <w:color w:val="17181A"/>
          <w:sz w:val="30"/>
          <w:szCs w:val="30"/>
        </w:rPr>
        <w:t xml:space="preserve">Text you want to replace</w:t>
      </w:r>
    </w:p>
    <w:p>
      <w:pPr>
        <w:keepNext/>
        <w:spacing w:after="120"/>
      </w:pPr>
      <w:r>
        <w:rPr>
          <w:rFonts w:ascii="Calibri" w:cs="Calibri" w:eastAsia="Calibri" w:hAnsi="Calibri"/>
          <w:color w:val="5F625B"/>
          <w:sz w:val="19"/>
          <w:szCs w:val="19"/>
        </w:rPr>
        <w:t xml:space="preserve">This is the wording currently on the site. Write your new version next to anything you want changed, and leave the rest as it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048"/>
        <w:gridCol w:w="3277"/>
      </w:tblGrid>
      <w:tr>
        <w:trPr>
          <w:tblHeader/>
        </w:trPr>
        <w:tc>
          <w:tcPr>
            <w:tcW w:type="dxa" w:w="2313"/>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WHERE</w:t>
            </w:r>
          </w:p>
        </w:tc>
        <w:tc>
          <w:tcPr>
            <w:tcW w:type="dxa" w:w="4048"/>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CURRENT TEXT</w:t>
            </w:r>
          </w:p>
        </w:tc>
        <w:tc>
          <w:tcPr>
            <w:tcW w:type="dxa" w:w="3277"/>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YOUR NEW TEXT</w:t>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top headline</w:t>
            </w:r>
          </w:p>
        </w:tc>
        <w:tc>
          <w:tcPr>
            <w:tcW w:type="dxa" w:w="404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MAEVEN Productions</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line under headline</w:t>
            </w:r>
          </w:p>
        </w:tc>
        <w:tc>
          <w:tcPr>
            <w:tcW w:type="dxa" w:w="404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A production studio for content, technology and brand.</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intro statement</w:t>
            </w:r>
          </w:p>
        </w:tc>
        <w:tc>
          <w:tcPr>
            <w:tcW w:type="dxa" w:w="404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Visual content and brand work, produced with care from the first brief to the final frame.</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intro supporting line</w:t>
            </w:r>
          </w:p>
        </w:tc>
        <w:tc>
          <w:tcPr>
            <w:tcW w:type="dxa" w:w="404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Photography, film and digital content crafted for websites, social media, advertising, and every brand touchpoint.</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studio heading</w:t>
            </w:r>
          </w:p>
        </w:tc>
        <w:tc>
          <w:tcPr>
            <w:tcW w:type="dxa" w:w="404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From pre-production to post-production</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studio steps</w:t>
            </w:r>
          </w:p>
        </w:tc>
        <w:tc>
          <w:tcPr>
            <w:tcW w:type="dxa" w:w="404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Pre-production · Production · Post-production</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work heading</w:t>
            </w:r>
          </w:p>
        </w:tc>
        <w:tc>
          <w:tcPr>
            <w:tcW w:type="dxa" w:w="404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In the studio and on set</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how we work</w:t>
            </w:r>
          </w:p>
        </w:tc>
        <w:tc>
          <w:tcPr>
            <w:tcW w:type="dxa" w:w="404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Brief · Create · Produce · Deliver</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Home · closing call to action</w:t>
            </w:r>
          </w:p>
        </w:tc>
        <w:tc>
          <w:tcPr>
            <w:tcW w:type="dxa" w:w="404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Tell us about your project. Start with a conversation about what you need.</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About · headline</w:t>
            </w:r>
          </w:p>
        </w:tc>
        <w:tc>
          <w:tcPr>
            <w:tcW w:type="dxa" w:w="404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Crafted in the studio. Made for every channel.</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About · line under headline</w:t>
            </w:r>
          </w:p>
        </w:tc>
        <w:tc>
          <w:tcPr>
            <w:tcW w:type="dxa" w:w="404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MAEVEN Productions brings photography, film, smart technology and brand work together in one production studio.</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About · our story</w:t>
            </w:r>
          </w:p>
        </w:tc>
        <w:tc>
          <w:tcPr>
            <w:tcW w:type="dxa" w:w="404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We make the visuals brands live on, and the brand work around them, for companies that need to be seen on every channel.</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About · what sets the work apart</w:t>
            </w:r>
          </w:p>
        </w:tc>
        <w:tc>
          <w:tcPr>
            <w:tcW w:type="dxa" w:w="404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End to end · Every channel · Production and technology</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Services · introduction</w:t>
            </w:r>
          </w:p>
        </w:tc>
        <w:tc>
          <w:tcPr>
            <w:tcW w:type="dxa" w:w="404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Content &amp; Production, Smart Tech, and Creative &amp; Brand.</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Contact · headline</w:t>
            </w:r>
          </w:p>
        </w:tc>
        <w:tc>
          <w:tcPr>
            <w:tcW w:type="dxa" w:w="404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Let's work together. Tell us about your project, and we'll take it from there.</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Contact · what happens next</w:t>
            </w:r>
          </w:p>
        </w:tc>
        <w:tc>
          <w:tcPr>
            <w:tcW w:type="dxa" w:w="404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Your inquiry · A conversation · Next steps</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r>
        <w:tc>
          <w:tcPr>
            <w:tcW w:type="dxa" w:w="2313"/>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Footer · tagline</w:t>
            </w:r>
          </w:p>
        </w:tc>
        <w:tc>
          <w:tcPr>
            <w:tcW w:type="dxa" w:w="404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iCs/>
                <w:color w:val="5F625B"/>
                <w:sz w:val="19"/>
                <w:szCs w:val="19"/>
              </w:rPr>
              <w:t xml:space="preserve">Content &amp; Production, Smart Tech, and Creative &amp; Brand.</w:t>
            </w:r>
          </w:p>
        </w:tc>
        <w:tc>
          <w:tcPr>
            <w:tcW w:type="dxa" w:w="3277"/>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
            </w:r>
          </w:p>
        </w:tc>
      </w:tr>
    </w:tbl>
    <w:p>
      <w:pPr>
        <w:keepNext/>
        <w:keepLines/>
        <w:spacing w:after="40" w:before="360"/>
      </w:pPr>
      <w:r>
        <w:rPr>
          <w:rFonts w:ascii="Calibri" w:cs="Calibri" w:eastAsia="Calibri" w:hAnsi="Calibri"/>
          <w:b/>
          <w:bCs/>
          <w:color w:val="4F5E3C"/>
          <w:spacing w:val="40"/>
          <w:sz w:val="16"/>
          <w:szCs w:val="16"/>
        </w:rPr>
        <w:t xml:space="preserve">SECTION 11</w:t>
      </w:r>
    </w:p>
    <w:p>
      <w:pPr>
        <w:pStyle w:val="Heading2"/>
        <w:keepNext/>
        <w:keepLines/>
        <w:spacing w:after="120"/>
      </w:pPr>
      <w:r>
        <w:rPr>
          <w:rFonts w:ascii="Calibri" w:cs="Calibri" w:eastAsia="Calibri" w:hAnsi="Calibri"/>
          <w:color w:val="17181A"/>
          <w:sz w:val="30"/>
          <w:szCs w:val="30"/>
        </w:rPr>
        <w:t xml:space="preserve">File formats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TYPE</w:t>
            </w:r>
          </w:p>
        </w:tc>
        <w:tc>
          <w:tcPr>
            <w:tcW w:type="dxa" w:w="7518"/>
            <w:tcBorders>
              <w:top w:val="single" w:color="D6D4CC" w:sz="4"/>
              <w:left w:val="single" w:color="D6D4CC" w:sz="4"/>
              <w:bottom w:val="single" w:color="D6D4CC" w:sz="4"/>
              <w:right w:val="single" w:color="D6D4CC" w:sz="4"/>
            </w:tcBorders>
            <w:shd w:fill="EEEDE7" w:color="auto" w:val="clear"/>
            <w:tcMar>
              <w:top w:type="dxa" w:w="90"/>
              <w:left w:type="dxa" w:w="120"/>
              <w:bottom w:type="dxa" w:w="90"/>
              <w:right w:type="dxa" w:w="120"/>
            </w:tcMar>
          </w:tcPr>
          <w:p>
            <w:r>
              <w:rPr>
                <w:rFonts w:ascii="Calibri" w:cs="Calibri" w:eastAsia="Calibri" w:hAnsi="Calibri"/>
                <w:b/>
                <w:bCs/>
                <w:color w:val="5F625B"/>
                <w:sz w:val="17"/>
                <w:szCs w:val="17"/>
              </w:rPr>
              <w:t xml:space="preserve">BEST FORMAT</w:t>
            </w:r>
          </w:p>
        </w:tc>
      </w:tr>
      <w:tr>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Hero video</w:t>
            </w:r>
          </w:p>
        </w:tc>
        <w:tc>
          <w:tcPr>
            <w:tcW w:type="dxa" w:w="751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Landscape, at least 1920 × 1080, 10 to 30 seconds, no important text or logos near the edges (it is cropped on phones). Send the original file; we compress it for the web. Sound is not used.</w:t>
            </w:r>
          </w:p>
        </w:tc>
      </w:tr>
      <w:tr>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Other videos</w:t>
            </w:r>
          </w:p>
        </w:tc>
        <w:tc>
          <w:tcPr>
            <w:tcW w:type="dxa" w:w="751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Original files, each with a title and where you want it used.</w:t>
            </w:r>
          </w:p>
        </w:tc>
      </w:tr>
      <w:tr>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Photos</w:t>
            </w:r>
          </w:p>
        </w:tc>
        <w:tc>
          <w:tcPr>
            <w:tcW w:type="dxa" w:w="751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Original high-resolution JPG or PNG. At least 2400 px wide for wide images, 1600 px wide for portraits. No watermarks.</w:t>
            </w:r>
          </w:p>
        </w:tc>
      </w:tr>
      <w:tr>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Logos</w:t>
            </w:r>
          </w:p>
        </w:tc>
        <w:tc>
          <w:tcPr>
            <w:tcW w:type="dxa" w:w="751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SVG or PDF preferred, otherwise PNG with a transparent background.</w:t>
            </w:r>
          </w:p>
        </w:tc>
      </w:tr>
      <w:tr>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Text</w:t>
            </w:r>
          </w:p>
        </w:tc>
        <w:tc>
          <w:tcPr>
            <w:tcW w:type="dxa" w:w="751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Word, Google Docs or email, all fine.</w:t>
            </w:r>
          </w:p>
        </w:tc>
      </w:tr>
      <w:tr>
        <w:tc>
          <w:tcPr>
            <w:tcW w:type="dxa" w:w="2120"/>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b/>
                <w:bCs/>
                <w:i w:val="false"/>
                <w:iCs w:val="false"/>
                <w:sz w:val="19"/>
                <w:szCs w:val="19"/>
              </w:rPr>
              <w:t xml:space="preserve">How to send</w:t>
            </w:r>
          </w:p>
        </w:tc>
        <w:tc>
          <w:tcPr>
            <w:tcW w:type="dxa" w:w="7518"/>
            <w:tcBorders>
              <w:top w:val="single" w:color="D6D4CC" w:sz="4"/>
              <w:left w:val="single" w:color="D6D4CC" w:sz="4"/>
              <w:bottom w:val="single" w:color="D6D4CC" w:sz="4"/>
              <w:right w:val="single" w:color="D6D4CC" w:sz="4"/>
            </w:tcBorders>
            <w:tcMar>
              <w:top w:type="dxa" w:w="90"/>
              <w:left w:type="dxa" w:w="120"/>
              <w:bottom w:type="dxa" w:w="90"/>
              <w:right w:type="dxa" w:w="120"/>
            </w:tcMar>
          </w:tcPr>
          <w:p>
            <w:r>
              <w:rPr>
                <w:rFonts w:ascii="Calibri" w:cs="Calibri" w:eastAsia="Calibri" w:hAnsi="Calibri"/>
                <w:i w:val="false"/>
                <w:iCs w:val="false"/>
                <w:sz w:val="19"/>
                <w:szCs w:val="19"/>
              </w:rPr>
              <w:t xml:space="preserve">One shared folder (Google Drive, Dropbox or WeTransfer), with a subfolder per section of this list.</w:t>
            </w:r>
          </w:p>
        </w:tc>
      </w:tr>
    </w:tbl>
    <w:p>
      <w:pPr>
        <w:keepNext/>
        <w:keepLines/>
        <w:spacing w:after="40" w:before="360"/>
      </w:pPr>
      <w:r>
        <w:rPr>
          <w:rFonts w:ascii="Calibri" w:cs="Calibri" w:eastAsia="Calibri" w:hAnsi="Calibri"/>
          <w:b/>
          <w:bCs/>
          <w:color w:val="4F5E3C"/>
          <w:spacing w:val="40"/>
          <w:sz w:val="16"/>
          <w:szCs w:val="16"/>
        </w:rPr>
        <w:t xml:space="preserve">SECTION 12</w:t>
      </w:r>
    </w:p>
    <w:p>
      <w:pPr>
        <w:pStyle w:val="Heading2"/>
        <w:keepNext/>
        <w:keepLines/>
        <w:spacing w:after="120"/>
      </w:pPr>
      <w:r>
        <w:rPr>
          <w:rFonts w:ascii="Calibri" w:cs="Calibri" w:eastAsia="Calibri" w:hAnsi="Calibri"/>
          <w:color w:val="17181A"/>
          <w:sz w:val="30"/>
          <w:szCs w:val="30"/>
        </w:rPr>
        <w:t xml:space="preserve">Approvals</w:t>
      </w:r>
    </w:p>
    <w:p>
      <w:pPr>
        <w:keepNext/>
        <w:keepLines/>
        <w:pBdr>
          <w:left w:val="single" w:color="8A4B2A" w:sz="18" w:space="8"/>
        </w:pBdr>
        <w:shd w:fill="F4E6DC" w:color="auto" w:val="clear"/>
        <w:spacing w:after="120"/>
      </w:pPr>
      <w:r>
        <w:rPr>
          <w:rFonts w:ascii="Calibri" w:cs="Calibri" w:eastAsia="Calibri" w:hAnsi="Calibri"/>
          <w:b/>
          <w:bCs/>
          <w:color w:val="8A4B2A"/>
          <w:sz w:val="21"/>
          <w:szCs w:val="21"/>
        </w:rPr>
        <w:t xml:space="preserve">Please confirm in writing that every item you send may be published on the website. </w:t>
      </w:r>
      <w:r>
        <w:rPr>
          <w:rFonts w:ascii="Calibri" w:cs="Calibri" w:eastAsia="Calibri" w:hAnsi="Calibri"/>
          <w:sz w:val="21"/>
          <w:szCs w:val="21"/>
        </w:rPr>
        <w:t xml:space="preserve">This covers photos and videos (including the people, locations and any brands visible in them), client logos, testimonials, case studies and every number. If something must stay private, mark it and we will leave it out.</w:t>
      </w:r>
    </w:p>
    <w:p>
      <w:pPr>
        <w:keepNext/>
        <w:spacing w:after="120"/>
      </w:pPr>
      <w:r>
        <w:rPr>
          <w:rFonts w:ascii="Calibri" w:cs="Calibri" w:eastAsia="Calibri" w:hAnsi="Calibri"/>
          <w:color w:val="5F625B"/>
          <w:sz w:val="19"/>
          <w:szCs w:val="19"/>
        </w:rPr>
        <w:t xml:space="preserve">We do not add placeholder numbers, invented clients or stock photos. Any part you cannot provide yet stays as it is now and can be added later without changing the design.</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625B"/>
        <w:sz w:val="16"/>
        <w:szCs w:val="16"/>
      </w:rPr>
      <w:t xml:space="preserve">MAEVEN Productions · Website material request · Page </w:t>
    </w:r>
    <w:r>
      <w:rPr>
        <w:rFonts w:ascii="Calibri" w:cs="Calibri" w:eastAsia="Calibri" w:hAnsi="Calibri"/>
        <w:color w:val="5F62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MAEVEN Website Material Request</dc:title>
  <dc:creator>MAEVEN website team</dc:creator>
  <cp:lastModifiedBy>Un-named</cp:lastModifiedBy>
  <cp:revision>1</cp:revision>
  <dcterms:created xsi:type="dcterms:W3CDTF">2026-10-06T05:59:05.741Z</dcterms:created>
  <dcterms:modified xsi:type="dcterms:W3CDTF">2026-10-06T05:59:05.747Z</dcterms:modified>
</cp:coreProperties>
</file>

<file path=docProps/custom.xml><?xml version="1.0" encoding="utf-8"?>
<Properties xmlns="http://schemas.openxmlformats.org/officeDocument/2006/custom-properties" xmlns:vt="http://schemas.openxmlformats.org/officeDocument/2006/docPropsVTypes"/>
</file>