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719C" w:rsidRDefault="00FB4099">
      <w:bookmarkStart w:id="0" w:name="_GoBack"/>
      <w:r>
        <w:t>CMPSC 121:</w:t>
      </w:r>
    </w:p>
    <w:bookmarkEnd w:id="0"/>
    <w:p w:rsidR="00FB4099" w:rsidRPr="00FB4099" w:rsidRDefault="00FB4099" w:rsidP="00FB4099">
      <w:pPr>
        <w:shd w:val="clear" w:color="auto" w:fill="FFFFFF" w:themeFill="background1"/>
        <w:rPr>
          <w:rFonts w:ascii="Times New Roman" w:hAnsi="Times New Roman" w:cs="Times New Roman"/>
          <w:color w:val="4B6373"/>
          <w:sz w:val="24"/>
          <w:szCs w:val="24"/>
          <w:shd w:val="clear" w:color="auto" w:fill="FFFFFF"/>
        </w:rPr>
      </w:pPr>
      <w:r w:rsidRPr="00FB4099">
        <w:rPr>
          <w:rFonts w:ascii="Times New Roman" w:hAnsi="Times New Roman" w:cs="Times New Roman"/>
          <w:color w:val="4B6373"/>
          <w:sz w:val="24"/>
          <w:szCs w:val="24"/>
          <w:shd w:val="clear" w:color="auto" w:fill="FFFFFF"/>
        </w:rPr>
        <w:t>VIDEO: Functions and Abstraction -- 31 min</w:t>
      </w:r>
    </w:p>
    <w:p w:rsidR="00FB4099" w:rsidRPr="00FB4099" w:rsidRDefault="00FB4099" w:rsidP="00FB4099">
      <w:pPr>
        <w:shd w:val="clear" w:color="auto" w:fill="FFFFFF" w:themeFill="background1"/>
        <w:rPr>
          <w:rFonts w:ascii="Times New Roman" w:hAnsi="Times New Roman" w:cs="Times New Roman"/>
          <w:color w:val="4B6373"/>
          <w:sz w:val="24"/>
          <w:szCs w:val="24"/>
          <w:shd w:val="clear" w:color="auto" w:fill="EEF7FF"/>
        </w:rPr>
      </w:pPr>
      <w:r w:rsidRPr="00FB4099">
        <w:rPr>
          <w:rFonts w:ascii="Times New Roman" w:hAnsi="Times New Roman" w:cs="Times New Roman"/>
          <w:color w:val="4B6373"/>
          <w:sz w:val="24"/>
          <w:szCs w:val="24"/>
          <w:shd w:val="clear" w:color="auto" w:fill="EEF7FF"/>
        </w:rPr>
        <w:t>VIDEO: Parameter Passing, Scope, and Mutable Data -- 32 min</w:t>
      </w:r>
    </w:p>
    <w:p w:rsidR="00FB4099" w:rsidRPr="00FB4099" w:rsidRDefault="00FB4099" w:rsidP="00FB4099">
      <w:pPr>
        <w:shd w:val="clear" w:color="auto" w:fill="FFFFFF" w:themeFill="background1"/>
        <w:rPr>
          <w:rFonts w:ascii="Times New Roman" w:hAnsi="Times New Roman" w:cs="Times New Roman"/>
          <w:color w:val="4B6373"/>
          <w:sz w:val="24"/>
          <w:szCs w:val="24"/>
          <w:shd w:val="clear" w:color="auto" w:fill="EEF7FF"/>
        </w:rPr>
      </w:pPr>
      <w:r w:rsidRPr="00FB4099">
        <w:rPr>
          <w:rFonts w:ascii="Times New Roman" w:hAnsi="Times New Roman" w:cs="Times New Roman"/>
          <w:sz w:val="24"/>
          <w:szCs w:val="24"/>
        </w:rPr>
        <w:br/>
      </w:r>
      <w:r w:rsidRPr="00FB4099">
        <w:rPr>
          <w:rFonts w:ascii="Times New Roman" w:hAnsi="Times New Roman" w:cs="Times New Roman"/>
          <w:color w:val="4B6373"/>
          <w:sz w:val="24"/>
          <w:szCs w:val="24"/>
          <w:shd w:val="clear" w:color="auto" w:fill="EEF7FF"/>
        </w:rPr>
        <w:t>TEXTBOOK SECTIONS: Chapter 3 -- 30 minutes</w:t>
      </w:r>
    </w:p>
    <w:p w:rsidR="00FB4099" w:rsidRPr="00FB4099" w:rsidRDefault="00FB4099" w:rsidP="00FB4099">
      <w:pPr>
        <w:shd w:val="clear" w:color="auto" w:fill="FFFFFF" w:themeFill="background1"/>
        <w:rPr>
          <w:rFonts w:ascii="Times New Roman" w:hAnsi="Times New Roman" w:cs="Times New Roman"/>
          <w:color w:val="4B6373"/>
          <w:sz w:val="24"/>
          <w:szCs w:val="24"/>
          <w:shd w:val="clear" w:color="auto" w:fill="EEF7FF"/>
        </w:rPr>
      </w:pPr>
      <w:r w:rsidRPr="00FB4099">
        <w:rPr>
          <w:rFonts w:ascii="Times New Roman" w:hAnsi="Times New Roman" w:cs="Times New Roman"/>
          <w:color w:val="4B6373"/>
          <w:sz w:val="24"/>
          <w:szCs w:val="24"/>
          <w:shd w:val="clear" w:color="auto" w:fill="EEF7FF"/>
        </w:rPr>
        <w:t>TEXTBOOK CHAPTER: Chapter 6.1 - 6.4 -- 20 minutes</w:t>
      </w:r>
    </w:p>
    <w:p w:rsidR="00FB4099" w:rsidRPr="00FB4099" w:rsidRDefault="00FB4099" w:rsidP="00FB4099">
      <w:pPr>
        <w:shd w:val="clear" w:color="auto" w:fill="FFFFFF" w:themeFill="background1"/>
        <w:rPr>
          <w:rFonts w:ascii="Times New Roman" w:hAnsi="Times New Roman" w:cs="Times New Roman"/>
          <w:color w:val="4B6373"/>
          <w:sz w:val="24"/>
          <w:szCs w:val="24"/>
          <w:shd w:val="clear" w:color="auto" w:fill="EEF7FF"/>
        </w:rPr>
      </w:pPr>
      <w:r w:rsidRPr="00FB4099">
        <w:rPr>
          <w:rFonts w:ascii="Times New Roman" w:hAnsi="Times New Roman" w:cs="Times New Roman"/>
          <w:sz w:val="24"/>
          <w:szCs w:val="24"/>
        </w:rPr>
        <w:br/>
      </w:r>
      <w:r w:rsidRPr="00FB4099">
        <w:rPr>
          <w:rFonts w:ascii="Times New Roman" w:hAnsi="Times New Roman" w:cs="Times New Roman"/>
          <w:color w:val="4B6373"/>
          <w:sz w:val="24"/>
          <w:szCs w:val="24"/>
          <w:shd w:val="clear" w:color="auto" w:fill="EEF7FF"/>
        </w:rPr>
        <w:t>VIDEO: Computational Thinking: Abstraction and Pattern Generalization -- 10 min</w:t>
      </w:r>
    </w:p>
    <w:p w:rsidR="00FB4099" w:rsidRPr="00FB4099" w:rsidRDefault="00FB4099" w:rsidP="00FB4099">
      <w:pPr>
        <w:shd w:val="clear" w:color="auto" w:fill="FFFFFF" w:themeFill="background1"/>
        <w:rPr>
          <w:rFonts w:ascii="Times New Roman" w:hAnsi="Times New Roman" w:cs="Times New Roman"/>
          <w:sz w:val="24"/>
          <w:szCs w:val="24"/>
        </w:rPr>
      </w:pPr>
      <w:r w:rsidRPr="00FB4099">
        <w:rPr>
          <w:rFonts w:ascii="Times New Roman" w:hAnsi="Times New Roman" w:cs="Times New Roman"/>
          <w:sz w:val="24"/>
          <w:szCs w:val="24"/>
        </w:rPr>
        <w:br/>
      </w:r>
      <w:r w:rsidRPr="00FB4099">
        <w:rPr>
          <w:rFonts w:ascii="Times New Roman" w:hAnsi="Times New Roman" w:cs="Times New Roman"/>
          <w:color w:val="4B6373"/>
          <w:sz w:val="24"/>
          <w:szCs w:val="24"/>
          <w:shd w:val="clear" w:color="auto" w:fill="EEF7FF"/>
        </w:rPr>
        <w:t>VIDEO: Systems Thinking 5: Efficiency -- 6 min</w:t>
      </w:r>
    </w:p>
    <w:p w:rsidR="00FB4099" w:rsidRDefault="00FB4099"/>
    <w:p w:rsidR="00FB4099" w:rsidRDefault="00FB4099"/>
    <w:p w:rsidR="00FB4099" w:rsidRDefault="00FB4099">
      <w:r>
        <w:t>RLST 1:</w:t>
      </w:r>
    </w:p>
    <w:p w:rsidR="00DD0E7C" w:rsidRDefault="00DD0E7C">
      <w:r>
        <w:t>Discussion 11:</w:t>
      </w:r>
    </w:p>
    <w:p w:rsidR="00DD0E7C" w:rsidRPr="00DD0E7C" w:rsidRDefault="00DD0E7C" w:rsidP="00DD0E7C">
      <w:pPr>
        <w:shd w:val="clear" w:color="auto" w:fill="FFFFFF"/>
        <w:spacing w:before="180" w:after="0" w:line="240" w:lineRule="auto"/>
        <w:rPr>
          <w:rFonts w:ascii="Helvetica" w:eastAsia="Times New Roman" w:hAnsi="Helvetica" w:cs="Helvetica"/>
          <w:color w:val="2D3B45"/>
          <w:sz w:val="21"/>
          <w:szCs w:val="21"/>
          <w:lang w:eastAsia="en-GB"/>
        </w:rPr>
      </w:pPr>
      <w:r w:rsidRPr="00DD0E7C">
        <w:rPr>
          <w:rFonts w:ascii="Helvetica" w:eastAsia="Times New Roman" w:hAnsi="Helvetica" w:cs="Helvetica"/>
          <w:b/>
          <w:bCs/>
          <w:color w:val="2D3B45"/>
          <w:sz w:val="21"/>
          <w:szCs w:val="21"/>
          <w:lang w:eastAsia="en-GB"/>
        </w:rPr>
        <w:t> </w:t>
      </w:r>
      <w:r w:rsidRPr="00DD0E7C">
        <w:rPr>
          <w:rFonts w:ascii="Times New Roman" w:eastAsia="Times New Roman" w:hAnsi="Times New Roman" w:cs="Times New Roman"/>
          <w:b/>
          <w:bCs/>
          <w:color w:val="2D3B45"/>
          <w:sz w:val="24"/>
          <w:szCs w:val="24"/>
          <w:lang w:eastAsia="en-GB"/>
        </w:rPr>
        <w:t>There is a distinction between an important personage </w:t>
      </w:r>
      <w:r w:rsidRPr="00DD0E7C">
        <w:rPr>
          <w:rFonts w:ascii="Times New Roman" w:eastAsia="Times New Roman" w:hAnsi="Times New Roman" w:cs="Times New Roman"/>
          <w:b/>
          <w:bCs/>
          <w:i/>
          <w:iCs/>
          <w:color w:val="2D3B45"/>
          <w:sz w:val="24"/>
          <w:szCs w:val="24"/>
          <w:lang w:eastAsia="en-GB"/>
        </w:rPr>
        <w:t>associated</w:t>
      </w:r>
      <w:r w:rsidRPr="00DD0E7C">
        <w:rPr>
          <w:rFonts w:ascii="Times New Roman" w:eastAsia="Times New Roman" w:hAnsi="Times New Roman" w:cs="Times New Roman"/>
          <w:b/>
          <w:bCs/>
          <w:color w:val="2D3B45"/>
          <w:sz w:val="24"/>
          <w:szCs w:val="24"/>
          <w:lang w:eastAsia="en-GB"/>
        </w:rPr>
        <w:t> with a religion and a </w:t>
      </w:r>
      <w:r w:rsidRPr="00DD0E7C">
        <w:rPr>
          <w:rFonts w:ascii="Times New Roman" w:eastAsia="Times New Roman" w:hAnsi="Times New Roman" w:cs="Times New Roman"/>
          <w:b/>
          <w:bCs/>
          <w:i/>
          <w:iCs/>
          <w:color w:val="2D3B45"/>
          <w:sz w:val="24"/>
          <w:szCs w:val="24"/>
          <w:lang w:eastAsia="en-GB"/>
        </w:rPr>
        <w:t>founder</w:t>
      </w:r>
      <w:r w:rsidRPr="00DD0E7C">
        <w:rPr>
          <w:rFonts w:ascii="Times New Roman" w:eastAsia="Times New Roman" w:hAnsi="Times New Roman" w:cs="Times New Roman"/>
          <w:b/>
          <w:bCs/>
          <w:color w:val="2D3B45"/>
          <w:sz w:val="24"/>
          <w:szCs w:val="24"/>
          <w:lang w:eastAsia="en-GB"/>
        </w:rPr>
        <w:t xml:space="preserve"> of that religion. In one </w:t>
      </w:r>
      <w:proofErr w:type="gramStart"/>
      <w:r w:rsidRPr="00DD0E7C">
        <w:rPr>
          <w:rFonts w:ascii="Times New Roman" w:eastAsia="Times New Roman" w:hAnsi="Times New Roman" w:cs="Times New Roman"/>
          <w:b/>
          <w:bCs/>
          <w:color w:val="2D3B45"/>
          <w:sz w:val="24"/>
          <w:szCs w:val="24"/>
          <w:lang w:eastAsia="en-GB"/>
        </w:rPr>
        <w:t>religion</w:t>
      </w:r>
      <w:proofErr w:type="gramEnd"/>
      <w:r w:rsidRPr="00DD0E7C">
        <w:rPr>
          <w:rFonts w:ascii="Times New Roman" w:eastAsia="Times New Roman" w:hAnsi="Times New Roman" w:cs="Times New Roman"/>
          <w:b/>
          <w:bCs/>
          <w:color w:val="2D3B45"/>
          <w:sz w:val="24"/>
          <w:szCs w:val="24"/>
          <w:lang w:eastAsia="en-GB"/>
        </w:rPr>
        <w:t xml:space="preserve"> the roles may be filled by the same person; in another, by more than one individual.</w:t>
      </w:r>
    </w:p>
    <w:p w:rsidR="00DD0E7C" w:rsidRPr="00DD0E7C" w:rsidRDefault="00DD0E7C" w:rsidP="00DD0E7C">
      <w:pPr>
        <w:shd w:val="clear" w:color="auto" w:fill="FFFFFF"/>
        <w:spacing w:before="180" w:after="0" w:line="240" w:lineRule="auto"/>
        <w:rPr>
          <w:rFonts w:ascii="Helvetica" w:eastAsia="Times New Roman" w:hAnsi="Helvetica" w:cs="Helvetica"/>
          <w:color w:val="2D3B45"/>
          <w:sz w:val="21"/>
          <w:szCs w:val="21"/>
          <w:lang w:eastAsia="en-GB"/>
        </w:rPr>
      </w:pPr>
      <w:r w:rsidRPr="00DD0E7C">
        <w:rPr>
          <w:rFonts w:ascii="Times New Roman" w:eastAsia="Times New Roman" w:hAnsi="Times New Roman" w:cs="Times New Roman"/>
          <w:color w:val="FF0000"/>
          <w:sz w:val="24"/>
          <w:szCs w:val="24"/>
          <w:lang w:eastAsia="en-GB"/>
        </w:rPr>
        <w:t>Your question: Who do you think is the </w:t>
      </w:r>
      <w:r w:rsidRPr="00DD0E7C">
        <w:rPr>
          <w:rFonts w:ascii="Times New Roman" w:eastAsia="Times New Roman" w:hAnsi="Times New Roman" w:cs="Times New Roman"/>
          <w:i/>
          <w:iCs/>
          <w:color w:val="FF0000"/>
          <w:sz w:val="24"/>
          <w:szCs w:val="24"/>
          <w:lang w:eastAsia="en-GB"/>
        </w:rPr>
        <w:t>founder</w:t>
      </w:r>
      <w:r w:rsidRPr="00DD0E7C">
        <w:rPr>
          <w:rFonts w:ascii="Times New Roman" w:eastAsia="Times New Roman" w:hAnsi="Times New Roman" w:cs="Times New Roman"/>
          <w:color w:val="FF0000"/>
          <w:sz w:val="24"/>
          <w:szCs w:val="24"/>
          <w:lang w:eastAsia="en-GB"/>
        </w:rPr>
        <w:t> of Christianity: Jesus, Paul or Constantine? And especially, discuss why you chose whom you did.</w:t>
      </w:r>
    </w:p>
    <w:p w:rsidR="00DD0E7C" w:rsidRDefault="00DD0E7C"/>
    <w:p w:rsidR="00D66E16" w:rsidRDefault="00B2778A">
      <w:r>
        <w:t>Discussion 12:</w:t>
      </w:r>
    </w:p>
    <w:p w:rsidR="00B2778A" w:rsidRPr="00B2778A" w:rsidRDefault="00B2778A" w:rsidP="00B2778A">
      <w:pPr>
        <w:shd w:val="clear" w:color="auto" w:fill="FFFFFF"/>
        <w:spacing w:before="180" w:after="0" w:line="240" w:lineRule="auto"/>
        <w:rPr>
          <w:rFonts w:ascii="Helvetica" w:eastAsia="Times New Roman" w:hAnsi="Helvetica" w:cs="Helvetica"/>
          <w:color w:val="2D3B45"/>
          <w:sz w:val="21"/>
          <w:szCs w:val="21"/>
          <w:lang w:eastAsia="en-GB"/>
        </w:rPr>
      </w:pPr>
      <w:r w:rsidRPr="00B2778A">
        <w:rPr>
          <w:rFonts w:ascii="Times New Roman" w:eastAsia="Times New Roman" w:hAnsi="Times New Roman" w:cs="Times New Roman"/>
          <w:b/>
          <w:bCs/>
          <w:color w:val="2D3B45"/>
          <w:sz w:val="24"/>
          <w:szCs w:val="24"/>
          <w:lang w:eastAsia="en-GB"/>
        </w:rPr>
        <w:t>Protestant Christianity began as a protest against the Roman Catholic Church. Centuries later, new Protestant denominations continue to form.</w:t>
      </w:r>
    </w:p>
    <w:p w:rsidR="00B2778A" w:rsidRPr="00B2778A" w:rsidRDefault="00B2778A" w:rsidP="00B2778A">
      <w:pPr>
        <w:shd w:val="clear" w:color="auto" w:fill="FFFFFF"/>
        <w:spacing w:before="180" w:after="0" w:line="240" w:lineRule="auto"/>
        <w:rPr>
          <w:rFonts w:ascii="Helvetica" w:eastAsia="Times New Roman" w:hAnsi="Helvetica" w:cs="Helvetica"/>
          <w:color w:val="2D3B45"/>
          <w:sz w:val="21"/>
          <w:szCs w:val="21"/>
          <w:lang w:eastAsia="en-GB"/>
        </w:rPr>
      </w:pPr>
      <w:r w:rsidRPr="00B2778A">
        <w:rPr>
          <w:rFonts w:ascii="Times New Roman" w:eastAsia="Times New Roman" w:hAnsi="Times New Roman" w:cs="Times New Roman"/>
          <w:color w:val="FF0000"/>
          <w:sz w:val="24"/>
          <w:szCs w:val="24"/>
          <w:lang w:eastAsia="en-GB"/>
        </w:rPr>
        <w:t>Your question: What do you believe are the important reasons why new religions form? And do these </w:t>
      </w:r>
      <w:r w:rsidRPr="00B2778A">
        <w:rPr>
          <w:rFonts w:ascii="Times New Roman" w:eastAsia="Times New Roman" w:hAnsi="Times New Roman" w:cs="Times New Roman"/>
          <w:color w:val="2D3B45"/>
          <w:sz w:val="24"/>
          <w:szCs w:val="24"/>
          <w:lang w:eastAsia="en-GB"/>
        </w:rPr>
        <w:t>new formations </w:t>
      </w:r>
      <w:r w:rsidRPr="00B2778A">
        <w:rPr>
          <w:rFonts w:ascii="Times New Roman" w:eastAsia="Times New Roman" w:hAnsi="Times New Roman" w:cs="Times New Roman"/>
          <w:color w:val="FF0000"/>
          <w:sz w:val="24"/>
          <w:szCs w:val="24"/>
          <w:lang w:eastAsia="en-GB"/>
        </w:rPr>
        <w:t>include new religious </w:t>
      </w:r>
      <w:r w:rsidRPr="00B2778A">
        <w:rPr>
          <w:rFonts w:ascii="Times New Roman" w:eastAsia="Times New Roman" w:hAnsi="Times New Roman" w:cs="Times New Roman"/>
          <w:i/>
          <w:iCs/>
          <w:color w:val="FF0000"/>
          <w:sz w:val="24"/>
          <w:szCs w:val="24"/>
          <w:lang w:eastAsia="en-GB"/>
        </w:rPr>
        <w:t>beliefs</w:t>
      </w:r>
      <w:r w:rsidRPr="00B2778A">
        <w:rPr>
          <w:rFonts w:ascii="Times New Roman" w:eastAsia="Times New Roman" w:hAnsi="Times New Roman" w:cs="Times New Roman"/>
          <w:color w:val="FF0000"/>
          <w:sz w:val="24"/>
          <w:szCs w:val="24"/>
          <w:lang w:eastAsia="en-GB"/>
        </w:rPr>
        <w:t>? Or </w:t>
      </w:r>
      <w:r w:rsidRPr="00B2778A">
        <w:rPr>
          <w:rFonts w:ascii="Times New Roman" w:eastAsia="Times New Roman" w:hAnsi="Times New Roman" w:cs="Times New Roman"/>
          <w:color w:val="2D3B45"/>
          <w:sz w:val="24"/>
          <w:szCs w:val="24"/>
          <w:lang w:eastAsia="en-GB"/>
        </w:rPr>
        <w:t>do they reflect differences in religious </w:t>
      </w:r>
      <w:r w:rsidRPr="00B2778A">
        <w:rPr>
          <w:rFonts w:ascii="Times New Roman" w:eastAsia="Times New Roman" w:hAnsi="Times New Roman" w:cs="Times New Roman"/>
          <w:i/>
          <w:iCs/>
          <w:color w:val="2D3B45"/>
          <w:sz w:val="24"/>
          <w:szCs w:val="24"/>
          <w:lang w:eastAsia="en-GB"/>
        </w:rPr>
        <w:t>practices</w:t>
      </w:r>
      <w:r w:rsidRPr="00B2778A">
        <w:rPr>
          <w:rFonts w:ascii="Times New Roman" w:eastAsia="Times New Roman" w:hAnsi="Times New Roman" w:cs="Times New Roman"/>
          <w:color w:val="2D3B45"/>
          <w:sz w:val="24"/>
          <w:szCs w:val="24"/>
          <w:lang w:eastAsia="en-GB"/>
        </w:rPr>
        <w:t>?</w:t>
      </w:r>
    </w:p>
    <w:p w:rsidR="00B2778A" w:rsidRPr="00B2778A" w:rsidRDefault="00B2778A" w:rsidP="00B2778A">
      <w:pPr>
        <w:shd w:val="clear" w:color="auto" w:fill="FFFFFF"/>
        <w:spacing w:before="180" w:after="0" w:line="240" w:lineRule="auto"/>
        <w:rPr>
          <w:rFonts w:ascii="Helvetica" w:eastAsia="Times New Roman" w:hAnsi="Helvetica" w:cs="Helvetica"/>
          <w:color w:val="2D3B45"/>
          <w:sz w:val="21"/>
          <w:szCs w:val="21"/>
          <w:lang w:eastAsia="en-GB"/>
        </w:rPr>
      </w:pPr>
      <w:r w:rsidRPr="00B2778A">
        <w:rPr>
          <w:rFonts w:ascii="Helvetica" w:eastAsia="Times New Roman" w:hAnsi="Helvetica" w:cs="Helvetica"/>
          <w:color w:val="2D3B45"/>
          <w:sz w:val="21"/>
          <w:szCs w:val="21"/>
          <w:lang w:eastAsia="en-GB"/>
        </w:rPr>
        <w:t>Be sure to give not just opinion but supported, thoughtful understandings using specific examples and course materials. When using course materials, indicate from where in each lesson the material comes.</w:t>
      </w:r>
    </w:p>
    <w:p w:rsidR="00B2778A" w:rsidRDefault="00B2778A"/>
    <w:p w:rsidR="00B2778A" w:rsidRDefault="00B2778A">
      <w:r>
        <w:t>Discussion 13:</w:t>
      </w:r>
    </w:p>
    <w:p w:rsidR="00B2778A" w:rsidRPr="00B2778A" w:rsidRDefault="00B2778A" w:rsidP="00B2778A">
      <w:pPr>
        <w:shd w:val="clear" w:color="auto" w:fill="FFFFFF"/>
        <w:spacing w:before="180" w:after="0" w:line="240" w:lineRule="auto"/>
        <w:rPr>
          <w:rFonts w:ascii="Helvetica" w:eastAsia="Times New Roman" w:hAnsi="Helvetica" w:cs="Helvetica"/>
          <w:color w:val="2D3B45"/>
          <w:sz w:val="21"/>
          <w:szCs w:val="21"/>
          <w:lang w:eastAsia="en-GB"/>
        </w:rPr>
      </w:pPr>
      <w:r w:rsidRPr="00B2778A">
        <w:rPr>
          <w:rFonts w:ascii="Times New Roman" w:eastAsia="Times New Roman" w:hAnsi="Times New Roman" w:cs="Times New Roman"/>
          <w:b/>
          <w:bCs/>
          <w:color w:val="2D3B45"/>
          <w:sz w:val="24"/>
          <w:szCs w:val="24"/>
          <w:lang w:eastAsia="en-GB"/>
        </w:rPr>
        <w:t xml:space="preserve">The Abrahamic religions are considered “book” religions. The </w:t>
      </w:r>
      <w:proofErr w:type="spellStart"/>
      <w:r w:rsidRPr="00B2778A">
        <w:rPr>
          <w:rFonts w:ascii="Times New Roman" w:eastAsia="Times New Roman" w:hAnsi="Times New Roman" w:cs="Times New Roman"/>
          <w:b/>
          <w:bCs/>
          <w:color w:val="2D3B45"/>
          <w:sz w:val="24"/>
          <w:szCs w:val="24"/>
          <w:lang w:eastAsia="en-GB"/>
        </w:rPr>
        <w:t>Tanach</w:t>
      </w:r>
      <w:proofErr w:type="spellEnd"/>
      <w:r w:rsidRPr="00B2778A">
        <w:rPr>
          <w:rFonts w:ascii="Times New Roman" w:eastAsia="Times New Roman" w:hAnsi="Times New Roman" w:cs="Times New Roman"/>
          <w:b/>
          <w:bCs/>
          <w:color w:val="2D3B45"/>
          <w:sz w:val="24"/>
          <w:szCs w:val="24"/>
          <w:lang w:eastAsia="en-GB"/>
        </w:rPr>
        <w:t xml:space="preserve"> (</w:t>
      </w:r>
      <w:proofErr w:type="spellStart"/>
      <w:r w:rsidRPr="00B2778A">
        <w:rPr>
          <w:rFonts w:ascii="Times New Roman" w:eastAsia="Times New Roman" w:hAnsi="Times New Roman" w:cs="Times New Roman"/>
          <w:b/>
          <w:bCs/>
          <w:color w:val="2D3B45"/>
          <w:sz w:val="24"/>
          <w:szCs w:val="24"/>
          <w:lang w:eastAsia="en-GB"/>
        </w:rPr>
        <w:t>Tanakh</w:t>
      </w:r>
      <w:proofErr w:type="spellEnd"/>
      <w:r w:rsidRPr="00B2778A">
        <w:rPr>
          <w:rFonts w:ascii="Times New Roman" w:eastAsia="Times New Roman" w:hAnsi="Times New Roman" w:cs="Times New Roman"/>
          <w:b/>
          <w:bCs/>
          <w:color w:val="2D3B45"/>
          <w:sz w:val="24"/>
          <w:szCs w:val="24"/>
          <w:lang w:eastAsia="en-GB"/>
        </w:rPr>
        <w:t xml:space="preserve">) was developed and changed over at least a 2,000-year period.  The texts of the </w:t>
      </w:r>
      <w:proofErr w:type="spellStart"/>
      <w:r w:rsidRPr="00B2778A">
        <w:rPr>
          <w:rFonts w:ascii="Times New Roman" w:eastAsia="Times New Roman" w:hAnsi="Times New Roman" w:cs="Times New Roman"/>
          <w:b/>
          <w:bCs/>
          <w:color w:val="2D3B45"/>
          <w:sz w:val="24"/>
          <w:szCs w:val="24"/>
          <w:lang w:eastAsia="en-GB"/>
        </w:rPr>
        <w:t>Tanach</w:t>
      </w:r>
      <w:proofErr w:type="spellEnd"/>
      <w:r w:rsidRPr="00B2778A">
        <w:rPr>
          <w:rFonts w:ascii="Times New Roman" w:eastAsia="Times New Roman" w:hAnsi="Times New Roman" w:cs="Times New Roman"/>
          <w:b/>
          <w:bCs/>
          <w:color w:val="2D3B45"/>
          <w:sz w:val="24"/>
          <w:szCs w:val="24"/>
          <w:lang w:eastAsia="en-GB"/>
        </w:rPr>
        <w:t xml:space="preserve"> as well as the Christian Bible were compiled, edited, and revised, including determining which books to include and exclude from the </w:t>
      </w:r>
      <w:proofErr w:type="spellStart"/>
      <w:r w:rsidRPr="00B2778A">
        <w:rPr>
          <w:rFonts w:ascii="Times New Roman" w:eastAsia="Times New Roman" w:hAnsi="Times New Roman" w:cs="Times New Roman"/>
          <w:b/>
          <w:bCs/>
          <w:color w:val="2D3B45"/>
          <w:sz w:val="24"/>
          <w:szCs w:val="24"/>
          <w:lang w:eastAsia="en-GB"/>
        </w:rPr>
        <w:t>Tanach</w:t>
      </w:r>
      <w:proofErr w:type="spellEnd"/>
      <w:r w:rsidRPr="00B2778A">
        <w:rPr>
          <w:rFonts w:ascii="Times New Roman" w:eastAsia="Times New Roman" w:hAnsi="Times New Roman" w:cs="Times New Roman"/>
          <w:b/>
          <w:bCs/>
          <w:color w:val="2D3B45"/>
          <w:sz w:val="24"/>
          <w:szCs w:val="24"/>
          <w:lang w:eastAsia="en-GB"/>
        </w:rPr>
        <w:t xml:space="preserve"> or Bible as a whole. There are also many and differing translations of these books as well as of the Quran, which some Muslims believe ought only </w:t>
      </w:r>
      <w:proofErr w:type="gramStart"/>
      <w:r w:rsidRPr="00B2778A">
        <w:rPr>
          <w:rFonts w:ascii="Times New Roman" w:eastAsia="Times New Roman" w:hAnsi="Times New Roman" w:cs="Times New Roman"/>
          <w:b/>
          <w:bCs/>
          <w:color w:val="2D3B45"/>
          <w:sz w:val="24"/>
          <w:szCs w:val="24"/>
          <w:lang w:eastAsia="en-GB"/>
        </w:rPr>
        <w:t>be</w:t>
      </w:r>
      <w:proofErr w:type="gramEnd"/>
      <w:r w:rsidRPr="00B2778A">
        <w:rPr>
          <w:rFonts w:ascii="Times New Roman" w:eastAsia="Times New Roman" w:hAnsi="Times New Roman" w:cs="Times New Roman"/>
          <w:b/>
          <w:bCs/>
          <w:color w:val="2D3B45"/>
          <w:sz w:val="24"/>
          <w:szCs w:val="24"/>
          <w:lang w:eastAsia="en-GB"/>
        </w:rPr>
        <w:t xml:space="preserve"> read, learned and studied in Arabic.</w:t>
      </w:r>
    </w:p>
    <w:p w:rsidR="00B2778A" w:rsidRPr="00B2778A" w:rsidRDefault="00B2778A" w:rsidP="00B2778A">
      <w:pPr>
        <w:shd w:val="clear" w:color="auto" w:fill="FFFFFF"/>
        <w:spacing w:before="180" w:after="0" w:line="240" w:lineRule="auto"/>
        <w:rPr>
          <w:rFonts w:ascii="Helvetica" w:eastAsia="Times New Roman" w:hAnsi="Helvetica" w:cs="Helvetica"/>
          <w:color w:val="2D3B45"/>
          <w:sz w:val="21"/>
          <w:szCs w:val="21"/>
          <w:lang w:eastAsia="en-GB"/>
        </w:rPr>
      </w:pPr>
      <w:r w:rsidRPr="00B2778A">
        <w:rPr>
          <w:rFonts w:ascii="Times New Roman" w:eastAsia="Times New Roman" w:hAnsi="Times New Roman" w:cs="Times New Roman"/>
          <w:color w:val="FF0000"/>
          <w:sz w:val="24"/>
          <w:szCs w:val="24"/>
          <w:lang w:eastAsia="en-GB"/>
        </w:rPr>
        <w:lastRenderedPageBreak/>
        <w:t>Your question: What, then, does it mean to use any of these as a </w:t>
      </w:r>
      <w:r w:rsidRPr="00B2778A">
        <w:rPr>
          <w:rFonts w:ascii="Times New Roman" w:eastAsia="Times New Roman" w:hAnsi="Times New Roman" w:cs="Times New Roman"/>
          <w:i/>
          <w:iCs/>
          <w:color w:val="FF0000"/>
          <w:sz w:val="24"/>
          <w:szCs w:val="24"/>
          <w:lang w:eastAsia="en-GB"/>
        </w:rPr>
        <w:t>sacred</w:t>
      </w:r>
      <w:r w:rsidRPr="00B2778A">
        <w:rPr>
          <w:rFonts w:ascii="Times New Roman" w:eastAsia="Times New Roman" w:hAnsi="Times New Roman" w:cs="Times New Roman"/>
          <w:color w:val="FF0000"/>
          <w:sz w:val="24"/>
          <w:szCs w:val="24"/>
          <w:lang w:eastAsia="en-GB"/>
        </w:rPr>
        <w:t> text? How are we to understand those who do, and those who do not, see these texts as sacred? And, what does it mean for a book to be sacred?  That is, how are sacred books treated differently from others?</w:t>
      </w:r>
    </w:p>
    <w:p w:rsidR="00B2778A" w:rsidRDefault="00B2778A"/>
    <w:p w:rsidR="00B2778A" w:rsidRDefault="00B2778A">
      <w:r>
        <w:t>Expert Case Activity 7: The Speech Writer’s Challenge</w:t>
      </w:r>
    </w:p>
    <w:p w:rsidR="00B2778A" w:rsidRPr="00B2778A" w:rsidRDefault="00B2778A" w:rsidP="00B2778A">
      <w:pPr>
        <w:shd w:val="clear" w:color="auto" w:fill="FFFFFF"/>
        <w:spacing w:before="90" w:after="90" w:line="240" w:lineRule="auto"/>
        <w:outlineLvl w:val="1"/>
        <w:rPr>
          <w:rFonts w:ascii="Helvetica" w:eastAsia="Times New Roman" w:hAnsi="Helvetica" w:cs="Helvetica"/>
          <w:color w:val="2D3B45"/>
          <w:sz w:val="43"/>
          <w:szCs w:val="43"/>
          <w:lang w:eastAsia="en-GB"/>
        </w:rPr>
      </w:pPr>
      <w:r w:rsidRPr="00B2778A">
        <w:rPr>
          <w:rFonts w:ascii="Helvetica" w:eastAsia="Times New Roman" w:hAnsi="Helvetica" w:cs="Helvetica"/>
          <w:color w:val="2D3B45"/>
          <w:sz w:val="43"/>
          <w:szCs w:val="43"/>
          <w:lang w:eastAsia="en-GB"/>
        </w:rPr>
        <w:t>The Situation</w:t>
      </w:r>
    </w:p>
    <w:p w:rsidR="00B2778A" w:rsidRPr="00B2778A" w:rsidRDefault="00B2778A" w:rsidP="00B2778A">
      <w:pPr>
        <w:shd w:val="clear" w:color="auto" w:fill="FFFFFF"/>
        <w:spacing w:before="180" w:after="180" w:line="240" w:lineRule="auto"/>
        <w:rPr>
          <w:rFonts w:ascii="Helvetica" w:eastAsia="Times New Roman" w:hAnsi="Helvetica" w:cs="Helvetica"/>
          <w:color w:val="2D3B45"/>
          <w:sz w:val="21"/>
          <w:szCs w:val="21"/>
          <w:lang w:eastAsia="en-GB"/>
        </w:rPr>
      </w:pPr>
      <w:r w:rsidRPr="00B2778A">
        <w:rPr>
          <w:rFonts w:ascii="Helvetica" w:eastAsia="Times New Roman" w:hAnsi="Helvetica" w:cs="Helvetica"/>
          <w:color w:val="2D3B45"/>
          <w:sz w:val="21"/>
          <w:szCs w:val="21"/>
          <w:lang w:eastAsia="en-GB"/>
        </w:rPr>
        <w:t>You did such a great job conveying the many benefits of majoring in world religions to potential students, that your college put you to work doing the same for other less popular majors such as philosophy, art history, and drama. Your work was so brilliant that philosophy majors began to outnumber supply chain management majors. The college’s administration awarded you a certificate of merit and $50 gift card redeemable at a major retail store. Just when you thought life could not get much better, a local politician on the rise became aware of your work and hired you to join her speechwriting staff. The next year she was elected to congress, where she is now, and you are in the inner circle of influential staff.</w:t>
      </w:r>
    </w:p>
    <w:p w:rsidR="00B2778A" w:rsidRPr="00B2778A" w:rsidRDefault="00B2778A" w:rsidP="00B2778A">
      <w:pPr>
        <w:shd w:val="clear" w:color="auto" w:fill="FFFFFF"/>
        <w:spacing w:before="180" w:after="180" w:line="240" w:lineRule="auto"/>
        <w:rPr>
          <w:rFonts w:ascii="Helvetica" w:eastAsia="Times New Roman" w:hAnsi="Helvetica" w:cs="Helvetica"/>
          <w:color w:val="2D3B45"/>
          <w:sz w:val="21"/>
          <w:szCs w:val="21"/>
          <w:lang w:eastAsia="en-GB"/>
        </w:rPr>
      </w:pPr>
      <w:r w:rsidRPr="00B2778A">
        <w:rPr>
          <w:rFonts w:ascii="Helvetica" w:eastAsia="Times New Roman" w:hAnsi="Helvetica" w:cs="Helvetica"/>
          <w:color w:val="2D3B45"/>
          <w:sz w:val="21"/>
          <w:szCs w:val="21"/>
          <w:lang w:eastAsia="en-GB"/>
        </w:rPr>
        <w:t xml:space="preserve">(The setting here is the United States, but the same basic point would apply to the government of many other countries.) Your congressperson is on a committee that deals with international diplomacy and foreign affairs, and she is a rising start in a populist movement commonly known as the Coffee Party. However, until recently, her perspective was limited to the region of the United States in which she grew up. To burnish her credentials as a leader of worldwide </w:t>
      </w:r>
      <w:proofErr w:type="spellStart"/>
      <w:r w:rsidRPr="00B2778A">
        <w:rPr>
          <w:rFonts w:ascii="Helvetica" w:eastAsia="Times New Roman" w:hAnsi="Helvetica" w:cs="Helvetica"/>
          <w:color w:val="2D3B45"/>
          <w:sz w:val="21"/>
          <w:szCs w:val="21"/>
          <w:lang w:eastAsia="en-GB"/>
        </w:rPr>
        <w:t>caliber</w:t>
      </w:r>
      <w:proofErr w:type="spellEnd"/>
      <w:r w:rsidRPr="00B2778A">
        <w:rPr>
          <w:rFonts w:ascii="Helvetica" w:eastAsia="Times New Roman" w:hAnsi="Helvetica" w:cs="Helvetica"/>
          <w:color w:val="2D3B45"/>
          <w:sz w:val="21"/>
          <w:szCs w:val="21"/>
          <w:lang w:eastAsia="en-GB"/>
        </w:rPr>
        <w:t xml:space="preserve">, she has decided to give a series of visionary speeches at several venues around the world. The most difficult speech will take place in a region in which the overwhelming majority of the population practice an Abrahamic religion. The tricky part is that some are Jews, some are Christians (several denominations), and some are Sunni Muslims. Moreover, your congressperson is familiar only with the local Methodist church she attended in her home </w:t>
      </w:r>
      <w:proofErr w:type="spellStart"/>
      <w:r w:rsidRPr="00B2778A">
        <w:rPr>
          <w:rFonts w:ascii="Helvetica" w:eastAsia="Times New Roman" w:hAnsi="Helvetica" w:cs="Helvetica"/>
          <w:color w:val="2D3B45"/>
          <w:sz w:val="21"/>
          <w:szCs w:val="21"/>
          <w:lang w:eastAsia="en-GB"/>
        </w:rPr>
        <w:t>neighborhood</w:t>
      </w:r>
      <w:proofErr w:type="spellEnd"/>
      <w:r w:rsidRPr="00B2778A">
        <w:rPr>
          <w:rFonts w:ascii="Helvetica" w:eastAsia="Times New Roman" w:hAnsi="Helvetica" w:cs="Helvetica"/>
          <w:color w:val="2D3B45"/>
          <w:sz w:val="21"/>
          <w:szCs w:val="21"/>
          <w:lang w:eastAsia="en-GB"/>
        </w:rPr>
        <w:t>. She needs help to prepare for this big speech.</w:t>
      </w:r>
    </w:p>
    <w:p w:rsidR="00B2778A" w:rsidRPr="00B2778A" w:rsidRDefault="00B2778A" w:rsidP="00B2778A">
      <w:pPr>
        <w:shd w:val="clear" w:color="auto" w:fill="FFFFFF"/>
        <w:spacing w:before="90" w:after="90" w:line="240" w:lineRule="auto"/>
        <w:outlineLvl w:val="1"/>
        <w:rPr>
          <w:rFonts w:ascii="Helvetica" w:eastAsia="Times New Roman" w:hAnsi="Helvetica" w:cs="Helvetica"/>
          <w:color w:val="2D3B45"/>
          <w:sz w:val="43"/>
          <w:szCs w:val="43"/>
          <w:lang w:eastAsia="en-GB"/>
        </w:rPr>
      </w:pPr>
      <w:r w:rsidRPr="00B2778A">
        <w:rPr>
          <w:rFonts w:ascii="Helvetica" w:eastAsia="Times New Roman" w:hAnsi="Helvetica" w:cs="Helvetica"/>
          <w:color w:val="2D3B45"/>
          <w:sz w:val="43"/>
          <w:szCs w:val="43"/>
          <w:lang w:eastAsia="en-GB"/>
        </w:rPr>
        <w:t>Your Task</w:t>
      </w:r>
    </w:p>
    <w:p w:rsidR="00B2778A" w:rsidRPr="00B2778A" w:rsidRDefault="00B2778A" w:rsidP="00B2778A">
      <w:pPr>
        <w:shd w:val="clear" w:color="auto" w:fill="FFFFFF"/>
        <w:spacing w:before="180" w:after="180" w:line="240" w:lineRule="auto"/>
        <w:rPr>
          <w:rFonts w:ascii="Helvetica" w:eastAsia="Times New Roman" w:hAnsi="Helvetica" w:cs="Helvetica"/>
          <w:color w:val="2D3B45"/>
          <w:sz w:val="21"/>
          <w:szCs w:val="21"/>
          <w:lang w:eastAsia="en-GB"/>
        </w:rPr>
      </w:pPr>
      <w:r w:rsidRPr="00B2778A">
        <w:rPr>
          <w:rFonts w:ascii="Helvetica" w:eastAsia="Times New Roman" w:hAnsi="Helvetica" w:cs="Helvetica"/>
          <w:color w:val="2D3B45"/>
          <w:sz w:val="21"/>
          <w:szCs w:val="21"/>
          <w:lang w:eastAsia="en-GB"/>
        </w:rPr>
        <w:t>Your task is to:</w:t>
      </w:r>
    </w:p>
    <w:p w:rsidR="00B2778A" w:rsidRPr="00B2778A" w:rsidRDefault="00B2778A" w:rsidP="00B2778A">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1"/>
          <w:szCs w:val="21"/>
          <w:lang w:eastAsia="en-GB"/>
        </w:rPr>
      </w:pPr>
      <w:r w:rsidRPr="00B2778A">
        <w:rPr>
          <w:rFonts w:ascii="Helvetica" w:eastAsia="Times New Roman" w:hAnsi="Helvetica" w:cs="Helvetica"/>
          <w:color w:val="2D3B45"/>
          <w:sz w:val="21"/>
          <w:szCs w:val="21"/>
          <w:lang w:eastAsia="en-GB"/>
        </w:rPr>
        <w:t>write the part of the speech that explains the beliefs that all of the Abrahamic religions have in common. Be sure that the similarities you choose are true only of the Abrahamic religions. For example, you would not talk about “prayer” as a common characteristic because prayer is part of other religions too, not only the Abrahamic religions;</w:t>
      </w:r>
    </w:p>
    <w:p w:rsidR="00B2778A" w:rsidRPr="00B2778A" w:rsidRDefault="00B2778A" w:rsidP="00B2778A">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1"/>
          <w:szCs w:val="21"/>
          <w:lang w:eastAsia="en-GB"/>
        </w:rPr>
      </w:pPr>
      <w:r w:rsidRPr="00B2778A">
        <w:rPr>
          <w:rFonts w:ascii="Helvetica" w:eastAsia="Times New Roman" w:hAnsi="Helvetica" w:cs="Helvetica"/>
          <w:color w:val="2D3B45"/>
          <w:sz w:val="21"/>
          <w:szCs w:val="21"/>
          <w:lang w:eastAsia="en-GB"/>
        </w:rPr>
        <w:t>in the course of doing #1 above, identify 5 characteristics that are true only for Abrahamic religions and explain them briefly; and</w:t>
      </w:r>
    </w:p>
    <w:p w:rsidR="00B2778A" w:rsidRPr="00B2778A" w:rsidRDefault="00B2778A" w:rsidP="00B2778A">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1"/>
          <w:szCs w:val="21"/>
          <w:lang w:eastAsia="en-GB"/>
        </w:rPr>
      </w:pPr>
      <w:r w:rsidRPr="00B2778A">
        <w:rPr>
          <w:rFonts w:ascii="Helvetica" w:eastAsia="Times New Roman" w:hAnsi="Helvetica" w:cs="Helvetica"/>
          <w:color w:val="2D3B45"/>
          <w:sz w:val="21"/>
          <w:szCs w:val="21"/>
          <w:lang w:eastAsia="en-GB"/>
        </w:rPr>
        <w:t>write so that your wording is speech-like. In other words, write as if you were talking to the mixed religious audience described above and choose your words so that you help promote good relations and peaceful coexistence by stressing what everyone has in common.</w:t>
      </w:r>
    </w:p>
    <w:p w:rsidR="00B2778A" w:rsidRPr="00B2778A" w:rsidRDefault="00B2778A" w:rsidP="00B2778A">
      <w:pPr>
        <w:shd w:val="clear" w:color="auto" w:fill="FFFFFF"/>
        <w:spacing w:before="180" w:after="180" w:line="240" w:lineRule="auto"/>
        <w:rPr>
          <w:rFonts w:ascii="Helvetica" w:eastAsia="Times New Roman" w:hAnsi="Helvetica" w:cs="Helvetica"/>
          <w:color w:val="2D3B45"/>
          <w:sz w:val="21"/>
          <w:szCs w:val="21"/>
          <w:lang w:eastAsia="en-GB"/>
        </w:rPr>
      </w:pPr>
      <w:r w:rsidRPr="00B2778A">
        <w:rPr>
          <w:rFonts w:ascii="Helvetica" w:eastAsia="Times New Roman" w:hAnsi="Helvetica" w:cs="Helvetica"/>
          <w:color w:val="2D3B45"/>
          <w:sz w:val="21"/>
          <w:szCs w:val="21"/>
          <w:lang w:eastAsia="en-GB"/>
        </w:rPr>
        <w:t>The idea is that your congressperson should be able to paste your paragraphs into her speech as is or with only minor tweaking. And because the speaker does not wish to bore her audience, be sure your text is between 300-400 words.</w:t>
      </w:r>
    </w:p>
    <w:p w:rsidR="00B2778A" w:rsidRPr="00B2778A" w:rsidRDefault="00B2778A" w:rsidP="00B2778A">
      <w:pPr>
        <w:shd w:val="clear" w:color="auto" w:fill="FFFFFF"/>
        <w:spacing w:before="180" w:after="180" w:line="240" w:lineRule="auto"/>
        <w:rPr>
          <w:rFonts w:ascii="Helvetica" w:eastAsia="Times New Roman" w:hAnsi="Helvetica" w:cs="Helvetica"/>
          <w:color w:val="2D3B45"/>
          <w:sz w:val="21"/>
          <w:szCs w:val="21"/>
          <w:lang w:eastAsia="en-GB"/>
        </w:rPr>
      </w:pPr>
      <w:r w:rsidRPr="00B2778A">
        <w:rPr>
          <w:rFonts w:ascii="Helvetica" w:eastAsia="Times New Roman" w:hAnsi="Helvetica" w:cs="Helvetica"/>
          <w:color w:val="2D3B45"/>
          <w:sz w:val="21"/>
          <w:szCs w:val="21"/>
          <w:lang w:eastAsia="en-GB"/>
        </w:rPr>
        <w:t>Finally, be sure to indicate citations as to where in the course materials you found the information you are using.</w:t>
      </w:r>
    </w:p>
    <w:p w:rsidR="00B2778A" w:rsidRDefault="00B2778A"/>
    <w:p w:rsidR="00B2778A" w:rsidRDefault="00B2778A">
      <w:r>
        <w:t>Discussion 14:</w:t>
      </w:r>
    </w:p>
    <w:p w:rsidR="00B2778A" w:rsidRPr="00B2778A" w:rsidRDefault="00B2778A" w:rsidP="00B2778A">
      <w:pPr>
        <w:shd w:val="clear" w:color="auto" w:fill="FFFFFF"/>
        <w:spacing w:before="180" w:after="0" w:line="240" w:lineRule="auto"/>
        <w:rPr>
          <w:rFonts w:ascii="Helvetica" w:eastAsia="Times New Roman" w:hAnsi="Helvetica" w:cs="Helvetica"/>
          <w:color w:val="2D3B45"/>
          <w:sz w:val="21"/>
          <w:szCs w:val="21"/>
          <w:lang w:eastAsia="en-GB"/>
        </w:rPr>
      </w:pPr>
      <w:r w:rsidRPr="00B2778A">
        <w:rPr>
          <w:rFonts w:ascii="Times New Roman" w:eastAsia="Times New Roman" w:hAnsi="Times New Roman" w:cs="Times New Roman"/>
          <w:b/>
          <w:bCs/>
          <w:color w:val="2D3B45"/>
          <w:sz w:val="24"/>
          <w:szCs w:val="24"/>
          <w:lang w:eastAsia="en-GB"/>
        </w:rPr>
        <w:lastRenderedPageBreak/>
        <w:t>Religion and science have a long and varied relationship. Sometimes they seem compatible; sometimes not.</w:t>
      </w:r>
    </w:p>
    <w:p w:rsidR="00B2778A" w:rsidRPr="00B2778A" w:rsidRDefault="00B2778A" w:rsidP="00B2778A">
      <w:pPr>
        <w:shd w:val="clear" w:color="auto" w:fill="FFFFFF"/>
        <w:spacing w:before="180" w:after="0" w:line="240" w:lineRule="auto"/>
        <w:rPr>
          <w:rFonts w:ascii="Helvetica" w:eastAsia="Times New Roman" w:hAnsi="Helvetica" w:cs="Helvetica"/>
          <w:color w:val="2D3B45"/>
          <w:sz w:val="21"/>
          <w:szCs w:val="21"/>
          <w:lang w:eastAsia="en-GB"/>
        </w:rPr>
      </w:pPr>
      <w:r w:rsidRPr="00B2778A">
        <w:rPr>
          <w:rFonts w:ascii="Times New Roman" w:eastAsia="Times New Roman" w:hAnsi="Times New Roman" w:cs="Times New Roman"/>
          <w:color w:val="FF0000"/>
          <w:sz w:val="24"/>
          <w:szCs w:val="24"/>
          <w:lang w:eastAsia="en-GB"/>
        </w:rPr>
        <w:t>Your question: Is conflict between religion and science inevitable? Why or why not? What social factors tend to increase such conflict, and what factors tend to decrease it?</w:t>
      </w:r>
    </w:p>
    <w:p w:rsidR="00B2778A" w:rsidRDefault="00B2778A"/>
    <w:p w:rsidR="00B2778A" w:rsidRDefault="00B2778A"/>
    <w:p w:rsidR="00BC4E42" w:rsidRDefault="00BC4E42"/>
    <w:sectPr w:rsidR="00BC4E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8B1AD1"/>
    <w:multiLevelType w:val="multilevel"/>
    <w:tmpl w:val="FEA48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778A"/>
    <w:rsid w:val="000B507A"/>
    <w:rsid w:val="00111031"/>
    <w:rsid w:val="001F778F"/>
    <w:rsid w:val="002B55B9"/>
    <w:rsid w:val="004A719C"/>
    <w:rsid w:val="006F72DD"/>
    <w:rsid w:val="007E21F8"/>
    <w:rsid w:val="00B2778A"/>
    <w:rsid w:val="00B3488B"/>
    <w:rsid w:val="00BC4E42"/>
    <w:rsid w:val="00DD0E7C"/>
    <w:rsid w:val="00FB40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4D86D"/>
  <w15:chartTrackingRefBased/>
  <w15:docId w15:val="{E87287B5-F8DF-4B13-878F-28FB6DCD4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link w:val="Heading2Char"/>
    <w:uiPriority w:val="9"/>
    <w:qFormat/>
    <w:rsid w:val="00B2778A"/>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2778A"/>
    <w:rPr>
      <w:b/>
      <w:bCs/>
    </w:rPr>
  </w:style>
  <w:style w:type="character" w:customStyle="1" w:styleId="apple-converted-space">
    <w:name w:val="apple-converted-space"/>
    <w:basedOn w:val="DefaultParagraphFont"/>
    <w:rsid w:val="00B2778A"/>
  </w:style>
  <w:style w:type="paragraph" w:styleId="NormalWeb">
    <w:name w:val="Normal (Web)"/>
    <w:basedOn w:val="Normal"/>
    <w:uiPriority w:val="99"/>
    <w:semiHidden/>
    <w:unhideWhenUsed/>
    <w:rsid w:val="00B2778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rsid w:val="00B2778A"/>
    <w:rPr>
      <w:rFonts w:ascii="Times New Roman" w:eastAsia="Times New Roman" w:hAnsi="Times New Roman" w:cs="Times New Roman"/>
      <w:b/>
      <w:bCs/>
      <w:sz w:val="36"/>
      <w:szCs w:val="36"/>
      <w:lang w:eastAsia="en-GB"/>
    </w:rPr>
  </w:style>
  <w:style w:type="character" w:styleId="Emphasis">
    <w:name w:val="Emphasis"/>
    <w:basedOn w:val="DefaultParagraphFont"/>
    <w:uiPriority w:val="20"/>
    <w:qFormat/>
    <w:rsid w:val="00DD0E7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08319">
      <w:bodyDiv w:val="1"/>
      <w:marLeft w:val="0"/>
      <w:marRight w:val="0"/>
      <w:marTop w:val="0"/>
      <w:marBottom w:val="0"/>
      <w:divBdr>
        <w:top w:val="none" w:sz="0" w:space="0" w:color="auto"/>
        <w:left w:val="none" w:sz="0" w:space="0" w:color="auto"/>
        <w:bottom w:val="none" w:sz="0" w:space="0" w:color="auto"/>
        <w:right w:val="none" w:sz="0" w:space="0" w:color="auto"/>
      </w:divBdr>
    </w:div>
    <w:div w:id="1590843456">
      <w:bodyDiv w:val="1"/>
      <w:marLeft w:val="0"/>
      <w:marRight w:val="0"/>
      <w:marTop w:val="0"/>
      <w:marBottom w:val="0"/>
      <w:divBdr>
        <w:top w:val="none" w:sz="0" w:space="0" w:color="auto"/>
        <w:left w:val="none" w:sz="0" w:space="0" w:color="auto"/>
        <w:bottom w:val="none" w:sz="0" w:space="0" w:color="auto"/>
        <w:right w:val="none" w:sz="0" w:space="0" w:color="auto"/>
      </w:divBdr>
    </w:div>
    <w:div w:id="1646163357">
      <w:bodyDiv w:val="1"/>
      <w:marLeft w:val="0"/>
      <w:marRight w:val="0"/>
      <w:marTop w:val="0"/>
      <w:marBottom w:val="0"/>
      <w:divBdr>
        <w:top w:val="none" w:sz="0" w:space="0" w:color="auto"/>
        <w:left w:val="none" w:sz="0" w:space="0" w:color="auto"/>
        <w:bottom w:val="none" w:sz="0" w:space="0" w:color="auto"/>
        <w:right w:val="none" w:sz="0" w:space="0" w:color="auto"/>
      </w:divBdr>
    </w:div>
    <w:div w:id="1730424219">
      <w:bodyDiv w:val="1"/>
      <w:marLeft w:val="0"/>
      <w:marRight w:val="0"/>
      <w:marTop w:val="0"/>
      <w:marBottom w:val="0"/>
      <w:divBdr>
        <w:top w:val="none" w:sz="0" w:space="0" w:color="auto"/>
        <w:left w:val="none" w:sz="0" w:space="0" w:color="auto"/>
        <w:bottom w:val="none" w:sz="0" w:space="0" w:color="auto"/>
        <w:right w:val="none" w:sz="0" w:space="0" w:color="auto"/>
      </w:divBdr>
    </w:div>
    <w:div w:id="1901011215">
      <w:bodyDiv w:val="1"/>
      <w:marLeft w:val="0"/>
      <w:marRight w:val="0"/>
      <w:marTop w:val="0"/>
      <w:marBottom w:val="0"/>
      <w:divBdr>
        <w:top w:val="none" w:sz="0" w:space="0" w:color="auto"/>
        <w:left w:val="none" w:sz="0" w:space="0" w:color="auto"/>
        <w:bottom w:val="none" w:sz="0" w:space="0" w:color="auto"/>
        <w:right w:val="none" w:sz="0" w:space="0" w:color="auto"/>
      </w:divBdr>
      <w:divsChild>
        <w:div w:id="412051783">
          <w:marLeft w:val="0"/>
          <w:marRight w:val="0"/>
          <w:marTop w:val="0"/>
          <w:marBottom w:val="0"/>
          <w:divBdr>
            <w:top w:val="single" w:sz="2" w:space="9" w:color="C7CDD1"/>
            <w:left w:val="single" w:sz="6" w:space="8" w:color="C7CDD1"/>
            <w:bottom w:val="single" w:sz="6" w:space="9" w:color="C7CDD1"/>
            <w:right w:val="single" w:sz="6" w:space="5" w:color="C7CDD1"/>
          </w:divBdr>
          <w:divsChild>
            <w:div w:id="2084326162">
              <w:marLeft w:val="270"/>
              <w:marRight w:val="360"/>
              <w:marTop w:val="0"/>
              <w:marBottom w:val="0"/>
              <w:divBdr>
                <w:top w:val="none" w:sz="0" w:space="0" w:color="auto"/>
                <w:left w:val="none" w:sz="0" w:space="0" w:color="auto"/>
                <w:bottom w:val="none" w:sz="0" w:space="0" w:color="auto"/>
                <w:right w:val="none" w:sz="0" w:space="0" w:color="auto"/>
              </w:divBdr>
              <w:divsChild>
                <w:div w:id="1989280380">
                  <w:marLeft w:val="0"/>
                  <w:marRight w:val="0"/>
                  <w:marTop w:val="0"/>
                  <w:marBottom w:val="0"/>
                  <w:divBdr>
                    <w:top w:val="none" w:sz="0" w:space="0" w:color="auto"/>
                    <w:left w:val="none" w:sz="0" w:space="0" w:color="auto"/>
                    <w:bottom w:val="none" w:sz="0" w:space="0" w:color="auto"/>
                    <w:right w:val="none" w:sz="0" w:space="0" w:color="auto"/>
                  </w:divBdr>
                </w:div>
                <w:div w:id="79954697">
                  <w:marLeft w:val="0"/>
                  <w:marRight w:val="0"/>
                  <w:marTop w:val="0"/>
                  <w:marBottom w:val="0"/>
                  <w:divBdr>
                    <w:top w:val="none" w:sz="0" w:space="0" w:color="auto"/>
                    <w:left w:val="none" w:sz="0" w:space="0" w:color="auto"/>
                    <w:bottom w:val="none" w:sz="0" w:space="0" w:color="auto"/>
                    <w:right w:val="none" w:sz="0" w:space="0" w:color="auto"/>
                  </w:divBdr>
                  <w:divsChild>
                    <w:div w:id="1760061079">
                      <w:marLeft w:val="0"/>
                      <w:marRight w:val="0"/>
                      <w:marTop w:val="0"/>
                      <w:marBottom w:val="0"/>
                      <w:divBdr>
                        <w:top w:val="none" w:sz="0" w:space="0" w:color="auto"/>
                        <w:left w:val="none" w:sz="0" w:space="0" w:color="auto"/>
                        <w:bottom w:val="none" w:sz="0" w:space="0" w:color="auto"/>
                        <w:right w:val="none" w:sz="0" w:space="0" w:color="auto"/>
                      </w:divBdr>
                    </w:div>
                    <w:div w:id="136567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123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784</Words>
  <Characters>4471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Patra</dc:creator>
  <cp:keywords/>
  <dc:description/>
  <cp:lastModifiedBy>Siddharth Patra</cp:lastModifiedBy>
  <cp:revision>2</cp:revision>
  <dcterms:created xsi:type="dcterms:W3CDTF">2017-06-14T14:30:00Z</dcterms:created>
  <dcterms:modified xsi:type="dcterms:W3CDTF">2017-06-14T14:30:00Z</dcterms:modified>
</cp:coreProperties>
</file>