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64" w:rsidRDefault="005C0764" w:rsidP="005C0764">
      <w:pPr>
        <w:ind w:left="2900"/>
        <w:rPr>
          <w:sz w:val="20"/>
          <w:szCs w:val="20"/>
        </w:rPr>
      </w:pPr>
      <w:bookmarkStart w:id="0" w:name="page1"/>
      <w:bookmarkEnd w:id="0"/>
      <w:r>
        <w:rPr>
          <w:rFonts w:ascii="Arial Black" w:eastAsia="Arial Black" w:hAnsi="Arial Black" w:cs="Arial Black"/>
          <w:b/>
          <w:bCs/>
          <w:sz w:val="32"/>
          <w:szCs w:val="32"/>
        </w:rPr>
        <w:t>KATA PENGANTAR</w:t>
      </w:r>
    </w:p>
    <w:p w:rsidR="005C0764" w:rsidRDefault="005C0764" w:rsidP="005C0764">
      <w:pPr>
        <w:spacing w:line="200" w:lineRule="exact"/>
        <w:rPr>
          <w:sz w:val="24"/>
          <w:szCs w:val="24"/>
        </w:rPr>
      </w:pPr>
    </w:p>
    <w:p w:rsidR="005C0764" w:rsidRDefault="005C0764" w:rsidP="005C0764">
      <w:pPr>
        <w:spacing w:line="200" w:lineRule="exact"/>
        <w:rPr>
          <w:sz w:val="24"/>
          <w:szCs w:val="24"/>
        </w:rPr>
      </w:pPr>
    </w:p>
    <w:p w:rsidR="005C0764" w:rsidRDefault="005C0764" w:rsidP="005C0764">
      <w:pPr>
        <w:spacing w:line="200" w:lineRule="exact"/>
        <w:rPr>
          <w:sz w:val="24"/>
          <w:szCs w:val="24"/>
        </w:rPr>
      </w:pPr>
    </w:p>
    <w:p w:rsidR="005C0764" w:rsidRDefault="005C0764" w:rsidP="005C0764">
      <w:pPr>
        <w:spacing w:line="200" w:lineRule="exact"/>
        <w:rPr>
          <w:sz w:val="24"/>
          <w:szCs w:val="24"/>
        </w:rPr>
      </w:pPr>
    </w:p>
    <w:p w:rsidR="005C0764" w:rsidRDefault="005C0764" w:rsidP="005F78B5">
      <w:pPr>
        <w:spacing w:line="276" w:lineRule="auto"/>
        <w:rPr>
          <w:sz w:val="24"/>
          <w:szCs w:val="24"/>
        </w:rPr>
      </w:pPr>
    </w:p>
    <w:p w:rsidR="005C0764" w:rsidRDefault="005C0764" w:rsidP="005F78B5">
      <w:pPr>
        <w:spacing w:line="276" w:lineRule="auto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Praktikum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Geografis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diterbitkan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petunjuk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peserta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praktikum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 w:rsidR="00344D76">
        <w:rPr>
          <w:rFonts w:ascii="Arial" w:eastAsia="Arial" w:hAnsi="Arial" w:cs="Arial"/>
        </w:rPr>
        <w:t>istem</w:t>
      </w:r>
      <w:proofErr w:type="spellEnd"/>
      <w:r w:rsidR="00344D76">
        <w:rPr>
          <w:rFonts w:ascii="Arial" w:eastAsia="Arial" w:hAnsi="Arial" w:cs="Arial"/>
        </w:rPr>
        <w:t xml:space="preserve"> </w:t>
      </w:r>
      <w:proofErr w:type="spellStart"/>
      <w:r w:rsidR="00344D76">
        <w:rPr>
          <w:rFonts w:ascii="Arial" w:eastAsia="Arial" w:hAnsi="Arial" w:cs="Arial"/>
        </w:rPr>
        <w:t>Informasi</w:t>
      </w:r>
      <w:proofErr w:type="spellEnd"/>
      <w:r w:rsidR="00344D76">
        <w:rPr>
          <w:rFonts w:ascii="Arial" w:eastAsia="Arial" w:hAnsi="Arial" w:cs="Arial"/>
        </w:rPr>
        <w:t xml:space="preserve"> </w:t>
      </w:r>
      <w:proofErr w:type="spellStart"/>
      <w:r w:rsidR="00344D76">
        <w:rPr>
          <w:rFonts w:ascii="Arial" w:eastAsia="Arial" w:hAnsi="Arial" w:cs="Arial"/>
        </w:rPr>
        <w:t>Geografis</w:t>
      </w:r>
      <w:proofErr w:type="spellEnd"/>
      <w:r w:rsidR="00344D76">
        <w:rPr>
          <w:rFonts w:ascii="Arial" w:eastAsia="Arial" w:hAnsi="Arial" w:cs="Arial"/>
        </w:rPr>
        <w:t xml:space="preserve"> </w:t>
      </w:r>
      <w:proofErr w:type="spellStart"/>
      <w:r w:rsidR="00344D76">
        <w:rPr>
          <w:rFonts w:ascii="Arial" w:eastAsia="Arial" w:hAnsi="Arial" w:cs="Arial"/>
        </w:rPr>
        <w:t>pada</w:t>
      </w:r>
      <w:proofErr w:type="spellEnd"/>
      <w:r w:rsidR="00344D76">
        <w:rPr>
          <w:rFonts w:ascii="Arial" w:eastAsia="Arial" w:hAnsi="Arial" w:cs="Arial"/>
        </w:rPr>
        <w:t xml:space="preserve"> </w:t>
      </w:r>
      <w:proofErr w:type="spellStart"/>
      <w:r w:rsidR="00344D76">
        <w:rPr>
          <w:rFonts w:ascii="Arial" w:eastAsia="Arial" w:hAnsi="Arial" w:cs="Arial"/>
        </w:rPr>
        <w:t>J</w:t>
      </w:r>
      <w:r>
        <w:rPr>
          <w:rFonts w:ascii="Arial" w:eastAsia="Arial" w:hAnsi="Arial" w:cs="Arial"/>
        </w:rPr>
        <w:t>urusan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Tekni</w:t>
      </w:r>
      <w:r w:rsidR="00BA5968">
        <w:rPr>
          <w:rFonts w:ascii="Arial" w:eastAsia="Arial" w:hAnsi="Arial" w:cs="Arial"/>
        </w:rPr>
        <w:t>k</w:t>
      </w:r>
      <w:proofErr w:type="spellEnd"/>
      <w:r w:rsidR="00BA5968">
        <w:rPr>
          <w:rFonts w:ascii="Arial" w:eastAsia="Arial" w:hAnsi="Arial" w:cs="Arial"/>
        </w:rPr>
        <w:t xml:space="preserve"> </w:t>
      </w:r>
      <w:proofErr w:type="spellStart"/>
      <w:r w:rsidR="00BA5968">
        <w:rPr>
          <w:rFonts w:ascii="Arial" w:eastAsia="Arial" w:hAnsi="Arial" w:cs="Arial"/>
        </w:rPr>
        <w:t>Informatika</w:t>
      </w:r>
      <w:proofErr w:type="spellEnd"/>
      <w:r w:rsidR="00BA5968">
        <w:rPr>
          <w:rFonts w:ascii="Arial" w:eastAsia="Arial" w:hAnsi="Arial" w:cs="Arial"/>
        </w:rPr>
        <w:t xml:space="preserve"> </w:t>
      </w:r>
      <w:proofErr w:type="spellStart"/>
      <w:r w:rsidR="00BA5968">
        <w:rPr>
          <w:rFonts w:ascii="Arial" w:eastAsia="Arial" w:hAnsi="Arial" w:cs="Arial"/>
        </w:rPr>
        <w:t>Fakultas</w:t>
      </w:r>
      <w:proofErr w:type="spellEnd"/>
      <w:r w:rsidR="00BA5968">
        <w:rPr>
          <w:rFonts w:ascii="Arial" w:eastAsia="Arial" w:hAnsi="Arial" w:cs="Arial"/>
        </w:rPr>
        <w:t xml:space="preserve"> </w:t>
      </w:r>
      <w:proofErr w:type="spellStart"/>
      <w:r w:rsidR="00BA5968">
        <w:rPr>
          <w:rFonts w:ascii="Arial" w:eastAsia="Arial" w:hAnsi="Arial" w:cs="Arial"/>
        </w:rPr>
        <w:t>Tekn</w:t>
      </w:r>
      <w:proofErr w:type="spellEnd"/>
      <w:r w:rsidR="00BA5968">
        <w:rPr>
          <w:rFonts w:ascii="Arial" w:eastAsia="Arial" w:hAnsi="Arial" w:cs="Arial"/>
          <w:lang w:val="id-ID"/>
        </w:rPr>
        <w:t>ik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Industri</w:t>
      </w:r>
      <w:proofErr w:type="spellEnd"/>
      <w:r>
        <w:rPr>
          <w:rFonts w:ascii="Arial" w:eastAsia="Arial" w:hAnsi="Arial" w:cs="Arial"/>
        </w:rPr>
        <w:t xml:space="preserve"> UPN “Veteran” Yogyakarta.</w:t>
      </w:r>
    </w:p>
    <w:p w:rsidR="005C0764" w:rsidRDefault="005C0764" w:rsidP="005F78B5">
      <w:pPr>
        <w:spacing w:line="276" w:lineRule="auto"/>
        <w:rPr>
          <w:sz w:val="24"/>
          <w:szCs w:val="24"/>
        </w:rPr>
      </w:pPr>
    </w:p>
    <w:p w:rsidR="005C0764" w:rsidRDefault="005C0764" w:rsidP="005F78B5">
      <w:pPr>
        <w:spacing w:line="276" w:lineRule="auto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Peserta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praktikum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mereka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sedang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mengambil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kuliah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Geografis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mereka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telah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menempuh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kuliah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Geografis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tetapi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belum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mengikuti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Praktikum</w:t>
      </w:r>
      <w:proofErr w:type="spellEnd"/>
      <w:r>
        <w:rPr>
          <w:rFonts w:ascii="Arial" w:eastAsia="Arial" w:hAnsi="Arial" w:cs="Arial"/>
        </w:rPr>
        <w:t>.</w:t>
      </w:r>
    </w:p>
    <w:p w:rsidR="005C0764" w:rsidRDefault="005C0764" w:rsidP="005F78B5">
      <w:pPr>
        <w:spacing w:line="276" w:lineRule="auto"/>
        <w:rPr>
          <w:sz w:val="24"/>
          <w:szCs w:val="24"/>
        </w:rPr>
      </w:pPr>
    </w:p>
    <w:p w:rsidR="005C0764" w:rsidRDefault="005C0764" w:rsidP="005F78B5">
      <w:pPr>
        <w:spacing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kesempatan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penyusun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praktikum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merasa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bersyukur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menyusun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Praktikum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Geografis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mengucapkan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banyak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kasih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jurusan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telah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memberi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kepercayaan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 xml:space="preserve"> kami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telah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memberikan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bantuan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penyusunan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pemantapan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Geografis</w:t>
      </w:r>
      <w:proofErr w:type="spellEnd"/>
      <w:r>
        <w:rPr>
          <w:rFonts w:ascii="Arial" w:eastAsia="Arial" w:hAnsi="Arial" w:cs="Arial"/>
        </w:rPr>
        <w:t>.</w:t>
      </w:r>
    </w:p>
    <w:p w:rsidR="005C0764" w:rsidRDefault="005C0764" w:rsidP="005F78B5">
      <w:pPr>
        <w:spacing w:line="276" w:lineRule="auto"/>
        <w:jc w:val="both"/>
        <w:rPr>
          <w:sz w:val="24"/>
          <w:szCs w:val="24"/>
        </w:rPr>
      </w:pPr>
    </w:p>
    <w:p w:rsidR="005C0764" w:rsidRPr="00BA5968" w:rsidRDefault="005C0764" w:rsidP="005F78B5">
      <w:pPr>
        <w:spacing w:line="276" w:lineRule="auto"/>
        <w:jc w:val="both"/>
        <w:rPr>
          <w:sz w:val="20"/>
          <w:szCs w:val="20"/>
          <w:lang w:val="id-ID"/>
        </w:rPr>
      </w:pPr>
      <w:proofErr w:type="spellStart"/>
      <w:r>
        <w:rPr>
          <w:rFonts w:ascii="Arial" w:eastAsia="Arial" w:hAnsi="Arial" w:cs="Arial"/>
        </w:rPr>
        <w:t>Tentu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saja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belumlah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sempurna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terbuka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penyusun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akan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menerima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segala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kritik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saran </w:t>
      </w:r>
      <w:proofErr w:type="spellStart"/>
      <w:r>
        <w:rPr>
          <w:rFonts w:ascii="Arial" w:eastAsia="Arial" w:hAnsi="Arial" w:cs="Arial"/>
        </w:rPr>
        <w:t>dari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siapa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saja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berkenan</w:t>
      </w:r>
      <w:proofErr w:type="spellEnd"/>
      <w:r>
        <w:rPr>
          <w:rFonts w:ascii="Arial" w:eastAsia="Arial" w:hAnsi="Arial" w:cs="Arial"/>
        </w:rPr>
        <w:t xml:space="preserve"> demi </w:t>
      </w:r>
      <w:proofErr w:type="spellStart"/>
      <w:r>
        <w:rPr>
          <w:rFonts w:ascii="Arial" w:eastAsia="Arial" w:hAnsi="Arial" w:cs="Arial"/>
        </w:rPr>
        <w:t>perbaikan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Semoga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berguna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proses </w:t>
      </w:r>
      <w:proofErr w:type="spellStart"/>
      <w:r>
        <w:rPr>
          <w:rFonts w:ascii="Arial" w:eastAsia="Arial" w:hAnsi="Arial" w:cs="Arial"/>
        </w:rPr>
        <w:t>pendidikan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Jurusan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Teknik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Informatika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Fak</w:t>
      </w:r>
      <w:r w:rsidR="00BA5968">
        <w:rPr>
          <w:rFonts w:ascii="Arial" w:eastAsia="Arial" w:hAnsi="Arial" w:cs="Arial"/>
        </w:rPr>
        <w:t>ultas</w:t>
      </w:r>
      <w:proofErr w:type="spellEnd"/>
      <w:r w:rsidR="00BA5968">
        <w:rPr>
          <w:rFonts w:ascii="Arial" w:eastAsia="Arial" w:hAnsi="Arial" w:cs="Arial"/>
        </w:rPr>
        <w:t xml:space="preserve"> </w:t>
      </w:r>
      <w:proofErr w:type="spellStart"/>
      <w:r w:rsidR="00BA5968">
        <w:rPr>
          <w:rFonts w:ascii="Arial" w:eastAsia="Arial" w:hAnsi="Arial" w:cs="Arial"/>
        </w:rPr>
        <w:t>Tekn</w:t>
      </w:r>
      <w:proofErr w:type="spellEnd"/>
      <w:r w:rsidR="00BA5968">
        <w:rPr>
          <w:rFonts w:ascii="Arial" w:eastAsia="Arial" w:hAnsi="Arial" w:cs="Arial"/>
          <w:lang w:val="id-ID"/>
        </w:rPr>
        <w:t>ik</w:t>
      </w:r>
    </w:p>
    <w:p w:rsidR="005C0764" w:rsidRDefault="005C0764" w:rsidP="005F78B5">
      <w:pPr>
        <w:spacing w:line="276" w:lineRule="auto"/>
        <w:rPr>
          <w:sz w:val="24"/>
          <w:szCs w:val="24"/>
        </w:rPr>
      </w:pPr>
    </w:p>
    <w:p w:rsidR="005C0764" w:rsidRDefault="005C0764" w:rsidP="005F78B5">
      <w:pPr>
        <w:spacing w:line="276" w:lineRule="auto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Industri</w:t>
      </w:r>
      <w:proofErr w:type="spellEnd"/>
      <w:r>
        <w:rPr>
          <w:rFonts w:ascii="Arial" w:eastAsia="Arial" w:hAnsi="Arial" w:cs="Arial"/>
        </w:rPr>
        <w:t xml:space="preserve"> UPN “Veteran” Yogyakarta.</w:t>
      </w:r>
    </w:p>
    <w:p w:rsidR="005C0764" w:rsidRDefault="005C0764" w:rsidP="005F78B5">
      <w:pPr>
        <w:spacing w:line="276" w:lineRule="auto"/>
        <w:rPr>
          <w:sz w:val="24"/>
          <w:szCs w:val="24"/>
        </w:rPr>
      </w:pPr>
    </w:p>
    <w:p w:rsidR="005C0764" w:rsidRDefault="005C0764" w:rsidP="005C0764">
      <w:pPr>
        <w:spacing w:line="200" w:lineRule="exact"/>
        <w:rPr>
          <w:sz w:val="24"/>
          <w:szCs w:val="24"/>
        </w:rPr>
      </w:pPr>
    </w:p>
    <w:p w:rsidR="005C0764" w:rsidRDefault="005C0764" w:rsidP="005C0764">
      <w:pPr>
        <w:spacing w:line="200" w:lineRule="exact"/>
        <w:rPr>
          <w:sz w:val="24"/>
          <w:szCs w:val="24"/>
        </w:rPr>
      </w:pPr>
    </w:p>
    <w:p w:rsidR="005C0764" w:rsidRDefault="005C0764" w:rsidP="005C0764">
      <w:pPr>
        <w:spacing w:line="200" w:lineRule="exact"/>
        <w:rPr>
          <w:sz w:val="24"/>
          <w:szCs w:val="24"/>
        </w:rPr>
      </w:pPr>
    </w:p>
    <w:p w:rsidR="005C0764" w:rsidRDefault="005C0764" w:rsidP="005C0764">
      <w:pPr>
        <w:spacing w:line="339" w:lineRule="exact"/>
        <w:rPr>
          <w:sz w:val="24"/>
          <w:szCs w:val="24"/>
        </w:rPr>
      </w:pPr>
    </w:p>
    <w:p w:rsidR="005C0764" w:rsidRDefault="00523405" w:rsidP="005C0764">
      <w:pPr>
        <w:tabs>
          <w:tab w:val="left" w:pos="7740"/>
        </w:tabs>
        <w:ind w:left="6640" w:hanging="250"/>
        <w:rPr>
          <w:sz w:val="20"/>
          <w:szCs w:val="20"/>
        </w:rPr>
      </w:pPr>
      <w:r>
        <w:rPr>
          <w:rFonts w:ascii="Arial" w:eastAsia="Arial" w:hAnsi="Arial" w:cs="Arial"/>
        </w:rPr>
        <w:t xml:space="preserve"> </w:t>
      </w:r>
      <w:r w:rsidR="005C0764">
        <w:rPr>
          <w:rFonts w:ascii="Arial" w:eastAsia="Arial" w:hAnsi="Arial" w:cs="Arial"/>
        </w:rPr>
        <w:t>Yogyakarta,</w:t>
      </w:r>
      <w:r w:rsidR="005C0764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="00451945">
        <w:rPr>
          <w:rFonts w:ascii="Arial" w:eastAsia="Arial" w:hAnsi="Arial" w:cs="Arial"/>
          <w:sz w:val="21"/>
          <w:szCs w:val="21"/>
          <w:lang w:val="id-ID"/>
        </w:rPr>
        <w:t>Juli</w:t>
      </w:r>
      <w:r w:rsidR="00BA5968">
        <w:rPr>
          <w:rFonts w:ascii="Arial" w:eastAsia="Arial" w:hAnsi="Arial" w:cs="Arial"/>
          <w:sz w:val="21"/>
          <w:szCs w:val="21"/>
          <w:lang w:val="id-ID"/>
        </w:rPr>
        <w:t xml:space="preserve"> </w:t>
      </w:r>
      <w:r w:rsidR="005C0764">
        <w:rPr>
          <w:rFonts w:ascii="Arial" w:eastAsia="Arial" w:hAnsi="Arial" w:cs="Arial"/>
          <w:sz w:val="21"/>
          <w:szCs w:val="21"/>
        </w:rPr>
        <w:t>201</w:t>
      </w:r>
      <w:r>
        <w:rPr>
          <w:rFonts w:ascii="Arial" w:eastAsia="Arial" w:hAnsi="Arial" w:cs="Arial"/>
          <w:sz w:val="21"/>
          <w:szCs w:val="21"/>
        </w:rPr>
        <w:t>9</w:t>
      </w:r>
    </w:p>
    <w:p w:rsidR="005C0764" w:rsidRDefault="005C0764" w:rsidP="005C0764">
      <w:pPr>
        <w:spacing w:line="200" w:lineRule="exact"/>
        <w:rPr>
          <w:sz w:val="24"/>
          <w:szCs w:val="24"/>
        </w:rPr>
      </w:pPr>
    </w:p>
    <w:p w:rsidR="005C0764" w:rsidRDefault="005C0764" w:rsidP="005C0764">
      <w:pPr>
        <w:spacing w:line="314" w:lineRule="exact"/>
        <w:rPr>
          <w:sz w:val="24"/>
          <w:szCs w:val="24"/>
        </w:rPr>
      </w:pPr>
    </w:p>
    <w:p w:rsidR="005C0764" w:rsidRDefault="005C0764" w:rsidP="00451945">
      <w:pPr>
        <w:ind w:left="6480" w:firstLine="720"/>
        <w:rPr>
          <w:sz w:val="20"/>
          <w:szCs w:val="20"/>
        </w:rPr>
      </w:pPr>
      <w:bookmarkStart w:id="1" w:name="_GoBack"/>
      <w:bookmarkEnd w:id="1"/>
      <w:r>
        <w:rPr>
          <w:rFonts w:ascii="Arial" w:eastAsia="Arial" w:hAnsi="Arial" w:cs="Arial"/>
          <w:sz w:val="21"/>
          <w:szCs w:val="21"/>
        </w:rPr>
        <w:t>PENYUSUN</w:t>
      </w:r>
    </w:p>
    <w:p w:rsidR="005C0764" w:rsidRDefault="005C0764" w:rsidP="005C0764"/>
    <w:p w:rsidR="0068764A" w:rsidRDefault="0068764A" w:rsidP="005C0764"/>
    <w:p w:rsidR="0068764A" w:rsidRDefault="0068764A" w:rsidP="005C0764"/>
    <w:p w:rsidR="0068764A" w:rsidRDefault="0068764A" w:rsidP="005C0764"/>
    <w:p w:rsidR="0068764A" w:rsidRDefault="0068764A" w:rsidP="005C0764"/>
    <w:p w:rsidR="0068764A" w:rsidRDefault="0068764A" w:rsidP="005C0764"/>
    <w:p w:rsidR="0068764A" w:rsidRDefault="0068764A" w:rsidP="005C0764"/>
    <w:p w:rsidR="0068764A" w:rsidRDefault="0068764A" w:rsidP="005C0764"/>
    <w:p w:rsidR="0068764A" w:rsidRDefault="0068764A" w:rsidP="005C0764"/>
    <w:p w:rsidR="0068764A" w:rsidRDefault="0068764A" w:rsidP="005C0764"/>
    <w:p w:rsidR="0068764A" w:rsidRDefault="0068764A" w:rsidP="005C0764"/>
    <w:p w:rsidR="0068764A" w:rsidRDefault="0068764A" w:rsidP="005C0764"/>
    <w:p w:rsidR="0068764A" w:rsidRDefault="0068764A" w:rsidP="005C0764"/>
    <w:p w:rsidR="0068764A" w:rsidRDefault="0068764A" w:rsidP="005C0764"/>
    <w:p w:rsidR="0068764A" w:rsidRDefault="0068764A" w:rsidP="005C0764"/>
    <w:p w:rsidR="0068764A" w:rsidRDefault="0068764A" w:rsidP="0068764A">
      <w:pPr>
        <w:ind w:left="356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32"/>
          <w:szCs w:val="32"/>
        </w:rPr>
        <w:t>DAFTAR ISI</w:t>
      </w:r>
    </w:p>
    <w:p w:rsidR="0068764A" w:rsidRDefault="0068764A" w:rsidP="0068764A">
      <w:pPr>
        <w:spacing w:line="200" w:lineRule="exact"/>
        <w:rPr>
          <w:sz w:val="20"/>
          <w:szCs w:val="20"/>
        </w:rPr>
      </w:pPr>
    </w:p>
    <w:p w:rsidR="0068764A" w:rsidRDefault="0068764A" w:rsidP="0068764A">
      <w:pPr>
        <w:spacing w:line="200" w:lineRule="exact"/>
        <w:rPr>
          <w:sz w:val="20"/>
          <w:szCs w:val="20"/>
        </w:rPr>
      </w:pPr>
    </w:p>
    <w:p w:rsidR="0068764A" w:rsidRDefault="0068764A" w:rsidP="0068764A">
      <w:pPr>
        <w:spacing w:line="242" w:lineRule="exact"/>
        <w:rPr>
          <w:sz w:val="20"/>
          <w:szCs w:val="20"/>
        </w:rPr>
      </w:pPr>
    </w:p>
    <w:p w:rsidR="0068764A" w:rsidRDefault="005F78B5" w:rsidP="005F78B5">
      <w:pPr>
        <w:spacing w:line="239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</w:t>
      </w:r>
      <w:proofErr w:type="spellStart"/>
      <w:r w:rsidR="0068764A">
        <w:rPr>
          <w:rFonts w:ascii="Arial" w:eastAsia="Arial" w:hAnsi="Arial" w:cs="Arial"/>
        </w:rPr>
        <w:t>Halaman</w:t>
      </w:r>
      <w:proofErr w:type="spellEnd"/>
    </w:p>
    <w:p w:rsidR="0068764A" w:rsidRDefault="0068764A" w:rsidP="0068764A">
      <w:pPr>
        <w:spacing w:line="252" w:lineRule="exact"/>
        <w:rPr>
          <w:sz w:val="20"/>
          <w:szCs w:val="20"/>
        </w:rPr>
      </w:pPr>
    </w:p>
    <w:p w:rsidR="0068764A" w:rsidRDefault="0068764A" w:rsidP="0068764A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</w:rPr>
        <w:t>KATA PENGANTAR</w:t>
      </w:r>
    </w:p>
    <w:p w:rsidR="0068764A" w:rsidRDefault="0068764A" w:rsidP="0068764A">
      <w:pPr>
        <w:spacing w:line="254" w:lineRule="exact"/>
        <w:rPr>
          <w:sz w:val="20"/>
          <w:szCs w:val="20"/>
        </w:rPr>
      </w:pPr>
    </w:p>
    <w:p w:rsidR="0068764A" w:rsidRDefault="0068764A" w:rsidP="0068764A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</w:rPr>
        <w:t>DAFTAR ISI</w:t>
      </w:r>
    </w:p>
    <w:p w:rsidR="0068764A" w:rsidRDefault="0068764A" w:rsidP="0068764A">
      <w:pPr>
        <w:spacing w:line="254" w:lineRule="exact"/>
        <w:rPr>
          <w:sz w:val="20"/>
          <w:szCs w:val="20"/>
        </w:rPr>
      </w:pPr>
    </w:p>
    <w:p w:rsidR="0068764A" w:rsidRDefault="0068764A" w:rsidP="0068764A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</w:rPr>
        <w:t>JADWAL KEGIATAN</w:t>
      </w:r>
    </w:p>
    <w:p w:rsidR="0068764A" w:rsidRDefault="0068764A" w:rsidP="0068764A">
      <w:pPr>
        <w:spacing w:line="254" w:lineRule="exact"/>
        <w:rPr>
          <w:sz w:val="20"/>
          <w:szCs w:val="20"/>
        </w:rPr>
      </w:pPr>
    </w:p>
    <w:p w:rsidR="0068764A" w:rsidRDefault="0068764A" w:rsidP="0068764A">
      <w:pPr>
        <w:spacing w:line="253" w:lineRule="exact"/>
        <w:rPr>
          <w:sz w:val="20"/>
          <w:szCs w:val="20"/>
        </w:rPr>
      </w:pPr>
    </w:p>
    <w:p w:rsidR="0068764A" w:rsidRDefault="0068764A" w:rsidP="0068764A">
      <w:pPr>
        <w:tabs>
          <w:tab w:val="left" w:pos="1240"/>
          <w:tab w:val="left" w:leader="dot" w:pos="8300"/>
        </w:tabs>
        <w:spacing w:line="239" w:lineRule="auto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I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</w:rPr>
        <w:t>Pengenalan</w:t>
      </w:r>
      <w:proofErr w:type="spellEnd"/>
      <w:r>
        <w:rPr>
          <w:rFonts w:ascii="Arial" w:eastAsia="Arial" w:hAnsi="Arial" w:cs="Arial"/>
        </w:rPr>
        <w:t xml:space="preserve"> Quantum GIS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1</w:t>
      </w:r>
    </w:p>
    <w:p w:rsidR="0068764A" w:rsidRDefault="0068764A" w:rsidP="0068764A">
      <w:pPr>
        <w:spacing w:line="254" w:lineRule="exact"/>
        <w:rPr>
          <w:sz w:val="20"/>
          <w:szCs w:val="20"/>
        </w:rPr>
      </w:pPr>
    </w:p>
    <w:p w:rsidR="0068764A" w:rsidRDefault="0068764A" w:rsidP="0068764A">
      <w:pPr>
        <w:tabs>
          <w:tab w:val="left" w:pos="1240"/>
          <w:tab w:val="left" w:leader="dot" w:pos="8180"/>
        </w:tabs>
        <w:spacing w:line="239" w:lineRule="auto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II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</w:rPr>
        <w:t>Membuat</w:t>
      </w:r>
      <w:proofErr w:type="spellEnd"/>
      <w:r>
        <w:rPr>
          <w:rFonts w:ascii="Arial" w:eastAsia="Arial" w:hAnsi="Arial" w:cs="Arial"/>
        </w:rPr>
        <w:t xml:space="preserve"> Peta</w:t>
      </w:r>
      <w:proofErr w:type="gramStart"/>
      <w:r>
        <w:rPr>
          <w:sz w:val="20"/>
          <w:szCs w:val="20"/>
        </w:rPr>
        <w:tab/>
        <w:t>..</w:t>
      </w:r>
      <w:proofErr w:type="gramEnd"/>
      <w:r>
        <w:rPr>
          <w:rFonts w:ascii="Arial" w:eastAsia="Arial" w:hAnsi="Arial" w:cs="Arial"/>
        </w:rPr>
        <w:t>7</w:t>
      </w:r>
    </w:p>
    <w:p w:rsidR="0068764A" w:rsidRDefault="0068764A" w:rsidP="0068764A">
      <w:pPr>
        <w:spacing w:line="254" w:lineRule="exact"/>
        <w:rPr>
          <w:sz w:val="20"/>
          <w:szCs w:val="20"/>
        </w:rPr>
      </w:pPr>
    </w:p>
    <w:p w:rsidR="0068764A" w:rsidRDefault="0068764A" w:rsidP="0068764A">
      <w:pPr>
        <w:tabs>
          <w:tab w:val="left" w:pos="1240"/>
          <w:tab w:val="left" w:leader="dot" w:pos="8180"/>
        </w:tabs>
        <w:spacing w:line="239" w:lineRule="auto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III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</w:rPr>
        <w:t>Bekerja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Attribut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17</w:t>
      </w:r>
    </w:p>
    <w:p w:rsidR="0068764A" w:rsidRDefault="0068764A" w:rsidP="0068764A">
      <w:pPr>
        <w:spacing w:line="254" w:lineRule="exact"/>
        <w:rPr>
          <w:sz w:val="20"/>
          <w:szCs w:val="20"/>
        </w:rPr>
      </w:pPr>
    </w:p>
    <w:p w:rsidR="0068764A" w:rsidRDefault="0068764A" w:rsidP="0068764A">
      <w:pPr>
        <w:tabs>
          <w:tab w:val="left" w:pos="1240"/>
          <w:tab w:val="left" w:leader="dot" w:pos="8180"/>
        </w:tabs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IV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 xml:space="preserve">Import Spreadsheet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Searching </w:t>
      </w:r>
      <w:proofErr w:type="spellStart"/>
      <w:r>
        <w:rPr>
          <w:rFonts w:ascii="Arial" w:eastAsia="Arial" w:hAnsi="Arial" w:cs="Arial"/>
        </w:rPr>
        <w:t>OpenStreetMap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22</w:t>
      </w:r>
    </w:p>
    <w:p w:rsidR="0068764A" w:rsidRDefault="0068764A" w:rsidP="0068764A">
      <w:pPr>
        <w:spacing w:line="253" w:lineRule="exact"/>
        <w:rPr>
          <w:sz w:val="20"/>
          <w:szCs w:val="20"/>
        </w:rPr>
      </w:pPr>
    </w:p>
    <w:p w:rsidR="0068764A" w:rsidRDefault="0068764A" w:rsidP="0068764A">
      <w:pPr>
        <w:tabs>
          <w:tab w:val="left" w:pos="1240"/>
          <w:tab w:val="left" w:leader="dot" w:pos="8180"/>
        </w:tabs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V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Basic Vector</w:t>
      </w:r>
      <w:r w:rsidR="006C46B0">
        <w:rPr>
          <w:rFonts w:ascii="Arial" w:eastAsia="Arial" w:hAnsi="Arial" w:cs="Arial"/>
        </w:rPr>
        <w:t xml:space="preserve"> </w:t>
      </w:r>
      <w:proofErr w:type="spellStart"/>
      <w:r w:rsidR="006C46B0">
        <w:rPr>
          <w:rFonts w:ascii="Arial" w:eastAsia="Arial" w:hAnsi="Arial" w:cs="Arial"/>
        </w:rPr>
        <w:t>dan</w:t>
      </w:r>
      <w:proofErr w:type="spellEnd"/>
      <w:r w:rsidR="006C46B0">
        <w:rPr>
          <w:rFonts w:ascii="Arial" w:eastAsia="Arial" w:hAnsi="Arial" w:cs="Arial"/>
        </w:rPr>
        <w:t xml:space="preserve"> </w:t>
      </w:r>
      <w:proofErr w:type="spellStart"/>
      <w:r w:rsidR="006C46B0">
        <w:rPr>
          <w:rFonts w:ascii="Arial" w:eastAsia="Arial" w:hAnsi="Arial" w:cs="Arial"/>
        </w:rPr>
        <w:t>Statistik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27</w:t>
      </w:r>
    </w:p>
    <w:p w:rsidR="0068764A" w:rsidRDefault="0068764A" w:rsidP="0068764A">
      <w:pPr>
        <w:spacing w:line="253" w:lineRule="exact"/>
        <w:rPr>
          <w:sz w:val="20"/>
          <w:szCs w:val="20"/>
        </w:rPr>
      </w:pPr>
    </w:p>
    <w:p w:rsidR="0068764A" w:rsidRDefault="0068764A" w:rsidP="0068764A">
      <w:pPr>
        <w:tabs>
          <w:tab w:val="left" w:pos="1240"/>
          <w:tab w:val="left" w:leader="dot" w:pos="8180"/>
        </w:tabs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VI</w:t>
      </w:r>
      <w:r>
        <w:rPr>
          <w:sz w:val="20"/>
          <w:szCs w:val="20"/>
        </w:rPr>
        <w:tab/>
      </w:r>
      <w:proofErr w:type="spellStart"/>
      <w:r w:rsidR="006C46B0">
        <w:rPr>
          <w:rFonts w:ascii="Arial" w:eastAsia="Arial" w:hAnsi="Arial" w:cs="Arial"/>
        </w:rPr>
        <w:t>Digitalisasi</w:t>
      </w:r>
      <w:proofErr w:type="spellEnd"/>
      <w:r w:rsidR="006C46B0">
        <w:rPr>
          <w:rFonts w:ascii="Arial" w:eastAsia="Arial" w:hAnsi="Arial" w:cs="Arial"/>
        </w:rPr>
        <w:t xml:space="preserve"> Data Peta</w:t>
      </w:r>
      <w:r>
        <w:rPr>
          <w:sz w:val="20"/>
          <w:szCs w:val="20"/>
        </w:rPr>
        <w:tab/>
      </w:r>
      <w:r w:rsidR="006C46B0">
        <w:rPr>
          <w:rFonts w:ascii="Arial" w:eastAsia="Arial" w:hAnsi="Arial" w:cs="Arial"/>
        </w:rPr>
        <w:t>35</w:t>
      </w:r>
    </w:p>
    <w:p w:rsidR="0068764A" w:rsidRDefault="0068764A" w:rsidP="0068764A">
      <w:pPr>
        <w:spacing w:line="251" w:lineRule="exact"/>
        <w:rPr>
          <w:sz w:val="20"/>
          <w:szCs w:val="20"/>
        </w:rPr>
      </w:pPr>
    </w:p>
    <w:p w:rsidR="0068764A" w:rsidRDefault="0068764A" w:rsidP="0068764A">
      <w:pPr>
        <w:tabs>
          <w:tab w:val="left" w:pos="1240"/>
          <w:tab w:val="left" w:leader="dot" w:pos="8180"/>
        </w:tabs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VII</w:t>
      </w:r>
      <w:r>
        <w:rPr>
          <w:sz w:val="20"/>
          <w:szCs w:val="20"/>
        </w:rPr>
        <w:tab/>
      </w:r>
      <w:proofErr w:type="spellStart"/>
      <w:r w:rsidR="006C46B0">
        <w:rPr>
          <w:rFonts w:ascii="Arial" w:eastAsia="Arial" w:hAnsi="Arial" w:cs="Arial"/>
        </w:rPr>
        <w:t>Tabel</w:t>
      </w:r>
      <w:proofErr w:type="spellEnd"/>
      <w:r w:rsidR="006C46B0">
        <w:rPr>
          <w:rFonts w:ascii="Arial" w:eastAsia="Arial" w:hAnsi="Arial" w:cs="Arial"/>
        </w:rPr>
        <w:t xml:space="preserve"> Join </w:t>
      </w:r>
      <w:proofErr w:type="spellStart"/>
      <w:r w:rsidR="006C46B0">
        <w:rPr>
          <w:rFonts w:ascii="Arial" w:eastAsia="Arial" w:hAnsi="Arial" w:cs="Arial"/>
        </w:rPr>
        <w:t>dan</w:t>
      </w:r>
      <w:proofErr w:type="spellEnd"/>
      <w:r w:rsidR="006C46B0">
        <w:rPr>
          <w:rFonts w:ascii="Arial" w:eastAsia="Arial" w:hAnsi="Arial" w:cs="Arial"/>
        </w:rPr>
        <w:t xml:space="preserve"> </w:t>
      </w:r>
      <w:proofErr w:type="spellStart"/>
      <w:r w:rsidR="006C46B0">
        <w:rPr>
          <w:rFonts w:ascii="Arial" w:eastAsia="Arial" w:hAnsi="Arial" w:cs="Arial"/>
        </w:rPr>
        <w:t>Spasial</w:t>
      </w:r>
      <w:proofErr w:type="spellEnd"/>
      <w:r w:rsidR="006C46B0">
        <w:rPr>
          <w:rFonts w:ascii="Arial" w:eastAsia="Arial" w:hAnsi="Arial" w:cs="Arial"/>
        </w:rPr>
        <w:t xml:space="preserve"> Join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4</w:t>
      </w:r>
      <w:r w:rsidR="006C46B0">
        <w:rPr>
          <w:rFonts w:ascii="Arial" w:eastAsia="Arial" w:hAnsi="Arial" w:cs="Arial"/>
        </w:rPr>
        <w:t>2</w:t>
      </w:r>
    </w:p>
    <w:p w:rsidR="0068764A" w:rsidRDefault="0068764A" w:rsidP="0068764A">
      <w:pPr>
        <w:spacing w:line="254" w:lineRule="exact"/>
        <w:rPr>
          <w:sz w:val="20"/>
          <w:szCs w:val="20"/>
        </w:rPr>
      </w:pPr>
    </w:p>
    <w:p w:rsidR="0068764A" w:rsidRDefault="0068764A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Modul</w:t>
      </w:r>
      <w:proofErr w:type="spellEnd"/>
      <w:r>
        <w:rPr>
          <w:rFonts w:ascii="Arial" w:eastAsia="Arial" w:hAnsi="Arial" w:cs="Arial"/>
        </w:rPr>
        <w:t xml:space="preserve"> VIII</w:t>
      </w:r>
      <w:r>
        <w:rPr>
          <w:sz w:val="20"/>
          <w:szCs w:val="20"/>
        </w:rPr>
        <w:tab/>
      </w:r>
      <w:r w:rsidR="006C46B0">
        <w:rPr>
          <w:rFonts w:ascii="Arial" w:eastAsia="Arial" w:hAnsi="Arial" w:cs="Arial"/>
        </w:rPr>
        <w:t>Web Mapping</w:t>
      </w:r>
      <w:r>
        <w:rPr>
          <w:sz w:val="20"/>
          <w:szCs w:val="20"/>
        </w:rPr>
        <w:tab/>
      </w:r>
      <w:r w:rsidR="006C46B0">
        <w:rPr>
          <w:rFonts w:ascii="Arial" w:eastAsia="Arial" w:hAnsi="Arial" w:cs="Arial"/>
        </w:rPr>
        <w:t>49</w:t>
      </w: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47278C" w:rsidRDefault="0047278C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47278C" w:rsidRDefault="0047278C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8A0B05" w:rsidRDefault="008A0B05" w:rsidP="008A0B05">
      <w:pPr>
        <w:ind w:left="286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32"/>
          <w:szCs w:val="32"/>
        </w:rPr>
        <w:lastRenderedPageBreak/>
        <w:t>JADWAL KEGIATAN</w:t>
      </w:r>
    </w:p>
    <w:p w:rsidR="008A0B05" w:rsidRDefault="008A0B05" w:rsidP="008A0B05">
      <w:pPr>
        <w:spacing w:line="200" w:lineRule="exact"/>
        <w:rPr>
          <w:sz w:val="20"/>
          <w:szCs w:val="20"/>
        </w:rPr>
      </w:pPr>
    </w:p>
    <w:p w:rsidR="008A0B05" w:rsidRDefault="008A0B05" w:rsidP="008A0B05">
      <w:pPr>
        <w:spacing w:line="200" w:lineRule="exact"/>
        <w:rPr>
          <w:sz w:val="20"/>
          <w:szCs w:val="20"/>
        </w:rPr>
      </w:pPr>
    </w:p>
    <w:p w:rsidR="008A0B05" w:rsidRDefault="008A0B05" w:rsidP="008A0B05">
      <w:pPr>
        <w:spacing w:line="200" w:lineRule="exact"/>
        <w:rPr>
          <w:sz w:val="20"/>
          <w:szCs w:val="20"/>
        </w:rPr>
      </w:pPr>
    </w:p>
    <w:p w:rsidR="008A0B05" w:rsidRDefault="008A0B05" w:rsidP="008A0B05">
      <w:pPr>
        <w:spacing w:line="200" w:lineRule="exact"/>
        <w:rPr>
          <w:sz w:val="20"/>
          <w:szCs w:val="20"/>
        </w:rPr>
      </w:pPr>
    </w:p>
    <w:p w:rsidR="008A0B05" w:rsidRDefault="008A0B05" w:rsidP="008A0B05">
      <w:pPr>
        <w:spacing w:line="32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170"/>
        <w:gridCol w:w="4140"/>
        <w:gridCol w:w="1890"/>
      </w:tblGrid>
      <w:tr w:rsidR="008A0B05" w:rsidTr="00523405">
        <w:trPr>
          <w:trHeight w:val="320"/>
        </w:trPr>
        <w:tc>
          <w:tcPr>
            <w:tcW w:w="18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Pertemuan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Ke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-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ind w:left="11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Materi</w:t>
            </w:r>
            <w:proofErr w:type="spellEnd"/>
          </w:p>
        </w:tc>
        <w:tc>
          <w:tcPr>
            <w:tcW w:w="189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9"/>
              </w:rPr>
              <w:t>Waktu</w:t>
            </w:r>
            <w:proofErr w:type="spellEnd"/>
          </w:p>
        </w:tc>
      </w:tr>
      <w:tr w:rsidR="008A0B05" w:rsidTr="00523405">
        <w:trPr>
          <w:trHeight w:val="132"/>
        </w:trPr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8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</w:tr>
      <w:tr w:rsidR="008A0B05" w:rsidTr="00523405">
        <w:trPr>
          <w:trHeight w:val="300"/>
        </w:trPr>
        <w:tc>
          <w:tcPr>
            <w:tcW w:w="18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  <w:tc>
          <w:tcPr>
            <w:tcW w:w="1170" w:type="dxa"/>
            <w:vAlign w:val="center"/>
          </w:tcPr>
          <w:p w:rsidR="008A0B05" w:rsidRDefault="008A0B05" w:rsidP="002C71E9">
            <w:pPr>
              <w:spacing w:line="25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Modul</w:t>
            </w:r>
            <w:proofErr w:type="spellEnd"/>
            <w:r>
              <w:rPr>
                <w:rFonts w:ascii="Arial" w:eastAsia="Arial" w:hAnsi="Arial" w:cs="Arial"/>
              </w:rPr>
              <w:t xml:space="preserve"> I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Pengenalan</w:t>
            </w:r>
            <w:proofErr w:type="spellEnd"/>
            <w:r>
              <w:rPr>
                <w:rFonts w:ascii="Arial" w:eastAsia="Arial" w:hAnsi="Arial" w:cs="Arial"/>
              </w:rPr>
              <w:t xml:space="preserve"> Quantum GIS</w:t>
            </w:r>
          </w:p>
        </w:tc>
        <w:tc>
          <w:tcPr>
            <w:tcW w:w="189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2 x 60 </w:t>
            </w:r>
            <w:proofErr w:type="spellStart"/>
            <w:r>
              <w:rPr>
                <w:rFonts w:ascii="Arial" w:eastAsia="Arial" w:hAnsi="Arial" w:cs="Arial"/>
              </w:rPr>
              <w:t>menit</w:t>
            </w:r>
            <w:proofErr w:type="spellEnd"/>
          </w:p>
        </w:tc>
      </w:tr>
      <w:tr w:rsidR="008A0B05" w:rsidTr="00523405">
        <w:trPr>
          <w:trHeight w:val="129"/>
        </w:trPr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8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</w:tr>
      <w:tr w:rsidR="008A0B05" w:rsidTr="00523405">
        <w:trPr>
          <w:trHeight w:val="300"/>
        </w:trPr>
        <w:tc>
          <w:tcPr>
            <w:tcW w:w="18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  <w:tc>
          <w:tcPr>
            <w:tcW w:w="1170" w:type="dxa"/>
            <w:vAlign w:val="center"/>
          </w:tcPr>
          <w:p w:rsidR="008A0B05" w:rsidRDefault="008A0B05" w:rsidP="002C71E9">
            <w:pPr>
              <w:spacing w:line="25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Modul</w:t>
            </w:r>
            <w:proofErr w:type="spellEnd"/>
            <w:r>
              <w:rPr>
                <w:rFonts w:ascii="Arial" w:eastAsia="Arial" w:hAnsi="Arial" w:cs="Arial"/>
              </w:rPr>
              <w:t xml:space="preserve"> II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Membuat</w:t>
            </w:r>
            <w:proofErr w:type="spellEnd"/>
            <w:r>
              <w:rPr>
                <w:rFonts w:ascii="Arial" w:eastAsia="Arial" w:hAnsi="Arial" w:cs="Arial"/>
              </w:rPr>
              <w:t xml:space="preserve"> Peta</w:t>
            </w:r>
          </w:p>
        </w:tc>
        <w:tc>
          <w:tcPr>
            <w:tcW w:w="189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2 x 60 </w:t>
            </w:r>
            <w:proofErr w:type="spellStart"/>
            <w:r>
              <w:rPr>
                <w:rFonts w:ascii="Arial" w:eastAsia="Arial" w:hAnsi="Arial" w:cs="Arial"/>
              </w:rPr>
              <w:t>menit</w:t>
            </w:r>
            <w:proofErr w:type="spellEnd"/>
          </w:p>
        </w:tc>
      </w:tr>
      <w:tr w:rsidR="008A0B05" w:rsidTr="00523405">
        <w:trPr>
          <w:trHeight w:val="129"/>
        </w:trPr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8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</w:tr>
      <w:tr w:rsidR="008A0B05" w:rsidTr="00523405">
        <w:trPr>
          <w:trHeight w:val="300"/>
        </w:trPr>
        <w:tc>
          <w:tcPr>
            <w:tcW w:w="18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1170" w:type="dxa"/>
            <w:vAlign w:val="center"/>
          </w:tcPr>
          <w:p w:rsidR="008A0B05" w:rsidRDefault="008A0B05" w:rsidP="002C71E9">
            <w:pPr>
              <w:spacing w:line="25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Modul</w:t>
            </w:r>
            <w:proofErr w:type="spellEnd"/>
            <w:r>
              <w:rPr>
                <w:rFonts w:ascii="Arial" w:eastAsia="Arial" w:hAnsi="Arial" w:cs="Arial"/>
              </w:rPr>
              <w:t xml:space="preserve"> III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Bekerja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Attribut</w:t>
            </w:r>
            <w:proofErr w:type="spellEnd"/>
          </w:p>
        </w:tc>
        <w:tc>
          <w:tcPr>
            <w:tcW w:w="189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2 x 60 </w:t>
            </w:r>
            <w:proofErr w:type="spellStart"/>
            <w:r>
              <w:rPr>
                <w:rFonts w:ascii="Arial" w:eastAsia="Arial" w:hAnsi="Arial" w:cs="Arial"/>
              </w:rPr>
              <w:t>menit</w:t>
            </w:r>
            <w:proofErr w:type="spellEnd"/>
          </w:p>
        </w:tc>
      </w:tr>
      <w:tr w:rsidR="008A0B05" w:rsidTr="00523405">
        <w:trPr>
          <w:trHeight w:val="132"/>
        </w:trPr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8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</w:tr>
      <w:tr w:rsidR="008A0B05" w:rsidTr="00523405">
        <w:trPr>
          <w:trHeight w:val="300"/>
        </w:trPr>
        <w:tc>
          <w:tcPr>
            <w:tcW w:w="18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1170" w:type="dxa"/>
            <w:vAlign w:val="center"/>
          </w:tcPr>
          <w:p w:rsidR="008A0B05" w:rsidRDefault="008A0B05" w:rsidP="002C71E9">
            <w:pPr>
              <w:spacing w:line="25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Modul</w:t>
            </w:r>
            <w:proofErr w:type="spellEnd"/>
            <w:r>
              <w:rPr>
                <w:rFonts w:ascii="Arial" w:eastAsia="Arial" w:hAnsi="Arial" w:cs="Arial"/>
              </w:rPr>
              <w:t xml:space="preserve"> IV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Import Spreadsheet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Searching </w:t>
            </w:r>
            <w:proofErr w:type="spellStart"/>
            <w:r>
              <w:rPr>
                <w:rFonts w:ascii="Arial" w:eastAsia="Arial" w:hAnsi="Arial" w:cs="Arial"/>
              </w:rPr>
              <w:t>OpenStreetMap</w:t>
            </w:r>
            <w:proofErr w:type="spellEnd"/>
          </w:p>
        </w:tc>
        <w:tc>
          <w:tcPr>
            <w:tcW w:w="189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2 x 60 </w:t>
            </w:r>
            <w:proofErr w:type="spellStart"/>
            <w:r>
              <w:rPr>
                <w:rFonts w:ascii="Arial" w:eastAsia="Arial" w:hAnsi="Arial" w:cs="Arial"/>
              </w:rPr>
              <w:t>menit</w:t>
            </w:r>
            <w:proofErr w:type="spellEnd"/>
          </w:p>
        </w:tc>
      </w:tr>
      <w:tr w:rsidR="008A0B05" w:rsidTr="00523405">
        <w:trPr>
          <w:trHeight w:val="129"/>
        </w:trPr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8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</w:tr>
      <w:tr w:rsidR="008A0B05" w:rsidTr="00523405">
        <w:trPr>
          <w:trHeight w:val="300"/>
        </w:trPr>
        <w:tc>
          <w:tcPr>
            <w:tcW w:w="18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5</w:t>
            </w:r>
          </w:p>
        </w:tc>
        <w:tc>
          <w:tcPr>
            <w:tcW w:w="1170" w:type="dxa"/>
            <w:vAlign w:val="center"/>
          </w:tcPr>
          <w:p w:rsidR="008A0B05" w:rsidRDefault="008A0B05" w:rsidP="002C71E9">
            <w:pPr>
              <w:spacing w:line="25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Modul</w:t>
            </w:r>
            <w:proofErr w:type="spellEnd"/>
            <w:r>
              <w:rPr>
                <w:rFonts w:ascii="Arial" w:eastAsia="Arial" w:hAnsi="Arial" w:cs="Arial"/>
              </w:rPr>
              <w:t xml:space="preserve"> V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Basic Vector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Statistik</w:t>
            </w:r>
            <w:proofErr w:type="spellEnd"/>
          </w:p>
        </w:tc>
        <w:tc>
          <w:tcPr>
            <w:tcW w:w="189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2 x 60 </w:t>
            </w:r>
            <w:proofErr w:type="spellStart"/>
            <w:r>
              <w:rPr>
                <w:rFonts w:ascii="Arial" w:eastAsia="Arial" w:hAnsi="Arial" w:cs="Arial"/>
              </w:rPr>
              <w:t>menit</w:t>
            </w:r>
            <w:proofErr w:type="spellEnd"/>
          </w:p>
        </w:tc>
      </w:tr>
      <w:tr w:rsidR="008A0B05" w:rsidTr="00523405">
        <w:trPr>
          <w:trHeight w:val="129"/>
        </w:trPr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8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</w:tr>
      <w:tr w:rsidR="008A0B05" w:rsidTr="00523405">
        <w:trPr>
          <w:trHeight w:val="300"/>
        </w:trPr>
        <w:tc>
          <w:tcPr>
            <w:tcW w:w="18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6</w:t>
            </w:r>
            <w:r w:rsidR="00344D76">
              <w:rPr>
                <w:rFonts w:ascii="Arial" w:eastAsia="Arial" w:hAnsi="Arial" w:cs="Arial"/>
                <w:w w:val="97"/>
              </w:rPr>
              <w:t xml:space="preserve"> </w:t>
            </w:r>
            <w:proofErr w:type="spellStart"/>
            <w:r w:rsidR="00344D76">
              <w:rPr>
                <w:rFonts w:ascii="Arial" w:eastAsia="Arial" w:hAnsi="Arial" w:cs="Arial"/>
                <w:w w:val="97"/>
              </w:rPr>
              <w:t>dan</w:t>
            </w:r>
            <w:proofErr w:type="spellEnd"/>
            <w:r w:rsidR="00344D76">
              <w:rPr>
                <w:rFonts w:ascii="Arial" w:eastAsia="Arial" w:hAnsi="Arial" w:cs="Arial"/>
                <w:w w:val="97"/>
              </w:rPr>
              <w:t xml:space="preserve"> 7</w:t>
            </w:r>
          </w:p>
        </w:tc>
        <w:tc>
          <w:tcPr>
            <w:tcW w:w="1170" w:type="dxa"/>
            <w:vAlign w:val="center"/>
          </w:tcPr>
          <w:p w:rsidR="008A0B05" w:rsidRDefault="008A0B05" w:rsidP="002C71E9">
            <w:pPr>
              <w:spacing w:line="25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Modul</w:t>
            </w:r>
            <w:proofErr w:type="spellEnd"/>
            <w:r>
              <w:rPr>
                <w:rFonts w:ascii="Arial" w:eastAsia="Arial" w:hAnsi="Arial" w:cs="Arial"/>
              </w:rPr>
              <w:t xml:space="preserve"> V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Digitalisasi</w:t>
            </w:r>
            <w:proofErr w:type="spellEnd"/>
            <w:r>
              <w:rPr>
                <w:rFonts w:ascii="Arial" w:eastAsia="Arial" w:hAnsi="Arial" w:cs="Arial"/>
              </w:rPr>
              <w:t xml:space="preserve"> Data Peta</w:t>
            </w:r>
          </w:p>
        </w:tc>
        <w:tc>
          <w:tcPr>
            <w:tcW w:w="1890" w:type="dxa"/>
            <w:tcBorders>
              <w:right w:val="single" w:sz="8" w:space="0" w:color="auto"/>
            </w:tcBorders>
            <w:vAlign w:val="center"/>
          </w:tcPr>
          <w:p w:rsidR="008A0B05" w:rsidRDefault="00344D76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  <w:r w:rsidR="008A0B05">
              <w:rPr>
                <w:rFonts w:ascii="Arial" w:eastAsia="Arial" w:hAnsi="Arial" w:cs="Arial"/>
              </w:rPr>
              <w:t xml:space="preserve"> x 60 </w:t>
            </w:r>
            <w:proofErr w:type="spellStart"/>
            <w:r w:rsidR="008A0B05">
              <w:rPr>
                <w:rFonts w:ascii="Arial" w:eastAsia="Arial" w:hAnsi="Arial" w:cs="Arial"/>
              </w:rPr>
              <w:t>menit</w:t>
            </w:r>
            <w:proofErr w:type="spellEnd"/>
          </w:p>
        </w:tc>
      </w:tr>
      <w:tr w:rsidR="008A0B05" w:rsidTr="00523405">
        <w:trPr>
          <w:trHeight w:val="129"/>
        </w:trPr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8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</w:tr>
      <w:tr w:rsidR="008A0B05" w:rsidTr="00523405">
        <w:trPr>
          <w:trHeight w:val="302"/>
        </w:trPr>
        <w:tc>
          <w:tcPr>
            <w:tcW w:w="18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A0B05" w:rsidRDefault="00344D76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8</w:t>
            </w:r>
          </w:p>
        </w:tc>
        <w:tc>
          <w:tcPr>
            <w:tcW w:w="1170" w:type="dxa"/>
            <w:vAlign w:val="center"/>
          </w:tcPr>
          <w:p w:rsidR="008A0B05" w:rsidRDefault="008A0B05" w:rsidP="002C71E9">
            <w:pPr>
              <w:spacing w:line="25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Modul</w:t>
            </w:r>
            <w:proofErr w:type="spellEnd"/>
            <w:r>
              <w:rPr>
                <w:rFonts w:ascii="Arial" w:eastAsia="Arial" w:hAnsi="Arial" w:cs="Arial"/>
              </w:rPr>
              <w:t xml:space="preserve"> VI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Tabel</w:t>
            </w:r>
            <w:proofErr w:type="spellEnd"/>
            <w:r>
              <w:rPr>
                <w:rFonts w:ascii="Arial" w:eastAsia="Arial" w:hAnsi="Arial" w:cs="Arial"/>
              </w:rPr>
              <w:t xml:space="preserve"> Join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Spasial</w:t>
            </w:r>
            <w:proofErr w:type="spellEnd"/>
            <w:r>
              <w:rPr>
                <w:rFonts w:ascii="Arial" w:eastAsia="Arial" w:hAnsi="Arial" w:cs="Arial"/>
              </w:rPr>
              <w:t xml:space="preserve"> Join</w:t>
            </w:r>
          </w:p>
        </w:tc>
        <w:tc>
          <w:tcPr>
            <w:tcW w:w="189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2 x 60 </w:t>
            </w:r>
            <w:proofErr w:type="spellStart"/>
            <w:r>
              <w:rPr>
                <w:rFonts w:ascii="Arial" w:eastAsia="Arial" w:hAnsi="Arial" w:cs="Arial"/>
              </w:rPr>
              <w:t>menit</w:t>
            </w:r>
            <w:proofErr w:type="spellEnd"/>
          </w:p>
        </w:tc>
      </w:tr>
      <w:tr w:rsidR="008A0B05" w:rsidTr="00523405">
        <w:trPr>
          <w:trHeight w:val="129"/>
        </w:trPr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8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</w:tr>
      <w:tr w:rsidR="008A0B05" w:rsidTr="00523405">
        <w:trPr>
          <w:trHeight w:val="300"/>
        </w:trPr>
        <w:tc>
          <w:tcPr>
            <w:tcW w:w="18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A0B05" w:rsidRDefault="00344D76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9</w:t>
            </w:r>
          </w:p>
        </w:tc>
        <w:tc>
          <w:tcPr>
            <w:tcW w:w="1170" w:type="dxa"/>
            <w:vAlign w:val="center"/>
          </w:tcPr>
          <w:p w:rsidR="008A0B05" w:rsidRDefault="008A0B05" w:rsidP="002C71E9">
            <w:pPr>
              <w:spacing w:line="25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Modul</w:t>
            </w:r>
            <w:proofErr w:type="spellEnd"/>
            <w:r>
              <w:rPr>
                <w:rFonts w:ascii="Arial" w:eastAsia="Arial" w:hAnsi="Arial" w:cs="Arial"/>
              </w:rPr>
              <w:t xml:space="preserve"> VI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center"/>
          </w:tcPr>
          <w:p w:rsidR="008A0B05" w:rsidRDefault="008A0B05" w:rsidP="008A0B05">
            <w:pPr>
              <w:spacing w:line="252" w:lineRule="exact"/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Tabel</w:t>
            </w:r>
            <w:proofErr w:type="spellEnd"/>
            <w:r>
              <w:rPr>
                <w:rFonts w:ascii="Arial" w:eastAsia="Arial" w:hAnsi="Arial" w:cs="Arial"/>
              </w:rPr>
              <w:t xml:space="preserve"> Join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Spasial</w:t>
            </w:r>
            <w:proofErr w:type="spellEnd"/>
            <w:r>
              <w:rPr>
                <w:rFonts w:ascii="Arial" w:eastAsia="Arial" w:hAnsi="Arial" w:cs="Arial"/>
              </w:rPr>
              <w:t xml:space="preserve"> Join</w:t>
            </w:r>
          </w:p>
        </w:tc>
        <w:tc>
          <w:tcPr>
            <w:tcW w:w="189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2 x 60 </w:t>
            </w:r>
            <w:proofErr w:type="spellStart"/>
            <w:r>
              <w:rPr>
                <w:rFonts w:ascii="Arial" w:eastAsia="Arial" w:hAnsi="Arial" w:cs="Arial"/>
              </w:rPr>
              <w:t>menit</w:t>
            </w:r>
            <w:proofErr w:type="spellEnd"/>
          </w:p>
        </w:tc>
      </w:tr>
      <w:tr w:rsidR="008A0B05" w:rsidTr="00523405">
        <w:trPr>
          <w:trHeight w:val="129"/>
        </w:trPr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8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</w:tr>
      <w:tr w:rsidR="008A0B05" w:rsidTr="00523405">
        <w:trPr>
          <w:trHeight w:val="300"/>
        </w:trPr>
        <w:tc>
          <w:tcPr>
            <w:tcW w:w="18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A0B05" w:rsidRDefault="00344D76" w:rsidP="002C71E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10</w:t>
            </w:r>
          </w:p>
        </w:tc>
        <w:tc>
          <w:tcPr>
            <w:tcW w:w="1170" w:type="dxa"/>
            <w:vAlign w:val="center"/>
          </w:tcPr>
          <w:p w:rsidR="008A0B05" w:rsidRDefault="008A0B05" w:rsidP="002C71E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Modul</w:t>
            </w:r>
            <w:proofErr w:type="spellEnd"/>
            <w:r>
              <w:rPr>
                <w:rFonts w:ascii="Arial" w:eastAsia="Arial" w:hAnsi="Arial" w:cs="Arial"/>
              </w:rPr>
              <w:t xml:space="preserve"> VII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Web Mapping</w:t>
            </w:r>
          </w:p>
        </w:tc>
        <w:tc>
          <w:tcPr>
            <w:tcW w:w="1890" w:type="dxa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2 x 60 </w:t>
            </w:r>
            <w:proofErr w:type="spellStart"/>
            <w:r>
              <w:rPr>
                <w:rFonts w:ascii="Arial" w:eastAsia="Arial" w:hAnsi="Arial" w:cs="Arial"/>
              </w:rPr>
              <w:t>menit</w:t>
            </w:r>
            <w:proofErr w:type="spellEnd"/>
          </w:p>
        </w:tc>
      </w:tr>
      <w:tr w:rsidR="008A0B05" w:rsidTr="00523405">
        <w:trPr>
          <w:trHeight w:val="129"/>
        </w:trPr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53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8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</w:tr>
      <w:tr w:rsidR="008A0B05" w:rsidTr="00523405">
        <w:trPr>
          <w:trHeight w:val="300"/>
        </w:trPr>
        <w:tc>
          <w:tcPr>
            <w:tcW w:w="18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A0B05" w:rsidRDefault="00344D76" w:rsidP="002C71E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 xml:space="preserve">11 </w:t>
            </w:r>
            <w:proofErr w:type="spellStart"/>
            <w:r>
              <w:rPr>
                <w:rFonts w:ascii="Arial" w:eastAsia="Arial" w:hAnsi="Arial" w:cs="Arial"/>
                <w:w w:val="97"/>
              </w:rPr>
              <w:t>dan</w:t>
            </w:r>
            <w:proofErr w:type="spellEnd"/>
            <w:r>
              <w:rPr>
                <w:rFonts w:ascii="Arial" w:eastAsia="Arial" w:hAnsi="Arial" w:cs="Arial"/>
                <w:w w:val="97"/>
              </w:rPr>
              <w:t xml:space="preserve"> 12</w:t>
            </w:r>
          </w:p>
        </w:tc>
        <w:tc>
          <w:tcPr>
            <w:tcW w:w="5310" w:type="dxa"/>
            <w:gridSpan w:val="2"/>
            <w:tcBorders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STUDI KASUS</w:t>
            </w:r>
          </w:p>
        </w:tc>
        <w:tc>
          <w:tcPr>
            <w:tcW w:w="1890" w:type="dxa"/>
            <w:tcBorders>
              <w:right w:val="single" w:sz="8" w:space="0" w:color="auto"/>
            </w:tcBorders>
            <w:vAlign w:val="center"/>
          </w:tcPr>
          <w:p w:rsidR="008A0B05" w:rsidRDefault="00344D76" w:rsidP="002C71E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  <w:r w:rsidR="008A0B05">
              <w:rPr>
                <w:rFonts w:ascii="Arial" w:eastAsia="Arial" w:hAnsi="Arial" w:cs="Arial"/>
              </w:rPr>
              <w:t xml:space="preserve"> x 60 </w:t>
            </w:r>
            <w:proofErr w:type="spellStart"/>
            <w:r w:rsidR="008A0B05">
              <w:rPr>
                <w:rFonts w:ascii="Arial" w:eastAsia="Arial" w:hAnsi="Arial" w:cs="Arial"/>
              </w:rPr>
              <w:t>menit</w:t>
            </w:r>
            <w:proofErr w:type="spellEnd"/>
          </w:p>
        </w:tc>
      </w:tr>
      <w:tr w:rsidR="008A0B05" w:rsidTr="00523405">
        <w:trPr>
          <w:trHeight w:val="129"/>
        </w:trPr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53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8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</w:tr>
      <w:tr w:rsidR="00344D76" w:rsidTr="00523405">
        <w:trPr>
          <w:trHeight w:val="430"/>
        </w:trPr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4D76" w:rsidRPr="00344D76" w:rsidRDefault="00344D76" w:rsidP="00344D76">
            <w:pPr>
              <w:jc w:val="center"/>
            </w:pPr>
            <w:r w:rsidRPr="00344D76">
              <w:t>13</w:t>
            </w:r>
          </w:p>
        </w:tc>
        <w:tc>
          <w:tcPr>
            <w:tcW w:w="53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44D76" w:rsidRPr="00344D76" w:rsidRDefault="00344D76" w:rsidP="00344D7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Project</w:t>
            </w:r>
          </w:p>
        </w:tc>
        <w:tc>
          <w:tcPr>
            <w:tcW w:w="18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44D76" w:rsidRPr="00344D76" w:rsidRDefault="00344D76" w:rsidP="00344D76">
            <w:pPr>
              <w:jc w:val="center"/>
            </w:pPr>
            <w:r>
              <w:rPr>
                <w:rFonts w:ascii="Arial" w:eastAsia="Arial" w:hAnsi="Arial" w:cs="Arial"/>
              </w:rPr>
              <w:t xml:space="preserve">2 x 60 </w:t>
            </w:r>
            <w:proofErr w:type="spellStart"/>
            <w:r>
              <w:rPr>
                <w:rFonts w:ascii="Arial" w:eastAsia="Arial" w:hAnsi="Arial" w:cs="Arial"/>
              </w:rPr>
              <w:t>menit</w:t>
            </w:r>
            <w:proofErr w:type="spellEnd"/>
          </w:p>
        </w:tc>
      </w:tr>
      <w:tr w:rsidR="008A0B05" w:rsidTr="00523405">
        <w:trPr>
          <w:trHeight w:val="302"/>
        </w:trPr>
        <w:tc>
          <w:tcPr>
            <w:tcW w:w="18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A0B05" w:rsidRPr="00344D76" w:rsidRDefault="008A0B05" w:rsidP="00344D76">
            <w:pPr>
              <w:jc w:val="center"/>
            </w:pPr>
            <w:r w:rsidRPr="00344D76">
              <w:rPr>
                <w:rFonts w:ascii="Arial" w:eastAsia="Arial" w:hAnsi="Arial" w:cs="Arial"/>
                <w:w w:val="97"/>
              </w:rPr>
              <w:t>1</w:t>
            </w:r>
            <w:r w:rsidR="00344D76"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5310" w:type="dxa"/>
            <w:gridSpan w:val="2"/>
            <w:tcBorders>
              <w:right w:val="single" w:sz="8" w:space="0" w:color="auto"/>
            </w:tcBorders>
            <w:vAlign w:val="center"/>
          </w:tcPr>
          <w:p w:rsidR="008A0B05" w:rsidRPr="00344D76" w:rsidRDefault="008A0B05" w:rsidP="002C71E9">
            <w:pPr>
              <w:ind w:left="100"/>
            </w:pPr>
            <w:r w:rsidRPr="00344D76">
              <w:rPr>
                <w:rFonts w:ascii="Arial" w:eastAsia="Arial" w:hAnsi="Arial" w:cs="Arial"/>
              </w:rPr>
              <w:t>RESPONSI</w:t>
            </w:r>
          </w:p>
        </w:tc>
        <w:tc>
          <w:tcPr>
            <w:tcW w:w="1890" w:type="dxa"/>
            <w:tcBorders>
              <w:right w:val="single" w:sz="8" w:space="0" w:color="auto"/>
            </w:tcBorders>
            <w:vAlign w:val="center"/>
          </w:tcPr>
          <w:p w:rsidR="008A0B05" w:rsidRPr="00344D76" w:rsidRDefault="008A0B05" w:rsidP="002C71E9">
            <w:pPr>
              <w:jc w:val="center"/>
            </w:pPr>
            <w:r w:rsidRPr="00344D76">
              <w:rPr>
                <w:rFonts w:ascii="Arial" w:eastAsia="Arial" w:hAnsi="Arial" w:cs="Arial"/>
              </w:rPr>
              <w:t xml:space="preserve">2 x 60 </w:t>
            </w:r>
            <w:proofErr w:type="spellStart"/>
            <w:r w:rsidRPr="00344D76">
              <w:rPr>
                <w:rFonts w:ascii="Arial" w:eastAsia="Arial" w:hAnsi="Arial" w:cs="Arial"/>
              </w:rPr>
              <w:t>menit</w:t>
            </w:r>
            <w:proofErr w:type="spellEnd"/>
          </w:p>
        </w:tc>
      </w:tr>
      <w:tr w:rsidR="008A0B05" w:rsidTr="00523405">
        <w:trPr>
          <w:trHeight w:val="129"/>
        </w:trPr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  <w:tc>
          <w:tcPr>
            <w:tcW w:w="18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A0B05" w:rsidRDefault="008A0B05" w:rsidP="002C71E9">
            <w:pPr>
              <w:rPr>
                <w:sz w:val="11"/>
                <w:szCs w:val="11"/>
              </w:rPr>
            </w:pPr>
          </w:p>
        </w:tc>
      </w:tr>
    </w:tbl>
    <w:p w:rsidR="008A0B05" w:rsidRDefault="008A0B05" w:rsidP="006C46B0">
      <w:pPr>
        <w:tabs>
          <w:tab w:val="left" w:pos="1240"/>
          <w:tab w:val="left" w:leader="dot" w:pos="8180"/>
        </w:tabs>
        <w:rPr>
          <w:rFonts w:ascii="Arial" w:eastAsia="Arial" w:hAnsi="Arial" w:cs="Arial"/>
        </w:rPr>
      </w:pPr>
    </w:p>
    <w:p w:rsidR="0068764A" w:rsidRDefault="0068764A" w:rsidP="005C0764"/>
    <w:sectPr w:rsidR="0068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64"/>
    <w:rsid w:val="00190524"/>
    <w:rsid w:val="00344D76"/>
    <w:rsid w:val="00451945"/>
    <w:rsid w:val="0047278C"/>
    <w:rsid w:val="00523405"/>
    <w:rsid w:val="005C0764"/>
    <w:rsid w:val="005F78B5"/>
    <w:rsid w:val="0068764A"/>
    <w:rsid w:val="006C46B0"/>
    <w:rsid w:val="008A0B05"/>
    <w:rsid w:val="00AF11BF"/>
    <w:rsid w:val="00BA5968"/>
    <w:rsid w:val="00C36111"/>
    <w:rsid w:val="00E77E2C"/>
    <w:rsid w:val="00EB259C"/>
    <w:rsid w:val="00E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E06867-F941-4F9B-BB93-A608CDFB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76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</dc:creator>
  <cp:lastModifiedBy>Tari .</cp:lastModifiedBy>
  <cp:revision>15</cp:revision>
  <dcterms:created xsi:type="dcterms:W3CDTF">2017-01-30T04:20:00Z</dcterms:created>
  <dcterms:modified xsi:type="dcterms:W3CDTF">2019-06-14T01:54:00Z</dcterms:modified>
</cp:coreProperties>
</file>