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3F1" w:rsidRDefault="00A13966">
      <w:pPr>
        <w:spacing w:line="360" w:lineRule="auto"/>
        <w:jc w:val="center"/>
        <w:rPr>
          <w:b/>
          <w:bCs/>
        </w:rPr>
      </w:pPr>
      <w:r>
        <w:rPr>
          <w:b/>
          <w:bCs/>
        </w:rPr>
        <w:t>BAB</w:t>
      </w:r>
      <w:r w:rsidR="0091659E">
        <w:rPr>
          <w:b/>
          <w:bCs/>
        </w:rPr>
        <w:t xml:space="preserve"> </w:t>
      </w:r>
      <w:r w:rsidR="00330334">
        <w:rPr>
          <w:b/>
          <w:bCs/>
        </w:rPr>
        <w:t>I</w:t>
      </w:r>
      <w:r w:rsidR="00174934">
        <w:rPr>
          <w:b/>
          <w:bCs/>
        </w:rPr>
        <w:t>V</w:t>
      </w:r>
    </w:p>
    <w:p w:rsidR="00CB23F1" w:rsidRDefault="004803D5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GRAPHICAL USER INTERFACE (GUI) </w:t>
      </w:r>
    </w:p>
    <w:p w:rsidR="00CB23F1" w:rsidRDefault="00CB23F1">
      <w:pPr>
        <w:spacing w:line="360" w:lineRule="auto"/>
        <w:jc w:val="both"/>
      </w:pPr>
    </w:p>
    <w:p w:rsidR="00CB23F1" w:rsidRPr="00A13966" w:rsidRDefault="00A13966" w:rsidP="00A13966">
      <w:pPr>
        <w:numPr>
          <w:ilvl w:val="0"/>
          <w:numId w:val="5"/>
        </w:numPr>
        <w:spacing w:line="360" w:lineRule="auto"/>
        <w:ind w:left="709"/>
        <w:jc w:val="both"/>
        <w:rPr>
          <w:b/>
        </w:rPr>
      </w:pPr>
      <w:r w:rsidRPr="00A13966">
        <w:rPr>
          <w:b/>
        </w:rPr>
        <w:t>TUJUAN</w:t>
      </w:r>
    </w:p>
    <w:p w:rsidR="00281246" w:rsidRDefault="004803D5" w:rsidP="00DA3836">
      <w:pPr>
        <w:numPr>
          <w:ilvl w:val="0"/>
          <w:numId w:val="1"/>
        </w:numPr>
        <w:spacing w:line="360" w:lineRule="auto"/>
        <w:jc w:val="both"/>
      </w:pPr>
      <w:r>
        <w:t xml:space="preserve">Mampu membuat aplikasi pada MATLAB </w:t>
      </w:r>
    </w:p>
    <w:p w:rsidR="00CB23F1" w:rsidRDefault="00CB23F1">
      <w:pPr>
        <w:spacing w:line="360" w:lineRule="auto"/>
        <w:jc w:val="both"/>
      </w:pPr>
    </w:p>
    <w:p w:rsidR="00A13966" w:rsidRDefault="00A13966" w:rsidP="00A13966">
      <w:pPr>
        <w:pStyle w:val="Heading1"/>
        <w:numPr>
          <w:ilvl w:val="0"/>
          <w:numId w:val="5"/>
        </w:numPr>
        <w:ind w:left="709"/>
        <w:jc w:val="left"/>
      </w:pPr>
      <w:r>
        <w:t>PENDAHULUAN</w:t>
      </w:r>
    </w:p>
    <w:p w:rsidR="008C0A48" w:rsidRDefault="00BB24A9" w:rsidP="008C0A48">
      <w:pPr>
        <w:spacing w:line="360" w:lineRule="auto"/>
        <w:jc w:val="both"/>
      </w:pPr>
      <w:r w:rsidRPr="00273908">
        <w:rPr>
          <w:i/>
          <w:iCs/>
        </w:rPr>
        <w:t>Graphical User Interface</w:t>
      </w:r>
      <w:r w:rsidRPr="00BB24A9">
        <w:t xml:space="preserve"> (GUI) </w:t>
      </w:r>
      <w:r>
        <w:t xml:space="preserve">merupakan </w:t>
      </w:r>
      <w:r w:rsidRPr="00BB24A9">
        <w:t>antarmuka (</w:t>
      </w:r>
      <w:r w:rsidRPr="00273908">
        <w:rPr>
          <w:i/>
          <w:iCs/>
        </w:rPr>
        <w:t>interface</w:t>
      </w:r>
      <w:r w:rsidRPr="00BB24A9">
        <w:t>) pengguna dengan program aplikasi dalam bentuk grafik. Objek-objek grafik yang biasa dipakai pada GUI antaralain adalah: teks, tombol tekan (</w:t>
      </w:r>
      <w:r w:rsidRPr="00273908">
        <w:rPr>
          <w:i/>
          <w:iCs/>
        </w:rPr>
        <w:t>pushbutton</w:t>
      </w:r>
      <w:r w:rsidRPr="00BB24A9">
        <w:t xml:space="preserve">), </w:t>
      </w:r>
      <w:r w:rsidRPr="00273908">
        <w:rPr>
          <w:i/>
          <w:iCs/>
        </w:rPr>
        <w:t>sliders</w:t>
      </w:r>
      <w:r w:rsidRPr="00BB24A9">
        <w:t>, gambar, dan lain-lain.</w:t>
      </w:r>
      <w:r>
        <w:t xml:space="preserve"> D</w:t>
      </w:r>
      <w:r w:rsidRPr="00BB24A9">
        <w:t xml:space="preserve">engan </w:t>
      </w:r>
      <w:r>
        <w:t xml:space="preserve">mengunakan </w:t>
      </w:r>
      <w:r w:rsidR="00273908">
        <w:t>GUI</w:t>
      </w:r>
      <w:r w:rsidRPr="00BB24A9">
        <w:t xml:space="preserve"> pengguna dapat mengoperasikan </w:t>
      </w:r>
      <w:r>
        <w:t xml:space="preserve">suatu program </w:t>
      </w:r>
      <w:r w:rsidRPr="00BB24A9">
        <w:t xml:space="preserve">aplikasi </w:t>
      </w:r>
      <w:r>
        <w:t xml:space="preserve">dengan mudah </w:t>
      </w:r>
      <w:r w:rsidRPr="00BB24A9">
        <w:t>tanpa harus mengerti dan memahami apa yang terjadi dalam baris perintah yang terdapat pada program tersebut (</w:t>
      </w:r>
      <w:r w:rsidRPr="00273908">
        <w:rPr>
          <w:i/>
          <w:iCs/>
        </w:rPr>
        <w:t>user friendly</w:t>
      </w:r>
      <w:r w:rsidRPr="00BB24A9">
        <w:t>).</w:t>
      </w:r>
    </w:p>
    <w:p w:rsidR="00BB24A9" w:rsidRDefault="00BB24A9" w:rsidP="00BB24A9">
      <w:pPr>
        <w:spacing w:line="360" w:lineRule="auto"/>
        <w:jc w:val="both"/>
      </w:pPr>
      <w:r>
        <w:tab/>
      </w:r>
    </w:p>
    <w:p w:rsidR="00BB24A9" w:rsidRDefault="00BB24A9" w:rsidP="00BB24A9">
      <w:pPr>
        <w:spacing w:line="360" w:lineRule="auto"/>
        <w:jc w:val="both"/>
      </w:pPr>
      <w:r>
        <w:t>GUIDE (</w:t>
      </w:r>
      <w:r w:rsidRPr="00273908">
        <w:rPr>
          <w:i/>
          <w:iCs/>
        </w:rPr>
        <w:t>Graphical User Interface Development Environment</w:t>
      </w:r>
      <w:r w:rsidR="00273908" w:rsidRPr="00273908">
        <w:t>)</w:t>
      </w:r>
      <w:r>
        <w:t xml:space="preserve"> disediakan </w:t>
      </w:r>
      <w:r w:rsidR="00273908">
        <w:t xml:space="preserve">oleh </w:t>
      </w:r>
      <w:r>
        <w:t xml:space="preserve">MATLAB </w:t>
      </w:r>
      <w:bookmarkStart w:id="0" w:name="_GoBack"/>
      <w:bookmarkEnd w:id="0"/>
      <w:r>
        <w:t xml:space="preserve">untuk dapat menghasilkan GUI. Fasilitas tersebut diberikan supaya proses perancangan dan pemrograman GUI menjadi lebih mudah. Dengan menggunakan GUIDE, </w:t>
      </w:r>
      <w:r w:rsidRPr="00273908">
        <w:rPr>
          <w:i/>
          <w:iCs/>
        </w:rPr>
        <w:t>programmer</w:t>
      </w:r>
      <w:r>
        <w:t xml:space="preserve"> dapat menghasilkan GUI hanya dengan memindahkan beberapa komponen yang tersedia dan menghubungkannya dengan program </w:t>
      </w:r>
      <w:r w:rsidRPr="00273908">
        <w:rPr>
          <w:i/>
          <w:iCs/>
        </w:rPr>
        <w:t>M-file</w:t>
      </w:r>
      <w:r>
        <w:t xml:space="preserve">. </w:t>
      </w:r>
    </w:p>
    <w:p w:rsidR="006F66F8" w:rsidRDefault="006F66F8" w:rsidP="00BB24A9">
      <w:pPr>
        <w:spacing w:line="360" w:lineRule="auto"/>
        <w:jc w:val="both"/>
      </w:pPr>
    </w:p>
    <w:p w:rsidR="00BB24A9" w:rsidRDefault="00BB24A9" w:rsidP="00BB24A9">
      <w:pPr>
        <w:spacing w:line="360" w:lineRule="auto"/>
        <w:jc w:val="both"/>
      </w:pPr>
      <w:r>
        <w:t xml:space="preserve">GUIDE </w:t>
      </w:r>
      <w:r w:rsidR="006F66F8">
        <w:t xml:space="preserve">MATLAB </w:t>
      </w:r>
      <w:r>
        <w:t>mempunyai kelebihan dibandingkan dengan bahasa pemrogram lainnya, diantaranya:</w:t>
      </w:r>
    </w:p>
    <w:p w:rsidR="00BB24A9" w:rsidRDefault="006F66F8" w:rsidP="006F66F8">
      <w:pPr>
        <w:pStyle w:val="ListParagraph"/>
        <w:numPr>
          <w:ilvl w:val="0"/>
          <w:numId w:val="23"/>
        </w:numPr>
        <w:spacing w:line="360" w:lineRule="auto"/>
        <w:jc w:val="both"/>
      </w:pPr>
      <w:r>
        <w:t xml:space="preserve">GUIDE MATLAB banyak digunakan dan cocok untuk </w:t>
      </w:r>
      <w:r w:rsidR="00BB24A9">
        <w:t>aplikasi-</w:t>
      </w:r>
      <w:r>
        <w:t xml:space="preserve">aplikasi </w:t>
      </w:r>
      <w:r w:rsidR="00BB24A9">
        <w:t>b</w:t>
      </w:r>
      <w:r>
        <w:t xml:space="preserve">erorientasi  sains, sehingga banyak peneliti dan mahasiswa menggunakan GUIDE MATLAB </w:t>
      </w:r>
      <w:r w:rsidR="00BB24A9">
        <w:t>untuk menyele</w:t>
      </w:r>
      <w:r>
        <w:t>saikan riset atau tugas akhir.</w:t>
      </w:r>
    </w:p>
    <w:p w:rsidR="00BB24A9" w:rsidRDefault="006F66F8" w:rsidP="006F66F8">
      <w:pPr>
        <w:pStyle w:val="ListParagraph"/>
        <w:numPr>
          <w:ilvl w:val="0"/>
          <w:numId w:val="23"/>
        </w:numPr>
        <w:spacing w:line="360" w:lineRule="auto"/>
        <w:jc w:val="both"/>
      </w:pPr>
      <w:r>
        <w:t xml:space="preserve">GUIDE MATLAB mempunyai fungsi </w:t>
      </w:r>
      <w:r w:rsidR="00BB24A9" w:rsidRPr="00273908">
        <w:rPr>
          <w:i/>
          <w:iCs/>
        </w:rPr>
        <w:t>built-</w:t>
      </w:r>
      <w:r w:rsidRPr="00273908">
        <w:rPr>
          <w:i/>
          <w:iCs/>
        </w:rPr>
        <w:t>in</w:t>
      </w:r>
      <w:r>
        <w:t xml:space="preserve"> yang siap digunakan dan pemakai tidak perlu repot </w:t>
      </w:r>
      <w:r w:rsidR="00BB24A9">
        <w:t xml:space="preserve">membuatnya sendiri. </w:t>
      </w:r>
    </w:p>
    <w:p w:rsidR="00BB24A9" w:rsidRDefault="00BB24A9" w:rsidP="006F66F8">
      <w:pPr>
        <w:pStyle w:val="ListParagraph"/>
        <w:numPr>
          <w:ilvl w:val="0"/>
          <w:numId w:val="23"/>
        </w:numPr>
        <w:spacing w:line="360" w:lineRule="auto"/>
        <w:jc w:val="both"/>
      </w:pPr>
      <w:r>
        <w:t xml:space="preserve">Ukuran </w:t>
      </w:r>
      <w:r w:rsidRPr="00273908">
        <w:rPr>
          <w:i/>
          <w:iCs/>
        </w:rPr>
        <w:t>file</w:t>
      </w:r>
      <w:r>
        <w:t xml:space="preserve">, baik </w:t>
      </w:r>
      <w:r w:rsidRPr="00273908">
        <w:rPr>
          <w:i/>
          <w:iCs/>
        </w:rPr>
        <w:t>FIG-file</w:t>
      </w:r>
      <w:r>
        <w:t xml:space="preserve"> maupun </w:t>
      </w:r>
      <w:r w:rsidRPr="00273908">
        <w:rPr>
          <w:i/>
          <w:iCs/>
        </w:rPr>
        <w:t>M-file</w:t>
      </w:r>
      <w:r>
        <w:t>,</w:t>
      </w:r>
      <w:r w:rsidR="006F66F8">
        <w:t xml:space="preserve"> yang dihasilkan kecil.</w:t>
      </w:r>
    </w:p>
    <w:p w:rsidR="00BB24A9" w:rsidRDefault="006F66F8" w:rsidP="006F66F8">
      <w:pPr>
        <w:pStyle w:val="ListParagraph"/>
        <w:numPr>
          <w:ilvl w:val="0"/>
          <w:numId w:val="23"/>
        </w:numPr>
        <w:spacing w:line="360" w:lineRule="auto"/>
        <w:jc w:val="both"/>
      </w:pPr>
      <w:r>
        <w:t xml:space="preserve">Kemampuan </w:t>
      </w:r>
      <w:r w:rsidR="00BB24A9">
        <w:t xml:space="preserve">grafisnya </w:t>
      </w:r>
      <w:r>
        <w:t xml:space="preserve">tidak kalah dibandingkan dengan </w:t>
      </w:r>
      <w:r w:rsidR="00BB24A9">
        <w:t xml:space="preserve">bahasa pemrograman </w:t>
      </w:r>
      <w:r>
        <w:t>yang lain.</w:t>
      </w:r>
    </w:p>
    <w:p w:rsidR="00BB24A9" w:rsidRDefault="00BB24A9" w:rsidP="00BB24A9">
      <w:pPr>
        <w:spacing w:line="360" w:lineRule="auto"/>
        <w:jc w:val="both"/>
      </w:pPr>
      <w:r w:rsidRPr="00BB24A9">
        <w:lastRenderedPageBreak/>
        <w:t>Berikut ini adalah komponen</w:t>
      </w:r>
      <w:r w:rsidRPr="00BB24A9">
        <w:rPr>
          <w:rFonts w:ascii="Cambria Math" w:hAnsi="Cambria Math" w:cs="Cambria Math"/>
        </w:rPr>
        <w:t>‐</w:t>
      </w:r>
      <w:r w:rsidRPr="00BB24A9">
        <w:t>komponen GUI beserta fungsinya:</w:t>
      </w:r>
    </w:p>
    <w:p w:rsidR="00BB24A9" w:rsidRDefault="00BB24A9" w:rsidP="00BB24A9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486400" cy="384289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4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4A9" w:rsidRDefault="002027AE" w:rsidP="002027AE">
      <w:pPr>
        <w:spacing w:line="360" w:lineRule="auto"/>
        <w:jc w:val="center"/>
      </w:pPr>
      <w:r w:rsidRPr="002027AE">
        <w:rPr>
          <w:b/>
        </w:rPr>
        <w:t>Gambar 1</w:t>
      </w:r>
      <w:r>
        <w:t>. Komponen GUI dalam MATLAB</w:t>
      </w:r>
    </w:p>
    <w:p w:rsidR="002027AE" w:rsidRDefault="002027AE" w:rsidP="002027AE">
      <w:pPr>
        <w:spacing w:line="360" w:lineRule="auto"/>
        <w:jc w:val="center"/>
      </w:pPr>
    </w:p>
    <w:p w:rsidR="00420F48" w:rsidRDefault="00CE6F43" w:rsidP="00420F48">
      <w:pPr>
        <w:pStyle w:val="Heading1"/>
        <w:numPr>
          <w:ilvl w:val="0"/>
          <w:numId w:val="5"/>
        </w:numPr>
        <w:ind w:left="709"/>
        <w:jc w:val="left"/>
      </w:pPr>
      <w:r>
        <w:t>LANGKAH PRAKTIKUM</w:t>
      </w:r>
    </w:p>
    <w:p w:rsidR="006F66F8" w:rsidRPr="006F66F8" w:rsidRDefault="006F66F8" w:rsidP="006F66F8">
      <w:pPr>
        <w:pStyle w:val="ListParagraph"/>
        <w:numPr>
          <w:ilvl w:val="0"/>
          <w:numId w:val="24"/>
        </w:numPr>
        <w:spacing w:line="360" w:lineRule="auto"/>
      </w:pPr>
      <w:r w:rsidRPr="006F66F8">
        <w:t xml:space="preserve">Melalui command matlab dengan mengetikkan: &gt;&gt; guide </w:t>
      </w:r>
    </w:p>
    <w:p w:rsidR="006F66F8" w:rsidRPr="006F66F8" w:rsidRDefault="00273908" w:rsidP="00273908">
      <w:pPr>
        <w:pStyle w:val="ListParagraph"/>
        <w:spacing w:line="360" w:lineRule="auto"/>
      </w:pPr>
      <w:r>
        <w:t xml:space="preserve">Atau </w:t>
      </w:r>
      <w:r w:rsidR="006F66F8" w:rsidRPr="006F66F8">
        <w:t>Klik tombol Start Matlab dan pilihlah MATLAB, lalu pilih GUIDE (GUI Bulder)</w:t>
      </w:r>
    </w:p>
    <w:p w:rsidR="004803D5" w:rsidRPr="006F66F8" w:rsidRDefault="006F66F8" w:rsidP="002027AE">
      <w:pPr>
        <w:spacing w:line="360" w:lineRule="auto"/>
        <w:ind w:firstLine="720"/>
        <w:jc w:val="center"/>
      </w:pPr>
      <w:r>
        <w:rPr>
          <w:noProof/>
        </w:rPr>
        <w:lastRenderedPageBreak/>
        <w:drawing>
          <wp:inline distT="0" distB="0" distL="0" distR="0">
            <wp:extent cx="3923732" cy="2457571"/>
            <wp:effectExtent l="19050" t="0" r="568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715" cy="2456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7AE" w:rsidRDefault="002027AE" w:rsidP="002027AE">
      <w:pPr>
        <w:pStyle w:val="ListParagraph"/>
        <w:spacing w:line="360" w:lineRule="auto"/>
        <w:jc w:val="center"/>
      </w:pPr>
      <w:r w:rsidRPr="002027AE">
        <w:rPr>
          <w:b/>
        </w:rPr>
        <w:t>Gambar 2</w:t>
      </w:r>
      <w:r>
        <w:t>.  Proses pemanggilan GUI builder</w:t>
      </w:r>
    </w:p>
    <w:p w:rsidR="002027AE" w:rsidRDefault="002027AE" w:rsidP="002027AE">
      <w:pPr>
        <w:pStyle w:val="ListParagraph"/>
        <w:spacing w:line="360" w:lineRule="auto"/>
        <w:jc w:val="center"/>
      </w:pPr>
    </w:p>
    <w:p w:rsidR="004803D5" w:rsidRDefault="006F66F8" w:rsidP="006F66F8">
      <w:pPr>
        <w:pStyle w:val="ListParagraph"/>
        <w:spacing w:line="360" w:lineRule="auto"/>
        <w:jc w:val="both"/>
      </w:pPr>
      <w:r>
        <w:t xml:space="preserve">Selanjutnya akan muncul gui builder </w:t>
      </w:r>
    </w:p>
    <w:p w:rsidR="006F66F8" w:rsidRDefault="006F66F8" w:rsidP="002027AE">
      <w:pPr>
        <w:pStyle w:val="ListParagraph"/>
        <w:spacing w:line="360" w:lineRule="auto"/>
        <w:jc w:val="center"/>
      </w:pPr>
      <w:r>
        <w:rPr>
          <w:noProof/>
        </w:rPr>
        <w:drawing>
          <wp:inline distT="0" distB="0" distL="0" distR="0">
            <wp:extent cx="3656331" cy="2545307"/>
            <wp:effectExtent l="19050" t="0" r="1269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164" cy="2549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7AE" w:rsidRDefault="002027AE" w:rsidP="002027AE">
      <w:pPr>
        <w:pStyle w:val="ListParagraph"/>
        <w:spacing w:line="360" w:lineRule="auto"/>
        <w:jc w:val="center"/>
      </w:pPr>
      <w:r w:rsidRPr="002027AE">
        <w:rPr>
          <w:b/>
        </w:rPr>
        <w:t>Gambar 3</w:t>
      </w:r>
      <w:r>
        <w:t>. GUI Builder</w:t>
      </w:r>
    </w:p>
    <w:p w:rsidR="002027AE" w:rsidRDefault="002027AE" w:rsidP="002027AE">
      <w:pPr>
        <w:pStyle w:val="ListParagraph"/>
        <w:spacing w:line="360" w:lineRule="auto"/>
        <w:jc w:val="center"/>
      </w:pPr>
    </w:p>
    <w:p w:rsidR="004850EF" w:rsidRDefault="006F66F8" w:rsidP="006F66F8">
      <w:pPr>
        <w:pStyle w:val="ListParagraph"/>
        <w:spacing w:line="360" w:lineRule="auto"/>
        <w:jc w:val="both"/>
      </w:pPr>
      <w:r>
        <w:t xml:space="preserve">Pada pilihan </w:t>
      </w:r>
      <w:r w:rsidRPr="00273908">
        <w:rPr>
          <w:i/>
          <w:iCs/>
        </w:rPr>
        <w:t>Create New GUI</w:t>
      </w:r>
      <w:r>
        <w:t xml:space="preserve"> terdapat menu GUIDE </w:t>
      </w:r>
      <w:r w:rsidRPr="00273908">
        <w:rPr>
          <w:i/>
          <w:iCs/>
        </w:rPr>
        <w:t>templates</w:t>
      </w:r>
      <w:r>
        <w:t xml:space="preserve"> yang memiliki beberapa tipe dasar dari GUI</w:t>
      </w:r>
      <w:r w:rsidR="004850EF">
        <w:t>, sehingga kita dapat melakukan</w:t>
      </w:r>
      <w:r>
        <w:t xml:space="preserve"> modifikasi pada template agar menjadi GUI seperti yang harapkan. </w:t>
      </w:r>
    </w:p>
    <w:p w:rsidR="00F4415D" w:rsidRDefault="00F4415D" w:rsidP="006F66F8">
      <w:pPr>
        <w:pStyle w:val="ListParagraph"/>
        <w:spacing w:line="360" w:lineRule="auto"/>
        <w:jc w:val="both"/>
      </w:pPr>
    </w:p>
    <w:p w:rsidR="006F66F8" w:rsidRDefault="004850EF" w:rsidP="004850EF">
      <w:pPr>
        <w:pStyle w:val="ListParagraph"/>
        <w:numPr>
          <w:ilvl w:val="0"/>
          <w:numId w:val="24"/>
        </w:numPr>
        <w:spacing w:line="360" w:lineRule="auto"/>
        <w:jc w:val="both"/>
      </w:pPr>
      <w:r>
        <w:lastRenderedPageBreak/>
        <w:t xml:space="preserve">Pilih </w:t>
      </w:r>
      <w:r w:rsidRPr="00273908">
        <w:rPr>
          <w:i/>
          <w:iCs/>
        </w:rPr>
        <w:t>Blank GUI</w:t>
      </w:r>
      <w:r>
        <w:t xml:space="preserve"> (Default) yang merupakan sebuah </w:t>
      </w:r>
      <w:r w:rsidR="006F66F8">
        <w:t xml:space="preserve">GUI dengan </w:t>
      </w:r>
      <w:r w:rsidR="006F66F8" w:rsidRPr="00273908">
        <w:rPr>
          <w:i/>
          <w:iCs/>
        </w:rPr>
        <w:t>figure</w:t>
      </w:r>
      <w:r w:rsidR="006F66F8">
        <w:t xml:space="preserve"> kosong dan merupakan </w:t>
      </w:r>
      <w:r>
        <w:t xml:space="preserve">keadaan </w:t>
      </w:r>
      <w:r w:rsidR="006F66F8" w:rsidRPr="00273908">
        <w:rPr>
          <w:i/>
          <w:iCs/>
        </w:rPr>
        <w:t>default</w:t>
      </w:r>
      <w:r w:rsidR="006F66F8">
        <w:t xml:space="preserve"> dari GUIDE da</w:t>
      </w:r>
      <w:r>
        <w:t xml:space="preserve">n </w:t>
      </w:r>
      <w:r w:rsidR="006F66F8">
        <w:t xml:space="preserve">plih </w:t>
      </w:r>
      <w:r>
        <w:t xml:space="preserve">apabila </w:t>
      </w:r>
      <w:r w:rsidR="006F66F8">
        <w:t>akan membuat  a</w:t>
      </w:r>
      <w:r>
        <w:t xml:space="preserve">plikasi dengan komponen yang </w:t>
      </w:r>
      <w:r w:rsidR="006F66F8" w:rsidRPr="00273908">
        <w:rPr>
          <w:i/>
          <w:iCs/>
        </w:rPr>
        <w:t>layout</w:t>
      </w:r>
      <w:r>
        <w:t xml:space="preserve">nya tidak </w:t>
      </w:r>
      <w:r w:rsidR="006F66F8">
        <w:t>terdap</w:t>
      </w:r>
      <w:r>
        <w:t xml:space="preserve">at pada GUI </w:t>
      </w:r>
      <w:r w:rsidR="006F66F8">
        <w:t xml:space="preserve">template yang  lain. </w:t>
      </w:r>
      <w:r>
        <w:t xml:space="preserve">Tampilan </w:t>
      </w:r>
      <w:r w:rsidR="00273908">
        <w:t>m</w:t>
      </w:r>
      <w:r>
        <w:t xml:space="preserve">enu </w:t>
      </w:r>
      <w:r w:rsidR="00273908">
        <w:t>u</w:t>
      </w:r>
      <w:r>
        <w:t xml:space="preserve">tama </w:t>
      </w:r>
      <w:r w:rsidR="006F66F8">
        <w:t>GUIDE</w:t>
      </w:r>
      <w:r>
        <w:t xml:space="preserve"> adalah sebagai berikut:</w:t>
      </w:r>
    </w:p>
    <w:p w:rsidR="004850EF" w:rsidRDefault="004850EF" w:rsidP="004850EF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>
            <wp:extent cx="4900968" cy="3002202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401" cy="300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7AE" w:rsidRDefault="002027AE" w:rsidP="002027AE">
      <w:pPr>
        <w:pStyle w:val="ListParagraph"/>
        <w:spacing w:line="360" w:lineRule="auto"/>
        <w:jc w:val="center"/>
      </w:pPr>
      <w:r w:rsidRPr="002027AE">
        <w:rPr>
          <w:b/>
        </w:rPr>
        <w:t>Gambar 4</w:t>
      </w:r>
      <w:r>
        <w:t>. Tampilan utama layout editor</w:t>
      </w:r>
    </w:p>
    <w:p w:rsidR="006F66F8" w:rsidRDefault="004850EF" w:rsidP="00F4415D">
      <w:r>
        <w:t>Membuat aplikasi penjumlahan dan perkalian sederhana</w:t>
      </w:r>
    </w:p>
    <w:p w:rsidR="004850EF" w:rsidRDefault="004850EF" w:rsidP="004850EF">
      <w:pPr>
        <w:pStyle w:val="ListParagraph"/>
        <w:numPr>
          <w:ilvl w:val="0"/>
          <w:numId w:val="25"/>
        </w:numPr>
        <w:spacing w:line="360" w:lineRule="auto"/>
        <w:jc w:val="both"/>
      </w:pPr>
      <w:r>
        <w:t xml:space="preserve">Letakkan </w:t>
      </w:r>
      <w:r w:rsidRPr="00273908">
        <w:rPr>
          <w:i/>
          <w:iCs/>
        </w:rPr>
        <w:t>edittext</w:t>
      </w:r>
      <w:r>
        <w:t xml:space="preserve"> pada </w:t>
      </w:r>
      <w:r w:rsidRPr="00273908">
        <w:rPr>
          <w:i/>
          <w:iCs/>
        </w:rPr>
        <w:t>layout editor</w:t>
      </w:r>
      <w:r>
        <w:t xml:space="preserve"> dengan cara menekan tobol </w:t>
      </w:r>
      <w:r w:rsidRPr="00273908">
        <w:rPr>
          <w:i/>
          <w:iCs/>
        </w:rPr>
        <w:t>edittext</w:t>
      </w:r>
      <w:r>
        <w:t xml:space="preserve"> yang berada disebelah kiri.</w:t>
      </w:r>
    </w:p>
    <w:p w:rsidR="004850EF" w:rsidRDefault="004850EF" w:rsidP="002027AE">
      <w:pPr>
        <w:pStyle w:val="ListParagraph"/>
        <w:spacing w:line="360" w:lineRule="auto"/>
        <w:jc w:val="center"/>
      </w:pPr>
      <w:r>
        <w:rPr>
          <w:noProof/>
        </w:rPr>
        <w:drawing>
          <wp:inline distT="0" distB="0" distL="0" distR="0">
            <wp:extent cx="3461129" cy="1653960"/>
            <wp:effectExtent l="19050" t="0" r="5971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980" cy="1654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7AE" w:rsidRDefault="002027AE" w:rsidP="002027AE">
      <w:pPr>
        <w:pStyle w:val="ListParagraph"/>
        <w:spacing w:line="360" w:lineRule="auto"/>
        <w:jc w:val="center"/>
      </w:pPr>
      <w:r w:rsidRPr="002027AE">
        <w:rPr>
          <w:b/>
        </w:rPr>
        <w:t>Gambar 5</w:t>
      </w:r>
      <w:r>
        <w:t>. Peletakan edittext pada layout designer</w:t>
      </w:r>
    </w:p>
    <w:p w:rsidR="003A6A2C" w:rsidRDefault="002C3B00" w:rsidP="003A6A2C">
      <w:pPr>
        <w:pStyle w:val="ListParagraph"/>
        <w:numPr>
          <w:ilvl w:val="0"/>
          <w:numId w:val="25"/>
        </w:numPr>
        <w:spacing w:line="360" w:lineRule="auto"/>
        <w:jc w:val="both"/>
      </w:pPr>
      <w:r>
        <w:t>Tambahkan</w:t>
      </w:r>
      <w:r w:rsidR="003A6A2C">
        <w:t xml:space="preserve"> 2 buah </w:t>
      </w:r>
      <w:r w:rsidR="003A6A2C" w:rsidRPr="00273908">
        <w:rPr>
          <w:i/>
          <w:iCs/>
        </w:rPr>
        <w:t>edit text</w:t>
      </w:r>
      <w:r w:rsidR="003A6A2C">
        <w:t xml:space="preserve">, dan 2 buah </w:t>
      </w:r>
      <w:r w:rsidR="003A6A2C" w:rsidRPr="00273908">
        <w:rPr>
          <w:i/>
          <w:iCs/>
        </w:rPr>
        <w:t>static text</w:t>
      </w:r>
      <w:r w:rsidR="003A6A2C">
        <w:t xml:space="preserve">, dan 2 </w:t>
      </w:r>
      <w:r w:rsidR="003A6A2C" w:rsidRPr="00273908">
        <w:rPr>
          <w:i/>
          <w:iCs/>
        </w:rPr>
        <w:t>pushbutton</w:t>
      </w:r>
      <w:r w:rsidR="003A6A2C">
        <w:t xml:space="preserve"> seperti </w:t>
      </w:r>
    </w:p>
    <w:p w:rsidR="004850EF" w:rsidRDefault="003A6A2C" w:rsidP="003A6A2C">
      <w:pPr>
        <w:pStyle w:val="ListParagraph"/>
        <w:spacing w:line="360" w:lineRule="auto"/>
        <w:jc w:val="both"/>
      </w:pPr>
      <w:r>
        <w:t>gambar berikut:</w:t>
      </w:r>
    </w:p>
    <w:p w:rsidR="004850EF" w:rsidRDefault="002C3B00" w:rsidP="002027AE">
      <w:pPr>
        <w:pStyle w:val="ListParagraph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4B31723" wp14:editId="5147B24E">
            <wp:extent cx="202882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7AE" w:rsidRDefault="002027AE" w:rsidP="002027AE">
      <w:pPr>
        <w:pStyle w:val="ListParagraph"/>
        <w:jc w:val="center"/>
      </w:pPr>
      <w:r w:rsidRPr="002027AE">
        <w:rPr>
          <w:b/>
        </w:rPr>
        <w:t>Gambar 6</w:t>
      </w:r>
      <w:r>
        <w:t>. D</w:t>
      </w:r>
      <w:r w:rsidR="00273908">
        <w:t>e</w:t>
      </w:r>
      <w:r>
        <w:t xml:space="preserve">sain </w:t>
      </w:r>
      <w:r w:rsidRPr="00273908">
        <w:rPr>
          <w:i/>
          <w:iCs/>
        </w:rPr>
        <w:t>layout</w:t>
      </w:r>
      <w:r>
        <w:t xml:space="preserve"> dengan </w:t>
      </w:r>
      <w:r w:rsidR="002C3B00">
        <w:t>3</w:t>
      </w:r>
      <w:r>
        <w:t xml:space="preserve"> buah </w:t>
      </w:r>
      <w:r w:rsidRPr="00273908">
        <w:rPr>
          <w:i/>
          <w:iCs/>
        </w:rPr>
        <w:t>edit text</w:t>
      </w:r>
      <w:r>
        <w:t xml:space="preserve">, dan 2 buah </w:t>
      </w:r>
      <w:r w:rsidRPr="00273908">
        <w:rPr>
          <w:i/>
          <w:iCs/>
        </w:rPr>
        <w:t>static text</w:t>
      </w:r>
      <w:r>
        <w:t>, dan 2 pushbutton</w:t>
      </w:r>
    </w:p>
    <w:p w:rsidR="00F4415D" w:rsidRDefault="00F4415D" w:rsidP="004850EF">
      <w:pPr>
        <w:pStyle w:val="ListParagraph"/>
        <w:spacing w:line="360" w:lineRule="auto"/>
        <w:jc w:val="both"/>
      </w:pPr>
    </w:p>
    <w:p w:rsidR="004850EF" w:rsidRDefault="00522582" w:rsidP="00522582">
      <w:pPr>
        <w:pStyle w:val="ListParagraph"/>
        <w:numPr>
          <w:ilvl w:val="0"/>
          <w:numId w:val="25"/>
        </w:numPr>
        <w:spacing w:line="360" w:lineRule="auto"/>
        <w:jc w:val="both"/>
      </w:pPr>
      <w:r>
        <w:t xml:space="preserve">Tukar tulisan </w:t>
      </w:r>
      <w:r w:rsidRPr="002C3B00">
        <w:rPr>
          <w:i/>
          <w:iCs/>
        </w:rPr>
        <w:t>static text</w:t>
      </w:r>
      <w:r>
        <w:t xml:space="preserve"> menjadi angka</w:t>
      </w:r>
      <w:r w:rsidR="002C3B00">
        <w:t xml:space="preserve"> </w:t>
      </w:r>
      <w:r>
        <w:t>1 dan angka</w:t>
      </w:r>
      <w:r w:rsidR="002C3B00">
        <w:t xml:space="preserve"> </w:t>
      </w:r>
      <w:r>
        <w:t xml:space="preserve">2. Dengan cara klik 2x pada </w:t>
      </w:r>
      <w:r w:rsidRPr="002C3B00">
        <w:rPr>
          <w:i/>
          <w:iCs/>
        </w:rPr>
        <w:t>static text</w:t>
      </w:r>
      <w:r>
        <w:t xml:space="preserve"> sehingga muncul </w:t>
      </w:r>
      <w:r w:rsidRPr="002C3B00">
        <w:rPr>
          <w:i/>
          <w:iCs/>
        </w:rPr>
        <w:t>window incpector</w:t>
      </w:r>
      <w:r>
        <w:t xml:space="preserve"> seperti pada gambar berikut, kemudian cari tulisan </w:t>
      </w:r>
      <w:r w:rsidRPr="002C3B00">
        <w:rPr>
          <w:i/>
          <w:iCs/>
        </w:rPr>
        <w:t>string</w:t>
      </w:r>
      <w:r>
        <w:t xml:space="preserve">, tukar </w:t>
      </w:r>
      <w:r w:rsidRPr="002C3B00">
        <w:rPr>
          <w:i/>
          <w:iCs/>
        </w:rPr>
        <w:t>static text</w:t>
      </w:r>
      <w:r>
        <w:t xml:space="preserve"> dengan angka 1 kemudian </w:t>
      </w:r>
      <w:r w:rsidRPr="002C3B00">
        <w:rPr>
          <w:i/>
          <w:iCs/>
        </w:rPr>
        <w:t>close</w:t>
      </w:r>
      <w:r>
        <w:t xml:space="preserve">, begitu juga untuk </w:t>
      </w:r>
      <w:r w:rsidRPr="002C3B00">
        <w:rPr>
          <w:i/>
          <w:iCs/>
        </w:rPr>
        <w:t>static text</w:t>
      </w:r>
      <w:r>
        <w:t xml:space="preserve"> yang kedua.</w:t>
      </w:r>
    </w:p>
    <w:p w:rsidR="00522582" w:rsidRDefault="00522582" w:rsidP="002027AE">
      <w:pPr>
        <w:pStyle w:val="ListParagraph"/>
        <w:spacing w:line="360" w:lineRule="auto"/>
        <w:jc w:val="center"/>
      </w:pPr>
      <w:r>
        <w:rPr>
          <w:noProof/>
        </w:rPr>
        <w:drawing>
          <wp:inline distT="0" distB="0" distL="0" distR="0">
            <wp:extent cx="4604313" cy="1937982"/>
            <wp:effectExtent l="19050" t="0" r="5787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931" cy="1939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7AE" w:rsidRDefault="002027AE" w:rsidP="002027AE">
      <w:pPr>
        <w:pStyle w:val="ListParagraph"/>
        <w:spacing w:line="360" w:lineRule="auto"/>
        <w:jc w:val="center"/>
      </w:pPr>
      <w:r w:rsidRPr="002027AE">
        <w:rPr>
          <w:b/>
        </w:rPr>
        <w:t>Gambar 7</w:t>
      </w:r>
      <w:r>
        <w:t>. Tampilan window inspector static text</w:t>
      </w:r>
    </w:p>
    <w:p w:rsidR="00F4415D" w:rsidRDefault="00F4415D" w:rsidP="00522582">
      <w:pPr>
        <w:pStyle w:val="ListParagraph"/>
        <w:spacing w:line="360" w:lineRule="auto"/>
        <w:jc w:val="both"/>
      </w:pPr>
    </w:p>
    <w:p w:rsidR="00522582" w:rsidRDefault="00522582" w:rsidP="00522582">
      <w:pPr>
        <w:pStyle w:val="ListParagraph"/>
        <w:numPr>
          <w:ilvl w:val="0"/>
          <w:numId w:val="25"/>
        </w:numPr>
        <w:spacing w:line="360" w:lineRule="auto"/>
        <w:jc w:val="both"/>
      </w:pPr>
      <w:r>
        <w:t xml:space="preserve">Kosongkan tulisan </w:t>
      </w:r>
      <w:r w:rsidRPr="002C3B00">
        <w:rPr>
          <w:i/>
          <w:iCs/>
        </w:rPr>
        <w:t>edit text</w:t>
      </w:r>
      <w:r>
        <w:t xml:space="preserve">. Dengan cara yang sama, klik 2x </w:t>
      </w:r>
      <w:r w:rsidRPr="002C3B00">
        <w:rPr>
          <w:i/>
          <w:iCs/>
        </w:rPr>
        <w:t>edit text</w:t>
      </w:r>
      <w:r>
        <w:t xml:space="preserve"> kemudian cari </w:t>
      </w:r>
      <w:r w:rsidRPr="002C3B00">
        <w:rPr>
          <w:i/>
          <w:iCs/>
        </w:rPr>
        <w:t>string</w:t>
      </w:r>
      <w:r>
        <w:t>, lalu hapus tulisan yang ada didalamnya.</w:t>
      </w:r>
    </w:p>
    <w:p w:rsidR="00522582" w:rsidRDefault="00522582" w:rsidP="002027AE">
      <w:pPr>
        <w:pStyle w:val="ListParagraph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433834" cy="162174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039" cy="162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7AE" w:rsidRDefault="002027AE" w:rsidP="002027AE">
      <w:pPr>
        <w:pStyle w:val="ListParagraph"/>
        <w:spacing w:line="360" w:lineRule="auto"/>
        <w:jc w:val="center"/>
      </w:pPr>
      <w:r w:rsidRPr="002027AE">
        <w:rPr>
          <w:b/>
        </w:rPr>
        <w:t>Gambar 8</w:t>
      </w:r>
      <w:r>
        <w:t>. Tampilan window inspector edit text</w:t>
      </w:r>
    </w:p>
    <w:p w:rsidR="002027AE" w:rsidRDefault="002027AE" w:rsidP="002027AE">
      <w:pPr>
        <w:pStyle w:val="ListParagraph"/>
        <w:spacing w:line="360" w:lineRule="auto"/>
        <w:jc w:val="center"/>
      </w:pPr>
    </w:p>
    <w:p w:rsidR="00522582" w:rsidRDefault="00522582" w:rsidP="00522582">
      <w:pPr>
        <w:pStyle w:val="ListParagraph"/>
        <w:numPr>
          <w:ilvl w:val="0"/>
          <w:numId w:val="25"/>
        </w:numPr>
        <w:spacing w:line="360" w:lineRule="auto"/>
        <w:jc w:val="both"/>
      </w:pPr>
      <w:r>
        <w:t xml:space="preserve">Menukar tulisan </w:t>
      </w:r>
      <w:r w:rsidRPr="002C3B00">
        <w:rPr>
          <w:i/>
          <w:iCs/>
        </w:rPr>
        <w:t>push botton</w:t>
      </w:r>
      <w:r>
        <w:t xml:space="preserve"> dengan kali dan bagi, dengan cara yang sama, dan ganti nama tag dengan nama tombolnya, seperti pada gambar berikut:</w:t>
      </w:r>
    </w:p>
    <w:p w:rsidR="00522582" w:rsidRDefault="00522582" w:rsidP="002027AE">
      <w:pPr>
        <w:pStyle w:val="ListParagraph"/>
        <w:spacing w:line="360" w:lineRule="auto"/>
        <w:jc w:val="center"/>
      </w:pPr>
      <w:r>
        <w:rPr>
          <w:noProof/>
        </w:rPr>
        <w:drawing>
          <wp:inline distT="0" distB="0" distL="0" distR="0">
            <wp:extent cx="3433834" cy="1825942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616" cy="1825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7AE" w:rsidRDefault="002027AE" w:rsidP="002027AE">
      <w:pPr>
        <w:pStyle w:val="ListParagraph"/>
        <w:spacing w:line="360" w:lineRule="auto"/>
        <w:jc w:val="center"/>
      </w:pPr>
      <w:r w:rsidRPr="002027AE">
        <w:rPr>
          <w:b/>
        </w:rPr>
        <w:t xml:space="preserve">Gambar </w:t>
      </w:r>
      <w:r>
        <w:rPr>
          <w:b/>
        </w:rPr>
        <w:t>9</w:t>
      </w:r>
      <w:r>
        <w:t>. Tampilan window inspector tombol bagi dan kali</w:t>
      </w:r>
    </w:p>
    <w:p w:rsidR="00F4415D" w:rsidRDefault="00F4415D" w:rsidP="00522582">
      <w:pPr>
        <w:pStyle w:val="ListParagraph"/>
        <w:spacing w:line="360" w:lineRule="auto"/>
        <w:jc w:val="both"/>
      </w:pPr>
    </w:p>
    <w:p w:rsidR="00F4415D" w:rsidRDefault="00FD0824" w:rsidP="00F4415D">
      <w:pPr>
        <w:pStyle w:val="ListParagraph"/>
        <w:numPr>
          <w:ilvl w:val="0"/>
          <w:numId w:val="25"/>
        </w:numPr>
        <w:spacing w:line="360" w:lineRule="auto"/>
        <w:jc w:val="both"/>
      </w:pPr>
      <w:r>
        <w:t xml:space="preserve">Simpan GUI pada folder kerja dengan nama kalkulator.fig. Setelah </w:t>
      </w:r>
      <w:r w:rsidR="00522582">
        <w:t xml:space="preserve">disimpan maka </w:t>
      </w:r>
      <w:r>
        <w:t>selanjutnya mem</w:t>
      </w:r>
      <w:r w:rsidR="00522582">
        <w:t xml:space="preserve">buat </w:t>
      </w:r>
      <w:r w:rsidR="00522582" w:rsidRPr="002C3B00">
        <w:rPr>
          <w:i/>
          <w:iCs/>
        </w:rPr>
        <w:t>source code</w:t>
      </w:r>
      <w:r w:rsidR="00522582">
        <w:t xml:space="preserve"> programnya, </w:t>
      </w:r>
      <w:r>
        <w:t>dengan cara</w:t>
      </w:r>
      <w:r w:rsidR="00522582">
        <w:t xml:space="preserve"> </w:t>
      </w:r>
      <w:r>
        <w:t xml:space="preserve">menekan </w:t>
      </w:r>
      <w:r w:rsidR="00522582">
        <w:t>klik</w:t>
      </w:r>
      <w:r>
        <w:t xml:space="preserve"> </w:t>
      </w:r>
      <w:r w:rsidR="00522582">
        <w:t xml:space="preserve">kanan </w:t>
      </w:r>
      <w:r>
        <w:t xml:space="preserve">pada </w:t>
      </w:r>
      <w:r w:rsidR="00522582" w:rsidRPr="002C3B00">
        <w:rPr>
          <w:i/>
          <w:iCs/>
        </w:rPr>
        <w:t>button</w:t>
      </w:r>
      <w:r w:rsidR="00522582">
        <w:t xml:space="preserve"> kali --&gt; pilih </w:t>
      </w:r>
      <w:r w:rsidR="00522582" w:rsidRPr="002C3B00">
        <w:rPr>
          <w:i/>
          <w:iCs/>
        </w:rPr>
        <w:t>View callbacks</w:t>
      </w:r>
      <w:r w:rsidR="00522582">
        <w:t xml:space="preserve"> ---&gt; </w:t>
      </w:r>
      <w:r>
        <w:t xml:space="preserve">tekan </w:t>
      </w:r>
      <w:r w:rsidR="00522582" w:rsidRPr="002C3B00">
        <w:rPr>
          <w:i/>
          <w:iCs/>
        </w:rPr>
        <w:t>callback</w:t>
      </w:r>
      <w:r>
        <w:t>. Sehingga tampil seperti gambar berikut:</w:t>
      </w:r>
    </w:p>
    <w:p w:rsidR="00FD0824" w:rsidRDefault="00FD0824" w:rsidP="002027AE">
      <w:pPr>
        <w:pStyle w:val="ListParagraph"/>
        <w:spacing w:line="360" w:lineRule="auto"/>
        <w:jc w:val="center"/>
      </w:pPr>
      <w:r>
        <w:rPr>
          <w:noProof/>
        </w:rPr>
        <w:drawing>
          <wp:inline distT="0" distB="0" distL="0" distR="0">
            <wp:extent cx="3631726" cy="1246503"/>
            <wp:effectExtent l="19050" t="0" r="6824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117" cy="1246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7AE" w:rsidRDefault="002027AE" w:rsidP="002027AE">
      <w:pPr>
        <w:pStyle w:val="ListParagraph"/>
        <w:spacing w:line="360" w:lineRule="auto"/>
        <w:jc w:val="center"/>
      </w:pPr>
      <w:r w:rsidRPr="002027AE">
        <w:rPr>
          <w:b/>
        </w:rPr>
        <w:t xml:space="preserve">Gambar </w:t>
      </w:r>
      <w:r>
        <w:rPr>
          <w:b/>
        </w:rPr>
        <w:t>10</w:t>
      </w:r>
      <w:r>
        <w:t>. Tampilan window callback</w:t>
      </w:r>
    </w:p>
    <w:p w:rsidR="00FD0824" w:rsidRDefault="00FD0824" w:rsidP="00522582">
      <w:pPr>
        <w:pStyle w:val="ListParagraph"/>
        <w:numPr>
          <w:ilvl w:val="0"/>
          <w:numId w:val="25"/>
        </w:numPr>
        <w:spacing w:line="360" w:lineRule="auto"/>
        <w:jc w:val="both"/>
      </w:pPr>
      <w:r>
        <w:lastRenderedPageBreak/>
        <w:t>Tulis</w:t>
      </w:r>
      <w:r w:rsidRPr="00FD0824">
        <w:t xml:space="preserve"> program </w:t>
      </w:r>
      <w:r>
        <w:t xml:space="preserve">berikut </w:t>
      </w:r>
      <w:r w:rsidRPr="00FD0824">
        <w:t>di</w:t>
      </w:r>
      <w:r>
        <w:t xml:space="preserve"> bawah function kali_callback</w:t>
      </w:r>
    </w:p>
    <w:p w:rsidR="00FD0824" w:rsidRPr="00FD0824" w:rsidRDefault="00FD0824" w:rsidP="00FD0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FD0824">
        <w:rPr>
          <w:rFonts w:ascii="Courier New" w:hAnsi="Courier New" w:cs="Courier New"/>
          <w:color w:val="228B22"/>
          <w:sz w:val="20"/>
          <w:szCs w:val="20"/>
        </w:rPr>
        <w:t>% --- Executes on button press in Kali.</w:t>
      </w:r>
    </w:p>
    <w:p w:rsidR="00FD0824" w:rsidRPr="00FD0824" w:rsidRDefault="00FD0824" w:rsidP="00FD0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FD0824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FD0824">
        <w:rPr>
          <w:rFonts w:ascii="Courier New" w:hAnsi="Courier New" w:cs="Courier New"/>
          <w:color w:val="000000"/>
          <w:sz w:val="20"/>
          <w:szCs w:val="20"/>
        </w:rPr>
        <w:t xml:space="preserve"> Kali_Callback(hObject, eventdata, handles)</w:t>
      </w:r>
    </w:p>
    <w:p w:rsidR="00FD0824" w:rsidRPr="00FD0824" w:rsidRDefault="00FD0824" w:rsidP="00FD0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FD0824">
        <w:rPr>
          <w:rFonts w:ascii="Courier New" w:hAnsi="Courier New" w:cs="Courier New"/>
          <w:color w:val="228B22"/>
          <w:sz w:val="20"/>
          <w:szCs w:val="20"/>
        </w:rPr>
        <w:t>% hObject    handle to Kali (see GCBO)</w:t>
      </w:r>
    </w:p>
    <w:p w:rsidR="00FD0824" w:rsidRPr="00FD0824" w:rsidRDefault="00FD0824" w:rsidP="00FD0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FD0824"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FD0824" w:rsidRPr="00FD0824" w:rsidRDefault="00FD0824" w:rsidP="00FD0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FD0824"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FD0824" w:rsidRPr="00FD0824" w:rsidRDefault="00FD0824" w:rsidP="00FD0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FD0824">
        <w:rPr>
          <w:rFonts w:ascii="Courier New" w:hAnsi="Courier New" w:cs="Courier New"/>
          <w:color w:val="000000"/>
          <w:sz w:val="20"/>
          <w:szCs w:val="20"/>
        </w:rPr>
        <w:t>input1=get(handles.edit1,</w:t>
      </w:r>
      <w:r w:rsidRPr="00FD0824">
        <w:rPr>
          <w:rFonts w:ascii="Courier New" w:hAnsi="Courier New" w:cs="Courier New"/>
          <w:color w:val="A020F0"/>
          <w:sz w:val="20"/>
          <w:szCs w:val="20"/>
        </w:rPr>
        <w:t>'string'</w:t>
      </w:r>
      <w:r w:rsidRPr="00FD0824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FD0824">
        <w:rPr>
          <w:rFonts w:ascii="Courier New" w:hAnsi="Courier New" w:cs="Courier New"/>
          <w:color w:val="228B22"/>
          <w:sz w:val="20"/>
          <w:szCs w:val="20"/>
        </w:rPr>
        <w:t>%mengambil nilai pada edit1</w:t>
      </w:r>
    </w:p>
    <w:p w:rsidR="00FD0824" w:rsidRPr="00FD0824" w:rsidRDefault="00FD0824" w:rsidP="00FD0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FD0824">
        <w:rPr>
          <w:rFonts w:ascii="Courier New" w:hAnsi="Courier New" w:cs="Courier New"/>
          <w:color w:val="000000"/>
          <w:sz w:val="20"/>
          <w:szCs w:val="20"/>
        </w:rPr>
        <w:t>input2=get(handles.edit2,</w:t>
      </w:r>
      <w:r w:rsidRPr="00FD0824">
        <w:rPr>
          <w:rFonts w:ascii="Courier New" w:hAnsi="Courier New" w:cs="Courier New"/>
          <w:color w:val="A020F0"/>
          <w:sz w:val="20"/>
          <w:szCs w:val="20"/>
        </w:rPr>
        <w:t>'string'</w:t>
      </w:r>
      <w:r w:rsidRPr="00FD0824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FD0824">
        <w:rPr>
          <w:rFonts w:ascii="Courier New" w:hAnsi="Courier New" w:cs="Courier New"/>
          <w:color w:val="228B22"/>
          <w:sz w:val="20"/>
          <w:szCs w:val="20"/>
        </w:rPr>
        <w:t>%mengambil nilai pada edit2</w:t>
      </w:r>
    </w:p>
    <w:p w:rsidR="00FD0824" w:rsidRPr="00FD0824" w:rsidRDefault="00FD0824" w:rsidP="00FD0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FD0824">
        <w:rPr>
          <w:rFonts w:ascii="Courier New" w:hAnsi="Courier New" w:cs="Courier New"/>
          <w:color w:val="000000"/>
          <w:sz w:val="20"/>
          <w:szCs w:val="20"/>
        </w:rPr>
        <w:t xml:space="preserve">angka1=str2num (input1); </w:t>
      </w:r>
      <w:r w:rsidRPr="00FD0824">
        <w:rPr>
          <w:rFonts w:ascii="Courier New" w:hAnsi="Courier New" w:cs="Courier New"/>
          <w:color w:val="228B22"/>
          <w:sz w:val="20"/>
          <w:szCs w:val="20"/>
        </w:rPr>
        <w:t>%mengubah string menjadi number</w:t>
      </w:r>
    </w:p>
    <w:p w:rsidR="00FD0824" w:rsidRPr="00FD0824" w:rsidRDefault="00FD0824" w:rsidP="00FD0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FD0824">
        <w:rPr>
          <w:rFonts w:ascii="Courier New" w:hAnsi="Courier New" w:cs="Courier New"/>
          <w:color w:val="000000"/>
          <w:sz w:val="20"/>
          <w:szCs w:val="20"/>
        </w:rPr>
        <w:t>angka2=str2num(input2);</w:t>
      </w:r>
    </w:p>
    <w:p w:rsidR="00FD0824" w:rsidRPr="00FD0824" w:rsidRDefault="00FD0824" w:rsidP="00FD0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FD0824">
        <w:rPr>
          <w:rFonts w:ascii="Courier New" w:hAnsi="Courier New" w:cs="Courier New"/>
          <w:color w:val="000000"/>
          <w:sz w:val="20"/>
          <w:szCs w:val="20"/>
        </w:rPr>
        <w:t xml:space="preserve">hasil= angka1*angka2; </w:t>
      </w:r>
      <w:r w:rsidRPr="00FD0824">
        <w:rPr>
          <w:rFonts w:ascii="Courier New" w:hAnsi="Courier New" w:cs="Courier New"/>
          <w:color w:val="228B22"/>
          <w:sz w:val="20"/>
          <w:szCs w:val="20"/>
        </w:rPr>
        <w:t>%proses perkalian</w:t>
      </w:r>
    </w:p>
    <w:p w:rsidR="00FD0824" w:rsidRPr="00FD0824" w:rsidRDefault="00FD0824" w:rsidP="00FD0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FD0824">
        <w:rPr>
          <w:rFonts w:ascii="Courier New" w:hAnsi="Courier New" w:cs="Courier New"/>
          <w:color w:val="000000"/>
          <w:sz w:val="20"/>
          <w:szCs w:val="20"/>
        </w:rPr>
        <w:t xml:space="preserve">hasil1=num2str(hasil); </w:t>
      </w:r>
    </w:p>
    <w:p w:rsidR="00FD0824" w:rsidRPr="00FD0824" w:rsidRDefault="00FD0824" w:rsidP="00FD0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FD0824">
        <w:rPr>
          <w:rFonts w:ascii="Courier New" w:hAnsi="Courier New" w:cs="Courier New"/>
          <w:color w:val="000000"/>
          <w:sz w:val="20"/>
          <w:szCs w:val="20"/>
        </w:rPr>
        <w:t>set(handles.edit3,</w:t>
      </w:r>
      <w:r w:rsidRPr="00FD0824">
        <w:rPr>
          <w:rFonts w:ascii="Courier New" w:hAnsi="Courier New" w:cs="Courier New"/>
          <w:color w:val="A020F0"/>
          <w:sz w:val="20"/>
          <w:szCs w:val="20"/>
        </w:rPr>
        <w:t>'string'</w:t>
      </w:r>
      <w:r w:rsidRPr="00FD0824">
        <w:rPr>
          <w:rFonts w:ascii="Courier New" w:hAnsi="Courier New" w:cs="Courier New"/>
          <w:color w:val="000000"/>
          <w:sz w:val="20"/>
          <w:szCs w:val="20"/>
        </w:rPr>
        <w:t xml:space="preserve">,(hasil1)) </w:t>
      </w:r>
      <w:r w:rsidRPr="00FD0824">
        <w:rPr>
          <w:rFonts w:ascii="Courier New" w:hAnsi="Courier New" w:cs="Courier New"/>
          <w:color w:val="228B22"/>
          <w:sz w:val="20"/>
          <w:szCs w:val="20"/>
        </w:rPr>
        <w:t xml:space="preserve">%menampilkan perlalian di edit text 3 </w:t>
      </w:r>
    </w:p>
    <w:p w:rsidR="00FD0824" w:rsidRDefault="00FD0824" w:rsidP="00FD0824">
      <w:pPr>
        <w:pStyle w:val="ListParagraph"/>
        <w:spacing w:line="360" w:lineRule="auto"/>
        <w:jc w:val="both"/>
      </w:pPr>
    </w:p>
    <w:p w:rsidR="00FD0824" w:rsidRDefault="00FD0824" w:rsidP="00522582">
      <w:pPr>
        <w:pStyle w:val="ListParagraph"/>
        <w:numPr>
          <w:ilvl w:val="0"/>
          <w:numId w:val="25"/>
        </w:numPr>
        <w:spacing w:line="360" w:lineRule="auto"/>
        <w:jc w:val="both"/>
      </w:pPr>
      <w:r>
        <w:t>Tulis Callback untuk program bagi seperti pada langkah sebelumnya seperti berikut ini:</w:t>
      </w:r>
    </w:p>
    <w:p w:rsidR="00FD0824" w:rsidRPr="00FD0824" w:rsidRDefault="00FD0824" w:rsidP="00FD0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</w:rPr>
      </w:pPr>
      <w:r w:rsidRPr="00FD0824">
        <w:rPr>
          <w:rFonts w:ascii="Courier New" w:hAnsi="Courier New" w:cs="Courier New"/>
          <w:color w:val="228B22"/>
          <w:sz w:val="20"/>
          <w:szCs w:val="20"/>
        </w:rPr>
        <w:t>% --- Executes on button press in Bagi.</w:t>
      </w:r>
    </w:p>
    <w:p w:rsidR="00FD0824" w:rsidRPr="00FD0824" w:rsidRDefault="00FD0824" w:rsidP="00FD0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</w:rPr>
      </w:pPr>
      <w:r w:rsidRPr="00FD0824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FD0824">
        <w:rPr>
          <w:rFonts w:ascii="Courier New" w:hAnsi="Courier New" w:cs="Courier New"/>
          <w:color w:val="000000"/>
          <w:sz w:val="20"/>
          <w:szCs w:val="20"/>
        </w:rPr>
        <w:t xml:space="preserve"> Bagi_Callback(hObject, eventdata, handles)</w:t>
      </w:r>
    </w:p>
    <w:p w:rsidR="00FD0824" w:rsidRPr="00FD0824" w:rsidRDefault="00FD0824" w:rsidP="00FD0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</w:rPr>
      </w:pPr>
      <w:r w:rsidRPr="00FD0824">
        <w:rPr>
          <w:rFonts w:ascii="Courier New" w:hAnsi="Courier New" w:cs="Courier New"/>
          <w:color w:val="228B22"/>
          <w:sz w:val="20"/>
          <w:szCs w:val="20"/>
        </w:rPr>
        <w:t>% hObject    handle to Bagi (see GCBO)</w:t>
      </w:r>
    </w:p>
    <w:p w:rsidR="00FD0824" w:rsidRPr="00FD0824" w:rsidRDefault="00FD0824" w:rsidP="00FD0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</w:rPr>
      </w:pPr>
      <w:r w:rsidRPr="00FD0824"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FD0824" w:rsidRPr="00FD0824" w:rsidRDefault="00FD0824" w:rsidP="00FD0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</w:rPr>
      </w:pPr>
      <w:r w:rsidRPr="00FD0824"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FD0824" w:rsidRPr="00FD0824" w:rsidRDefault="00FD0824" w:rsidP="00FD0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</w:rPr>
      </w:pPr>
      <w:r w:rsidRPr="00FD0824">
        <w:rPr>
          <w:rFonts w:ascii="Courier New" w:hAnsi="Courier New" w:cs="Courier New"/>
          <w:color w:val="000000"/>
          <w:sz w:val="20"/>
          <w:szCs w:val="20"/>
        </w:rPr>
        <w:t>input1=get(handles.edit1,</w:t>
      </w:r>
      <w:r w:rsidRPr="00FD0824">
        <w:rPr>
          <w:rFonts w:ascii="Courier New" w:hAnsi="Courier New" w:cs="Courier New"/>
          <w:color w:val="A020F0"/>
          <w:sz w:val="20"/>
          <w:szCs w:val="20"/>
        </w:rPr>
        <w:t>'string'</w:t>
      </w:r>
      <w:r w:rsidRPr="00FD0824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FD0824">
        <w:rPr>
          <w:rFonts w:ascii="Courier New" w:hAnsi="Courier New" w:cs="Courier New"/>
          <w:color w:val="228B22"/>
          <w:sz w:val="20"/>
          <w:szCs w:val="20"/>
        </w:rPr>
        <w:t>%mengambil nilai pada edit1</w:t>
      </w:r>
    </w:p>
    <w:p w:rsidR="00FD0824" w:rsidRPr="00FD0824" w:rsidRDefault="00FD0824" w:rsidP="00FD0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</w:rPr>
      </w:pPr>
      <w:r w:rsidRPr="00FD0824">
        <w:rPr>
          <w:rFonts w:ascii="Courier New" w:hAnsi="Courier New" w:cs="Courier New"/>
          <w:color w:val="000000"/>
          <w:sz w:val="20"/>
          <w:szCs w:val="20"/>
        </w:rPr>
        <w:t>input2=get(handles.edit2,</w:t>
      </w:r>
      <w:r w:rsidRPr="00FD0824">
        <w:rPr>
          <w:rFonts w:ascii="Courier New" w:hAnsi="Courier New" w:cs="Courier New"/>
          <w:color w:val="A020F0"/>
          <w:sz w:val="20"/>
          <w:szCs w:val="20"/>
        </w:rPr>
        <w:t>'string'</w:t>
      </w:r>
      <w:r w:rsidRPr="00FD0824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FD0824">
        <w:rPr>
          <w:rFonts w:ascii="Courier New" w:hAnsi="Courier New" w:cs="Courier New"/>
          <w:color w:val="228B22"/>
          <w:sz w:val="20"/>
          <w:szCs w:val="20"/>
        </w:rPr>
        <w:t>%mengambil nilai pada edit2</w:t>
      </w:r>
    </w:p>
    <w:p w:rsidR="00FD0824" w:rsidRPr="00FD0824" w:rsidRDefault="00FD0824" w:rsidP="00FD0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</w:rPr>
      </w:pPr>
      <w:r w:rsidRPr="00FD0824">
        <w:rPr>
          <w:rFonts w:ascii="Courier New" w:hAnsi="Courier New" w:cs="Courier New"/>
          <w:color w:val="000000"/>
          <w:sz w:val="20"/>
          <w:szCs w:val="20"/>
        </w:rPr>
        <w:t xml:space="preserve">angka1=str2double (input1); </w:t>
      </w:r>
      <w:r w:rsidRPr="00FD0824">
        <w:rPr>
          <w:rFonts w:ascii="Courier New" w:hAnsi="Courier New" w:cs="Courier New"/>
          <w:color w:val="228B22"/>
          <w:sz w:val="20"/>
          <w:szCs w:val="20"/>
        </w:rPr>
        <w:t>%mengubah string menjadi double</w:t>
      </w:r>
    </w:p>
    <w:p w:rsidR="00FD0824" w:rsidRPr="00FD0824" w:rsidRDefault="00FD0824" w:rsidP="00FD0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</w:rPr>
      </w:pPr>
      <w:r w:rsidRPr="00FD0824">
        <w:rPr>
          <w:rFonts w:ascii="Courier New" w:hAnsi="Courier New" w:cs="Courier New"/>
          <w:color w:val="000000"/>
          <w:sz w:val="20"/>
          <w:szCs w:val="20"/>
        </w:rPr>
        <w:t>angka2=str2double(input2);</w:t>
      </w:r>
    </w:p>
    <w:p w:rsidR="00FD0824" w:rsidRPr="00FD0824" w:rsidRDefault="00FD0824" w:rsidP="00FD0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</w:rPr>
      </w:pPr>
      <w:r w:rsidRPr="00FD0824">
        <w:rPr>
          <w:rFonts w:ascii="Courier New" w:hAnsi="Courier New" w:cs="Courier New"/>
          <w:color w:val="000000"/>
          <w:sz w:val="20"/>
          <w:szCs w:val="20"/>
        </w:rPr>
        <w:t xml:space="preserve">hasil= angka1/angka2; </w:t>
      </w:r>
      <w:r w:rsidRPr="00FD0824">
        <w:rPr>
          <w:rFonts w:ascii="Courier New" w:hAnsi="Courier New" w:cs="Courier New"/>
          <w:color w:val="228B22"/>
          <w:sz w:val="20"/>
          <w:szCs w:val="20"/>
        </w:rPr>
        <w:t>%proses pembagian</w:t>
      </w:r>
    </w:p>
    <w:p w:rsidR="00FD0824" w:rsidRPr="00FD0824" w:rsidRDefault="00FD0824" w:rsidP="00FD0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</w:rPr>
      </w:pPr>
      <w:r w:rsidRPr="00FD0824">
        <w:rPr>
          <w:rFonts w:ascii="Courier New" w:hAnsi="Courier New" w:cs="Courier New"/>
          <w:color w:val="000000"/>
          <w:sz w:val="20"/>
          <w:szCs w:val="20"/>
        </w:rPr>
        <w:t xml:space="preserve">hasil1=num2str(hasil); </w:t>
      </w:r>
    </w:p>
    <w:p w:rsidR="00FD0824" w:rsidRPr="00FD0824" w:rsidRDefault="00FD0824" w:rsidP="00FD0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</w:rPr>
      </w:pPr>
      <w:r w:rsidRPr="00FD0824">
        <w:rPr>
          <w:rFonts w:ascii="Courier New" w:hAnsi="Courier New" w:cs="Courier New"/>
          <w:color w:val="000000"/>
          <w:sz w:val="20"/>
          <w:szCs w:val="20"/>
        </w:rPr>
        <w:t>set(handles.edit3,</w:t>
      </w:r>
      <w:r w:rsidRPr="00FD0824">
        <w:rPr>
          <w:rFonts w:ascii="Courier New" w:hAnsi="Courier New" w:cs="Courier New"/>
          <w:color w:val="A020F0"/>
          <w:sz w:val="20"/>
          <w:szCs w:val="20"/>
        </w:rPr>
        <w:t>'string'</w:t>
      </w:r>
      <w:r w:rsidRPr="00FD0824">
        <w:rPr>
          <w:rFonts w:ascii="Courier New" w:hAnsi="Courier New" w:cs="Courier New"/>
          <w:color w:val="000000"/>
          <w:sz w:val="20"/>
          <w:szCs w:val="20"/>
        </w:rPr>
        <w:t>,(hasil1))</w:t>
      </w:r>
    </w:p>
    <w:p w:rsidR="004803D5" w:rsidRDefault="004803D5" w:rsidP="004803D5">
      <w:pPr>
        <w:spacing w:line="360" w:lineRule="auto"/>
        <w:jc w:val="both"/>
      </w:pPr>
    </w:p>
    <w:p w:rsidR="00CB23F1" w:rsidRPr="00AC6EB1" w:rsidRDefault="00AC6EB1">
      <w:pPr>
        <w:spacing w:line="360" w:lineRule="auto"/>
        <w:jc w:val="both"/>
        <w:rPr>
          <w:b/>
        </w:rPr>
      </w:pPr>
      <w:r w:rsidRPr="00AC6EB1">
        <w:rPr>
          <w:b/>
        </w:rPr>
        <w:t>IV.</w:t>
      </w:r>
      <w:r w:rsidRPr="00AC6EB1">
        <w:rPr>
          <w:b/>
        </w:rPr>
        <w:tab/>
      </w:r>
      <w:r w:rsidR="00CE6F43">
        <w:rPr>
          <w:b/>
        </w:rPr>
        <w:t>TUGAS</w:t>
      </w:r>
      <w:r w:rsidRPr="00AC6EB1">
        <w:rPr>
          <w:b/>
        </w:rPr>
        <w:t xml:space="preserve"> PRAKTIKUM</w:t>
      </w:r>
    </w:p>
    <w:p w:rsidR="00A42529" w:rsidRDefault="00A42529" w:rsidP="004803D5">
      <w:pPr>
        <w:pStyle w:val="ListParagraph"/>
        <w:numPr>
          <w:ilvl w:val="0"/>
          <w:numId w:val="21"/>
        </w:numPr>
        <w:spacing w:line="276" w:lineRule="auto"/>
        <w:jc w:val="both"/>
      </w:pPr>
      <w:r>
        <w:t>Buatlah aplikasi berbasis GUI untuk memeriksa tahun, apakah tahun yang dimasukkan merupakan tahun Kabisat.</w:t>
      </w:r>
    </w:p>
    <w:p w:rsidR="00A42529" w:rsidRPr="009E2EC2" w:rsidRDefault="00A42529" w:rsidP="00FF4C60">
      <w:pPr>
        <w:pStyle w:val="ListParagraph"/>
        <w:numPr>
          <w:ilvl w:val="0"/>
          <w:numId w:val="21"/>
        </w:numPr>
        <w:spacing w:line="276" w:lineRule="auto"/>
        <w:jc w:val="both"/>
      </w:pPr>
      <w:r>
        <w:t>Buatlah program untuk menghitung luas dan volume balok berbasis GUI</w:t>
      </w:r>
    </w:p>
    <w:sectPr w:rsidR="00A42529" w:rsidRPr="009E2EC2" w:rsidSect="004D288D">
      <w:headerReference w:type="default" r:id="rId17"/>
      <w:footerReference w:type="default" r:id="rId18"/>
      <w:pgSz w:w="12240" w:h="15840"/>
      <w:pgMar w:top="1440" w:right="1800" w:bottom="1440" w:left="1800" w:header="720" w:footer="720" w:gutter="0"/>
      <w:pgNumType w:start="4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14F" w:rsidRDefault="0006014F">
      <w:r>
        <w:separator/>
      </w:r>
    </w:p>
  </w:endnote>
  <w:endnote w:type="continuationSeparator" w:id="0">
    <w:p w:rsidR="0006014F" w:rsidRDefault="00060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15D" w:rsidRPr="00D70BE0" w:rsidRDefault="00F4415D" w:rsidP="00F4415D">
    <w:pPr>
      <w:pStyle w:val="Footer"/>
      <w:pBdr>
        <w:top w:val="thinThickSmallGap" w:sz="24" w:space="1" w:color="622423"/>
      </w:pBdr>
      <w:tabs>
        <w:tab w:val="right" w:pos="9128"/>
      </w:tabs>
      <w:rPr>
        <w:rFonts w:ascii="Arial" w:hAnsi="Arial" w:cs="Arial"/>
      </w:rPr>
    </w:pPr>
    <w:r w:rsidRPr="00D70BE0">
      <w:rPr>
        <w:rFonts w:ascii="Arial" w:hAnsi="Arial" w:cs="Arial"/>
      </w:rPr>
      <w:t xml:space="preserve">Modul Praktikum </w:t>
    </w:r>
    <w:r>
      <w:rPr>
        <w:rFonts w:ascii="Arial" w:hAnsi="Arial" w:cs="Arial"/>
      </w:rPr>
      <w:t>Kecerdasan Buatan</w:t>
    </w:r>
    <w:r w:rsidRPr="00D70BE0">
      <w:rPr>
        <w:rFonts w:ascii="Arial" w:hAnsi="Arial" w:cs="Arial"/>
      </w:rPr>
      <w:tab/>
      <w:t xml:space="preserve"> </w:t>
    </w:r>
    <w:r>
      <w:rPr>
        <w:rFonts w:ascii="Arial" w:hAnsi="Arial" w:cs="Arial"/>
      </w:rPr>
      <w:tab/>
    </w:r>
    <w:r w:rsidR="00F11854" w:rsidRPr="00D70BE0">
      <w:rPr>
        <w:rFonts w:ascii="Arial" w:hAnsi="Arial" w:cs="Arial"/>
      </w:rPr>
      <w:fldChar w:fldCharType="begin"/>
    </w:r>
    <w:r w:rsidRPr="00D70BE0">
      <w:rPr>
        <w:rFonts w:ascii="Arial" w:hAnsi="Arial" w:cs="Arial"/>
      </w:rPr>
      <w:instrText xml:space="preserve"> PAGE   \* MERGEFORMAT </w:instrText>
    </w:r>
    <w:r w:rsidR="00F11854" w:rsidRPr="00D70BE0">
      <w:rPr>
        <w:rFonts w:ascii="Arial" w:hAnsi="Arial" w:cs="Arial"/>
      </w:rPr>
      <w:fldChar w:fldCharType="separate"/>
    </w:r>
    <w:r w:rsidR="002027AE">
      <w:rPr>
        <w:rFonts w:ascii="Arial" w:hAnsi="Arial" w:cs="Arial"/>
        <w:noProof/>
      </w:rPr>
      <w:t>60</w:t>
    </w:r>
    <w:r w:rsidR="00F11854" w:rsidRPr="00D70BE0">
      <w:rPr>
        <w:rFonts w:ascii="Arial" w:hAnsi="Arial" w:cs="Arial"/>
      </w:rPr>
      <w:fldChar w:fldCharType="end"/>
    </w:r>
  </w:p>
  <w:p w:rsidR="00F4415D" w:rsidRPr="000734BF" w:rsidRDefault="00F4415D" w:rsidP="00F4415D">
    <w:pPr>
      <w:pStyle w:val="Footer"/>
      <w:pBdr>
        <w:top w:val="thinThickSmallGap" w:sz="24" w:space="1" w:color="622423"/>
      </w:pBdr>
      <w:rPr>
        <w:rFonts w:ascii="Arial" w:hAnsi="Arial" w:cs="Arial"/>
      </w:rPr>
    </w:pPr>
    <w:r>
      <w:rPr>
        <w:rFonts w:ascii="Arial" w:hAnsi="Arial" w:cs="Arial"/>
      </w:rPr>
      <w:t xml:space="preserve">Prodi </w:t>
    </w:r>
    <w:r w:rsidRPr="00D70BE0">
      <w:rPr>
        <w:rFonts w:ascii="Arial" w:hAnsi="Arial" w:cs="Arial"/>
      </w:rPr>
      <w:t>Teknik Informatika UPN “Veteran” Yogyakarta</w:t>
    </w:r>
  </w:p>
  <w:p w:rsidR="00F4415D" w:rsidRDefault="00F4415D" w:rsidP="00F4415D">
    <w:pPr>
      <w:pStyle w:val="Footer"/>
    </w:pPr>
  </w:p>
  <w:p w:rsidR="00F4415D" w:rsidRDefault="00F441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14F" w:rsidRDefault="0006014F">
      <w:r>
        <w:separator/>
      </w:r>
    </w:p>
  </w:footnote>
  <w:footnote w:type="continuationSeparator" w:id="0">
    <w:p w:rsidR="0006014F" w:rsidRDefault="000601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23F1" w:rsidRDefault="00CB23F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2DD8"/>
    <w:multiLevelType w:val="hybridMultilevel"/>
    <w:tmpl w:val="DA80EC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26D66"/>
    <w:multiLevelType w:val="hybridMultilevel"/>
    <w:tmpl w:val="4366EB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E2690"/>
    <w:multiLevelType w:val="hybridMultilevel"/>
    <w:tmpl w:val="28E67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B0508"/>
    <w:multiLevelType w:val="hybridMultilevel"/>
    <w:tmpl w:val="934EBF96"/>
    <w:lvl w:ilvl="0" w:tplc="7608A2C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F5914"/>
    <w:multiLevelType w:val="hybridMultilevel"/>
    <w:tmpl w:val="30906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D1BB4"/>
    <w:multiLevelType w:val="hybridMultilevel"/>
    <w:tmpl w:val="7A988804"/>
    <w:lvl w:ilvl="0" w:tplc="B418B1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877D5F"/>
    <w:multiLevelType w:val="hybridMultilevel"/>
    <w:tmpl w:val="D624D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366252"/>
    <w:multiLevelType w:val="hybridMultilevel"/>
    <w:tmpl w:val="E8162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73D2A"/>
    <w:multiLevelType w:val="hybridMultilevel"/>
    <w:tmpl w:val="896680BE"/>
    <w:lvl w:ilvl="0" w:tplc="7608A2C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A3444A"/>
    <w:multiLevelType w:val="hybridMultilevel"/>
    <w:tmpl w:val="22766C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D3964"/>
    <w:multiLevelType w:val="hybridMultilevel"/>
    <w:tmpl w:val="D7927C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169BC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6C5081"/>
    <w:multiLevelType w:val="hybridMultilevel"/>
    <w:tmpl w:val="6E868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24B5A"/>
    <w:multiLevelType w:val="hybridMultilevel"/>
    <w:tmpl w:val="DFC87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C13413"/>
    <w:multiLevelType w:val="hybridMultilevel"/>
    <w:tmpl w:val="92146C02"/>
    <w:lvl w:ilvl="0" w:tplc="3468E1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FB201B"/>
    <w:multiLevelType w:val="hybridMultilevel"/>
    <w:tmpl w:val="2CECA9DE"/>
    <w:lvl w:ilvl="0" w:tplc="402095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673E4E"/>
    <w:multiLevelType w:val="hybridMultilevel"/>
    <w:tmpl w:val="AE92C16A"/>
    <w:lvl w:ilvl="0" w:tplc="3176083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3AA45644"/>
    <w:multiLevelType w:val="hybridMultilevel"/>
    <w:tmpl w:val="80FCCE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ED368B5"/>
    <w:multiLevelType w:val="hybridMultilevel"/>
    <w:tmpl w:val="6B761E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41112EB"/>
    <w:multiLevelType w:val="hybridMultilevel"/>
    <w:tmpl w:val="2EA266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23CD986"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8C90EE1"/>
    <w:multiLevelType w:val="hybridMultilevel"/>
    <w:tmpl w:val="35601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C14F3B"/>
    <w:multiLevelType w:val="hybridMultilevel"/>
    <w:tmpl w:val="AE9E5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36038D"/>
    <w:multiLevelType w:val="hybridMultilevel"/>
    <w:tmpl w:val="C8166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E12F2"/>
    <w:multiLevelType w:val="hybridMultilevel"/>
    <w:tmpl w:val="0324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315A29"/>
    <w:multiLevelType w:val="hybridMultilevel"/>
    <w:tmpl w:val="AE6015FC"/>
    <w:lvl w:ilvl="0" w:tplc="29167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A27FBA"/>
    <w:multiLevelType w:val="hybridMultilevel"/>
    <w:tmpl w:val="15441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143C6C"/>
    <w:multiLevelType w:val="hybridMultilevel"/>
    <w:tmpl w:val="5288823E"/>
    <w:lvl w:ilvl="0" w:tplc="67DE1956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96069A"/>
    <w:multiLevelType w:val="hybridMultilevel"/>
    <w:tmpl w:val="CC48A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18"/>
  </w:num>
  <w:num w:numId="5">
    <w:abstractNumId w:val="13"/>
  </w:num>
  <w:num w:numId="6">
    <w:abstractNumId w:val="14"/>
  </w:num>
  <w:num w:numId="7">
    <w:abstractNumId w:val="22"/>
  </w:num>
  <w:num w:numId="8">
    <w:abstractNumId w:val="3"/>
  </w:num>
  <w:num w:numId="9">
    <w:abstractNumId w:val="8"/>
  </w:num>
  <w:num w:numId="10">
    <w:abstractNumId w:val="6"/>
  </w:num>
  <w:num w:numId="11">
    <w:abstractNumId w:val="17"/>
  </w:num>
  <w:num w:numId="12">
    <w:abstractNumId w:val="11"/>
  </w:num>
  <w:num w:numId="13">
    <w:abstractNumId w:val="2"/>
  </w:num>
  <w:num w:numId="14">
    <w:abstractNumId w:val="25"/>
  </w:num>
  <w:num w:numId="15">
    <w:abstractNumId w:val="7"/>
  </w:num>
  <w:num w:numId="16">
    <w:abstractNumId w:val="12"/>
  </w:num>
  <w:num w:numId="17">
    <w:abstractNumId w:val="4"/>
  </w:num>
  <w:num w:numId="18">
    <w:abstractNumId w:val="24"/>
  </w:num>
  <w:num w:numId="19">
    <w:abstractNumId w:val="16"/>
  </w:num>
  <w:num w:numId="20">
    <w:abstractNumId w:val="5"/>
  </w:num>
  <w:num w:numId="21">
    <w:abstractNumId w:val="15"/>
  </w:num>
  <w:num w:numId="22">
    <w:abstractNumId w:val="26"/>
  </w:num>
  <w:num w:numId="23">
    <w:abstractNumId w:val="0"/>
  </w:num>
  <w:num w:numId="24">
    <w:abstractNumId w:val="21"/>
  </w:num>
  <w:num w:numId="25">
    <w:abstractNumId w:val="19"/>
  </w:num>
  <w:num w:numId="26">
    <w:abstractNumId w:val="20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66"/>
    <w:rsid w:val="00003660"/>
    <w:rsid w:val="0004581D"/>
    <w:rsid w:val="0006014F"/>
    <w:rsid w:val="000A63D6"/>
    <w:rsid w:val="00140BDC"/>
    <w:rsid w:val="001556E5"/>
    <w:rsid w:val="001649F6"/>
    <w:rsid w:val="00174934"/>
    <w:rsid w:val="00175870"/>
    <w:rsid w:val="001854D2"/>
    <w:rsid w:val="00185CE9"/>
    <w:rsid w:val="001A2A77"/>
    <w:rsid w:val="001D419E"/>
    <w:rsid w:val="002027AE"/>
    <w:rsid w:val="00214516"/>
    <w:rsid w:val="00255E0D"/>
    <w:rsid w:val="0026400D"/>
    <w:rsid w:val="00273908"/>
    <w:rsid w:val="00281246"/>
    <w:rsid w:val="002916D9"/>
    <w:rsid w:val="002A2ECE"/>
    <w:rsid w:val="002B7661"/>
    <w:rsid w:val="002C3B00"/>
    <w:rsid w:val="002C4A08"/>
    <w:rsid w:val="002E1509"/>
    <w:rsid w:val="00330334"/>
    <w:rsid w:val="0033750B"/>
    <w:rsid w:val="003552C1"/>
    <w:rsid w:val="003728D6"/>
    <w:rsid w:val="003A1F2E"/>
    <w:rsid w:val="003A6A2C"/>
    <w:rsid w:val="003B67C7"/>
    <w:rsid w:val="003D7546"/>
    <w:rsid w:val="003E19C5"/>
    <w:rsid w:val="003F7B27"/>
    <w:rsid w:val="00420F48"/>
    <w:rsid w:val="0044200E"/>
    <w:rsid w:val="004803D5"/>
    <w:rsid w:val="00481470"/>
    <w:rsid w:val="004850EF"/>
    <w:rsid w:val="0048534F"/>
    <w:rsid w:val="0049751D"/>
    <w:rsid w:val="004A3366"/>
    <w:rsid w:val="004D288D"/>
    <w:rsid w:val="004E0794"/>
    <w:rsid w:val="00522582"/>
    <w:rsid w:val="0054350B"/>
    <w:rsid w:val="00671CBD"/>
    <w:rsid w:val="00675C39"/>
    <w:rsid w:val="006E25CC"/>
    <w:rsid w:val="006F66F8"/>
    <w:rsid w:val="00704EDB"/>
    <w:rsid w:val="007150A6"/>
    <w:rsid w:val="0073735F"/>
    <w:rsid w:val="00740A6A"/>
    <w:rsid w:val="007A7E49"/>
    <w:rsid w:val="007E0BFD"/>
    <w:rsid w:val="008061FB"/>
    <w:rsid w:val="00815CFA"/>
    <w:rsid w:val="00832EAC"/>
    <w:rsid w:val="008413B2"/>
    <w:rsid w:val="00844918"/>
    <w:rsid w:val="00867CB2"/>
    <w:rsid w:val="008A4852"/>
    <w:rsid w:val="008B1E5E"/>
    <w:rsid w:val="008B302F"/>
    <w:rsid w:val="008B5602"/>
    <w:rsid w:val="008C0A48"/>
    <w:rsid w:val="008C352D"/>
    <w:rsid w:val="008D1BA0"/>
    <w:rsid w:val="0091659E"/>
    <w:rsid w:val="00977F61"/>
    <w:rsid w:val="009C3DDA"/>
    <w:rsid w:val="009C6645"/>
    <w:rsid w:val="009E2EC2"/>
    <w:rsid w:val="00A104DE"/>
    <w:rsid w:val="00A12322"/>
    <w:rsid w:val="00A13966"/>
    <w:rsid w:val="00A312DE"/>
    <w:rsid w:val="00A33D75"/>
    <w:rsid w:val="00A42529"/>
    <w:rsid w:val="00A70B94"/>
    <w:rsid w:val="00A91985"/>
    <w:rsid w:val="00AA4ADE"/>
    <w:rsid w:val="00AC6EB1"/>
    <w:rsid w:val="00B3747D"/>
    <w:rsid w:val="00B77C9A"/>
    <w:rsid w:val="00B818AC"/>
    <w:rsid w:val="00BA6D53"/>
    <w:rsid w:val="00BB24A9"/>
    <w:rsid w:val="00C36A38"/>
    <w:rsid w:val="00C553EC"/>
    <w:rsid w:val="00CB23F1"/>
    <w:rsid w:val="00CE6F43"/>
    <w:rsid w:val="00D53A65"/>
    <w:rsid w:val="00D627BB"/>
    <w:rsid w:val="00D71095"/>
    <w:rsid w:val="00DA3836"/>
    <w:rsid w:val="00E56B4D"/>
    <w:rsid w:val="00EA198F"/>
    <w:rsid w:val="00EB74EC"/>
    <w:rsid w:val="00F05ACC"/>
    <w:rsid w:val="00F11854"/>
    <w:rsid w:val="00F4415D"/>
    <w:rsid w:val="00F61BD2"/>
    <w:rsid w:val="00F8501E"/>
    <w:rsid w:val="00FB521B"/>
    <w:rsid w:val="00FB5E8D"/>
    <w:rsid w:val="00FD0824"/>
    <w:rsid w:val="00FF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EF25ACD-4006-4E5F-A240-47F30786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3F1"/>
    <w:rPr>
      <w:sz w:val="24"/>
      <w:szCs w:val="24"/>
    </w:rPr>
  </w:style>
  <w:style w:type="paragraph" w:styleId="Heading1">
    <w:name w:val="heading 1"/>
    <w:basedOn w:val="Normal"/>
    <w:next w:val="Normal"/>
    <w:qFormat/>
    <w:rsid w:val="00CB23F1"/>
    <w:pPr>
      <w:keepNext/>
      <w:spacing w:line="360" w:lineRule="auto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23F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CB23F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CB23F1"/>
  </w:style>
  <w:style w:type="paragraph" w:styleId="ListParagraph">
    <w:name w:val="List Paragraph"/>
    <w:basedOn w:val="Normal"/>
    <w:uiPriority w:val="34"/>
    <w:qFormat/>
    <w:rsid w:val="008B5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07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794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4415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1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 III</vt:lpstr>
    </vt:vector>
  </TitlesOfParts>
  <Company>STMIK Akakom</Company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III</dc:title>
  <dc:subject/>
  <dc:creator>Endang</dc:creator>
  <cp:keywords/>
  <dc:description/>
  <cp:lastModifiedBy>vynspermadi</cp:lastModifiedBy>
  <cp:revision>11</cp:revision>
  <dcterms:created xsi:type="dcterms:W3CDTF">2019-07-18T10:50:00Z</dcterms:created>
  <dcterms:modified xsi:type="dcterms:W3CDTF">2019-07-23T04:34:00Z</dcterms:modified>
</cp:coreProperties>
</file>