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764F" w:rsidRDefault="000B325B" w:rsidP="0080764F">
      <w:pPr>
        <w:pStyle w:val="Title"/>
      </w:pPr>
      <w:r>
        <w:t>ShopVerse Daily ETL Pipeline – Apache Airflow Project</w:t>
      </w:r>
    </w:p>
    <w:p w:rsidR="0080764F" w:rsidRDefault="0080764F" w:rsidP="0080764F">
      <w:pPr>
        <w:pStyle w:val="Title"/>
      </w:pPr>
    </w:p>
    <w:p w:rsidR="00F64C74" w:rsidRDefault="000B325B" w:rsidP="0080764F">
      <w:pPr>
        <w:pStyle w:val="Title"/>
      </w:pPr>
      <w:r>
        <w:t>Table of Contents</w:t>
      </w:r>
    </w:p>
    <w:p w:rsidR="00F64C74" w:rsidRDefault="000B325B">
      <w:r>
        <w:t>1. Project Overview</w:t>
      </w:r>
    </w:p>
    <w:p w:rsidR="00F64C74" w:rsidRDefault="000B325B">
      <w:r>
        <w:t>2. Folder &amp; Environment Structure</w:t>
      </w:r>
    </w:p>
    <w:p w:rsidR="00F64C74" w:rsidRDefault="000B325B">
      <w:r>
        <w:t>3. Airflow Variables</w:t>
      </w:r>
    </w:p>
    <w:p w:rsidR="00F64C74" w:rsidRDefault="000B325B">
      <w:r>
        <w:t>4. Airflow Connections</w:t>
      </w:r>
    </w:p>
    <w:p w:rsidR="00F64C74" w:rsidRDefault="000B325B">
      <w:r>
        <w:t xml:space="preserve">5. Database </w:t>
      </w:r>
      <w:r>
        <w:t>Tables (DDL)</w:t>
      </w:r>
    </w:p>
    <w:p w:rsidR="00F64C74" w:rsidRDefault="000B325B">
      <w:r>
        <w:t>6. DAG Overview</w:t>
      </w:r>
    </w:p>
    <w:p w:rsidR="00F64C74" w:rsidRDefault="000B325B">
      <w:r>
        <w:t>7. Pipeline Workflow</w:t>
      </w:r>
    </w:p>
    <w:p w:rsidR="00F64C74" w:rsidRDefault="000B325B">
      <w:r>
        <w:t>8. How to Place Input Data</w:t>
      </w:r>
    </w:p>
    <w:p w:rsidR="00F64C74" w:rsidRDefault="000B325B">
      <w:r>
        <w:t>9. How to Trigger the DAG</w:t>
      </w:r>
    </w:p>
    <w:p w:rsidR="00F64C74" w:rsidRDefault="000B325B">
      <w:r>
        <w:t>10. Testing Sequence</w:t>
      </w:r>
    </w:p>
    <w:p w:rsidR="00F64C74" w:rsidRDefault="007B0CAE">
      <w:r>
        <w:t>11</w:t>
      </w:r>
      <w:bookmarkStart w:id="0" w:name="_GoBack"/>
      <w:bookmarkEnd w:id="0"/>
      <w:r w:rsidR="000B325B">
        <w:t>. Summary</w:t>
      </w:r>
    </w:p>
    <w:p w:rsidR="00F64C74" w:rsidRDefault="000B325B">
      <w:r>
        <w:br w:type="page"/>
      </w:r>
    </w:p>
    <w:p w:rsidR="00F64C74" w:rsidRDefault="000B325B">
      <w:pPr>
        <w:pStyle w:val="Heading1"/>
      </w:pPr>
      <w:r>
        <w:lastRenderedPageBreak/>
        <w:t>1. Project Overview</w:t>
      </w:r>
    </w:p>
    <w:p w:rsidR="00F64C74" w:rsidRDefault="000B325B">
      <w:r>
        <w:t>This project implements an end-to-end daily batch data p</w:t>
      </w:r>
      <w:r>
        <w:t>ipeline for the e-commerce company ShopVerse. The pipeline ingests customer, product, and order datasets daily using Apache Airflow, loads them into a PostgreSQL data warehouse, validates data, handles transformations, and applies quality checks.</w:t>
      </w:r>
    </w:p>
    <w:p w:rsidR="00F64C74" w:rsidRDefault="000B325B">
      <w:pPr>
        <w:pStyle w:val="Heading1"/>
      </w:pPr>
      <w:r>
        <w:t>2. Folder</w:t>
      </w:r>
      <w:r>
        <w:t xml:space="preserve"> &amp; Environment Structure</w:t>
      </w:r>
    </w:p>
    <w:p w:rsidR="00F64C74" w:rsidRDefault="000B325B">
      <w:r>
        <w:t>The following directory structure is used to organize Airflow DAGs and datasets:</w:t>
      </w:r>
    </w:p>
    <w:p w:rsidR="00F64C74" w:rsidRDefault="000B325B">
      <w:r>
        <w:t>~/airflow/</w:t>
      </w:r>
      <w:r>
        <w:br/>
        <w:t xml:space="preserve">    dags/</w:t>
      </w:r>
      <w:r>
        <w:br/>
        <w:t xml:space="preserve">        shopverse_daily_pipeline.py</w:t>
      </w:r>
      <w:r>
        <w:br/>
        <w:t xml:space="preserve">    data/</w:t>
      </w:r>
      <w:r>
        <w:br/>
        <w:t xml:space="preserve">        landing/</w:t>
      </w:r>
      <w:r>
        <w:br/>
        <w:t xml:space="preserve">            customers/</w:t>
      </w:r>
      <w:r>
        <w:br/>
        <w:t xml:space="preserve">            products/</w:t>
      </w:r>
      <w:r>
        <w:br/>
        <w:t xml:space="preserve">            orders/</w:t>
      </w:r>
      <w:r>
        <w:br/>
        <w:t xml:space="preserve"> </w:t>
      </w:r>
      <w:r>
        <w:t xml:space="preserve">       anomalies/</w:t>
      </w:r>
      <w:r>
        <w:br/>
      </w:r>
    </w:p>
    <w:p w:rsidR="00F64C74" w:rsidRDefault="000B325B">
      <w:pPr>
        <w:pStyle w:val="Heading1"/>
      </w:pPr>
      <w:r>
        <w:t>3. Airflow Variables</w:t>
      </w:r>
    </w:p>
    <w:p w:rsidR="00F64C74" w:rsidRDefault="000B325B">
      <w:r>
        <w:t>Before running the pipeline, configure these Airflow Variables</w:t>
      </w:r>
      <w:proofErr w:type="gramStart"/>
      <w:r>
        <w:t>:</w:t>
      </w:r>
      <w:proofErr w:type="gramEnd"/>
      <w:r>
        <w:br/>
        <w:t xml:space="preserve">• </w:t>
      </w:r>
      <w:proofErr w:type="spellStart"/>
      <w:r>
        <w:t>shopverse_data_base_path</w:t>
      </w:r>
      <w:proofErr w:type="spellEnd"/>
      <w:r>
        <w:t xml:space="preserve"> = /home/</w:t>
      </w:r>
      <w:proofErr w:type="spellStart"/>
      <w:r>
        <w:t>samis</w:t>
      </w:r>
      <w:proofErr w:type="spellEnd"/>
      <w:r>
        <w:t>/airflow/data</w:t>
      </w:r>
      <w:r>
        <w:br/>
        <w:t xml:space="preserve">• </w:t>
      </w:r>
      <w:proofErr w:type="spellStart"/>
      <w:r>
        <w:t>shopverse_min_order_threshold</w:t>
      </w:r>
      <w:proofErr w:type="spellEnd"/>
      <w:r>
        <w:t xml:space="preserve"> = 10</w:t>
      </w:r>
      <w:r>
        <w:br/>
        <w:t xml:space="preserve">• </w:t>
      </w:r>
      <w:proofErr w:type="spellStart"/>
      <w:r>
        <w:t>shopverse_</w:t>
      </w:r>
      <w:r w:rsidR="0080764F">
        <w:t>alert_email</w:t>
      </w:r>
      <w:proofErr w:type="spellEnd"/>
      <w:r w:rsidR="0080764F">
        <w:t xml:space="preserve"> = samisettysiddartha2004@gmail</w:t>
      </w:r>
      <w:r>
        <w:t>.com</w:t>
      </w:r>
      <w:r>
        <w:br/>
      </w:r>
      <w:r w:rsidR="0080764F">
        <w:rPr>
          <w:noProof/>
          <w:lang w:val="en-IN" w:eastAsia="en-IN"/>
        </w:rPr>
        <w:drawing>
          <wp:inline distT="0" distB="0" distL="0" distR="0">
            <wp:extent cx="4000500" cy="236696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2366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4C74" w:rsidRDefault="000B325B">
      <w:pPr>
        <w:pStyle w:val="Heading1"/>
      </w:pPr>
      <w:r>
        <w:lastRenderedPageBreak/>
        <w:t xml:space="preserve">4. Airflow </w:t>
      </w:r>
      <w:r>
        <w:t>Connections</w:t>
      </w:r>
    </w:p>
    <w:p w:rsidR="00F64C74" w:rsidRDefault="000B325B">
      <w:r>
        <w:t>Create a Postgres connection with the following details</w:t>
      </w:r>
      <w:proofErr w:type="gramStart"/>
      <w:r>
        <w:t>:</w:t>
      </w:r>
      <w:proofErr w:type="gramEnd"/>
      <w:r>
        <w:br/>
        <w:t>Connection ID: postgres_dwh</w:t>
      </w:r>
      <w:r>
        <w:br/>
        <w:t>Type: Postgres</w:t>
      </w:r>
      <w:r>
        <w:br/>
        <w:t>Host: localhost</w:t>
      </w:r>
      <w:r>
        <w:br/>
        <w:t>Database: dwh_shopverse</w:t>
      </w:r>
      <w:r>
        <w:br/>
        <w:t>Use</w:t>
      </w:r>
      <w:r w:rsidR="0080764F">
        <w:t>r: airflow_user</w:t>
      </w:r>
      <w:r w:rsidR="0080764F">
        <w:br/>
        <w:t>Password: root</w:t>
      </w:r>
      <w:r>
        <w:br/>
        <w:t>Port: 5432</w:t>
      </w:r>
    </w:p>
    <w:p w:rsidR="0080764F" w:rsidRDefault="0080764F">
      <w:r>
        <w:rPr>
          <w:noProof/>
          <w:lang w:val="en-IN" w:eastAsia="en-IN"/>
        </w:rPr>
        <w:drawing>
          <wp:inline distT="0" distB="0" distL="0" distR="0" wp14:anchorId="018C4A21" wp14:editId="7E047C12">
            <wp:extent cx="5486400" cy="18326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2-08 142936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3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764F" w:rsidRDefault="0080764F"/>
    <w:p w:rsidR="00F64C74" w:rsidRDefault="000B325B">
      <w:pPr>
        <w:pStyle w:val="Heading1"/>
      </w:pPr>
      <w:r>
        <w:t>5. Database Tables (DDL)</w:t>
      </w:r>
    </w:p>
    <w:p w:rsidR="0080764F" w:rsidRDefault="000B325B">
      <w:r>
        <w:t xml:space="preserve">The following tables must exist </w:t>
      </w:r>
      <w:r>
        <w:t>before running the pipeline</w:t>
      </w:r>
      <w:proofErr w:type="gramStart"/>
      <w:r>
        <w:t>:</w:t>
      </w:r>
      <w:proofErr w:type="gramEnd"/>
      <w:r>
        <w:br/>
        <w:t>Staging: stg_customers, stg_products, stg_orders</w:t>
      </w:r>
      <w:r>
        <w:br/>
        <w:t xml:space="preserve">Warehouse: </w:t>
      </w:r>
      <w:proofErr w:type="spellStart"/>
      <w:r>
        <w:t>dim_customers</w:t>
      </w:r>
      <w:proofErr w:type="spellEnd"/>
      <w:r>
        <w:t xml:space="preserve">, </w:t>
      </w:r>
      <w:proofErr w:type="spellStart"/>
      <w:r>
        <w:t>dim_products</w:t>
      </w:r>
      <w:proofErr w:type="spellEnd"/>
      <w:r>
        <w:t xml:space="preserve">, </w:t>
      </w:r>
      <w:proofErr w:type="spellStart"/>
      <w:r>
        <w:t>fact_orders</w:t>
      </w:r>
      <w:proofErr w:type="spellEnd"/>
    </w:p>
    <w:p w:rsidR="0080764F" w:rsidRDefault="0080764F">
      <w:r>
        <w:rPr>
          <w:noProof/>
          <w:lang w:val="en-IN" w:eastAsia="en-IN"/>
        </w:rPr>
        <w:lastRenderedPageBreak/>
        <w:drawing>
          <wp:inline distT="0" distB="0" distL="0" distR="0">
            <wp:extent cx="4777689" cy="2979420"/>
            <wp:effectExtent l="0" t="0" r="444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2-08 143057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7689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4C74" w:rsidRDefault="0080764F">
      <w:r>
        <w:rPr>
          <w:noProof/>
          <w:lang w:val="en-IN" w:eastAsia="en-IN"/>
        </w:rPr>
        <w:drawing>
          <wp:inline distT="0" distB="0" distL="0" distR="0">
            <wp:extent cx="4777740" cy="3566160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rehouse tables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774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325B">
        <w:br/>
      </w:r>
    </w:p>
    <w:p w:rsidR="00F64C74" w:rsidRDefault="000B325B">
      <w:pPr>
        <w:pStyle w:val="Heading1"/>
      </w:pPr>
      <w:r>
        <w:t>6. DAG Overview</w:t>
      </w:r>
    </w:p>
    <w:p w:rsidR="00F64C74" w:rsidRDefault="000B325B">
      <w:r>
        <w:t>The Airflow DAG 'shopverse_daily_pipeline' runs daily at 01:00 and processes data for the previous day. It us</w:t>
      </w:r>
      <w:r>
        <w:t>es TaskFlow API, TaskGroups, FileSensors, branching, and data quality checks.</w:t>
      </w:r>
    </w:p>
    <w:p w:rsidR="0080764F" w:rsidRDefault="0080764F"/>
    <w:p w:rsidR="00F64C74" w:rsidRDefault="000B325B">
      <w:pPr>
        <w:pStyle w:val="Heading1"/>
      </w:pPr>
      <w:r>
        <w:t>7. Pipeline Workflow</w:t>
      </w:r>
    </w:p>
    <w:p w:rsidR="00F64C74" w:rsidRDefault="000B325B">
      <w:pPr>
        <w:pStyle w:val="ListBullet"/>
      </w:pPr>
      <w:r>
        <w:t>1. Wait for files using FileSensor.</w:t>
      </w:r>
    </w:p>
    <w:p w:rsidR="00F64C74" w:rsidRDefault="000B325B">
      <w:pPr>
        <w:pStyle w:val="ListBullet"/>
      </w:pPr>
      <w:r>
        <w:t>2. Stage datasets into Postgres (truncate + load).</w:t>
      </w:r>
    </w:p>
    <w:p w:rsidR="00F64C74" w:rsidRDefault="000B325B">
      <w:pPr>
        <w:pStyle w:val="ListBullet"/>
      </w:pPr>
      <w:r>
        <w:t>3. Transform and load warehouse tables.</w:t>
      </w:r>
    </w:p>
    <w:p w:rsidR="00F64C74" w:rsidRDefault="000B325B">
      <w:pPr>
        <w:pStyle w:val="ListBullet"/>
      </w:pPr>
      <w:r>
        <w:t>4. Apply data quality checks.</w:t>
      </w:r>
    </w:p>
    <w:p w:rsidR="00F64C74" w:rsidRDefault="000B325B">
      <w:pPr>
        <w:pStyle w:val="ListBullet"/>
      </w:pPr>
      <w:r>
        <w:t>5. Branch if order volume is below threshold.</w:t>
      </w:r>
    </w:p>
    <w:p w:rsidR="00F64C74" w:rsidRDefault="000B325B">
      <w:pPr>
        <w:pStyle w:val="ListBullet"/>
      </w:pPr>
      <w:r>
        <w:t>6. Send alert email if failures occur.</w:t>
      </w:r>
    </w:p>
    <w:p w:rsidR="0080764F" w:rsidRDefault="0080764F" w:rsidP="0080764F">
      <w:pPr>
        <w:pStyle w:val="ListBullet"/>
        <w:numPr>
          <w:ilvl w:val="0"/>
          <w:numId w:val="0"/>
        </w:numPr>
        <w:ind w:left="360" w:hanging="360"/>
      </w:pPr>
      <w:r>
        <w:rPr>
          <w:noProof/>
          <w:lang w:val="en-IN" w:eastAsia="en-IN"/>
        </w:rPr>
        <w:drawing>
          <wp:inline distT="0" distB="0" distL="0" distR="0">
            <wp:extent cx="5486400" cy="325691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g_graph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4C74" w:rsidRDefault="000B325B">
      <w:pPr>
        <w:pStyle w:val="Heading1"/>
      </w:pPr>
      <w:r>
        <w:t>8. How to Place Input Data</w:t>
      </w:r>
    </w:p>
    <w:p w:rsidR="00F64C74" w:rsidRDefault="000B325B">
      <w:r>
        <w:t xml:space="preserve">Files must follow the naming pattern customers_YYYYMMDD.csv, products_YYYYMMDD.csv, and </w:t>
      </w:r>
      <w:proofErr w:type="spellStart"/>
      <w:r>
        <w:t>orders_YYYYMMDD.json</w:t>
      </w:r>
      <w:proofErr w:type="spellEnd"/>
      <w:r>
        <w:t xml:space="preserve"> in the following directories</w:t>
      </w:r>
      <w:proofErr w:type="gramStart"/>
      <w:r>
        <w:t>:</w:t>
      </w:r>
      <w:proofErr w:type="gramEnd"/>
      <w:r>
        <w:br/>
        <w:t>/home</w:t>
      </w:r>
      <w:r>
        <w:t>/</w:t>
      </w:r>
      <w:proofErr w:type="spellStart"/>
      <w:r>
        <w:t>samis</w:t>
      </w:r>
      <w:proofErr w:type="spellEnd"/>
      <w:r>
        <w:t>/airflow/data/landing/customers/</w:t>
      </w:r>
      <w:r>
        <w:br/>
        <w:t>/home/</w:t>
      </w:r>
      <w:proofErr w:type="spellStart"/>
      <w:r>
        <w:t>samis</w:t>
      </w:r>
      <w:proofErr w:type="spellEnd"/>
      <w:r>
        <w:t>/airflow/data/landing/products/</w:t>
      </w:r>
      <w:r>
        <w:br/>
        <w:t>/home/</w:t>
      </w:r>
      <w:proofErr w:type="spellStart"/>
      <w:r>
        <w:t>samis</w:t>
      </w:r>
      <w:proofErr w:type="spellEnd"/>
      <w:r>
        <w:t>/airflow/data/landing/orders/</w:t>
      </w:r>
    </w:p>
    <w:p w:rsidR="0080764F" w:rsidRDefault="0080764F">
      <w:r>
        <w:rPr>
          <w:noProof/>
          <w:lang w:val="en-IN" w:eastAsia="en-IN"/>
        </w:rPr>
        <w:lastRenderedPageBreak/>
        <w:drawing>
          <wp:inline distT="0" distB="0" distL="0" distR="0">
            <wp:extent cx="5486400" cy="1809115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eck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0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4C74" w:rsidRDefault="000B325B">
      <w:pPr>
        <w:pStyle w:val="Heading1"/>
      </w:pPr>
      <w:r>
        <w:t>9. How to Trigger the DAG</w:t>
      </w:r>
    </w:p>
    <w:p w:rsidR="0080764F" w:rsidRDefault="000B325B">
      <w:r>
        <w:t>Manual trigger</w:t>
      </w:r>
      <w:proofErr w:type="gramStart"/>
      <w:r>
        <w:t>:</w:t>
      </w:r>
      <w:proofErr w:type="gramEnd"/>
      <w:r>
        <w:br/>
        <w:t>airflow dags trigger shopverse_daily_pipeline --execution-date 2025-01-01</w:t>
      </w:r>
      <w:r>
        <w:br/>
      </w:r>
    </w:p>
    <w:p w:rsidR="00F64C74" w:rsidRDefault="000B325B">
      <w:r>
        <w:br/>
        <w:t>Backfill</w:t>
      </w:r>
      <w:proofErr w:type="gramStart"/>
      <w:r>
        <w:t>:</w:t>
      </w:r>
      <w:proofErr w:type="gramEnd"/>
      <w:r>
        <w:br/>
        <w:t>airflo</w:t>
      </w:r>
      <w:r>
        <w:t>w dags backfill shopverse_daily_pipeline -s 2025-01-01 -e 2025-01-05</w:t>
      </w:r>
    </w:p>
    <w:p w:rsidR="00F64C74" w:rsidRDefault="000B325B">
      <w:pPr>
        <w:pStyle w:val="Heading1"/>
      </w:pPr>
      <w:r>
        <w:t>10. Testing Sequence</w:t>
      </w:r>
    </w:p>
    <w:p w:rsidR="00F64C74" w:rsidRDefault="000B325B">
      <w:pPr>
        <w:pStyle w:val="ListNumber"/>
      </w:pPr>
      <w:r>
        <w:t>Place test files for a specific date.</w:t>
      </w:r>
    </w:p>
    <w:p w:rsidR="00F64C74" w:rsidRDefault="000B325B">
      <w:pPr>
        <w:pStyle w:val="ListNumber"/>
      </w:pPr>
      <w:r>
        <w:t>Trigger the DAG and confirm sensors detect files.</w:t>
      </w:r>
    </w:p>
    <w:p w:rsidR="00F64C74" w:rsidRDefault="000B325B">
      <w:pPr>
        <w:pStyle w:val="ListNumber"/>
      </w:pPr>
      <w:r>
        <w:t>Verify staging tables populate correctly.</w:t>
      </w:r>
    </w:p>
    <w:p w:rsidR="00F64C74" w:rsidRDefault="000B325B">
      <w:pPr>
        <w:pStyle w:val="ListNumber"/>
      </w:pPr>
      <w:r>
        <w:t>Confirm warehouse tables</w:t>
      </w:r>
      <w:r>
        <w:t xml:space="preserve"> update.</w:t>
      </w:r>
    </w:p>
    <w:p w:rsidR="00F64C74" w:rsidRDefault="000B325B">
      <w:pPr>
        <w:pStyle w:val="ListNumber"/>
      </w:pPr>
      <w:r>
        <w:t>Validate that data quality checks pass.</w:t>
      </w:r>
    </w:p>
    <w:p w:rsidR="00F64C74" w:rsidRDefault="000B325B">
      <w:pPr>
        <w:pStyle w:val="ListNumber"/>
      </w:pPr>
      <w:r>
        <w:t>Test branching behavior with low-volume data.</w:t>
      </w:r>
    </w:p>
    <w:p w:rsidR="007B0CAE" w:rsidRDefault="000B325B" w:rsidP="007B0CAE">
      <w:pPr>
        <w:pStyle w:val="ListNumber"/>
      </w:pPr>
      <w:r>
        <w:t xml:space="preserve"> Perform a backfill test.</w:t>
      </w:r>
    </w:p>
    <w:p w:rsidR="007B0CAE" w:rsidRDefault="007B0CAE" w:rsidP="007B0CAE">
      <w:pPr>
        <w:pStyle w:val="ListNumber"/>
        <w:numPr>
          <w:ilvl w:val="0"/>
          <w:numId w:val="0"/>
        </w:numPr>
      </w:pPr>
    </w:p>
    <w:p w:rsidR="007B0CAE" w:rsidRDefault="007B0CAE" w:rsidP="007B0CAE">
      <w:pPr>
        <w:pStyle w:val="ListNumber"/>
        <w:numPr>
          <w:ilvl w:val="0"/>
          <w:numId w:val="0"/>
        </w:numPr>
      </w:pPr>
    </w:p>
    <w:p w:rsidR="00F64C74" w:rsidRDefault="007B0CAE">
      <w:pPr>
        <w:pStyle w:val="Heading1"/>
      </w:pPr>
      <w:r>
        <w:t>11</w:t>
      </w:r>
      <w:r w:rsidR="000B325B">
        <w:t xml:space="preserve">. </w:t>
      </w:r>
      <w:r w:rsidR="000B325B">
        <w:t>Summary</w:t>
      </w:r>
    </w:p>
    <w:p w:rsidR="00F64C74" w:rsidRDefault="000B325B">
      <w:r>
        <w:t>This Airflow project implements a complete daily ETL workflow, including ingestion, staging, transformation, data quality enforcement, anomaly detection, and notifications. The DAG meets all assignment requirements and is built using best practices</w:t>
      </w:r>
      <w:r>
        <w:t xml:space="preserve"> for modularity and maintainability.</w:t>
      </w:r>
    </w:p>
    <w:sectPr w:rsidR="00F64C7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B325B"/>
    <w:rsid w:val="0015074B"/>
    <w:rsid w:val="0029639D"/>
    <w:rsid w:val="00326F90"/>
    <w:rsid w:val="007B0CAE"/>
    <w:rsid w:val="0080764F"/>
    <w:rsid w:val="00AA1D8D"/>
    <w:rsid w:val="00B47730"/>
    <w:rsid w:val="00CB0664"/>
    <w:rsid w:val="00F64C7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8076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764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8076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764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A929BDB-90F6-4028-AAF5-0DA175D93E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467</Words>
  <Characters>2664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3125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Samisetty Siddartha</cp:lastModifiedBy>
  <cp:revision>2</cp:revision>
  <dcterms:created xsi:type="dcterms:W3CDTF">2025-12-08T11:12:00Z</dcterms:created>
  <dcterms:modified xsi:type="dcterms:W3CDTF">2025-12-08T11:12:00Z</dcterms:modified>
</cp:coreProperties>
</file>