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514" w:rsidRPr="003279E7" w:rsidRDefault="00FA5887" w:rsidP="003279E7">
      <w:pPr>
        <w:pStyle w:val="Heading1"/>
      </w:pPr>
      <w:r w:rsidRPr="003279E7">
        <w:t>Lead Score Assign</w:t>
      </w:r>
      <w:bookmarkStart w:id="0" w:name="_GoBack"/>
      <w:bookmarkEnd w:id="0"/>
      <w:r w:rsidRPr="003279E7">
        <w:t>ment Summary</w:t>
      </w:r>
    </w:p>
    <w:p w:rsidR="00FA5887" w:rsidRDefault="00FA5887" w:rsidP="00FA5887">
      <w:pPr>
        <w:rPr>
          <w:sz w:val="32"/>
        </w:rPr>
      </w:pPr>
    </w:p>
    <w:p w:rsidR="003279E7" w:rsidRPr="003279E7" w:rsidRDefault="003279E7" w:rsidP="003279E7">
      <w:pPr>
        <w:pStyle w:val="Heading2"/>
      </w:pPr>
      <w:r w:rsidRPr="003279E7">
        <w:t xml:space="preserve">Problem Description </w:t>
      </w:r>
    </w:p>
    <w:p w:rsidR="003279E7" w:rsidRPr="003279E7" w:rsidRDefault="003279E7" w:rsidP="003279E7"/>
    <w:p w:rsidR="00FA5887" w:rsidRDefault="003279E7" w:rsidP="00FA5887">
      <w:r>
        <w:t>An education company named X Education sells online courses to industry professionals. On any given day, many professionals who are interested in the courses land on their website and browse for courses.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X Education needs help to select the most promising leads, i.e. the leads that are most likely to convert into paying customers. A model is required to be built wherein a lead score is assigned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3279E7" w:rsidRDefault="003279E7" w:rsidP="00FA5887">
      <w:pPr>
        <w:rPr>
          <w:sz w:val="32"/>
        </w:rPr>
      </w:pPr>
    </w:p>
    <w:p w:rsidR="003279E7" w:rsidRDefault="003279E7" w:rsidP="003279E7">
      <w:pPr>
        <w:pStyle w:val="Heading2"/>
      </w:pPr>
      <w:r w:rsidRPr="003279E7">
        <w:t>Steps Followed:</w:t>
      </w:r>
    </w:p>
    <w:p w:rsidR="003279E7" w:rsidRPr="000F3246" w:rsidRDefault="003279E7" w:rsidP="000F3246">
      <w:pPr>
        <w:pStyle w:val="Heading3"/>
        <w:numPr>
          <w:ilvl w:val="0"/>
          <w:numId w:val="12"/>
        </w:numPr>
      </w:pPr>
      <w:r w:rsidRPr="000F3246">
        <w:t xml:space="preserve">Data Reading and Understanding: </w:t>
      </w:r>
    </w:p>
    <w:p w:rsidR="003279E7" w:rsidRPr="003279E7" w:rsidRDefault="003279E7" w:rsidP="003279E7">
      <w:pPr>
        <w:pStyle w:val="ListParagraph"/>
        <w:rPr>
          <w:szCs w:val="20"/>
        </w:rPr>
      </w:pPr>
      <w:r w:rsidRPr="003279E7">
        <w:rPr>
          <w:szCs w:val="20"/>
        </w:rPr>
        <w:t>Here we get the look and feel of the data including:</w:t>
      </w:r>
    </w:p>
    <w:p w:rsidR="003279E7" w:rsidRPr="003279E7" w:rsidRDefault="003279E7" w:rsidP="003279E7">
      <w:pPr>
        <w:pStyle w:val="ListParagraph"/>
        <w:numPr>
          <w:ilvl w:val="1"/>
          <w:numId w:val="4"/>
        </w:numPr>
        <w:rPr>
          <w:szCs w:val="20"/>
        </w:rPr>
      </w:pPr>
      <w:r w:rsidRPr="003279E7">
        <w:rPr>
          <w:szCs w:val="20"/>
        </w:rPr>
        <w:t xml:space="preserve">Number of rows and columns </w:t>
      </w:r>
    </w:p>
    <w:p w:rsidR="003279E7" w:rsidRPr="003279E7" w:rsidRDefault="003279E7" w:rsidP="003279E7">
      <w:pPr>
        <w:pStyle w:val="ListParagraph"/>
        <w:numPr>
          <w:ilvl w:val="1"/>
          <w:numId w:val="4"/>
        </w:numPr>
        <w:rPr>
          <w:szCs w:val="20"/>
        </w:rPr>
      </w:pPr>
      <w:r w:rsidRPr="003279E7">
        <w:rPr>
          <w:szCs w:val="20"/>
        </w:rPr>
        <w:t xml:space="preserve">Data types of each columns </w:t>
      </w:r>
    </w:p>
    <w:p w:rsidR="003279E7" w:rsidRPr="003279E7" w:rsidRDefault="003279E7" w:rsidP="003279E7">
      <w:pPr>
        <w:pStyle w:val="ListParagraph"/>
        <w:numPr>
          <w:ilvl w:val="1"/>
          <w:numId w:val="4"/>
        </w:numPr>
        <w:rPr>
          <w:szCs w:val="20"/>
        </w:rPr>
      </w:pPr>
      <w:r w:rsidRPr="003279E7">
        <w:rPr>
          <w:szCs w:val="20"/>
        </w:rPr>
        <w:t xml:space="preserve">Checking first few rows how data looks </w:t>
      </w:r>
    </w:p>
    <w:p w:rsidR="003279E7" w:rsidRPr="003279E7" w:rsidRDefault="003279E7" w:rsidP="003279E7">
      <w:pPr>
        <w:pStyle w:val="ListParagraph"/>
        <w:numPr>
          <w:ilvl w:val="1"/>
          <w:numId w:val="4"/>
        </w:numPr>
        <w:rPr>
          <w:szCs w:val="20"/>
        </w:rPr>
      </w:pPr>
      <w:r w:rsidRPr="003279E7">
        <w:rPr>
          <w:szCs w:val="20"/>
        </w:rPr>
        <w:t xml:space="preserve">Checking how the data is spread. </w:t>
      </w:r>
    </w:p>
    <w:p w:rsidR="003279E7" w:rsidRDefault="003279E7" w:rsidP="000F3246">
      <w:pPr>
        <w:pStyle w:val="ListParagraph"/>
        <w:numPr>
          <w:ilvl w:val="1"/>
          <w:numId w:val="4"/>
        </w:numPr>
        <w:rPr>
          <w:szCs w:val="20"/>
        </w:rPr>
      </w:pPr>
      <w:r w:rsidRPr="003279E7">
        <w:rPr>
          <w:szCs w:val="20"/>
        </w:rPr>
        <w:t>Checking for duplicates, if any.</w:t>
      </w:r>
    </w:p>
    <w:p w:rsidR="000F3246" w:rsidRPr="000F3246" w:rsidRDefault="000F3246" w:rsidP="000F3246">
      <w:pPr>
        <w:pStyle w:val="ListParagraph"/>
        <w:ind w:left="1440"/>
        <w:rPr>
          <w:szCs w:val="20"/>
        </w:rPr>
      </w:pPr>
    </w:p>
    <w:p w:rsidR="000F3246" w:rsidRDefault="003279E7" w:rsidP="000F3246">
      <w:pPr>
        <w:pStyle w:val="Heading3"/>
        <w:numPr>
          <w:ilvl w:val="0"/>
          <w:numId w:val="12"/>
        </w:numPr>
      </w:pPr>
      <w:r w:rsidRPr="000F3246">
        <w:rPr>
          <w:rStyle w:val="Heading3Char"/>
          <w:b/>
        </w:rPr>
        <w:t>EDA</w:t>
      </w:r>
      <w:r w:rsidRPr="000F3246">
        <w:t>:</w:t>
      </w:r>
    </w:p>
    <w:p w:rsidR="000F3246" w:rsidRPr="000F3246" w:rsidRDefault="000F3246" w:rsidP="000F3246">
      <w:pPr>
        <w:pStyle w:val="ListParagraph"/>
        <w:numPr>
          <w:ilvl w:val="0"/>
          <w:numId w:val="13"/>
        </w:numPr>
        <w:rPr>
          <w:szCs w:val="24"/>
        </w:rPr>
      </w:pPr>
      <w:r w:rsidRPr="000F3246">
        <w:rPr>
          <w:szCs w:val="24"/>
        </w:rPr>
        <w:t>Check for Null values.</w:t>
      </w:r>
    </w:p>
    <w:p w:rsidR="000F3246" w:rsidRDefault="000F3246" w:rsidP="000F3246">
      <w:pPr>
        <w:pStyle w:val="ListParagraph"/>
        <w:numPr>
          <w:ilvl w:val="0"/>
          <w:numId w:val="13"/>
        </w:numPr>
        <w:rPr>
          <w:szCs w:val="24"/>
        </w:rPr>
      </w:pPr>
      <w:r w:rsidRPr="000F3246">
        <w:rPr>
          <w:szCs w:val="24"/>
        </w:rPr>
        <w:t xml:space="preserve">Treat Null Values by replacing them using appropriate techniques. </w:t>
      </w:r>
    </w:p>
    <w:p w:rsidR="000F3246" w:rsidRDefault="000F3246" w:rsidP="000F3246">
      <w:pPr>
        <w:pStyle w:val="ListParagraph"/>
        <w:numPr>
          <w:ilvl w:val="0"/>
          <w:numId w:val="13"/>
        </w:numPr>
        <w:rPr>
          <w:szCs w:val="24"/>
        </w:rPr>
      </w:pPr>
      <w:r>
        <w:rPr>
          <w:szCs w:val="24"/>
        </w:rPr>
        <w:t>Outlier detection in columns such as ‘</w:t>
      </w:r>
      <w:proofErr w:type="spellStart"/>
      <w:r>
        <w:rPr>
          <w:szCs w:val="24"/>
        </w:rPr>
        <w:t>Total_Visits</w:t>
      </w:r>
      <w:proofErr w:type="spellEnd"/>
      <w:r>
        <w:rPr>
          <w:szCs w:val="24"/>
        </w:rPr>
        <w:t>’</w:t>
      </w:r>
    </w:p>
    <w:p w:rsidR="000F3246" w:rsidRPr="000F3246" w:rsidRDefault="000F3246" w:rsidP="000F3246">
      <w:pPr>
        <w:pStyle w:val="ListParagraph"/>
        <w:numPr>
          <w:ilvl w:val="0"/>
          <w:numId w:val="13"/>
        </w:numPr>
        <w:rPr>
          <w:szCs w:val="24"/>
        </w:rPr>
      </w:pPr>
      <w:r>
        <w:rPr>
          <w:szCs w:val="24"/>
        </w:rPr>
        <w:t>Outlier Treatment using IQR method.</w:t>
      </w:r>
    </w:p>
    <w:p w:rsidR="000F3246" w:rsidRDefault="000F3246" w:rsidP="000F3246">
      <w:pPr>
        <w:ind w:left="720"/>
        <w:rPr>
          <w:szCs w:val="24"/>
        </w:rPr>
      </w:pPr>
    </w:p>
    <w:p w:rsidR="00DF1BC2" w:rsidRPr="000F3246" w:rsidRDefault="00DF1BC2" w:rsidP="000F3246">
      <w:pPr>
        <w:ind w:left="720"/>
        <w:rPr>
          <w:szCs w:val="24"/>
        </w:rPr>
      </w:pPr>
    </w:p>
    <w:p w:rsidR="000F3246" w:rsidRDefault="000F3246" w:rsidP="000F3246">
      <w:pPr>
        <w:pStyle w:val="Heading3"/>
        <w:numPr>
          <w:ilvl w:val="0"/>
          <w:numId w:val="12"/>
        </w:numPr>
      </w:pPr>
      <w:r w:rsidRPr="000F3246">
        <w:rPr>
          <w:rStyle w:val="Heading3Char"/>
          <w:b/>
        </w:rPr>
        <w:lastRenderedPageBreak/>
        <w:t>Train</w:t>
      </w:r>
      <w:r w:rsidRPr="000F3246">
        <w:t>-Test Split</w:t>
      </w:r>
    </w:p>
    <w:p w:rsidR="00DF1BC2" w:rsidRPr="00DF1BC2" w:rsidRDefault="00DF1BC2" w:rsidP="00DF1BC2">
      <w:pPr>
        <w:pStyle w:val="NormalWeb"/>
        <w:numPr>
          <w:ilvl w:val="0"/>
          <w:numId w:val="14"/>
        </w:numPr>
        <w:rPr>
          <w:rFonts w:asciiTheme="minorHAnsi" w:hAnsiTheme="minorHAnsi" w:cstheme="minorHAnsi"/>
          <w:color w:val="000000"/>
          <w:sz w:val="22"/>
          <w:szCs w:val="27"/>
        </w:rPr>
      </w:pPr>
      <w:r w:rsidRPr="00DF1BC2">
        <w:rPr>
          <w:rFonts w:asciiTheme="minorHAnsi" w:hAnsiTheme="minorHAnsi" w:cstheme="minorHAnsi"/>
          <w:color w:val="000000"/>
          <w:sz w:val="22"/>
          <w:szCs w:val="27"/>
        </w:rPr>
        <w:t>The split was done at 70% and 30% for train and test data respectively.</w:t>
      </w:r>
    </w:p>
    <w:p w:rsidR="000F3246" w:rsidRDefault="000F3246" w:rsidP="000F3246">
      <w:pPr>
        <w:pStyle w:val="Heading3"/>
        <w:numPr>
          <w:ilvl w:val="0"/>
          <w:numId w:val="12"/>
        </w:numPr>
        <w:rPr>
          <w:rStyle w:val="Heading3Char"/>
          <w:b/>
        </w:rPr>
      </w:pPr>
      <w:r w:rsidRPr="000F3246">
        <w:rPr>
          <w:rStyle w:val="Heading3Char"/>
          <w:b/>
        </w:rPr>
        <w:t>Feature Scaling</w:t>
      </w:r>
    </w:p>
    <w:p w:rsidR="00DF1BC2" w:rsidRPr="00DF1BC2" w:rsidRDefault="00DF1BC2" w:rsidP="00DF1BC2">
      <w:pPr>
        <w:pStyle w:val="ListParagraph"/>
        <w:numPr>
          <w:ilvl w:val="0"/>
          <w:numId w:val="14"/>
        </w:numPr>
      </w:pPr>
      <w:r>
        <w:t xml:space="preserve">Columns which have more than two levels were converted to dummies using </w:t>
      </w:r>
      <w:proofErr w:type="spellStart"/>
      <w:r>
        <w:t>pd.get_dummies</w:t>
      </w:r>
      <w:proofErr w:type="spellEnd"/>
      <w:r>
        <w:t xml:space="preserve"> function.</w:t>
      </w:r>
    </w:p>
    <w:p w:rsidR="00DF1BC2" w:rsidRPr="00DF1BC2" w:rsidRDefault="00DF1BC2" w:rsidP="00DF1BC2">
      <w:pPr>
        <w:pStyle w:val="ListParagraph"/>
        <w:numPr>
          <w:ilvl w:val="0"/>
          <w:numId w:val="14"/>
        </w:numPr>
      </w:pPr>
      <w:r w:rsidRPr="00DF1BC2">
        <w:rPr>
          <w:rFonts w:cstheme="minorHAnsi"/>
          <w:color w:val="000000"/>
          <w:szCs w:val="27"/>
        </w:rPr>
        <w:t>We will do min-max scaling on the variables ['</w:t>
      </w:r>
      <w:proofErr w:type="spellStart"/>
      <w:r w:rsidRPr="00DF1BC2">
        <w:rPr>
          <w:rFonts w:cstheme="minorHAnsi"/>
          <w:color w:val="000000"/>
          <w:szCs w:val="27"/>
        </w:rPr>
        <w:t>TotalVisits</w:t>
      </w:r>
      <w:proofErr w:type="spellEnd"/>
      <w:r w:rsidRPr="00DF1BC2">
        <w:rPr>
          <w:rFonts w:cstheme="minorHAnsi"/>
          <w:color w:val="000000"/>
          <w:szCs w:val="27"/>
        </w:rPr>
        <w:t>', 'Page Views Per Visit', 'Total Time Spent on Website']</w:t>
      </w:r>
    </w:p>
    <w:p w:rsidR="00DF1BC2" w:rsidRDefault="00DF1BC2" w:rsidP="00DF1BC2">
      <w:pPr>
        <w:pStyle w:val="ListParagraph"/>
        <w:numPr>
          <w:ilvl w:val="0"/>
          <w:numId w:val="14"/>
        </w:numPr>
      </w:pPr>
      <w:r>
        <w:t xml:space="preserve">Columns which have only two levels “Yes” and “No” were converted to numerical using binary mapping. </w:t>
      </w:r>
    </w:p>
    <w:p w:rsidR="00DF1BC2" w:rsidRDefault="00DF1BC2" w:rsidP="00DF1BC2">
      <w:pPr>
        <w:pStyle w:val="ListParagraph"/>
        <w:numPr>
          <w:ilvl w:val="0"/>
          <w:numId w:val="14"/>
        </w:numPr>
      </w:pPr>
      <w:r>
        <w:t>RFE was used for feature selection to attain top 15 variables</w:t>
      </w:r>
    </w:p>
    <w:p w:rsidR="00DF1BC2" w:rsidRPr="00DF1BC2" w:rsidRDefault="00DF1BC2" w:rsidP="00DF1BC2">
      <w:pPr>
        <w:pStyle w:val="ListParagraph"/>
        <w:ind w:left="1440"/>
      </w:pPr>
    </w:p>
    <w:p w:rsidR="00031F7B" w:rsidRPr="00031F7B" w:rsidRDefault="000F3246" w:rsidP="00031F7B">
      <w:pPr>
        <w:pStyle w:val="Heading3"/>
        <w:numPr>
          <w:ilvl w:val="0"/>
          <w:numId w:val="12"/>
        </w:numPr>
      </w:pPr>
      <w:r w:rsidRPr="000F3246">
        <w:t>Model Building</w:t>
      </w:r>
    </w:p>
    <w:p w:rsidR="00DF1BC2" w:rsidRPr="00EB3F0C" w:rsidRDefault="00DF1BC2" w:rsidP="00EB3F0C">
      <w:pPr>
        <w:pStyle w:val="ListParagraph"/>
        <w:numPr>
          <w:ilvl w:val="0"/>
          <w:numId w:val="15"/>
        </w:numPr>
      </w:pPr>
      <w:r w:rsidRPr="00EB3F0C">
        <w:t xml:space="preserve">Used to </w:t>
      </w:r>
      <w:proofErr w:type="spellStart"/>
      <w:r w:rsidRPr="00EB3F0C">
        <w:t>statsmodel</w:t>
      </w:r>
      <w:proofErr w:type="spellEnd"/>
      <w:r w:rsidRPr="00EB3F0C">
        <w:t xml:space="preserve"> library to create a logistic regression model</w:t>
      </w:r>
    </w:p>
    <w:p w:rsidR="00DF1BC2" w:rsidRPr="00DF1BC2" w:rsidRDefault="00EB3F0C" w:rsidP="00EB3F0C">
      <w:pPr>
        <w:pStyle w:val="ListParagraph"/>
        <w:numPr>
          <w:ilvl w:val="0"/>
          <w:numId w:val="15"/>
        </w:numPr>
      </w:pPr>
      <w:r w:rsidRPr="00EB3F0C">
        <w:rPr>
          <w:color w:val="000000"/>
        </w:rPr>
        <w:t xml:space="preserve">A confusion matrix was created, and overall accuracy was checked which came out to be </w:t>
      </w:r>
      <w:r w:rsidRPr="00EB3F0C">
        <w:rPr>
          <w:color w:val="000000"/>
        </w:rPr>
        <w:t>91</w:t>
      </w:r>
      <w:r w:rsidRPr="00EB3F0C">
        <w:rPr>
          <w:color w:val="000000"/>
        </w:rPr>
        <w:t>.</w:t>
      </w:r>
      <w:r w:rsidRPr="00EB3F0C">
        <w:rPr>
          <w:color w:val="000000"/>
        </w:rPr>
        <w:t>3</w:t>
      </w:r>
      <w:r w:rsidRPr="00EB3F0C">
        <w:rPr>
          <w:color w:val="000000"/>
        </w:rPr>
        <w:t>%.</w:t>
      </w:r>
    </w:p>
    <w:p w:rsidR="00031F7B" w:rsidRDefault="000F3246" w:rsidP="00031F7B">
      <w:pPr>
        <w:pStyle w:val="Heading3"/>
        <w:numPr>
          <w:ilvl w:val="0"/>
          <w:numId w:val="12"/>
        </w:numPr>
      </w:pPr>
      <w:r w:rsidRPr="000F3246">
        <w:t>Model Evaluation</w:t>
      </w:r>
    </w:p>
    <w:p w:rsidR="00EB3F0C" w:rsidRDefault="00EB3F0C" w:rsidP="00EB3F0C">
      <w:pPr>
        <w:pStyle w:val="ListParagraph"/>
        <w:numPr>
          <w:ilvl w:val="0"/>
          <w:numId w:val="16"/>
        </w:numPr>
        <w:rPr>
          <w:szCs w:val="20"/>
        </w:rPr>
      </w:pPr>
      <w:r w:rsidRPr="00EB3F0C">
        <w:rPr>
          <w:szCs w:val="20"/>
        </w:rPr>
        <w:t xml:space="preserve">Plotted the ROC Curve </w:t>
      </w:r>
    </w:p>
    <w:p w:rsidR="00EB3F0C" w:rsidRPr="00EB3F0C" w:rsidRDefault="00EB3F0C" w:rsidP="00EB3F0C">
      <w:pPr>
        <w:pStyle w:val="ListParagraph"/>
        <w:ind w:left="1440"/>
        <w:rPr>
          <w:szCs w:val="20"/>
        </w:rPr>
      </w:pPr>
    </w:p>
    <w:p w:rsidR="00EB3F0C" w:rsidRDefault="00EB3F0C" w:rsidP="000F3246">
      <w:pPr>
        <w:pStyle w:val="ListParagraph"/>
        <w:rPr>
          <w:sz w:val="28"/>
          <w:szCs w:val="20"/>
        </w:rPr>
      </w:pPr>
      <w:r>
        <w:rPr>
          <w:noProof/>
          <w:sz w:val="28"/>
          <w:szCs w:val="20"/>
        </w:rPr>
        <w:drawing>
          <wp:inline distT="0" distB="0" distL="0" distR="0" wp14:anchorId="50FEC3BD" wp14:editId="58A80692">
            <wp:extent cx="2468567" cy="2432050"/>
            <wp:effectExtent l="0" t="0" r="0" b="6350"/>
            <wp:docPr id="1" name="Picture 1" descr="C:\Users\FALGUNI DALAL\AppData\Local\Microsoft\Windows\INetCache\Content.MSO\6A5F05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LGUNI DALAL\AppData\Local\Microsoft\Windows\INetCache\Content.MSO\6A5F054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1885" cy="2435319"/>
                    </a:xfrm>
                    <a:prstGeom prst="rect">
                      <a:avLst/>
                    </a:prstGeom>
                    <a:noFill/>
                    <a:ln>
                      <a:noFill/>
                    </a:ln>
                  </pic:spPr>
                </pic:pic>
              </a:graphicData>
            </a:graphic>
          </wp:inline>
        </w:drawing>
      </w:r>
    </w:p>
    <w:p w:rsidR="00EB3F0C" w:rsidRDefault="00EB3F0C" w:rsidP="000F3246">
      <w:pPr>
        <w:pStyle w:val="ListParagraph"/>
        <w:rPr>
          <w:sz w:val="28"/>
          <w:szCs w:val="20"/>
        </w:rPr>
      </w:pPr>
    </w:p>
    <w:p w:rsidR="00031F7B" w:rsidRPr="00031F7B" w:rsidRDefault="00EB3F0C" w:rsidP="004D5225">
      <w:pPr>
        <w:pStyle w:val="ListParagraph"/>
        <w:numPr>
          <w:ilvl w:val="0"/>
          <w:numId w:val="16"/>
        </w:numPr>
        <w:rPr>
          <w:szCs w:val="20"/>
        </w:rPr>
      </w:pPr>
      <w:r>
        <w:t>To make predictions on the train dataset, optimum cutoff of 0.2</w:t>
      </w:r>
      <w:r w:rsidR="00031F7B">
        <w:t>9</w:t>
      </w:r>
      <w:r>
        <w:t xml:space="preserve"> was found from the intersection of sensitivity, specificity and accuracy as shown in below </w:t>
      </w:r>
    </w:p>
    <w:p w:rsidR="003279E7" w:rsidRPr="00031F7B" w:rsidRDefault="00EB3F0C" w:rsidP="00031F7B">
      <w:pPr>
        <w:pStyle w:val="ListParagraph"/>
        <w:ind w:left="1440"/>
        <w:rPr>
          <w:szCs w:val="20"/>
        </w:rPr>
      </w:pPr>
      <w:r>
        <w:rPr>
          <w:noProof/>
        </w:rPr>
        <w:drawing>
          <wp:anchor distT="0" distB="0" distL="114300" distR="114300" simplePos="0" relativeHeight="251658240" behindDoc="1" locked="0" layoutInCell="1" allowOverlap="1" wp14:anchorId="5AD5FE8F">
            <wp:simplePos x="0" y="0"/>
            <wp:positionH relativeFrom="column">
              <wp:posOffset>590550</wp:posOffset>
            </wp:positionH>
            <wp:positionV relativeFrom="paragraph">
              <wp:posOffset>137795</wp:posOffset>
            </wp:positionV>
            <wp:extent cx="2425700" cy="1708150"/>
            <wp:effectExtent l="0" t="0" r="0" b="6350"/>
            <wp:wrapNone/>
            <wp:docPr id="2" name="Picture 2" descr="C:\Users\FALGUNI DALAL\AppData\Local\Microsoft\Windows\INetCache\Content.MSO\8A5FF3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LGUNI DALAL\AppData\Local\Microsoft\Windows\INetCache\Content.MSO\8A5FF34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5700" cy="1708150"/>
                    </a:xfrm>
                    <a:prstGeom prst="rect">
                      <a:avLst/>
                    </a:prstGeom>
                    <a:noFill/>
                    <a:ln>
                      <a:noFill/>
                    </a:ln>
                  </pic:spPr>
                </pic:pic>
              </a:graphicData>
            </a:graphic>
          </wp:anchor>
        </w:drawing>
      </w:r>
    </w:p>
    <w:p w:rsidR="00EB3F0C" w:rsidRDefault="00EB3F0C" w:rsidP="003279E7">
      <w:pPr>
        <w:pStyle w:val="ListParagraph"/>
        <w:ind w:left="1080"/>
        <w:rPr>
          <w:szCs w:val="20"/>
        </w:rPr>
      </w:pPr>
    </w:p>
    <w:p w:rsidR="00EB3F0C" w:rsidRDefault="00EB3F0C" w:rsidP="003279E7">
      <w:pPr>
        <w:pStyle w:val="ListParagraph"/>
        <w:ind w:left="1080"/>
        <w:rPr>
          <w:szCs w:val="20"/>
        </w:rPr>
      </w:pPr>
    </w:p>
    <w:p w:rsidR="00EB3F0C" w:rsidRDefault="00EB3F0C" w:rsidP="003279E7">
      <w:pPr>
        <w:pStyle w:val="ListParagraph"/>
        <w:ind w:left="1080"/>
        <w:rPr>
          <w:szCs w:val="20"/>
        </w:rPr>
      </w:pPr>
    </w:p>
    <w:p w:rsidR="00EB3F0C" w:rsidRPr="00EB3F0C" w:rsidRDefault="00EB3F0C" w:rsidP="00EB3F0C">
      <w:pPr>
        <w:rPr>
          <w:szCs w:val="20"/>
        </w:rPr>
      </w:pPr>
    </w:p>
    <w:p w:rsidR="00031F7B" w:rsidRPr="00031F7B" w:rsidRDefault="00031F7B" w:rsidP="00031F7B">
      <w:pPr>
        <w:pStyle w:val="ListParagraph"/>
        <w:numPr>
          <w:ilvl w:val="0"/>
          <w:numId w:val="16"/>
        </w:numPr>
        <w:rPr>
          <w:szCs w:val="20"/>
        </w:rPr>
      </w:pPr>
      <w:r>
        <w:lastRenderedPageBreak/>
        <w:t xml:space="preserve">To make predictions on the test dataset, optimum cutoff was considered as obtained from Precision recall graph of the train dataset as shown below figure: </w:t>
      </w:r>
    </w:p>
    <w:p w:rsidR="00031F7B" w:rsidRPr="00031F7B" w:rsidRDefault="00031F7B" w:rsidP="00031F7B">
      <w:pPr>
        <w:pStyle w:val="ListParagraph"/>
        <w:ind w:left="1440"/>
        <w:rPr>
          <w:szCs w:val="20"/>
        </w:rPr>
      </w:pPr>
    </w:p>
    <w:p w:rsidR="00EB3F0C" w:rsidRDefault="00EB3F0C" w:rsidP="00031F7B">
      <w:pPr>
        <w:pStyle w:val="ListParagraph"/>
        <w:ind w:left="1440"/>
        <w:rPr>
          <w:szCs w:val="20"/>
        </w:rPr>
      </w:pPr>
      <w:r>
        <w:rPr>
          <w:noProof/>
        </w:rPr>
        <w:drawing>
          <wp:inline distT="0" distB="0" distL="0" distR="0">
            <wp:extent cx="2095500" cy="1397000"/>
            <wp:effectExtent l="0" t="0" r="0" b="0"/>
            <wp:docPr id="4" name="Picture 4" descr="C:\Users\FALGUNI DALAL\AppData\Local\Microsoft\Windows\INetCache\Content.MSO\49FB78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LGUNI DALAL\AppData\Local\Microsoft\Windows\INetCache\Content.MSO\49FB78A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rsidR="00031F7B" w:rsidRDefault="00031F7B" w:rsidP="00031F7B">
      <w:pPr>
        <w:pStyle w:val="ListParagraph"/>
        <w:ind w:left="1440"/>
        <w:rPr>
          <w:szCs w:val="20"/>
        </w:rPr>
      </w:pPr>
    </w:p>
    <w:p w:rsidR="00031F7B" w:rsidRDefault="00031F7B" w:rsidP="00031F7B">
      <w:pPr>
        <w:pStyle w:val="ListParagraph"/>
        <w:ind w:left="1440"/>
      </w:pPr>
      <w:r>
        <w:t>We can observe that 0.</w:t>
      </w:r>
      <w:r>
        <w:t>4</w:t>
      </w:r>
      <w:r>
        <w:t xml:space="preserve"> is the tradeoff between Precision and Recall. </w:t>
      </w:r>
      <w:r w:rsidR="00427D0A">
        <w:t>Thus,</w:t>
      </w:r>
      <w:r>
        <w:t xml:space="preserve"> we can safely choose to consider any Prospect Lead with Conversion Probability higher than </w:t>
      </w:r>
      <w:r>
        <w:t>40</w:t>
      </w:r>
      <w:r>
        <w:t>% to be a hot Lead</w:t>
      </w:r>
      <w:r>
        <w:t>.</w:t>
      </w:r>
    </w:p>
    <w:p w:rsidR="00031F7B" w:rsidRDefault="00031F7B" w:rsidP="00031F7B">
      <w:pPr>
        <w:pStyle w:val="ListParagraph"/>
        <w:ind w:left="1440"/>
        <w:rPr>
          <w:szCs w:val="20"/>
        </w:rPr>
      </w:pPr>
    </w:p>
    <w:p w:rsidR="00031F7B" w:rsidRDefault="00031F7B" w:rsidP="00031F7B">
      <w:pPr>
        <w:pStyle w:val="Heading3"/>
        <w:numPr>
          <w:ilvl w:val="0"/>
          <w:numId w:val="12"/>
        </w:numPr>
      </w:pPr>
      <w:r>
        <w:t>Predictions</w:t>
      </w:r>
    </w:p>
    <w:p w:rsidR="00031F7B" w:rsidRDefault="00031F7B" w:rsidP="00031F7B"/>
    <w:p w:rsidR="00031F7B" w:rsidRDefault="00031F7B" w:rsidP="00031F7B">
      <w:pPr>
        <w:pStyle w:val="ListParagraph"/>
        <w:numPr>
          <w:ilvl w:val="0"/>
          <w:numId w:val="16"/>
        </w:numPr>
      </w:pPr>
      <w:r>
        <w:t>After running the model on the Train Dataset these are the figures we obtain:</w:t>
      </w:r>
    </w:p>
    <w:p w:rsidR="00031F7B" w:rsidRDefault="00427D0A" w:rsidP="00031F7B">
      <w:pPr>
        <w:ind w:left="2160"/>
      </w:pPr>
      <w:r>
        <w:t>Accuracy:</w:t>
      </w:r>
      <w:r w:rsidR="00031F7B">
        <w:t xml:space="preserve"> </w:t>
      </w:r>
      <w:r>
        <w:t>91.3</w:t>
      </w:r>
      <w:r w:rsidR="00031F7B">
        <w:t>%</w:t>
      </w:r>
    </w:p>
    <w:p w:rsidR="00031F7B" w:rsidRDefault="00427D0A" w:rsidP="00031F7B">
      <w:pPr>
        <w:ind w:left="2160"/>
      </w:pPr>
      <w:r>
        <w:t>Sensitivity:</w:t>
      </w:r>
      <w:r w:rsidR="00031F7B">
        <w:t xml:space="preserve"> 8</w:t>
      </w:r>
      <w:r>
        <w:t>5</w:t>
      </w:r>
      <w:r w:rsidR="00031F7B">
        <w:t>.</w:t>
      </w:r>
      <w:r>
        <w:t>7</w:t>
      </w:r>
      <w:r w:rsidR="00031F7B">
        <w:t>0%</w:t>
      </w:r>
    </w:p>
    <w:p w:rsidR="00031F7B" w:rsidRDefault="00427D0A" w:rsidP="00031F7B">
      <w:pPr>
        <w:ind w:left="2160"/>
      </w:pPr>
      <w:r>
        <w:t>Specificity:</w:t>
      </w:r>
      <w:r w:rsidR="00031F7B">
        <w:t xml:space="preserve"> 94.</w:t>
      </w:r>
      <w:r>
        <w:t>7</w:t>
      </w:r>
      <w:r w:rsidR="00031F7B">
        <w:t>%</w:t>
      </w:r>
    </w:p>
    <w:p w:rsidR="00031F7B" w:rsidRDefault="00031F7B" w:rsidP="00031F7B">
      <w:pPr>
        <w:ind w:left="720"/>
      </w:pPr>
    </w:p>
    <w:p w:rsidR="00031F7B" w:rsidRDefault="00031F7B" w:rsidP="00031F7B">
      <w:pPr>
        <w:pStyle w:val="ListParagraph"/>
        <w:numPr>
          <w:ilvl w:val="0"/>
          <w:numId w:val="16"/>
        </w:numPr>
      </w:pPr>
      <w:r>
        <w:t>After running the model on the Test Dataset these are the figures we obtain:</w:t>
      </w:r>
    </w:p>
    <w:p w:rsidR="00031F7B" w:rsidRDefault="00427D0A" w:rsidP="00031F7B">
      <w:pPr>
        <w:ind w:left="2160"/>
      </w:pPr>
      <w:r>
        <w:t>Accuracy:</w:t>
      </w:r>
      <w:r w:rsidR="00031F7B">
        <w:t xml:space="preserve"> 8</w:t>
      </w:r>
      <w:r>
        <w:t>8</w:t>
      </w:r>
      <w:r w:rsidR="00031F7B">
        <w:t>.</w:t>
      </w:r>
      <w:r>
        <w:t>1</w:t>
      </w:r>
      <w:r w:rsidR="00031F7B">
        <w:t>%</w:t>
      </w:r>
    </w:p>
    <w:p w:rsidR="00031F7B" w:rsidRDefault="00427D0A" w:rsidP="00031F7B">
      <w:pPr>
        <w:ind w:left="2160"/>
      </w:pPr>
      <w:r>
        <w:t>Sensitivity:</w:t>
      </w:r>
      <w:r w:rsidR="00031F7B">
        <w:t xml:space="preserve"> </w:t>
      </w:r>
      <w:r>
        <w:t>92.76</w:t>
      </w:r>
      <w:r w:rsidR="00031F7B">
        <w:t>%</w:t>
      </w:r>
    </w:p>
    <w:p w:rsidR="00031F7B" w:rsidRDefault="00427D0A" w:rsidP="00031F7B">
      <w:pPr>
        <w:ind w:left="2160"/>
      </w:pPr>
      <w:r>
        <w:t>Specificity:</w:t>
      </w:r>
      <w:r w:rsidR="00031F7B">
        <w:t xml:space="preserve"> </w:t>
      </w:r>
      <w:r>
        <w:t>85.4</w:t>
      </w:r>
      <w:r w:rsidR="00031F7B">
        <w:t>%</w:t>
      </w:r>
    </w:p>
    <w:p w:rsidR="003A5A60" w:rsidRDefault="003A5A60" w:rsidP="003A5A60"/>
    <w:p w:rsidR="003A5A60" w:rsidRDefault="003A5A60" w:rsidP="003A5A60">
      <w:pPr>
        <w:pStyle w:val="Heading3"/>
        <w:numPr>
          <w:ilvl w:val="0"/>
          <w:numId w:val="12"/>
        </w:numPr>
      </w:pPr>
      <w:r>
        <w:t>Conclusion</w:t>
      </w:r>
    </w:p>
    <w:p w:rsidR="003A5A60" w:rsidRPr="003A5A60" w:rsidRDefault="003A5A60" w:rsidP="003A5A60">
      <w:pPr>
        <w:spacing w:before="100" w:beforeAutospacing="1" w:after="100" w:afterAutospacing="1" w:line="240" w:lineRule="auto"/>
        <w:ind w:left="720"/>
        <w:rPr>
          <w:rFonts w:eastAsia="Times New Roman" w:cstheme="minorHAnsi"/>
          <w:color w:val="000000"/>
          <w:szCs w:val="27"/>
        </w:rPr>
      </w:pPr>
      <w:r>
        <w:rPr>
          <w:rFonts w:eastAsia="Times New Roman" w:cstheme="minorHAnsi"/>
          <w:color w:val="000000"/>
          <w:szCs w:val="27"/>
        </w:rPr>
        <w:t>Top variables contributing to conversion:</w:t>
      </w:r>
    </w:p>
    <w:p w:rsidR="003A5A60" w:rsidRPr="003A5A60" w:rsidRDefault="003A5A60" w:rsidP="003A5A60">
      <w:pPr>
        <w:pStyle w:val="ListParagraph"/>
        <w:numPr>
          <w:ilvl w:val="1"/>
          <w:numId w:val="12"/>
        </w:numPr>
        <w:spacing w:before="100" w:beforeAutospacing="1" w:after="100" w:afterAutospacing="1" w:line="240" w:lineRule="auto"/>
        <w:rPr>
          <w:rFonts w:eastAsia="Times New Roman" w:cstheme="minorHAnsi"/>
          <w:color w:val="000000"/>
          <w:szCs w:val="27"/>
        </w:rPr>
      </w:pPr>
      <w:r>
        <w:rPr>
          <w:rFonts w:eastAsia="Times New Roman" w:cstheme="minorHAnsi"/>
          <w:color w:val="000000"/>
          <w:szCs w:val="27"/>
        </w:rPr>
        <w:t>Lead Source:</w:t>
      </w:r>
    </w:p>
    <w:p w:rsidR="003A5A60" w:rsidRPr="003A5A60" w:rsidRDefault="003A5A60" w:rsidP="003A5A60">
      <w:pPr>
        <w:pStyle w:val="ListParagraph"/>
        <w:numPr>
          <w:ilvl w:val="1"/>
          <w:numId w:val="16"/>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Total Visits</w:t>
      </w:r>
    </w:p>
    <w:p w:rsidR="003A5A60" w:rsidRPr="003A5A60" w:rsidRDefault="003A5A60" w:rsidP="003A5A60">
      <w:pPr>
        <w:pStyle w:val="ListParagraph"/>
        <w:numPr>
          <w:ilvl w:val="1"/>
          <w:numId w:val="16"/>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Total Time Spent on Website</w:t>
      </w:r>
    </w:p>
    <w:p w:rsidR="003A5A60" w:rsidRPr="003A5A60" w:rsidRDefault="003A5A60" w:rsidP="003A5A60">
      <w:pPr>
        <w:pStyle w:val="ListParagraph"/>
        <w:numPr>
          <w:ilvl w:val="1"/>
          <w:numId w:val="12"/>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Lead Origin:</w:t>
      </w:r>
    </w:p>
    <w:p w:rsidR="003A5A60" w:rsidRDefault="003A5A60" w:rsidP="003A5A60">
      <w:pPr>
        <w:pStyle w:val="ListParagraph"/>
        <w:numPr>
          <w:ilvl w:val="1"/>
          <w:numId w:val="16"/>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Lead Add Form</w:t>
      </w:r>
    </w:p>
    <w:p w:rsidR="003A5A60" w:rsidRPr="003A5A60" w:rsidRDefault="003A5A60" w:rsidP="003A5A60">
      <w:pPr>
        <w:pStyle w:val="ListParagraph"/>
        <w:spacing w:before="100" w:beforeAutospacing="1" w:after="100" w:afterAutospacing="1" w:line="240" w:lineRule="auto"/>
        <w:ind w:left="2160"/>
        <w:rPr>
          <w:rFonts w:eastAsia="Times New Roman" w:cstheme="minorHAnsi"/>
          <w:color w:val="000000"/>
          <w:szCs w:val="27"/>
        </w:rPr>
      </w:pPr>
    </w:p>
    <w:p w:rsidR="003A5A60" w:rsidRPr="003A5A60" w:rsidRDefault="003A5A60" w:rsidP="003A5A60">
      <w:pPr>
        <w:pStyle w:val="ListParagraph"/>
        <w:numPr>
          <w:ilvl w:val="1"/>
          <w:numId w:val="12"/>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lastRenderedPageBreak/>
        <w:t>Lead source:</w:t>
      </w:r>
    </w:p>
    <w:p w:rsidR="003A5A60" w:rsidRPr="003A5A60" w:rsidRDefault="003A5A60" w:rsidP="003A5A60">
      <w:pPr>
        <w:pStyle w:val="ListParagraph"/>
        <w:numPr>
          <w:ilvl w:val="1"/>
          <w:numId w:val="16"/>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Direct traffic</w:t>
      </w:r>
    </w:p>
    <w:p w:rsidR="003A5A60" w:rsidRPr="003A5A60" w:rsidRDefault="003A5A60" w:rsidP="003A5A60">
      <w:pPr>
        <w:pStyle w:val="ListParagraph"/>
        <w:numPr>
          <w:ilvl w:val="1"/>
          <w:numId w:val="16"/>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Google</w:t>
      </w:r>
    </w:p>
    <w:p w:rsidR="003A5A60" w:rsidRPr="003A5A60" w:rsidRDefault="003A5A60" w:rsidP="003A5A60">
      <w:pPr>
        <w:pStyle w:val="ListParagraph"/>
        <w:numPr>
          <w:ilvl w:val="1"/>
          <w:numId w:val="16"/>
        </w:numPr>
        <w:spacing w:before="100" w:beforeAutospacing="1" w:after="100" w:afterAutospacing="1" w:line="240" w:lineRule="auto"/>
        <w:rPr>
          <w:rFonts w:eastAsia="Times New Roman" w:cstheme="minorHAnsi"/>
          <w:color w:val="000000"/>
          <w:szCs w:val="27"/>
        </w:rPr>
      </w:pPr>
      <w:proofErr w:type="spellStart"/>
      <w:r w:rsidRPr="003A5A60">
        <w:rPr>
          <w:rFonts w:eastAsia="Times New Roman" w:cstheme="minorHAnsi"/>
          <w:color w:val="000000"/>
          <w:szCs w:val="27"/>
        </w:rPr>
        <w:t>Welingak</w:t>
      </w:r>
      <w:proofErr w:type="spellEnd"/>
      <w:r w:rsidRPr="003A5A60">
        <w:rPr>
          <w:rFonts w:eastAsia="Times New Roman" w:cstheme="minorHAnsi"/>
          <w:color w:val="000000"/>
          <w:szCs w:val="27"/>
        </w:rPr>
        <w:t xml:space="preserve"> website</w:t>
      </w:r>
    </w:p>
    <w:p w:rsidR="003A5A60" w:rsidRPr="003A5A60" w:rsidRDefault="003A5A60" w:rsidP="003A5A60">
      <w:pPr>
        <w:pStyle w:val="ListParagraph"/>
        <w:numPr>
          <w:ilvl w:val="1"/>
          <w:numId w:val="16"/>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Organic search</w:t>
      </w:r>
    </w:p>
    <w:p w:rsidR="003A5A60" w:rsidRDefault="003A5A60" w:rsidP="003A5A60">
      <w:pPr>
        <w:pStyle w:val="ListParagraph"/>
        <w:numPr>
          <w:ilvl w:val="1"/>
          <w:numId w:val="16"/>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Referral Site</w:t>
      </w:r>
    </w:p>
    <w:p w:rsidR="003A5A60" w:rsidRPr="003A5A60" w:rsidRDefault="003A5A60" w:rsidP="003A5A60">
      <w:pPr>
        <w:pStyle w:val="ListParagraph"/>
        <w:numPr>
          <w:ilvl w:val="1"/>
          <w:numId w:val="12"/>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Last Activity:</w:t>
      </w:r>
    </w:p>
    <w:p w:rsidR="003A5A60" w:rsidRPr="003A5A60" w:rsidRDefault="003A5A60" w:rsidP="003A5A60">
      <w:pPr>
        <w:pStyle w:val="ListParagraph"/>
        <w:numPr>
          <w:ilvl w:val="1"/>
          <w:numId w:val="19"/>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 xml:space="preserve">Do Not </w:t>
      </w:r>
      <w:proofErr w:type="spellStart"/>
      <w:r w:rsidRPr="003A5A60">
        <w:rPr>
          <w:rFonts w:eastAsia="Times New Roman" w:cstheme="minorHAnsi"/>
          <w:color w:val="000000"/>
          <w:szCs w:val="27"/>
        </w:rPr>
        <w:t>Email_Yes</w:t>
      </w:r>
      <w:proofErr w:type="spellEnd"/>
    </w:p>
    <w:p w:rsidR="003A5A60" w:rsidRPr="003A5A60" w:rsidRDefault="003A5A60" w:rsidP="003A5A60">
      <w:pPr>
        <w:pStyle w:val="ListParagraph"/>
        <w:numPr>
          <w:ilvl w:val="1"/>
          <w:numId w:val="19"/>
        </w:numPr>
        <w:spacing w:before="100" w:beforeAutospacing="1" w:after="100" w:afterAutospacing="1" w:line="240" w:lineRule="auto"/>
        <w:rPr>
          <w:rFonts w:eastAsia="Times New Roman" w:cstheme="minorHAnsi"/>
          <w:color w:val="000000"/>
          <w:szCs w:val="27"/>
        </w:rPr>
      </w:pPr>
      <w:r w:rsidRPr="003A5A60">
        <w:rPr>
          <w:rFonts w:eastAsia="Times New Roman" w:cstheme="minorHAnsi"/>
          <w:color w:val="000000"/>
          <w:szCs w:val="27"/>
        </w:rPr>
        <w:t xml:space="preserve">Last </w:t>
      </w:r>
      <w:proofErr w:type="spellStart"/>
      <w:r w:rsidRPr="003A5A60">
        <w:rPr>
          <w:rFonts w:eastAsia="Times New Roman" w:cstheme="minorHAnsi"/>
          <w:color w:val="000000"/>
          <w:szCs w:val="27"/>
        </w:rPr>
        <w:t>Activity_Email</w:t>
      </w:r>
      <w:proofErr w:type="spellEnd"/>
      <w:r w:rsidRPr="003A5A60">
        <w:rPr>
          <w:rFonts w:eastAsia="Times New Roman" w:cstheme="minorHAnsi"/>
          <w:color w:val="000000"/>
          <w:szCs w:val="27"/>
        </w:rPr>
        <w:t xml:space="preserve"> Bounced</w:t>
      </w:r>
    </w:p>
    <w:p w:rsidR="003A5A60" w:rsidRPr="003A5A60" w:rsidRDefault="003A5A60" w:rsidP="003A5A60">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3A5A60">
        <w:rPr>
          <w:rFonts w:eastAsia="Times New Roman" w:cstheme="minorHAnsi"/>
          <w:color w:val="000000"/>
          <w:szCs w:val="27"/>
        </w:rPr>
        <w:t>Olark chat conversation</w:t>
      </w:r>
    </w:p>
    <w:p w:rsidR="003A5A60" w:rsidRPr="003A5A60" w:rsidRDefault="003A5A60" w:rsidP="003A5A60">
      <w:pPr>
        <w:pStyle w:val="ListParagraph"/>
        <w:spacing w:before="100" w:beforeAutospacing="1" w:after="100" w:afterAutospacing="1" w:line="240" w:lineRule="auto"/>
        <w:rPr>
          <w:rFonts w:eastAsia="Times New Roman" w:cstheme="minorHAnsi"/>
          <w:color w:val="000000"/>
          <w:szCs w:val="27"/>
        </w:rPr>
      </w:pPr>
    </w:p>
    <w:p w:rsidR="003A5A60" w:rsidRPr="003A5A60" w:rsidRDefault="003A5A60" w:rsidP="003A5A60"/>
    <w:p w:rsidR="003A5A60" w:rsidRDefault="003A5A60" w:rsidP="003A5A60"/>
    <w:p w:rsidR="003A5A60" w:rsidRPr="003A5A60" w:rsidRDefault="003A5A60" w:rsidP="003A5A60"/>
    <w:sectPr w:rsidR="003A5A60" w:rsidRPr="003A5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3049"/>
    <w:multiLevelType w:val="hybridMultilevel"/>
    <w:tmpl w:val="265CF05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4126"/>
    <w:multiLevelType w:val="hybridMultilevel"/>
    <w:tmpl w:val="42AE8B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17A87"/>
    <w:multiLevelType w:val="hybridMultilevel"/>
    <w:tmpl w:val="D3DAD3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F585E"/>
    <w:multiLevelType w:val="hybridMultilevel"/>
    <w:tmpl w:val="C62C0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41408"/>
    <w:multiLevelType w:val="multilevel"/>
    <w:tmpl w:val="3A12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4E376C"/>
    <w:multiLevelType w:val="hybridMultilevel"/>
    <w:tmpl w:val="C9A0A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782E63"/>
    <w:multiLevelType w:val="hybridMultilevel"/>
    <w:tmpl w:val="746859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C7FAD"/>
    <w:multiLevelType w:val="hybridMultilevel"/>
    <w:tmpl w:val="BC08F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AA01F2"/>
    <w:multiLevelType w:val="hybridMultilevel"/>
    <w:tmpl w:val="A2E6C2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F4285"/>
    <w:multiLevelType w:val="hybridMultilevel"/>
    <w:tmpl w:val="26307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16EF5"/>
    <w:multiLevelType w:val="hybridMultilevel"/>
    <w:tmpl w:val="BB5E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91E52"/>
    <w:multiLevelType w:val="hybridMultilevel"/>
    <w:tmpl w:val="B4A25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C209B0"/>
    <w:multiLevelType w:val="hybridMultilevel"/>
    <w:tmpl w:val="AF9ED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2F5EE2"/>
    <w:multiLevelType w:val="hybridMultilevel"/>
    <w:tmpl w:val="26FC1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877C2058">
      <w:start w:val="8"/>
      <w:numFmt w:val="bullet"/>
      <w:lvlText w:val="·"/>
      <w:lvlJc w:val="left"/>
      <w:pPr>
        <w:ind w:left="2880" w:hanging="360"/>
      </w:pPr>
      <w:rPr>
        <w:rFonts w:ascii="Calibri" w:eastAsia="Times New Roman"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5B0331"/>
    <w:multiLevelType w:val="hybridMultilevel"/>
    <w:tmpl w:val="47DC5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9101E2"/>
    <w:multiLevelType w:val="hybridMultilevel"/>
    <w:tmpl w:val="DAB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C21002"/>
    <w:multiLevelType w:val="hybridMultilevel"/>
    <w:tmpl w:val="BC3E3D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7978B8"/>
    <w:multiLevelType w:val="multilevel"/>
    <w:tmpl w:val="F22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8D56DC"/>
    <w:multiLevelType w:val="hybridMultilevel"/>
    <w:tmpl w:val="2F18083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1"/>
  </w:num>
  <w:num w:numId="3">
    <w:abstractNumId w:val="0"/>
  </w:num>
  <w:num w:numId="4">
    <w:abstractNumId w:val="16"/>
  </w:num>
  <w:num w:numId="5">
    <w:abstractNumId w:val="6"/>
  </w:num>
  <w:num w:numId="6">
    <w:abstractNumId w:val="1"/>
  </w:num>
  <w:num w:numId="7">
    <w:abstractNumId w:val="8"/>
  </w:num>
  <w:num w:numId="8">
    <w:abstractNumId w:val="12"/>
  </w:num>
  <w:num w:numId="9">
    <w:abstractNumId w:val="2"/>
  </w:num>
  <w:num w:numId="10">
    <w:abstractNumId w:val="3"/>
  </w:num>
  <w:num w:numId="11">
    <w:abstractNumId w:val="15"/>
  </w:num>
  <w:num w:numId="12">
    <w:abstractNumId w:val="10"/>
  </w:num>
  <w:num w:numId="13">
    <w:abstractNumId w:val="7"/>
  </w:num>
  <w:num w:numId="14">
    <w:abstractNumId w:val="18"/>
  </w:num>
  <w:num w:numId="15">
    <w:abstractNumId w:val="14"/>
  </w:num>
  <w:num w:numId="16">
    <w:abstractNumId w:val="13"/>
  </w:num>
  <w:num w:numId="17">
    <w:abstractNumId w:val="17"/>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87"/>
    <w:rsid w:val="00031F7B"/>
    <w:rsid w:val="000F3246"/>
    <w:rsid w:val="001D31C9"/>
    <w:rsid w:val="003279E7"/>
    <w:rsid w:val="003A5A60"/>
    <w:rsid w:val="00427D0A"/>
    <w:rsid w:val="006767F2"/>
    <w:rsid w:val="00DF1BC2"/>
    <w:rsid w:val="00EB3F0C"/>
    <w:rsid w:val="00FA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E41C"/>
  <w15:chartTrackingRefBased/>
  <w15:docId w15:val="{DC491233-D3AD-487F-9DC5-0CE8A874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9E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279E7"/>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0F3246"/>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9E7"/>
    <w:pPr>
      <w:ind w:left="720"/>
      <w:contextualSpacing/>
    </w:pPr>
  </w:style>
  <w:style w:type="character" w:customStyle="1" w:styleId="Heading1Char">
    <w:name w:val="Heading 1 Char"/>
    <w:basedOn w:val="DefaultParagraphFont"/>
    <w:link w:val="Heading1"/>
    <w:uiPriority w:val="9"/>
    <w:rsid w:val="003279E7"/>
    <w:rPr>
      <w:rFonts w:asciiTheme="majorHAnsi" w:eastAsiaTheme="majorEastAsia" w:hAnsiTheme="majorHAnsi" w:cstheme="majorBidi"/>
      <w:b/>
      <w:color w:val="000000" w:themeColor="text1"/>
      <w:sz w:val="32"/>
      <w:szCs w:val="32"/>
    </w:rPr>
  </w:style>
  <w:style w:type="paragraph" w:styleId="BalloonText">
    <w:name w:val="Balloon Text"/>
    <w:basedOn w:val="Normal"/>
    <w:link w:val="BalloonTextChar"/>
    <w:uiPriority w:val="99"/>
    <w:semiHidden/>
    <w:unhideWhenUsed/>
    <w:rsid w:val="00327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9E7"/>
    <w:rPr>
      <w:rFonts w:ascii="Segoe UI" w:hAnsi="Segoe UI" w:cs="Segoe UI"/>
      <w:sz w:val="18"/>
      <w:szCs w:val="18"/>
    </w:rPr>
  </w:style>
  <w:style w:type="character" w:customStyle="1" w:styleId="Heading2Char">
    <w:name w:val="Heading 2 Char"/>
    <w:basedOn w:val="DefaultParagraphFont"/>
    <w:link w:val="Heading2"/>
    <w:uiPriority w:val="9"/>
    <w:rsid w:val="003279E7"/>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0F3246"/>
    <w:rPr>
      <w:rFonts w:asciiTheme="majorHAnsi" w:eastAsiaTheme="majorEastAsia" w:hAnsiTheme="majorHAnsi" w:cstheme="majorBidi"/>
      <w:b/>
      <w:color w:val="000000" w:themeColor="text1"/>
      <w:sz w:val="24"/>
      <w:szCs w:val="24"/>
    </w:rPr>
  </w:style>
  <w:style w:type="paragraph" w:styleId="NormalWeb">
    <w:name w:val="Normal (Web)"/>
    <w:basedOn w:val="Normal"/>
    <w:uiPriority w:val="99"/>
    <w:unhideWhenUsed/>
    <w:rsid w:val="00DF1B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580">
      <w:bodyDiv w:val="1"/>
      <w:marLeft w:val="0"/>
      <w:marRight w:val="0"/>
      <w:marTop w:val="0"/>
      <w:marBottom w:val="0"/>
      <w:divBdr>
        <w:top w:val="none" w:sz="0" w:space="0" w:color="auto"/>
        <w:left w:val="none" w:sz="0" w:space="0" w:color="auto"/>
        <w:bottom w:val="none" w:sz="0" w:space="0" w:color="auto"/>
        <w:right w:val="none" w:sz="0" w:space="0" w:color="auto"/>
      </w:divBdr>
    </w:div>
    <w:div w:id="13119749">
      <w:bodyDiv w:val="1"/>
      <w:marLeft w:val="0"/>
      <w:marRight w:val="0"/>
      <w:marTop w:val="0"/>
      <w:marBottom w:val="0"/>
      <w:divBdr>
        <w:top w:val="none" w:sz="0" w:space="0" w:color="auto"/>
        <w:left w:val="none" w:sz="0" w:space="0" w:color="auto"/>
        <w:bottom w:val="none" w:sz="0" w:space="0" w:color="auto"/>
        <w:right w:val="none" w:sz="0" w:space="0" w:color="auto"/>
      </w:divBdr>
    </w:div>
    <w:div w:id="538978675">
      <w:bodyDiv w:val="1"/>
      <w:marLeft w:val="0"/>
      <w:marRight w:val="0"/>
      <w:marTop w:val="0"/>
      <w:marBottom w:val="0"/>
      <w:divBdr>
        <w:top w:val="none" w:sz="0" w:space="0" w:color="auto"/>
        <w:left w:val="none" w:sz="0" w:space="0" w:color="auto"/>
        <w:bottom w:val="none" w:sz="0" w:space="0" w:color="auto"/>
        <w:right w:val="none" w:sz="0" w:space="0" w:color="auto"/>
      </w:divBdr>
    </w:div>
    <w:div w:id="77294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DALAL</dc:creator>
  <cp:keywords/>
  <dc:description/>
  <cp:lastModifiedBy>FALGUNI DALAL</cp:lastModifiedBy>
  <cp:revision>1</cp:revision>
  <dcterms:created xsi:type="dcterms:W3CDTF">2022-11-14T09:28:00Z</dcterms:created>
  <dcterms:modified xsi:type="dcterms:W3CDTF">2022-11-14T14:31:00Z</dcterms:modified>
</cp:coreProperties>
</file>