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7C2" w:rsidRDefault="00E677C2" w:rsidP="00E677C2">
      <w:pPr>
        <w:pStyle w:val="Header"/>
      </w:pPr>
    </w:p>
    <w:p w:rsidR="00E677C2" w:rsidRPr="00E677C2" w:rsidRDefault="00E677C2" w:rsidP="00E677C2">
      <w:pPr>
        <w:pStyle w:val="Header"/>
        <w:rPr>
          <w:b/>
          <w:u w:val="single"/>
        </w:rPr>
      </w:pPr>
      <w:r>
        <w:t xml:space="preserve">   </w:t>
      </w:r>
      <w:r>
        <w:tab/>
      </w:r>
      <w:r w:rsidRPr="00E677C2">
        <w:rPr>
          <w:b/>
          <w:u w:val="single"/>
        </w:rPr>
        <w:t>PREDICTION OF INDIA’S GDP BASED ON VARIOUS MACROECONOMIC FACTORS</w:t>
      </w:r>
    </w:p>
    <w:p w:rsidR="004E112D" w:rsidRDefault="004E112D"/>
    <w:p w:rsidR="00E677C2" w:rsidRDefault="00470B24">
      <w:r w:rsidRPr="00470B24">
        <w:rPr>
          <w:b/>
        </w:rPr>
        <w:t>Problem Statement</w:t>
      </w:r>
      <w:r>
        <w:rPr>
          <w:b/>
        </w:rPr>
        <w:t xml:space="preserve"> </w:t>
      </w:r>
      <w:r w:rsidR="00035370" w:rsidRPr="00035370">
        <w:t xml:space="preserve">According to World bank data India’s GDP depends on a number of </w:t>
      </w:r>
      <w:r w:rsidR="00A96935" w:rsidRPr="00035370">
        <w:t>factors</w:t>
      </w:r>
      <w:r w:rsidR="00A96935">
        <w:rPr>
          <w:b/>
        </w:rPr>
        <w:t>,</w:t>
      </w:r>
      <w:r w:rsidR="00A96935" w:rsidRPr="006E68F2">
        <w:t xml:space="preserve"> the</w:t>
      </w:r>
      <w:r w:rsidR="00620279" w:rsidRPr="006E68F2">
        <w:t xml:space="preserve"> major ones being the financial health,education,energy and </w:t>
      </w:r>
      <w:r w:rsidR="00A96935" w:rsidRPr="006E68F2">
        <w:t>Infrastructure, science</w:t>
      </w:r>
      <w:r w:rsidR="00620279" w:rsidRPr="006E68F2">
        <w:t xml:space="preserve"> and </w:t>
      </w:r>
      <w:r w:rsidR="005F7B0B" w:rsidRPr="006E68F2">
        <w:t>technology</w:t>
      </w:r>
      <w:r w:rsidR="00821D71">
        <w:t>, h</w:t>
      </w:r>
      <w:r w:rsidR="005F7B0B">
        <w:t>ealth care,powerty,urban/social development</w:t>
      </w:r>
      <w:r w:rsidR="00620279" w:rsidRPr="006E68F2">
        <w:t xml:space="preserve"> and Trade to name a few.</w:t>
      </w:r>
      <w:r w:rsidR="00A96935" w:rsidRPr="006E68F2">
        <w:t xml:space="preserve"> </w:t>
      </w:r>
      <w:r w:rsidR="00620279" w:rsidRPr="006E68F2">
        <w:t xml:space="preserve">We in our project want to </w:t>
      </w:r>
      <w:r w:rsidR="00A96935" w:rsidRPr="006E68F2">
        <w:t>analyze</w:t>
      </w:r>
      <w:r w:rsidR="00620279" w:rsidRPr="006E68F2">
        <w:t xml:space="preserve"> the effect of all these factors and forecast the GDP for the year 2015 based on this </w:t>
      </w:r>
      <w:r w:rsidR="00A96935" w:rsidRPr="006E68F2">
        <w:t>data.</w:t>
      </w:r>
    </w:p>
    <w:p w:rsidR="00E677C2" w:rsidRDefault="00E677C2">
      <w:r w:rsidRPr="00D55A3B">
        <w:rPr>
          <w:b/>
          <w:u w:val="single"/>
        </w:rPr>
        <w:t>Data to be taken from</w:t>
      </w:r>
      <w:r w:rsidRPr="00E677C2">
        <w:rPr>
          <w:u w:val="single"/>
        </w:rPr>
        <w:t xml:space="preserve">: </w:t>
      </w:r>
      <w:r w:rsidRPr="00E677C2">
        <w:t>www.</w:t>
      </w:r>
      <w:r>
        <w:t>worldbank.org. Data available from 1960 - 2014</w:t>
      </w:r>
    </w:p>
    <w:p w:rsidR="00E677C2" w:rsidRDefault="00D55A3B">
      <w:r w:rsidRPr="00D55A3B">
        <w:rPr>
          <w:b/>
        </w:rPr>
        <w:t>Approach</w:t>
      </w:r>
      <w:r>
        <w:rPr>
          <w:b/>
        </w:rPr>
        <w:t xml:space="preserve">: </w:t>
      </w:r>
      <w:r w:rsidR="00E8663A">
        <w:t xml:space="preserve">Our approach would be to analyze all this available data </w:t>
      </w:r>
      <w:r w:rsidR="00AB41FE">
        <w:t>over a period of time</w:t>
      </w:r>
      <w:r w:rsidR="009807DF">
        <w:t xml:space="preserve"> </w:t>
      </w:r>
      <w:r w:rsidR="00AB41FE">
        <w:t>(we have data all the way from 1966 to 2014) and forecast on the basis of the factors selected.</w:t>
      </w:r>
      <w:r w:rsidR="009807DF">
        <w:t xml:space="preserve"> </w:t>
      </w:r>
      <w:r w:rsidR="004E0399">
        <w:t xml:space="preserve">The </w:t>
      </w:r>
      <w:r w:rsidR="006658FF">
        <w:t>seasonality</w:t>
      </w:r>
      <w:r w:rsidR="004E0399">
        <w:t xml:space="preserve"> and trend in the data needs to be smoothened and an accurate forecast projection made on this data.</w:t>
      </w:r>
      <w:r w:rsidR="00A729B1">
        <w:t xml:space="preserve"> </w:t>
      </w:r>
      <w:r w:rsidR="00955F21">
        <w:t xml:space="preserve">While we need to capture the seasonality and trend in the data set the </w:t>
      </w:r>
      <w:r w:rsidR="00E677C2">
        <w:t xml:space="preserve">Trends and seasonality to be observed, significant factors to be identified and retained and noise is to be </w:t>
      </w:r>
      <w:r w:rsidR="00A729B1">
        <w:t>eliminated. W</w:t>
      </w:r>
      <w:r w:rsidR="00E677C2">
        <w:t xml:space="preserve">e shall divide the data into training and </w:t>
      </w:r>
      <w:r w:rsidR="006658FF">
        <w:t>validation;</w:t>
      </w:r>
      <w:r w:rsidR="00E677C2">
        <w:t xml:space="preserve"> apply the </w:t>
      </w:r>
      <w:r w:rsidR="00A729B1">
        <w:t xml:space="preserve">different methods of </w:t>
      </w:r>
      <w:r w:rsidR="006658FF">
        <w:t>smoothing:</w:t>
      </w:r>
      <w:r w:rsidR="00A729B1">
        <w:t xml:space="preserve"> Simple Exponential/Holt’s method and </w:t>
      </w:r>
      <w:r w:rsidR="006658FF">
        <w:t>winter’s</w:t>
      </w:r>
      <w:r w:rsidR="00A729B1">
        <w:t xml:space="preserve"> method.</w:t>
      </w:r>
      <w:r w:rsidR="006D4B31">
        <w:t xml:space="preserve"> Also we intend to utilize all the various methods like Ration to moving average, differencing and regression</w:t>
      </w:r>
      <w:r w:rsidR="00E677C2">
        <w:t xml:space="preserve"> </w:t>
      </w:r>
      <w:r w:rsidR="00B37222">
        <w:t>to remove sesonality</w:t>
      </w:r>
      <w:r w:rsidR="006658FF">
        <w:t>, trend</w:t>
      </w:r>
      <w:r w:rsidR="00B37222">
        <w:t xml:space="preserve"> in the data etc.</w:t>
      </w:r>
    </w:p>
    <w:sectPr w:rsidR="00E677C2" w:rsidSect="00E677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E3" w:rsidRDefault="00A934E3" w:rsidP="00E677C2">
      <w:pPr>
        <w:spacing w:after="0" w:line="240" w:lineRule="auto"/>
      </w:pPr>
      <w:r>
        <w:separator/>
      </w:r>
    </w:p>
  </w:endnote>
  <w:endnote w:type="continuationSeparator" w:id="0">
    <w:p w:rsidR="00A934E3" w:rsidRDefault="00A934E3" w:rsidP="00E6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9" w:rsidRDefault="000911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9" w:rsidRDefault="000911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9" w:rsidRDefault="000911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E3" w:rsidRDefault="00A934E3" w:rsidP="00E677C2">
      <w:pPr>
        <w:spacing w:after="0" w:line="240" w:lineRule="auto"/>
      </w:pPr>
      <w:r>
        <w:separator/>
      </w:r>
    </w:p>
  </w:footnote>
  <w:footnote w:type="continuationSeparator" w:id="0">
    <w:p w:rsidR="00A934E3" w:rsidRDefault="00A934E3" w:rsidP="00E67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9" w:rsidRDefault="000911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7C2" w:rsidRPr="009652BA" w:rsidRDefault="00E677C2">
    <w:pPr>
      <w:pStyle w:val="Header"/>
      <w:rPr>
        <w:b/>
      </w:rPr>
    </w:pPr>
    <w:r>
      <w:tab/>
    </w:r>
    <w:r w:rsidRPr="009652BA">
      <w:rPr>
        <w:b/>
      </w:rPr>
      <w:t xml:space="preserve">PROJECT PROPOSAL </w:t>
    </w:r>
    <w:r w:rsidRPr="009652BA">
      <w:rPr>
        <w:b/>
      </w:rPr>
      <w:tab/>
    </w:r>
  </w:p>
  <w:p w:rsidR="00E677C2" w:rsidRDefault="009652BA">
    <w:pPr>
      <w:pStyle w:val="Header"/>
    </w:pPr>
    <w:r>
      <w:t xml:space="preserve">                                                           </w:t>
    </w:r>
    <w:r w:rsidR="00E677C2">
      <w:t xml:space="preserve">SUBMITTED BY- </w:t>
    </w:r>
    <w:r w:rsidR="00E677C2" w:rsidRPr="009652BA">
      <w:rPr>
        <w:b/>
      </w:rPr>
      <w:t>GROUP 11</w:t>
    </w:r>
    <w:r w:rsidR="00E677C2">
      <w:t>, SECTIONB</w:t>
    </w:r>
  </w:p>
  <w:tbl>
    <w:tblPr>
      <w:tblStyle w:val="TableGrid"/>
      <w:tblW w:w="0" w:type="auto"/>
      <w:tblInd w:w="2295" w:type="dxa"/>
      <w:tblLook w:val="04A0"/>
    </w:tblPr>
    <w:tblGrid>
      <w:gridCol w:w="2394"/>
      <w:gridCol w:w="2394"/>
    </w:tblGrid>
    <w:tr w:rsidR="009652BA" w:rsidTr="009652BA">
      <w:tc>
        <w:tcPr>
          <w:tcW w:w="2394" w:type="dxa"/>
        </w:tcPr>
        <w:p w:rsidR="009652BA" w:rsidRDefault="009652BA">
          <w:pPr>
            <w:pStyle w:val="Header"/>
          </w:pPr>
          <w:r>
            <w:t>GURTEJ SINGH</w:t>
          </w:r>
        </w:p>
      </w:tc>
      <w:tc>
        <w:tcPr>
          <w:tcW w:w="2394" w:type="dxa"/>
        </w:tcPr>
        <w:p w:rsidR="009652BA" w:rsidRDefault="00091109">
          <w:pPr>
            <w:pStyle w:val="Header"/>
          </w:pPr>
          <w:r w:rsidRPr="00091109">
            <w:t>61510081</w:t>
          </w:r>
        </w:p>
      </w:tc>
    </w:tr>
    <w:tr w:rsidR="009652BA" w:rsidTr="009652BA">
      <w:tc>
        <w:tcPr>
          <w:tcW w:w="2394" w:type="dxa"/>
        </w:tcPr>
        <w:p w:rsidR="009652BA" w:rsidRDefault="009652BA">
          <w:pPr>
            <w:pStyle w:val="Header"/>
          </w:pPr>
          <w:r>
            <w:t>SIDDHARTH BHATTACHARYA</w:t>
          </w:r>
        </w:p>
      </w:tc>
      <w:tc>
        <w:tcPr>
          <w:tcW w:w="2394" w:type="dxa"/>
        </w:tcPr>
        <w:p w:rsidR="009652BA" w:rsidRDefault="009652BA">
          <w:pPr>
            <w:pStyle w:val="Header"/>
          </w:pPr>
          <w:r>
            <w:t>61510787</w:t>
          </w:r>
        </w:p>
      </w:tc>
    </w:tr>
    <w:tr w:rsidR="009652BA" w:rsidTr="009652BA">
      <w:tc>
        <w:tcPr>
          <w:tcW w:w="2394" w:type="dxa"/>
        </w:tcPr>
        <w:p w:rsidR="009652BA" w:rsidRDefault="009652BA">
          <w:pPr>
            <w:pStyle w:val="Header"/>
          </w:pPr>
          <w:r>
            <w:t>RAMASHIS</w:t>
          </w:r>
        </w:p>
      </w:tc>
      <w:tc>
        <w:tcPr>
          <w:tcW w:w="2394" w:type="dxa"/>
        </w:tcPr>
        <w:p w:rsidR="009652BA" w:rsidRDefault="00091109">
          <w:pPr>
            <w:pStyle w:val="Header"/>
          </w:pPr>
          <w:r>
            <w:t>61510121</w:t>
          </w:r>
        </w:p>
      </w:tc>
    </w:tr>
    <w:tr w:rsidR="009652BA" w:rsidTr="009652BA">
      <w:tc>
        <w:tcPr>
          <w:tcW w:w="2394" w:type="dxa"/>
        </w:tcPr>
        <w:p w:rsidR="009652BA" w:rsidRDefault="009652BA">
          <w:pPr>
            <w:pStyle w:val="Header"/>
          </w:pPr>
          <w:r>
            <w:t>NAVEENA NADIMINTI</w:t>
          </w:r>
        </w:p>
      </w:tc>
      <w:tc>
        <w:tcPr>
          <w:tcW w:w="2394" w:type="dxa"/>
        </w:tcPr>
        <w:p w:rsidR="009652BA" w:rsidRDefault="00091109">
          <w:pPr>
            <w:pStyle w:val="Header"/>
          </w:pPr>
          <w:r w:rsidRPr="00091109">
            <w:t>61510764</w:t>
          </w:r>
        </w:p>
      </w:tc>
    </w:tr>
    <w:tr w:rsidR="009652BA" w:rsidTr="009652BA">
      <w:tc>
        <w:tcPr>
          <w:tcW w:w="2394" w:type="dxa"/>
        </w:tcPr>
        <w:p w:rsidR="009652BA" w:rsidRDefault="009652BA">
          <w:pPr>
            <w:pStyle w:val="Header"/>
          </w:pPr>
          <w:r>
            <w:t>SUDEEP REDDY</w:t>
          </w:r>
        </w:p>
      </w:tc>
      <w:tc>
        <w:tcPr>
          <w:tcW w:w="2394" w:type="dxa"/>
        </w:tcPr>
        <w:p w:rsidR="009652BA" w:rsidRDefault="00091109">
          <w:pPr>
            <w:pStyle w:val="Header"/>
          </w:pPr>
          <w:r w:rsidRPr="00091109">
            <w:t>1510584</w:t>
          </w:r>
        </w:p>
      </w:tc>
    </w:tr>
  </w:tbl>
  <w:p w:rsidR="009652BA" w:rsidRDefault="009652BA">
    <w:pPr>
      <w:pStyle w:val="Header"/>
    </w:pPr>
  </w:p>
  <w:p w:rsidR="00E677C2" w:rsidRDefault="00E677C2" w:rsidP="00F604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09" w:rsidRDefault="000911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77C2"/>
    <w:rsid w:val="00035370"/>
    <w:rsid w:val="00042DA0"/>
    <w:rsid w:val="00091109"/>
    <w:rsid w:val="001B29C4"/>
    <w:rsid w:val="00217F0C"/>
    <w:rsid w:val="0032146F"/>
    <w:rsid w:val="003C0F14"/>
    <w:rsid w:val="0041560A"/>
    <w:rsid w:val="00447AE4"/>
    <w:rsid w:val="00470B24"/>
    <w:rsid w:val="004E0399"/>
    <w:rsid w:val="004E112D"/>
    <w:rsid w:val="005F7B0B"/>
    <w:rsid w:val="00620279"/>
    <w:rsid w:val="00625F0B"/>
    <w:rsid w:val="006658FF"/>
    <w:rsid w:val="006D4B31"/>
    <w:rsid w:val="006E68F2"/>
    <w:rsid w:val="00821D71"/>
    <w:rsid w:val="00955F21"/>
    <w:rsid w:val="009652BA"/>
    <w:rsid w:val="009807DF"/>
    <w:rsid w:val="00A729B1"/>
    <w:rsid w:val="00A73520"/>
    <w:rsid w:val="00A934E3"/>
    <w:rsid w:val="00A96935"/>
    <w:rsid w:val="00AB41FE"/>
    <w:rsid w:val="00B37222"/>
    <w:rsid w:val="00B57A51"/>
    <w:rsid w:val="00BD670B"/>
    <w:rsid w:val="00C974A8"/>
    <w:rsid w:val="00D55A3B"/>
    <w:rsid w:val="00E677C2"/>
    <w:rsid w:val="00E8622A"/>
    <w:rsid w:val="00E8663A"/>
    <w:rsid w:val="00F6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7C2"/>
  </w:style>
  <w:style w:type="paragraph" w:styleId="Footer">
    <w:name w:val="footer"/>
    <w:basedOn w:val="Normal"/>
    <w:link w:val="FooterChar"/>
    <w:uiPriority w:val="99"/>
    <w:semiHidden/>
    <w:unhideWhenUsed/>
    <w:rsid w:val="00E6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7C2"/>
  </w:style>
  <w:style w:type="table" w:styleId="TableGrid">
    <w:name w:val="Table Grid"/>
    <w:basedOn w:val="TableNormal"/>
    <w:uiPriority w:val="59"/>
    <w:rsid w:val="00965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</dc:creator>
  <cp:lastModifiedBy>61510787</cp:lastModifiedBy>
  <cp:revision>2</cp:revision>
  <dcterms:created xsi:type="dcterms:W3CDTF">2015-01-22T02:23:00Z</dcterms:created>
  <dcterms:modified xsi:type="dcterms:W3CDTF">2015-01-22T02:23:00Z</dcterms:modified>
</cp:coreProperties>
</file>