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nil"/>
          <w:left w:val="nil"/>
          <w:bottom w:val="nil"/>
          <w:right w:val="nil"/>
          <w:insideH w:val="nil"/>
          <w:insideV w:val="nil"/>
        </w:tblBorders>
        <w:tblLook w:val="04A0" w:firstRow="1" w:lastRow="0" w:firstColumn="1" w:lastColumn="0" w:noHBand="0" w:noVBand="1"/>
      </w:tblPr>
      <w:tblGrid>
        <w:gridCol w:w="3977"/>
        <w:gridCol w:w="7038"/>
      </w:tblGrid>
      <w:tr w:rsidR="008E6BA2">
        <w:tc>
          <w:tcPr>
            <w:tcW w:w="3977" w:type="dxa"/>
            <w:tcBorders>
              <w:top w:val="nil"/>
              <w:left w:val="nil"/>
              <w:bottom w:val="nil"/>
              <w:right w:val="nil"/>
            </w:tcBorders>
            <w:shd w:val="clear" w:color="auto" w:fill="auto"/>
          </w:tcPr>
          <w:p w:rsidR="008E6BA2" w:rsidRDefault="000777C0">
            <w:pPr>
              <w:rPr>
                <w:rFonts w:ascii="Calibri" w:hAnsi="Calibri"/>
                <w:b/>
              </w:rPr>
            </w:pPr>
            <w:r>
              <w:rPr>
                <w:rFonts w:ascii="Calibri" w:hAnsi="Calibri"/>
                <w:b/>
              </w:rPr>
              <w:t>Date Assigned: 2/16/16</w:t>
            </w:r>
          </w:p>
        </w:tc>
        <w:tc>
          <w:tcPr>
            <w:tcW w:w="7038" w:type="dxa"/>
            <w:tcBorders>
              <w:top w:val="nil"/>
              <w:left w:val="nil"/>
              <w:bottom w:val="nil"/>
              <w:right w:val="nil"/>
            </w:tcBorders>
            <w:shd w:val="clear" w:color="auto" w:fill="auto"/>
          </w:tcPr>
          <w:p w:rsidR="008E6BA2" w:rsidRDefault="000777C0">
            <w:pPr>
              <w:rPr>
                <w:rFonts w:ascii="Calibri" w:hAnsi="Calibri"/>
                <w:b/>
              </w:rPr>
            </w:pPr>
            <w:r>
              <w:rPr>
                <w:rFonts w:ascii="Calibri" w:hAnsi="Calibri"/>
                <w:b/>
              </w:rPr>
              <w:t>Date Due: 2/18/16</w:t>
            </w:r>
          </w:p>
        </w:tc>
      </w:tr>
      <w:tr w:rsidR="008E6BA2">
        <w:tc>
          <w:tcPr>
            <w:tcW w:w="3977" w:type="dxa"/>
            <w:tcBorders>
              <w:top w:val="nil"/>
              <w:left w:val="nil"/>
              <w:bottom w:val="nil"/>
              <w:right w:val="nil"/>
            </w:tcBorders>
            <w:shd w:val="clear" w:color="auto" w:fill="auto"/>
          </w:tcPr>
          <w:p w:rsidR="008E6BA2" w:rsidRDefault="000777C0">
            <w:pPr>
              <w:rPr>
                <w:rFonts w:ascii="Calibri" w:hAnsi="Calibri"/>
              </w:rPr>
            </w:pPr>
            <w:r>
              <w:rPr>
                <w:rFonts w:ascii="Calibri" w:hAnsi="Calibri"/>
                <w:b/>
              </w:rPr>
              <w:t>Unit:</w:t>
            </w:r>
            <w:r>
              <w:rPr>
                <w:rFonts w:ascii="Calibri" w:hAnsi="Calibri"/>
              </w:rPr>
              <w:t xml:space="preserve"> Language Basics</w:t>
            </w:r>
          </w:p>
        </w:tc>
        <w:tc>
          <w:tcPr>
            <w:tcW w:w="7038" w:type="dxa"/>
            <w:tcBorders>
              <w:top w:val="nil"/>
              <w:left w:val="nil"/>
              <w:bottom w:val="nil"/>
              <w:right w:val="nil"/>
            </w:tcBorders>
            <w:shd w:val="clear" w:color="auto" w:fill="auto"/>
          </w:tcPr>
          <w:p w:rsidR="008E6BA2" w:rsidRDefault="000777C0">
            <w:pPr>
              <w:rPr>
                <w:rFonts w:ascii="Calibri" w:hAnsi="Calibri"/>
                <w:b/>
                <w:color w:val="FF0000"/>
              </w:rPr>
            </w:pPr>
            <w:r>
              <w:rPr>
                <w:rFonts w:ascii="Calibri" w:hAnsi="Calibri"/>
                <w:b/>
              </w:rPr>
              <w:t>Turn In List:</w:t>
            </w:r>
            <w:r>
              <w:rPr>
                <w:rFonts w:ascii="Calibri" w:hAnsi="Calibri"/>
              </w:rPr>
              <w:t xml:space="preserve"> </w:t>
            </w:r>
            <w:r>
              <w:rPr>
                <w:rFonts w:ascii="Calibri" w:hAnsi="Calibri"/>
                <w:b/>
                <w:color w:val="FF0000"/>
              </w:rPr>
              <w:t>1. This document</w:t>
            </w:r>
          </w:p>
        </w:tc>
      </w:tr>
      <w:tr w:rsidR="008E6BA2">
        <w:tc>
          <w:tcPr>
            <w:tcW w:w="11015" w:type="dxa"/>
            <w:gridSpan w:val="2"/>
            <w:tcBorders>
              <w:top w:val="nil"/>
              <w:left w:val="nil"/>
              <w:bottom w:val="nil"/>
              <w:right w:val="nil"/>
            </w:tcBorders>
            <w:shd w:val="clear" w:color="auto" w:fill="auto"/>
          </w:tcPr>
          <w:p w:rsidR="008E6BA2" w:rsidRDefault="008E6BA2">
            <w:pPr>
              <w:rPr>
                <w:rFonts w:ascii="Calibri" w:hAnsi="Calibri"/>
                <w:i/>
              </w:rPr>
            </w:pPr>
          </w:p>
          <w:p w:rsidR="008E6BA2" w:rsidRDefault="000777C0">
            <w:pPr>
              <w:jc w:val="center"/>
              <w:rPr>
                <w:rFonts w:ascii="Calibri" w:hAnsi="Calibri"/>
                <w:i/>
              </w:rPr>
            </w:pPr>
            <w:r>
              <w:rPr>
                <w:rFonts w:ascii="Calibri" w:hAnsi="Calibri"/>
                <w:i/>
              </w:rPr>
              <w:t>“I will understand and implement sequential file access.”</w:t>
            </w:r>
          </w:p>
        </w:tc>
      </w:tr>
    </w:tbl>
    <w:p w:rsidR="008E6BA2" w:rsidRDefault="000777C0">
      <w:pPr>
        <w:rPr>
          <w:rFonts w:ascii="Calibri" w:hAnsi="Calibri"/>
          <w:b/>
          <w:sz w:val="32"/>
        </w:rPr>
      </w:pPr>
      <w:r>
        <w:rPr>
          <w:rFonts w:ascii="Calibri" w:hAnsi="Calibri"/>
          <w:b/>
          <w:sz w:val="32"/>
        </w:rPr>
        <w:t>Title: Sequential File Access</w:t>
      </w:r>
    </w:p>
    <w:p w:rsidR="008E6BA2" w:rsidRDefault="000777C0">
      <w:pPr>
        <w:ind w:left="720" w:hanging="720"/>
        <w:rPr>
          <w:rFonts w:ascii="Calibri" w:hAnsi="Calibri"/>
        </w:rPr>
      </w:pPr>
      <w:r>
        <w:rPr>
          <w:rFonts w:ascii="Calibri" w:hAnsi="Calibri"/>
          <w:b/>
        </w:rPr>
        <w:t xml:space="preserve">Content Objectives: </w:t>
      </w:r>
      <w:r>
        <w:rPr>
          <w:rFonts w:ascii="Calibri" w:hAnsi="Calibri"/>
        </w:rPr>
        <w:t>Students will become familiar with how to access, read, write and manipulate external data.</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1016"/>
      </w:tblGrid>
      <w:tr w:rsidR="008E6BA2">
        <w:tc>
          <w:tcPr>
            <w:tcW w:w="11016" w:type="dxa"/>
            <w:tcBorders>
              <w:top w:val="single" w:sz="4" w:space="0" w:color="00000A"/>
              <w:left w:val="single" w:sz="4" w:space="0" w:color="00000A"/>
              <w:bottom w:val="single" w:sz="4" w:space="0" w:color="00000A"/>
              <w:right w:val="single" w:sz="4" w:space="0" w:color="00000A"/>
            </w:tcBorders>
            <w:shd w:val="clear" w:color="auto" w:fill="000000"/>
            <w:tcMar>
              <w:left w:w="108" w:type="dxa"/>
            </w:tcMar>
          </w:tcPr>
          <w:p w:rsidR="008E6BA2" w:rsidRDefault="000777C0">
            <w:pPr>
              <w:rPr>
                <w:rFonts w:ascii="Calibri" w:hAnsi="Calibri"/>
                <w:b/>
                <w:color w:val="FFFFFF"/>
                <w:sz w:val="28"/>
              </w:rPr>
            </w:pPr>
            <w:r>
              <w:rPr>
                <w:rFonts w:ascii="Calibri" w:hAnsi="Calibri"/>
                <w:b/>
                <w:color w:val="FFFFFF"/>
                <w:sz w:val="28"/>
              </w:rPr>
              <w:t>Starter Activity</w:t>
            </w:r>
          </w:p>
        </w:tc>
      </w:tr>
      <w:tr w:rsidR="008E6BA2">
        <w:tc>
          <w:tcPr>
            <w:tcW w:w="11016" w:type="dxa"/>
            <w:tcBorders>
              <w:top w:val="single" w:sz="4" w:space="0" w:color="00000A"/>
              <w:left w:val="single" w:sz="4" w:space="0" w:color="00000A"/>
              <w:bottom w:val="single" w:sz="4" w:space="0" w:color="00000A"/>
              <w:right w:val="single" w:sz="4" w:space="0" w:color="00000A"/>
            </w:tcBorders>
            <w:shd w:val="clear" w:color="auto" w:fill="EEECE1"/>
            <w:tcMar>
              <w:left w:w="108" w:type="dxa"/>
            </w:tcMar>
          </w:tcPr>
          <w:p w:rsidR="008E6BA2" w:rsidRDefault="000777C0">
            <w:pPr>
              <w:rPr>
                <w:rFonts w:ascii="Calibri" w:hAnsi="Calibri"/>
              </w:rPr>
            </w:pPr>
            <w:r>
              <w:rPr>
                <w:rFonts w:ascii="Calibri" w:hAnsi="Calibri"/>
              </w:rPr>
              <w:t xml:space="preserve">Research the difference between </w:t>
            </w:r>
            <w:hyperlink r:id="rId7">
              <w:r>
                <w:rPr>
                  <w:rStyle w:val="InternetLink"/>
                  <w:rFonts w:ascii="Calibri" w:hAnsi="Calibri"/>
                </w:rPr>
                <w:t>sequential</w:t>
              </w:r>
            </w:hyperlink>
            <w:r>
              <w:rPr>
                <w:rFonts w:ascii="Calibri" w:hAnsi="Calibri"/>
              </w:rPr>
              <w:t xml:space="preserve"> and </w:t>
            </w:r>
            <w:hyperlink r:id="rId8">
              <w:r>
                <w:rPr>
                  <w:rStyle w:val="InternetLink"/>
                  <w:rFonts w:ascii="Calibri" w:hAnsi="Calibri"/>
                </w:rPr>
                <w:t>random</w:t>
              </w:r>
            </w:hyperlink>
            <w:r>
              <w:rPr>
                <w:rFonts w:ascii="Calibri" w:hAnsi="Calibri"/>
              </w:rPr>
              <w:t xml:space="preserve"> file access:</w:t>
            </w:r>
            <w:r w:rsidR="007C2677">
              <w:rPr>
                <w:rFonts w:ascii="Calibri" w:hAnsi="Calibri"/>
              </w:rPr>
              <w:t xml:space="preserve"> </w:t>
            </w:r>
          </w:p>
          <w:p w:rsidR="007C2677" w:rsidRDefault="007C2677">
            <w:pPr>
              <w:rPr>
                <w:rFonts w:ascii="Calibri" w:hAnsi="Calibri"/>
              </w:rPr>
            </w:pPr>
            <w:r>
              <w:rPr>
                <w:rFonts w:ascii="Calibri" w:hAnsi="Calibri"/>
              </w:rPr>
              <w:t>Random file access enables quick access to specific records or other elements within the file</w:t>
            </w:r>
          </w:p>
          <w:p w:rsidR="007C2677" w:rsidRDefault="007C2677">
            <w:pPr>
              <w:rPr>
                <w:rFonts w:ascii="Calibri" w:hAnsi="Calibri"/>
              </w:rPr>
            </w:pPr>
            <w:r>
              <w:rPr>
                <w:rFonts w:ascii="Calibri" w:hAnsi="Calibri"/>
              </w:rPr>
              <w:t xml:space="preserve">Sequential file accesses in a predetermined, ordered sequence </w:t>
            </w:r>
            <w:r w:rsidR="00F00657">
              <w:rPr>
                <w:rFonts w:ascii="Calibri" w:hAnsi="Calibri"/>
              </w:rPr>
              <w:t>of the elements within the file.</w:t>
            </w:r>
          </w:p>
          <w:p w:rsidR="008E6BA2" w:rsidRDefault="008E6BA2">
            <w:pPr>
              <w:rPr>
                <w:rFonts w:ascii="Calibri" w:hAnsi="Calibri"/>
              </w:rPr>
            </w:pPr>
          </w:p>
        </w:tc>
      </w:tr>
    </w:tbl>
    <w:p w:rsidR="008E6BA2" w:rsidRDefault="008E6BA2">
      <w:pPr>
        <w:rPr>
          <w:rFonts w:ascii="Calibri" w:hAnsi="Calibri"/>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1016"/>
      </w:tblGrid>
      <w:tr w:rsidR="008E6BA2">
        <w:tc>
          <w:tcPr>
            <w:tcW w:w="11016" w:type="dxa"/>
            <w:tcBorders>
              <w:top w:val="single" w:sz="4" w:space="0" w:color="00000A"/>
              <w:left w:val="single" w:sz="4" w:space="0" w:color="00000A"/>
              <w:bottom w:val="single" w:sz="4" w:space="0" w:color="00000A"/>
              <w:right w:val="single" w:sz="4" w:space="0" w:color="00000A"/>
            </w:tcBorders>
            <w:shd w:val="clear" w:color="auto" w:fill="000000"/>
            <w:tcMar>
              <w:left w:w="108" w:type="dxa"/>
            </w:tcMar>
          </w:tcPr>
          <w:p w:rsidR="008E6BA2" w:rsidRDefault="000777C0">
            <w:pPr>
              <w:rPr>
                <w:rFonts w:ascii="Calibri" w:hAnsi="Calibri"/>
                <w:b/>
                <w:color w:val="FFFFFF"/>
                <w:sz w:val="32"/>
              </w:rPr>
            </w:pPr>
            <w:r>
              <w:rPr>
                <w:rFonts w:ascii="Calibri" w:hAnsi="Calibri"/>
                <w:b/>
                <w:color w:val="FFFFFF"/>
                <w:sz w:val="32"/>
              </w:rPr>
              <w:t>Assignment:</w:t>
            </w:r>
          </w:p>
        </w:tc>
      </w:tr>
      <w:tr w:rsidR="008E6BA2">
        <w:tc>
          <w:tcPr>
            <w:tcW w:w="11016" w:type="dxa"/>
            <w:tcBorders>
              <w:top w:val="single" w:sz="4" w:space="0" w:color="00000A"/>
              <w:left w:val="single" w:sz="4" w:space="0" w:color="00000A"/>
              <w:bottom w:val="single" w:sz="4" w:space="0" w:color="00000A"/>
              <w:right w:val="single" w:sz="4" w:space="0" w:color="00000A"/>
            </w:tcBorders>
            <w:shd w:val="clear" w:color="auto" w:fill="EEECE1"/>
            <w:tcMar>
              <w:left w:w="108" w:type="dxa"/>
            </w:tcMar>
          </w:tcPr>
          <w:p w:rsidR="008E6BA2" w:rsidRDefault="000777C0">
            <w:pPr>
              <w:rPr>
                <w:rFonts w:ascii="Calibri" w:hAnsi="Calibri"/>
              </w:rPr>
            </w:pPr>
            <w:r>
              <w:rPr>
                <w:rFonts w:ascii="Calibri" w:hAnsi="Calibri"/>
              </w:rPr>
              <w:t>Students will use the following websites and internet searches to complete the table below:</w:t>
            </w:r>
          </w:p>
          <w:p w:rsidR="008E6BA2" w:rsidRDefault="000777C0">
            <w:pPr>
              <w:rPr>
                <w:rStyle w:val="InternetLink"/>
              </w:rPr>
            </w:pPr>
            <w:r>
              <w:rPr>
                <w:rFonts w:ascii="Calibri" w:hAnsi="Calibri"/>
              </w:rPr>
              <w:t xml:space="preserve">Java: </w:t>
            </w:r>
            <w:hyperlink r:id="rId9">
              <w:r>
                <w:rPr>
                  <w:rStyle w:val="InternetLink"/>
                </w:rPr>
                <w:t>http://www.tutorialspoint.com/java/java_files_io.htm</w:t>
              </w:r>
            </w:hyperlink>
          </w:p>
          <w:p w:rsidR="008E6BA2" w:rsidRDefault="000777C0">
            <w:pPr>
              <w:rPr>
                <w:rFonts w:ascii="Calibri" w:hAnsi="Calibri"/>
              </w:rPr>
            </w:pPr>
            <w:r>
              <w:rPr>
                <w:rFonts w:ascii="Calibri" w:hAnsi="Calibri"/>
              </w:rPr>
              <w:t xml:space="preserve">C++: </w:t>
            </w:r>
            <w:hyperlink r:id="rId10">
              <w:r>
                <w:rPr>
                  <w:rStyle w:val="InternetLink"/>
                  <w:rFonts w:ascii="Calibri" w:hAnsi="Calibri"/>
                </w:rPr>
                <w:t>http://www.tutorialspoint.com/cplusplus/cpp_files_streams.htm</w:t>
              </w:r>
            </w:hyperlink>
            <w:r>
              <w:rPr>
                <w:rFonts w:ascii="Calibri" w:hAnsi="Calibri"/>
              </w:rPr>
              <w:t xml:space="preserve"> </w:t>
            </w:r>
          </w:p>
          <w:p w:rsidR="008E6BA2" w:rsidRDefault="000777C0">
            <w:pPr>
              <w:rPr>
                <w:rStyle w:val="InternetLink"/>
                <w:rFonts w:ascii="Calibri" w:hAnsi="Calibri"/>
              </w:rPr>
            </w:pPr>
            <w:r>
              <w:rPr>
                <w:rFonts w:ascii="Calibri" w:hAnsi="Calibri"/>
              </w:rPr>
              <w:t xml:space="preserve">C#: </w:t>
            </w:r>
            <w:hyperlink r:id="rId11">
              <w:r>
                <w:rPr>
                  <w:rStyle w:val="InternetLink"/>
                  <w:rFonts w:ascii="Calibri" w:hAnsi="Calibri"/>
                </w:rPr>
                <w:t>http://www.tutorialspoint.com/csharp/csharp_file_io.htm</w:t>
              </w:r>
            </w:hyperlink>
          </w:p>
          <w:p w:rsidR="008E6BA2" w:rsidRDefault="000777C0">
            <w:pPr>
              <w:rPr>
                <w:rFonts w:ascii="Calibri" w:hAnsi="Calibri"/>
              </w:rPr>
            </w:pPr>
            <w:r>
              <w:rPr>
                <w:rFonts w:ascii="Calibri" w:hAnsi="Calibri"/>
              </w:rPr>
              <w:t xml:space="preserve">Python:  </w:t>
            </w:r>
            <w:hyperlink r:id="rId12">
              <w:r>
                <w:rPr>
                  <w:rStyle w:val="InternetLink"/>
                </w:rPr>
                <w:t>http://www.tutorialspoint.com/python/python_files_io.htm</w:t>
              </w:r>
            </w:hyperlink>
            <w:r>
              <w:t xml:space="preserve">  a</w:t>
            </w:r>
            <w:r>
              <w:rPr>
                <w:rFonts w:ascii="Calibri" w:hAnsi="Calibri"/>
              </w:rPr>
              <w:t xml:space="preserve">nd the final lesson of </w:t>
            </w:r>
            <w:proofErr w:type="spellStart"/>
            <w:r>
              <w:rPr>
                <w:rFonts w:ascii="Calibri" w:hAnsi="Calibri"/>
              </w:rPr>
              <w:t>CodeAcademy</w:t>
            </w:r>
            <w:proofErr w:type="spellEnd"/>
            <w:r>
              <w:rPr>
                <w:rFonts w:ascii="Calibri" w:hAnsi="Calibri"/>
              </w:rPr>
              <w:t xml:space="preserve"> </w:t>
            </w:r>
          </w:p>
        </w:tc>
      </w:tr>
    </w:tbl>
    <w:p w:rsidR="008E6BA2" w:rsidRDefault="008E6BA2">
      <w:pPr>
        <w:rPr>
          <w:rFonts w:ascii="Calibri" w:hAnsi="Calibri"/>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3617"/>
        <w:gridCol w:w="7398"/>
      </w:tblGrid>
      <w:tr w:rsidR="008E6BA2">
        <w:tc>
          <w:tcPr>
            <w:tcW w:w="11015" w:type="dxa"/>
            <w:gridSpan w:val="2"/>
            <w:tcBorders>
              <w:top w:val="single" w:sz="4" w:space="0" w:color="00000A"/>
              <w:left w:val="single" w:sz="4" w:space="0" w:color="00000A"/>
              <w:bottom w:val="single" w:sz="4" w:space="0" w:color="00000A"/>
              <w:right w:val="single" w:sz="4" w:space="0" w:color="00000A"/>
            </w:tcBorders>
            <w:shd w:val="clear" w:color="auto" w:fill="000000"/>
            <w:tcMar>
              <w:left w:w="108" w:type="dxa"/>
            </w:tcMar>
          </w:tcPr>
          <w:p w:rsidR="008E6BA2" w:rsidRDefault="000777C0">
            <w:pPr>
              <w:rPr>
                <w:rFonts w:ascii="Calibri" w:hAnsi="Calibri"/>
                <w:b/>
                <w:color w:val="FFFFFF"/>
                <w:sz w:val="32"/>
              </w:rPr>
            </w:pPr>
            <w:r>
              <w:rPr>
                <w:rFonts w:ascii="Calibri" w:hAnsi="Calibri"/>
                <w:b/>
                <w:color w:val="FFFFFF"/>
                <w:sz w:val="32"/>
              </w:rPr>
              <w:t>Include Sample Code or Explanation for the following Concepts Below (copy and paste lines from editor)</w:t>
            </w:r>
          </w:p>
        </w:tc>
      </w:tr>
      <w:tr w:rsidR="008E6BA2">
        <w:trPr>
          <w:trHeight w:val="360"/>
        </w:trPr>
        <w:tc>
          <w:tcPr>
            <w:tcW w:w="36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E6BA2" w:rsidRDefault="000777C0">
            <w:pPr>
              <w:jc w:val="center"/>
              <w:rPr>
                <w:rFonts w:ascii="Calibri" w:hAnsi="Calibri"/>
              </w:rPr>
            </w:pPr>
            <w:r>
              <w:rPr>
                <w:rFonts w:ascii="Calibri" w:hAnsi="Calibri"/>
              </w:rPr>
              <w:t>What is the proper syntax for opening a file stream?</w:t>
            </w:r>
          </w:p>
        </w:tc>
        <w:tc>
          <w:tcPr>
            <w:tcW w:w="7398" w:type="dxa"/>
            <w:tcBorders>
              <w:top w:val="single" w:sz="4" w:space="0" w:color="00000A"/>
              <w:left w:val="single" w:sz="4" w:space="0" w:color="00000A"/>
              <w:bottom w:val="single" w:sz="4" w:space="0" w:color="00000A"/>
              <w:right w:val="single" w:sz="4" w:space="0" w:color="00000A"/>
            </w:tcBorders>
            <w:shd w:val="clear" w:color="auto" w:fill="EEECE1"/>
            <w:tcMar>
              <w:left w:w="108" w:type="dxa"/>
            </w:tcMar>
          </w:tcPr>
          <w:p w:rsidR="00E14A59" w:rsidRPr="00E14A59" w:rsidRDefault="00E14A59" w:rsidP="00E14A59">
            <w:pPr>
              <w:rPr>
                <w:rFonts w:ascii="Calibri" w:hAnsi="Calibri"/>
              </w:rPr>
            </w:pPr>
            <w:r w:rsidRPr="00E14A59">
              <w:rPr>
                <w:rFonts w:ascii="Calibri" w:hAnsi="Calibri"/>
              </w:rPr>
              <w:t xml:space="preserve">public class </w:t>
            </w:r>
            <w:proofErr w:type="spellStart"/>
            <w:r w:rsidRPr="00E14A59">
              <w:rPr>
                <w:rFonts w:ascii="Calibri" w:hAnsi="Calibri"/>
              </w:rPr>
              <w:t>InputStream</w:t>
            </w:r>
            <w:proofErr w:type="spellEnd"/>
            <w:r w:rsidRPr="00E14A59">
              <w:rPr>
                <w:rFonts w:ascii="Calibri" w:hAnsi="Calibri"/>
              </w:rPr>
              <w:t xml:space="preserve"> {</w:t>
            </w:r>
          </w:p>
          <w:p w:rsidR="00E14A59" w:rsidRPr="00E14A59" w:rsidRDefault="00E14A59" w:rsidP="00E14A59">
            <w:pPr>
              <w:rPr>
                <w:rFonts w:ascii="Calibri" w:hAnsi="Calibri"/>
              </w:rPr>
            </w:pPr>
            <w:r w:rsidRPr="00E14A59">
              <w:rPr>
                <w:rFonts w:ascii="Calibri" w:hAnsi="Calibri"/>
              </w:rPr>
              <w:t xml:space="preserve">  public static void main(String []</w:t>
            </w:r>
            <w:proofErr w:type="spellStart"/>
            <w:r w:rsidRPr="00E14A59">
              <w:rPr>
                <w:rFonts w:ascii="Calibri" w:hAnsi="Calibri"/>
              </w:rPr>
              <w:t>args</w:t>
            </w:r>
            <w:proofErr w:type="spellEnd"/>
            <w:r w:rsidRPr="00E14A59">
              <w:rPr>
                <w:rFonts w:ascii="Calibri" w:hAnsi="Calibri"/>
              </w:rPr>
              <w:t xml:space="preserve">) throws </w:t>
            </w:r>
            <w:proofErr w:type="spellStart"/>
            <w:r w:rsidRPr="00E14A59">
              <w:rPr>
                <w:rFonts w:ascii="Calibri" w:hAnsi="Calibri"/>
              </w:rPr>
              <w:t>IOException</w:t>
            </w:r>
            <w:proofErr w:type="spellEnd"/>
          </w:p>
          <w:p w:rsidR="00E14A59" w:rsidRPr="00E14A59" w:rsidRDefault="00E14A59" w:rsidP="00E14A59">
            <w:pPr>
              <w:rPr>
                <w:rFonts w:ascii="Calibri" w:hAnsi="Calibri"/>
              </w:rPr>
            </w:pPr>
            <w:r w:rsidRPr="00E14A59">
              <w:rPr>
                <w:rFonts w:ascii="Calibri" w:hAnsi="Calibri"/>
              </w:rPr>
              <w:t xml:space="preserve">  {</w:t>
            </w:r>
          </w:p>
          <w:p w:rsidR="00E14A59" w:rsidRPr="00E14A59" w:rsidRDefault="00E14A59" w:rsidP="00E14A59">
            <w:pPr>
              <w:rPr>
                <w:rFonts w:ascii="Calibri" w:hAnsi="Calibri"/>
              </w:rPr>
            </w:pPr>
            <w:r w:rsidRPr="00E14A59">
              <w:rPr>
                <w:rFonts w:ascii="Calibri" w:hAnsi="Calibri"/>
              </w:rPr>
              <w:t xml:space="preserve">    </w:t>
            </w:r>
            <w:proofErr w:type="spellStart"/>
            <w:r w:rsidRPr="00E14A59">
              <w:rPr>
                <w:rFonts w:ascii="Calibri" w:hAnsi="Calibri"/>
              </w:rPr>
              <w:t>FileReader</w:t>
            </w:r>
            <w:proofErr w:type="spellEnd"/>
            <w:r w:rsidRPr="00E14A59">
              <w:rPr>
                <w:rFonts w:ascii="Calibri" w:hAnsi="Calibri"/>
              </w:rPr>
              <w:t xml:space="preserve"> in = null;</w:t>
            </w:r>
          </w:p>
          <w:p w:rsidR="00E14A59" w:rsidRPr="00E14A59" w:rsidRDefault="00E14A59" w:rsidP="00E14A59">
            <w:pPr>
              <w:rPr>
                <w:rFonts w:ascii="Calibri" w:hAnsi="Calibri"/>
              </w:rPr>
            </w:pPr>
            <w:r w:rsidRPr="00E14A59">
              <w:rPr>
                <w:rFonts w:ascii="Calibri" w:hAnsi="Calibri"/>
              </w:rPr>
              <w:t xml:space="preserve">  }</w:t>
            </w:r>
          </w:p>
          <w:p w:rsidR="008E6BA2" w:rsidRDefault="00E14A59" w:rsidP="00E14A59">
            <w:pPr>
              <w:rPr>
                <w:rFonts w:ascii="Calibri" w:hAnsi="Calibri"/>
              </w:rPr>
            </w:pPr>
            <w:r w:rsidRPr="00E14A59">
              <w:rPr>
                <w:rFonts w:ascii="Calibri" w:hAnsi="Calibri"/>
              </w:rPr>
              <w:t>}</w:t>
            </w:r>
          </w:p>
        </w:tc>
      </w:tr>
      <w:tr w:rsidR="008E6BA2">
        <w:trPr>
          <w:trHeight w:val="360"/>
        </w:trPr>
        <w:tc>
          <w:tcPr>
            <w:tcW w:w="36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E6BA2" w:rsidRDefault="000777C0">
            <w:pPr>
              <w:jc w:val="center"/>
              <w:rPr>
                <w:rFonts w:ascii="Calibri" w:hAnsi="Calibri"/>
              </w:rPr>
            </w:pPr>
            <w:r>
              <w:rPr>
                <w:rFonts w:ascii="Calibri" w:hAnsi="Calibri"/>
              </w:rPr>
              <w:t>What is the syntax writing to a file?</w:t>
            </w:r>
          </w:p>
        </w:tc>
        <w:tc>
          <w:tcPr>
            <w:tcW w:w="7398" w:type="dxa"/>
            <w:tcBorders>
              <w:top w:val="single" w:sz="4" w:space="0" w:color="00000A"/>
              <w:left w:val="single" w:sz="4" w:space="0" w:color="00000A"/>
              <w:bottom w:val="single" w:sz="4" w:space="0" w:color="00000A"/>
              <w:right w:val="single" w:sz="4" w:space="0" w:color="00000A"/>
            </w:tcBorders>
            <w:shd w:val="clear" w:color="auto" w:fill="EEECE1"/>
            <w:tcMar>
              <w:left w:w="108" w:type="dxa"/>
            </w:tcMar>
          </w:tcPr>
          <w:p w:rsidR="00206CA4" w:rsidRPr="00206CA4" w:rsidRDefault="00206CA4" w:rsidP="00206CA4">
            <w:pPr>
              <w:rPr>
                <w:rFonts w:ascii="Calibri" w:hAnsi="Calibri"/>
              </w:rPr>
            </w:pPr>
            <w:proofErr w:type="gramStart"/>
            <w:r w:rsidRPr="00206CA4">
              <w:rPr>
                <w:rFonts w:ascii="Calibri" w:hAnsi="Calibri"/>
              </w:rPr>
              <w:t>import</w:t>
            </w:r>
            <w:proofErr w:type="gramEnd"/>
            <w:r w:rsidRPr="00206CA4">
              <w:rPr>
                <w:rFonts w:ascii="Calibri" w:hAnsi="Calibri"/>
              </w:rPr>
              <w:t xml:space="preserve"> java.io.*;</w:t>
            </w:r>
          </w:p>
          <w:p w:rsidR="00206CA4" w:rsidRPr="00206CA4" w:rsidRDefault="00206CA4" w:rsidP="00206CA4">
            <w:pPr>
              <w:rPr>
                <w:rFonts w:ascii="Calibri" w:hAnsi="Calibri"/>
              </w:rPr>
            </w:pPr>
          </w:p>
          <w:p w:rsidR="00206CA4" w:rsidRPr="00206CA4" w:rsidRDefault="00206CA4" w:rsidP="00206CA4">
            <w:pPr>
              <w:rPr>
                <w:rFonts w:ascii="Calibri" w:hAnsi="Calibri"/>
              </w:rPr>
            </w:pPr>
          </w:p>
          <w:p w:rsidR="00206CA4" w:rsidRPr="00206CA4" w:rsidRDefault="00206CA4" w:rsidP="00206CA4">
            <w:pPr>
              <w:rPr>
                <w:rFonts w:ascii="Calibri" w:hAnsi="Calibri"/>
              </w:rPr>
            </w:pPr>
            <w:r w:rsidRPr="00206CA4">
              <w:rPr>
                <w:rFonts w:ascii="Calibri" w:hAnsi="Calibri"/>
              </w:rPr>
              <w:t xml:space="preserve">public class </w:t>
            </w:r>
            <w:proofErr w:type="spellStart"/>
            <w:r w:rsidRPr="00206CA4">
              <w:rPr>
                <w:rFonts w:ascii="Calibri" w:hAnsi="Calibri"/>
              </w:rPr>
              <w:t>ThoughtQuestions</w:t>
            </w:r>
            <w:proofErr w:type="spellEnd"/>
            <w:r w:rsidRPr="00206CA4">
              <w:rPr>
                <w:rFonts w:ascii="Calibri" w:hAnsi="Calibri"/>
              </w:rPr>
              <w:t xml:space="preserve"> {</w:t>
            </w:r>
          </w:p>
          <w:p w:rsidR="00206CA4" w:rsidRPr="00206CA4" w:rsidRDefault="00206CA4" w:rsidP="00206CA4">
            <w:pPr>
              <w:rPr>
                <w:rFonts w:ascii="Calibri" w:hAnsi="Calibri"/>
              </w:rPr>
            </w:pPr>
            <w:r w:rsidRPr="00206CA4">
              <w:rPr>
                <w:rFonts w:ascii="Calibri" w:hAnsi="Calibri"/>
              </w:rPr>
              <w:t xml:space="preserve">  public static void main(String []</w:t>
            </w:r>
            <w:proofErr w:type="spellStart"/>
            <w:r w:rsidRPr="00206CA4">
              <w:rPr>
                <w:rFonts w:ascii="Calibri" w:hAnsi="Calibri"/>
              </w:rPr>
              <w:t>args</w:t>
            </w:r>
            <w:proofErr w:type="spellEnd"/>
            <w:r w:rsidRPr="00206CA4">
              <w:rPr>
                <w:rFonts w:ascii="Calibri" w:hAnsi="Calibri"/>
              </w:rPr>
              <w:t xml:space="preserve">) throws </w:t>
            </w:r>
            <w:proofErr w:type="spellStart"/>
            <w:r w:rsidRPr="00206CA4">
              <w:rPr>
                <w:rFonts w:ascii="Calibri" w:hAnsi="Calibri"/>
              </w:rPr>
              <w:t>IOException</w:t>
            </w:r>
            <w:proofErr w:type="spellEnd"/>
            <w:r w:rsidRPr="00206CA4">
              <w:rPr>
                <w:rFonts w:ascii="Calibri" w:hAnsi="Calibri"/>
              </w:rPr>
              <w:t xml:space="preserve"> </w:t>
            </w:r>
          </w:p>
          <w:p w:rsidR="00206CA4" w:rsidRPr="00206CA4" w:rsidRDefault="00206CA4" w:rsidP="00206CA4">
            <w:pPr>
              <w:rPr>
                <w:rFonts w:ascii="Calibri" w:hAnsi="Calibri"/>
              </w:rPr>
            </w:pPr>
            <w:r w:rsidRPr="00206CA4">
              <w:rPr>
                <w:rFonts w:ascii="Calibri" w:hAnsi="Calibri"/>
              </w:rPr>
              <w:t xml:space="preserve">  {</w:t>
            </w:r>
          </w:p>
          <w:p w:rsidR="00206CA4" w:rsidRPr="00206CA4" w:rsidRDefault="00206CA4" w:rsidP="00206CA4">
            <w:pPr>
              <w:rPr>
                <w:rFonts w:ascii="Calibri" w:hAnsi="Calibri"/>
              </w:rPr>
            </w:pPr>
            <w:r w:rsidRPr="00206CA4">
              <w:rPr>
                <w:rFonts w:ascii="Calibri" w:hAnsi="Calibri"/>
              </w:rPr>
              <w:t>byte data[] = new byte[10];</w:t>
            </w:r>
          </w:p>
          <w:p w:rsidR="00206CA4" w:rsidRPr="00206CA4" w:rsidRDefault="00206CA4" w:rsidP="00206CA4">
            <w:pPr>
              <w:rPr>
                <w:rFonts w:ascii="Calibri" w:hAnsi="Calibri"/>
              </w:rPr>
            </w:pPr>
            <w:proofErr w:type="spellStart"/>
            <w:r w:rsidRPr="00206CA4">
              <w:rPr>
                <w:rFonts w:ascii="Calibri" w:hAnsi="Calibri"/>
              </w:rPr>
              <w:t>FileOutputStream</w:t>
            </w:r>
            <w:proofErr w:type="spellEnd"/>
            <w:r w:rsidRPr="00206CA4">
              <w:rPr>
                <w:rFonts w:ascii="Calibri" w:hAnsi="Calibri"/>
              </w:rPr>
              <w:t xml:space="preserve"> out = new </w:t>
            </w:r>
            <w:proofErr w:type="spellStart"/>
            <w:r w:rsidRPr="00206CA4">
              <w:rPr>
                <w:rFonts w:ascii="Calibri" w:hAnsi="Calibri"/>
              </w:rPr>
              <w:t>FileOutputStream</w:t>
            </w:r>
            <w:proofErr w:type="spellEnd"/>
            <w:r w:rsidRPr="00206CA4">
              <w:rPr>
                <w:rFonts w:ascii="Calibri" w:hAnsi="Calibri"/>
              </w:rPr>
              <w:t>("the-file-name");</w:t>
            </w:r>
          </w:p>
          <w:p w:rsidR="00206CA4" w:rsidRPr="00206CA4" w:rsidRDefault="00206CA4" w:rsidP="00206CA4">
            <w:pPr>
              <w:rPr>
                <w:rFonts w:ascii="Calibri" w:hAnsi="Calibri"/>
              </w:rPr>
            </w:pPr>
            <w:proofErr w:type="spellStart"/>
            <w:r w:rsidRPr="00206CA4">
              <w:rPr>
                <w:rFonts w:ascii="Calibri" w:hAnsi="Calibri"/>
              </w:rPr>
              <w:t>out.write</w:t>
            </w:r>
            <w:proofErr w:type="spellEnd"/>
            <w:r w:rsidRPr="00206CA4">
              <w:rPr>
                <w:rFonts w:ascii="Calibri" w:hAnsi="Calibri"/>
              </w:rPr>
              <w:t>(data);</w:t>
            </w:r>
          </w:p>
          <w:p w:rsidR="00206CA4" w:rsidRPr="00206CA4" w:rsidRDefault="00206CA4" w:rsidP="00206CA4">
            <w:pPr>
              <w:rPr>
                <w:rFonts w:ascii="Calibri" w:hAnsi="Calibri"/>
              </w:rPr>
            </w:pPr>
            <w:r w:rsidRPr="00206CA4">
              <w:rPr>
                <w:rFonts w:ascii="Calibri" w:hAnsi="Calibri"/>
              </w:rPr>
              <w:t xml:space="preserve">  }</w:t>
            </w:r>
          </w:p>
          <w:p w:rsidR="008E6BA2" w:rsidRDefault="00206CA4" w:rsidP="00206CA4">
            <w:pPr>
              <w:rPr>
                <w:rFonts w:ascii="Calibri" w:hAnsi="Calibri"/>
              </w:rPr>
            </w:pPr>
            <w:r w:rsidRPr="00206CA4">
              <w:rPr>
                <w:rFonts w:ascii="Calibri" w:hAnsi="Calibri"/>
              </w:rPr>
              <w:t>}</w:t>
            </w:r>
          </w:p>
        </w:tc>
      </w:tr>
      <w:tr w:rsidR="008E6BA2">
        <w:trPr>
          <w:trHeight w:val="360"/>
        </w:trPr>
        <w:tc>
          <w:tcPr>
            <w:tcW w:w="36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E6BA2" w:rsidRDefault="000777C0">
            <w:pPr>
              <w:jc w:val="center"/>
              <w:rPr>
                <w:rFonts w:ascii="Calibri" w:hAnsi="Calibri"/>
              </w:rPr>
            </w:pPr>
            <w:r>
              <w:rPr>
                <w:rFonts w:ascii="Calibri" w:hAnsi="Calibri"/>
              </w:rPr>
              <w:t>What is the proper syntax for closing a file stream?</w:t>
            </w:r>
          </w:p>
        </w:tc>
        <w:tc>
          <w:tcPr>
            <w:tcW w:w="7398" w:type="dxa"/>
            <w:tcBorders>
              <w:top w:val="single" w:sz="4" w:space="0" w:color="00000A"/>
              <w:left w:val="single" w:sz="4" w:space="0" w:color="00000A"/>
              <w:bottom w:val="single" w:sz="4" w:space="0" w:color="00000A"/>
              <w:right w:val="single" w:sz="4" w:space="0" w:color="00000A"/>
            </w:tcBorders>
            <w:shd w:val="clear" w:color="auto" w:fill="EEECE1"/>
            <w:tcMar>
              <w:left w:w="108" w:type="dxa"/>
            </w:tcMar>
          </w:tcPr>
          <w:p w:rsidR="009B1F68" w:rsidRPr="009B1F68" w:rsidRDefault="009B1F68" w:rsidP="009B1F68">
            <w:pPr>
              <w:rPr>
                <w:rFonts w:ascii="Calibri" w:hAnsi="Calibri"/>
              </w:rPr>
            </w:pPr>
            <w:proofErr w:type="gramStart"/>
            <w:r w:rsidRPr="009B1F68">
              <w:rPr>
                <w:rFonts w:ascii="Calibri" w:hAnsi="Calibri"/>
              </w:rPr>
              <w:t>import</w:t>
            </w:r>
            <w:proofErr w:type="gramEnd"/>
            <w:r w:rsidRPr="009B1F68">
              <w:rPr>
                <w:rFonts w:ascii="Calibri" w:hAnsi="Calibri"/>
              </w:rPr>
              <w:t xml:space="preserve"> java.io.*;</w:t>
            </w:r>
          </w:p>
          <w:p w:rsidR="009B1F68" w:rsidRPr="009B1F68" w:rsidRDefault="009B1F68" w:rsidP="009B1F68">
            <w:pPr>
              <w:rPr>
                <w:rFonts w:ascii="Calibri" w:hAnsi="Calibri"/>
              </w:rPr>
            </w:pPr>
          </w:p>
          <w:p w:rsidR="009B1F68" w:rsidRPr="009B1F68" w:rsidRDefault="009B1F68" w:rsidP="009B1F68">
            <w:pPr>
              <w:rPr>
                <w:rFonts w:ascii="Calibri" w:hAnsi="Calibri"/>
              </w:rPr>
            </w:pPr>
          </w:p>
          <w:p w:rsidR="009B1F68" w:rsidRPr="009B1F68" w:rsidRDefault="009B1F68" w:rsidP="009B1F68">
            <w:pPr>
              <w:rPr>
                <w:rFonts w:ascii="Calibri" w:hAnsi="Calibri"/>
              </w:rPr>
            </w:pPr>
            <w:r w:rsidRPr="009B1F68">
              <w:rPr>
                <w:rFonts w:ascii="Calibri" w:hAnsi="Calibri"/>
              </w:rPr>
              <w:t xml:space="preserve">public class </w:t>
            </w:r>
            <w:proofErr w:type="spellStart"/>
            <w:r w:rsidRPr="009B1F68">
              <w:rPr>
                <w:rFonts w:ascii="Calibri" w:hAnsi="Calibri"/>
              </w:rPr>
              <w:t>ThoughtQuestions</w:t>
            </w:r>
            <w:proofErr w:type="spellEnd"/>
            <w:r w:rsidRPr="009B1F68">
              <w:rPr>
                <w:rFonts w:ascii="Calibri" w:hAnsi="Calibri"/>
              </w:rPr>
              <w:t xml:space="preserve"> {</w:t>
            </w:r>
          </w:p>
          <w:p w:rsidR="009B1F68" w:rsidRPr="009B1F68" w:rsidRDefault="009B1F68" w:rsidP="009B1F68">
            <w:pPr>
              <w:rPr>
                <w:rFonts w:ascii="Calibri" w:hAnsi="Calibri"/>
              </w:rPr>
            </w:pPr>
            <w:r w:rsidRPr="009B1F68">
              <w:rPr>
                <w:rFonts w:ascii="Calibri" w:hAnsi="Calibri"/>
              </w:rPr>
              <w:t xml:space="preserve">  public static void main(String []</w:t>
            </w:r>
            <w:proofErr w:type="spellStart"/>
            <w:r w:rsidRPr="009B1F68">
              <w:rPr>
                <w:rFonts w:ascii="Calibri" w:hAnsi="Calibri"/>
              </w:rPr>
              <w:t>args</w:t>
            </w:r>
            <w:proofErr w:type="spellEnd"/>
            <w:r w:rsidRPr="009B1F68">
              <w:rPr>
                <w:rFonts w:ascii="Calibri" w:hAnsi="Calibri"/>
              </w:rPr>
              <w:t xml:space="preserve">) throws </w:t>
            </w:r>
            <w:proofErr w:type="spellStart"/>
            <w:r w:rsidRPr="009B1F68">
              <w:rPr>
                <w:rFonts w:ascii="Calibri" w:hAnsi="Calibri"/>
              </w:rPr>
              <w:t>IOException</w:t>
            </w:r>
            <w:proofErr w:type="spellEnd"/>
            <w:r w:rsidRPr="009B1F68">
              <w:rPr>
                <w:rFonts w:ascii="Calibri" w:hAnsi="Calibri"/>
              </w:rPr>
              <w:t xml:space="preserve"> </w:t>
            </w:r>
          </w:p>
          <w:p w:rsidR="009B1F68" w:rsidRPr="009B1F68" w:rsidRDefault="009B1F68" w:rsidP="009B1F68">
            <w:pPr>
              <w:rPr>
                <w:rFonts w:ascii="Calibri" w:hAnsi="Calibri"/>
              </w:rPr>
            </w:pPr>
            <w:r w:rsidRPr="009B1F68">
              <w:rPr>
                <w:rFonts w:ascii="Calibri" w:hAnsi="Calibri"/>
              </w:rPr>
              <w:lastRenderedPageBreak/>
              <w:t xml:space="preserve">  {</w:t>
            </w:r>
          </w:p>
          <w:p w:rsidR="009B1F68" w:rsidRPr="009B1F68" w:rsidRDefault="009B1F68" w:rsidP="009B1F68">
            <w:pPr>
              <w:rPr>
                <w:rFonts w:ascii="Calibri" w:hAnsi="Calibri"/>
              </w:rPr>
            </w:pPr>
            <w:r w:rsidRPr="009B1F68">
              <w:rPr>
                <w:rFonts w:ascii="Calibri" w:hAnsi="Calibri"/>
              </w:rPr>
              <w:t>byte data[] = new byte[10];</w:t>
            </w:r>
          </w:p>
          <w:p w:rsidR="009B1F68" w:rsidRPr="009B1F68" w:rsidRDefault="009B1F68" w:rsidP="009B1F68">
            <w:pPr>
              <w:rPr>
                <w:rFonts w:ascii="Calibri" w:hAnsi="Calibri"/>
              </w:rPr>
            </w:pPr>
            <w:proofErr w:type="spellStart"/>
            <w:r w:rsidRPr="009B1F68">
              <w:rPr>
                <w:rFonts w:ascii="Calibri" w:hAnsi="Calibri"/>
              </w:rPr>
              <w:t>FileOutputStream</w:t>
            </w:r>
            <w:proofErr w:type="spellEnd"/>
            <w:r w:rsidRPr="009B1F68">
              <w:rPr>
                <w:rFonts w:ascii="Calibri" w:hAnsi="Calibri"/>
              </w:rPr>
              <w:t xml:space="preserve"> out = new </w:t>
            </w:r>
            <w:proofErr w:type="spellStart"/>
            <w:r w:rsidRPr="009B1F68">
              <w:rPr>
                <w:rFonts w:ascii="Calibri" w:hAnsi="Calibri"/>
              </w:rPr>
              <w:t>FileOutputStream</w:t>
            </w:r>
            <w:proofErr w:type="spellEnd"/>
            <w:r w:rsidRPr="009B1F68">
              <w:rPr>
                <w:rFonts w:ascii="Calibri" w:hAnsi="Calibri"/>
              </w:rPr>
              <w:t>("the-file-name");</w:t>
            </w:r>
          </w:p>
          <w:p w:rsidR="009B1F68" w:rsidRPr="009B1F68" w:rsidRDefault="009B1F68" w:rsidP="009B1F68">
            <w:pPr>
              <w:rPr>
                <w:rFonts w:ascii="Calibri" w:hAnsi="Calibri"/>
              </w:rPr>
            </w:pPr>
            <w:proofErr w:type="spellStart"/>
            <w:r w:rsidRPr="009B1F68">
              <w:rPr>
                <w:rFonts w:ascii="Calibri" w:hAnsi="Calibri"/>
              </w:rPr>
              <w:t>out.write</w:t>
            </w:r>
            <w:proofErr w:type="spellEnd"/>
            <w:r w:rsidRPr="009B1F68">
              <w:rPr>
                <w:rFonts w:ascii="Calibri" w:hAnsi="Calibri"/>
              </w:rPr>
              <w:t>(data);</w:t>
            </w:r>
          </w:p>
          <w:p w:rsidR="009B1F68" w:rsidRPr="009B1F68" w:rsidRDefault="009B1F68" w:rsidP="009B1F68">
            <w:pPr>
              <w:rPr>
                <w:rFonts w:ascii="Calibri" w:hAnsi="Calibri"/>
              </w:rPr>
            </w:pPr>
            <w:proofErr w:type="spellStart"/>
            <w:r w:rsidRPr="009B1F68">
              <w:rPr>
                <w:rFonts w:ascii="Calibri" w:hAnsi="Calibri"/>
              </w:rPr>
              <w:t>out.close</w:t>
            </w:r>
            <w:proofErr w:type="spellEnd"/>
            <w:r w:rsidRPr="009B1F68">
              <w:rPr>
                <w:rFonts w:ascii="Calibri" w:hAnsi="Calibri"/>
              </w:rPr>
              <w:t>();</w:t>
            </w:r>
          </w:p>
          <w:p w:rsidR="009B1F68" w:rsidRPr="009B1F68" w:rsidRDefault="009B1F68" w:rsidP="009B1F68">
            <w:pPr>
              <w:rPr>
                <w:rFonts w:ascii="Calibri" w:hAnsi="Calibri"/>
              </w:rPr>
            </w:pPr>
            <w:r w:rsidRPr="009B1F68">
              <w:rPr>
                <w:rFonts w:ascii="Calibri" w:hAnsi="Calibri"/>
              </w:rPr>
              <w:t xml:space="preserve">  }</w:t>
            </w:r>
          </w:p>
          <w:p w:rsidR="008E6BA2" w:rsidRDefault="009B1F68" w:rsidP="009B1F68">
            <w:pPr>
              <w:rPr>
                <w:rFonts w:ascii="Calibri" w:hAnsi="Calibri"/>
              </w:rPr>
            </w:pPr>
            <w:r w:rsidRPr="009B1F68">
              <w:rPr>
                <w:rFonts w:ascii="Calibri" w:hAnsi="Calibri"/>
              </w:rPr>
              <w:t>}</w:t>
            </w:r>
          </w:p>
        </w:tc>
      </w:tr>
      <w:tr w:rsidR="008E6BA2">
        <w:trPr>
          <w:trHeight w:val="360"/>
        </w:trPr>
        <w:tc>
          <w:tcPr>
            <w:tcW w:w="36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E6BA2" w:rsidRDefault="000777C0">
            <w:pPr>
              <w:jc w:val="center"/>
              <w:rPr>
                <w:rFonts w:ascii="Calibri" w:hAnsi="Calibri"/>
              </w:rPr>
            </w:pPr>
            <w:r>
              <w:rPr>
                <w:rFonts w:ascii="Calibri" w:hAnsi="Calibri"/>
              </w:rPr>
              <w:lastRenderedPageBreak/>
              <w:t>Where must the file reside in relation to your source code?</w:t>
            </w:r>
          </w:p>
        </w:tc>
        <w:tc>
          <w:tcPr>
            <w:tcW w:w="7398" w:type="dxa"/>
            <w:tcBorders>
              <w:top w:val="single" w:sz="4" w:space="0" w:color="00000A"/>
              <w:left w:val="single" w:sz="4" w:space="0" w:color="00000A"/>
              <w:bottom w:val="single" w:sz="4" w:space="0" w:color="00000A"/>
              <w:right w:val="single" w:sz="4" w:space="0" w:color="00000A"/>
            </w:tcBorders>
            <w:shd w:val="clear" w:color="auto" w:fill="EEECE1"/>
            <w:tcMar>
              <w:left w:w="108" w:type="dxa"/>
            </w:tcMar>
          </w:tcPr>
          <w:p w:rsidR="008E6BA2" w:rsidRDefault="009B1F68">
            <w:pPr>
              <w:rPr>
                <w:rFonts w:ascii="Calibri" w:hAnsi="Calibri"/>
              </w:rPr>
            </w:pPr>
            <w:r>
              <w:rPr>
                <w:rFonts w:ascii="Calibri" w:hAnsi="Calibri"/>
              </w:rPr>
              <w:t>Working directory</w:t>
            </w:r>
          </w:p>
        </w:tc>
      </w:tr>
      <w:tr w:rsidR="008E6BA2">
        <w:trPr>
          <w:trHeight w:val="360"/>
        </w:trPr>
        <w:tc>
          <w:tcPr>
            <w:tcW w:w="36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E6BA2" w:rsidRDefault="000777C0">
            <w:pPr>
              <w:jc w:val="center"/>
              <w:rPr>
                <w:rFonts w:ascii="Calibri" w:hAnsi="Calibri"/>
              </w:rPr>
            </w:pPr>
            <w:r>
              <w:rPr>
                <w:rFonts w:ascii="Calibri" w:hAnsi="Calibri"/>
              </w:rPr>
              <w:t xml:space="preserve">List and describe three modes or methods specific to your language that deal with writing or reading info to a file. </w:t>
            </w:r>
          </w:p>
        </w:tc>
        <w:tc>
          <w:tcPr>
            <w:tcW w:w="7398" w:type="dxa"/>
            <w:tcBorders>
              <w:top w:val="single" w:sz="4" w:space="0" w:color="00000A"/>
              <w:left w:val="single" w:sz="4" w:space="0" w:color="00000A"/>
              <w:bottom w:val="single" w:sz="4" w:space="0" w:color="00000A"/>
              <w:right w:val="single" w:sz="4" w:space="0" w:color="00000A"/>
            </w:tcBorders>
            <w:shd w:val="clear" w:color="auto" w:fill="EEECE1"/>
            <w:tcMar>
              <w:left w:w="108" w:type="dxa"/>
            </w:tcMar>
          </w:tcPr>
          <w:p w:rsidR="008E6BA2" w:rsidRDefault="009B1F68" w:rsidP="009B1F68">
            <w:pPr>
              <w:rPr>
                <w:rFonts w:ascii="Calibri" w:hAnsi="Calibri"/>
              </w:rPr>
            </w:pPr>
            <w:r>
              <w:rPr>
                <w:rFonts w:ascii="Calibri" w:hAnsi="Calibri"/>
              </w:rPr>
              <w:t>Write() writes to a file</w:t>
            </w:r>
          </w:p>
          <w:p w:rsidR="009B1F68" w:rsidRDefault="009B1F68" w:rsidP="009B1F68">
            <w:pPr>
              <w:rPr>
                <w:rFonts w:ascii="Calibri" w:hAnsi="Calibri"/>
              </w:rPr>
            </w:pPr>
            <w:r>
              <w:rPr>
                <w:rFonts w:ascii="Calibri" w:hAnsi="Calibri"/>
              </w:rPr>
              <w:t>Close() closes a file</w:t>
            </w:r>
          </w:p>
          <w:p w:rsidR="009B1F68" w:rsidRDefault="00D93277" w:rsidP="009B1F68">
            <w:pPr>
              <w:rPr>
                <w:rFonts w:ascii="Calibri" w:hAnsi="Calibri"/>
              </w:rPr>
            </w:pPr>
            <w:proofErr w:type="spellStart"/>
            <w:r>
              <w:rPr>
                <w:rFonts w:ascii="Calibri" w:hAnsi="Calibri"/>
              </w:rPr>
              <w:t>FileOutputStream</w:t>
            </w:r>
            <w:proofErr w:type="spellEnd"/>
            <w:r>
              <w:rPr>
                <w:rFonts w:ascii="Calibri" w:hAnsi="Calibri"/>
              </w:rPr>
              <w:t>() creates a file</w:t>
            </w:r>
          </w:p>
        </w:tc>
      </w:tr>
    </w:tbl>
    <w:p w:rsidR="008E6BA2" w:rsidRDefault="008E6BA2">
      <w:pPr>
        <w:rPr>
          <w:rFonts w:ascii="Calibri" w:hAnsi="Calibri"/>
        </w:rPr>
      </w:pPr>
    </w:p>
    <w:p w:rsidR="008E6BA2" w:rsidRDefault="000777C0">
      <w:pPr>
        <w:rPr>
          <w:rFonts w:ascii="Calibri" w:hAnsi="Calibri"/>
          <w:sz w:val="32"/>
        </w:rPr>
      </w:pPr>
      <w:proofErr w:type="spellStart"/>
      <w:proofErr w:type="gramStart"/>
      <w:r>
        <w:rPr>
          <w:rFonts w:ascii="Calibri" w:hAnsi="Calibri"/>
          <w:sz w:val="32"/>
        </w:rPr>
        <w:t>Psuedocode</w:t>
      </w:r>
      <w:proofErr w:type="spellEnd"/>
      <w:r>
        <w:rPr>
          <w:rFonts w:ascii="Calibri" w:hAnsi="Calibri"/>
          <w:sz w:val="32"/>
        </w:rPr>
        <w:t xml:space="preserve"> an app that draws randomly from a string array of 10 open-ended thought provoking questions, whose answer is typed to the console by the user and stored in an “output.txt” file with question before it.</w:t>
      </w:r>
      <w:proofErr w:type="gramEnd"/>
    </w:p>
    <w:tbl>
      <w:tblPr>
        <w:tblW w:w="0" w:type="auto"/>
        <w:tblBorders>
          <w:top w:val="single" w:sz="4" w:space="0" w:color="00000A"/>
          <w:left w:val="single" w:sz="4" w:space="0" w:color="00000A"/>
          <w:bottom w:val="nil"/>
          <w:right w:val="nil"/>
          <w:insideH w:val="nil"/>
          <w:insideV w:val="nil"/>
        </w:tblBorders>
        <w:tblLook w:val="04A0" w:firstRow="1" w:lastRow="0" w:firstColumn="1" w:lastColumn="0" w:noHBand="0" w:noVBand="1"/>
      </w:tblPr>
      <w:tblGrid>
        <w:gridCol w:w="11016"/>
      </w:tblGrid>
      <w:tr w:rsidR="008E6BA2">
        <w:tc>
          <w:tcPr>
            <w:tcW w:w="11016" w:type="dxa"/>
            <w:tcBorders>
              <w:top w:val="single" w:sz="4" w:space="0" w:color="00000A"/>
              <w:left w:val="single" w:sz="4" w:space="0" w:color="00000A"/>
              <w:bottom w:val="nil"/>
              <w:right w:val="nil"/>
            </w:tcBorders>
            <w:shd w:val="clear" w:color="auto" w:fill="EEECE1"/>
            <w:tcMar>
              <w:left w:w="108" w:type="dxa"/>
            </w:tcMar>
          </w:tcPr>
          <w:p w:rsidR="008E6BA2" w:rsidRDefault="008E6BA2">
            <w:pPr>
              <w:rPr>
                <w:rFonts w:ascii="Calibri" w:hAnsi="Calibri"/>
              </w:rPr>
            </w:pPr>
          </w:p>
          <w:p w:rsidR="008E6BA2" w:rsidRDefault="008E6BA2">
            <w:pPr>
              <w:rPr>
                <w:rFonts w:ascii="Calibri" w:hAnsi="Calibri"/>
              </w:rPr>
            </w:pPr>
          </w:p>
        </w:tc>
      </w:tr>
    </w:tbl>
    <w:p w:rsidR="008E6BA2" w:rsidRDefault="008E6BA2">
      <w:pPr>
        <w:rPr>
          <w:rFonts w:ascii="Calibri" w:hAnsi="Calibri"/>
        </w:rPr>
      </w:pPr>
    </w:p>
    <w:p w:rsidR="008E6BA2" w:rsidRDefault="000777C0">
      <w:pPr>
        <w:rPr>
          <w:rFonts w:ascii="Calibri" w:hAnsi="Calibri"/>
          <w:sz w:val="32"/>
        </w:rPr>
      </w:pPr>
      <w:r>
        <w:rPr>
          <w:rFonts w:ascii="Calibri" w:hAnsi="Calibri"/>
          <w:sz w:val="32"/>
        </w:rPr>
        <w:t>Divide and conquer! Group leads may break the app into code blocks that accomplish small portions of the functionality mentioned above in pseudocode. Group leads will then take submissions through GitHub to piece together the master code for the group!</w:t>
      </w:r>
    </w:p>
    <w:tbl>
      <w:tblPr>
        <w:tblW w:w="0" w:type="auto"/>
        <w:tblBorders>
          <w:top w:val="single" w:sz="4" w:space="0" w:color="00000A"/>
          <w:left w:val="single" w:sz="4" w:space="0" w:color="00000A"/>
          <w:bottom w:val="nil"/>
          <w:right w:val="nil"/>
          <w:insideH w:val="nil"/>
          <w:insideV w:val="nil"/>
        </w:tblBorders>
        <w:tblLook w:val="04A0" w:firstRow="1" w:lastRow="0" w:firstColumn="1" w:lastColumn="0" w:noHBand="0" w:noVBand="1"/>
      </w:tblPr>
      <w:tblGrid>
        <w:gridCol w:w="11016"/>
      </w:tblGrid>
      <w:tr w:rsidR="008E6BA2">
        <w:tc>
          <w:tcPr>
            <w:tcW w:w="11016" w:type="dxa"/>
            <w:tcBorders>
              <w:top w:val="single" w:sz="4" w:space="0" w:color="00000A"/>
              <w:left w:val="single" w:sz="4" w:space="0" w:color="00000A"/>
              <w:bottom w:val="nil"/>
              <w:right w:val="nil"/>
            </w:tcBorders>
            <w:shd w:val="clear" w:color="auto" w:fill="EEECE1"/>
            <w:tcMar>
              <w:left w:w="108" w:type="dxa"/>
            </w:tcMar>
          </w:tcPr>
          <w:p w:rsidR="008E6BA2" w:rsidRDefault="008E6BA2">
            <w:pPr>
              <w:rPr>
                <w:rFonts w:ascii="Calibri" w:hAnsi="Calibri"/>
              </w:rPr>
            </w:pPr>
            <w:bookmarkStart w:id="0" w:name="_GoBack"/>
            <w:bookmarkEnd w:id="0"/>
          </w:p>
          <w:p w:rsidR="008E6BA2" w:rsidRDefault="008E6BA2">
            <w:pPr>
              <w:rPr>
                <w:rFonts w:ascii="Calibri" w:hAnsi="Calibri"/>
              </w:rPr>
            </w:pPr>
          </w:p>
        </w:tc>
      </w:tr>
    </w:tbl>
    <w:p w:rsidR="008E6BA2" w:rsidRDefault="008E6BA2">
      <w:pPr>
        <w:rPr>
          <w:rFonts w:ascii="Calibri" w:hAnsi="Calibri"/>
          <w:b/>
          <w:sz w:val="32"/>
          <w:szCs w:val="32"/>
        </w:rPr>
      </w:pPr>
    </w:p>
    <w:p w:rsidR="008E6BA2" w:rsidRDefault="008E6BA2"/>
    <w:sectPr w:rsidR="008E6BA2">
      <w:headerReference w:type="default" r:id="rId13"/>
      <w:footerReference w:type="default" r:id="rId14"/>
      <w:pgSz w:w="12240" w:h="15840"/>
      <w:pgMar w:top="1152" w:right="720" w:bottom="777" w:left="720" w:header="432" w:footer="72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549A" w:rsidRDefault="0003549A">
      <w:r>
        <w:separator/>
      </w:r>
    </w:p>
  </w:endnote>
  <w:endnote w:type="continuationSeparator" w:id="0">
    <w:p w:rsidR="0003549A" w:rsidRDefault="000354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Droid Sans Fallback">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ucida Grande">
    <w:charset w:val="01"/>
    <w:family w:val="roman"/>
    <w:pitch w:val="variable"/>
  </w:font>
  <w:font w:name="Liberation Sans">
    <w:altName w:val="Arial"/>
    <w:charset w:val="01"/>
    <w:family w:val="swiss"/>
    <w:pitch w:val="variable"/>
  </w:font>
  <w:font w:name="FreeSans">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A2" w:rsidRDefault="008E6BA2">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549A" w:rsidRDefault="0003549A">
      <w:r>
        <w:separator/>
      </w:r>
    </w:p>
  </w:footnote>
  <w:footnote w:type="continuationSeparator" w:id="0">
    <w:p w:rsidR="0003549A" w:rsidRDefault="000354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A2" w:rsidRDefault="000777C0">
    <w:pPr>
      <w:pStyle w:val="Header"/>
      <w:jc w:val="right"/>
      <w:rPr>
        <w:rFonts w:ascii="Calibri" w:hAnsi="Calibri"/>
        <w:b/>
        <w:sz w:val="52"/>
      </w:rPr>
    </w:pPr>
    <w:r>
      <w:rPr>
        <w:rFonts w:ascii="Calibri" w:hAnsi="Calibri"/>
        <w:b/>
        <w:sz w:val="52"/>
      </w:rPr>
      <w:t xml:space="preserve">Computer Programming 1B: </w:t>
    </w:r>
    <w:proofErr w:type="spellStart"/>
    <w:r>
      <w:rPr>
        <w:rFonts w:ascii="Calibri" w:hAnsi="Calibri"/>
        <w:b/>
        <w:sz w:val="52"/>
      </w:rPr>
      <w:t>Mr</w:t>
    </w:r>
    <w:proofErr w:type="spellEnd"/>
    <w:r>
      <w:rPr>
        <w:rFonts w:ascii="Calibri" w:hAnsi="Calibri"/>
        <w:b/>
        <w:sz w:val="52"/>
      </w:rPr>
      <w:t xml:space="preserve"> </w:t>
    </w:r>
    <w:proofErr w:type="spellStart"/>
    <w:r>
      <w:rPr>
        <w:rFonts w:ascii="Calibri" w:hAnsi="Calibri"/>
        <w:b/>
        <w:sz w:val="52"/>
      </w:rPr>
      <w:t>Kapptie</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E6BA2"/>
    <w:rsid w:val="0003549A"/>
    <w:rsid w:val="000777C0"/>
    <w:rsid w:val="00206CA4"/>
    <w:rsid w:val="005D5E2C"/>
    <w:rsid w:val="007C2677"/>
    <w:rsid w:val="008E6BA2"/>
    <w:rsid w:val="009B1F68"/>
    <w:rsid w:val="00C56FDA"/>
    <w:rsid w:val="00D93277"/>
    <w:rsid w:val="00E14A59"/>
    <w:rsid w:val="00F00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Droid Sans Fallback" w:hAnsi="Cambria"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1C2334"/>
  </w:style>
  <w:style w:type="character" w:customStyle="1" w:styleId="FooterChar">
    <w:name w:val="Footer Char"/>
    <w:basedOn w:val="DefaultParagraphFont"/>
    <w:link w:val="Footer"/>
    <w:uiPriority w:val="99"/>
    <w:rsid w:val="001C2334"/>
  </w:style>
  <w:style w:type="character" w:customStyle="1" w:styleId="BalloonTextChar">
    <w:name w:val="Balloon Text Char"/>
    <w:basedOn w:val="DefaultParagraphFont"/>
    <w:link w:val="BalloonText"/>
    <w:uiPriority w:val="99"/>
    <w:semiHidden/>
    <w:rsid w:val="003E5CFD"/>
    <w:rPr>
      <w:rFonts w:ascii="Lucida Grande" w:hAnsi="Lucida Grande"/>
      <w:sz w:val="18"/>
      <w:szCs w:val="18"/>
    </w:rPr>
  </w:style>
  <w:style w:type="character" w:customStyle="1" w:styleId="InternetLink">
    <w:name w:val="Internet Link"/>
    <w:basedOn w:val="DefaultParagraphFont"/>
    <w:uiPriority w:val="99"/>
    <w:unhideWhenUsed/>
    <w:rsid w:val="00F8323C"/>
    <w:rPr>
      <w:color w:val="0000FF"/>
      <w:u w:val="single"/>
    </w:rPr>
  </w:style>
  <w:style w:type="character" w:styleId="FollowedHyperlink">
    <w:name w:val="FollowedHyperlink"/>
    <w:basedOn w:val="DefaultParagraphFont"/>
    <w:uiPriority w:val="99"/>
    <w:semiHidden/>
    <w:unhideWhenUsed/>
    <w:rsid w:val="00410B1F"/>
    <w:rPr>
      <w:color w:val="800080"/>
      <w:u w:val="single"/>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Header">
    <w:name w:val="header"/>
    <w:basedOn w:val="Normal"/>
    <w:link w:val="HeaderChar"/>
    <w:uiPriority w:val="99"/>
    <w:unhideWhenUsed/>
    <w:rsid w:val="001C2334"/>
    <w:pPr>
      <w:tabs>
        <w:tab w:val="center" w:pos="4320"/>
        <w:tab w:val="right" w:pos="8640"/>
      </w:tabs>
    </w:pPr>
  </w:style>
  <w:style w:type="paragraph" w:styleId="Footer">
    <w:name w:val="footer"/>
    <w:basedOn w:val="Normal"/>
    <w:link w:val="FooterChar"/>
    <w:uiPriority w:val="99"/>
    <w:unhideWhenUsed/>
    <w:rsid w:val="001C2334"/>
    <w:pPr>
      <w:tabs>
        <w:tab w:val="center" w:pos="4320"/>
        <w:tab w:val="right" w:pos="8640"/>
      </w:tabs>
    </w:pPr>
  </w:style>
  <w:style w:type="paragraph" w:styleId="BalloonText">
    <w:name w:val="Balloon Text"/>
    <w:basedOn w:val="Normal"/>
    <w:link w:val="BalloonTextChar"/>
    <w:uiPriority w:val="99"/>
    <w:semiHidden/>
    <w:unhideWhenUsed/>
    <w:rsid w:val="003E5CFD"/>
    <w:rPr>
      <w:rFonts w:ascii="Lucida Grande" w:hAnsi="Lucida Grande"/>
      <w:sz w:val="18"/>
      <w:szCs w:val="18"/>
    </w:rPr>
  </w:style>
  <w:style w:type="paragraph" w:styleId="ListParagraph">
    <w:name w:val="List Paragraph"/>
    <w:basedOn w:val="Normal"/>
    <w:uiPriority w:val="34"/>
    <w:qFormat/>
    <w:rsid w:val="003603B6"/>
    <w:pPr>
      <w:ind w:left="720"/>
      <w:contextualSpacing/>
    </w:pPr>
  </w:style>
  <w:style w:type="table" w:styleId="TableGrid">
    <w:name w:val="Table Grid"/>
    <w:basedOn w:val="TableNormal"/>
    <w:uiPriority w:val="59"/>
    <w:rsid w:val="001C23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en.wikipedia.org/wiki/Random_acces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en.wikipedia.org/wiki/Sequential_access" TargetMode="External"/><Relationship Id="rId12" Type="http://schemas.openxmlformats.org/officeDocument/2006/relationships/hyperlink" Target="http://www.tutorialspoint.com/python/python_files_io.htm"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tutorialspoint.com/csharp/csharp_file_io.ht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tutorialspoint.com/cplusplus/cpp_files_streams.htm" TargetMode="External"/><Relationship Id="rId4" Type="http://schemas.openxmlformats.org/officeDocument/2006/relationships/webSettings" Target="webSettings.xml"/><Relationship Id="rId9" Type="http://schemas.openxmlformats.org/officeDocument/2006/relationships/hyperlink" Target="http://www.tutorialspoint.com/java/java_files_io.ht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Granite School District</Company>
  <LinksUpToDate>false</LinksUpToDate>
  <CharactersWithSpaces>3002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 Kapptie</dc:creator>
  <cp:lastModifiedBy>DEVARU, SIDDHANT A</cp:lastModifiedBy>
  <cp:revision>18</cp:revision>
  <cp:lastPrinted>2013-06-27T17:49:00Z</cp:lastPrinted>
  <dcterms:created xsi:type="dcterms:W3CDTF">2014-02-19T03:45:00Z</dcterms:created>
  <dcterms:modified xsi:type="dcterms:W3CDTF">2016-02-22T21:47:00Z</dcterms:modified>
  <dc:language>en-US</dc:language>
</cp:coreProperties>
</file>