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D90B" w14:textId="7C86830F" w:rsidR="00F21C84" w:rsidRPr="00114C2C" w:rsidRDefault="00114C2C">
      <w:pPr>
        <w:rPr>
          <w:rFonts w:ascii="Helvetica" w:hAnsi="Helvetica"/>
          <w:color w:val="000000" w:themeColor="text1"/>
          <w:sz w:val="60"/>
          <w:szCs w:val="60"/>
        </w:rPr>
      </w:pPr>
      <w:r w:rsidRPr="00114C2C">
        <w:rPr>
          <w:rFonts w:ascii="Helvetica" w:hAnsi="Helvetica"/>
          <w:color w:val="000000" w:themeColor="text1"/>
          <w:sz w:val="60"/>
          <w:szCs w:val="60"/>
        </w:rPr>
        <w:t>Z-Lab Automation and Analysis Pipeline User Manual</w:t>
      </w:r>
    </w:p>
    <w:p w14:paraId="73BA8A30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7D0D20D1" w14:textId="77777777" w:rsidR="00114C2C" w:rsidRPr="00114C2C" w:rsidRDefault="00114C2C" w:rsidP="00114C2C">
      <w:pPr>
        <w:rPr>
          <w:rFonts w:ascii="Helvetica" w:hAnsi="Helvetica"/>
          <w:color w:val="0070C0"/>
          <w:sz w:val="50"/>
          <w:szCs w:val="50"/>
        </w:rPr>
      </w:pPr>
      <w:r w:rsidRPr="00114C2C">
        <w:rPr>
          <w:rFonts w:ascii="Helvetica" w:hAnsi="Helvetica"/>
          <w:color w:val="0070C0"/>
          <w:sz w:val="50"/>
          <w:szCs w:val="50"/>
        </w:rPr>
        <w:t>Siddarth Raghuvanshi*</w:t>
      </w:r>
    </w:p>
    <w:p w14:paraId="7CBC4EBC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3E0EEE9C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2677643E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2C802274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59E0ED23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180DD5C3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3A869F69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2BFC1F62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54635E38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5853744B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0961984A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4F4B214E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730124CE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797B1BDE" w14:textId="77777777" w:rsidR="00114C2C" w:rsidRDefault="00114C2C">
      <w:pPr>
        <w:rPr>
          <w:rFonts w:ascii="Helvetica" w:hAnsi="Helvetica"/>
          <w:sz w:val="50"/>
          <w:szCs w:val="50"/>
        </w:rPr>
      </w:pPr>
    </w:p>
    <w:p w14:paraId="7FF7D747" w14:textId="2CCEC6CB" w:rsidR="00114C2C" w:rsidRDefault="00114C2C">
      <w:pPr>
        <w:rPr>
          <w:rFonts w:ascii="Helvetica" w:hAnsi="Helvetica"/>
          <w:sz w:val="30"/>
          <w:szCs w:val="30"/>
        </w:rPr>
      </w:pPr>
    </w:p>
    <w:p w14:paraId="13AD1937" w14:textId="72AD00AF" w:rsidR="00114C2C" w:rsidRDefault="00114C2C">
      <w:pPr>
        <w:rPr>
          <w:rFonts w:ascii="Helvetica" w:hAnsi="Helvetica"/>
          <w:sz w:val="30"/>
          <w:szCs w:val="30"/>
        </w:rPr>
      </w:pPr>
    </w:p>
    <w:p w14:paraId="3FF6A32F" w14:textId="77777777" w:rsidR="00114C2C" w:rsidRDefault="00114C2C">
      <w:pPr>
        <w:rPr>
          <w:rFonts w:ascii="Helvetica" w:hAnsi="Helvetica"/>
          <w:sz w:val="30"/>
          <w:szCs w:val="30"/>
        </w:rPr>
      </w:pPr>
    </w:p>
    <w:p w14:paraId="52A058C6" w14:textId="77777777" w:rsidR="00114C2C" w:rsidRDefault="00114C2C">
      <w:pPr>
        <w:rPr>
          <w:rFonts w:ascii="Helvetica" w:hAnsi="Helvetica"/>
          <w:sz w:val="30"/>
          <w:szCs w:val="30"/>
        </w:rPr>
      </w:pPr>
    </w:p>
    <w:p w14:paraId="1328889D" w14:textId="77777777" w:rsidR="00114C2C" w:rsidRDefault="00114C2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</w:t>
      </w:r>
      <w:r w:rsidRPr="00114C2C">
        <w:rPr>
          <w:rFonts w:ascii="Helvetica" w:hAnsi="Helvetica"/>
          <w:sz w:val="16"/>
          <w:szCs w:val="16"/>
        </w:rPr>
        <w:t xml:space="preserve">Please direct all complaints to Andrew </w:t>
      </w:r>
      <w:proofErr w:type="spellStart"/>
      <w:r w:rsidRPr="00114C2C">
        <w:rPr>
          <w:rFonts w:ascii="Helvetica" w:hAnsi="Helvetica"/>
          <w:sz w:val="16"/>
          <w:szCs w:val="16"/>
        </w:rPr>
        <w:t>Hagner</w:t>
      </w:r>
      <w:proofErr w:type="spellEnd"/>
      <w:r w:rsidRPr="00114C2C">
        <w:rPr>
          <w:rFonts w:ascii="Helvetica" w:hAnsi="Helvetica"/>
          <w:sz w:val="16"/>
          <w:szCs w:val="16"/>
        </w:rPr>
        <w:t xml:space="preserve"> or John Edgar</w:t>
      </w:r>
    </w:p>
    <w:p w14:paraId="3CE3365A" w14:textId="0D1D720A" w:rsidR="00FB7B6E" w:rsidRDefault="00114C2C">
      <w:pPr>
        <w:rPr>
          <w:rFonts w:ascii="Helvetica" w:hAnsi="Helvetica"/>
        </w:rPr>
      </w:pPr>
      <w:r w:rsidRPr="00114C2C">
        <w:rPr>
          <w:rFonts w:ascii="Helvetica" w:hAnsi="Helvetica"/>
          <w:b/>
          <w:bCs/>
        </w:rPr>
        <w:lastRenderedPageBreak/>
        <w:t xml:space="preserve">Goal of </w:t>
      </w:r>
      <w:r w:rsidR="00FB7B6E">
        <w:rPr>
          <w:rFonts w:ascii="Helvetica" w:hAnsi="Helvetica"/>
          <w:b/>
          <w:bCs/>
        </w:rPr>
        <w:t>Document</w:t>
      </w:r>
      <w:r w:rsidRPr="00114C2C">
        <w:rPr>
          <w:rFonts w:ascii="Helvetica" w:hAnsi="Helvetica"/>
        </w:rPr>
        <w:t xml:space="preserve">: Explain to a </w:t>
      </w:r>
      <w:r w:rsidR="00FB7B6E">
        <w:rPr>
          <w:rFonts w:ascii="Helvetica" w:hAnsi="Helvetica"/>
        </w:rPr>
        <w:t>user the steps under the hood of the Z-Lab Automation Pipeline. No explanation of the code syntax will be provided, instead the just the purpose of the code will be explained</w:t>
      </w:r>
      <w:r w:rsidR="001911F0">
        <w:rPr>
          <w:rFonts w:ascii="Helvetica" w:hAnsi="Helvetica"/>
        </w:rPr>
        <w:t xml:space="preserve">. </w:t>
      </w:r>
    </w:p>
    <w:p w14:paraId="312A9AEE" w14:textId="77777777" w:rsidR="00FB7B6E" w:rsidRDefault="00FB7B6E">
      <w:pPr>
        <w:rPr>
          <w:rFonts w:ascii="Helvetica" w:hAnsi="Helvetica"/>
        </w:rPr>
      </w:pPr>
    </w:p>
    <w:p w14:paraId="42DBDA50" w14:textId="3A72D56A" w:rsidR="00FB7B6E" w:rsidRDefault="00FB7B6E" w:rsidP="00FB7B6E">
      <w:pPr>
        <w:rPr>
          <w:rFonts w:ascii="Helvetica" w:hAnsi="Helvetica"/>
        </w:rPr>
      </w:pPr>
      <w:r>
        <w:rPr>
          <w:rFonts w:ascii="Helvetica" w:hAnsi="Helvetica"/>
        </w:rPr>
        <w:t xml:space="preserve">If you are interested in how to use the tool, I recommend the README on the </w:t>
      </w:r>
      <w:proofErr w:type="spellStart"/>
      <w:r>
        <w:rPr>
          <w:rFonts w:ascii="Helvetica" w:hAnsi="Helvetica"/>
        </w:rPr>
        <w:t>gitlab</w:t>
      </w:r>
      <w:proofErr w:type="spellEnd"/>
      <w:r>
        <w:rPr>
          <w:rFonts w:ascii="Helvetica" w:hAnsi="Helvetica"/>
        </w:rPr>
        <w:t xml:space="preserve"> link. </w:t>
      </w:r>
    </w:p>
    <w:p w14:paraId="62722882" w14:textId="5088FDBC" w:rsidR="00FB7B6E" w:rsidRDefault="00FB7B6E" w:rsidP="00FB7B6E">
      <w:pPr>
        <w:rPr>
          <w:rFonts w:ascii="Helvetica" w:hAnsi="Helvetica"/>
        </w:rPr>
      </w:pPr>
    </w:p>
    <w:p w14:paraId="67164A06" w14:textId="49B0737F" w:rsidR="00FB7B6E" w:rsidRDefault="00FB7B6E" w:rsidP="00FB7B6E">
      <w:pPr>
        <w:rPr>
          <w:rFonts w:ascii="Helvetica" w:hAnsi="Helvetica"/>
          <w:b/>
          <w:bCs/>
        </w:rPr>
      </w:pPr>
      <w:r w:rsidRPr="00FB7B6E">
        <w:rPr>
          <w:rFonts w:ascii="Helvetica" w:hAnsi="Helvetica"/>
          <w:b/>
          <w:bCs/>
        </w:rPr>
        <w:t>Architecture</w:t>
      </w:r>
      <w:r>
        <w:rPr>
          <w:rFonts w:ascii="Helvetica" w:hAnsi="Helvetica"/>
          <w:b/>
          <w:bCs/>
        </w:rPr>
        <w:t xml:space="preserve"> Overview</w:t>
      </w:r>
      <w:r w:rsidRPr="00FB7B6E">
        <w:rPr>
          <w:rFonts w:ascii="Helvetica" w:hAnsi="Helvetica"/>
          <w:b/>
          <w:bCs/>
        </w:rPr>
        <w:t xml:space="preserve">: </w:t>
      </w:r>
      <w:r>
        <w:rPr>
          <w:rFonts w:ascii="Helvetica" w:hAnsi="Helvetica"/>
        </w:rPr>
        <w:t xml:space="preserve">The entire </w:t>
      </w:r>
      <w:r w:rsidRPr="001911F0">
        <w:rPr>
          <w:rFonts w:ascii="Helvetica" w:hAnsi="Helvetica"/>
        </w:rPr>
        <w:t xml:space="preserve">program is run from </w:t>
      </w:r>
      <w:r w:rsidRPr="001911F0">
        <w:rPr>
          <w:rFonts w:ascii="Helvetica" w:hAnsi="Helvetica"/>
          <w:b/>
          <w:bCs/>
        </w:rPr>
        <w:t>JMP_to_EpMotion.py</w:t>
      </w:r>
      <w:r w:rsidRPr="001911F0">
        <w:rPr>
          <w:rFonts w:ascii="Helvetica" w:hAnsi="Helvetica"/>
        </w:rPr>
        <w:t xml:space="preserve">, this file is responsible for sending and obtaining data from the other scripts in the program. The three other scripts which are important are </w:t>
      </w:r>
      <w:r w:rsidRPr="001911F0">
        <w:rPr>
          <w:rFonts w:ascii="Helvetica" w:hAnsi="Helvetica"/>
          <w:b/>
          <w:bCs/>
        </w:rPr>
        <w:t>Convert.py, Epmotion_GUI.py,</w:t>
      </w:r>
      <w:r w:rsidRPr="001911F0">
        <w:rPr>
          <w:rFonts w:ascii="Helvetica" w:hAnsi="Helvetica"/>
        </w:rPr>
        <w:t xml:space="preserve"> and </w:t>
      </w:r>
      <w:r w:rsidRPr="001911F0">
        <w:rPr>
          <w:rFonts w:ascii="Helvetica" w:hAnsi="Helvetica"/>
          <w:b/>
          <w:bCs/>
        </w:rPr>
        <w:t xml:space="preserve">Output.py. </w:t>
      </w:r>
    </w:p>
    <w:p w14:paraId="114B99B2" w14:textId="1C53EAE1" w:rsidR="001911F0" w:rsidRDefault="001911F0" w:rsidP="00FB7B6E">
      <w:pPr>
        <w:rPr>
          <w:rFonts w:ascii="Helvetica" w:hAnsi="Helvetica"/>
          <w:b/>
          <w:bCs/>
        </w:rPr>
      </w:pPr>
    </w:p>
    <w:p w14:paraId="2834A34D" w14:textId="765DF9D8" w:rsidR="001911F0" w:rsidRPr="001911F0" w:rsidRDefault="001911F0" w:rsidP="00492F71">
      <w:pPr>
        <w:ind w:firstLine="567"/>
        <w:rPr>
          <w:rFonts w:ascii="Helvetica" w:hAnsi="Helvetica"/>
        </w:rPr>
      </w:pPr>
      <w:r w:rsidRPr="001911F0">
        <w:rPr>
          <w:rFonts w:ascii="Helvetica" w:hAnsi="Helvetica"/>
          <w:b/>
          <w:bCs/>
        </w:rPr>
        <w:t xml:space="preserve">JMP_to_EpMotion.py </w:t>
      </w:r>
      <w:r w:rsidRPr="001911F0">
        <w:rPr>
          <w:rFonts w:ascii="Helvetica" w:hAnsi="Helvetica"/>
        </w:rPr>
        <w:t xml:space="preserve">calls the </w:t>
      </w:r>
      <w:r>
        <w:rPr>
          <w:rFonts w:ascii="Helvetica" w:hAnsi="Helvetica"/>
          <w:b/>
          <w:bCs/>
        </w:rPr>
        <w:t xml:space="preserve">EpMotion_GUI.py </w:t>
      </w:r>
      <w:r>
        <w:rPr>
          <w:rFonts w:ascii="Helvetica" w:hAnsi="Helvetica"/>
        </w:rPr>
        <w:t xml:space="preserve">file to create a GUI to get data from the user including the DOE table and specifications about plates and tubes for the experiment. </w:t>
      </w:r>
    </w:p>
    <w:p w14:paraId="4A892A1C" w14:textId="77777777" w:rsidR="001911F0" w:rsidRPr="001911F0" w:rsidRDefault="001911F0" w:rsidP="00FB7B6E">
      <w:pPr>
        <w:rPr>
          <w:rFonts w:ascii="Helvetica" w:hAnsi="Helvetica"/>
          <w:b/>
          <w:bCs/>
        </w:rPr>
      </w:pPr>
    </w:p>
    <w:p w14:paraId="1A11EA02" w14:textId="760E9BDE" w:rsidR="001911F0" w:rsidRPr="001911F0" w:rsidRDefault="001911F0" w:rsidP="00492F71">
      <w:pPr>
        <w:ind w:firstLine="567"/>
        <w:rPr>
          <w:rFonts w:ascii="Helvetica" w:hAnsi="Helvetica"/>
        </w:rPr>
      </w:pPr>
      <w:r w:rsidRPr="001911F0">
        <w:rPr>
          <w:rFonts w:ascii="Helvetica" w:hAnsi="Helvetica"/>
          <w:b/>
          <w:bCs/>
        </w:rPr>
        <w:t>JMP_to_EpMotion.py</w:t>
      </w:r>
      <w:r w:rsidRPr="001911F0">
        <w:rPr>
          <w:rFonts w:ascii="Helvetica" w:hAnsi="Helvetica"/>
          <w:b/>
          <w:bCs/>
        </w:rPr>
        <w:t xml:space="preserve"> </w:t>
      </w:r>
      <w:r w:rsidRPr="001911F0">
        <w:rPr>
          <w:rFonts w:ascii="Helvetica" w:hAnsi="Helvetica"/>
        </w:rPr>
        <w:t xml:space="preserve">calls the </w:t>
      </w:r>
      <w:r w:rsidRPr="001911F0">
        <w:rPr>
          <w:rFonts w:ascii="Helvetica" w:hAnsi="Helvetica"/>
          <w:b/>
          <w:bCs/>
        </w:rPr>
        <w:t>Convert.py</w:t>
      </w:r>
      <w:r w:rsidRPr="001911F0"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>file t</w:t>
      </w:r>
      <w:r w:rsidRPr="001911F0">
        <w:rPr>
          <w:rFonts w:ascii="Helvetica" w:hAnsi="Helvetica"/>
        </w:rPr>
        <w:t>o find out how to dilute the stock concentrations and prepare the factors to be at the level desired</w:t>
      </w:r>
      <w:r>
        <w:rPr>
          <w:rFonts w:ascii="Helvetica" w:hAnsi="Helvetica"/>
        </w:rPr>
        <w:t xml:space="preserve">, as well as find the commands which would prepare the plates. The goal of this file is to covert the DOE experimental matrix into commands for the </w:t>
      </w:r>
      <w:proofErr w:type="spellStart"/>
      <w:r>
        <w:rPr>
          <w:rFonts w:ascii="Helvetica" w:hAnsi="Helvetica"/>
        </w:rPr>
        <w:t>EpMotion</w:t>
      </w:r>
      <w:proofErr w:type="spellEnd"/>
      <w:r w:rsidR="00492F71">
        <w:rPr>
          <w:rFonts w:ascii="Helvetica" w:hAnsi="Helvetica"/>
        </w:rPr>
        <w:t xml:space="preserve">. </w:t>
      </w:r>
    </w:p>
    <w:p w14:paraId="0E13150D" w14:textId="297E7A3A" w:rsidR="001911F0" w:rsidRDefault="001911F0" w:rsidP="00FB7B6E">
      <w:pPr>
        <w:rPr>
          <w:rFonts w:ascii="Helvetica" w:hAnsi="Helvetica"/>
          <w:b/>
          <w:bCs/>
        </w:rPr>
      </w:pPr>
    </w:p>
    <w:p w14:paraId="295C17FA" w14:textId="0FAB1134" w:rsidR="00492F71" w:rsidRDefault="00492F71" w:rsidP="00492F71">
      <w:pPr>
        <w:ind w:firstLine="567"/>
        <w:rPr>
          <w:rFonts w:ascii="Helvetica" w:hAnsi="Helvetica"/>
          <w:b/>
          <w:bCs/>
        </w:rPr>
      </w:pPr>
      <w:r w:rsidRPr="001911F0">
        <w:rPr>
          <w:rFonts w:ascii="Helvetica" w:hAnsi="Helvetica"/>
          <w:b/>
          <w:bCs/>
        </w:rPr>
        <w:t xml:space="preserve">JMP_to_EpMotion.py </w:t>
      </w:r>
      <w:r w:rsidRPr="001911F0">
        <w:rPr>
          <w:rFonts w:ascii="Helvetica" w:hAnsi="Helvetica"/>
        </w:rPr>
        <w:t xml:space="preserve">calls the </w:t>
      </w:r>
      <w:r>
        <w:rPr>
          <w:rFonts w:ascii="Helvetica" w:hAnsi="Helvetica"/>
          <w:b/>
          <w:bCs/>
        </w:rPr>
        <w:t>Output</w:t>
      </w:r>
      <w:r w:rsidRPr="001911F0">
        <w:rPr>
          <w:rFonts w:ascii="Helvetica" w:hAnsi="Helvetica"/>
          <w:b/>
          <w:bCs/>
        </w:rPr>
        <w:t xml:space="preserve">.py </w:t>
      </w:r>
      <w:r>
        <w:rPr>
          <w:rFonts w:ascii="Helvetica" w:hAnsi="Helvetica"/>
        </w:rPr>
        <w:t>file</w:t>
      </w:r>
      <w:r>
        <w:rPr>
          <w:rFonts w:ascii="Helvetica" w:hAnsi="Helvetica"/>
        </w:rPr>
        <w:t xml:space="preserve"> to convert the lists and </w:t>
      </w:r>
      <w:proofErr w:type="spellStart"/>
      <w:r>
        <w:rPr>
          <w:rFonts w:ascii="Helvetica" w:hAnsi="Helvetica"/>
        </w:rPr>
        <w:t>dataframes</w:t>
      </w:r>
      <w:proofErr w:type="spellEnd"/>
      <w:r>
        <w:rPr>
          <w:rFonts w:ascii="Helvetica" w:hAnsi="Helvetica"/>
        </w:rPr>
        <w:t xml:space="preserve"> to a csv format for the </w:t>
      </w:r>
      <w:proofErr w:type="spellStart"/>
      <w:r>
        <w:rPr>
          <w:rFonts w:ascii="Helvetica" w:hAnsi="Helvetica"/>
        </w:rPr>
        <w:t>EpMotion</w:t>
      </w:r>
      <w:proofErr w:type="spellEnd"/>
      <w:r>
        <w:rPr>
          <w:rFonts w:ascii="Helvetica" w:hAnsi="Helvetica"/>
        </w:rPr>
        <w:t xml:space="preserve">. In addition, this file is also responsible for writing up the protocol and the organising the folder structure. </w:t>
      </w:r>
    </w:p>
    <w:p w14:paraId="585BD6E4" w14:textId="6268AB1B" w:rsidR="00492F71" w:rsidRDefault="00492F71" w:rsidP="00492F71">
      <w:pPr>
        <w:rPr>
          <w:rFonts w:ascii="Helvetica" w:hAnsi="Helvetica"/>
          <w:b/>
          <w:bCs/>
        </w:rPr>
      </w:pPr>
    </w:p>
    <w:p w14:paraId="64790A44" w14:textId="5DCCE90F" w:rsidR="00492F71" w:rsidRDefault="00492F71" w:rsidP="00492F71">
      <w:pPr>
        <w:rPr>
          <w:rFonts w:ascii="Helvetica" w:hAnsi="Helvetica"/>
          <w:b/>
          <w:bCs/>
        </w:rPr>
      </w:pPr>
      <w:r w:rsidRPr="00492F71">
        <w:rPr>
          <w:rFonts w:ascii="Helvetica" w:hAnsi="Helvetica"/>
          <w:b/>
          <w:bCs/>
        </w:rPr>
        <w:t xml:space="preserve">Outputs: </w:t>
      </w:r>
    </w:p>
    <w:p w14:paraId="1915C8DB" w14:textId="77777777" w:rsidR="00A54968" w:rsidRPr="00492F71" w:rsidRDefault="00A54968" w:rsidP="00492F71">
      <w:pPr>
        <w:rPr>
          <w:rFonts w:ascii="Helvetica" w:hAnsi="Helvetica"/>
          <w:b/>
          <w:bCs/>
        </w:rPr>
      </w:pPr>
      <w:bookmarkStart w:id="0" w:name="_GoBack"/>
      <w:bookmarkEnd w:id="0"/>
    </w:p>
    <w:p w14:paraId="4D7025D8" w14:textId="524076ED" w:rsidR="00492F71" w:rsidRDefault="00492F71" w:rsidP="00492F71">
      <w:pPr>
        <w:rPr>
          <w:rFonts w:ascii="Helvetica" w:hAnsi="Helvetica"/>
          <w:b/>
          <w:bCs/>
        </w:rPr>
      </w:pPr>
    </w:p>
    <w:p w14:paraId="0E1F31F9" w14:textId="77777777" w:rsidR="00A54968" w:rsidRPr="00492F71" w:rsidRDefault="00A54968" w:rsidP="00492F71">
      <w:pPr>
        <w:rPr>
          <w:rFonts w:ascii="Helvetica" w:hAnsi="Helvetica"/>
          <w:b/>
          <w:bCs/>
        </w:rPr>
      </w:pPr>
    </w:p>
    <w:sectPr w:rsidR="00A54968" w:rsidRPr="00492F71" w:rsidSect="00EF1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16398"/>
    <w:multiLevelType w:val="hybridMultilevel"/>
    <w:tmpl w:val="B9E8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365D"/>
    <w:multiLevelType w:val="hybridMultilevel"/>
    <w:tmpl w:val="569272E8"/>
    <w:lvl w:ilvl="0" w:tplc="BD529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2C"/>
    <w:rsid w:val="00114C2C"/>
    <w:rsid w:val="001911F0"/>
    <w:rsid w:val="00492F71"/>
    <w:rsid w:val="004A3222"/>
    <w:rsid w:val="00A54968"/>
    <w:rsid w:val="00EF1326"/>
    <w:rsid w:val="00FB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6A6D"/>
  <w15:chartTrackingRefBased/>
  <w15:docId w15:val="{979C8B41-2E8E-5F43-A3F0-EA61C590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Raghuvanshi</dc:creator>
  <cp:keywords/>
  <dc:description/>
  <cp:lastModifiedBy>Siddarth Raghuvanshi</cp:lastModifiedBy>
  <cp:revision>2</cp:revision>
  <dcterms:created xsi:type="dcterms:W3CDTF">2019-08-26T20:50:00Z</dcterms:created>
  <dcterms:modified xsi:type="dcterms:W3CDTF">2019-08-26T21:33:00Z</dcterms:modified>
</cp:coreProperties>
</file>