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BA125" w14:textId="0934F7AD" w:rsidR="00E33C72" w:rsidRDefault="00E46DAC">
      <w:pPr>
        <w:rPr>
          <w:lang w:val="en-US"/>
        </w:rPr>
      </w:pPr>
      <w:r>
        <w:rPr>
          <w:lang w:val="en-US"/>
        </w:rPr>
        <w:t>May -2025</w:t>
      </w:r>
    </w:p>
    <w:p w14:paraId="50B2DDC2" w14:textId="59D6072C" w:rsidR="00E46DAC" w:rsidRDefault="00E46DAC">
      <w:pPr>
        <w:rPr>
          <w:lang w:val="en-US"/>
        </w:rPr>
      </w:pPr>
      <w:r w:rsidRPr="00E46DAC">
        <w:rPr>
          <w:lang w:val="en-US"/>
        </w:rPr>
        <w:drawing>
          <wp:inline distT="0" distB="0" distL="0" distR="0" wp14:anchorId="02DDFBC7" wp14:editId="3DCD4C17">
            <wp:extent cx="5731510" cy="2225675"/>
            <wp:effectExtent l="0" t="0" r="2540" b="3175"/>
            <wp:docPr id="193449518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518" name="Picture 1" descr="A screenshot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D913" w14:textId="77777777" w:rsidR="00E46DAC" w:rsidRDefault="00E46DAC">
      <w:pPr>
        <w:rPr>
          <w:lang w:val="en-US"/>
        </w:rPr>
      </w:pPr>
    </w:p>
    <w:p w14:paraId="7CCE5076" w14:textId="6B9DB6E7" w:rsidR="00E46DAC" w:rsidRDefault="00E46DAC">
      <w:pPr>
        <w:rPr>
          <w:lang w:val="en-US"/>
        </w:rPr>
      </w:pPr>
      <w:r>
        <w:rPr>
          <w:lang w:val="en-US"/>
        </w:rPr>
        <w:t>June-2025</w:t>
      </w:r>
    </w:p>
    <w:p w14:paraId="434ED6AB" w14:textId="1897AB77" w:rsidR="00E46DAC" w:rsidRDefault="00E46DAC">
      <w:pPr>
        <w:rPr>
          <w:lang w:val="en-US"/>
        </w:rPr>
      </w:pPr>
      <w:r w:rsidRPr="00E46DAC">
        <w:rPr>
          <w:lang w:val="en-US"/>
        </w:rPr>
        <w:drawing>
          <wp:inline distT="0" distB="0" distL="0" distR="0" wp14:anchorId="0D99B486" wp14:editId="43CFE891">
            <wp:extent cx="5731510" cy="309880"/>
            <wp:effectExtent l="0" t="0" r="2540" b="0"/>
            <wp:docPr id="91387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76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D355" w14:textId="77777777" w:rsidR="00E46DAC" w:rsidRDefault="00E46DAC">
      <w:pPr>
        <w:rPr>
          <w:lang w:val="en-US"/>
        </w:rPr>
      </w:pPr>
    </w:p>
    <w:p w14:paraId="202874C3" w14:textId="23340F9A" w:rsidR="00E46DAC" w:rsidRDefault="00E46DAC">
      <w:pPr>
        <w:rPr>
          <w:lang w:val="en-US"/>
        </w:rPr>
      </w:pPr>
      <w:r>
        <w:rPr>
          <w:lang w:val="en-US"/>
        </w:rPr>
        <w:t>Jul-2025</w:t>
      </w:r>
    </w:p>
    <w:p w14:paraId="0CD7F90B" w14:textId="518C4E5C" w:rsidR="00E46DAC" w:rsidRPr="00E46DAC" w:rsidRDefault="00E46DAC">
      <w:pPr>
        <w:rPr>
          <w:lang w:val="en-US"/>
        </w:rPr>
      </w:pPr>
      <w:r w:rsidRPr="00E46DAC">
        <w:rPr>
          <w:lang w:val="en-US"/>
        </w:rPr>
        <w:drawing>
          <wp:inline distT="0" distB="0" distL="0" distR="0" wp14:anchorId="0EA7106B" wp14:editId="56F3B87E">
            <wp:extent cx="5731510" cy="180975"/>
            <wp:effectExtent l="0" t="0" r="2540" b="9525"/>
            <wp:docPr id="209028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3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AC" w:rsidRPr="00E4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AC"/>
    <w:rsid w:val="008B3709"/>
    <w:rsid w:val="00E33C72"/>
    <w:rsid w:val="00E46DAC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9451"/>
  <w15:chartTrackingRefBased/>
  <w15:docId w15:val="{A69D8198-B845-48B0-861F-6DE33ED9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Garigipati Sai Siddartha Kowshik</dc:creator>
  <cp:keywords/>
  <dc:description/>
  <cp:lastModifiedBy>Garigipati Sai Siddartha Kowshik</cp:lastModifiedBy>
  <cp:revision>1</cp:revision>
  <dcterms:created xsi:type="dcterms:W3CDTF">2025-08-09T06:03:00Z</dcterms:created>
  <dcterms:modified xsi:type="dcterms:W3CDTF">2025-08-09T06:05:00Z</dcterms:modified>
</cp:coreProperties>
</file>