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d59e2rvzqcz6" w:id="0"/>
      <w:bookmarkEnd w:id="0"/>
      <w:r w:rsidDel="00000000" w:rsidR="00000000" w:rsidRPr="00000000">
        <w:rPr>
          <w:b w:val="1"/>
          <w:color w:val="000000"/>
          <w:sz w:val="26"/>
          <w:szCs w:val="26"/>
          <w:rtl w:val="0"/>
        </w:rPr>
        <w:t xml:space="preserve">PacketMaze — CyberDefenders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A company’s internal server has been flagged for unusual network activity, with multiple outbound connections to an unknown external IP. Initial analysis suggests possible data exfiltration. Investigate the provided network logs to determine the source and method of compromise.</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7g4l8sl3guq7"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4">
      <w:pPr>
        <w:numPr>
          <w:ilvl w:val="0"/>
          <w:numId w:val="1"/>
        </w:numPr>
        <w:spacing w:after="240" w:before="240" w:lineRule="auto"/>
        <w:ind w:left="720" w:hanging="360"/>
      </w:pPr>
      <w:r w:rsidDel="00000000" w:rsidR="00000000" w:rsidRPr="00000000">
        <w:rPr>
          <w:b w:val="1"/>
          <w:rtl w:val="0"/>
        </w:rPr>
        <w:t xml:space="preserve">What is the FTP password?</w:t>
      </w:r>
    </w:p>
    <w:p w:rsidR="00000000" w:rsidDel="00000000" w:rsidP="00000000" w:rsidRDefault="00000000" w:rsidRPr="00000000" w14:paraId="00000005">
      <w:pPr>
        <w:spacing w:after="240" w:before="240" w:lineRule="auto"/>
        <w:rPr/>
      </w:pPr>
      <w:r w:rsidDel="00000000" w:rsidR="00000000" w:rsidRPr="00000000">
        <w:rPr>
          <w:rtl w:val="0"/>
        </w:rPr>
        <w:t xml:space="preserve">Filter: ftp.request.command == “PASS”</w:t>
      </w:r>
    </w:p>
    <w:p w:rsidR="00000000" w:rsidDel="00000000" w:rsidP="00000000" w:rsidRDefault="00000000" w:rsidRPr="00000000" w14:paraId="00000006">
      <w:pPr>
        <w:rPr/>
      </w:pPr>
      <w:r w:rsidDel="00000000" w:rsidR="00000000" w:rsidRPr="00000000">
        <w:rPr/>
        <w:drawing>
          <wp:inline distB="114300" distT="114300" distL="114300" distR="114300">
            <wp:extent cx="6858000" cy="6096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58000" cy="609600"/>
                    </a:xfrm>
                    <a:prstGeom prst="rect"/>
                    <a:ln/>
                  </pic:spPr>
                </pic:pic>
              </a:graphicData>
            </a:graphic>
          </wp:inline>
        </w:drawing>
      </w:r>
      <w:r w:rsidDel="00000000" w:rsidR="00000000" w:rsidRPr="00000000">
        <w:rPr/>
        <w:drawing>
          <wp:inline distB="114300" distT="114300" distL="114300" distR="114300">
            <wp:extent cx="6858000" cy="4752975"/>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580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b w:val="1"/>
          <w:rtl w:val="0"/>
        </w:rPr>
        <w:t xml:space="preserve">Answer: </w:t>
      </w:r>
      <w:r w:rsidDel="00000000" w:rsidR="00000000" w:rsidRPr="00000000">
        <w:rPr>
          <w:rtl w:val="0"/>
        </w:rPr>
        <w:t xml:space="preserve">AfricaCTF202</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2. What is the IPv6 address of the DNS server used by </w:t>
      </w:r>
      <w:r w:rsidDel="00000000" w:rsidR="00000000" w:rsidRPr="00000000">
        <w:rPr>
          <w:rFonts w:ascii="Roboto Mono" w:cs="Roboto Mono" w:eastAsia="Roboto Mono" w:hAnsi="Roboto Mono"/>
          <w:b w:val="1"/>
          <w:color w:val="188038"/>
          <w:rtl w:val="0"/>
        </w:rPr>
        <w:t xml:space="preserve">192.168.1.26</w:t>
      </w:r>
      <w:r w:rsidDel="00000000" w:rsidR="00000000" w:rsidRPr="00000000">
        <w:rPr>
          <w:b w:val="1"/>
          <w:rtl w:val="0"/>
        </w:rPr>
        <w:t xml:space="preserve">?</w:t>
      </w:r>
    </w:p>
    <w:p w:rsidR="00000000" w:rsidDel="00000000" w:rsidP="00000000" w:rsidRDefault="00000000" w:rsidRPr="00000000" w14:paraId="00000009">
      <w:pPr>
        <w:spacing w:after="240" w:before="240" w:lineRule="auto"/>
        <w:rPr/>
      </w:pPr>
      <w:r w:rsidDel="00000000" w:rsidR="00000000" w:rsidRPr="00000000">
        <w:rPr>
          <w:rtl w:val="0"/>
        </w:rPr>
        <w:t xml:space="preserve">filter: dns</w:t>
      </w:r>
    </w:p>
    <w:p w:rsidR="00000000" w:rsidDel="00000000" w:rsidP="00000000" w:rsidRDefault="00000000" w:rsidRPr="00000000" w14:paraId="0000000A">
      <w:pPr>
        <w:spacing w:after="240" w:before="240" w:lineRule="auto"/>
        <w:rPr/>
      </w:pPr>
      <w:r w:rsidDel="00000000" w:rsidR="00000000" w:rsidRPr="00000000">
        <w:rPr>
          <w:rtl w:val="0"/>
        </w:rPr>
        <w:t xml:space="preserve">Identify the MAC address of the IP address to which DNS request is sent</w:t>
      </w:r>
    </w:p>
    <w:p w:rsidR="00000000" w:rsidDel="00000000" w:rsidP="00000000" w:rsidRDefault="00000000" w:rsidRPr="00000000" w14:paraId="0000000B">
      <w:pPr>
        <w:rPr/>
      </w:pPr>
      <w:r w:rsidDel="00000000" w:rsidR="00000000" w:rsidRPr="00000000">
        <w:rPr/>
        <w:drawing>
          <wp:inline distB="114300" distT="114300" distL="114300" distR="114300">
            <wp:extent cx="6858000" cy="3228975"/>
            <wp:effectExtent b="0" l="0" r="0" t="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8580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Filter: ipv6 &amp;&amp; eth.dst ==ca:0b:ad:ad:20:ba</w:t>
      </w:r>
    </w:p>
    <w:p w:rsidR="00000000" w:rsidDel="00000000" w:rsidP="00000000" w:rsidRDefault="00000000" w:rsidRPr="00000000" w14:paraId="0000000D">
      <w:pPr>
        <w:rPr/>
      </w:pPr>
      <w:r w:rsidDel="00000000" w:rsidR="00000000" w:rsidRPr="00000000">
        <w:rPr/>
        <w:drawing>
          <wp:inline distB="114300" distT="114300" distL="114300" distR="114300">
            <wp:extent cx="6858000" cy="4086225"/>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580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rtl w:val="0"/>
        </w:rPr>
        <w:t xml:space="preserve">Answer:</w:t>
      </w:r>
      <w:r w:rsidDel="00000000" w:rsidR="00000000" w:rsidRPr="00000000">
        <w:rPr>
          <w:rtl w:val="0"/>
        </w:rPr>
        <w:t xml:space="preserve"> fe80::c80b:adff:feaa:1db7</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3. What domain is the user looking up in packet </w:t>
      </w:r>
      <w:r w:rsidDel="00000000" w:rsidR="00000000" w:rsidRPr="00000000">
        <w:rPr>
          <w:rFonts w:ascii="Roboto Mono" w:cs="Roboto Mono" w:eastAsia="Roboto Mono" w:hAnsi="Roboto Mono"/>
          <w:b w:val="1"/>
          <w:color w:val="188038"/>
          <w:rtl w:val="0"/>
        </w:rPr>
        <w:t xml:space="preserve">15174</w:t>
      </w:r>
      <w:r w:rsidDel="00000000" w:rsidR="00000000" w:rsidRPr="00000000">
        <w:rPr>
          <w:b w:val="1"/>
          <w:rtl w:val="0"/>
        </w:rPr>
        <w:t xml:space="preserve">?</w:t>
      </w:r>
    </w:p>
    <w:p w:rsidR="00000000" w:rsidDel="00000000" w:rsidP="00000000" w:rsidRDefault="00000000" w:rsidRPr="00000000" w14:paraId="00000010">
      <w:pPr>
        <w:spacing w:after="240" w:before="240" w:lineRule="auto"/>
        <w:rPr/>
      </w:pPr>
      <w:r w:rsidDel="00000000" w:rsidR="00000000" w:rsidRPr="00000000">
        <w:rPr>
          <w:rtl w:val="0"/>
        </w:rPr>
        <w:t xml:space="preserve">Use the Go feature in Wireshark. Go -&gt; Go To Packet</w:t>
      </w:r>
    </w:p>
    <w:p w:rsidR="00000000" w:rsidDel="00000000" w:rsidP="00000000" w:rsidRDefault="00000000" w:rsidRPr="00000000" w14:paraId="00000011">
      <w:pPr>
        <w:rPr/>
      </w:pPr>
      <w:r w:rsidDel="00000000" w:rsidR="00000000" w:rsidRPr="00000000">
        <w:rPr/>
        <w:drawing>
          <wp:inline distB="114300" distT="114300" distL="114300" distR="114300">
            <wp:extent cx="6858000" cy="695325"/>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858000" cy="695325"/>
                    </a:xfrm>
                    <a:prstGeom prst="rect"/>
                    <a:ln/>
                  </pic:spPr>
                </pic:pic>
              </a:graphicData>
            </a:graphic>
          </wp:inline>
        </w:drawing>
      </w:r>
      <w:r w:rsidDel="00000000" w:rsidR="00000000" w:rsidRPr="00000000">
        <w:rPr/>
        <w:drawing>
          <wp:inline distB="114300" distT="114300" distL="114300" distR="114300">
            <wp:extent cx="6858000" cy="28194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858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color w:val="1155cc"/>
          <w:u w:val="single"/>
        </w:rPr>
      </w:pPr>
      <w:r w:rsidDel="00000000" w:rsidR="00000000" w:rsidRPr="00000000">
        <w:rPr>
          <w:b w:val="1"/>
          <w:rtl w:val="0"/>
        </w:rPr>
        <w:t xml:space="preserve">Answer:</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www.7-zip.org</w:t>
        </w:r>
      </w:hyperlink>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4. How many UDP packets were sent from </w:t>
      </w:r>
      <w:r w:rsidDel="00000000" w:rsidR="00000000" w:rsidRPr="00000000">
        <w:rPr>
          <w:rFonts w:ascii="Roboto Mono" w:cs="Roboto Mono" w:eastAsia="Roboto Mono" w:hAnsi="Roboto Mono"/>
          <w:b w:val="1"/>
          <w:color w:val="188038"/>
          <w:rtl w:val="0"/>
        </w:rPr>
        <w:t xml:space="preserve">192.168.1.26</w:t>
      </w:r>
      <w:r w:rsidDel="00000000" w:rsidR="00000000" w:rsidRPr="00000000">
        <w:rPr>
          <w:b w:val="1"/>
          <w:rtl w:val="0"/>
        </w:rPr>
        <w:t xml:space="preserve"> to </w:t>
      </w:r>
      <w:r w:rsidDel="00000000" w:rsidR="00000000" w:rsidRPr="00000000">
        <w:rPr>
          <w:rFonts w:ascii="Roboto Mono" w:cs="Roboto Mono" w:eastAsia="Roboto Mono" w:hAnsi="Roboto Mono"/>
          <w:b w:val="1"/>
          <w:color w:val="188038"/>
          <w:rtl w:val="0"/>
        </w:rPr>
        <w:t xml:space="preserve">24.39.217.246</w:t>
      </w:r>
      <w:r w:rsidDel="00000000" w:rsidR="00000000" w:rsidRPr="00000000">
        <w:rPr>
          <w:b w:val="1"/>
          <w:rtl w:val="0"/>
        </w:rPr>
        <w:t xml:space="preserve">?</w:t>
      </w:r>
    </w:p>
    <w:p w:rsidR="00000000" w:rsidDel="00000000" w:rsidP="00000000" w:rsidRDefault="00000000" w:rsidRPr="00000000" w14:paraId="00000014">
      <w:pPr>
        <w:spacing w:after="240" w:before="240" w:lineRule="auto"/>
        <w:rPr/>
      </w:pPr>
      <w:r w:rsidDel="00000000" w:rsidR="00000000" w:rsidRPr="00000000">
        <w:rPr>
          <w:rtl w:val="0"/>
        </w:rPr>
        <w:t xml:space="preserve">Filter: udp &amp;&amp; (ip.src == 192.168.1.26 &amp;&amp; ip.dst == 24.39.217.246)</w:t>
      </w:r>
    </w:p>
    <w:p w:rsidR="00000000" w:rsidDel="00000000" w:rsidP="00000000" w:rsidRDefault="00000000" w:rsidRPr="00000000" w14:paraId="00000015">
      <w:pPr>
        <w:rPr/>
      </w:pPr>
      <w:r w:rsidDel="00000000" w:rsidR="00000000" w:rsidRPr="00000000">
        <w:rPr/>
        <w:drawing>
          <wp:inline distB="114300" distT="114300" distL="114300" distR="114300">
            <wp:extent cx="6858000" cy="11430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1143000"/>
                    </a:xfrm>
                    <a:prstGeom prst="rect"/>
                    <a:ln/>
                  </pic:spPr>
                </pic:pic>
              </a:graphicData>
            </a:graphic>
          </wp:inline>
        </w:drawing>
      </w:r>
      <w:r w:rsidDel="00000000" w:rsidR="00000000" w:rsidRPr="00000000">
        <w:rPr/>
        <w:drawing>
          <wp:inline distB="114300" distT="114300" distL="114300" distR="114300">
            <wp:extent cx="2571750" cy="27622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717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w:t>
      </w:r>
      <w:r w:rsidDel="00000000" w:rsidR="00000000" w:rsidRPr="00000000">
        <w:rPr>
          <w:rtl w:val="0"/>
        </w:rPr>
        <w:t xml:space="preserve"> 10</w:t>
      </w:r>
    </w:p>
    <w:p w:rsidR="00000000" w:rsidDel="00000000" w:rsidP="00000000" w:rsidRDefault="00000000" w:rsidRPr="00000000" w14:paraId="00000017">
      <w:pPr>
        <w:spacing w:after="240" w:before="240" w:lineRule="auto"/>
        <w:rPr>
          <w:rFonts w:ascii="Roboto Mono" w:cs="Roboto Mono" w:eastAsia="Roboto Mono" w:hAnsi="Roboto Mono"/>
          <w:b w:val="1"/>
          <w:color w:val="188038"/>
        </w:rPr>
      </w:pPr>
      <w:r w:rsidDel="00000000" w:rsidR="00000000" w:rsidRPr="00000000">
        <w:rPr>
          <w:b w:val="1"/>
          <w:rtl w:val="0"/>
        </w:rPr>
        <w:t xml:space="preserve">5. What was the camera model name used to take picture </w:t>
      </w:r>
      <w:r w:rsidDel="00000000" w:rsidR="00000000" w:rsidRPr="00000000">
        <w:rPr>
          <w:rFonts w:ascii="Roboto Mono" w:cs="Roboto Mono" w:eastAsia="Roboto Mono" w:hAnsi="Roboto Mono"/>
          <w:b w:val="1"/>
          <w:color w:val="188038"/>
          <w:rtl w:val="0"/>
        </w:rPr>
        <w:t xml:space="preserve">20210429_152157.jpg</w:t>
      </w:r>
    </w:p>
    <w:p w:rsidR="00000000" w:rsidDel="00000000" w:rsidP="00000000" w:rsidRDefault="00000000" w:rsidRPr="00000000" w14:paraId="00000018">
      <w:pPr>
        <w:spacing w:after="240" w:before="240" w:lineRule="auto"/>
        <w:rPr/>
      </w:pPr>
      <w:r w:rsidDel="00000000" w:rsidR="00000000" w:rsidRPr="00000000">
        <w:rPr>
          <w:rtl w:val="0"/>
        </w:rPr>
        <w:t xml:space="preserve">Download the image by going to File -&gt; Export Objects -&gt; FTP-DATA</w:t>
      </w:r>
    </w:p>
    <w:p w:rsidR="00000000" w:rsidDel="00000000" w:rsidP="00000000" w:rsidRDefault="00000000" w:rsidRPr="00000000" w14:paraId="00000019">
      <w:pPr>
        <w:rPr/>
      </w:pPr>
      <w:r w:rsidDel="00000000" w:rsidR="00000000" w:rsidRPr="00000000">
        <w:rPr/>
        <w:drawing>
          <wp:inline distB="114300" distT="114300" distL="114300" distR="114300">
            <wp:extent cx="6858000" cy="443865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8580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Then right click the downloaded image, and click properties.</w:t>
      </w:r>
    </w:p>
    <w:p w:rsidR="00000000" w:rsidDel="00000000" w:rsidP="00000000" w:rsidRDefault="00000000" w:rsidRPr="00000000" w14:paraId="0000001B">
      <w:pPr>
        <w:rPr/>
      </w:pPr>
      <w:r w:rsidDel="00000000" w:rsidR="00000000" w:rsidRPr="00000000">
        <w:rPr/>
        <w:drawing>
          <wp:inline distB="114300" distT="114300" distL="114300" distR="114300">
            <wp:extent cx="5610225" cy="47625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02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Then go to Image tab</w:t>
      </w:r>
    </w:p>
    <w:p w:rsidR="00000000" w:rsidDel="00000000" w:rsidP="00000000" w:rsidRDefault="00000000" w:rsidRPr="00000000" w14:paraId="0000001D">
      <w:pPr>
        <w:rPr/>
      </w:pPr>
      <w:r w:rsidDel="00000000" w:rsidR="00000000" w:rsidRPr="00000000">
        <w:rPr/>
        <w:drawing>
          <wp:inline distB="114300" distT="114300" distL="114300" distR="114300">
            <wp:extent cx="5619750" cy="4791075"/>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197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b w:val="1"/>
          <w:rtl w:val="0"/>
        </w:rPr>
        <w:t xml:space="preserve">Answer:</w:t>
      </w:r>
      <w:r w:rsidDel="00000000" w:rsidR="00000000" w:rsidRPr="00000000">
        <w:rPr>
          <w:rtl w:val="0"/>
        </w:rPr>
        <w:t xml:space="preserve"> LM-Q725K</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7. What is the ephemeral public key provided by the server during the TLS handshake in the session with the session ID: </w:t>
      </w:r>
      <w:r w:rsidDel="00000000" w:rsidR="00000000" w:rsidRPr="00000000">
        <w:rPr>
          <w:rFonts w:ascii="Roboto Mono" w:cs="Roboto Mono" w:eastAsia="Roboto Mono" w:hAnsi="Roboto Mono"/>
          <w:b w:val="1"/>
          <w:color w:val="188038"/>
          <w:rtl w:val="0"/>
        </w:rPr>
        <w:t xml:space="preserve">da4a0000342e4b73459d7360b4bea971cc303ac18d29b99067e46d16cc07f4ff</w:t>
      </w:r>
      <w:r w:rsidDel="00000000" w:rsidR="00000000" w:rsidRPr="00000000">
        <w:rPr>
          <w:b w:val="1"/>
          <w:rtl w:val="0"/>
        </w:rPr>
        <w:t xml:space="preserve">?</w:t>
      </w:r>
    </w:p>
    <w:p w:rsidR="00000000" w:rsidDel="00000000" w:rsidP="00000000" w:rsidRDefault="00000000" w:rsidRPr="00000000" w14:paraId="00000020">
      <w:pPr>
        <w:spacing w:after="240" w:before="240" w:lineRule="auto"/>
        <w:rPr/>
      </w:pPr>
      <w:r w:rsidDel="00000000" w:rsidR="00000000" w:rsidRPr="00000000">
        <w:rPr>
          <w:rtl w:val="0"/>
        </w:rPr>
        <w:t xml:space="preserve">Filter: tls.handshake.session_id == da4a0000342e4b73459d7360b4bea971cc303ac18d29b99067e46d16cc07f4ff</w:t>
      </w:r>
    </w:p>
    <w:p w:rsidR="00000000" w:rsidDel="00000000" w:rsidP="00000000" w:rsidRDefault="00000000" w:rsidRPr="00000000" w14:paraId="00000021">
      <w:pPr>
        <w:rPr/>
      </w:pPr>
      <w:r w:rsidDel="00000000" w:rsidR="00000000" w:rsidRPr="00000000">
        <w:rPr/>
        <w:drawing>
          <wp:inline distB="114300" distT="114300" distL="114300" distR="114300">
            <wp:extent cx="6858000" cy="5400675"/>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8580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b w:val="1"/>
          <w:rtl w:val="0"/>
        </w:rPr>
        <w:t xml:space="preserve">Answer:</w:t>
      </w:r>
      <w:r w:rsidDel="00000000" w:rsidR="00000000" w:rsidRPr="00000000">
        <w:rPr>
          <w:rtl w:val="0"/>
        </w:rPr>
        <w:t xml:space="preserve"> 04edcc123af7b13e90ce101a31c2f996f471a7c8f48a1b81d765085f548059a550f3f4f62ca1f0e8f74d727053074a37bceb2cbdc7ce2a8994dcd76dd6834eefc5438c3b6da929321f3a1366bd14c877cc83e5d0731b7f80a6b80916efd4a23a4d</w:t>
      </w:r>
    </w:p>
    <w:p w:rsidR="00000000" w:rsidDel="00000000" w:rsidP="00000000" w:rsidRDefault="00000000" w:rsidRPr="00000000" w14:paraId="00000023">
      <w:pPr>
        <w:spacing w:after="240" w:before="240" w:lineRule="auto"/>
        <w:rPr>
          <w:rFonts w:ascii="Roboto Mono" w:cs="Roboto Mono" w:eastAsia="Roboto Mono" w:hAnsi="Roboto Mono"/>
          <w:b w:val="1"/>
          <w:color w:val="188038"/>
        </w:rPr>
      </w:pPr>
      <w:r w:rsidDel="00000000" w:rsidR="00000000" w:rsidRPr="00000000">
        <w:rPr>
          <w:b w:val="1"/>
          <w:rtl w:val="0"/>
        </w:rPr>
        <w:t xml:space="preserve">8. What is the first </w:t>
      </w:r>
      <w:r w:rsidDel="00000000" w:rsidR="00000000" w:rsidRPr="00000000">
        <w:rPr>
          <w:rFonts w:ascii="Roboto Mono" w:cs="Roboto Mono" w:eastAsia="Roboto Mono" w:hAnsi="Roboto Mono"/>
          <w:b w:val="1"/>
          <w:color w:val="188038"/>
          <w:rtl w:val="0"/>
        </w:rPr>
        <w:t xml:space="preserve">TLS 1.3</w:t>
      </w:r>
      <w:r w:rsidDel="00000000" w:rsidR="00000000" w:rsidRPr="00000000">
        <w:rPr>
          <w:b w:val="1"/>
          <w:rtl w:val="0"/>
        </w:rPr>
        <w:t xml:space="preserve"> client random that was used to establish a connection with </w:t>
      </w:r>
      <w:r w:rsidDel="00000000" w:rsidR="00000000" w:rsidRPr="00000000">
        <w:rPr>
          <w:rFonts w:ascii="Roboto Mono" w:cs="Roboto Mono" w:eastAsia="Roboto Mono" w:hAnsi="Roboto Mono"/>
          <w:b w:val="1"/>
          <w:color w:val="188038"/>
          <w:rtl w:val="0"/>
        </w:rPr>
        <w:t xml:space="preserve">protonmail.com</w:t>
      </w:r>
    </w:p>
    <w:p w:rsidR="00000000" w:rsidDel="00000000" w:rsidP="00000000" w:rsidRDefault="00000000" w:rsidRPr="00000000" w14:paraId="00000024">
      <w:pPr>
        <w:spacing w:after="240" w:before="240" w:lineRule="auto"/>
        <w:rPr/>
      </w:pPr>
      <w:r w:rsidDel="00000000" w:rsidR="00000000" w:rsidRPr="00000000">
        <w:rPr>
          <w:rtl w:val="0"/>
        </w:rPr>
        <w:t xml:space="preserve">Filter: tls.handshake.exxtension_server_name == “protonmail.com”</w:t>
      </w:r>
    </w:p>
    <w:p w:rsidR="00000000" w:rsidDel="00000000" w:rsidP="00000000" w:rsidRDefault="00000000" w:rsidRPr="00000000" w14:paraId="00000025">
      <w:pPr>
        <w:rPr/>
      </w:pPr>
      <w:r w:rsidDel="00000000" w:rsidR="00000000" w:rsidRPr="00000000">
        <w:rPr/>
        <w:drawing>
          <wp:inline distB="114300" distT="114300" distL="114300" distR="114300">
            <wp:extent cx="6858000" cy="423862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580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b w:val="1"/>
          <w:rtl w:val="0"/>
        </w:rPr>
        <w:t xml:space="preserve">Answer:</w:t>
      </w:r>
      <w:r w:rsidDel="00000000" w:rsidR="00000000" w:rsidRPr="00000000">
        <w:rPr>
          <w:rtl w:val="0"/>
        </w:rPr>
        <w:t xml:space="preserve"> 24e92513b97a0348f733d16996929a79be21b0b1400cd7e2862a732ce7775b70</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9. Which country is the manufacturer of the </w:t>
      </w:r>
      <w:r w:rsidDel="00000000" w:rsidR="00000000" w:rsidRPr="00000000">
        <w:rPr>
          <w:rFonts w:ascii="Roboto Mono" w:cs="Roboto Mono" w:eastAsia="Roboto Mono" w:hAnsi="Roboto Mono"/>
          <w:b w:val="1"/>
          <w:color w:val="188038"/>
          <w:rtl w:val="0"/>
        </w:rPr>
        <w:t xml:space="preserve">FTP server’s MAC</w:t>
      </w:r>
      <w:r w:rsidDel="00000000" w:rsidR="00000000" w:rsidRPr="00000000">
        <w:rPr>
          <w:b w:val="1"/>
          <w:rtl w:val="0"/>
        </w:rPr>
        <w:t xml:space="preserve"> address registered in?</w:t>
      </w:r>
    </w:p>
    <w:p w:rsidR="00000000" w:rsidDel="00000000" w:rsidP="00000000" w:rsidRDefault="00000000" w:rsidRPr="00000000" w14:paraId="00000028">
      <w:pPr>
        <w:spacing w:after="240" w:before="240" w:lineRule="auto"/>
        <w:rPr/>
      </w:pPr>
      <w:r w:rsidDel="00000000" w:rsidR="00000000" w:rsidRPr="00000000">
        <w:rPr>
          <w:rtl w:val="0"/>
        </w:rPr>
        <w:t xml:space="preserve">Filter: ftp</w:t>
      </w:r>
    </w:p>
    <w:p w:rsidR="00000000" w:rsidDel="00000000" w:rsidP="00000000" w:rsidRDefault="00000000" w:rsidRPr="00000000" w14:paraId="00000029">
      <w:pPr>
        <w:spacing w:after="240" w:before="240" w:lineRule="auto"/>
        <w:rPr/>
      </w:pPr>
      <w:r w:rsidDel="00000000" w:rsidR="00000000" w:rsidRPr="00000000">
        <w:rPr>
          <w:rtl w:val="0"/>
        </w:rPr>
        <w:t xml:space="preserve">Select the first displayed packet, and copy its source mac address. Then paste this mac address in an online MAC lookup tool.</w:t>
      </w:r>
    </w:p>
    <w:p w:rsidR="00000000" w:rsidDel="00000000" w:rsidP="00000000" w:rsidRDefault="00000000" w:rsidRPr="00000000" w14:paraId="0000002A">
      <w:pPr>
        <w:rPr/>
      </w:pPr>
      <w:r w:rsidDel="00000000" w:rsidR="00000000" w:rsidRPr="00000000">
        <w:rPr/>
        <w:drawing>
          <wp:inline distB="114300" distT="114300" distL="114300" distR="114300">
            <wp:extent cx="6858000" cy="367665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858000" cy="3676650"/>
                    </a:xfrm>
                    <a:prstGeom prst="rect"/>
                    <a:ln/>
                  </pic:spPr>
                </pic:pic>
              </a:graphicData>
            </a:graphic>
          </wp:inline>
        </w:drawing>
      </w:r>
      <w:r w:rsidDel="00000000" w:rsidR="00000000" w:rsidRPr="00000000">
        <w:rPr/>
        <w:drawing>
          <wp:inline distB="114300" distT="114300" distL="114300" distR="114300">
            <wp:extent cx="6858000" cy="2867025"/>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858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b w:val="1"/>
          <w:rtl w:val="0"/>
        </w:rPr>
        <w:t xml:space="preserve">Answer: </w:t>
      </w:r>
      <w:r w:rsidDel="00000000" w:rsidR="00000000" w:rsidRPr="00000000">
        <w:rPr>
          <w:rtl w:val="0"/>
        </w:rPr>
        <w:t xml:space="preserve">United States</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10. What time was a </w:t>
      </w:r>
      <w:r w:rsidDel="00000000" w:rsidR="00000000" w:rsidRPr="00000000">
        <w:rPr>
          <w:rFonts w:ascii="Roboto Mono" w:cs="Roboto Mono" w:eastAsia="Roboto Mono" w:hAnsi="Roboto Mono"/>
          <w:b w:val="1"/>
          <w:color w:val="188038"/>
          <w:rtl w:val="0"/>
        </w:rPr>
        <w:t xml:space="preserve">non-standard folder</w:t>
      </w:r>
      <w:r w:rsidDel="00000000" w:rsidR="00000000" w:rsidRPr="00000000">
        <w:rPr>
          <w:b w:val="1"/>
          <w:rtl w:val="0"/>
        </w:rPr>
        <w:t xml:space="preserve"> created on the FTP server on the 20th of April?</w:t>
      </w:r>
    </w:p>
    <w:p w:rsidR="00000000" w:rsidDel="00000000" w:rsidP="00000000" w:rsidRDefault="00000000" w:rsidRPr="00000000" w14:paraId="0000002D">
      <w:pPr>
        <w:spacing w:after="240" w:before="240" w:lineRule="auto"/>
        <w:rPr/>
      </w:pPr>
      <w:r w:rsidDel="00000000" w:rsidR="00000000" w:rsidRPr="00000000">
        <w:rPr>
          <w:rtl w:val="0"/>
        </w:rPr>
        <w:t xml:space="preserve">Filter: ftp-data</w:t>
      </w:r>
    </w:p>
    <w:p w:rsidR="00000000" w:rsidDel="00000000" w:rsidP="00000000" w:rsidRDefault="00000000" w:rsidRPr="00000000" w14:paraId="0000002E">
      <w:pPr>
        <w:rPr/>
      </w:pPr>
      <w:r w:rsidDel="00000000" w:rsidR="00000000" w:rsidRPr="00000000">
        <w:rPr/>
        <w:drawing>
          <wp:inline distB="114300" distT="114300" distL="114300" distR="114300">
            <wp:extent cx="6858000" cy="5800725"/>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858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b w:val="1"/>
          <w:rtl w:val="0"/>
        </w:rPr>
        <w:t xml:space="preserve">Answer: </w:t>
      </w:r>
      <w:r w:rsidDel="00000000" w:rsidR="00000000" w:rsidRPr="00000000">
        <w:rPr>
          <w:rtl w:val="0"/>
        </w:rPr>
        <w:t xml:space="preserve">17:53</w:t>
      </w:r>
    </w:p>
    <w:p w:rsidR="00000000" w:rsidDel="00000000" w:rsidP="00000000" w:rsidRDefault="00000000" w:rsidRPr="00000000" w14:paraId="00000030">
      <w:pPr>
        <w:spacing w:after="240" w:before="240" w:lineRule="auto"/>
        <w:rPr>
          <w:rFonts w:ascii="Roboto Mono" w:cs="Roboto Mono" w:eastAsia="Roboto Mono" w:hAnsi="Roboto Mono"/>
          <w:b w:val="1"/>
          <w:color w:val="188038"/>
        </w:rPr>
      </w:pPr>
      <w:r w:rsidDel="00000000" w:rsidR="00000000" w:rsidRPr="00000000">
        <w:rPr>
          <w:b w:val="1"/>
          <w:rtl w:val="0"/>
        </w:rPr>
        <w:t xml:space="preserve">11. What URL was visited by the user and connected to the IP address </w:t>
      </w:r>
      <w:r w:rsidDel="00000000" w:rsidR="00000000" w:rsidRPr="00000000">
        <w:rPr>
          <w:rFonts w:ascii="Roboto Mono" w:cs="Roboto Mono" w:eastAsia="Roboto Mono" w:hAnsi="Roboto Mono"/>
          <w:b w:val="1"/>
          <w:color w:val="188038"/>
          <w:rtl w:val="0"/>
        </w:rPr>
        <w:t xml:space="preserve">104.21.89.171</w:t>
      </w:r>
    </w:p>
    <w:p w:rsidR="00000000" w:rsidDel="00000000" w:rsidP="00000000" w:rsidRDefault="00000000" w:rsidRPr="00000000" w14:paraId="00000031">
      <w:pPr>
        <w:spacing w:after="240" w:before="240" w:lineRule="auto"/>
        <w:rPr/>
      </w:pPr>
      <w:r w:rsidDel="00000000" w:rsidR="00000000" w:rsidRPr="00000000">
        <w:rPr>
          <w:rtl w:val="0"/>
        </w:rPr>
        <w:t xml:space="preserve">Filter: http &amp;&amp; (ip.src == 192.168.1.26 &amp;&amp; ip.dst == 104.21.89.171)</w:t>
      </w:r>
    </w:p>
    <w:p w:rsidR="00000000" w:rsidDel="00000000" w:rsidP="00000000" w:rsidRDefault="00000000" w:rsidRPr="00000000" w14:paraId="00000032">
      <w:pPr>
        <w:rPr/>
      </w:pPr>
      <w:r w:rsidDel="00000000" w:rsidR="00000000" w:rsidRPr="00000000">
        <w:rPr/>
        <w:drawing>
          <wp:inline distB="114300" distT="114300" distL="114300" distR="114300">
            <wp:extent cx="6858000" cy="400050"/>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8580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color w:val="1155cc"/>
          <w:u w:val="single"/>
        </w:rPr>
      </w:pPr>
      <w:r w:rsidDel="00000000" w:rsidR="00000000" w:rsidRPr="00000000">
        <w:rPr>
          <w:b w:val="1"/>
          <w:rtl w:val="0"/>
        </w:rPr>
        <w:t xml:space="preserve">Answer:</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http://dfir.science/</w:t>
        </w:r>
      </w:hyperlink>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This is the end of his walkthrough.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dfir.science/" TargetMode="External"/><Relationship Id="rId25" Type="http://schemas.openxmlformats.org/officeDocument/2006/relationships/hyperlink" Target="http://dfir.scienc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7.pn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hyperlink" Target="http://www.7-zip.org" TargetMode="External"/><Relationship Id="rId12" Type="http://schemas.openxmlformats.org/officeDocument/2006/relationships/hyperlink" Target="http://www.7-zip.org" TargetMode="Externa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