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870F" w14:textId="77777777" w:rsidR="000E54D4" w:rsidRDefault="000E54D4">
      <w:pPr>
        <w:spacing w:before="200"/>
      </w:pPr>
    </w:p>
    <w:p w14:paraId="13F72A23" w14:textId="77777777" w:rsidR="000E54D4" w:rsidRDefault="00000000">
      <w:pPr>
        <w:spacing w:after="80"/>
        <w:jc w:val="center"/>
      </w:pPr>
      <w:r>
        <w:rPr>
          <w:b/>
          <w:bCs/>
          <w:color w:val="1B3A5C"/>
          <w:sz w:val="40"/>
          <w:szCs w:val="40"/>
        </w:rPr>
        <w:t>WEEKLY SEO ANALYTICAL REPORT</w:t>
      </w:r>
    </w:p>
    <w:p w14:paraId="0C183279" w14:textId="77777777" w:rsidR="000E54D4" w:rsidRDefault="00000000">
      <w:pPr>
        <w:spacing w:after="60"/>
        <w:jc w:val="center"/>
      </w:pPr>
      <w:r>
        <w:rPr>
          <w:color w:val="1B6CA8"/>
          <w:sz w:val="24"/>
          <w:szCs w:val="24"/>
        </w:rPr>
        <w:t>TX Sparks Luxury Homes — Website SEO &amp; Performance Review</w:t>
      </w:r>
    </w:p>
    <w:p w14:paraId="1754F073" w14:textId="2E957AAD" w:rsidR="000E54D4" w:rsidRDefault="00000000">
      <w:pPr>
        <w:spacing w:after="60"/>
        <w:jc w:val="center"/>
      </w:pPr>
      <w:r>
        <w:rPr>
          <w:i/>
          <w:iCs/>
          <w:color w:val="666666"/>
        </w:rPr>
        <w:t>Week of June 1</w:t>
      </w:r>
      <w:r w:rsidR="00EC2F9C">
        <w:rPr>
          <w:i/>
          <w:iCs/>
          <w:color w:val="666666"/>
        </w:rPr>
        <w:t>2</w:t>
      </w:r>
      <w:r>
        <w:rPr>
          <w:i/>
          <w:iCs/>
          <w:color w:val="666666"/>
        </w:rPr>
        <w:t xml:space="preserve">, </w:t>
      </w:r>
      <w:proofErr w:type="gramStart"/>
      <w:r>
        <w:rPr>
          <w:i/>
          <w:iCs/>
          <w:color w:val="666666"/>
        </w:rPr>
        <w:t>2026  |</w:t>
      </w:r>
      <w:proofErr w:type="gramEnd"/>
      <w:r>
        <w:rPr>
          <w:i/>
          <w:iCs/>
          <w:color w:val="666666"/>
        </w:rPr>
        <w:t xml:space="preserve">  Prepared by: </w:t>
      </w:r>
      <w:r w:rsidR="00EC2F9C">
        <w:rPr>
          <w:i/>
          <w:iCs/>
          <w:color w:val="666666"/>
        </w:rPr>
        <w:t>Shivang Negi</w:t>
      </w:r>
    </w:p>
    <w:p w14:paraId="309930DD" w14:textId="77777777" w:rsidR="000E54D4" w:rsidRDefault="000E54D4">
      <w:pPr>
        <w:pBdr>
          <w:bottom w:val="single" w:sz="12" w:space="1" w:color="1B3A5C"/>
        </w:pBdr>
        <w:spacing w:before="60" w:after="280"/>
      </w:pPr>
    </w:p>
    <w:p w14:paraId="7FF453E4" w14:textId="77777777" w:rsidR="000E54D4" w:rsidRDefault="00000000">
      <w:pPr>
        <w:pBdr>
          <w:bottom w:val="single" w:sz="8" w:space="6" w:color="1B6CA8"/>
        </w:pBdr>
        <w:spacing w:before="360" w:after="120"/>
      </w:pPr>
      <w:r>
        <w:rPr>
          <w:b/>
          <w:bCs/>
          <w:color w:val="1B3A5C"/>
          <w:sz w:val="28"/>
          <w:szCs w:val="28"/>
        </w:rPr>
        <w:t>1. Meeting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0E54D4" w14:paraId="1F2FAD7B"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EAF1F8"/>
            <w:tcMar>
              <w:top w:w="80" w:type="dxa"/>
              <w:left w:w="140" w:type="dxa"/>
              <w:bottom w:w="80" w:type="dxa"/>
              <w:right w:w="120" w:type="dxa"/>
            </w:tcMar>
          </w:tcPr>
          <w:p w14:paraId="5B434837" w14:textId="77777777" w:rsidR="000E54D4" w:rsidRDefault="00000000">
            <w:r>
              <w:rPr>
                <w:b/>
                <w:bCs/>
                <w:color w:val="1B3A5C"/>
              </w:rPr>
              <w:t>Meeting Type</w:t>
            </w:r>
          </w:p>
        </w:tc>
        <w:tc>
          <w:tcPr>
            <w:tcW w:w="75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20" w:type="dxa"/>
            </w:tcMar>
          </w:tcPr>
          <w:p w14:paraId="3F363F85" w14:textId="2C18E03E" w:rsidR="000E54D4" w:rsidRDefault="00000000">
            <w:r>
              <w:rPr>
                <w:color w:val="2C2C2C"/>
              </w:rPr>
              <w:t xml:space="preserve">Weekly One-on-One SEO Review Meeting </w:t>
            </w:r>
          </w:p>
        </w:tc>
      </w:tr>
      <w:tr w:rsidR="000E54D4" w14:paraId="080889AC"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EAF1F8"/>
            <w:tcMar>
              <w:top w:w="80" w:type="dxa"/>
              <w:left w:w="140" w:type="dxa"/>
              <w:bottom w:w="80" w:type="dxa"/>
              <w:right w:w="120" w:type="dxa"/>
            </w:tcMar>
          </w:tcPr>
          <w:p w14:paraId="031F0B33" w14:textId="77777777" w:rsidR="000E54D4" w:rsidRDefault="00000000">
            <w:r>
              <w:rPr>
                <w:b/>
                <w:bCs/>
                <w:color w:val="1B3A5C"/>
              </w:rPr>
              <w:t>Date</w:t>
            </w:r>
          </w:p>
        </w:tc>
        <w:tc>
          <w:tcPr>
            <w:tcW w:w="75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20" w:type="dxa"/>
            </w:tcMar>
          </w:tcPr>
          <w:p w14:paraId="58FD49E4" w14:textId="687454A8" w:rsidR="000E54D4" w:rsidRDefault="00000000">
            <w:r>
              <w:rPr>
                <w:color w:val="2C2C2C"/>
              </w:rPr>
              <w:t>June 1</w:t>
            </w:r>
            <w:r w:rsidR="00EC2F9C">
              <w:rPr>
                <w:color w:val="2C2C2C"/>
              </w:rPr>
              <w:t>2</w:t>
            </w:r>
            <w:r>
              <w:rPr>
                <w:color w:val="2C2C2C"/>
              </w:rPr>
              <w:t>, 2026</w:t>
            </w:r>
          </w:p>
        </w:tc>
      </w:tr>
      <w:tr w:rsidR="000E54D4" w14:paraId="6447805F"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EAF1F8"/>
            <w:tcMar>
              <w:top w:w="80" w:type="dxa"/>
              <w:left w:w="140" w:type="dxa"/>
              <w:bottom w:w="80" w:type="dxa"/>
              <w:right w:w="120" w:type="dxa"/>
            </w:tcMar>
          </w:tcPr>
          <w:p w14:paraId="4A964DCC" w14:textId="77777777" w:rsidR="000E54D4" w:rsidRDefault="00000000">
            <w:r>
              <w:rPr>
                <w:b/>
                <w:bCs/>
                <w:color w:val="1B3A5C"/>
              </w:rPr>
              <w:t xml:space="preserve">SEO Team </w:t>
            </w:r>
            <w:proofErr w:type="gramStart"/>
            <w:r>
              <w:rPr>
                <w:b/>
                <w:bCs/>
                <w:color w:val="1B3A5C"/>
              </w:rPr>
              <w:t>Lead</w:t>
            </w:r>
            <w:proofErr w:type="gramEnd"/>
          </w:p>
        </w:tc>
        <w:tc>
          <w:tcPr>
            <w:tcW w:w="75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20" w:type="dxa"/>
            </w:tcMar>
          </w:tcPr>
          <w:p w14:paraId="03335B70" w14:textId="77777777" w:rsidR="000E54D4" w:rsidRDefault="00000000">
            <w:r>
              <w:rPr>
                <w:color w:val="2C2C2C"/>
              </w:rPr>
              <w:t>Shivam Kumar (SMM Lead)</w:t>
            </w:r>
          </w:p>
        </w:tc>
      </w:tr>
      <w:tr w:rsidR="000E54D4" w14:paraId="046F1E86"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EAF1F8"/>
            <w:tcMar>
              <w:top w:w="80" w:type="dxa"/>
              <w:left w:w="140" w:type="dxa"/>
              <w:bottom w:w="80" w:type="dxa"/>
              <w:right w:w="120" w:type="dxa"/>
            </w:tcMar>
          </w:tcPr>
          <w:p w14:paraId="2614AE8F" w14:textId="77777777" w:rsidR="000E54D4" w:rsidRDefault="00000000">
            <w:r>
              <w:rPr>
                <w:b/>
                <w:bCs/>
                <w:color w:val="1B3A5C"/>
              </w:rPr>
              <w:t>Report Prepared By</w:t>
            </w:r>
          </w:p>
        </w:tc>
        <w:tc>
          <w:tcPr>
            <w:tcW w:w="75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20" w:type="dxa"/>
            </w:tcMar>
          </w:tcPr>
          <w:p w14:paraId="0279599A" w14:textId="5E1D47BB" w:rsidR="000E54D4" w:rsidRDefault="00EC2F9C">
            <w:r>
              <w:rPr>
                <w:color w:val="2C2C2C"/>
              </w:rPr>
              <w:t>Shivang Negi (BDM)</w:t>
            </w:r>
          </w:p>
        </w:tc>
      </w:tr>
      <w:tr w:rsidR="000E54D4" w14:paraId="175C0BAD" w14:textId="77777777">
        <w:tblPrEx>
          <w:tblCellMar>
            <w:top w:w="0" w:type="dxa"/>
            <w:bottom w:w="0" w:type="dxa"/>
          </w:tblCellMar>
        </w:tblPrEx>
        <w:tc>
          <w:tcPr>
            <w:tcW w:w="2500" w:type="dxa"/>
            <w:tcBorders>
              <w:top w:val="single" w:sz="4" w:space="0" w:color="DDDDDD"/>
              <w:left w:val="single" w:sz="4" w:space="0" w:color="DDDDDD"/>
              <w:bottom w:val="single" w:sz="4" w:space="0" w:color="DDDDDD"/>
              <w:right w:val="single" w:sz="4" w:space="0" w:color="DDDDDD"/>
            </w:tcBorders>
            <w:shd w:val="clear" w:color="auto" w:fill="EAF1F8"/>
            <w:tcMar>
              <w:top w:w="80" w:type="dxa"/>
              <w:left w:w="140" w:type="dxa"/>
              <w:bottom w:w="80" w:type="dxa"/>
              <w:right w:w="120" w:type="dxa"/>
            </w:tcMar>
          </w:tcPr>
          <w:p w14:paraId="35F2A94A" w14:textId="77777777" w:rsidR="000E54D4" w:rsidRDefault="00000000">
            <w:r>
              <w:rPr>
                <w:b/>
                <w:bCs/>
                <w:color w:val="1B3A5C"/>
              </w:rPr>
              <w:t>Submitted To</w:t>
            </w:r>
          </w:p>
        </w:tc>
        <w:tc>
          <w:tcPr>
            <w:tcW w:w="75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20" w:type="dxa"/>
            </w:tcMar>
          </w:tcPr>
          <w:p w14:paraId="3955459B" w14:textId="712CA480" w:rsidR="000E54D4" w:rsidRDefault="00EC2F9C">
            <w:r>
              <w:rPr>
                <w:color w:val="2C2C2C"/>
              </w:rPr>
              <w:t>Ravi Sir, Sandhya Ma’am</w:t>
            </w:r>
          </w:p>
        </w:tc>
      </w:tr>
    </w:tbl>
    <w:p w14:paraId="4138A073" w14:textId="77777777" w:rsidR="000E54D4" w:rsidRDefault="000E54D4">
      <w:pPr>
        <w:spacing w:before="120"/>
      </w:pPr>
    </w:p>
    <w:p w14:paraId="347022E3" w14:textId="77777777" w:rsidR="000E54D4" w:rsidRDefault="00000000">
      <w:pPr>
        <w:pBdr>
          <w:bottom w:val="single" w:sz="8" w:space="6" w:color="1B6CA8"/>
        </w:pBdr>
        <w:spacing w:before="360" w:after="120"/>
      </w:pPr>
      <w:r>
        <w:rPr>
          <w:b/>
          <w:bCs/>
          <w:color w:val="1B3A5C"/>
          <w:sz w:val="28"/>
          <w:szCs w:val="28"/>
        </w:rPr>
        <w:t>2. Website Performance Overview</w:t>
      </w:r>
    </w:p>
    <w:p w14:paraId="4CF72067" w14:textId="77777777" w:rsidR="000E54D4" w:rsidRDefault="00000000">
      <w:pPr>
        <w:spacing w:before="280" w:after="100"/>
      </w:pPr>
      <w:r>
        <w:rPr>
          <w:b/>
          <w:bCs/>
          <w:color w:val="1B6CA8"/>
          <w:sz w:val="24"/>
          <w:szCs w:val="24"/>
        </w:rPr>
        <w:t xml:space="preserve">2.1 </w:t>
      </w:r>
      <w:proofErr w:type="spellStart"/>
      <w:r>
        <w:rPr>
          <w:b/>
          <w:bCs/>
          <w:color w:val="1B6CA8"/>
          <w:sz w:val="24"/>
          <w:szCs w:val="24"/>
        </w:rPr>
        <w:t>PageSpeed</w:t>
      </w:r>
      <w:proofErr w:type="spellEnd"/>
      <w:r>
        <w:rPr>
          <w:b/>
          <w:bCs/>
          <w:color w:val="1B6CA8"/>
          <w:sz w:val="24"/>
          <w:szCs w:val="24"/>
        </w:rPr>
        <w:t xml:space="preserve"> Insights — Mobile &amp; Desktop</w:t>
      </w:r>
    </w:p>
    <w:p w14:paraId="3FA2E343" w14:textId="77777777" w:rsidR="000E54D4" w:rsidRDefault="00000000">
      <w:pPr>
        <w:spacing w:before="60" w:after="60"/>
      </w:pPr>
      <w:r>
        <w:rPr>
          <w:color w:val="2C2C2C"/>
        </w:rPr>
        <w:t xml:space="preserve">A </w:t>
      </w:r>
      <w:proofErr w:type="spellStart"/>
      <w:r>
        <w:rPr>
          <w:color w:val="2C2C2C"/>
        </w:rPr>
        <w:t>PageSpeed</w:t>
      </w:r>
      <w:proofErr w:type="spellEnd"/>
      <w:r>
        <w:rPr>
          <w:color w:val="2C2C2C"/>
        </w:rPr>
        <w:t xml:space="preserve"> Insights test was conducted on the TX Sparks Luxury Homes website. The results indicate significant performance gaps, particularly on mobile devices.</w:t>
      </w:r>
    </w:p>
    <w:p w14:paraId="66F564FE" w14:textId="77777777" w:rsidR="000E54D4" w:rsidRDefault="000E54D4">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4885"/>
        <w:gridCol w:w="2519"/>
      </w:tblGrid>
      <w:tr w:rsidR="000E54D4" w14:paraId="17617698" w14:textId="77777777">
        <w:tblPrEx>
          <w:tblCellMar>
            <w:top w:w="0" w:type="dxa"/>
            <w:bottom w:w="0" w:type="dxa"/>
          </w:tblCellMar>
        </w:tblPrEx>
        <w:tc>
          <w:tcPr>
            <w:tcW w:w="336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40" w:type="dxa"/>
              <w:bottom w:w="100" w:type="dxa"/>
              <w:right w:w="120" w:type="dxa"/>
            </w:tcMar>
          </w:tcPr>
          <w:p w14:paraId="6F305470" w14:textId="77777777" w:rsidR="000E54D4" w:rsidRDefault="00000000">
            <w:pPr>
              <w:jc w:val="center"/>
            </w:pPr>
            <w:r>
              <w:rPr>
                <w:b/>
                <w:bCs/>
                <w:color w:val="FFFFFF"/>
              </w:rPr>
              <w:t>Metric</w:t>
            </w:r>
          </w:p>
        </w:tc>
        <w:tc>
          <w:tcPr>
            <w:tcW w:w="336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40" w:type="dxa"/>
              <w:bottom w:w="100" w:type="dxa"/>
              <w:right w:w="120" w:type="dxa"/>
            </w:tcMar>
          </w:tcPr>
          <w:p w14:paraId="2C2449AB" w14:textId="77777777" w:rsidR="000E54D4" w:rsidRDefault="00000000">
            <w:pPr>
              <w:jc w:val="center"/>
            </w:pPr>
            <w:r>
              <w:rPr>
                <w:b/>
                <w:bCs/>
                <w:color w:val="FFFFFF"/>
              </w:rPr>
              <w:t>Mobile</w:t>
            </w:r>
          </w:p>
        </w:tc>
        <w:tc>
          <w:tcPr>
            <w:tcW w:w="336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40" w:type="dxa"/>
              <w:bottom w:w="100" w:type="dxa"/>
              <w:right w:w="120" w:type="dxa"/>
            </w:tcMar>
          </w:tcPr>
          <w:p w14:paraId="072AFE11" w14:textId="77777777" w:rsidR="000E54D4" w:rsidRDefault="00000000">
            <w:pPr>
              <w:jc w:val="center"/>
            </w:pPr>
            <w:r>
              <w:rPr>
                <w:b/>
                <w:bCs/>
                <w:color w:val="FFFFFF"/>
              </w:rPr>
              <w:t>Desktop</w:t>
            </w:r>
          </w:p>
        </w:tc>
      </w:tr>
      <w:tr w:rsidR="000E54D4" w14:paraId="6FCF83DE" w14:textId="77777777">
        <w:tblPrEx>
          <w:tblCellMar>
            <w:top w:w="0" w:type="dxa"/>
            <w:bottom w:w="0" w:type="dxa"/>
          </w:tblCellMar>
        </w:tblPrEx>
        <w:tc>
          <w:tcPr>
            <w:tcW w:w="336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110F6356" w14:textId="77777777" w:rsidR="000E54D4" w:rsidRDefault="00000000">
            <w:r>
              <w:rPr>
                <w:b/>
                <w:bCs/>
                <w:color w:val="2C2C2C"/>
              </w:rPr>
              <w:t>Performance Score</w:t>
            </w:r>
          </w:p>
        </w:tc>
        <w:tc>
          <w:tcPr>
            <w:tcW w:w="336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1662A3F9" w14:textId="77777777" w:rsidR="000E54D4" w:rsidRDefault="00000000">
            <w:pPr>
              <w:jc w:val="center"/>
            </w:pPr>
            <w:r>
              <w:rPr>
                <w:b/>
                <w:bCs/>
                <w:color w:val="D68910"/>
              </w:rPr>
              <w:t>66 / 100 ⚠️</w:t>
            </w:r>
          </w:p>
        </w:tc>
        <w:tc>
          <w:tcPr>
            <w:tcW w:w="336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6139571B" w14:textId="77777777" w:rsidR="000E54D4" w:rsidRDefault="00000000">
            <w:pPr>
              <w:jc w:val="center"/>
            </w:pPr>
            <w:r>
              <w:rPr>
                <w:b/>
                <w:bCs/>
                <w:color w:val="D68910"/>
              </w:rPr>
              <w:t>Below Target ⚠️</w:t>
            </w:r>
          </w:p>
        </w:tc>
      </w:tr>
      <w:tr w:rsidR="000E54D4" w14:paraId="6889B6FA" w14:textId="77777777">
        <w:tblPrEx>
          <w:tblCellMar>
            <w:top w:w="0" w:type="dxa"/>
            <w:bottom w:w="0" w:type="dxa"/>
          </w:tblCellMar>
        </w:tblPrEx>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0702CC6B" w14:textId="77777777" w:rsidR="000E54D4" w:rsidRDefault="00000000">
            <w:r>
              <w:rPr>
                <w:b/>
                <w:bCs/>
                <w:color w:val="2C2C2C"/>
              </w:rPr>
              <w:t>Page Size</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1168E696" w14:textId="77777777" w:rsidR="000E54D4" w:rsidRDefault="00000000">
            <w:pPr>
              <w:jc w:val="center"/>
            </w:pPr>
            <w:r>
              <w:rPr>
                <w:b/>
                <w:bCs/>
                <w:color w:val="C0392B"/>
              </w:rPr>
              <w:t>14–16 MB ❌</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0062C770" w14:textId="77777777" w:rsidR="000E54D4" w:rsidRDefault="00000000">
            <w:pPr>
              <w:jc w:val="center"/>
            </w:pPr>
            <w:r>
              <w:rPr>
                <w:b/>
                <w:bCs/>
                <w:color w:val="C0392B"/>
              </w:rPr>
              <w:t>14–16 MB ❌</w:t>
            </w:r>
          </w:p>
        </w:tc>
      </w:tr>
      <w:tr w:rsidR="000E54D4" w14:paraId="5DD92ACA" w14:textId="77777777">
        <w:tblPrEx>
          <w:tblCellMar>
            <w:top w:w="0" w:type="dxa"/>
            <w:bottom w:w="0" w:type="dxa"/>
          </w:tblCellMar>
        </w:tblPrEx>
        <w:trPr>
          <w:gridAfter w:val="1"/>
          <w:wAfter w:w="3360" w:type="dxa"/>
        </w:trPr>
        <w:tc>
          <w:tcPr>
            <w:tcW w:w="336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063D83DF" w14:textId="77777777" w:rsidR="000E54D4" w:rsidRDefault="00000000">
            <w:r>
              <w:rPr>
                <w:b/>
                <w:bCs/>
                <w:color w:val="2C2C2C"/>
              </w:rPr>
              <w:t>Root Cause</w:t>
            </w:r>
          </w:p>
        </w:tc>
        <w:tc>
          <w:tcPr>
            <w:tcW w:w="672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00F8A4DC" w14:textId="77777777" w:rsidR="000E54D4" w:rsidRDefault="00000000">
            <w:r>
              <w:rPr>
                <w:b/>
                <w:bCs/>
                <w:color w:val="C0392B"/>
              </w:rPr>
              <w:t>Unoptimized &amp; uncompressed large images</w:t>
            </w:r>
          </w:p>
        </w:tc>
      </w:tr>
    </w:tbl>
    <w:p w14:paraId="6F4B814A" w14:textId="77777777" w:rsidR="000E54D4" w:rsidRDefault="000E54D4">
      <w:pPr>
        <w:spacing w:before="120"/>
      </w:pPr>
    </w:p>
    <w:p w14:paraId="3EABED7E" w14:textId="77777777" w:rsidR="000E54D4" w:rsidRDefault="00000000">
      <w:pPr>
        <w:pBdr>
          <w:bottom w:val="single" w:sz="8" w:space="6" w:color="1B6CA8"/>
        </w:pBdr>
        <w:spacing w:before="360" w:after="120"/>
      </w:pPr>
      <w:r>
        <w:rPr>
          <w:b/>
          <w:bCs/>
          <w:color w:val="1B3A5C"/>
          <w:sz w:val="28"/>
          <w:szCs w:val="28"/>
        </w:rPr>
        <w:t>3. Key Findings &amp; Issues Identified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560"/>
        <w:gridCol w:w="2020"/>
      </w:tblGrid>
      <w:tr w:rsidR="000E54D4" w14:paraId="53ADB664"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40" w:type="dxa"/>
              <w:bottom w:w="100" w:type="dxa"/>
              <w:right w:w="120" w:type="dxa"/>
            </w:tcMar>
          </w:tcPr>
          <w:p w14:paraId="64C2CD1E" w14:textId="77777777" w:rsidR="000E54D4" w:rsidRDefault="00000000">
            <w:r>
              <w:rPr>
                <w:b/>
                <w:bCs/>
                <w:color w:val="FFFFFF"/>
              </w:rPr>
              <w:t>Finding</w:t>
            </w:r>
          </w:p>
        </w:tc>
        <w:tc>
          <w:tcPr>
            <w:tcW w:w="456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40" w:type="dxa"/>
              <w:bottom w:w="100" w:type="dxa"/>
              <w:right w:w="120" w:type="dxa"/>
            </w:tcMar>
          </w:tcPr>
          <w:p w14:paraId="2043E9A4" w14:textId="77777777" w:rsidR="000E54D4" w:rsidRDefault="00000000">
            <w:r>
              <w:rPr>
                <w:b/>
                <w:bCs/>
                <w:color w:val="FFFFFF"/>
              </w:rPr>
              <w:t>Detail</w:t>
            </w:r>
          </w:p>
        </w:tc>
        <w:tc>
          <w:tcPr>
            <w:tcW w:w="202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00" w:type="dxa"/>
              <w:bottom w:w="100" w:type="dxa"/>
              <w:right w:w="100" w:type="dxa"/>
            </w:tcMar>
          </w:tcPr>
          <w:p w14:paraId="68670813" w14:textId="77777777" w:rsidR="000E54D4" w:rsidRDefault="00000000">
            <w:pPr>
              <w:jc w:val="center"/>
            </w:pPr>
            <w:r>
              <w:rPr>
                <w:b/>
                <w:bCs/>
                <w:color w:val="FFFFFF"/>
              </w:rPr>
              <w:t>Priority</w:t>
            </w:r>
          </w:p>
        </w:tc>
      </w:tr>
      <w:tr w:rsidR="000E54D4" w14:paraId="5EE884F9"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4A3AECF9" w14:textId="77777777" w:rsidR="000E54D4" w:rsidRDefault="00000000">
            <w:r>
              <w:rPr>
                <w:b/>
                <w:bCs/>
                <w:color w:val="1B3A5C"/>
              </w:rPr>
              <w:t>Unoptimized Images</w:t>
            </w:r>
          </w:p>
        </w:tc>
        <w:tc>
          <w:tcPr>
            <w:tcW w:w="456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51A1F3B5" w14:textId="77777777" w:rsidR="000E54D4" w:rsidRDefault="00000000">
            <w:r>
              <w:rPr>
                <w:color w:val="2C2C2C"/>
              </w:rPr>
              <w:t>Large uncompressed images causing 14–16 MB page size, severely slowing load times on both mobile and desktop.</w:t>
            </w:r>
          </w:p>
        </w:tc>
        <w:tc>
          <w:tcPr>
            <w:tcW w:w="1300" w:type="dxa"/>
            <w:tcBorders>
              <w:top w:val="single" w:sz="4" w:space="0" w:color="DDDDDD"/>
              <w:left w:val="single" w:sz="4" w:space="0" w:color="DDDDDD"/>
              <w:bottom w:val="single" w:sz="4" w:space="0" w:color="DDDDDD"/>
              <w:right w:val="single" w:sz="4" w:space="0" w:color="DDDDDD"/>
            </w:tcBorders>
            <w:shd w:val="clear" w:color="auto" w:fill="C0392B"/>
            <w:tcMar>
              <w:top w:w="100" w:type="dxa"/>
              <w:left w:w="100" w:type="dxa"/>
              <w:bottom w:w="100" w:type="dxa"/>
              <w:right w:w="100" w:type="dxa"/>
            </w:tcMar>
          </w:tcPr>
          <w:p w14:paraId="4D0F4C22" w14:textId="77777777" w:rsidR="000E54D4" w:rsidRDefault="00000000">
            <w:pPr>
              <w:jc w:val="center"/>
            </w:pPr>
            <w:r>
              <w:rPr>
                <w:b/>
                <w:bCs/>
                <w:color w:val="FFFFFF"/>
                <w:sz w:val="18"/>
                <w:szCs w:val="18"/>
              </w:rPr>
              <w:t>CRITICAL</w:t>
            </w:r>
          </w:p>
        </w:tc>
      </w:tr>
      <w:tr w:rsidR="000E54D4" w14:paraId="74BEA150"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19422F62" w14:textId="77777777" w:rsidR="000E54D4" w:rsidRDefault="00000000">
            <w:r>
              <w:rPr>
                <w:b/>
                <w:bCs/>
                <w:color w:val="1B3A5C"/>
              </w:rPr>
              <w:t>Render-Blocking Resources</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1B207DCC" w14:textId="77777777" w:rsidR="000E54D4" w:rsidRDefault="00000000">
            <w:r>
              <w:rPr>
                <w:color w:val="2C2C2C"/>
              </w:rPr>
              <w:t>CSS and JavaScript files blocking page rendering, causing visible lag and delayed content display.</w:t>
            </w:r>
          </w:p>
        </w:tc>
        <w:tc>
          <w:tcPr>
            <w:tcW w:w="1300" w:type="dxa"/>
            <w:tcBorders>
              <w:top w:val="single" w:sz="4" w:space="0" w:color="DDDDDD"/>
              <w:left w:val="single" w:sz="4" w:space="0" w:color="DDDDDD"/>
              <w:bottom w:val="single" w:sz="4" w:space="0" w:color="DDDDDD"/>
              <w:right w:val="single" w:sz="4" w:space="0" w:color="DDDDDD"/>
            </w:tcBorders>
            <w:shd w:val="clear" w:color="auto" w:fill="D68910"/>
            <w:tcMar>
              <w:top w:w="100" w:type="dxa"/>
              <w:left w:w="100" w:type="dxa"/>
              <w:bottom w:w="100" w:type="dxa"/>
              <w:right w:w="100" w:type="dxa"/>
            </w:tcMar>
          </w:tcPr>
          <w:p w14:paraId="4886C19E" w14:textId="77777777" w:rsidR="000E54D4" w:rsidRDefault="00000000">
            <w:pPr>
              <w:jc w:val="center"/>
            </w:pPr>
            <w:r>
              <w:rPr>
                <w:b/>
                <w:bCs/>
                <w:color w:val="FFFFFF"/>
                <w:sz w:val="18"/>
                <w:szCs w:val="18"/>
              </w:rPr>
              <w:t>HIGH</w:t>
            </w:r>
          </w:p>
        </w:tc>
      </w:tr>
      <w:tr w:rsidR="000E54D4" w14:paraId="6DF289FF"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503F6EE0" w14:textId="77777777" w:rsidR="000E54D4" w:rsidRDefault="00000000">
            <w:r>
              <w:rPr>
                <w:b/>
                <w:bCs/>
                <w:color w:val="1B3A5C"/>
              </w:rPr>
              <w:t>Heavy Script Execution</w:t>
            </w:r>
          </w:p>
        </w:tc>
        <w:tc>
          <w:tcPr>
            <w:tcW w:w="456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2C8D681C" w14:textId="77777777" w:rsidR="000E54D4" w:rsidRDefault="00000000">
            <w:r>
              <w:rPr>
                <w:color w:val="2C2C2C"/>
              </w:rPr>
              <w:t>Excessive script load times degrading overall page responsiveness and user experience.</w:t>
            </w:r>
          </w:p>
        </w:tc>
        <w:tc>
          <w:tcPr>
            <w:tcW w:w="1300" w:type="dxa"/>
            <w:tcBorders>
              <w:top w:val="single" w:sz="4" w:space="0" w:color="DDDDDD"/>
              <w:left w:val="single" w:sz="4" w:space="0" w:color="DDDDDD"/>
              <w:bottom w:val="single" w:sz="4" w:space="0" w:color="DDDDDD"/>
              <w:right w:val="single" w:sz="4" w:space="0" w:color="DDDDDD"/>
            </w:tcBorders>
            <w:shd w:val="clear" w:color="auto" w:fill="D68910"/>
            <w:tcMar>
              <w:top w:w="100" w:type="dxa"/>
              <w:left w:w="100" w:type="dxa"/>
              <w:bottom w:w="100" w:type="dxa"/>
              <w:right w:w="100" w:type="dxa"/>
            </w:tcMar>
          </w:tcPr>
          <w:p w14:paraId="47DFC0C1" w14:textId="77777777" w:rsidR="000E54D4" w:rsidRDefault="00000000">
            <w:pPr>
              <w:jc w:val="center"/>
            </w:pPr>
            <w:r>
              <w:rPr>
                <w:b/>
                <w:bCs/>
                <w:color w:val="FFFFFF"/>
                <w:sz w:val="18"/>
                <w:szCs w:val="18"/>
              </w:rPr>
              <w:t>HIGH</w:t>
            </w:r>
          </w:p>
        </w:tc>
      </w:tr>
      <w:tr w:rsidR="000E54D4" w14:paraId="75A644D3"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0CA4EC55" w14:textId="77777777" w:rsidR="000E54D4" w:rsidRDefault="00000000">
            <w:r>
              <w:rPr>
                <w:b/>
                <w:bCs/>
                <w:color w:val="1B3A5C"/>
              </w:rPr>
              <w:lastRenderedPageBreak/>
              <w:t>Meta Title &amp; Description</w:t>
            </w:r>
          </w:p>
        </w:tc>
        <w:tc>
          <w:tcPr>
            <w:tcW w:w="45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2E0B338D" w14:textId="77777777" w:rsidR="000E54D4" w:rsidRDefault="00000000">
            <w:r>
              <w:rPr>
                <w:color w:val="2C2C2C"/>
              </w:rPr>
              <w:t>Page titles and meta descriptions do not conform to standard SEO character limits, affecting search snippet display.</w:t>
            </w:r>
          </w:p>
        </w:tc>
        <w:tc>
          <w:tcPr>
            <w:tcW w:w="1300" w:type="dxa"/>
            <w:tcBorders>
              <w:top w:val="single" w:sz="4" w:space="0" w:color="DDDDDD"/>
              <w:left w:val="single" w:sz="4" w:space="0" w:color="DDDDDD"/>
              <w:bottom w:val="single" w:sz="4" w:space="0" w:color="DDDDDD"/>
              <w:right w:val="single" w:sz="4" w:space="0" w:color="DDDDDD"/>
            </w:tcBorders>
            <w:shd w:val="clear" w:color="auto" w:fill="1B6CA8"/>
            <w:tcMar>
              <w:top w:w="100" w:type="dxa"/>
              <w:left w:w="100" w:type="dxa"/>
              <w:bottom w:w="100" w:type="dxa"/>
              <w:right w:w="100" w:type="dxa"/>
            </w:tcMar>
          </w:tcPr>
          <w:p w14:paraId="7EC56450" w14:textId="77777777" w:rsidR="000E54D4" w:rsidRDefault="00000000">
            <w:pPr>
              <w:jc w:val="center"/>
            </w:pPr>
            <w:r>
              <w:rPr>
                <w:b/>
                <w:bCs/>
                <w:color w:val="FFFFFF"/>
                <w:sz w:val="18"/>
                <w:szCs w:val="18"/>
              </w:rPr>
              <w:t>MEDIUM</w:t>
            </w:r>
          </w:p>
        </w:tc>
      </w:tr>
      <w:tr w:rsidR="000E54D4" w14:paraId="6796160D"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06AB44EC" w14:textId="77777777" w:rsidR="000E54D4" w:rsidRDefault="00000000">
            <w:r>
              <w:rPr>
                <w:b/>
                <w:bCs/>
                <w:color w:val="1B3A5C"/>
              </w:rPr>
              <w:t>Accessibility Issues</w:t>
            </w:r>
          </w:p>
        </w:tc>
        <w:tc>
          <w:tcPr>
            <w:tcW w:w="456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737FC55B" w14:textId="77777777" w:rsidR="000E54D4" w:rsidRDefault="00000000">
            <w:r>
              <w:rPr>
                <w:color w:val="2C2C2C"/>
              </w:rPr>
              <w:t>Low text contrast, small touch targets, and improper heading structure identified across pages.</w:t>
            </w:r>
          </w:p>
        </w:tc>
        <w:tc>
          <w:tcPr>
            <w:tcW w:w="1300" w:type="dxa"/>
            <w:tcBorders>
              <w:top w:val="single" w:sz="4" w:space="0" w:color="DDDDDD"/>
              <w:left w:val="single" w:sz="4" w:space="0" w:color="DDDDDD"/>
              <w:bottom w:val="single" w:sz="4" w:space="0" w:color="DDDDDD"/>
              <w:right w:val="single" w:sz="4" w:space="0" w:color="DDDDDD"/>
            </w:tcBorders>
            <w:shd w:val="clear" w:color="auto" w:fill="1B6CA8"/>
            <w:tcMar>
              <w:top w:w="100" w:type="dxa"/>
              <w:left w:w="100" w:type="dxa"/>
              <w:bottom w:w="100" w:type="dxa"/>
              <w:right w:w="100" w:type="dxa"/>
            </w:tcMar>
          </w:tcPr>
          <w:p w14:paraId="07C33A09" w14:textId="77777777" w:rsidR="000E54D4" w:rsidRDefault="00000000">
            <w:pPr>
              <w:jc w:val="center"/>
            </w:pPr>
            <w:r>
              <w:rPr>
                <w:b/>
                <w:bCs/>
                <w:color w:val="FFFFFF"/>
                <w:sz w:val="18"/>
                <w:szCs w:val="18"/>
              </w:rPr>
              <w:t>MEDIUM</w:t>
            </w:r>
          </w:p>
        </w:tc>
      </w:tr>
    </w:tbl>
    <w:p w14:paraId="03D8E610" w14:textId="77777777" w:rsidR="000E54D4" w:rsidRDefault="000E54D4">
      <w:pPr>
        <w:spacing w:before="120"/>
      </w:pPr>
    </w:p>
    <w:p w14:paraId="32FEB886" w14:textId="77777777" w:rsidR="000E54D4" w:rsidRDefault="00000000">
      <w:pPr>
        <w:pBdr>
          <w:bottom w:val="single" w:sz="8" w:space="6" w:color="1B6CA8"/>
        </w:pBdr>
        <w:spacing w:before="360" w:after="120"/>
      </w:pPr>
      <w:r>
        <w:rPr>
          <w:b/>
          <w:bCs/>
          <w:color w:val="1B3A5C"/>
          <w:sz w:val="28"/>
          <w:szCs w:val="28"/>
        </w:rPr>
        <w:t>4. Content &amp; SEO Activity</w:t>
      </w:r>
    </w:p>
    <w:p w14:paraId="70F9B5CF" w14:textId="77777777" w:rsidR="000E54D4" w:rsidRDefault="00000000">
      <w:pPr>
        <w:spacing w:before="280" w:after="100"/>
      </w:pPr>
      <w:r>
        <w:rPr>
          <w:b/>
          <w:bCs/>
          <w:color w:val="1B6CA8"/>
          <w:sz w:val="24"/>
          <w:szCs w:val="24"/>
        </w:rPr>
        <w:t>4.1 Weekly Blog Publishing</w:t>
      </w:r>
    </w:p>
    <w:p w14:paraId="36C0AAD4" w14:textId="77777777" w:rsidR="000E54D4" w:rsidRDefault="00000000">
      <w:pPr>
        <w:spacing w:before="60" w:after="60"/>
      </w:pPr>
      <w:r>
        <w:rPr>
          <w:color w:val="2C2C2C"/>
        </w:rPr>
        <w:t>Weekly blogs are being uploaded as planned and on schedule. This is a positive development — consistent blog publishing significantly boosts organic SEO by increasing indexed pages, improving keyword coverage, and demonstrating content freshness to search engines.</w:t>
      </w:r>
    </w:p>
    <w:p w14:paraId="18665EC2" w14:textId="77777777" w:rsidR="000E54D4" w:rsidRDefault="000E54D4">
      <w:pPr>
        <w:spacing w:before="60"/>
      </w:pPr>
    </w:p>
    <w:p w14:paraId="2A4E06DA" w14:textId="77777777" w:rsidR="000E54D4" w:rsidRDefault="00000000">
      <w:pPr>
        <w:pStyle w:val="ListParagraph"/>
        <w:numPr>
          <w:ilvl w:val="0"/>
          <w:numId w:val="2"/>
        </w:numPr>
        <w:spacing w:before="60" w:after="60"/>
      </w:pPr>
      <w:r>
        <w:rPr>
          <w:color w:val="2C2C2C"/>
        </w:rPr>
        <w:t>Blog publishing cadence: On track ✅</w:t>
      </w:r>
    </w:p>
    <w:p w14:paraId="0E69B2E3" w14:textId="77777777" w:rsidR="000E54D4" w:rsidRDefault="00000000">
      <w:pPr>
        <w:pStyle w:val="ListParagraph"/>
        <w:numPr>
          <w:ilvl w:val="0"/>
          <w:numId w:val="2"/>
        </w:numPr>
        <w:spacing w:before="60" w:after="60"/>
      </w:pPr>
      <w:r>
        <w:rPr>
          <w:color w:val="2C2C2C"/>
        </w:rPr>
        <w:t>SEO impact: Positive — contributes to organic ranking improvements week-over-week</w:t>
      </w:r>
    </w:p>
    <w:p w14:paraId="08007234" w14:textId="77777777" w:rsidR="000E54D4" w:rsidRDefault="00000000">
      <w:pPr>
        <w:pStyle w:val="ListParagraph"/>
        <w:numPr>
          <w:ilvl w:val="0"/>
          <w:numId w:val="2"/>
        </w:numPr>
        <w:spacing w:before="60" w:after="60"/>
      </w:pPr>
      <w:r>
        <w:rPr>
          <w:color w:val="2C2C2C"/>
        </w:rPr>
        <w:t>Recommendation: Maintain current cadence; aim for 3 posts/week for compounding SEO benefit</w:t>
      </w:r>
    </w:p>
    <w:p w14:paraId="1429F029" w14:textId="77777777" w:rsidR="000E54D4" w:rsidRDefault="000E54D4">
      <w:pPr>
        <w:spacing w:before="120"/>
      </w:pPr>
    </w:p>
    <w:p w14:paraId="27EF225F" w14:textId="77777777" w:rsidR="000E54D4" w:rsidRDefault="00000000">
      <w:pPr>
        <w:spacing w:before="280" w:after="100"/>
      </w:pPr>
      <w:r>
        <w:rPr>
          <w:b/>
          <w:bCs/>
          <w:color w:val="1B6CA8"/>
          <w:sz w:val="24"/>
          <w:szCs w:val="24"/>
        </w:rPr>
        <w:t>4.2 Case Studies Section — Proposed</w:t>
      </w:r>
    </w:p>
    <w:p w14:paraId="1C06694F" w14:textId="77777777" w:rsidR="000E54D4" w:rsidRDefault="00000000">
      <w:pPr>
        <w:spacing w:before="60" w:after="60"/>
      </w:pPr>
      <w:r>
        <w:rPr>
          <w:color w:val="2C2C2C"/>
        </w:rPr>
        <w:t>During the discussion, the idea of adding a dedicated Case Studies section to the TX Sparks website was raised. This is a high-impact initiative that can significantly improve conversion rates of organic traffic. Case studies build trust, demonstrate expertise, and provide real proof of the quality of completed projects.</w:t>
      </w:r>
    </w:p>
    <w:p w14:paraId="3D02CA86" w14:textId="77777777" w:rsidR="000E54D4" w:rsidRDefault="000E54D4">
      <w:pPr>
        <w:spacing w:before="60"/>
      </w:pPr>
    </w:p>
    <w:p w14:paraId="2F2053D1" w14:textId="77777777" w:rsidR="000E54D4" w:rsidRDefault="00000000">
      <w:pPr>
        <w:pStyle w:val="ListParagraph"/>
        <w:numPr>
          <w:ilvl w:val="0"/>
          <w:numId w:val="2"/>
        </w:numPr>
        <w:spacing w:before="60" w:after="60"/>
      </w:pPr>
      <w:r>
        <w:rPr>
          <w:color w:val="2C2C2C"/>
        </w:rPr>
        <w:t>Status: Under discussion — needs team-wide alignment before implementation</w:t>
      </w:r>
    </w:p>
    <w:p w14:paraId="063C4A4D" w14:textId="77777777" w:rsidR="000E54D4" w:rsidRDefault="00000000">
      <w:pPr>
        <w:pStyle w:val="ListParagraph"/>
        <w:numPr>
          <w:ilvl w:val="0"/>
          <w:numId w:val="2"/>
        </w:numPr>
        <w:spacing w:before="60" w:after="60"/>
      </w:pPr>
      <w:r>
        <w:rPr>
          <w:color w:val="2C2C2C"/>
        </w:rPr>
        <w:t>Potential impact: High — directly influences buyer decision-making and conversion</w:t>
      </w:r>
    </w:p>
    <w:p w14:paraId="51FB297D" w14:textId="77777777" w:rsidR="000E54D4" w:rsidRDefault="00000000">
      <w:pPr>
        <w:pStyle w:val="ListParagraph"/>
        <w:numPr>
          <w:ilvl w:val="0"/>
          <w:numId w:val="2"/>
        </w:numPr>
        <w:spacing w:before="60" w:after="60"/>
      </w:pPr>
      <w:r>
        <w:rPr>
          <w:color w:val="2C2C2C"/>
        </w:rPr>
        <w:t>Next step: Schedule team discussion and assign ownership for this feature</w:t>
      </w:r>
    </w:p>
    <w:p w14:paraId="2B737F1F" w14:textId="77777777" w:rsidR="000E54D4" w:rsidRDefault="000E54D4">
      <w:pPr>
        <w:spacing w:before="120"/>
      </w:pPr>
    </w:p>
    <w:p w14:paraId="08E09285" w14:textId="77777777" w:rsidR="000E54D4" w:rsidRDefault="00000000">
      <w:pPr>
        <w:spacing w:before="280" w:after="100"/>
      </w:pPr>
      <w:r>
        <w:rPr>
          <w:b/>
          <w:bCs/>
          <w:color w:val="1B6CA8"/>
          <w:sz w:val="24"/>
          <w:szCs w:val="24"/>
        </w:rPr>
        <w:t>4.3 Blog Date Feature — Planned</w:t>
      </w:r>
    </w:p>
    <w:p w14:paraId="2A61AC05" w14:textId="77777777" w:rsidR="000E54D4" w:rsidRDefault="00000000">
      <w:pPr>
        <w:spacing w:before="60" w:after="60"/>
      </w:pPr>
      <w:r>
        <w:rPr>
          <w:color w:val="2C2C2C"/>
        </w:rPr>
        <w:t>A plan has been made to add a 'Date Uploaded' feature to all blog posts. This is a standard UX best practice that improves content credibility, helps users gauge content freshness, and signals content recency to search engine crawlers.</w:t>
      </w:r>
    </w:p>
    <w:p w14:paraId="0010FC09" w14:textId="77777777" w:rsidR="000E54D4" w:rsidRDefault="000E54D4">
      <w:pPr>
        <w:spacing w:before="60"/>
      </w:pPr>
    </w:p>
    <w:p w14:paraId="26A18BEF" w14:textId="77777777" w:rsidR="000E54D4" w:rsidRDefault="00000000">
      <w:pPr>
        <w:pStyle w:val="ListParagraph"/>
        <w:numPr>
          <w:ilvl w:val="0"/>
          <w:numId w:val="2"/>
        </w:numPr>
        <w:spacing w:before="60" w:after="60"/>
      </w:pPr>
      <w:r>
        <w:rPr>
          <w:color w:val="2C2C2C"/>
        </w:rPr>
        <w:t>Status: Planned — pending development implementation</w:t>
      </w:r>
    </w:p>
    <w:p w14:paraId="1E821F2D" w14:textId="77777777" w:rsidR="000E54D4" w:rsidRDefault="00000000">
      <w:pPr>
        <w:pStyle w:val="ListParagraph"/>
        <w:numPr>
          <w:ilvl w:val="0"/>
          <w:numId w:val="2"/>
        </w:numPr>
        <w:spacing w:before="60" w:after="60"/>
      </w:pPr>
      <w:r>
        <w:rPr>
          <w:color w:val="2C2C2C"/>
        </w:rPr>
        <w:t>SEO benefit: Signals freshness to Google, improving crawl priority for new content</w:t>
      </w:r>
    </w:p>
    <w:p w14:paraId="00F2D02D" w14:textId="77777777" w:rsidR="000E54D4" w:rsidRDefault="000E54D4">
      <w:pPr>
        <w:spacing w:before="120"/>
      </w:pPr>
    </w:p>
    <w:p w14:paraId="7E29051E" w14:textId="77777777" w:rsidR="000E54D4" w:rsidRDefault="00000000">
      <w:pPr>
        <w:pBdr>
          <w:bottom w:val="single" w:sz="8" w:space="6" w:color="1B6CA8"/>
        </w:pBdr>
        <w:spacing w:before="360" w:after="120"/>
      </w:pPr>
      <w:r>
        <w:rPr>
          <w:b/>
          <w:bCs/>
          <w:color w:val="1B3A5C"/>
          <w:sz w:val="28"/>
          <w:szCs w:val="28"/>
        </w:rPr>
        <w:t>5. AI Visibility Initiative</w:t>
      </w:r>
    </w:p>
    <w:p w14:paraId="06B647A4" w14:textId="77777777" w:rsidR="000E54D4" w:rsidRDefault="00000000">
      <w:pPr>
        <w:spacing w:before="60" w:after="60"/>
      </w:pPr>
      <w:r>
        <w:rPr>
          <w:color w:val="2C2C2C"/>
        </w:rPr>
        <w:t>The SEO team has initiated work on AI Visibility optimization for the TX Sparks website. This is a forward-thinking and highly strategic move as AI-powered search is becoming a primary discovery channel.</w:t>
      </w:r>
    </w:p>
    <w:p w14:paraId="19E70146" w14:textId="77777777" w:rsidR="000E54D4" w:rsidRDefault="000E54D4">
      <w:pPr>
        <w:spacing w:before="80"/>
      </w:pPr>
    </w:p>
    <w:p w14:paraId="4E2891BA" w14:textId="77777777" w:rsidR="000E54D4" w:rsidRDefault="00000000">
      <w:pPr>
        <w:spacing w:before="60" w:after="60"/>
      </w:pPr>
      <w:r>
        <w:rPr>
          <w:b/>
          <w:bCs/>
          <w:color w:val="2C2C2C"/>
        </w:rPr>
        <w:t>What this means:</w:t>
      </w:r>
    </w:p>
    <w:p w14:paraId="056B685D" w14:textId="77777777" w:rsidR="000E54D4" w:rsidRDefault="000E54D4">
      <w:pPr>
        <w:spacing w:before="60"/>
      </w:pPr>
    </w:p>
    <w:p w14:paraId="048F5875" w14:textId="77777777" w:rsidR="000E54D4" w:rsidRDefault="00000000">
      <w:pPr>
        <w:pStyle w:val="ListParagraph"/>
        <w:numPr>
          <w:ilvl w:val="0"/>
          <w:numId w:val="2"/>
        </w:numPr>
        <w:spacing w:before="60" w:after="60"/>
      </w:pPr>
      <w:r>
        <w:rPr>
          <w:color w:val="2C2C2C"/>
        </w:rPr>
        <w:t>Shifting from standard keyword targeting to making the site technically accessible to AI bots (ChatGPT, Google Gemini, Perplexity, etc.)</w:t>
      </w:r>
    </w:p>
    <w:p w14:paraId="0A413B7A" w14:textId="77777777" w:rsidR="000E54D4" w:rsidRDefault="00000000">
      <w:pPr>
        <w:pStyle w:val="ListParagraph"/>
        <w:numPr>
          <w:ilvl w:val="0"/>
          <w:numId w:val="2"/>
        </w:numPr>
        <w:spacing w:before="60" w:after="60"/>
      </w:pPr>
      <w:r>
        <w:rPr>
          <w:color w:val="2C2C2C"/>
        </w:rPr>
        <w:t>Ensuring the site is highly structured for machine readability using schema markup and structured data</w:t>
      </w:r>
    </w:p>
    <w:p w14:paraId="039368ED" w14:textId="77777777" w:rsidR="000E54D4" w:rsidRDefault="00000000">
      <w:pPr>
        <w:pStyle w:val="ListParagraph"/>
        <w:numPr>
          <w:ilvl w:val="0"/>
          <w:numId w:val="2"/>
        </w:numPr>
        <w:spacing w:before="60" w:after="60"/>
      </w:pPr>
      <w:r>
        <w:rPr>
          <w:color w:val="2C2C2C"/>
        </w:rPr>
        <w:t>Building domain authority so TX Sparks is cited as a trusted source when AI answers queries like 'Best luxury home builder in Texas'</w:t>
      </w:r>
    </w:p>
    <w:p w14:paraId="492D0904" w14:textId="77777777" w:rsidR="000E54D4" w:rsidRDefault="00000000">
      <w:pPr>
        <w:pStyle w:val="ListParagraph"/>
        <w:numPr>
          <w:ilvl w:val="0"/>
          <w:numId w:val="2"/>
        </w:numPr>
        <w:spacing w:before="60" w:after="60"/>
      </w:pPr>
      <w:r>
        <w:rPr>
          <w:color w:val="2C2C2C"/>
        </w:rPr>
        <w:t>This gives TX Sparks a significant competitive advantage as most local builders have not yet optimized for AI discovery</w:t>
      </w:r>
    </w:p>
    <w:p w14:paraId="5FBFABC7" w14:textId="77777777" w:rsidR="000E54D4" w:rsidRDefault="000E54D4">
      <w:pPr>
        <w:spacing w:before="60"/>
      </w:pPr>
    </w:p>
    <w:p w14:paraId="572DDC84" w14:textId="77777777" w:rsidR="000E54D4" w:rsidRDefault="00000000">
      <w:pPr>
        <w:spacing w:before="80" w:after="80"/>
      </w:pPr>
      <w:r>
        <w:rPr>
          <w:b/>
          <w:bCs/>
          <w:color w:val="1B3A5C"/>
        </w:rPr>
        <w:t xml:space="preserve">Status: </w:t>
      </w:r>
      <w:r>
        <w:rPr>
          <w:b/>
          <w:bCs/>
          <w:color w:val="1E8449"/>
        </w:rPr>
        <w:t>In Progress — SEO Team actively working on implementation</w:t>
      </w:r>
    </w:p>
    <w:p w14:paraId="15718B06" w14:textId="77777777" w:rsidR="000E54D4" w:rsidRDefault="000E54D4">
      <w:pPr>
        <w:spacing w:before="120"/>
      </w:pPr>
    </w:p>
    <w:p w14:paraId="3FEF1B34" w14:textId="77777777" w:rsidR="000E54D4" w:rsidRDefault="00000000">
      <w:pPr>
        <w:pBdr>
          <w:bottom w:val="single" w:sz="8" w:space="6" w:color="1B6CA8"/>
        </w:pBdr>
        <w:spacing w:before="360" w:after="120"/>
      </w:pPr>
      <w:r>
        <w:rPr>
          <w:b/>
          <w:bCs/>
          <w:color w:val="1B3A5C"/>
          <w:sz w:val="28"/>
          <w:szCs w:val="28"/>
        </w:rPr>
        <w:t>6. Action Items &amp; Recommended Next Steps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480"/>
        <w:gridCol w:w="2800"/>
        <w:gridCol w:w="2200"/>
      </w:tblGrid>
      <w:tr w:rsidR="000E54D4" w14:paraId="2B960B5B"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00" w:type="dxa"/>
              <w:bottom w:w="100" w:type="dxa"/>
              <w:right w:w="100" w:type="dxa"/>
            </w:tcMar>
          </w:tcPr>
          <w:p w14:paraId="52F3724E" w14:textId="77777777" w:rsidR="000E54D4" w:rsidRDefault="00000000">
            <w:pPr>
              <w:jc w:val="center"/>
            </w:pPr>
            <w:r>
              <w:rPr>
                <w:b/>
                <w:bCs/>
                <w:color w:val="FFFFFF"/>
              </w:rPr>
              <w:t>#</w:t>
            </w:r>
          </w:p>
        </w:tc>
        <w:tc>
          <w:tcPr>
            <w:tcW w:w="448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40" w:type="dxa"/>
              <w:bottom w:w="100" w:type="dxa"/>
              <w:right w:w="120" w:type="dxa"/>
            </w:tcMar>
          </w:tcPr>
          <w:p w14:paraId="60750110" w14:textId="77777777" w:rsidR="000E54D4" w:rsidRDefault="00000000">
            <w:r>
              <w:rPr>
                <w:b/>
                <w:bCs/>
                <w:color w:val="FFFFFF"/>
              </w:rPr>
              <w:t>Action Item</w:t>
            </w:r>
          </w:p>
        </w:tc>
        <w:tc>
          <w:tcPr>
            <w:tcW w:w="280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40" w:type="dxa"/>
              <w:bottom w:w="100" w:type="dxa"/>
              <w:right w:w="120" w:type="dxa"/>
            </w:tcMar>
          </w:tcPr>
          <w:p w14:paraId="03B69DC8" w14:textId="77777777" w:rsidR="000E54D4" w:rsidRDefault="00000000">
            <w:r>
              <w:rPr>
                <w:b/>
                <w:bCs/>
                <w:color w:val="FFFFFF"/>
              </w:rPr>
              <w:t>Owner</w:t>
            </w:r>
          </w:p>
        </w:tc>
        <w:tc>
          <w:tcPr>
            <w:tcW w:w="2200" w:type="dxa"/>
            <w:tcBorders>
              <w:top w:val="single" w:sz="4" w:space="0" w:color="DDDDDD"/>
              <w:left w:val="single" w:sz="4" w:space="0" w:color="DDDDDD"/>
              <w:bottom w:val="single" w:sz="4" w:space="0" w:color="DDDDDD"/>
              <w:right w:val="single" w:sz="4" w:space="0" w:color="DDDDDD"/>
            </w:tcBorders>
            <w:shd w:val="clear" w:color="auto" w:fill="1B3A5C"/>
            <w:tcMar>
              <w:top w:w="100" w:type="dxa"/>
              <w:left w:w="100" w:type="dxa"/>
              <w:bottom w:w="100" w:type="dxa"/>
              <w:right w:w="100" w:type="dxa"/>
            </w:tcMar>
          </w:tcPr>
          <w:p w14:paraId="0FCFA267" w14:textId="77777777" w:rsidR="000E54D4" w:rsidRDefault="00000000">
            <w:pPr>
              <w:jc w:val="center"/>
            </w:pPr>
            <w:r>
              <w:rPr>
                <w:b/>
                <w:bCs/>
                <w:color w:val="FFFFFF"/>
              </w:rPr>
              <w:t>Status</w:t>
            </w:r>
          </w:p>
        </w:tc>
      </w:tr>
      <w:tr w:rsidR="000E54D4" w14:paraId="7AADB1F3"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00" w:type="dxa"/>
              <w:bottom w:w="100" w:type="dxa"/>
              <w:right w:w="100" w:type="dxa"/>
            </w:tcMar>
          </w:tcPr>
          <w:p w14:paraId="363E75E7" w14:textId="77777777" w:rsidR="000E54D4" w:rsidRDefault="00000000">
            <w:pPr>
              <w:jc w:val="center"/>
            </w:pPr>
            <w:r>
              <w:rPr>
                <w:b/>
                <w:bCs/>
                <w:color w:val="1B3A5C"/>
              </w:rPr>
              <w:t>1</w:t>
            </w:r>
          </w:p>
        </w:tc>
        <w:tc>
          <w:tcPr>
            <w:tcW w:w="448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153E0293" w14:textId="77777777" w:rsidR="000E54D4" w:rsidRDefault="00000000">
            <w:r>
              <w:rPr>
                <w:color w:val="2C2C2C"/>
              </w:rPr>
              <w:t>Compress and re-upload all large images without quality loss — reduce page size from 14–16 MB to under 3 MB</w:t>
            </w:r>
          </w:p>
        </w:tc>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06F58B36" w14:textId="77777777" w:rsidR="000E54D4" w:rsidRDefault="00000000">
            <w:r>
              <w:rPr>
                <w:color w:val="2C2C2C"/>
              </w:rPr>
              <w:t>Dev Team</w:t>
            </w:r>
          </w:p>
        </w:tc>
        <w:tc>
          <w:tcPr>
            <w:tcW w:w="2200" w:type="dxa"/>
            <w:tcBorders>
              <w:top w:val="single" w:sz="4" w:space="0" w:color="DDDDDD"/>
              <w:left w:val="single" w:sz="4" w:space="0" w:color="DDDDDD"/>
              <w:bottom w:val="single" w:sz="4" w:space="0" w:color="DDDDDD"/>
              <w:right w:val="single" w:sz="4" w:space="0" w:color="DDDDDD"/>
            </w:tcBorders>
            <w:shd w:val="clear" w:color="auto" w:fill="C0392B"/>
            <w:tcMar>
              <w:top w:w="100" w:type="dxa"/>
              <w:left w:w="100" w:type="dxa"/>
              <w:bottom w:w="100" w:type="dxa"/>
              <w:right w:w="100" w:type="dxa"/>
            </w:tcMar>
          </w:tcPr>
          <w:p w14:paraId="14EA46E0" w14:textId="77777777" w:rsidR="000E54D4" w:rsidRDefault="00000000">
            <w:pPr>
              <w:jc w:val="center"/>
            </w:pPr>
            <w:r>
              <w:rPr>
                <w:b/>
                <w:bCs/>
                <w:color w:val="FFFFFF"/>
                <w:sz w:val="18"/>
                <w:szCs w:val="18"/>
              </w:rPr>
              <w:t>Urgent</w:t>
            </w:r>
          </w:p>
        </w:tc>
      </w:tr>
      <w:tr w:rsidR="000E54D4" w14:paraId="79C5681D"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00" w:type="dxa"/>
              <w:bottom w:w="100" w:type="dxa"/>
              <w:right w:w="100" w:type="dxa"/>
            </w:tcMar>
          </w:tcPr>
          <w:p w14:paraId="7490A86B" w14:textId="77777777" w:rsidR="000E54D4" w:rsidRDefault="00000000">
            <w:pPr>
              <w:jc w:val="center"/>
            </w:pPr>
            <w:r>
              <w:rPr>
                <w:b/>
                <w:bCs/>
                <w:color w:val="1B3A5C"/>
              </w:rPr>
              <w:t>2</w:t>
            </w:r>
          </w:p>
        </w:tc>
        <w:tc>
          <w:tcPr>
            <w:tcW w:w="44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6C99F57F" w14:textId="77777777" w:rsidR="000E54D4" w:rsidRDefault="00000000">
            <w:r>
              <w:rPr>
                <w:color w:val="2C2C2C"/>
              </w:rPr>
              <w:t>Fix render-blocking CSS and JavaScript resources to improve page load speed</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696C073D" w14:textId="77777777" w:rsidR="000E54D4" w:rsidRDefault="00000000">
            <w:r>
              <w:rPr>
                <w:color w:val="2C2C2C"/>
              </w:rPr>
              <w:t>Dev Team</w:t>
            </w:r>
          </w:p>
        </w:tc>
        <w:tc>
          <w:tcPr>
            <w:tcW w:w="2200" w:type="dxa"/>
            <w:tcBorders>
              <w:top w:val="single" w:sz="4" w:space="0" w:color="DDDDDD"/>
              <w:left w:val="single" w:sz="4" w:space="0" w:color="DDDDDD"/>
              <w:bottom w:val="single" w:sz="4" w:space="0" w:color="DDDDDD"/>
              <w:right w:val="single" w:sz="4" w:space="0" w:color="DDDDDD"/>
            </w:tcBorders>
            <w:shd w:val="clear" w:color="auto" w:fill="D68910"/>
            <w:tcMar>
              <w:top w:w="100" w:type="dxa"/>
              <w:left w:w="100" w:type="dxa"/>
              <w:bottom w:w="100" w:type="dxa"/>
              <w:right w:w="100" w:type="dxa"/>
            </w:tcMar>
          </w:tcPr>
          <w:p w14:paraId="705EA3F9" w14:textId="77777777" w:rsidR="000E54D4" w:rsidRDefault="00000000">
            <w:pPr>
              <w:jc w:val="center"/>
            </w:pPr>
            <w:r>
              <w:rPr>
                <w:b/>
                <w:bCs/>
                <w:color w:val="FFFFFF"/>
                <w:sz w:val="18"/>
                <w:szCs w:val="18"/>
              </w:rPr>
              <w:t>High Priority</w:t>
            </w:r>
          </w:p>
        </w:tc>
      </w:tr>
      <w:tr w:rsidR="000E54D4" w14:paraId="47205F88"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00" w:type="dxa"/>
              <w:bottom w:w="100" w:type="dxa"/>
              <w:right w:w="100" w:type="dxa"/>
            </w:tcMar>
          </w:tcPr>
          <w:p w14:paraId="253806AA" w14:textId="77777777" w:rsidR="000E54D4" w:rsidRDefault="00000000">
            <w:pPr>
              <w:jc w:val="center"/>
            </w:pPr>
            <w:r>
              <w:rPr>
                <w:b/>
                <w:bCs/>
                <w:color w:val="1B3A5C"/>
              </w:rPr>
              <w:t>3</w:t>
            </w:r>
          </w:p>
        </w:tc>
        <w:tc>
          <w:tcPr>
            <w:tcW w:w="448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71647169" w14:textId="77777777" w:rsidR="000E54D4" w:rsidRDefault="00000000">
            <w:r>
              <w:rPr>
                <w:color w:val="2C2C2C"/>
              </w:rPr>
              <w:t>Review and update meta titles and descriptions on all pages to match standard SEO character limits</w:t>
            </w:r>
          </w:p>
        </w:tc>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355FB830" w14:textId="77777777" w:rsidR="000E54D4" w:rsidRDefault="00000000">
            <w:r>
              <w:rPr>
                <w:color w:val="2C2C2C"/>
              </w:rPr>
              <w:t>SEO Team</w:t>
            </w:r>
          </w:p>
        </w:tc>
        <w:tc>
          <w:tcPr>
            <w:tcW w:w="2200" w:type="dxa"/>
            <w:tcBorders>
              <w:top w:val="single" w:sz="4" w:space="0" w:color="DDDDDD"/>
              <w:left w:val="single" w:sz="4" w:space="0" w:color="DDDDDD"/>
              <w:bottom w:val="single" w:sz="4" w:space="0" w:color="DDDDDD"/>
              <w:right w:val="single" w:sz="4" w:space="0" w:color="DDDDDD"/>
            </w:tcBorders>
            <w:shd w:val="clear" w:color="auto" w:fill="D68910"/>
            <w:tcMar>
              <w:top w:w="100" w:type="dxa"/>
              <w:left w:w="100" w:type="dxa"/>
              <w:bottom w:w="100" w:type="dxa"/>
              <w:right w:w="100" w:type="dxa"/>
            </w:tcMar>
          </w:tcPr>
          <w:p w14:paraId="3429EAC5" w14:textId="77777777" w:rsidR="000E54D4" w:rsidRDefault="00000000">
            <w:pPr>
              <w:jc w:val="center"/>
            </w:pPr>
            <w:r>
              <w:rPr>
                <w:b/>
                <w:bCs/>
                <w:color w:val="FFFFFF"/>
                <w:sz w:val="18"/>
                <w:szCs w:val="18"/>
              </w:rPr>
              <w:t>High Priority</w:t>
            </w:r>
          </w:p>
        </w:tc>
      </w:tr>
      <w:tr w:rsidR="000E54D4" w14:paraId="0891F9A1"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00" w:type="dxa"/>
              <w:bottom w:w="100" w:type="dxa"/>
              <w:right w:w="100" w:type="dxa"/>
            </w:tcMar>
          </w:tcPr>
          <w:p w14:paraId="3FFDC7B0" w14:textId="77777777" w:rsidR="000E54D4" w:rsidRDefault="00000000">
            <w:pPr>
              <w:jc w:val="center"/>
            </w:pPr>
            <w:r>
              <w:rPr>
                <w:b/>
                <w:bCs/>
                <w:color w:val="1B3A5C"/>
              </w:rPr>
              <w:t>4</w:t>
            </w:r>
          </w:p>
        </w:tc>
        <w:tc>
          <w:tcPr>
            <w:tcW w:w="44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05E27844" w14:textId="77777777" w:rsidR="000E54D4" w:rsidRDefault="00000000">
            <w:r>
              <w:rPr>
                <w:color w:val="2C2C2C"/>
              </w:rPr>
              <w:t>Fix accessibility issues — improve text contrast, increase touch target sizes, fix heading structure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5C2C8D90" w14:textId="77777777" w:rsidR="000E54D4" w:rsidRDefault="00000000">
            <w:r>
              <w:rPr>
                <w:color w:val="2C2C2C"/>
              </w:rPr>
              <w:t>Dev Team + SEO</w:t>
            </w:r>
          </w:p>
        </w:tc>
        <w:tc>
          <w:tcPr>
            <w:tcW w:w="2200" w:type="dxa"/>
            <w:tcBorders>
              <w:top w:val="single" w:sz="4" w:space="0" w:color="DDDDDD"/>
              <w:left w:val="single" w:sz="4" w:space="0" w:color="DDDDDD"/>
              <w:bottom w:val="single" w:sz="4" w:space="0" w:color="DDDDDD"/>
              <w:right w:val="single" w:sz="4" w:space="0" w:color="DDDDDD"/>
            </w:tcBorders>
            <w:shd w:val="clear" w:color="auto" w:fill="1B6CA8"/>
            <w:tcMar>
              <w:top w:w="100" w:type="dxa"/>
              <w:left w:w="100" w:type="dxa"/>
              <w:bottom w:w="100" w:type="dxa"/>
              <w:right w:w="100" w:type="dxa"/>
            </w:tcMar>
          </w:tcPr>
          <w:p w14:paraId="343FA461" w14:textId="77777777" w:rsidR="000E54D4" w:rsidRDefault="00000000">
            <w:pPr>
              <w:jc w:val="center"/>
            </w:pPr>
            <w:r>
              <w:rPr>
                <w:b/>
                <w:bCs/>
                <w:color w:val="FFFFFF"/>
                <w:sz w:val="18"/>
                <w:szCs w:val="18"/>
              </w:rPr>
              <w:t>Medium</w:t>
            </w:r>
          </w:p>
        </w:tc>
      </w:tr>
      <w:tr w:rsidR="000E54D4" w14:paraId="1F1D4557"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00" w:type="dxa"/>
              <w:bottom w:w="100" w:type="dxa"/>
              <w:right w:w="100" w:type="dxa"/>
            </w:tcMar>
          </w:tcPr>
          <w:p w14:paraId="6322478A" w14:textId="77777777" w:rsidR="000E54D4" w:rsidRDefault="00000000">
            <w:pPr>
              <w:jc w:val="center"/>
            </w:pPr>
            <w:r>
              <w:rPr>
                <w:b/>
                <w:bCs/>
                <w:color w:val="1B3A5C"/>
              </w:rPr>
              <w:t>5</w:t>
            </w:r>
          </w:p>
        </w:tc>
        <w:tc>
          <w:tcPr>
            <w:tcW w:w="448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351F5FDC" w14:textId="77777777" w:rsidR="000E54D4" w:rsidRDefault="00000000">
            <w:r>
              <w:rPr>
                <w:color w:val="2C2C2C"/>
              </w:rPr>
              <w:t>Add 'Date Uploaded' feature to all blog posts</w:t>
            </w:r>
          </w:p>
        </w:tc>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0FAD55E3" w14:textId="77777777" w:rsidR="000E54D4" w:rsidRDefault="00000000">
            <w:r>
              <w:rPr>
                <w:color w:val="2C2C2C"/>
              </w:rPr>
              <w:t>Dev Team</w:t>
            </w:r>
          </w:p>
        </w:tc>
        <w:tc>
          <w:tcPr>
            <w:tcW w:w="2200" w:type="dxa"/>
            <w:tcBorders>
              <w:top w:val="single" w:sz="4" w:space="0" w:color="DDDDDD"/>
              <w:left w:val="single" w:sz="4" w:space="0" w:color="DDDDDD"/>
              <w:bottom w:val="single" w:sz="4" w:space="0" w:color="DDDDDD"/>
              <w:right w:val="single" w:sz="4" w:space="0" w:color="DDDDDD"/>
            </w:tcBorders>
            <w:shd w:val="clear" w:color="auto" w:fill="1B6CA8"/>
            <w:tcMar>
              <w:top w:w="100" w:type="dxa"/>
              <w:left w:w="100" w:type="dxa"/>
              <w:bottom w:w="100" w:type="dxa"/>
              <w:right w:w="100" w:type="dxa"/>
            </w:tcMar>
          </w:tcPr>
          <w:p w14:paraId="07C4AC93" w14:textId="77777777" w:rsidR="000E54D4" w:rsidRDefault="00000000">
            <w:pPr>
              <w:jc w:val="center"/>
            </w:pPr>
            <w:r>
              <w:rPr>
                <w:b/>
                <w:bCs/>
                <w:color w:val="FFFFFF"/>
                <w:sz w:val="18"/>
                <w:szCs w:val="18"/>
              </w:rPr>
              <w:t>Planned</w:t>
            </w:r>
          </w:p>
        </w:tc>
      </w:tr>
      <w:tr w:rsidR="000E54D4" w14:paraId="22BB7040"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00" w:type="dxa"/>
              <w:bottom w:w="100" w:type="dxa"/>
              <w:right w:w="100" w:type="dxa"/>
            </w:tcMar>
          </w:tcPr>
          <w:p w14:paraId="40F9EE73" w14:textId="77777777" w:rsidR="000E54D4" w:rsidRDefault="00000000">
            <w:pPr>
              <w:jc w:val="center"/>
            </w:pPr>
            <w:r>
              <w:rPr>
                <w:b/>
                <w:bCs/>
                <w:color w:val="1B3A5C"/>
              </w:rPr>
              <w:t>6</w:t>
            </w:r>
          </w:p>
        </w:tc>
        <w:tc>
          <w:tcPr>
            <w:tcW w:w="44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4F3D956E" w14:textId="77777777" w:rsidR="000E54D4" w:rsidRDefault="00000000">
            <w:r>
              <w:rPr>
                <w:color w:val="2C2C2C"/>
              </w:rPr>
              <w:t>Schedule team-wide discussion on Case Studies section implementation</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089A8D22" w14:textId="77777777" w:rsidR="000E54D4" w:rsidRDefault="00000000">
            <w:r>
              <w:rPr>
                <w:color w:val="2C2C2C"/>
              </w:rPr>
              <w:t>Management</w:t>
            </w:r>
          </w:p>
        </w:tc>
        <w:tc>
          <w:tcPr>
            <w:tcW w:w="2200" w:type="dxa"/>
            <w:tcBorders>
              <w:top w:val="single" w:sz="4" w:space="0" w:color="DDDDDD"/>
              <w:left w:val="single" w:sz="4" w:space="0" w:color="DDDDDD"/>
              <w:bottom w:val="single" w:sz="4" w:space="0" w:color="DDDDDD"/>
              <w:right w:val="single" w:sz="4" w:space="0" w:color="DDDDDD"/>
            </w:tcBorders>
            <w:shd w:val="clear" w:color="auto" w:fill="1B6CA8"/>
            <w:tcMar>
              <w:top w:w="100" w:type="dxa"/>
              <w:left w:w="100" w:type="dxa"/>
              <w:bottom w:w="100" w:type="dxa"/>
              <w:right w:w="100" w:type="dxa"/>
            </w:tcMar>
          </w:tcPr>
          <w:p w14:paraId="2C25019B" w14:textId="77777777" w:rsidR="000E54D4" w:rsidRDefault="00000000">
            <w:pPr>
              <w:jc w:val="center"/>
            </w:pPr>
            <w:r>
              <w:rPr>
                <w:b/>
                <w:bCs/>
                <w:color w:val="FFFFFF"/>
                <w:sz w:val="18"/>
                <w:szCs w:val="18"/>
              </w:rPr>
              <w:t>Pending</w:t>
            </w:r>
          </w:p>
        </w:tc>
      </w:tr>
      <w:tr w:rsidR="000E54D4" w14:paraId="55047A4E"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00" w:type="dxa"/>
              <w:bottom w:w="100" w:type="dxa"/>
              <w:right w:w="100" w:type="dxa"/>
            </w:tcMar>
          </w:tcPr>
          <w:p w14:paraId="0BCE1208" w14:textId="77777777" w:rsidR="000E54D4" w:rsidRDefault="00000000">
            <w:pPr>
              <w:jc w:val="center"/>
            </w:pPr>
            <w:r>
              <w:rPr>
                <w:b/>
                <w:bCs/>
                <w:color w:val="1B3A5C"/>
              </w:rPr>
              <w:t>7</w:t>
            </w:r>
          </w:p>
        </w:tc>
        <w:tc>
          <w:tcPr>
            <w:tcW w:w="448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7B967B05" w14:textId="77777777" w:rsidR="000E54D4" w:rsidRDefault="00000000">
            <w:r>
              <w:rPr>
                <w:color w:val="2C2C2C"/>
              </w:rPr>
              <w:t>Continue AI visibility optimization and structured data implementation</w:t>
            </w:r>
          </w:p>
        </w:tc>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100" w:type="dxa"/>
              <w:left w:w="140" w:type="dxa"/>
              <w:bottom w:w="100" w:type="dxa"/>
              <w:right w:w="120" w:type="dxa"/>
            </w:tcMar>
          </w:tcPr>
          <w:p w14:paraId="56FA5EE8" w14:textId="77777777" w:rsidR="000E54D4" w:rsidRDefault="00000000">
            <w:r>
              <w:rPr>
                <w:color w:val="2C2C2C"/>
              </w:rPr>
              <w:t>SEO Team</w:t>
            </w:r>
          </w:p>
        </w:tc>
        <w:tc>
          <w:tcPr>
            <w:tcW w:w="2200" w:type="dxa"/>
            <w:tcBorders>
              <w:top w:val="single" w:sz="4" w:space="0" w:color="DDDDDD"/>
              <w:left w:val="single" w:sz="4" w:space="0" w:color="DDDDDD"/>
              <w:bottom w:val="single" w:sz="4" w:space="0" w:color="DDDDDD"/>
              <w:right w:val="single" w:sz="4" w:space="0" w:color="DDDDDD"/>
            </w:tcBorders>
            <w:shd w:val="clear" w:color="auto" w:fill="1E8449"/>
            <w:tcMar>
              <w:top w:w="100" w:type="dxa"/>
              <w:left w:w="100" w:type="dxa"/>
              <w:bottom w:w="100" w:type="dxa"/>
              <w:right w:w="100" w:type="dxa"/>
            </w:tcMar>
          </w:tcPr>
          <w:p w14:paraId="5E17E04B" w14:textId="77777777" w:rsidR="000E54D4" w:rsidRDefault="00000000">
            <w:pPr>
              <w:jc w:val="center"/>
            </w:pPr>
            <w:r>
              <w:rPr>
                <w:b/>
                <w:bCs/>
                <w:color w:val="FFFFFF"/>
                <w:sz w:val="18"/>
                <w:szCs w:val="18"/>
              </w:rPr>
              <w:t>In Progress</w:t>
            </w:r>
          </w:p>
        </w:tc>
      </w:tr>
      <w:tr w:rsidR="000E54D4" w14:paraId="0A13995A"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00" w:type="dxa"/>
              <w:bottom w:w="100" w:type="dxa"/>
              <w:right w:w="100" w:type="dxa"/>
            </w:tcMar>
          </w:tcPr>
          <w:p w14:paraId="27D4F31B" w14:textId="77777777" w:rsidR="000E54D4" w:rsidRDefault="00000000">
            <w:pPr>
              <w:jc w:val="center"/>
            </w:pPr>
            <w:r>
              <w:rPr>
                <w:b/>
                <w:bCs/>
                <w:color w:val="1B3A5C"/>
              </w:rPr>
              <w:t>8</w:t>
            </w:r>
          </w:p>
        </w:tc>
        <w:tc>
          <w:tcPr>
            <w:tcW w:w="448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2F7F1472" w14:textId="77777777" w:rsidR="000E54D4" w:rsidRDefault="00000000">
            <w:r>
              <w:rPr>
                <w:color w:val="2C2C2C"/>
              </w:rPr>
              <w:t>Maintain blog publishing schedule — minimum 2–3 posts per week</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40" w:type="dxa"/>
              <w:bottom w:w="100" w:type="dxa"/>
              <w:right w:w="120" w:type="dxa"/>
            </w:tcMar>
          </w:tcPr>
          <w:p w14:paraId="394037C0" w14:textId="77777777" w:rsidR="000E54D4" w:rsidRDefault="00000000">
            <w:r>
              <w:rPr>
                <w:color w:val="2C2C2C"/>
              </w:rPr>
              <w:t>SEO + Content Team</w:t>
            </w:r>
          </w:p>
        </w:tc>
        <w:tc>
          <w:tcPr>
            <w:tcW w:w="2200" w:type="dxa"/>
            <w:tcBorders>
              <w:top w:val="single" w:sz="4" w:space="0" w:color="DDDDDD"/>
              <w:left w:val="single" w:sz="4" w:space="0" w:color="DDDDDD"/>
              <w:bottom w:val="single" w:sz="4" w:space="0" w:color="DDDDDD"/>
              <w:right w:val="single" w:sz="4" w:space="0" w:color="DDDDDD"/>
            </w:tcBorders>
            <w:shd w:val="clear" w:color="auto" w:fill="1E8449"/>
            <w:tcMar>
              <w:top w:w="100" w:type="dxa"/>
              <w:left w:w="100" w:type="dxa"/>
              <w:bottom w:w="100" w:type="dxa"/>
              <w:right w:w="100" w:type="dxa"/>
            </w:tcMar>
          </w:tcPr>
          <w:p w14:paraId="6FA78E86" w14:textId="77777777" w:rsidR="000E54D4" w:rsidRDefault="00000000">
            <w:pPr>
              <w:jc w:val="center"/>
            </w:pPr>
            <w:r>
              <w:rPr>
                <w:b/>
                <w:bCs/>
                <w:color w:val="FFFFFF"/>
                <w:sz w:val="18"/>
                <w:szCs w:val="18"/>
              </w:rPr>
              <w:t>Ongoing</w:t>
            </w:r>
          </w:p>
        </w:tc>
      </w:tr>
    </w:tbl>
    <w:p w14:paraId="2CEED01D" w14:textId="77777777" w:rsidR="000E54D4" w:rsidRDefault="000E54D4">
      <w:pPr>
        <w:spacing w:before="120"/>
      </w:pPr>
    </w:p>
    <w:p w14:paraId="60B2A7C6" w14:textId="77777777" w:rsidR="000E54D4" w:rsidRDefault="00000000">
      <w:pPr>
        <w:pBdr>
          <w:bottom w:val="single" w:sz="8" w:space="6" w:color="1B6CA8"/>
        </w:pBdr>
        <w:spacing w:before="360" w:after="120"/>
      </w:pPr>
      <w:r>
        <w:rPr>
          <w:b/>
          <w:bCs/>
          <w:color w:val="1B3A5C"/>
          <w:sz w:val="28"/>
          <w:szCs w:val="28"/>
        </w:rPr>
        <w:t>7. Summary &amp; Analyst Perspective</w:t>
      </w:r>
    </w:p>
    <w:p w14:paraId="40DB3C75" w14:textId="77777777" w:rsidR="000E54D4" w:rsidRDefault="00000000">
      <w:pPr>
        <w:spacing w:before="60" w:after="60"/>
      </w:pPr>
      <w:r>
        <w:rPr>
          <w:color w:val="2C2C2C"/>
        </w:rPr>
        <w:t>The TX Sparks website has strong visual design and is producing consistent content through weekly blogs — both of which are positives. However, the critical performance gap caused by large unoptimized images is actively harming the site's SEO ranking, user experience, and mobile accessibility. This must be treated as the highest priority fix this week.</w:t>
      </w:r>
    </w:p>
    <w:p w14:paraId="35AB3310" w14:textId="77777777" w:rsidR="000E54D4" w:rsidRDefault="000E54D4">
      <w:pPr>
        <w:spacing w:before="80"/>
      </w:pPr>
    </w:p>
    <w:p w14:paraId="03D2CF7F" w14:textId="77777777" w:rsidR="000E54D4" w:rsidRDefault="00000000">
      <w:pPr>
        <w:spacing w:before="60" w:after="60"/>
      </w:pPr>
      <w:r>
        <w:rPr>
          <w:color w:val="2C2C2C"/>
        </w:rPr>
        <w:t xml:space="preserve">The AI visibility initiative being undertaken by the SEO team is particularly noteworthy. As AI-powered search engines become increasingly prominent in how buyers discover service providers, TX Sparks stands to gain a </w:t>
      </w:r>
      <w:r>
        <w:rPr>
          <w:color w:val="2C2C2C"/>
        </w:rPr>
        <w:lastRenderedPageBreak/>
        <w:t>meaningful first-mover advantage over competing luxury home builders in Texas who have not yet optimized for this channel.</w:t>
      </w:r>
    </w:p>
    <w:p w14:paraId="496EF714" w14:textId="77777777" w:rsidR="000E54D4" w:rsidRDefault="000E54D4">
      <w:pPr>
        <w:spacing w:before="80"/>
      </w:pPr>
    </w:p>
    <w:p w14:paraId="4109A018" w14:textId="77777777" w:rsidR="000E54D4" w:rsidRDefault="00000000">
      <w:pPr>
        <w:spacing w:before="60" w:after="60"/>
      </w:pPr>
      <w:r>
        <w:rPr>
          <w:color w:val="2C2C2C"/>
        </w:rPr>
        <w:t>The proposed Case Studies section has significant conversion potential and should be prioritized in the next planning cycle. Combined with the blog date feature and improved meta descriptions, these enhancements will measurably improve both SEO performance and website conversion rates over the coming weeks.</w:t>
      </w:r>
    </w:p>
    <w:p w14:paraId="294F8CCA" w14:textId="77777777" w:rsidR="000E54D4" w:rsidRDefault="000E54D4">
      <w:pPr>
        <w:spacing w:before="160"/>
      </w:pPr>
    </w:p>
    <w:p w14:paraId="6BD8F394" w14:textId="7017564C" w:rsidR="000E54D4" w:rsidRDefault="000E54D4">
      <w:pPr>
        <w:pBdr>
          <w:top w:val="single" w:sz="6" w:space="6" w:color="CCCCCC"/>
        </w:pBdr>
        <w:spacing w:before="80"/>
      </w:pPr>
    </w:p>
    <w:sectPr w:rsidR="000E54D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CDF33" w14:textId="77777777" w:rsidR="00EA1ECC" w:rsidRDefault="00EA1ECC">
      <w:r>
        <w:separator/>
      </w:r>
    </w:p>
  </w:endnote>
  <w:endnote w:type="continuationSeparator" w:id="0">
    <w:p w14:paraId="3FE6C8D9" w14:textId="77777777" w:rsidR="00EA1ECC" w:rsidRDefault="00EA1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248F" w14:textId="2D1D2056" w:rsidR="000E54D4" w:rsidRDefault="000E54D4">
    <w:pPr>
      <w:pBdr>
        <w:top w:val="single" w:sz="6" w:space="6" w:color="CCCCC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72ED" w14:textId="77777777" w:rsidR="00EA1ECC" w:rsidRDefault="00EA1ECC">
      <w:r>
        <w:separator/>
      </w:r>
    </w:p>
  </w:footnote>
  <w:footnote w:type="continuationSeparator" w:id="0">
    <w:p w14:paraId="2E7B6AE1" w14:textId="77777777" w:rsidR="00EA1ECC" w:rsidRDefault="00EA1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7"/>
      <w:gridCol w:w="4733"/>
    </w:tblGrid>
    <w:tr w:rsidR="000E54D4" w14:paraId="6DE94C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120" w:type="dxa"/>
          </w:tcMar>
        </w:tcPr>
        <w:p w14:paraId="248BA684" w14:textId="77777777" w:rsidR="000E54D4" w:rsidRDefault="00000000">
          <w:r>
            <w:rPr>
              <w:b/>
              <w:bCs/>
              <w:color w:val="FFFFFF"/>
              <w:sz w:val="22"/>
              <w:szCs w:val="22"/>
            </w:rPr>
            <w:t>TX SPARKS LUXURY HOMES</w:t>
          </w:r>
        </w:p>
      </w:tc>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20" w:type="dxa"/>
            <w:bottom w:w="120" w:type="dxa"/>
            <w:right w:w="200" w:type="dxa"/>
          </w:tcMar>
        </w:tcPr>
        <w:p w14:paraId="1C7FCD07" w14:textId="77777777" w:rsidR="000E54D4" w:rsidRDefault="00000000">
          <w:pPr>
            <w:jc w:val="right"/>
          </w:pPr>
          <w:r>
            <w:rPr>
              <w:i/>
              <w:iCs/>
              <w:color w:val="A8C8E8"/>
            </w:rPr>
            <w:t>Weekly SEO Analytical Report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860F6"/>
    <w:multiLevelType w:val="hybridMultilevel"/>
    <w:tmpl w:val="F7284E54"/>
    <w:lvl w:ilvl="0" w:tplc="59162B5E">
      <w:start w:val="1"/>
      <w:numFmt w:val="bullet"/>
      <w:lvlText w:val="●"/>
      <w:lvlJc w:val="left"/>
      <w:pPr>
        <w:ind w:left="720" w:hanging="360"/>
      </w:pPr>
    </w:lvl>
    <w:lvl w:ilvl="1" w:tplc="3DEC0EA8">
      <w:start w:val="1"/>
      <w:numFmt w:val="bullet"/>
      <w:lvlText w:val="○"/>
      <w:lvlJc w:val="left"/>
      <w:pPr>
        <w:ind w:left="1440" w:hanging="360"/>
      </w:pPr>
    </w:lvl>
    <w:lvl w:ilvl="2" w:tplc="C8E69670">
      <w:start w:val="1"/>
      <w:numFmt w:val="bullet"/>
      <w:lvlText w:val="■"/>
      <w:lvlJc w:val="left"/>
      <w:pPr>
        <w:ind w:left="2160" w:hanging="360"/>
      </w:pPr>
    </w:lvl>
    <w:lvl w:ilvl="3" w:tplc="DC2AEB1A">
      <w:start w:val="1"/>
      <w:numFmt w:val="bullet"/>
      <w:lvlText w:val="●"/>
      <w:lvlJc w:val="left"/>
      <w:pPr>
        <w:ind w:left="2880" w:hanging="360"/>
      </w:pPr>
    </w:lvl>
    <w:lvl w:ilvl="4" w:tplc="CDA613A6">
      <w:start w:val="1"/>
      <w:numFmt w:val="bullet"/>
      <w:lvlText w:val="○"/>
      <w:lvlJc w:val="left"/>
      <w:pPr>
        <w:ind w:left="3600" w:hanging="360"/>
      </w:pPr>
    </w:lvl>
    <w:lvl w:ilvl="5" w:tplc="0EC04F38">
      <w:start w:val="1"/>
      <w:numFmt w:val="bullet"/>
      <w:lvlText w:val="■"/>
      <w:lvlJc w:val="left"/>
      <w:pPr>
        <w:ind w:left="4320" w:hanging="360"/>
      </w:pPr>
    </w:lvl>
    <w:lvl w:ilvl="6" w:tplc="7F22C224">
      <w:start w:val="1"/>
      <w:numFmt w:val="bullet"/>
      <w:lvlText w:val="●"/>
      <w:lvlJc w:val="left"/>
      <w:pPr>
        <w:ind w:left="5040" w:hanging="360"/>
      </w:pPr>
    </w:lvl>
    <w:lvl w:ilvl="7" w:tplc="7C2AEAAE">
      <w:start w:val="1"/>
      <w:numFmt w:val="bullet"/>
      <w:lvlText w:val="●"/>
      <w:lvlJc w:val="left"/>
      <w:pPr>
        <w:ind w:left="5760" w:hanging="360"/>
      </w:pPr>
    </w:lvl>
    <w:lvl w:ilvl="8" w:tplc="9D42968E">
      <w:start w:val="1"/>
      <w:numFmt w:val="bullet"/>
      <w:lvlText w:val="●"/>
      <w:lvlJc w:val="left"/>
      <w:pPr>
        <w:ind w:left="6480" w:hanging="360"/>
      </w:pPr>
    </w:lvl>
  </w:abstractNum>
  <w:abstractNum w:abstractNumId="1" w15:restartNumberingAfterBreak="0">
    <w:nsid w:val="3A396E3B"/>
    <w:multiLevelType w:val="hybridMultilevel"/>
    <w:tmpl w:val="3D72CE1A"/>
    <w:lvl w:ilvl="0" w:tplc="79F40CC0">
      <w:start w:val="1"/>
      <w:numFmt w:val="bullet"/>
      <w:lvlText w:val="•"/>
      <w:lvlJc w:val="left"/>
      <w:pPr>
        <w:ind w:left="720" w:hanging="360"/>
      </w:pPr>
    </w:lvl>
    <w:lvl w:ilvl="1" w:tplc="A76C6E7E">
      <w:numFmt w:val="decimal"/>
      <w:lvlText w:val=""/>
      <w:lvlJc w:val="left"/>
    </w:lvl>
    <w:lvl w:ilvl="2" w:tplc="62D4E24E">
      <w:numFmt w:val="decimal"/>
      <w:lvlText w:val=""/>
      <w:lvlJc w:val="left"/>
    </w:lvl>
    <w:lvl w:ilvl="3" w:tplc="4F54B97C">
      <w:numFmt w:val="decimal"/>
      <w:lvlText w:val=""/>
      <w:lvlJc w:val="left"/>
    </w:lvl>
    <w:lvl w:ilvl="4" w:tplc="79C4D19E">
      <w:numFmt w:val="decimal"/>
      <w:lvlText w:val=""/>
      <w:lvlJc w:val="left"/>
    </w:lvl>
    <w:lvl w:ilvl="5" w:tplc="48848814">
      <w:numFmt w:val="decimal"/>
      <w:lvlText w:val=""/>
      <w:lvlJc w:val="left"/>
    </w:lvl>
    <w:lvl w:ilvl="6" w:tplc="C6FEB020">
      <w:numFmt w:val="decimal"/>
      <w:lvlText w:val=""/>
      <w:lvlJc w:val="left"/>
    </w:lvl>
    <w:lvl w:ilvl="7" w:tplc="595CB59E">
      <w:numFmt w:val="decimal"/>
      <w:lvlText w:val=""/>
      <w:lvlJc w:val="left"/>
    </w:lvl>
    <w:lvl w:ilvl="8" w:tplc="15B661FA">
      <w:numFmt w:val="decimal"/>
      <w:lvlText w:val=""/>
      <w:lvlJc w:val="left"/>
    </w:lvl>
  </w:abstractNum>
  <w:abstractNum w:abstractNumId="2" w15:restartNumberingAfterBreak="0">
    <w:nsid w:val="4CAC2869"/>
    <w:multiLevelType w:val="hybridMultilevel"/>
    <w:tmpl w:val="DDCEB4BE"/>
    <w:lvl w:ilvl="0" w:tplc="511AE372">
      <w:start w:val="1"/>
      <w:numFmt w:val="decimal"/>
      <w:lvlText w:val="%1."/>
      <w:lvlJc w:val="left"/>
      <w:pPr>
        <w:ind w:left="720" w:hanging="360"/>
      </w:pPr>
    </w:lvl>
    <w:lvl w:ilvl="1" w:tplc="2230183C">
      <w:numFmt w:val="decimal"/>
      <w:lvlText w:val=""/>
      <w:lvlJc w:val="left"/>
    </w:lvl>
    <w:lvl w:ilvl="2" w:tplc="2EF614F8">
      <w:numFmt w:val="decimal"/>
      <w:lvlText w:val=""/>
      <w:lvlJc w:val="left"/>
    </w:lvl>
    <w:lvl w:ilvl="3" w:tplc="E51023FA">
      <w:numFmt w:val="decimal"/>
      <w:lvlText w:val=""/>
      <w:lvlJc w:val="left"/>
    </w:lvl>
    <w:lvl w:ilvl="4" w:tplc="7E04F812">
      <w:numFmt w:val="decimal"/>
      <w:lvlText w:val=""/>
      <w:lvlJc w:val="left"/>
    </w:lvl>
    <w:lvl w:ilvl="5" w:tplc="8C6E0460">
      <w:numFmt w:val="decimal"/>
      <w:lvlText w:val=""/>
      <w:lvlJc w:val="left"/>
    </w:lvl>
    <w:lvl w:ilvl="6" w:tplc="4404A25C">
      <w:numFmt w:val="decimal"/>
      <w:lvlText w:val=""/>
      <w:lvlJc w:val="left"/>
    </w:lvl>
    <w:lvl w:ilvl="7" w:tplc="4586A2A2">
      <w:numFmt w:val="decimal"/>
      <w:lvlText w:val=""/>
      <w:lvlJc w:val="left"/>
    </w:lvl>
    <w:lvl w:ilvl="8" w:tplc="BF42E3DC">
      <w:numFmt w:val="decimal"/>
      <w:lvlText w:val=""/>
      <w:lvlJc w:val="left"/>
    </w:lvl>
  </w:abstractNum>
  <w:num w:numId="1" w16cid:durableId="1436437096">
    <w:abstractNumId w:val="0"/>
    <w:lvlOverride w:ilvl="0">
      <w:startOverride w:val="1"/>
    </w:lvlOverride>
  </w:num>
  <w:num w:numId="2" w16cid:durableId="2022929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4D4"/>
    <w:rsid w:val="000E54D4"/>
    <w:rsid w:val="00472BDF"/>
    <w:rsid w:val="00795963"/>
    <w:rsid w:val="00EA1ECC"/>
    <w:rsid w:val="00EC2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E943"/>
  <w15:docId w15:val="{71402457-7973-41FD-B776-6C5C7F67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2BDF"/>
    <w:pPr>
      <w:tabs>
        <w:tab w:val="center" w:pos="4513"/>
        <w:tab w:val="right" w:pos="9026"/>
      </w:tabs>
    </w:pPr>
  </w:style>
  <w:style w:type="character" w:customStyle="1" w:styleId="HeaderChar">
    <w:name w:val="Header Char"/>
    <w:basedOn w:val="DefaultParagraphFont"/>
    <w:link w:val="Header"/>
    <w:uiPriority w:val="99"/>
    <w:rsid w:val="00472BDF"/>
  </w:style>
  <w:style w:type="paragraph" w:styleId="Footer">
    <w:name w:val="footer"/>
    <w:basedOn w:val="Normal"/>
    <w:link w:val="FooterChar"/>
    <w:uiPriority w:val="99"/>
    <w:unhideWhenUsed/>
    <w:rsid w:val="00472BDF"/>
    <w:pPr>
      <w:tabs>
        <w:tab w:val="center" w:pos="4513"/>
        <w:tab w:val="right" w:pos="9026"/>
      </w:tabs>
    </w:pPr>
  </w:style>
  <w:style w:type="character" w:customStyle="1" w:styleId="FooterChar">
    <w:name w:val="Footer Char"/>
    <w:basedOn w:val="DefaultParagraphFont"/>
    <w:link w:val="Footer"/>
    <w:uiPriority w:val="99"/>
    <w:rsid w:val="00472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Shivang Negi</cp:lastModifiedBy>
  <cp:revision>3</cp:revision>
  <dcterms:created xsi:type="dcterms:W3CDTF">2026-06-11T19:46:00Z</dcterms:created>
  <dcterms:modified xsi:type="dcterms:W3CDTF">2026-06-11T20:15:00Z</dcterms:modified>
</cp:coreProperties>
</file>