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E22" w:rsidRPr="00B22E22" w:rsidRDefault="00B22E22" w:rsidP="00B2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22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B22E22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</w:t>
      </w:r>
      <w:proofErr w:type="spellStart"/>
      <w:r w:rsidRPr="00B22E22">
        <w:rPr>
          <w:rFonts w:ascii="Mangal" w:eastAsia="Times New Roman" w:hAnsi="Mangal" w:cs="Mangal"/>
          <w:b/>
          <w:bCs/>
          <w:sz w:val="27"/>
          <w:szCs w:val="27"/>
        </w:rPr>
        <w:t>करायचे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t>A) Screen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>B) Filament holder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>C) Motor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>D) Belt</w:t>
      </w:r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B) Filament holder</w:t>
      </w:r>
    </w:p>
    <w:p w:rsidR="00B22E22" w:rsidRPr="00B22E22" w:rsidRDefault="00B22E22" w:rsidP="00B2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2E22" w:rsidRPr="00B22E22" w:rsidRDefault="00B22E22" w:rsidP="00B2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Filament holder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A) Frame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B) Frame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C) Frame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angle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C) Frame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angle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B22E22" w:rsidRPr="00B22E22" w:rsidRDefault="00B22E22" w:rsidP="00B2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2E22" w:rsidRPr="00B22E22" w:rsidRDefault="00B22E22" w:rsidP="00B2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Holder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बसवताना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करावे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लागते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मारावे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खालचा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ठेवावे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टाकावे</w:t>
      </w:r>
      <w:proofErr w:type="spellEnd"/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खालचा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</w:p>
    <w:p w:rsidR="00B22E22" w:rsidRPr="00B22E22" w:rsidRDefault="00B22E22" w:rsidP="00B2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2E22" w:rsidRPr="00B22E22" w:rsidRDefault="00B22E22" w:rsidP="00B2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Holder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फिट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केला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जागी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वरती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हवेत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22E22" w:rsidRPr="00B22E22" w:rsidRDefault="00B22E22" w:rsidP="00B2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22E22" w:rsidRPr="00B22E22" w:rsidRDefault="00B22E22" w:rsidP="00B22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खात्री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करणे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A) Holder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B) Holder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C) Holder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बसला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br/>
        <w:t xml:space="preserve">D) Holder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काढलेला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B22E22" w:rsidRPr="00B22E22" w:rsidRDefault="00B22E22" w:rsidP="00B22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22E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C) Holder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बसला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B22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E2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22E22" w:rsidRPr="00B22E22" w:rsidRDefault="00B22E22" w:rsidP="00B22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E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22"/>
    <w:rsid w:val="00071C9D"/>
    <w:rsid w:val="00B2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1C832-11C7-4690-8F1D-AA4BABFE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2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2E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22E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2026-03-18T07:28:00Z</dcterms:created>
  <dcterms:modified xsi:type="dcterms:W3CDTF">2026-03-18T07:29:00Z</dcterms:modified>
</cp:coreProperties>
</file>