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6265" w:rsidRPr="007A6265" w:rsidRDefault="007A6265" w:rsidP="007A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6265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7A62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Mangal" w:eastAsia="Times New Roman" w:hAnsi="Mangal" w:cs="Mangal"/>
          <w:sz w:val="24"/>
          <w:szCs w:val="24"/>
        </w:rPr>
        <w:t>हॉस्पिटलमध्ये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Mangal" w:eastAsia="Times New Roman" w:hAnsi="Mangal" w:cs="Mangal"/>
          <w:sz w:val="24"/>
          <w:szCs w:val="24"/>
        </w:rPr>
        <w:t>थ्री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7A6265">
        <w:rPr>
          <w:rFonts w:ascii="Mangal" w:eastAsia="Times New Roman" w:hAnsi="Mangal" w:cs="Mangal"/>
          <w:sz w:val="24"/>
          <w:szCs w:val="24"/>
        </w:rPr>
        <w:t>प्रिंटिंगचा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Mangal" w:eastAsia="Times New Roman" w:hAnsi="Mangal" w:cs="Mangal"/>
          <w:sz w:val="24"/>
          <w:szCs w:val="24"/>
        </w:rPr>
        <w:t>मुख्य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Mangal" w:eastAsia="Times New Roman" w:hAnsi="Mangal" w:cs="Mangal"/>
          <w:sz w:val="24"/>
          <w:szCs w:val="24"/>
        </w:rPr>
        <w:t>उपयोग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Mangal" w:eastAsia="Times New Roman" w:hAnsi="Mangal" w:cs="Mangal"/>
          <w:sz w:val="24"/>
          <w:szCs w:val="24"/>
        </w:rPr>
        <w:t>काय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Mangal" w:eastAsia="Times New Roman" w:hAnsi="Mangal" w:cs="Mangal"/>
          <w:sz w:val="24"/>
          <w:szCs w:val="24"/>
        </w:rPr>
        <w:t>आहे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A626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रुग्णासाठी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अवयव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पाय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हात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मॉडेल्स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औषध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A6265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7A62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A62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रुग्णासाठी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अवयव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पाय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हात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7A6265" w:rsidRPr="007A6265" w:rsidRDefault="007A6265" w:rsidP="007A6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6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A6265" w:rsidRPr="007A6265" w:rsidRDefault="007A6265" w:rsidP="007A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6265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7A62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प्रिंटिंगने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बनवलेला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artificial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हात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असतो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A626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भारी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कडक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हलका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नेमका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आरामाचा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प्लास्टिकचा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ढोंग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मॉडेलसाठी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A6265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7A62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A62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हलका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नेमका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आरामाचा</w:t>
      </w:r>
      <w:proofErr w:type="spellEnd"/>
    </w:p>
    <w:p w:rsidR="007A6265" w:rsidRPr="007A6265" w:rsidRDefault="007A6265" w:rsidP="007A6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6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A6265" w:rsidRPr="007A6265" w:rsidRDefault="007A6265" w:rsidP="007A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6265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7A62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प्रिंटिंगचा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भविष्यातील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डॉक्टर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कशासाठी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करतील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A626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त्वचा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हृदयाची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झडप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हाडे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पाय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औषध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शस्त्रक्रियेची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तयारीसाठी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A6265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7A62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A62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त्वचा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हृदयाची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झडप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हाडे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7A6265" w:rsidRPr="007A6265" w:rsidRDefault="007A6265" w:rsidP="007A6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6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A6265" w:rsidRPr="007A6265" w:rsidRDefault="007A6265" w:rsidP="007A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6265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7A62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प्रिंटिंगमुळे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रुग्णांना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मिळू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शकते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A626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औषधे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नवीन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जीवनदान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अवयव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आरामदायक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पलंग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हॉस्पिटलमधली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साधने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A6265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7A62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A62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नवीन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जीवनदान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अवयव</w:t>
      </w:r>
      <w:proofErr w:type="spellEnd"/>
    </w:p>
    <w:p w:rsidR="007A6265" w:rsidRPr="007A6265" w:rsidRDefault="007A6265" w:rsidP="007A6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26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A6265" w:rsidRPr="007A6265" w:rsidRDefault="007A6265" w:rsidP="007A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6265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7A62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प्रिंटिंगने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सर्जरीची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नेमकीपणा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वाढवते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A626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डॉक्टरांना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कल्पना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देऊन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रुग्णाच्या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हाडाचा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अचूक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3D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मॉडेल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औषधांचा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वापर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br/>
      </w:r>
      <w:r w:rsidRPr="007A626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D)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A6265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7A62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A62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रुग्णाच्या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हाडाचा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अचूक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3D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मॉडेल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7A62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6265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</w:p>
    <w:p w:rsidR="00F94EF3" w:rsidRDefault="00F94EF3">
      <w:bookmarkStart w:id="0" w:name="_GoBack"/>
      <w:bookmarkEnd w:id="0"/>
    </w:p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265"/>
    <w:rsid w:val="007A6265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3FA8F3-732A-4C27-8B01-6A6764364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6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62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40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2026-03-17T11:12:00Z</dcterms:created>
  <dcterms:modified xsi:type="dcterms:W3CDTF">2026-03-17T11:12:00Z</dcterms:modified>
</cp:coreProperties>
</file>