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E5827" w:rsidRPr="009E5827" w:rsidRDefault="009E5827" w:rsidP="009E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1: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long leg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कनेक्ट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>A) Negative column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>B) Positive column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>C) Ground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>D) Battery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B) Positive column</w:t>
      </w:r>
    </w:p>
    <w:p w:rsidR="009E5827" w:rsidRPr="009E5827" w:rsidRDefault="009E5827" w:rsidP="009E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827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9E5827" w:rsidRPr="009E5827" w:rsidRDefault="009E5827" w:rsidP="009E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कुठे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कनेक्ट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करायचा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>A) Positive column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>B) Negative column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>C) Switch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>D) Resistor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B) Negative column</w:t>
      </w:r>
    </w:p>
    <w:p w:rsidR="009E5827" w:rsidRPr="009E5827" w:rsidRDefault="009E5827" w:rsidP="009E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827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9E5827" w:rsidRPr="009E5827" w:rsidRDefault="009E5827" w:rsidP="009E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3: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LED breadboard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वर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लावताना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कोणती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गोष्ट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महत्त्वाची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रंग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आकार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polarity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किंमत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C)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polarity</w:t>
      </w:r>
    </w:p>
    <w:p w:rsidR="009E5827" w:rsidRPr="009E5827" w:rsidRDefault="009E5827" w:rsidP="009E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827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9E5827" w:rsidRPr="009E5827" w:rsidRDefault="009E5827" w:rsidP="009E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4: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जर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उलटा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कनेक्ट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केला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तर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होईल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A) LED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जास्त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तेजाने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उजळेल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B) LED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C) LED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फुटेल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काही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फरक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पडणार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B) LED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करणार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नाही</w:t>
      </w:r>
      <w:proofErr w:type="spellEnd"/>
    </w:p>
    <w:p w:rsidR="009E5827" w:rsidRPr="009E5827" w:rsidRDefault="009E5827" w:rsidP="009E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827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9E5827" w:rsidRPr="009E5827" w:rsidRDefault="009E5827" w:rsidP="009E5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प्रश्न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5: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Breadboard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मध्ये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LED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लावताना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long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आणि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short leg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का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आवश्यक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आहे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सुंदर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दिसण्यासाठी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कनेक्शनसाठी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वेळ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वाचवण्यासाठी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वायर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कमी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वापरण्यासाठी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9E582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योग्य</w:t>
      </w:r>
      <w:proofErr w:type="spellEnd"/>
      <w:r w:rsidRPr="009E582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9E5827">
        <w:rPr>
          <w:rFonts w:ascii="Nirmala UI" w:eastAsia="Times New Roman" w:hAnsi="Nirmala UI" w:cs="Nirmala UI"/>
          <w:sz w:val="24"/>
          <w:szCs w:val="24"/>
        </w:rPr>
        <w:t>कनेक्शनसाठी</w:t>
      </w:r>
      <w:proofErr w:type="spellEnd"/>
    </w:p>
    <w:p w:rsidR="009E5827" w:rsidRPr="009E5827" w:rsidRDefault="009E5827" w:rsidP="009E582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E5827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9" style="width:0;height:1.5pt" o:hralign="center" o:hrstd="t" o:hr="t" fillcolor="#a0a0a0" stroked="f"/>
        </w:pict>
      </w:r>
    </w:p>
    <w:p w:rsidR="00A746C7" w:rsidRDefault="009E5827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5827"/>
    <w:rsid w:val="009E5827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8373AA2-F1CF-483E-8330-6ABEB368B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E58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E582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0350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81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767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6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3898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899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690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117</Words>
  <Characters>673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2026-03-17T11:10:00Z</dcterms:created>
  <dcterms:modified xsi:type="dcterms:W3CDTF">2026-03-17T11:11:00Z</dcterms:modified>
</cp:coreProperties>
</file>