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150" w:rsidRPr="00E53150" w:rsidRDefault="00E53150" w:rsidP="00E5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Step 2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>A) 1kΩ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>B) 10kΩ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>C) 100Ω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>D) 220Ω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C) 100Ω</w:t>
      </w:r>
    </w:p>
    <w:p w:rsidR="00E53150" w:rsidRPr="00E53150" w:rsidRDefault="00E53150" w:rsidP="00E5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1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3150" w:rsidRPr="00E53150" w:rsidRDefault="00E53150" w:rsidP="00E5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D) Ground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E53150" w:rsidRPr="00E53150" w:rsidRDefault="00E53150" w:rsidP="00E5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1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3150" w:rsidRPr="00E53150" w:rsidRDefault="00E53150" w:rsidP="00E5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त्याच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C) Switch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E53150" w:rsidRPr="00E53150" w:rsidRDefault="00E53150" w:rsidP="00E5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1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3150" w:rsidRPr="00E53150" w:rsidRDefault="00E53150" w:rsidP="00E5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Small value resistor (100Ω)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E53150" w:rsidRPr="00E53150" w:rsidRDefault="00E53150" w:rsidP="00E5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1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3150" w:rsidRPr="00E53150" w:rsidRDefault="00E53150" w:rsidP="00E5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Resistor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संरक्षण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5315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संरक्षण</w:t>
      </w:r>
      <w:proofErr w:type="spellEnd"/>
      <w:r w:rsidRPr="00E53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15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E53150" w:rsidRPr="00E53150" w:rsidRDefault="00E53150" w:rsidP="00E5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15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E53150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50"/>
    <w:rsid w:val="00A21426"/>
    <w:rsid w:val="00CC05AF"/>
    <w:rsid w:val="00E5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64953-17C9-4A7C-AFDD-1175E3B1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3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3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2026-03-17T11:12:00Z</dcterms:created>
  <dcterms:modified xsi:type="dcterms:W3CDTF">2026-03-17T11:12:00Z</dcterms:modified>
</cp:coreProperties>
</file>