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1EA4" w:rsidRPr="005F1EA4" w:rsidRDefault="005F1EA4" w:rsidP="005F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EA4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5F1E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Magnifying glass </w:t>
      </w:r>
      <w:proofErr w:type="spellStart"/>
      <w:r w:rsidRPr="005F1EA4">
        <w:rPr>
          <w:rFonts w:ascii="Mangal" w:eastAsia="Times New Roman" w:hAnsi="Mangal" w:cs="Mangal"/>
          <w:b/>
          <w:bCs/>
          <w:sz w:val="24"/>
          <w:szCs w:val="24"/>
        </w:rPr>
        <w:t>का</w:t>
      </w:r>
      <w:proofErr w:type="spellEnd"/>
      <w:r w:rsidRPr="005F1E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1EA4">
        <w:rPr>
          <w:rFonts w:ascii="Mangal" w:eastAsia="Times New Roman" w:hAnsi="Mangal" w:cs="Mangal"/>
          <w:b/>
          <w:bCs/>
          <w:sz w:val="24"/>
          <w:szCs w:val="24"/>
        </w:rPr>
        <w:t>वापरायचे</w:t>
      </w:r>
      <w:proofErr w:type="spellEnd"/>
      <w:r w:rsidRPr="005F1E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1EA4">
        <w:rPr>
          <w:rFonts w:ascii="Mangal" w:eastAsia="Times New Roman" w:hAnsi="Mangal" w:cs="Mangal"/>
          <w:b/>
          <w:bCs/>
          <w:sz w:val="24"/>
          <w:szCs w:val="24"/>
        </w:rPr>
        <w:t>आहे</w:t>
      </w:r>
      <w:proofErr w:type="spellEnd"/>
      <w:r w:rsidRPr="005F1EA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F1EA4">
        <w:rPr>
          <w:rFonts w:ascii="Times New Roman" w:eastAsia="Times New Roman" w:hAnsi="Times New Roman" w:cs="Times New Roman"/>
          <w:sz w:val="24"/>
          <w:szCs w:val="24"/>
        </w:rPr>
        <w:br/>
      </w:r>
      <w:r w:rsidRPr="005F1EA4">
        <w:rPr>
          <w:rFonts w:ascii="Nirmala UI" w:eastAsia="Times New Roman" w:hAnsi="Nirmala UI" w:cs="Nirmala UI"/>
          <w:sz w:val="24"/>
          <w:szCs w:val="24"/>
        </w:rPr>
        <w:t>अ</w:t>
      </w:r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5F1EA4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5F1EA4">
        <w:rPr>
          <w:rFonts w:ascii="Times New Roman" w:eastAsia="Times New Roman" w:hAnsi="Times New Roman" w:cs="Times New Roman"/>
          <w:sz w:val="24"/>
          <w:szCs w:val="24"/>
        </w:rPr>
        <w:br/>
      </w:r>
      <w:r w:rsidRPr="005F1EA4">
        <w:rPr>
          <w:rFonts w:ascii="Nirmala UI" w:eastAsia="Times New Roman" w:hAnsi="Nirmala UI" w:cs="Nirmala UI"/>
          <w:sz w:val="24"/>
          <w:szCs w:val="24"/>
        </w:rPr>
        <w:t>आ</w:t>
      </w:r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) Resistor </w:t>
      </w:r>
      <w:proofErr w:type="spellStart"/>
      <w:r w:rsidRPr="005F1EA4">
        <w:rPr>
          <w:rFonts w:ascii="Nirmala UI" w:eastAsia="Times New Roman" w:hAnsi="Nirmala UI" w:cs="Nirmala UI"/>
          <w:sz w:val="24"/>
          <w:szCs w:val="24"/>
        </w:rPr>
        <w:t>वरचे</w:t>
      </w:r>
      <w:proofErr w:type="spellEnd"/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1EA4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1EA4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1EA4">
        <w:rPr>
          <w:rFonts w:ascii="Nirmala UI" w:eastAsia="Times New Roman" w:hAnsi="Nirmala UI" w:cs="Nirmala UI"/>
          <w:sz w:val="24"/>
          <w:szCs w:val="24"/>
        </w:rPr>
        <w:t>पाहण्यासाठी</w:t>
      </w:r>
      <w:proofErr w:type="spellEnd"/>
      <w:r w:rsidRPr="005F1EA4">
        <w:rPr>
          <w:rFonts w:ascii="Times New Roman" w:eastAsia="Times New Roman" w:hAnsi="Times New Roman" w:cs="Times New Roman"/>
          <w:sz w:val="24"/>
          <w:szCs w:val="24"/>
        </w:rPr>
        <w:br/>
      </w:r>
      <w:r w:rsidRPr="005F1EA4">
        <w:rPr>
          <w:rFonts w:ascii="Nirmala UI" w:eastAsia="Times New Roman" w:hAnsi="Nirmala UI" w:cs="Nirmala UI"/>
          <w:sz w:val="24"/>
          <w:szCs w:val="24"/>
        </w:rPr>
        <w:t>इ</w:t>
      </w:r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) Wire </w:t>
      </w:r>
      <w:proofErr w:type="spellStart"/>
      <w:r w:rsidRPr="005F1EA4">
        <w:rPr>
          <w:rFonts w:ascii="Nirmala UI" w:eastAsia="Times New Roman" w:hAnsi="Nirmala UI" w:cs="Nirmala UI"/>
          <w:sz w:val="24"/>
          <w:szCs w:val="24"/>
        </w:rPr>
        <w:t>जोडण्यासाठी</w:t>
      </w:r>
      <w:proofErr w:type="spellEnd"/>
      <w:r w:rsidRPr="005F1EA4">
        <w:rPr>
          <w:rFonts w:ascii="Times New Roman" w:eastAsia="Times New Roman" w:hAnsi="Times New Roman" w:cs="Times New Roman"/>
          <w:sz w:val="24"/>
          <w:szCs w:val="24"/>
        </w:rPr>
        <w:br/>
      </w:r>
      <w:r w:rsidRPr="005F1EA4">
        <w:rPr>
          <w:rFonts w:ascii="Nirmala UI" w:eastAsia="Times New Roman" w:hAnsi="Nirmala UI" w:cs="Nirmala UI"/>
          <w:sz w:val="24"/>
          <w:szCs w:val="24"/>
        </w:rPr>
        <w:t>ई</w:t>
      </w:r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) Breadboard arrange </w:t>
      </w:r>
      <w:proofErr w:type="spellStart"/>
      <w:r w:rsidRPr="005F1EA4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5F1EA4" w:rsidRPr="005F1EA4" w:rsidRDefault="005F1EA4" w:rsidP="005F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1EA4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5F1E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1EA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F1EA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1EA4">
        <w:rPr>
          <w:rFonts w:ascii="Nirmala UI" w:eastAsia="Times New Roman" w:hAnsi="Nirmala UI" w:cs="Nirmala UI"/>
          <w:sz w:val="24"/>
          <w:szCs w:val="24"/>
        </w:rPr>
        <w:t>आ</w:t>
      </w:r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) Resistor </w:t>
      </w:r>
      <w:proofErr w:type="spellStart"/>
      <w:r w:rsidRPr="005F1EA4">
        <w:rPr>
          <w:rFonts w:ascii="Nirmala UI" w:eastAsia="Times New Roman" w:hAnsi="Nirmala UI" w:cs="Nirmala UI"/>
          <w:sz w:val="24"/>
          <w:szCs w:val="24"/>
        </w:rPr>
        <w:t>वरचे</w:t>
      </w:r>
      <w:proofErr w:type="spellEnd"/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1EA4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1EA4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1EA4">
        <w:rPr>
          <w:rFonts w:ascii="Nirmala UI" w:eastAsia="Times New Roman" w:hAnsi="Nirmala UI" w:cs="Nirmala UI"/>
          <w:sz w:val="24"/>
          <w:szCs w:val="24"/>
        </w:rPr>
        <w:t>पाहण्यासाठी</w:t>
      </w:r>
      <w:proofErr w:type="spellEnd"/>
    </w:p>
    <w:p w:rsidR="005F1EA4" w:rsidRPr="005F1EA4" w:rsidRDefault="005F1EA4" w:rsidP="005F1E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EA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F1EA4" w:rsidRPr="005F1EA4" w:rsidRDefault="005F1EA4" w:rsidP="005F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EA4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5F1E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Identify Resistor Chart </w:t>
      </w:r>
      <w:proofErr w:type="spellStart"/>
      <w:r w:rsidRPr="005F1EA4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5F1E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1EA4">
        <w:rPr>
          <w:rFonts w:ascii="Nirmala UI" w:eastAsia="Times New Roman" w:hAnsi="Nirmala UI" w:cs="Nirmala UI"/>
          <w:b/>
          <w:bCs/>
          <w:sz w:val="24"/>
          <w:szCs w:val="24"/>
        </w:rPr>
        <w:t>ठेवायचा</w:t>
      </w:r>
      <w:proofErr w:type="spellEnd"/>
      <w:r w:rsidRPr="005F1E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1EA4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5F1EA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F1EA4">
        <w:rPr>
          <w:rFonts w:ascii="Times New Roman" w:eastAsia="Times New Roman" w:hAnsi="Times New Roman" w:cs="Times New Roman"/>
          <w:sz w:val="24"/>
          <w:szCs w:val="24"/>
        </w:rPr>
        <w:br/>
      </w:r>
      <w:r w:rsidRPr="005F1EA4">
        <w:rPr>
          <w:rFonts w:ascii="Nirmala UI" w:eastAsia="Times New Roman" w:hAnsi="Nirmala UI" w:cs="Nirmala UI"/>
          <w:sz w:val="24"/>
          <w:szCs w:val="24"/>
        </w:rPr>
        <w:t>अ</w:t>
      </w:r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) Wire connect </w:t>
      </w:r>
      <w:proofErr w:type="spellStart"/>
      <w:r w:rsidRPr="005F1EA4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5F1EA4">
        <w:rPr>
          <w:rFonts w:ascii="Times New Roman" w:eastAsia="Times New Roman" w:hAnsi="Times New Roman" w:cs="Times New Roman"/>
          <w:sz w:val="24"/>
          <w:szCs w:val="24"/>
        </w:rPr>
        <w:br/>
      </w:r>
      <w:r w:rsidRPr="005F1EA4">
        <w:rPr>
          <w:rFonts w:ascii="Nirmala UI" w:eastAsia="Times New Roman" w:hAnsi="Nirmala UI" w:cs="Nirmala UI"/>
          <w:sz w:val="24"/>
          <w:szCs w:val="24"/>
        </w:rPr>
        <w:t>आ</w:t>
      </w:r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) Resistor </w:t>
      </w:r>
      <w:proofErr w:type="spellStart"/>
      <w:r w:rsidRPr="005F1EA4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1EA4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1EA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 value </w:t>
      </w:r>
      <w:proofErr w:type="spellStart"/>
      <w:r w:rsidRPr="005F1EA4">
        <w:rPr>
          <w:rFonts w:ascii="Nirmala UI" w:eastAsia="Times New Roman" w:hAnsi="Nirmala UI" w:cs="Nirmala UI"/>
          <w:sz w:val="24"/>
          <w:szCs w:val="24"/>
        </w:rPr>
        <w:t>शी</w:t>
      </w:r>
      <w:proofErr w:type="spellEnd"/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 match </w:t>
      </w:r>
      <w:proofErr w:type="spellStart"/>
      <w:r w:rsidRPr="005F1EA4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5F1EA4">
        <w:rPr>
          <w:rFonts w:ascii="Times New Roman" w:eastAsia="Times New Roman" w:hAnsi="Times New Roman" w:cs="Times New Roman"/>
          <w:sz w:val="24"/>
          <w:szCs w:val="24"/>
        </w:rPr>
        <w:br/>
      </w:r>
      <w:r w:rsidRPr="005F1EA4">
        <w:rPr>
          <w:rFonts w:ascii="Nirmala UI" w:eastAsia="Times New Roman" w:hAnsi="Nirmala UI" w:cs="Nirmala UI"/>
          <w:sz w:val="24"/>
          <w:szCs w:val="24"/>
        </w:rPr>
        <w:t>इ</w:t>
      </w:r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5F1EA4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5F1EA4">
        <w:rPr>
          <w:rFonts w:ascii="Times New Roman" w:eastAsia="Times New Roman" w:hAnsi="Times New Roman" w:cs="Times New Roman"/>
          <w:sz w:val="24"/>
          <w:szCs w:val="24"/>
        </w:rPr>
        <w:br/>
      </w:r>
      <w:r w:rsidRPr="005F1EA4">
        <w:rPr>
          <w:rFonts w:ascii="Nirmala UI" w:eastAsia="Times New Roman" w:hAnsi="Nirmala UI" w:cs="Nirmala UI"/>
          <w:sz w:val="24"/>
          <w:szCs w:val="24"/>
        </w:rPr>
        <w:t>ई</w:t>
      </w:r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) Battery voltage </w:t>
      </w:r>
      <w:proofErr w:type="spellStart"/>
      <w:r w:rsidRPr="005F1EA4">
        <w:rPr>
          <w:rFonts w:ascii="Nirmala UI" w:eastAsia="Times New Roman" w:hAnsi="Nirmala UI" w:cs="Nirmala UI"/>
          <w:sz w:val="24"/>
          <w:szCs w:val="24"/>
        </w:rPr>
        <w:t>मोजण्यासाठी</w:t>
      </w:r>
      <w:proofErr w:type="spellEnd"/>
    </w:p>
    <w:p w:rsidR="005F1EA4" w:rsidRPr="005F1EA4" w:rsidRDefault="005F1EA4" w:rsidP="005F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1EA4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5F1E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1EA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F1EA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1EA4">
        <w:rPr>
          <w:rFonts w:ascii="Nirmala UI" w:eastAsia="Times New Roman" w:hAnsi="Nirmala UI" w:cs="Nirmala UI"/>
          <w:sz w:val="24"/>
          <w:szCs w:val="24"/>
        </w:rPr>
        <w:t>आ</w:t>
      </w:r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) Resistor </w:t>
      </w:r>
      <w:proofErr w:type="spellStart"/>
      <w:r w:rsidRPr="005F1EA4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1EA4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1EA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 value </w:t>
      </w:r>
      <w:proofErr w:type="spellStart"/>
      <w:r w:rsidRPr="005F1EA4">
        <w:rPr>
          <w:rFonts w:ascii="Nirmala UI" w:eastAsia="Times New Roman" w:hAnsi="Nirmala UI" w:cs="Nirmala UI"/>
          <w:sz w:val="24"/>
          <w:szCs w:val="24"/>
        </w:rPr>
        <w:t>शी</w:t>
      </w:r>
      <w:proofErr w:type="spellEnd"/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 match </w:t>
      </w:r>
      <w:proofErr w:type="spellStart"/>
      <w:r w:rsidRPr="005F1EA4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5F1EA4" w:rsidRPr="005F1EA4" w:rsidRDefault="005F1EA4" w:rsidP="005F1E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EA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F1EA4" w:rsidRPr="005F1EA4" w:rsidRDefault="005F1EA4" w:rsidP="005F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EA4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5F1E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Resistors chart </w:t>
      </w:r>
      <w:proofErr w:type="spellStart"/>
      <w:r w:rsidRPr="005F1EA4">
        <w:rPr>
          <w:rFonts w:ascii="Nirmala UI" w:eastAsia="Times New Roman" w:hAnsi="Nirmala UI" w:cs="Nirmala UI"/>
          <w:b/>
          <w:bCs/>
          <w:sz w:val="24"/>
          <w:szCs w:val="24"/>
        </w:rPr>
        <w:t>वर</w:t>
      </w:r>
      <w:proofErr w:type="spellEnd"/>
      <w:r w:rsidRPr="005F1E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1EA4">
        <w:rPr>
          <w:rFonts w:ascii="Nirmala UI" w:eastAsia="Times New Roman" w:hAnsi="Nirmala UI" w:cs="Nirmala UI"/>
          <w:b/>
          <w:bCs/>
          <w:sz w:val="24"/>
          <w:szCs w:val="24"/>
        </w:rPr>
        <w:t>ठेवताना</w:t>
      </w:r>
      <w:proofErr w:type="spellEnd"/>
      <w:r w:rsidRPr="005F1E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1EA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5F1E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1EA4">
        <w:rPr>
          <w:rFonts w:ascii="Nirmala UI" w:eastAsia="Times New Roman" w:hAnsi="Nirmala UI" w:cs="Nirmala UI"/>
          <w:b/>
          <w:bCs/>
          <w:sz w:val="24"/>
          <w:szCs w:val="24"/>
        </w:rPr>
        <w:t>करायचे</w:t>
      </w:r>
      <w:proofErr w:type="spellEnd"/>
      <w:r w:rsidRPr="005F1EA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F1EA4">
        <w:rPr>
          <w:rFonts w:ascii="Times New Roman" w:eastAsia="Times New Roman" w:hAnsi="Times New Roman" w:cs="Times New Roman"/>
          <w:sz w:val="24"/>
          <w:szCs w:val="24"/>
        </w:rPr>
        <w:br/>
      </w:r>
      <w:r w:rsidRPr="005F1EA4">
        <w:rPr>
          <w:rFonts w:ascii="Nirmala UI" w:eastAsia="Times New Roman" w:hAnsi="Nirmala UI" w:cs="Nirmala UI"/>
          <w:sz w:val="24"/>
          <w:szCs w:val="24"/>
        </w:rPr>
        <w:t>अ</w:t>
      </w:r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) Color bands </w:t>
      </w:r>
      <w:proofErr w:type="spellStart"/>
      <w:r w:rsidRPr="005F1EA4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1EA4">
        <w:rPr>
          <w:rFonts w:ascii="Nirmala UI" w:eastAsia="Times New Roman" w:hAnsi="Nirmala UI" w:cs="Nirmala UI"/>
          <w:sz w:val="24"/>
          <w:szCs w:val="24"/>
        </w:rPr>
        <w:t>पाहून</w:t>
      </w:r>
      <w:proofErr w:type="spellEnd"/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1EA4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1EA4">
        <w:rPr>
          <w:rFonts w:ascii="Nirmala UI" w:eastAsia="Times New Roman" w:hAnsi="Nirmala UI" w:cs="Nirmala UI"/>
          <w:sz w:val="24"/>
          <w:szCs w:val="24"/>
        </w:rPr>
        <w:t>जागी</w:t>
      </w:r>
      <w:proofErr w:type="spellEnd"/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1EA4">
        <w:rPr>
          <w:rFonts w:ascii="Nirmala UI" w:eastAsia="Times New Roman" w:hAnsi="Nirmala UI" w:cs="Nirmala UI"/>
          <w:sz w:val="24"/>
          <w:szCs w:val="24"/>
        </w:rPr>
        <w:t>लावायचे</w:t>
      </w:r>
      <w:proofErr w:type="spellEnd"/>
      <w:r w:rsidRPr="005F1EA4">
        <w:rPr>
          <w:rFonts w:ascii="Times New Roman" w:eastAsia="Times New Roman" w:hAnsi="Times New Roman" w:cs="Times New Roman"/>
          <w:sz w:val="24"/>
          <w:szCs w:val="24"/>
        </w:rPr>
        <w:br/>
      </w:r>
      <w:r w:rsidRPr="005F1EA4">
        <w:rPr>
          <w:rFonts w:ascii="Nirmala UI" w:eastAsia="Times New Roman" w:hAnsi="Nirmala UI" w:cs="Nirmala UI"/>
          <w:sz w:val="24"/>
          <w:szCs w:val="24"/>
        </w:rPr>
        <w:t>आ</w:t>
      </w:r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) Random </w:t>
      </w:r>
      <w:proofErr w:type="spellStart"/>
      <w:r w:rsidRPr="005F1EA4">
        <w:rPr>
          <w:rFonts w:ascii="Nirmala UI" w:eastAsia="Times New Roman" w:hAnsi="Nirmala UI" w:cs="Nirmala UI"/>
          <w:sz w:val="24"/>
          <w:szCs w:val="24"/>
        </w:rPr>
        <w:t>ठेवायचे</w:t>
      </w:r>
      <w:proofErr w:type="spellEnd"/>
      <w:r w:rsidRPr="005F1EA4">
        <w:rPr>
          <w:rFonts w:ascii="Times New Roman" w:eastAsia="Times New Roman" w:hAnsi="Times New Roman" w:cs="Times New Roman"/>
          <w:sz w:val="24"/>
          <w:szCs w:val="24"/>
        </w:rPr>
        <w:br/>
      </w:r>
      <w:r w:rsidRPr="005F1EA4">
        <w:rPr>
          <w:rFonts w:ascii="Nirmala UI" w:eastAsia="Times New Roman" w:hAnsi="Nirmala UI" w:cs="Nirmala UI"/>
          <w:sz w:val="24"/>
          <w:szCs w:val="24"/>
        </w:rPr>
        <w:t>इ</w:t>
      </w:r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) Wire </w:t>
      </w:r>
      <w:proofErr w:type="spellStart"/>
      <w:r w:rsidRPr="005F1EA4">
        <w:rPr>
          <w:rFonts w:ascii="Nirmala UI" w:eastAsia="Times New Roman" w:hAnsi="Nirmala UI" w:cs="Nirmala UI"/>
          <w:sz w:val="24"/>
          <w:szCs w:val="24"/>
        </w:rPr>
        <w:t>जोडून</w:t>
      </w:r>
      <w:proofErr w:type="spellEnd"/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1EA4">
        <w:rPr>
          <w:rFonts w:ascii="Nirmala UI" w:eastAsia="Times New Roman" w:hAnsi="Nirmala UI" w:cs="Nirmala UI"/>
          <w:sz w:val="24"/>
          <w:szCs w:val="24"/>
        </w:rPr>
        <w:t>ठेवायचे</w:t>
      </w:r>
      <w:proofErr w:type="spellEnd"/>
      <w:r w:rsidRPr="005F1EA4">
        <w:rPr>
          <w:rFonts w:ascii="Times New Roman" w:eastAsia="Times New Roman" w:hAnsi="Times New Roman" w:cs="Times New Roman"/>
          <w:sz w:val="24"/>
          <w:szCs w:val="24"/>
        </w:rPr>
        <w:br/>
      </w:r>
      <w:r w:rsidRPr="005F1EA4">
        <w:rPr>
          <w:rFonts w:ascii="Nirmala UI" w:eastAsia="Times New Roman" w:hAnsi="Nirmala UI" w:cs="Nirmala UI"/>
          <w:sz w:val="24"/>
          <w:szCs w:val="24"/>
        </w:rPr>
        <w:t>ई</w:t>
      </w:r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) LED attach </w:t>
      </w:r>
      <w:proofErr w:type="spellStart"/>
      <w:r w:rsidRPr="005F1EA4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</w:p>
    <w:p w:rsidR="005F1EA4" w:rsidRPr="005F1EA4" w:rsidRDefault="005F1EA4" w:rsidP="005F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1EA4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5F1E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1EA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F1EA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1EA4">
        <w:rPr>
          <w:rFonts w:ascii="Nirmala UI" w:eastAsia="Times New Roman" w:hAnsi="Nirmala UI" w:cs="Nirmala UI"/>
          <w:sz w:val="24"/>
          <w:szCs w:val="24"/>
        </w:rPr>
        <w:t>आ</w:t>
      </w:r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) Color bands </w:t>
      </w:r>
      <w:proofErr w:type="spellStart"/>
      <w:r w:rsidRPr="005F1EA4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1EA4">
        <w:rPr>
          <w:rFonts w:ascii="Nirmala UI" w:eastAsia="Times New Roman" w:hAnsi="Nirmala UI" w:cs="Nirmala UI"/>
          <w:sz w:val="24"/>
          <w:szCs w:val="24"/>
        </w:rPr>
        <w:t>पाहून</w:t>
      </w:r>
      <w:proofErr w:type="spellEnd"/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1EA4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1EA4">
        <w:rPr>
          <w:rFonts w:ascii="Nirmala UI" w:eastAsia="Times New Roman" w:hAnsi="Nirmala UI" w:cs="Nirmala UI"/>
          <w:sz w:val="24"/>
          <w:szCs w:val="24"/>
        </w:rPr>
        <w:t>जागी</w:t>
      </w:r>
      <w:proofErr w:type="spellEnd"/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1EA4">
        <w:rPr>
          <w:rFonts w:ascii="Nirmala UI" w:eastAsia="Times New Roman" w:hAnsi="Nirmala UI" w:cs="Nirmala UI"/>
          <w:sz w:val="24"/>
          <w:szCs w:val="24"/>
        </w:rPr>
        <w:t>लावायचे</w:t>
      </w:r>
      <w:proofErr w:type="spellEnd"/>
    </w:p>
    <w:p w:rsidR="005F1EA4" w:rsidRPr="005F1EA4" w:rsidRDefault="005F1EA4" w:rsidP="005F1E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EA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F1EA4" w:rsidRPr="005F1EA4" w:rsidRDefault="005F1EA4" w:rsidP="005F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EA4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5F1E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5F1EA4">
        <w:rPr>
          <w:rFonts w:ascii="Nirmala UI" w:eastAsia="Times New Roman" w:hAnsi="Nirmala UI" w:cs="Nirmala UI"/>
          <w:b/>
          <w:bCs/>
          <w:sz w:val="24"/>
          <w:szCs w:val="24"/>
        </w:rPr>
        <w:t>किमान</w:t>
      </w:r>
      <w:proofErr w:type="spellEnd"/>
      <w:r w:rsidRPr="005F1E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1EA4">
        <w:rPr>
          <w:rFonts w:ascii="Nirmala UI" w:eastAsia="Times New Roman" w:hAnsi="Nirmala UI" w:cs="Nirmala UI"/>
          <w:b/>
          <w:bCs/>
          <w:sz w:val="24"/>
          <w:szCs w:val="24"/>
        </w:rPr>
        <w:t>किती</w:t>
      </w:r>
      <w:proofErr w:type="spellEnd"/>
      <w:r w:rsidRPr="005F1E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resistors try </w:t>
      </w:r>
      <w:proofErr w:type="spellStart"/>
      <w:r w:rsidRPr="005F1EA4">
        <w:rPr>
          <w:rFonts w:ascii="Nirmala UI" w:eastAsia="Times New Roman" w:hAnsi="Nirmala UI" w:cs="Nirmala UI"/>
          <w:b/>
          <w:bCs/>
          <w:sz w:val="24"/>
          <w:szCs w:val="24"/>
        </w:rPr>
        <w:t>करायचे</w:t>
      </w:r>
      <w:proofErr w:type="spellEnd"/>
      <w:r w:rsidRPr="005F1E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1EA4">
        <w:rPr>
          <w:rFonts w:ascii="Nirmala UI" w:eastAsia="Times New Roman" w:hAnsi="Nirmala UI" w:cs="Nirmala UI"/>
          <w:b/>
          <w:bCs/>
          <w:sz w:val="24"/>
          <w:szCs w:val="24"/>
        </w:rPr>
        <w:t>आहेत</w:t>
      </w:r>
      <w:proofErr w:type="spellEnd"/>
      <w:r w:rsidRPr="005F1EA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F1EA4">
        <w:rPr>
          <w:rFonts w:ascii="Times New Roman" w:eastAsia="Times New Roman" w:hAnsi="Times New Roman" w:cs="Times New Roman"/>
          <w:sz w:val="24"/>
          <w:szCs w:val="24"/>
        </w:rPr>
        <w:br/>
      </w:r>
      <w:r w:rsidRPr="005F1EA4">
        <w:rPr>
          <w:rFonts w:ascii="Nirmala UI" w:eastAsia="Times New Roman" w:hAnsi="Nirmala UI" w:cs="Nirmala UI"/>
          <w:sz w:val="24"/>
          <w:szCs w:val="24"/>
        </w:rPr>
        <w:t>अ</w:t>
      </w:r>
      <w:r w:rsidRPr="005F1EA4">
        <w:rPr>
          <w:rFonts w:ascii="Times New Roman" w:eastAsia="Times New Roman" w:hAnsi="Times New Roman" w:cs="Times New Roman"/>
          <w:sz w:val="24"/>
          <w:szCs w:val="24"/>
        </w:rPr>
        <w:t>) 5</w:t>
      </w:r>
      <w:r w:rsidRPr="005F1EA4">
        <w:rPr>
          <w:rFonts w:ascii="Times New Roman" w:eastAsia="Times New Roman" w:hAnsi="Times New Roman" w:cs="Times New Roman"/>
          <w:sz w:val="24"/>
          <w:szCs w:val="24"/>
        </w:rPr>
        <w:br/>
      </w:r>
      <w:r w:rsidRPr="005F1EA4">
        <w:rPr>
          <w:rFonts w:ascii="Nirmala UI" w:eastAsia="Times New Roman" w:hAnsi="Nirmala UI" w:cs="Nirmala UI"/>
          <w:sz w:val="24"/>
          <w:szCs w:val="24"/>
        </w:rPr>
        <w:t>आ</w:t>
      </w:r>
      <w:r w:rsidRPr="005F1EA4">
        <w:rPr>
          <w:rFonts w:ascii="Times New Roman" w:eastAsia="Times New Roman" w:hAnsi="Times New Roman" w:cs="Times New Roman"/>
          <w:sz w:val="24"/>
          <w:szCs w:val="24"/>
        </w:rPr>
        <w:t>) 10</w:t>
      </w:r>
      <w:r w:rsidRPr="005F1EA4">
        <w:rPr>
          <w:rFonts w:ascii="Times New Roman" w:eastAsia="Times New Roman" w:hAnsi="Times New Roman" w:cs="Times New Roman"/>
          <w:sz w:val="24"/>
          <w:szCs w:val="24"/>
        </w:rPr>
        <w:br/>
      </w:r>
      <w:r w:rsidRPr="005F1EA4">
        <w:rPr>
          <w:rFonts w:ascii="Nirmala UI" w:eastAsia="Times New Roman" w:hAnsi="Nirmala UI" w:cs="Nirmala UI"/>
          <w:sz w:val="24"/>
          <w:szCs w:val="24"/>
        </w:rPr>
        <w:t>इ</w:t>
      </w:r>
      <w:r w:rsidRPr="005F1EA4">
        <w:rPr>
          <w:rFonts w:ascii="Times New Roman" w:eastAsia="Times New Roman" w:hAnsi="Times New Roman" w:cs="Times New Roman"/>
          <w:sz w:val="24"/>
          <w:szCs w:val="24"/>
        </w:rPr>
        <w:t>) 15</w:t>
      </w:r>
      <w:r w:rsidRPr="005F1EA4">
        <w:rPr>
          <w:rFonts w:ascii="Times New Roman" w:eastAsia="Times New Roman" w:hAnsi="Times New Roman" w:cs="Times New Roman"/>
          <w:sz w:val="24"/>
          <w:szCs w:val="24"/>
        </w:rPr>
        <w:br/>
      </w:r>
      <w:r w:rsidRPr="005F1EA4">
        <w:rPr>
          <w:rFonts w:ascii="Nirmala UI" w:eastAsia="Times New Roman" w:hAnsi="Nirmala UI" w:cs="Nirmala UI"/>
          <w:sz w:val="24"/>
          <w:szCs w:val="24"/>
        </w:rPr>
        <w:t>ई</w:t>
      </w:r>
      <w:r w:rsidRPr="005F1EA4">
        <w:rPr>
          <w:rFonts w:ascii="Times New Roman" w:eastAsia="Times New Roman" w:hAnsi="Times New Roman" w:cs="Times New Roman"/>
          <w:sz w:val="24"/>
          <w:szCs w:val="24"/>
        </w:rPr>
        <w:t>) 20</w:t>
      </w:r>
    </w:p>
    <w:p w:rsidR="005F1EA4" w:rsidRPr="005F1EA4" w:rsidRDefault="005F1EA4" w:rsidP="005F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1EA4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5F1E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1EA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F1EA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1EA4">
        <w:rPr>
          <w:rFonts w:ascii="Nirmala UI" w:eastAsia="Times New Roman" w:hAnsi="Nirmala UI" w:cs="Nirmala UI"/>
          <w:sz w:val="24"/>
          <w:szCs w:val="24"/>
        </w:rPr>
        <w:t>आ</w:t>
      </w:r>
      <w:r w:rsidRPr="005F1EA4">
        <w:rPr>
          <w:rFonts w:ascii="Times New Roman" w:eastAsia="Times New Roman" w:hAnsi="Times New Roman" w:cs="Times New Roman"/>
          <w:sz w:val="24"/>
          <w:szCs w:val="24"/>
        </w:rPr>
        <w:t>) 10</w:t>
      </w:r>
    </w:p>
    <w:p w:rsidR="005F1EA4" w:rsidRPr="005F1EA4" w:rsidRDefault="005F1EA4" w:rsidP="005F1E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EA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F1EA4" w:rsidRPr="005F1EA4" w:rsidRDefault="005F1EA4" w:rsidP="005F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EA4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5F1E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5F1EA4">
        <w:rPr>
          <w:rFonts w:ascii="Nirmala UI" w:eastAsia="Times New Roman" w:hAnsi="Nirmala UI" w:cs="Nirmala UI"/>
          <w:b/>
          <w:bCs/>
          <w:sz w:val="24"/>
          <w:szCs w:val="24"/>
        </w:rPr>
        <w:t>जितके</w:t>
      </w:r>
      <w:proofErr w:type="spellEnd"/>
      <w:r w:rsidRPr="005F1E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1EA4">
        <w:rPr>
          <w:rFonts w:ascii="Nirmala UI" w:eastAsia="Times New Roman" w:hAnsi="Nirmala UI" w:cs="Nirmala UI"/>
          <w:b/>
          <w:bCs/>
          <w:sz w:val="24"/>
          <w:szCs w:val="24"/>
        </w:rPr>
        <w:t>जास्त</w:t>
      </w:r>
      <w:proofErr w:type="spellEnd"/>
      <w:r w:rsidRPr="005F1E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resistors try </w:t>
      </w:r>
      <w:proofErr w:type="spellStart"/>
      <w:r w:rsidRPr="005F1EA4">
        <w:rPr>
          <w:rFonts w:ascii="Nirmala UI" w:eastAsia="Times New Roman" w:hAnsi="Nirmala UI" w:cs="Nirmala UI"/>
          <w:b/>
          <w:bCs/>
          <w:sz w:val="24"/>
          <w:szCs w:val="24"/>
        </w:rPr>
        <w:t>कराल</w:t>
      </w:r>
      <w:proofErr w:type="spellEnd"/>
      <w:r w:rsidRPr="005F1E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F1EA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5F1E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1EA4">
        <w:rPr>
          <w:rFonts w:ascii="Nirmala UI" w:eastAsia="Times New Roman" w:hAnsi="Nirmala UI" w:cs="Nirmala UI"/>
          <w:b/>
          <w:bCs/>
          <w:sz w:val="24"/>
          <w:szCs w:val="24"/>
        </w:rPr>
        <w:t>होईल</w:t>
      </w:r>
      <w:proofErr w:type="spellEnd"/>
      <w:r w:rsidRPr="005F1EA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F1EA4">
        <w:rPr>
          <w:rFonts w:ascii="Times New Roman" w:eastAsia="Times New Roman" w:hAnsi="Times New Roman" w:cs="Times New Roman"/>
          <w:sz w:val="24"/>
          <w:szCs w:val="24"/>
        </w:rPr>
        <w:br/>
      </w:r>
      <w:r w:rsidRPr="005F1EA4">
        <w:rPr>
          <w:rFonts w:ascii="Nirmala UI" w:eastAsia="Times New Roman" w:hAnsi="Nirmala UI" w:cs="Nirmala UI"/>
          <w:sz w:val="24"/>
          <w:szCs w:val="24"/>
        </w:rPr>
        <w:t>अ</w:t>
      </w:r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) Color reading speed </w:t>
      </w:r>
      <w:proofErr w:type="spellStart"/>
      <w:r w:rsidRPr="005F1EA4">
        <w:rPr>
          <w:rFonts w:ascii="Nirmala UI" w:eastAsia="Times New Roman" w:hAnsi="Nirmala UI" w:cs="Nirmala UI"/>
          <w:sz w:val="24"/>
          <w:szCs w:val="24"/>
        </w:rPr>
        <w:t>वाढेल</w:t>
      </w:r>
      <w:proofErr w:type="spellEnd"/>
      <w:r w:rsidRPr="005F1EA4">
        <w:rPr>
          <w:rFonts w:ascii="Times New Roman" w:eastAsia="Times New Roman" w:hAnsi="Times New Roman" w:cs="Times New Roman"/>
          <w:sz w:val="24"/>
          <w:szCs w:val="24"/>
        </w:rPr>
        <w:br/>
      </w:r>
      <w:r w:rsidRPr="005F1EA4">
        <w:rPr>
          <w:rFonts w:ascii="Nirmala UI" w:eastAsia="Times New Roman" w:hAnsi="Nirmala UI" w:cs="Nirmala UI"/>
          <w:sz w:val="24"/>
          <w:szCs w:val="24"/>
        </w:rPr>
        <w:lastRenderedPageBreak/>
        <w:t>आ</w:t>
      </w:r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5F1EA4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1EA4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5F1EA4">
        <w:rPr>
          <w:rFonts w:ascii="Times New Roman" w:eastAsia="Times New Roman" w:hAnsi="Times New Roman" w:cs="Times New Roman"/>
          <w:sz w:val="24"/>
          <w:szCs w:val="24"/>
        </w:rPr>
        <w:br/>
      </w:r>
      <w:r w:rsidRPr="005F1EA4">
        <w:rPr>
          <w:rFonts w:ascii="Nirmala UI" w:eastAsia="Times New Roman" w:hAnsi="Nirmala UI" w:cs="Nirmala UI"/>
          <w:sz w:val="24"/>
          <w:szCs w:val="24"/>
        </w:rPr>
        <w:t>इ</w:t>
      </w:r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) Wire </w:t>
      </w:r>
      <w:proofErr w:type="spellStart"/>
      <w:r w:rsidRPr="005F1EA4">
        <w:rPr>
          <w:rFonts w:ascii="Nirmala UI" w:eastAsia="Times New Roman" w:hAnsi="Nirmala UI" w:cs="Nirmala UI"/>
          <w:sz w:val="24"/>
          <w:szCs w:val="24"/>
        </w:rPr>
        <w:t>जोडणे</w:t>
      </w:r>
      <w:proofErr w:type="spellEnd"/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1EA4">
        <w:rPr>
          <w:rFonts w:ascii="Nirmala UI" w:eastAsia="Times New Roman" w:hAnsi="Nirmala UI" w:cs="Nirmala UI"/>
          <w:sz w:val="24"/>
          <w:szCs w:val="24"/>
        </w:rPr>
        <w:t>सोपे</w:t>
      </w:r>
      <w:proofErr w:type="spellEnd"/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1EA4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5F1EA4">
        <w:rPr>
          <w:rFonts w:ascii="Times New Roman" w:eastAsia="Times New Roman" w:hAnsi="Times New Roman" w:cs="Times New Roman"/>
          <w:sz w:val="24"/>
          <w:szCs w:val="24"/>
        </w:rPr>
        <w:br/>
      </w:r>
      <w:r w:rsidRPr="005F1EA4">
        <w:rPr>
          <w:rFonts w:ascii="Nirmala UI" w:eastAsia="Times New Roman" w:hAnsi="Nirmala UI" w:cs="Nirmala UI"/>
          <w:sz w:val="24"/>
          <w:szCs w:val="24"/>
        </w:rPr>
        <w:t>ई</w:t>
      </w:r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) Battery charge </w:t>
      </w:r>
      <w:proofErr w:type="spellStart"/>
      <w:r w:rsidRPr="005F1EA4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</w:p>
    <w:p w:rsidR="005F1EA4" w:rsidRPr="005F1EA4" w:rsidRDefault="005F1EA4" w:rsidP="005F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1EA4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5F1E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1EA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F1EA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1EA4">
        <w:rPr>
          <w:rFonts w:ascii="Nirmala UI" w:eastAsia="Times New Roman" w:hAnsi="Nirmala UI" w:cs="Nirmala UI"/>
          <w:sz w:val="24"/>
          <w:szCs w:val="24"/>
        </w:rPr>
        <w:t>आ</w:t>
      </w:r>
      <w:r w:rsidRPr="005F1EA4">
        <w:rPr>
          <w:rFonts w:ascii="Times New Roman" w:eastAsia="Times New Roman" w:hAnsi="Times New Roman" w:cs="Times New Roman"/>
          <w:sz w:val="24"/>
          <w:szCs w:val="24"/>
        </w:rPr>
        <w:t xml:space="preserve">) Color reading speed </w:t>
      </w:r>
      <w:proofErr w:type="spellStart"/>
      <w:r w:rsidRPr="005F1EA4">
        <w:rPr>
          <w:rFonts w:ascii="Nirmala UI" w:eastAsia="Times New Roman" w:hAnsi="Nirmala UI" w:cs="Nirmala UI"/>
          <w:sz w:val="24"/>
          <w:szCs w:val="24"/>
        </w:rPr>
        <w:t>वाढेल</w:t>
      </w:r>
      <w:proofErr w:type="spellEnd"/>
    </w:p>
    <w:p w:rsidR="007B38E5" w:rsidRDefault="005F1EA4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EA4"/>
    <w:rsid w:val="005F1EA4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CAFE3E-8FCC-4BB5-8C61-00F556BED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1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F1E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322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135</Words>
  <Characters>770</Characters>
  <Application>Microsoft Office Word</Application>
  <DocSecurity>0</DocSecurity>
  <Lines>6</Lines>
  <Paragraphs>1</Paragraphs>
  <ScaleCrop>false</ScaleCrop>
  <Company>MKCL</Company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2026-03-18T07:50:00Z</dcterms:created>
  <dcterms:modified xsi:type="dcterms:W3CDTF">2026-03-18T07:50:00Z</dcterms:modified>
</cp:coreProperties>
</file>