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  <w:proofErr w:type="spellStart"/>
      <w:r w:rsidRPr="000A356F">
        <w:rPr>
          <w:rFonts w:ascii="Mangal" w:eastAsia="Times New Roman" w:hAnsi="Mangal" w:cs="Mangal"/>
          <w:sz w:val="24"/>
          <w:szCs w:val="24"/>
        </w:rPr>
        <w:t>आणि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displays IoT </w:t>
      </w:r>
      <w:proofErr w:type="spellStart"/>
      <w:r w:rsidRPr="000A356F">
        <w:rPr>
          <w:rFonts w:ascii="Mangal" w:eastAsia="Times New Roman" w:hAnsi="Mangal" w:cs="Mangal"/>
          <w:sz w:val="24"/>
          <w:szCs w:val="24"/>
        </w:rPr>
        <w:t>प्रोजेक्ट्समध्ये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Mangal" w:eastAsia="Times New Roman" w:hAnsi="Mangal" w:cs="Mangal"/>
          <w:sz w:val="24"/>
          <w:szCs w:val="24"/>
        </w:rPr>
        <w:t>करतात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परिणाम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दाखवणे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डिलीट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इंटरनेट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56F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A35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परिणाम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दाखवणे</w:t>
      </w:r>
      <w:proofErr w:type="spellEnd"/>
    </w:p>
    <w:p w:rsidR="000A356F" w:rsidRPr="000A356F" w:rsidRDefault="000A356F" w:rsidP="000A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5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356F" w:rsidRPr="000A356F" w:rsidRDefault="000A356F" w:rsidP="000A3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356F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0A35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मुख्य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उपयोग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साठवणे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(sensing)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चित्र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काढणे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गेम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खेळणे</w:t>
      </w:r>
      <w:proofErr w:type="spellEnd"/>
    </w:p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56F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A35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(sensing)</w:t>
      </w:r>
    </w:p>
    <w:p w:rsidR="000A356F" w:rsidRPr="000A356F" w:rsidRDefault="000A356F" w:rsidP="000A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5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356F" w:rsidRPr="000A356F" w:rsidRDefault="000A356F" w:rsidP="000A3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356F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0A35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Displays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उपयोग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लपवणे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दाखवणे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</w:p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56F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A35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दाखवणे</w:t>
      </w:r>
      <w:proofErr w:type="spellEnd"/>
    </w:p>
    <w:p w:rsidR="000A356F" w:rsidRPr="000A356F" w:rsidRDefault="000A356F" w:rsidP="000A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5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356F" w:rsidRPr="000A356F" w:rsidRDefault="000A356F" w:rsidP="000A3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356F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0A35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Ultrasonic sensor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कशासाठी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उपयोगी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मोजणे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अंतर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मोजणे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मोजणे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वाढवणे</w:t>
      </w:r>
      <w:proofErr w:type="spellEnd"/>
    </w:p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56F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0A35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अंतर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मोजणे</w:t>
      </w:r>
      <w:proofErr w:type="spellEnd"/>
    </w:p>
    <w:p w:rsidR="000A356F" w:rsidRPr="000A356F" w:rsidRDefault="000A356F" w:rsidP="000A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5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356F" w:rsidRPr="000A356F" w:rsidRDefault="000A356F" w:rsidP="000A3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356F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0A35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पुढील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घटकांमध्ये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आपण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शिकणार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आहोत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displays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control devices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इंटरनेट</w:t>
      </w:r>
      <w:proofErr w:type="spellEnd"/>
    </w:p>
    <w:p w:rsidR="000A356F" w:rsidRPr="000A356F" w:rsidRDefault="000A356F" w:rsidP="000A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56F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A35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C) motors </w:t>
      </w:r>
      <w:proofErr w:type="spellStart"/>
      <w:r w:rsidRPr="000A356F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A356F">
        <w:rPr>
          <w:rFonts w:ascii="Times New Roman" w:eastAsia="Times New Roman" w:hAnsi="Times New Roman" w:cs="Times New Roman"/>
          <w:sz w:val="24"/>
          <w:szCs w:val="24"/>
        </w:rPr>
        <w:t xml:space="preserve"> control devices</w:t>
      </w:r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F"/>
    <w:rsid w:val="000A356F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CCC03-F10C-45D2-A28B-48EDFA04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35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35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3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3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1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655</Characters>
  <Application>Microsoft Office Word</Application>
  <DocSecurity>0</DocSecurity>
  <Lines>5</Lines>
  <Paragraphs>1</Paragraphs>
  <ScaleCrop>false</ScaleCrop>
  <Company>MKCL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2026-03-21T10:56:00Z</dcterms:created>
  <dcterms:modified xsi:type="dcterms:W3CDTF">2026-03-21T10:57:00Z</dcterms:modified>
</cp:coreProperties>
</file>