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BDE" w:rsidRDefault="00DA2BDE" w:rsidP="00DA2BDE">
      <w:pPr>
        <w:pStyle w:val="NormalWeb"/>
      </w:pPr>
      <w:r>
        <w:rPr>
          <w:rStyle w:val="Strong"/>
          <w:rFonts w:cs="Mangal"/>
          <w:cs/>
        </w:rPr>
        <w:t>१. स्टेप ७ मध्ये मुख्य उद्देश काय आहे</w:t>
      </w:r>
      <w:r>
        <w:rPr>
          <w:rStyle w:val="Strong"/>
        </w:rPr>
        <w:t>?</w:t>
      </w:r>
      <w:r>
        <w:br/>
        <w:t xml:space="preserve">A) Side Axle Assemblies </w:t>
      </w:r>
      <w:r>
        <w:rPr>
          <w:rFonts w:cs="Mangal"/>
          <w:cs/>
        </w:rPr>
        <w:t>तयार करणे</w:t>
      </w:r>
      <w:r>
        <w:br/>
        <w:t xml:space="preserve">B) </w:t>
      </w:r>
      <w:r>
        <w:rPr>
          <w:rFonts w:cs="Mangal"/>
          <w:cs/>
        </w:rPr>
        <w:t>मोटरच्या मागील बाजूचे अॅक्सल सुरक्षित करणे</w:t>
      </w:r>
      <w:r>
        <w:br/>
        <w:t xml:space="preserve">C) </w:t>
      </w:r>
      <w:r>
        <w:rPr>
          <w:rFonts w:cs="Mangal"/>
          <w:cs/>
        </w:rPr>
        <w:t>वर्म गियर बसवणे</w:t>
      </w:r>
      <w:r>
        <w:br/>
        <w:t xml:space="preserve">D) </w:t>
      </w:r>
      <w:r>
        <w:rPr>
          <w:rFonts w:cs="Mangal"/>
          <w:cs/>
        </w:rPr>
        <w:t>दुसरी ट्रायँगल प्लेट बसवणे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>मोटरच्या मागील बाजूचे अॅक्सल सुरक्षित करणे</w:t>
      </w:r>
    </w:p>
    <w:p w:rsidR="00DA2BDE" w:rsidRDefault="00DA2BDE" w:rsidP="00DA2BDE">
      <w:pPr>
        <w:pStyle w:val="NormalWeb"/>
      </w:pPr>
      <w:r>
        <w:rPr>
          <w:rStyle w:val="Strong"/>
          <w:rFonts w:cs="Mangal"/>
          <w:cs/>
        </w:rPr>
        <w:t>२. मोटरच्या मागील बाजूच्या अॅक्सल्सवर कोणता भाग लावला जातो</w:t>
      </w:r>
      <w:r>
        <w:rPr>
          <w:rStyle w:val="Strong"/>
        </w:rPr>
        <w:t>?</w:t>
      </w:r>
      <w:r>
        <w:br/>
        <w:t>A) Big Axle Filler</w:t>
      </w:r>
      <w:r>
        <w:br/>
        <w:t>B) Small Axle Filler</w:t>
      </w:r>
      <w:r>
        <w:br/>
        <w:t>C) 20T Double Bevel Gear</w:t>
      </w:r>
      <w:r>
        <w:br/>
        <w:t>D) Triangle Plate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Small Axle Filler</w:t>
      </w:r>
    </w:p>
    <w:p w:rsidR="00DA2BDE" w:rsidRDefault="00DA2BDE" w:rsidP="00DA2BDE">
      <w:pPr>
        <w:pStyle w:val="NormalWeb"/>
      </w:pPr>
      <w:r>
        <w:rPr>
          <w:rStyle w:val="Strong"/>
          <w:rFonts w:cs="Mangal"/>
          <w:cs/>
        </w:rPr>
        <w:t xml:space="preserve">३. </w:t>
      </w:r>
      <w:r>
        <w:rPr>
          <w:rStyle w:val="Strong"/>
        </w:rPr>
        <w:t xml:space="preserve">Step 7 </w:t>
      </w:r>
      <w:r>
        <w:rPr>
          <w:rStyle w:val="Strong"/>
          <w:rFonts w:cs="Mangal"/>
          <w:cs/>
        </w:rPr>
        <w:t>करताना लक्ष कोणावर द्यायला हवे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>अॅक्सलची योग्य स्थिती आणि सुरक्षा</w:t>
      </w:r>
      <w:r>
        <w:br/>
        <w:t xml:space="preserve">B) </w:t>
      </w:r>
      <w:r>
        <w:rPr>
          <w:rFonts w:cs="Mangal"/>
          <w:cs/>
        </w:rPr>
        <w:t>गियरचा क्रम</w:t>
      </w:r>
      <w:r>
        <w:br/>
        <w:t xml:space="preserve">C) </w:t>
      </w:r>
      <w:r>
        <w:rPr>
          <w:rFonts w:cs="Mangal"/>
          <w:cs/>
        </w:rPr>
        <w:t>ट्रायँगल प्लेटची दिशा</w:t>
      </w:r>
      <w:r>
        <w:br/>
        <w:t xml:space="preserve">D) Motor Base </w:t>
      </w:r>
      <w:r>
        <w:rPr>
          <w:rFonts w:cs="Mangal"/>
          <w:cs/>
        </w:rPr>
        <w:t xml:space="preserve">चे </w:t>
      </w:r>
      <w:r>
        <w:t>orientation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A) </w:t>
      </w:r>
      <w:r>
        <w:rPr>
          <w:rFonts w:cs="Mangal"/>
          <w:cs/>
        </w:rPr>
        <w:t>अॅक्सलची योग्य स्थिती आणि सुरक्षा</w:t>
      </w:r>
    </w:p>
    <w:p w:rsidR="00DA2BDE" w:rsidRDefault="00DA2BDE" w:rsidP="00DA2BDE">
      <w:pPr>
        <w:pStyle w:val="NormalWeb"/>
      </w:pPr>
      <w:r>
        <w:rPr>
          <w:rStyle w:val="Strong"/>
          <w:rFonts w:cs="Mangal"/>
          <w:cs/>
        </w:rPr>
        <w:t xml:space="preserve">४. </w:t>
      </w:r>
      <w:r>
        <w:rPr>
          <w:rStyle w:val="Strong"/>
        </w:rPr>
        <w:t xml:space="preserve">Step 7 </w:t>
      </w:r>
      <w:r>
        <w:rPr>
          <w:rStyle w:val="Strong"/>
          <w:rFonts w:cs="Mangal"/>
          <w:cs/>
        </w:rPr>
        <w:t>पूर्ण झाल्यावर काय झाले आहे</w:t>
      </w:r>
      <w:r>
        <w:rPr>
          <w:rStyle w:val="Strong"/>
        </w:rPr>
        <w:t>?</w:t>
      </w:r>
      <w:r>
        <w:br/>
        <w:t xml:space="preserve">A) Side Axle Assemblies </w:t>
      </w:r>
      <w:r>
        <w:rPr>
          <w:rFonts w:cs="Mangal"/>
          <w:cs/>
        </w:rPr>
        <w:t>तयार झाली आहेत</w:t>
      </w:r>
      <w:r>
        <w:br/>
        <w:t xml:space="preserve">B) </w:t>
      </w:r>
      <w:r>
        <w:rPr>
          <w:rFonts w:cs="Mangal"/>
          <w:cs/>
        </w:rPr>
        <w:t>मोटरच्या मागील बाजूचे अॅक्सल सुरक्षित झाले आहेत</w:t>
      </w:r>
      <w:r>
        <w:br/>
        <w:t xml:space="preserve">C) </w:t>
      </w:r>
      <w:r>
        <w:rPr>
          <w:rFonts w:cs="Mangal"/>
          <w:cs/>
        </w:rPr>
        <w:t xml:space="preserve">वर्म गियर </w:t>
      </w:r>
      <w:r>
        <w:t xml:space="preserve">Motor Axle Assembly </w:t>
      </w:r>
      <w:r>
        <w:rPr>
          <w:rFonts w:cs="Mangal"/>
          <w:cs/>
        </w:rPr>
        <w:t>तयार झाली आहे</w:t>
      </w:r>
      <w:r>
        <w:br/>
        <w:t xml:space="preserve">D) 10H </w:t>
      </w:r>
      <w:r>
        <w:rPr>
          <w:rFonts w:cs="Mangal"/>
          <w:cs/>
        </w:rPr>
        <w:t>अॅक्सल गियर असेंब्ली तयार झाली आहे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</w:t>
      </w:r>
      <w:r>
        <w:rPr>
          <w:rFonts w:cs="Mangal"/>
          <w:cs/>
        </w:rPr>
        <w:t>मोटरच्या मागील बाजूचे अॅक्सल सुरक्षित झाले आहेत</w:t>
      </w:r>
    </w:p>
    <w:p w:rsidR="00DA2BDE" w:rsidRDefault="00DA2BDE" w:rsidP="00DA2BDE">
      <w:pPr>
        <w:pStyle w:val="NormalWeb"/>
      </w:pPr>
      <w:r>
        <w:rPr>
          <w:rStyle w:val="Strong"/>
          <w:rFonts w:cs="Mangal"/>
          <w:cs/>
        </w:rPr>
        <w:t xml:space="preserve">५. </w:t>
      </w:r>
      <w:r>
        <w:rPr>
          <w:rStyle w:val="Strong"/>
        </w:rPr>
        <w:t xml:space="preserve">Step 7 </w:t>
      </w:r>
      <w:r>
        <w:rPr>
          <w:rStyle w:val="Strong"/>
          <w:rFonts w:cs="Mangal"/>
          <w:cs/>
        </w:rPr>
        <w:t>चे महत्त्व काय आहे</w:t>
      </w:r>
      <w:r>
        <w:rPr>
          <w:rStyle w:val="Strong"/>
        </w:rPr>
        <w:t>?</w:t>
      </w:r>
      <w:r>
        <w:br/>
        <w:t xml:space="preserve">A) </w:t>
      </w:r>
      <w:r>
        <w:rPr>
          <w:rFonts w:cs="Mangal"/>
          <w:cs/>
        </w:rPr>
        <w:t xml:space="preserve">अॅक्सल </w:t>
      </w:r>
      <w:r>
        <w:t xml:space="preserve">secure </w:t>
      </w:r>
      <w:r>
        <w:rPr>
          <w:rFonts w:cs="Mangal"/>
          <w:cs/>
        </w:rPr>
        <w:t xml:space="preserve">करून </w:t>
      </w:r>
      <w:r>
        <w:t xml:space="preserve">assembly </w:t>
      </w:r>
      <w:r>
        <w:rPr>
          <w:rFonts w:cs="Mangal"/>
          <w:cs/>
        </w:rPr>
        <w:t>मजबूत करणे</w:t>
      </w:r>
      <w:r>
        <w:br/>
        <w:t xml:space="preserve">B) </w:t>
      </w:r>
      <w:r>
        <w:rPr>
          <w:rFonts w:cs="Mangal"/>
          <w:cs/>
        </w:rPr>
        <w:t>ट्रायँगल प्लेट बसवणे</w:t>
      </w:r>
      <w:r>
        <w:br/>
        <w:t xml:space="preserve">C) </w:t>
      </w:r>
      <w:r>
        <w:rPr>
          <w:rFonts w:cs="Mangal"/>
          <w:cs/>
        </w:rPr>
        <w:t>गियर बसवण्याची तयारी करणे</w:t>
      </w:r>
      <w:r>
        <w:br/>
        <w:t xml:space="preserve">D) </w:t>
      </w:r>
      <w:r>
        <w:rPr>
          <w:rFonts w:cs="Mangal"/>
          <w:cs/>
        </w:rPr>
        <w:t>मोटर चालू करणे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A) </w:t>
      </w:r>
      <w:r>
        <w:rPr>
          <w:rFonts w:cs="Mangal"/>
          <w:cs/>
        </w:rPr>
        <w:t xml:space="preserve">अॅक्सल </w:t>
      </w:r>
      <w:r>
        <w:t xml:space="preserve">secure </w:t>
      </w:r>
      <w:r>
        <w:rPr>
          <w:rFonts w:cs="Mangal"/>
          <w:cs/>
        </w:rPr>
        <w:t xml:space="preserve">करून </w:t>
      </w:r>
      <w:r>
        <w:t xml:space="preserve">assembly </w:t>
      </w:r>
      <w:r>
        <w:rPr>
          <w:rFonts w:cs="Mangal"/>
          <w:cs/>
        </w:rPr>
        <w:t>मजबूत करणे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DE"/>
    <w:rsid w:val="00A275BD"/>
    <w:rsid w:val="00DA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08414-A9AD-4C20-9FBE-A138CBAD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A2B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5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2026-03-18T11:56:00Z</dcterms:created>
  <dcterms:modified xsi:type="dcterms:W3CDTF">2026-03-18T11:56:00Z</dcterms:modified>
</cp:coreProperties>
</file>