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C86" w:rsidRPr="00716C86" w:rsidRDefault="00716C86" w:rsidP="00716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Space </w:t>
      </w:r>
      <w:proofErr w:type="spellStart"/>
      <w:r w:rsidRPr="00716C86">
        <w:rPr>
          <w:rFonts w:ascii="Mangal" w:eastAsia="Times New Roman" w:hAnsi="Mangal" w:cs="Mangal"/>
          <w:b/>
          <w:bCs/>
          <w:sz w:val="27"/>
          <w:szCs w:val="27"/>
        </w:rPr>
        <w:t>मध्ये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robots </w:t>
      </w:r>
      <w:proofErr w:type="spellStart"/>
      <w:r w:rsidRPr="00716C86">
        <w:rPr>
          <w:rFonts w:ascii="Mangal" w:eastAsia="Times New Roman" w:hAnsi="Mangal" w:cs="Mangal"/>
          <w:b/>
          <w:bCs/>
          <w:sz w:val="27"/>
          <w:szCs w:val="27"/>
        </w:rPr>
        <w:t>का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Mangal" w:eastAsia="Times New Roman" w:hAnsi="Mangal" w:cs="Mangal"/>
          <w:b/>
          <w:bCs/>
          <w:sz w:val="27"/>
          <w:szCs w:val="27"/>
        </w:rPr>
        <w:t>वापरले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Mangal" w:eastAsia="Times New Roman" w:hAnsi="Mangal" w:cs="Mangal"/>
          <w:b/>
          <w:bCs/>
          <w:sz w:val="27"/>
          <w:szCs w:val="27"/>
        </w:rPr>
        <w:t>जातात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16C86" w:rsidRPr="00716C86" w:rsidRDefault="00716C86" w:rsidP="0071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तिथे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लोक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तिथे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हवा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गुरुत्व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extreme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साफ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716C86" w:rsidRPr="00716C86" w:rsidRDefault="00716C86" w:rsidP="0071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C8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716C86" w:rsidRPr="00716C86" w:rsidRDefault="00716C86" w:rsidP="00716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16C86" w:rsidRPr="00716C86" w:rsidRDefault="00716C86" w:rsidP="00716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Space robots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कोणाचे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प्रतिनिधी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म्हणून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काम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करतात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16C86" w:rsidRPr="00716C86" w:rsidRDefault="00716C86" w:rsidP="0071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मानव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विद्यार्थी</w:t>
      </w:r>
      <w:proofErr w:type="spellEnd"/>
    </w:p>
    <w:p w:rsidR="00716C86" w:rsidRPr="00716C86" w:rsidRDefault="00716C86" w:rsidP="0071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C8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716C86" w:rsidRPr="00716C86" w:rsidRDefault="00716C86" w:rsidP="00716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16C86" w:rsidRPr="00716C86" w:rsidRDefault="00716C86" w:rsidP="00716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Mars rover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करतो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16C86" w:rsidRPr="00716C86" w:rsidRDefault="00716C86" w:rsidP="0071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गाणी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वाजवतो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माती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तपासतो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झाडं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लावतो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दुरुस्त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716C86" w:rsidRPr="00716C86" w:rsidRDefault="00716C86" w:rsidP="0071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C8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716C86" w:rsidRPr="00716C86" w:rsidRDefault="00716C86" w:rsidP="00716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16C86" w:rsidRPr="00716C86" w:rsidRDefault="00716C86" w:rsidP="00716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Space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satellites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ची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दुरुस्ती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कोण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करू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शकतो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16C86" w:rsidRPr="00716C86" w:rsidRDefault="00716C86" w:rsidP="0071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Times New Roman" w:eastAsia="Times New Roman" w:hAnsi="Times New Roman" w:cs="Times New Roman"/>
          <w:sz w:val="24"/>
          <w:szCs w:val="24"/>
        </w:rPr>
        <w:t>A) delivery robot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>B) satellite repair machine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>C) vacuum robot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>D) entertainment robot</w:t>
      </w:r>
    </w:p>
    <w:p w:rsidR="00716C86" w:rsidRPr="00716C86" w:rsidRDefault="00716C86" w:rsidP="0071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C8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716C86" w:rsidRPr="00716C86" w:rsidRDefault="00716C86" w:rsidP="00716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716C86" w:rsidRPr="00716C86" w:rsidRDefault="00716C86" w:rsidP="00716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Space technology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कोणत्या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क्षेत्राशी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संबंधित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16C86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716C86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16C86" w:rsidRPr="00716C86" w:rsidRDefault="00716C86" w:rsidP="0071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शेती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शिक्षण</w:t>
      </w:r>
      <w:proofErr w:type="spellEnd"/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>C) robotics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16C86">
        <w:rPr>
          <w:rFonts w:ascii="Nirmala UI" w:eastAsia="Times New Roman" w:hAnsi="Nirmala UI" w:cs="Nirmala UI"/>
          <w:sz w:val="24"/>
          <w:szCs w:val="24"/>
        </w:rPr>
        <w:t>स्वयंपाक</w:t>
      </w:r>
      <w:proofErr w:type="spellEnd"/>
    </w:p>
    <w:p w:rsidR="00716C86" w:rsidRPr="00716C86" w:rsidRDefault="00716C86" w:rsidP="00716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6C8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16C86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716C86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86"/>
    <w:rsid w:val="003F4F2C"/>
    <w:rsid w:val="006E5766"/>
    <w:rsid w:val="0071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116CAE-0856-48A5-B769-D26BAA824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16C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16C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16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6C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9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2026-03-17T14:42:00Z</dcterms:created>
  <dcterms:modified xsi:type="dcterms:W3CDTF">2026-03-17T14:42:00Z</dcterms:modified>
</cp:coreProperties>
</file>