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2486" w:rsidRPr="00342486" w:rsidRDefault="00342486" w:rsidP="00342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4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8H Axle </w:t>
      </w:r>
      <w:proofErr w:type="spellStart"/>
      <w:r w:rsidRPr="00342486">
        <w:rPr>
          <w:rFonts w:ascii="Nirmala UI" w:eastAsia="Times New Roman" w:hAnsi="Nirmala UI" w:cs="Nirmala UI"/>
          <w:b/>
          <w:bCs/>
          <w:sz w:val="24"/>
          <w:szCs w:val="24"/>
        </w:rPr>
        <w:t>कशासाठी</w:t>
      </w:r>
      <w:proofErr w:type="spellEnd"/>
      <w:r w:rsidRPr="003424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2486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3424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2486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34248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4248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42486">
        <w:rPr>
          <w:rFonts w:ascii="Nirmala UI" w:eastAsia="Times New Roman" w:hAnsi="Nirmala UI" w:cs="Nirmala UI"/>
          <w:sz w:val="24"/>
          <w:szCs w:val="24"/>
        </w:rPr>
        <w:t>कापण्यासाठी</w:t>
      </w:r>
      <w:proofErr w:type="spellEnd"/>
      <w:r w:rsidRPr="00342486">
        <w:rPr>
          <w:rFonts w:ascii="Times New Roman" w:eastAsia="Times New Roman" w:hAnsi="Times New Roman" w:cs="Times New Roman"/>
          <w:sz w:val="24"/>
          <w:szCs w:val="24"/>
        </w:rPr>
        <w:br/>
        <w:t xml:space="preserve">b) stability </w:t>
      </w:r>
      <w:proofErr w:type="spellStart"/>
      <w:r w:rsidRPr="00342486">
        <w:rPr>
          <w:rFonts w:ascii="Nirmala UI" w:eastAsia="Times New Roman" w:hAnsi="Nirmala UI" w:cs="Nirmala UI"/>
          <w:sz w:val="24"/>
          <w:szCs w:val="24"/>
        </w:rPr>
        <w:t>देण्यासाठी</w:t>
      </w:r>
      <w:proofErr w:type="spellEnd"/>
      <w:r w:rsidRPr="0034248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42486">
        <w:rPr>
          <w:rFonts w:ascii="Nirmala UI" w:eastAsia="Times New Roman" w:hAnsi="Nirmala UI" w:cs="Nirmala UI"/>
          <w:sz w:val="24"/>
          <w:szCs w:val="24"/>
        </w:rPr>
        <w:t>रंगवण्यासाठी</w:t>
      </w:r>
      <w:proofErr w:type="spellEnd"/>
      <w:r w:rsidRPr="0034248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42486">
        <w:rPr>
          <w:rFonts w:ascii="Nirmala UI" w:eastAsia="Times New Roman" w:hAnsi="Nirmala UI" w:cs="Nirmala UI"/>
          <w:sz w:val="24"/>
          <w:szCs w:val="24"/>
        </w:rPr>
        <w:t>मोजण्यासाठी</w:t>
      </w:r>
      <w:proofErr w:type="spellEnd"/>
      <w:r w:rsidRPr="00342486">
        <w:rPr>
          <w:rFonts w:ascii="Times New Roman" w:eastAsia="Times New Roman" w:hAnsi="Times New Roman" w:cs="Times New Roman"/>
          <w:sz w:val="24"/>
          <w:szCs w:val="24"/>
        </w:rPr>
        <w:br/>
      </w:r>
      <w:r w:rsidRPr="0034248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424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48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424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stability </w:t>
      </w:r>
      <w:proofErr w:type="spellStart"/>
      <w:r w:rsidRPr="00342486">
        <w:rPr>
          <w:rFonts w:ascii="Nirmala UI" w:eastAsia="Times New Roman" w:hAnsi="Nirmala UI" w:cs="Nirmala UI"/>
          <w:b/>
          <w:bCs/>
          <w:sz w:val="24"/>
          <w:szCs w:val="24"/>
        </w:rPr>
        <w:t>देण्यासाठी</w:t>
      </w:r>
      <w:proofErr w:type="spellEnd"/>
    </w:p>
    <w:p w:rsidR="00342486" w:rsidRPr="00342486" w:rsidRDefault="00342486" w:rsidP="00342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48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42486" w:rsidRPr="00342486" w:rsidRDefault="00342486" w:rsidP="00342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4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8H Axle </w:t>
      </w:r>
      <w:proofErr w:type="spellStart"/>
      <w:r w:rsidRPr="00342486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3424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2486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3424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2486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34248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4248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42486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342486">
        <w:rPr>
          <w:rFonts w:ascii="Times New Roman" w:eastAsia="Times New Roman" w:hAnsi="Times New Roman" w:cs="Times New Roman"/>
          <w:sz w:val="24"/>
          <w:szCs w:val="24"/>
        </w:rPr>
        <w:t xml:space="preserve"> arm </w:t>
      </w:r>
      <w:proofErr w:type="spellStart"/>
      <w:r w:rsidRPr="00342486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342486">
        <w:rPr>
          <w:rFonts w:ascii="Times New Roman" w:eastAsia="Times New Roman" w:hAnsi="Times New Roman" w:cs="Times New Roman"/>
          <w:sz w:val="24"/>
          <w:szCs w:val="24"/>
        </w:rPr>
        <w:br/>
        <w:t xml:space="preserve">b) medium parts </w:t>
      </w:r>
      <w:proofErr w:type="spellStart"/>
      <w:r w:rsidRPr="00342486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34248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42486">
        <w:rPr>
          <w:rFonts w:ascii="Nirmala UI" w:eastAsia="Times New Roman" w:hAnsi="Nirmala UI" w:cs="Nirmala UI"/>
          <w:sz w:val="24"/>
          <w:szCs w:val="24"/>
        </w:rPr>
        <w:t>मोठ्या</w:t>
      </w:r>
      <w:proofErr w:type="spellEnd"/>
      <w:r w:rsidRPr="00342486">
        <w:rPr>
          <w:rFonts w:ascii="Times New Roman" w:eastAsia="Times New Roman" w:hAnsi="Times New Roman" w:cs="Times New Roman"/>
          <w:sz w:val="24"/>
          <w:szCs w:val="24"/>
        </w:rPr>
        <w:t xml:space="preserve"> arm length </w:t>
      </w:r>
      <w:proofErr w:type="spellStart"/>
      <w:r w:rsidRPr="00342486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342486">
        <w:rPr>
          <w:rFonts w:ascii="Times New Roman" w:eastAsia="Times New Roman" w:hAnsi="Times New Roman" w:cs="Times New Roman"/>
          <w:sz w:val="24"/>
          <w:szCs w:val="24"/>
        </w:rPr>
        <w:br/>
        <w:t xml:space="preserve">d) kitchen </w:t>
      </w:r>
      <w:proofErr w:type="spellStart"/>
      <w:r w:rsidRPr="00342486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342486">
        <w:rPr>
          <w:rFonts w:ascii="Times New Roman" w:eastAsia="Times New Roman" w:hAnsi="Times New Roman" w:cs="Times New Roman"/>
          <w:sz w:val="24"/>
          <w:szCs w:val="24"/>
        </w:rPr>
        <w:br/>
      </w:r>
      <w:r w:rsidRPr="0034248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424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48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424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c) </w:t>
      </w:r>
      <w:proofErr w:type="spellStart"/>
      <w:r w:rsidRPr="00342486">
        <w:rPr>
          <w:rFonts w:ascii="Nirmala UI" w:eastAsia="Times New Roman" w:hAnsi="Nirmala UI" w:cs="Nirmala UI"/>
          <w:b/>
          <w:bCs/>
          <w:sz w:val="24"/>
          <w:szCs w:val="24"/>
        </w:rPr>
        <w:t>मोठ्या</w:t>
      </w:r>
      <w:proofErr w:type="spellEnd"/>
      <w:r w:rsidRPr="003424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arm length </w:t>
      </w:r>
      <w:proofErr w:type="spellStart"/>
      <w:r w:rsidRPr="00342486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</w:p>
    <w:p w:rsidR="00342486" w:rsidRPr="00342486" w:rsidRDefault="00342486" w:rsidP="00342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48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42486" w:rsidRPr="00342486" w:rsidRDefault="00342486" w:rsidP="00342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4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8H Axle </w:t>
      </w:r>
      <w:proofErr w:type="spellStart"/>
      <w:r w:rsidRPr="00342486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3424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2486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3424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2486">
        <w:rPr>
          <w:rFonts w:ascii="Nirmala UI" w:eastAsia="Times New Roman" w:hAnsi="Nirmala UI" w:cs="Nirmala UI"/>
          <w:b/>
          <w:bCs/>
          <w:sz w:val="24"/>
          <w:szCs w:val="24"/>
        </w:rPr>
        <w:t>उपयोग</w:t>
      </w:r>
      <w:proofErr w:type="spellEnd"/>
      <w:r w:rsidRPr="003424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2486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424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2486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34248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42486">
        <w:rPr>
          <w:rFonts w:ascii="Times New Roman" w:eastAsia="Times New Roman" w:hAnsi="Times New Roman" w:cs="Times New Roman"/>
          <w:sz w:val="24"/>
          <w:szCs w:val="24"/>
        </w:rPr>
        <w:br/>
        <w:t xml:space="preserve">a) rotation </w:t>
      </w:r>
      <w:proofErr w:type="spellStart"/>
      <w:r w:rsidRPr="00342486">
        <w:rPr>
          <w:rFonts w:ascii="Nirmala UI" w:eastAsia="Times New Roman" w:hAnsi="Nirmala UI" w:cs="Nirmala UI"/>
          <w:sz w:val="24"/>
          <w:szCs w:val="24"/>
        </w:rPr>
        <w:t>थांबवणे</w:t>
      </w:r>
      <w:proofErr w:type="spellEnd"/>
      <w:r w:rsidRPr="00342486">
        <w:rPr>
          <w:rFonts w:ascii="Times New Roman" w:eastAsia="Times New Roman" w:hAnsi="Times New Roman" w:cs="Times New Roman"/>
          <w:sz w:val="24"/>
          <w:szCs w:val="24"/>
        </w:rPr>
        <w:br/>
        <w:t xml:space="preserve">b) stability </w:t>
      </w:r>
      <w:proofErr w:type="spellStart"/>
      <w:r w:rsidRPr="00342486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34248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42486">
        <w:rPr>
          <w:rFonts w:ascii="Nirmala UI" w:eastAsia="Times New Roman" w:hAnsi="Nirmala UI" w:cs="Nirmala UI"/>
          <w:sz w:val="24"/>
          <w:szCs w:val="24"/>
        </w:rPr>
        <w:t>तोडणे</w:t>
      </w:r>
      <w:proofErr w:type="spellEnd"/>
      <w:r w:rsidRPr="0034248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42486">
        <w:rPr>
          <w:rFonts w:ascii="Nirmala UI" w:eastAsia="Times New Roman" w:hAnsi="Nirmala UI" w:cs="Nirmala UI"/>
          <w:sz w:val="24"/>
          <w:szCs w:val="24"/>
        </w:rPr>
        <w:t>सजावट</w:t>
      </w:r>
      <w:proofErr w:type="spellEnd"/>
      <w:r w:rsidRPr="003424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486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342486">
        <w:rPr>
          <w:rFonts w:ascii="Times New Roman" w:eastAsia="Times New Roman" w:hAnsi="Times New Roman" w:cs="Times New Roman"/>
          <w:sz w:val="24"/>
          <w:szCs w:val="24"/>
        </w:rPr>
        <w:br/>
      </w:r>
      <w:r w:rsidRPr="0034248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424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48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424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stability </w:t>
      </w:r>
      <w:proofErr w:type="spellStart"/>
      <w:r w:rsidRPr="00342486">
        <w:rPr>
          <w:rFonts w:ascii="Nirmala UI" w:eastAsia="Times New Roman" w:hAnsi="Nirmala UI" w:cs="Nirmala UI"/>
          <w:b/>
          <w:bCs/>
          <w:sz w:val="24"/>
          <w:szCs w:val="24"/>
        </w:rPr>
        <w:t>देणे</w:t>
      </w:r>
      <w:proofErr w:type="spellEnd"/>
    </w:p>
    <w:p w:rsidR="00342486" w:rsidRPr="00342486" w:rsidRDefault="00342486" w:rsidP="00342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48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42486" w:rsidRPr="00342486" w:rsidRDefault="00342486" w:rsidP="00342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4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8H Axle </w:t>
      </w:r>
      <w:proofErr w:type="spellStart"/>
      <w:r w:rsidRPr="00342486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3424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2486">
        <w:rPr>
          <w:rFonts w:ascii="Nirmala UI" w:eastAsia="Times New Roman" w:hAnsi="Nirmala UI" w:cs="Nirmala UI"/>
          <w:b/>
          <w:bCs/>
          <w:sz w:val="24"/>
          <w:szCs w:val="24"/>
        </w:rPr>
        <w:t>प्रकारच्या</w:t>
      </w:r>
      <w:proofErr w:type="spellEnd"/>
      <w:r w:rsidRPr="003424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structure </w:t>
      </w:r>
      <w:proofErr w:type="spellStart"/>
      <w:r w:rsidRPr="00342486">
        <w:rPr>
          <w:rFonts w:ascii="Nirmala UI" w:eastAsia="Times New Roman" w:hAnsi="Nirmala UI" w:cs="Nirmala UI"/>
          <w:b/>
          <w:bCs/>
          <w:sz w:val="24"/>
          <w:szCs w:val="24"/>
        </w:rPr>
        <w:t>साठी</w:t>
      </w:r>
      <w:proofErr w:type="spellEnd"/>
      <w:r w:rsidRPr="003424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2486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3424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2486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34248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4248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42486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342486">
        <w:rPr>
          <w:rFonts w:ascii="Times New Roman" w:eastAsia="Times New Roman" w:hAnsi="Times New Roman" w:cs="Times New Roman"/>
          <w:sz w:val="24"/>
          <w:szCs w:val="24"/>
        </w:rPr>
        <w:t xml:space="preserve"> structure</w:t>
      </w:r>
      <w:r w:rsidRPr="00342486">
        <w:rPr>
          <w:rFonts w:ascii="Times New Roman" w:eastAsia="Times New Roman" w:hAnsi="Times New Roman" w:cs="Times New Roman"/>
          <w:sz w:val="24"/>
          <w:szCs w:val="24"/>
        </w:rPr>
        <w:br/>
        <w:t>b) weak structure</w:t>
      </w:r>
      <w:r w:rsidRPr="0034248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42486">
        <w:rPr>
          <w:rFonts w:ascii="Nirmala UI" w:eastAsia="Times New Roman" w:hAnsi="Nirmala UI" w:cs="Nirmala UI"/>
          <w:sz w:val="24"/>
          <w:szCs w:val="24"/>
        </w:rPr>
        <w:t>मोठ्या</w:t>
      </w:r>
      <w:proofErr w:type="spellEnd"/>
      <w:r w:rsidRPr="003424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486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42486">
        <w:rPr>
          <w:rFonts w:ascii="Times New Roman" w:eastAsia="Times New Roman" w:hAnsi="Times New Roman" w:cs="Times New Roman"/>
          <w:sz w:val="24"/>
          <w:szCs w:val="24"/>
        </w:rPr>
        <w:t xml:space="preserve"> stable structure</w:t>
      </w:r>
      <w:r w:rsidRPr="00342486">
        <w:rPr>
          <w:rFonts w:ascii="Times New Roman" w:eastAsia="Times New Roman" w:hAnsi="Times New Roman" w:cs="Times New Roman"/>
          <w:sz w:val="24"/>
          <w:szCs w:val="24"/>
        </w:rPr>
        <w:br/>
        <w:t>d) temporary structure</w:t>
      </w:r>
      <w:r w:rsidRPr="00342486">
        <w:rPr>
          <w:rFonts w:ascii="Times New Roman" w:eastAsia="Times New Roman" w:hAnsi="Times New Roman" w:cs="Times New Roman"/>
          <w:sz w:val="24"/>
          <w:szCs w:val="24"/>
        </w:rPr>
        <w:br/>
      </w:r>
      <w:r w:rsidRPr="0034248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424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48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424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c) </w:t>
      </w:r>
      <w:proofErr w:type="spellStart"/>
      <w:r w:rsidRPr="00342486">
        <w:rPr>
          <w:rFonts w:ascii="Nirmala UI" w:eastAsia="Times New Roman" w:hAnsi="Nirmala UI" w:cs="Nirmala UI"/>
          <w:b/>
          <w:bCs/>
          <w:sz w:val="24"/>
          <w:szCs w:val="24"/>
        </w:rPr>
        <w:t>मोठ्या</w:t>
      </w:r>
      <w:proofErr w:type="spellEnd"/>
      <w:r w:rsidRPr="003424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2486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3424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stable structure</w:t>
      </w:r>
    </w:p>
    <w:p w:rsidR="00342486" w:rsidRPr="00342486" w:rsidRDefault="00342486" w:rsidP="00342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48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42486" w:rsidRPr="00342486" w:rsidRDefault="00342486" w:rsidP="00342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4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8H Axle </w:t>
      </w:r>
      <w:proofErr w:type="spellStart"/>
      <w:r w:rsidRPr="00342486">
        <w:rPr>
          <w:rFonts w:ascii="Nirmala UI" w:eastAsia="Times New Roman" w:hAnsi="Nirmala UI" w:cs="Nirmala UI"/>
          <w:b/>
          <w:bCs/>
          <w:sz w:val="24"/>
          <w:szCs w:val="24"/>
        </w:rPr>
        <w:t>कशाला</w:t>
      </w:r>
      <w:proofErr w:type="spellEnd"/>
      <w:r w:rsidRPr="003424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2486">
        <w:rPr>
          <w:rFonts w:ascii="Nirmala UI" w:eastAsia="Times New Roman" w:hAnsi="Nirmala UI" w:cs="Nirmala UI"/>
          <w:b/>
          <w:bCs/>
          <w:sz w:val="24"/>
          <w:szCs w:val="24"/>
        </w:rPr>
        <w:t>मदत</w:t>
      </w:r>
      <w:proofErr w:type="spellEnd"/>
      <w:r w:rsidRPr="003424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2486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34248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42486">
        <w:rPr>
          <w:rFonts w:ascii="Times New Roman" w:eastAsia="Times New Roman" w:hAnsi="Times New Roman" w:cs="Times New Roman"/>
          <w:sz w:val="24"/>
          <w:szCs w:val="24"/>
        </w:rPr>
        <w:br/>
        <w:t>a) light system</w:t>
      </w:r>
      <w:r w:rsidRPr="00342486">
        <w:rPr>
          <w:rFonts w:ascii="Times New Roman" w:eastAsia="Times New Roman" w:hAnsi="Times New Roman" w:cs="Times New Roman"/>
          <w:sz w:val="24"/>
          <w:szCs w:val="24"/>
        </w:rPr>
        <w:br/>
        <w:t>b) stability system</w:t>
      </w:r>
      <w:r w:rsidRPr="00342486">
        <w:rPr>
          <w:rFonts w:ascii="Times New Roman" w:eastAsia="Times New Roman" w:hAnsi="Times New Roman" w:cs="Times New Roman"/>
          <w:sz w:val="24"/>
          <w:szCs w:val="24"/>
        </w:rPr>
        <w:br/>
        <w:t>c) sound system</w:t>
      </w:r>
      <w:r w:rsidRPr="00342486">
        <w:rPr>
          <w:rFonts w:ascii="Times New Roman" w:eastAsia="Times New Roman" w:hAnsi="Times New Roman" w:cs="Times New Roman"/>
          <w:sz w:val="24"/>
          <w:szCs w:val="24"/>
        </w:rPr>
        <w:br/>
        <w:t>d) heating system</w:t>
      </w:r>
      <w:r w:rsidRPr="00342486">
        <w:rPr>
          <w:rFonts w:ascii="Times New Roman" w:eastAsia="Times New Roman" w:hAnsi="Times New Roman" w:cs="Times New Roman"/>
          <w:sz w:val="24"/>
          <w:szCs w:val="24"/>
        </w:rPr>
        <w:br/>
      </w:r>
      <w:r w:rsidRPr="0034248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424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48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42486">
        <w:rPr>
          <w:rFonts w:ascii="Times New Roman" w:eastAsia="Times New Roman" w:hAnsi="Times New Roman" w:cs="Times New Roman"/>
          <w:b/>
          <w:bCs/>
          <w:sz w:val="24"/>
          <w:szCs w:val="24"/>
        </w:rPr>
        <w:t>: b) stability system</w:t>
      </w:r>
    </w:p>
    <w:p w:rsidR="00A746C7" w:rsidRDefault="00342486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486"/>
    <w:rsid w:val="00342486"/>
    <w:rsid w:val="00A21426"/>
    <w:rsid w:val="00CC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40C1D1-6D5A-4E26-805C-552454FB1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50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2026-03-18T06:13:00Z</dcterms:created>
  <dcterms:modified xsi:type="dcterms:W3CDTF">2026-03-18T06:13:00Z</dcterms:modified>
</cp:coreProperties>
</file>