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881" w:rsidRPr="00544881" w:rsidRDefault="00544881" w:rsidP="00544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Step 3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t>A) Motor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B) Worm Gear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C) 8H Axles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8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C) 8H Axles</w:t>
      </w:r>
    </w:p>
    <w:p w:rsidR="00544881" w:rsidRPr="00544881" w:rsidRDefault="00544881" w:rsidP="0054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4881" w:rsidRPr="00544881" w:rsidRDefault="00544881" w:rsidP="00544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Step 3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8H Axles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t>A) One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B) Two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C) Three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D) Four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8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B) Two</w:t>
      </w:r>
    </w:p>
    <w:p w:rsidR="00544881" w:rsidRPr="00544881" w:rsidRDefault="00544881" w:rsidP="0054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4881" w:rsidRPr="00544881" w:rsidRDefault="00544881" w:rsidP="00544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8H Axles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 xml:space="preserve">B) Worm Gear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 xml:space="preserve">C) Perpendicular Connector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 xml:space="preserve">D) Frame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8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C) Perpendicular Connector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544881" w:rsidRPr="00544881" w:rsidRDefault="00544881" w:rsidP="0054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4881" w:rsidRPr="00544881" w:rsidRDefault="00544881" w:rsidP="00544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Perpendicular Connector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लावलेला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t>A) Step 1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B) Step 2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C) Step 3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>D) Step 4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8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B) Step 2</w:t>
      </w:r>
    </w:p>
    <w:p w:rsidR="00544881" w:rsidRPr="00544881" w:rsidRDefault="00544881" w:rsidP="00544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4881" w:rsidRPr="00544881" w:rsidRDefault="00544881" w:rsidP="00544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Step 3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करताना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b/>
          <w:bCs/>
          <w:sz w:val="27"/>
          <w:szCs w:val="27"/>
        </w:rPr>
        <w:t>करावे</w:t>
      </w:r>
      <w:proofErr w:type="spellEnd"/>
      <w:r w:rsidRPr="0054488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घाईने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अर्धवट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चुकीच्या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</w:p>
    <w:p w:rsidR="00544881" w:rsidRPr="00544881" w:rsidRDefault="00544881" w:rsidP="0054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8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8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44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881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</w:p>
    <w:p w:rsidR="00544881" w:rsidRDefault="00544881">
      <w:bookmarkStart w:id="0" w:name="_GoBack"/>
      <w:bookmarkEnd w:id="0"/>
    </w:p>
    <w:sectPr w:rsidR="00544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81"/>
    <w:rsid w:val="0054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F2E06-46F7-4F39-B517-679FF185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5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2026-03-17T21:09:00Z</dcterms:created>
  <dcterms:modified xsi:type="dcterms:W3CDTF">2026-03-17T21:09:00Z</dcterms:modified>
</cp:coreProperties>
</file>