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6308" w:rsidRPr="004C6308" w:rsidRDefault="004C6308" w:rsidP="004C6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बसवला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C6308" w:rsidRPr="004C6308" w:rsidRDefault="004C6308" w:rsidP="004C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Times New Roman" w:eastAsia="Times New Roman" w:hAnsi="Times New Roman" w:cs="Times New Roman"/>
          <w:sz w:val="24"/>
          <w:szCs w:val="24"/>
        </w:rPr>
        <w:t>A) Triangle Plate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B) L-Beam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C) Spur Gear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D) Motor</w:t>
      </w:r>
    </w:p>
    <w:p w:rsidR="004C6308" w:rsidRPr="004C6308" w:rsidRDefault="004C6308" w:rsidP="004C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30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B) L-Beam</w:t>
      </w:r>
    </w:p>
    <w:p w:rsidR="004C6308" w:rsidRPr="004C6308" w:rsidRDefault="004C6308" w:rsidP="004C6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6308" w:rsidRPr="004C6308" w:rsidRDefault="004C6308" w:rsidP="004C6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L-Beam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वर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बसवली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C6308" w:rsidRPr="004C6308" w:rsidRDefault="004C6308" w:rsidP="004C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Times New Roman" w:eastAsia="Times New Roman" w:hAnsi="Times New Roman" w:cs="Times New Roman"/>
          <w:sz w:val="24"/>
          <w:szCs w:val="24"/>
        </w:rPr>
        <w:t>A) 2H Beam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B) 5H Beam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C) 3H Beam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D) 7H Beam</w:t>
      </w:r>
    </w:p>
    <w:p w:rsidR="004C6308" w:rsidRPr="004C6308" w:rsidRDefault="004C6308" w:rsidP="004C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30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C) 3H Beam</w:t>
      </w:r>
    </w:p>
    <w:p w:rsidR="004C6308" w:rsidRPr="004C6308" w:rsidRDefault="004C6308" w:rsidP="004C6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6308" w:rsidRPr="004C6308" w:rsidRDefault="004C6308" w:rsidP="004C6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3H Beam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मधल्या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केले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C6308" w:rsidRPr="004C6308" w:rsidRDefault="004C6308" w:rsidP="004C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Times New Roman" w:eastAsia="Times New Roman" w:hAnsi="Times New Roman" w:cs="Times New Roman"/>
          <w:sz w:val="24"/>
          <w:szCs w:val="24"/>
        </w:rPr>
        <w:t>A) Yellow Pin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B) Big Axle Filler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C) Small Black Pin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D) Connector</w:t>
      </w:r>
    </w:p>
    <w:p w:rsidR="004C6308" w:rsidRPr="004C6308" w:rsidRDefault="004C6308" w:rsidP="004C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30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C) Small Black Pin</w:t>
      </w:r>
    </w:p>
    <w:p w:rsidR="004C6308" w:rsidRPr="004C6308" w:rsidRDefault="004C6308" w:rsidP="004C6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6308" w:rsidRPr="004C6308" w:rsidRDefault="004C6308" w:rsidP="004C6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L-Beam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size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C6308" w:rsidRPr="004C6308" w:rsidRDefault="004C6308" w:rsidP="004C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Times New Roman" w:eastAsia="Times New Roman" w:hAnsi="Times New Roman" w:cs="Times New Roman"/>
          <w:sz w:val="24"/>
          <w:szCs w:val="24"/>
        </w:rPr>
        <w:t>A) 1C × 2H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B) 1C × 4H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C) 2C × 4H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>D) 3C × 5H</w:t>
      </w:r>
    </w:p>
    <w:p w:rsidR="004C6308" w:rsidRPr="004C6308" w:rsidRDefault="004C6308" w:rsidP="004C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30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B) 1C × 4H</w:t>
      </w:r>
    </w:p>
    <w:p w:rsidR="004C6308" w:rsidRPr="004C6308" w:rsidRDefault="004C6308" w:rsidP="004C6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6308" w:rsidRPr="004C6308" w:rsidRDefault="004C6308" w:rsidP="004C6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L-Beam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बसवताना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खात्री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b/>
          <w:bCs/>
          <w:sz w:val="27"/>
          <w:szCs w:val="27"/>
        </w:rPr>
        <w:t>करावी</w:t>
      </w:r>
      <w:proofErr w:type="spellEnd"/>
      <w:r w:rsidRPr="004C630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C6308" w:rsidRPr="004C6308" w:rsidRDefault="004C6308" w:rsidP="004C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loose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side axle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फिरते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4C6308" w:rsidRPr="004C6308" w:rsidRDefault="004C6308" w:rsidP="004C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30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30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side axle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4C6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30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4C6308" w:rsidRDefault="004C6308">
      <w:bookmarkStart w:id="0" w:name="_GoBack"/>
      <w:bookmarkEnd w:id="0"/>
    </w:p>
    <w:sectPr w:rsidR="004C6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08"/>
    <w:rsid w:val="004C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FB1171-8D86-46EA-8D1C-5F41C603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1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2026-03-17T21:21:00Z</dcterms:created>
  <dcterms:modified xsi:type="dcterms:W3CDTF">2026-03-17T21:22:00Z</dcterms:modified>
</cp:coreProperties>
</file>