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5A11" w:rsidRPr="004F5A11" w:rsidRDefault="004F5A11" w:rsidP="004F5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A11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सजवणे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फिरवणे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Bluetooth connect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connect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फिरवणे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4F5A11" w:rsidRPr="004F5A11" w:rsidRDefault="004F5A11" w:rsidP="004F5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A1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5A11" w:rsidRPr="004F5A11" w:rsidRDefault="004F5A11" w:rsidP="004F5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A11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गोष्टीसाठी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Wheels, Gears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Arm movement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B) Stickers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decoration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>C) Lite 2.0 Brain programming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>D) Bluetooth pairing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A) Wheels, Gears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Arm movement</w:t>
      </w:r>
    </w:p>
    <w:p w:rsidR="004F5A11" w:rsidRPr="004F5A11" w:rsidRDefault="004F5A11" w:rsidP="004F5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A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5A11" w:rsidRPr="004F5A11" w:rsidRDefault="004F5A11" w:rsidP="004F5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A11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arms work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sensor information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arms work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4F5A11" w:rsidRPr="004F5A11" w:rsidRDefault="004F5A11" w:rsidP="004F5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A1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5A11" w:rsidRPr="004F5A11" w:rsidRDefault="004F5A11" w:rsidP="004F5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A11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वापरल्यामुळे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>A) Slow movement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B) Fast rotation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smooth movement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C) Decoration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signal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B) Fast rotation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smooth movement</w:t>
      </w:r>
    </w:p>
    <w:p w:rsidR="004F5A11" w:rsidRPr="004F5A11" w:rsidRDefault="004F5A11" w:rsidP="004F5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A1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5A11" w:rsidRPr="004F5A11" w:rsidRDefault="004F5A11" w:rsidP="004F5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A11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Robotics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प्रकारच्या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movements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A) Painting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drawing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Wheels, gears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arm movements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>C) Only sensor reading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>D) Bluetooth connection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B) Wheels, gears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arm movements</w:t>
      </w:r>
    </w:p>
    <w:p w:rsidR="007B38E5" w:rsidRDefault="004F5A11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11"/>
    <w:rsid w:val="004F5A11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AE69D-1C6B-4FE4-88F4-74A4AA96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5A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5A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5A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5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3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2026-03-18T12:02:00Z</dcterms:created>
  <dcterms:modified xsi:type="dcterms:W3CDTF">2026-03-18T12:03:00Z</dcterms:modified>
</cp:coreProperties>
</file>