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सजवणे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गोष्टीसाठी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Stickers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C) Lite 2.0 Brain programming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D) Bluetooth pairing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</w:t>
      </w:r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arms work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sensor information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arms work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वापरल्यामुळे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A) Slow movement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Fast rotation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smooth movement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C) Decoration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अधिक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signal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Fast rotation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smooth movement</w:t>
      </w:r>
    </w:p>
    <w:p w:rsidR="004F5A11" w:rsidRPr="004F5A11" w:rsidRDefault="004F5A11" w:rsidP="004F5A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A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5A11" w:rsidRPr="004F5A11" w:rsidRDefault="004F5A11" w:rsidP="004F5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A11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High Speed Motor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movements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A) Painting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movements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C) Only sensor reading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br/>
        <w:t>D) Bluetooth connection</w:t>
      </w:r>
    </w:p>
    <w:p w:rsidR="004F5A11" w:rsidRPr="004F5A11" w:rsidRDefault="004F5A11" w:rsidP="004F5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5A1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F5A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B) Wheels, gears </w:t>
      </w:r>
      <w:proofErr w:type="spellStart"/>
      <w:r w:rsidRPr="004F5A1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F5A11">
        <w:rPr>
          <w:rFonts w:ascii="Times New Roman" w:eastAsia="Times New Roman" w:hAnsi="Times New Roman" w:cs="Times New Roman"/>
          <w:sz w:val="24"/>
          <w:szCs w:val="24"/>
        </w:rPr>
        <w:t xml:space="preserve"> arm movements</w:t>
      </w:r>
    </w:p>
    <w:p w:rsidR="007B38E5" w:rsidRDefault="006C4AA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11"/>
    <w:rsid w:val="004F5A11"/>
    <w:rsid w:val="006C4AA2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AE69D-1C6B-4FE4-88F4-74A4AA96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A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5A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3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2026-03-18T12:35:00Z</dcterms:created>
  <dcterms:modified xsi:type="dcterms:W3CDTF">2026-03-18T12:35:00Z</dcterms:modified>
</cp:coreProperties>
</file>