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1142" w:rsidRPr="00AA1142" w:rsidRDefault="00AA1142" w:rsidP="00AA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Mechanical Design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शिकायला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मिळते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मोटर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B) Parts assemble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, frame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weight balance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ड्रायव्हिंग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तंत्र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AA1142" w:rsidRPr="00AA1142" w:rsidRDefault="00AA1142" w:rsidP="00AA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B) Parts assemble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, frame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weight balance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</w:p>
    <w:p w:rsidR="00AA1142" w:rsidRPr="00AA1142" w:rsidRDefault="00AA1142" w:rsidP="00AA1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4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1142" w:rsidRPr="00AA1142" w:rsidRDefault="00AA1142" w:rsidP="00AA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Motion concept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समजते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दिसते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B) Wheels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rotate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motor speed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बदलल्यास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car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चाल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कारची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battery capacity</w:t>
      </w:r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कारचे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निवडायचे</w:t>
      </w:r>
      <w:proofErr w:type="spellEnd"/>
    </w:p>
    <w:p w:rsidR="00AA1142" w:rsidRPr="00AA1142" w:rsidRDefault="00AA1142" w:rsidP="00AA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B) Wheels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rotate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motor speed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बदलल्यास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car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चाल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</w:p>
    <w:p w:rsidR="00AA1142" w:rsidRPr="00AA1142" w:rsidRDefault="00AA1142" w:rsidP="00AA1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4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1142" w:rsidRPr="00AA1142" w:rsidRDefault="00AA1142" w:rsidP="00AA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Axle Support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महत्त्वाचा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कारचा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B) Wheel rotate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होण्यासाठी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wobble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टाळण्यासाठी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मोटर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ऑन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ऑफ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स्टॉप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AA1142" w:rsidRPr="00AA1142" w:rsidRDefault="00AA1142" w:rsidP="00AA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B) Wheel rotate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होण्यासाठी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wobble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टाळण्यासाठी</w:t>
      </w:r>
      <w:proofErr w:type="spellEnd"/>
    </w:p>
    <w:p w:rsidR="00AA1142" w:rsidRPr="00AA1142" w:rsidRDefault="00AA1142" w:rsidP="00AA1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4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1142" w:rsidRPr="00AA1142" w:rsidRDefault="00AA1142" w:rsidP="00AA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Friction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कारच्या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चालावर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प्रभाव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टाकतो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कारला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बनवतो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B) Speed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braking control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कारची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वजन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मोटरला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थंड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ठेवतो</w:t>
      </w:r>
      <w:proofErr w:type="spellEnd"/>
    </w:p>
    <w:p w:rsidR="00AA1142" w:rsidRPr="00AA1142" w:rsidRDefault="00AA1142" w:rsidP="00AA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B) Speed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braking control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</w:p>
    <w:p w:rsidR="00AA1142" w:rsidRPr="00AA1142" w:rsidRDefault="00AA1142" w:rsidP="00AA1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4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A1142" w:rsidRPr="00AA1142" w:rsidRDefault="00AA1142" w:rsidP="00AA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Smooth flooring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rough flooring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>behaviour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b/>
          <w:bCs/>
          <w:sz w:val="24"/>
          <w:szCs w:val="24"/>
        </w:rPr>
        <w:t>बदलते</w:t>
      </w:r>
      <w:proofErr w:type="spellEnd"/>
      <w:r w:rsidRPr="00AA114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A1142">
        <w:rPr>
          <w:rFonts w:ascii="Times New Roman" w:eastAsia="Times New Roman" w:hAnsi="Times New Roman" w:cs="Times New Roman"/>
          <w:sz w:val="24"/>
          <w:szCs w:val="24"/>
        </w:rPr>
        <w:t>Motar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br/>
      </w:r>
      <w:r w:rsidRPr="00AA114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Car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speed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stability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C) Car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AA1142">
        <w:rPr>
          <w:rFonts w:ascii="Times New Roman" w:eastAsia="Times New Roman" w:hAnsi="Times New Roman" w:cs="Times New Roman"/>
          <w:sz w:val="24"/>
          <w:szCs w:val="24"/>
        </w:rPr>
        <w:br/>
        <w:t xml:space="preserve">D) Car automatic stop </w:t>
      </w:r>
      <w:proofErr w:type="spellStart"/>
      <w:r w:rsidRPr="00AA114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42"/>
    <w:rsid w:val="00AA1142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34A0B-9EC7-4A13-BD61-792ECD0BD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1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11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47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2026-03-18T11:06:00Z</dcterms:created>
  <dcterms:modified xsi:type="dcterms:W3CDTF">2026-03-18T11:08:00Z</dcterms:modified>
</cp:coreProperties>
</file>