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137F" w:rsidRPr="0016137F" w:rsidRDefault="0016137F" w:rsidP="0016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Agriculture Drone </w:t>
      </w:r>
      <w:proofErr w:type="spellStart"/>
      <w:r w:rsidRPr="0016137F">
        <w:rPr>
          <w:rFonts w:ascii="Mangal" w:eastAsia="Times New Roman" w:hAnsi="Mangal" w:cs="Mangal"/>
          <w:b/>
          <w:bCs/>
          <w:sz w:val="24"/>
          <w:szCs w:val="24"/>
        </w:rPr>
        <w:t>कोणासाठी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Mangal" w:eastAsia="Times New Roman" w:hAnsi="Mangal" w:cs="Mangal"/>
          <w:b/>
          <w:bCs/>
          <w:sz w:val="24"/>
          <w:szCs w:val="24"/>
        </w:rPr>
        <w:t>उपयोगी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विद्यार्थ्यांसाठी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खेळाडूंसाठी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शेतकऱ्यांसाठी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पायलट्ससाठी</w:t>
      </w:r>
      <w:proofErr w:type="spellEnd"/>
    </w:p>
    <w:p w:rsidR="0016137F" w:rsidRPr="0016137F" w:rsidRDefault="0016137F" w:rsidP="0016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शेतकऱ्यांसाठी</w:t>
      </w:r>
      <w:proofErr w:type="spellEnd"/>
    </w:p>
    <w:p w:rsidR="0016137F" w:rsidRPr="0016137F" w:rsidRDefault="0016137F" w:rsidP="00161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37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137F" w:rsidRPr="0016137F" w:rsidRDefault="0016137F" w:rsidP="0016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Agriculture Drone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कशातून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फवारणी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छोट्या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बाटलीतून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टाकीतून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पाईपने</w:t>
      </w:r>
      <w:proofErr w:type="spellEnd"/>
    </w:p>
    <w:p w:rsidR="0016137F" w:rsidRPr="0016137F" w:rsidRDefault="0016137F" w:rsidP="0016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टाकीतून</w:t>
      </w:r>
      <w:proofErr w:type="spellEnd"/>
    </w:p>
    <w:p w:rsidR="0016137F" w:rsidRPr="0016137F" w:rsidRDefault="0016137F" w:rsidP="00161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37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137F" w:rsidRPr="0016137F" w:rsidRDefault="0016137F" w:rsidP="0016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समान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प्रमाणात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पसरवतो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औषध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खत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खत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औषध</w:t>
      </w:r>
      <w:proofErr w:type="spellEnd"/>
    </w:p>
    <w:p w:rsidR="0016137F" w:rsidRPr="0016137F" w:rsidRDefault="0016137F" w:rsidP="0016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औषध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खत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</w:p>
    <w:p w:rsidR="0016137F" w:rsidRPr="0016137F" w:rsidRDefault="0016137F" w:rsidP="00161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37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137F" w:rsidRPr="0016137F" w:rsidRDefault="0016137F" w:rsidP="0016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Agriculture Drone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मुळे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वाचते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पैसा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इंधन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</w:p>
    <w:p w:rsidR="0016137F" w:rsidRPr="0016137F" w:rsidRDefault="0016137F" w:rsidP="0016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</w:p>
    <w:p w:rsidR="0016137F" w:rsidRPr="0016137F" w:rsidRDefault="0016137F" w:rsidP="00161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37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137F" w:rsidRPr="0016137F" w:rsidRDefault="0016137F" w:rsidP="0016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ड्रोनमुळे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पिकांवर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परिणाम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पिकं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</w:r>
      <w:r w:rsidRPr="001613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पिकं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निरोगी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राहतात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पिकं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वाढत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पडत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16137F" w:rsidRPr="0016137F" w:rsidRDefault="0016137F" w:rsidP="0016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37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13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पिकं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निरोगी</w:t>
      </w:r>
      <w:proofErr w:type="spellEnd"/>
      <w:r w:rsidRPr="00161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37F">
        <w:rPr>
          <w:rFonts w:ascii="Nirmala UI" w:eastAsia="Times New Roman" w:hAnsi="Nirmala UI" w:cs="Nirmala UI"/>
          <w:sz w:val="24"/>
          <w:szCs w:val="24"/>
        </w:rPr>
        <w:t>राहतात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7F"/>
    <w:rsid w:val="0016137F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755AC2-909B-47FC-9A9A-9726F071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9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2026-03-17T10:35:00Z</dcterms:created>
  <dcterms:modified xsi:type="dcterms:W3CDTF">2026-03-17T10:36:00Z</dcterms:modified>
</cp:coreProperties>
</file>