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09EB" w:rsidRPr="006A09EB" w:rsidRDefault="006A09EB" w:rsidP="006A0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Step 3 </w:t>
      </w:r>
      <w:proofErr w:type="spellStart"/>
      <w:r w:rsidRPr="006A09EB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09EB">
        <w:rPr>
          <w:rFonts w:ascii="Mangal" w:eastAsia="Times New Roman" w:hAnsi="Mangal" w:cs="Mangal"/>
          <w:b/>
          <w:bCs/>
          <w:sz w:val="24"/>
          <w:szCs w:val="24"/>
        </w:rPr>
        <w:t>आपण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09EB">
        <w:rPr>
          <w:rFonts w:ascii="Mangal" w:eastAsia="Times New Roman" w:hAnsi="Mangal" w:cs="Mangal"/>
          <w:b/>
          <w:bCs/>
          <w:sz w:val="24"/>
          <w:szCs w:val="24"/>
        </w:rPr>
        <w:t>कोणती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09EB">
        <w:rPr>
          <w:rFonts w:ascii="Mangal" w:eastAsia="Times New Roman" w:hAnsi="Mangal" w:cs="Mangal"/>
          <w:b/>
          <w:bCs/>
          <w:sz w:val="24"/>
          <w:szCs w:val="24"/>
        </w:rPr>
        <w:t>मोटर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09EB">
        <w:rPr>
          <w:rFonts w:ascii="Mangal" w:eastAsia="Times New Roman" w:hAnsi="Mangal" w:cs="Mangal"/>
          <w:b/>
          <w:bCs/>
          <w:sz w:val="24"/>
          <w:szCs w:val="24"/>
        </w:rPr>
        <w:t>बसवत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09EB">
        <w:rPr>
          <w:rFonts w:ascii="Mangal" w:eastAsia="Times New Roman" w:hAnsi="Mangal" w:cs="Mangal"/>
          <w:b/>
          <w:bCs/>
          <w:sz w:val="24"/>
          <w:szCs w:val="24"/>
        </w:rPr>
        <w:t>आहोत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br/>
        <w:t>A) Motor A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br/>
        <w:t>B) Motor B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br/>
        <w:t>C) Rotor Blade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br/>
        <w:t>D) Battery</w:t>
      </w:r>
    </w:p>
    <w:p w:rsidR="006A09EB" w:rsidRPr="006A09EB" w:rsidRDefault="006A09EB" w:rsidP="006A0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t xml:space="preserve"> B) Motor B</w:t>
      </w:r>
    </w:p>
    <w:p w:rsidR="006A09EB" w:rsidRPr="006A09EB" w:rsidRDefault="006A09EB" w:rsidP="006A0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E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A09EB" w:rsidRPr="006A09EB" w:rsidRDefault="006A09EB" w:rsidP="006A0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Motor B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केबल्सचे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रंग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br/>
        <w:t>A) White &amp; Black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br/>
        <w:t>B) Red &amp; Blue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br/>
        <w:t>C) Green &amp; Yellow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br/>
        <w:t>D) Black &amp; Blue</w:t>
      </w:r>
    </w:p>
    <w:p w:rsidR="006A09EB" w:rsidRPr="006A09EB" w:rsidRDefault="006A09EB" w:rsidP="006A0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t xml:space="preserve"> B) Red &amp; Blue</w:t>
      </w:r>
    </w:p>
    <w:p w:rsidR="006A09EB" w:rsidRPr="006A09EB" w:rsidRDefault="006A09EB" w:rsidP="006A0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E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A09EB" w:rsidRPr="006A09EB" w:rsidRDefault="006A09EB" w:rsidP="006A0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Motor B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बाजूला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बसवायची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br/>
        <w:t>A) Side A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br/>
        <w:t>B) Side B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br/>
        <w:t>C) Top Side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br/>
        <w:t>D) Bottom Side</w:t>
      </w:r>
    </w:p>
    <w:p w:rsidR="006A09EB" w:rsidRPr="006A09EB" w:rsidRDefault="006A09EB" w:rsidP="006A0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t xml:space="preserve"> B) Side B</w:t>
      </w:r>
    </w:p>
    <w:p w:rsidR="006A09EB" w:rsidRPr="006A09EB" w:rsidRDefault="006A09EB" w:rsidP="006A0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E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A09EB" w:rsidRPr="006A09EB" w:rsidRDefault="006A09EB" w:rsidP="006A0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Motor B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केबल्स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socket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जोडायच्या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br/>
        <w:t>A) White Motor Socket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br/>
        <w:t>B) Red Motor Connecting Socket on Receiver Board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br/>
        <w:t>C) Blue Motor Socket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br/>
        <w:t>D) Black Motor Socket</w:t>
      </w:r>
    </w:p>
    <w:p w:rsidR="006A09EB" w:rsidRPr="006A09EB" w:rsidRDefault="006A09EB" w:rsidP="006A0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t xml:space="preserve"> B) Red Motor Connecting Socket on Receiver Board</w:t>
      </w:r>
    </w:p>
    <w:p w:rsidR="006A09EB" w:rsidRPr="006A09EB" w:rsidRDefault="006A09EB" w:rsidP="006A0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E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A09EB" w:rsidRPr="006A09EB" w:rsidRDefault="006A09EB" w:rsidP="006A0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Motor B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बसवल्यानंतर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झाले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A09E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A09EB">
        <w:rPr>
          <w:rFonts w:ascii="Times New Roman" w:eastAsia="Times New Roman" w:hAnsi="Times New Roman" w:cs="Times New Roman"/>
          <w:sz w:val="24"/>
          <w:szCs w:val="24"/>
        </w:rPr>
        <w:t xml:space="preserve"> Motor A </w:t>
      </w:r>
      <w:proofErr w:type="spellStart"/>
      <w:r w:rsidRPr="006A09EB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A09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sz w:val="24"/>
          <w:szCs w:val="24"/>
        </w:rPr>
        <w:t>झाली</w:t>
      </w:r>
      <w:proofErr w:type="spellEnd"/>
      <w:r w:rsidRPr="006A09E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A09EB">
        <w:rPr>
          <w:rFonts w:ascii="Nirmala UI" w:eastAsia="Times New Roman" w:hAnsi="Nirmala UI" w:cs="Nirmala UI"/>
          <w:sz w:val="24"/>
          <w:szCs w:val="24"/>
        </w:rPr>
        <w:t>ड्रोनचे</w:t>
      </w:r>
      <w:proofErr w:type="spellEnd"/>
      <w:r w:rsidRPr="006A09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sz w:val="24"/>
          <w:szCs w:val="24"/>
        </w:rPr>
        <w:t>सगळे</w:t>
      </w:r>
      <w:proofErr w:type="spellEnd"/>
      <w:r w:rsidRPr="006A09EB">
        <w:rPr>
          <w:rFonts w:ascii="Times New Roman" w:eastAsia="Times New Roman" w:hAnsi="Times New Roman" w:cs="Times New Roman"/>
          <w:sz w:val="24"/>
          <w:szCs w:val="24"/>
        </w:rPr>
        <w:t xml:space="preserve"> motors </w:t>
      </w:r>
      <w:proofErr w:type="spellStart"/>
      <w:r w:rsidRPr="006A09EB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A09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sz w:val="24"/>
          <w:szCs w:val="24"/>
        </w:rPr>
        <w:t>झाले</w:t>
      </w:r>
      <w:proofErr w:type="spellEnd"/>
      <w:r w:rsidRPr="006A09EB">
        <w:rPr>
          <w:rFonts w:ascii="Times New Roman" w:eastAsia="Times New Roman" w:hAnsi="Times New Roman" w:cs="Times New Roman"/>
          <w:sz w:val="24"/>
          <w:szCs w:val="24"/>
        </w:rPr>
        <w:br/>
      </w:r>
      <w:r w:rsidRPr="006A09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</w:t>
      </w:r>
      <w:proofErr w:type="spellStart"/>
      <w:r w:rsidRPr="006A09EB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6A09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sz w:val="24"/>
          <w:szCs w:val="24"/>
        </w:rPr>
        <w:t>उडवता</w:t>
      </w:r>
      <w:proofErr w:type="spellEnd"/>
      <w:r w:rsidRPr="006A09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sz w:val="24"/>
          <w:szCs w:val="24"/>
        </w:rPr>
        <w:t>येणार</w:t>
      </w:r>
      <w:proofErr w:type="spellEnd"/>
      <w:r w:rsidRPr="006A09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6A09EB">
        <w:rPr>
          <w:rFonts w:ascii="Times New Roman" w:eastAsia="Times New Roman" w:hAnsi="Times New Roman" w:cs="Times New Roman"/>
          <w:sz w:val="24"/>
          <w:szCs w:val="24"/>
        </w:rPr>
        <w:br/>
        <w:t xml:space="preserve">D) Receiver Board </w:t>
      </w:r>
      <w:proofErr w:type="spellStart"/>
      <w:r w:rsidRPr="006A09EB">
        <w:rPr>
          <w:rFonts w:ascii="Nirmala UI" w:eastAsia="Times New Roman" w:hAnsi="Nirmala UI" w:cs="Nirmala UI"/>
          <w:sz w:val="24"/>
          <w:szCs w:val="24"/>
        </w:rPr>
        <w:t>हटवावे</w:t>
      </w:r>
      <w:proofErr w:type="spellEnd"/>
      <w:r w:rsidRPr="006A09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sz w:val="24"/>
          <w:szCs w:val="24"/>
        </w:rPr>
        <w:t>लागेल</w:t>
      </w:r>
      <w:proofErr w:type="spellEnd"/>
    </w:p>
    <w:p w:rsidR="006A09EB" w:rsidRPr="006A09EB" w:rsidRDefault="006A09EB" w:rsidP="006A0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09E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09E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A09EB">
        <w:rPr>
          <w:rFonts w:ascii="Nirmala UI" w:eastAsia="Times New Roman" w:hAnsi="Nirmala UI" w:cs="Nirmala UI"/>
          <w:sz w:val="24"/>
          <w:szCs w:val="24"/>
        </w:rPr>
        <w:t>ड्रोनचे</w:t>
      </w:r>
      <w:proofErr w:type="spellEnd"/>
      <w:r w:rsidRPr="006A09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sz w:val="24"/>
          <w:szCs w:val="24"/>
        </w:rPr>
        <w:t>सगळे</w:t>
      </w:r>
      <w:proofErr w:type="spellEnd"/>
      <w:r w:rsidRPr="006A09EB">
        <w:rPr>
          <w:rFonts w:ascii="Times New Roman" w:eastAsia="Times New Roman" w:hAnsi="Times New Roman" w:cs="Times New Roman"/>
          <w:sz w:val="24"/>
          <w:szCs w:val="24"/>
        </w:rPr>
        <w:t xml:space="preserve"> motors </w:t>
      </w:r>
      <w:proofErr w:type="spellStart"/>
      <w:r w:rsidRPr="006A09EB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A09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9EB">
        <w:rPr>
          <w:rFonts w:ascii="Nirmala UI" w:eastAsia="Times New Roman" w:hAnsi="Nirmala UI" w:cs="Nirmala UI"/>
          <w:sz w:val="24"/>
          <w:szCs w:val="24"/>
        </w:rPr>
        <w:t>झाले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9EB"/>
    <w:rsid w:val="003F4F2C"/>
    <w:rsid w:val="006A09EB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3D22E5-8F4D-4D00-855F-01C4051FF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0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09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21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2026-03-17T09:33:00Z</dcterms:created>
  <dcterms:modified xsi:type="dcterms:W3CDTF">2026-03-17T09:33:00Z</dcterms:modified>
</cp:coreProperties>
</file>