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7 </w:t>
      </w:r>
      <w:proofErr w:type="spellStart"/>
      <w:r w:rsidRPr="003C1600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C) Rotor Blades Motors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C) Rotor Blades Motors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</w:p>
    <w:p w:rsidR="003C1600" w:rsidRPr="003C1600" w:rsidRDefault="003C1600" w:rsidP="003C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लागतात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बसवायचे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B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A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A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Battery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A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3C1600" w:rsidRPr="003C1600" w:rsidRDefault="003C1600" w:rsidP="003C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लागतात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बसवायचे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B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A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B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Receiver Board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B2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, Motor B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3C1600" w:rsidRPr="003C1600" w:rsidRDefault="003C1600" w:rsidP="003C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Rotor Blades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ड्रोनसाठी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उडण्यासाठी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पूर्णपणे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उडण्यासाठी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3C1600" w:rsidRPr="003C1600" w:rsidRDefault="003C1600" w:rsidP="003C1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Rotor Blades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काळजी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घेणे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A) Blades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</w:r>
      <w:r w:rsidRPr="003C16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Blades Battery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C) Blades Receiver Board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br/>
        <w:t xml:space="preserve">D) Blades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फेकणे</w:t>
      </w:r>
      <w:proofErr w:type="spellEnd"/>
    </w:p>
    <w:p w:rsidR="003C1600" w:rsidRPr="003C1600" w:rsidRDefault="003C1600" w:rsidP="003C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60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16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A) Blades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C16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1600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00"/>
    <w:rsid w:val="003C1600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7C220-A85A-487E-B84B-AFE4DF83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2026-03-17T09:49:00Z</dcterms:created>
  <dcterms:modified xsi:type="dcterms:W3CDTF">2026-03-17T09:49:00Z</dcterms:modified>
</cp:coreProperties>
</file>