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09F65" w14:textId="3D667386" w:rsidR="009768BD" w:rsidRDefault="00FF357D" w:rsidP="00FF357D">
      <w:pPr>
        <w:jc w:val="center"/>
        <w:rPr>
          <w:rFonts w:ascii="Arial Black" w:hAnsi="Arial Black"/>
          <w:sz w:val="40"/>
          <w:szCs w:val="40"/>
          <w:u w:val="single"/>
        </w:rPr>
      </w:pPr>
      <w:r w:rsidRPr="00FF357D">
        <w:rPr>
          <w:rFonts w:ascii="Arial Black" w:hAnsi="Arial Black"/>
          <w:sz w:val="40"/>
          <w:szCs w:val="40"/>
          <w:u w:val="single"/>
        </w:rPr>
        <w:t>RTL Innovate: Digital VLSI Hackfest</w:t>
      </w:r>
    </w:p>
    <w:p w14:paraId="32E71A62" w14:textId="76A95B0B" w:rsidR="00FF357D" w:rsidRDefault="00FF357D" w:rsidP="00FF357D">
      <w:pPr>
        <w:jc w:val="center"/>
        <w:rPr>
          <w:rFonts w:ascii="Arial Black" w:hAnsi="Arial Black"/>
          <w:sz w:val="40"/>
          <w:szCs w:val="40"/>
          <w:u w:val="single"/>
        </w:rPr>
      </w:pPr>
      <w:r>
        <w:rPr>
          <w:rFonts w:ascii="Arial Black" w:hAnsi="Arial Black"/>
          <w:sz w:val="40"/>
          <w:szCs w:val="40"/>
          <w:u w:val="single"/>
        </w:rPr>
        <w:t>Documentation</w:t>
      </w:r>
    </w:p>
    <w:p w14:paraId="28C9C5E1" w14:textId="20163F3C" w:rsidR="00FF357D" w:rsidRDefault="00FF357D" w:rsidP="00FF357D">
      <w:pPr>
        <w:jc w:val="center"/>
        <w:rPr>
          <w:rFonts w:cstheme="minorHAnsi"/>
          <w:sz w:val="40"/>
          <w:szCs w:val="40"/>
        </w:rPr>
      </w:pPr>
      <w:r w:rsidRPr="00FF357D">
        <w:rPr>
          <w:rFonts w:cstheme="minorHAnsi"/>
          <w:b/>
          <w:bCs/>
          <w:sz w:val="40"/>
          <w:szCs w:val="40"/>
        </w:rPr>
        <w:t>TEAM</w:t>
      </w:r>
      <w:r w:rsidRPr="00FF357D">
        <w:rPr>
          <w:rFonts w:cstheme="minorHAnsi"/>
          <w:sz w:val="40"/>
          <w:szCs w:val="40"/>
        </w:rPr>
        <w:t>:</w:t>
      </w:r>
      <w:r>
        <w:rPr>
          <w:rFonts w:cstheme="minorHAnsi"/>
          <w:sz w:val="40"/>
          <w:szCs w:val="40"/>
        </w:rPr>
        <w:t xml:space="preserve"> </w:t>
      </w:r>
      <w:r w:rsidRPr="00FF357D">
        <w:rPr>
          <w:rFonts w:cstheme="minorHAnsi"/>
          <w:sz w:val="40"/>
          <w:szCs w:val="40"/>
        </w:rPr>
        <w:t>SS</w:t>
      </w:r>
    </w:p>
    <w:p w14:paraId="5FD5B3A8" w14:textId="5A16A8FC" w:rsidR="00FF357D" w:rsidRPr="00FF357D" w:rsidRDefault="00FF357D" w:rsidP="00FF357D">
      <w:pPr>
        <w:ind w:left="-1418"/>
        <w:rPr>
          <w:rFonts w:cstheme="minorHAnsi"/>
          <w:sz w:val="32"/>
          <w:szCs w:val="32"/>
        </w:rPr>
      </w:pPr>
      <w:r>
        <w:rPr>
          <w:rFonts w:cstheme="minorHAnsi"/>
          <w:sz w:val="32"/>
          <w:szCs w:val="32"/>
        </w:rPr>
        <w:t xml:space="preserve">            </w:t>
      </w:r>
      <w:r w:rsidRPr="00FF357D">
        <w:rPr>
          <w:rFonts w:cstheme="minorHAnsi"/>
          <w:b/>
          <w:bCs/>
          <w:i/>
          <w:iCs/>
          <w:sz w:val="32"/>
          <w:szCs w:val="32"/>
        </w:rPr>
        <w:t xml:space="preserve"> Member</w:t>
      </w:r>
      <w:r w:rsidRPr="00FF357D">
        <w:rPr>
          <w:rFonts w:cstheme="minorHAnsi"/>
          <w:sz w:val="32"/>
          <w:szCs w:val="32"/>
        </w:rPr>
        <w:t>: Shreeja Kashyap</w:t>
      </w:r>
      <w:r>
        <w:rPr>
          <w:rFonts w:cstheme="minorHAnsi"/>
          <w:sz w:val="32"/>
          <w:szCs w:val="32"/>
        </w:rPr>
        <w:t xml:space="preserve"> </w:t>
      </w:r>
    </w:p>
    <w:p w14:paraId="2F5C597F" w14:textId="639FDAEA" w:rsidR="00FF357D" w:rsidRDefault="00FF357D" w:rsidP="00FF357D">
      <w:pPr>
        <w:ind w:left="-1418"/>
        <w:rPr>
          <w:rFonts w:cstheme="minorHAnsi"/>
          <w:sz w:val="32"/>
          <w:szCs w:val="32"/>
        </w:rPr>
      </w:pPr>
      <w:r>
        <w:rPr>
          <w:rFonts w:cstheme="minorHAnsi"/>
          <w:sz w:val="32"/>
          <w:szCs w:val="32"/>
        </w:rPr>
        <w:t xml:space="preserve">                               </w:t>
      </w:r>
      <w:r w:rsidRPr="00FF357D">
        <w:rPr>
          <w:rFonts w:cstheme="minorHAnsi"/>
          <w:sz w:val="32"/>
          <w:szCs w:val="32"/>
        </w:rPr>
        <w:t>Siddhant Raghuvanshi</w:t>
      </w:r>
    </w:p>
    <w:p w14:paraId="0F235861" w14:textId="77777777" w:rsidR="00CA518A" w:rsidRDefault="00CA518A" w:rsidP="00FF357D">
      <w:pPr>
        <w:ind w:left="-1418"/>
        <w:rPr>
          <w:rFonts w:cstheme="minorHAnsi"/>
          <w:sz w:val="32"/>
          <w:szCs w:val="32"/>
        </w:rPr>
      </w:pPr>
    </w:p>
    <w:p w14:paraId="7A21FA28" w14:textId="2CEDCA98" w:rsidR="003C67CF" w:rsidRPr="003C67CF" w:rsidRDefault="003C67CF" w:rsidP="003C67CF">
      <w:pPr>
        <w:pStyle w:val="ListParagraph"/>
        <w:numPr>
          <w:ilvl w:val="0"/>
          <w:numId w:val="1"/>
        </w:numPr>
        <w:rPr>
          <w:rFonts w:cstheme="minorHAnsi"/>
          <w:sz w:val="32"/>
          <w:szCs w:val="32"/>
          <w:u w:val="single"/>
        </w:rPr>
      </w:pPr>
      <w:r w:rsidRPr="003C67CF">
        <w:rPr>
          <w:rFonts w:cstheme="minorHAnsi"/>
          <w:b/>
          <w:bCs/>
          <w:i/>
          <w:iCs/>
          <w:sz w:val="32"/>
          <w:szCs w:val="32"/>
          <w:u w:val="single"/>
        </w:rPr>
        <w:t>Problem Title</w:t>
      </w:r>
    </w:p>
    <w:p w14:paraId="4A017C09" w14:textId="7D6F21A0" w:rsidR="003C67CF" w:rsidRDefault="003C67CF" w:rsidP="003C67CF">
      <w:pPr>
        <w:pStyle w:val="ListParagraph"/>
        <w:ind w:left="-131"/>
        <w:rPr>
          <w:rFonts w:cstheme="minorHAnsi"/>
          <w:sz w:val="28"/>
          <w:szCs w:val="28"/>
        </w:rPr>
      </w:pPr>
      <w:r w:rsidRPr="003C67CF">
        <w:rPr>
          <w:rFonts w:cstheme="minorHAnsi"/>
          <w:sz w:val="28"/>
          <w:szCs w:val="28"/>
        </w:rPr>
        <w:t xml:space="preserve">Design of a </w:t>
      </w:r>
      <w:r>
        <w:rPr>
          <w:rFonts w:cstheme="minorHAnsi"/>
          <w:sz w:val="28"/>
          <w:szCs w:val="28"/>
        </w:rPr>
        <w:t>Timer with Preset Value and Alarm Trigger.</w:t>
      </w:r>
    </w:p>
    <w:p w14:paraId="5D77299B" w14:textId="3E78ED25" w:rsidR="003C67CF" w:rsidRDefault="003C67CF" w:rsidP="003C67CF">
      <w:pPr>
        <w:pStyle w:val="ListParagraph"/>
        <w:ind w:left="-131"/>
        <w:rPr>
          <w:rFonts w:cstheme="minorHAnsi"/>
          <w:b/>
          <w:bCs/>
          <w:sz w:val="28"/>
          <w:szCs w:val="28"/>
        </w:rPr>
      </w:pPr>
      <w:r w:rsidRPr="003C67CF">
        <w:rPr>
          <w:rFonts w:cstheme="minorHAnsi"/>
          <w:b/>
          <w:bCs/>
          <w:sz w:val="28"/>
          <w:szCs w:val="28"/>
        </w:rPr>
        <w:t>Explanation</w:t>
      </w:r>
      <w:r>
        <w:rPr>
          <w:rFonts w:cstheme="minorHAnsi"/>
          <w:b/>
          <w:bCs/>
          <w:sz w:val="28"/>
          <w:szCs w:val="28"/>
        </w:rPr>
        <w:t>:</w:t>
      </w:r>
    </w:p>
    <w:p w14:paraId="77996F72" w14:textId="7CEBBD8F" w:rsidR="00BE7C9D" w:rsidRPr="00BE7C9D" w:rsidRDefault="00BE7C9D" w:rsidP="00BE7C9D">
      <w:pPr>
        <w:pStyle w:val="ListParagraph"/>
        <w:ind w:left="-131"/>
        <w:jc w:val="both"/>
        <w:rPr>
          <w:rFonts w:cstheme="minorHAnsi"/>
          <w:sz w:val="28"/>
          <w:szCs w:val="28"/>
        </w:rPr>
      </w:pPr>
      <w:r w:rsidRPr="00BE7C9D">
        <w:rPr>
          <w:rFonts w:cstheme="minorHAnsi"/>
          <w:sz w:val="28"/>
          <w:szCs w:val="28"/>
        </w:rPr>
        <w:t xml:space="preserve">The objective of this project is to design a digital timer that starts counting from a user-defined (preset) value and triggers an alarm </w:t>
      </w:r>
      <w:r>
        <w:rPr>
          <w:rFonts w:cstheme="minorHAnsi"/>
          <w:sz w:val="28"/>
          <w:szCs w:val="28"/>
        </w:rPr>
        <w:t>when it</w:t>
      </w:r>
      <w:r w:rsidRPr="00BE7C9D">
        <w:rPr>
          <w:rFonts w:cstheme="minorHAnsi"/>
          <w:sz w:val="28"/>
          <w:szCs w:val="28"/>
        </w:rPr>
        <w:t xml:space="preserve"> reaches zero (or a target value). This type of system is widely used in real-life applications like countdown timers, microwave ovens, alarm clocks, and industrial automation systems.</w:t>
      </w:r>
    </w:p>
    <w:p w14:paraId="01DE29C9" w14:textId="1F813A95" w:rsidR="003C67CF" w:rsidRDefault="00BE7C9D" w:rsidP="00BE7C9D">
      <w:pPr>
        <w:pStyle w:val="ListParagraph"/>
        <w:ind w:left="-131"/>
        <w:jc w:val="both"/>
        <w:rPr>
          <w:rFonts w:cstheme="minorHAnsi"/>
          <w:b/>
          <w:bCs/>
          <w:sz w:val="28"/>
          <w:szCs w:val="28"/>
        </w:rPr>
      </w:pPr>
      <w:r w:rsidRPr="00BE7C9D">
        <w:rPr>
          <w:rFonts w:cstheme="minorHAnsi"/>
          <w:sz w:val="28"/>
          <w:szCs w:val="28"/>
        </w:rPr>
        <w:t xml:space="preserve">The challenge is to ensure accurate counting, proper loading of preset values, and reliable </w:t>
      </w:r>
      <w:r>
        <w:rPr>
          <w:rFonts w:cstheme="minorHAnsi"/>
          <w:sz w:val="28"/>
          <w:szCs w:val="28"/>
        </w:rPr>
        <w:t>alarm triggering</w:t>
      </w:r>
      <w:r w:rsidRPr="00BE7C9D">
        <w:rPr>
          <w:rFonts w:cstheme="minorHAnsi"/>
          <w:sz w:val="28"/>
          <w:szCs w:val="28"/>
        </w:rPr>
        <w:t xml:space="preserve"> at the correct time</w:t>
      </w:r>
      <w:r w:rsidRPr="00BE7C9D">
        <w:rPr>
          <w:rFonts w:cstheme="minorHAnsi"/>
          <w:b/>
          <w:bCs/>
          <w:sz w:val="28"/>
          <w:szCs w:val="28"/>
        </w:rPr>
        <w:t>.</w:t>
      </w:r>
    </w:p>
    <w:p w14:paraId="1885B6F2" w14:textId="77777777" w:rsidR="00BE7C9D" w:rsidRDefault="00BE7C9D" w:rsidP="00BE7C9D">
      <w:pPr>
        <w:pStyle w:val="ListParagraph"/>
        <w:ind w:left="-131"/>
        <w:rPr>
          <w:rFonts w:cstheme="minorHAnsi"/>
          <w:b/>
          <w:bCs/>
          <w:sz w:val="28"/>
          <w:szCs w:val="28"/>
        </w:rPr>
      </w:pPr>
    </w:p>
    <w:p w14:paraId="23790D76" w14:textId="77777777" w:rsidR="00CA518A" w:rsidRDefault="00CA518A" w:rsidP="00BE7C9D">
      <w:pPr>
        <w:pStyle w:val="ListParagraph"/>
        <w:ind w:left="-131"/>
        <w:rPr>
          <w:rFonts w:cstheme="minorHAnsi"/>
          <w:b/>
          <w:bCs/>
          <w:sz w:val="28"/>
          <w:szCs w:val="28"/>
        </w:rPr>
      </w:pPr>
    </w:p>
    <w:p w14:paraId="53E2D3CC" w14:textId="690C2073" w:rsidR="00BE7C9D" w:rsidRPr="00BE7C9D" w:rsidRDefault="00BE7C9D" w:rsidP="00BE7C9D">
      <w:pPr>
        <w:pStyle w:val="ListParagraph"/>
        <w:numPr>
          <w:ilvl w:val="0"/>
          <w:numId w:val="1"/>
        </w:numPr>
        <w:rPr>
          <w:rFonts w:cstheme="minorHAnsi"/>
          <w:sz w:val="32"/>
          <w:szCs w:val="32"/>
          <w:u w:val="single"/>
        </w:rPr>
      </w:pPr>
      <w:r>
        <w:rPr>
          <w:rFonts w:cstheme="minorHAnsi"/>
          <w:b/>
          <w:bCs/>
          <w:i/>
          <w:iCs/>
          <w:sz w:val="32"/>
          <w:szCs w:val="32"/>
          <w:u w:val="single"/>
        </w:rPr>
        <w:t>Logic Used</w:t>
      </w:r>
    </w:p>
    <w:p w14:paraId="35EFF439" w14:textId="77777777" w:rsidR="00BE7C9D" w:rsidRPr="00BE7C9D" w:rsidRDefault="00BE7C9D" w:rsidP="00BE7C9D">
      <w:pPr>
        <w:pStyle w:val="ListParagraph"/>
        <w:ind w:left="-131"/>
        <w:rPr>
          <w:rFonts w:cstheme="minorHAnsi"/>
          <w:sz w:val="28"/>
          <w:szCs w:val="28"/>
        </w:rPr>
      </w:pPr>
      <w:r w:rsidRPr="00BE7C9D">
        <w:rPr>
          <w:rFonts w:cstheme="minorHAnsi"/>
          <w:sz w:val="28"/>
          <w:szCs w:val="28"/>
        </w:rPr>
        <w:t>The system is designed using a counter-based approach:</w:t>
      </w:r>
    </w:p>
    <w:p w14:paraId="5178F4EA" w14:textId="77777777" w:rsidR="00BE7C9D" w:rsidRPr="00BE7C9D" w:rsidRDefault="00BE7C9D" w:rsidP="00BE7C9D">
      <w:pPr>
        <w:pStyle w:val="ListParagraph"/>
        <w:numPr>
          <w:ilvl w:val="0"/>
          <w:numId w:val="2"/>
        </w:numPr>
        <w:rPr>
          <w:rFonts w:cstheme="minorHAnsi"/>
          <w:sz w:val="28"/>
          <w:szCs w:val="28"/>
        </w:rPr>
      </w:pPr>
      <w:r w:rsidRPr="00BE7C9D">
        <w:rPr>
          <w:rFonts w:cstheme="minorHAnsi"/>
          <w:sz w:val="28"/>
          <w:szCs w:val="28"/>
        </w:rPr>
        <w:t xml:space="preserve">A </w:t>
      </w:r>
      <w:r w:rsidRPr="00BE7C9D">
        <w:rPr>
          <w:rFonts w:cstheme="minorHAnsi"/>
          <w:b/>
          <w:bCs/>
          <w:sz w:val="28"/>
          <w:szCs w:val="28"/>
        </w:rPr>
        <w:t>preset register</w:t>
      </w:r>
      <w:r w:rsidRPr="00BE7C9D">
        <w:rPr>
          <w:rFonts w:cstheme="minorHAnsi"/>
          <w:sz w:val="28"/>
          <w:szCs w:val="28"/>
        </w:rPr>
        <w:t xml:space="preserve"> stores the initial value. </w:t>
      </w:r>
    </w:p>
    <w:p w14:paraId="2858966B" w14:textId="77777777" w:rsidR="00BE7C9D" w:rsidRPr="00BE7C9D" w:rsidRDefault="00BE7C9D" w:rsidP="00BE7C9D">
      <w:pPr>
        <w:pStyle w:val="ListParagraph"/>
        <w:numPr>
          <w:ilvl w:val="0"/>
          <w:numId w:val="2"/>
        </w:numPr>
        <w:rPr>
          <w:rFonts w:cstheme="minorHAnsi"/>
          <w:sz w:val="28"/>
          <w:szCs w:val="28"/>
        </w:rPr>
      </w:pPr>
      <w:r w:rsidRPr="00BE7C9D">
        <w:rPr>
          <w:rFonts w:cstheme="minorHAnsi"/>
          <w:sz w:val="28"/>
          <w:szCs w:val="28"/>
        </w:rPr>
        <w:t xml:space="preserve">A </w:t>
      </w:r>
      <w:r w:rsidRPr="00BE7C9D">
        <w:rPr>
          <w:rFonts w:cstheme="minorHAnsi"/>
          <w:b/>
          <w:bCs/>
          <w:sz w:val="28"/>
          <w:szCs w:val="28"/>
        </w:rPr>
        <w:t>down counter</w:t>
      </w:r>
      <w:r w:rsidRPr="00BE7C9D">
        <w:rPr>
          <w:rFonts w:cstheme="minorHAnsi"/>
          <w:sz w:val="28"/>
          <w:szCs w:val="28"/>
        </w:rPr>
        <w:t xml:space="preserve"> begins counting when enabled. </w:t>
      </w:r>
    </w:p>
    <w:p w14:paraId="698F3F71" w14:textId="77777777" w:rsidR="00BE7C9D" w:rsidRPr="00BE7C9D" w:rsidRDefault="00BE7C9D" w:rsidP="00BE7C9D">
      <w:pPr>
        <w:pStyle w:val="ListParagraph"/>
        <w:numPr>
          <w:ilvl w:val="0"/>
          <w:numId w:val="2"/>
        </w:numPr>
        <w:rPr>
          <w:rFonts w:cstheme="minorHAnsi"/>
          <w:sz w:val="28"/>
          <w:szCs w:val="28"/>
        </w:rPr>
      </w:pPr>
      <w:r w:rsidRPr="00BE7C9D">
        <w:rPr>
          <w:rFonts w:cstheme="minorHAnsi"/>
          <w:sz w:val="28"/>
          <w:szCs w:val="28"/>
        </w:rPr>
        <w:t xml:space="preserve">A </w:t>
      </w:r>
      <w:r w:rsidRPr="00BE7C9D">
        <w:rPr>
          <w:rFonts w:cstheme="minorHAnsi"/>
          <w:b/>
          <w:bCs/>
          <w:sz w:val="28"/>
          <w:szCs w:val="28"/>
        </w:rPr>
        <w:t>clock signal</w:t>
      </w:r>
      <w:r w:rsidRPr="00BE7C9D">
        <w:rPr>
          <w:rFonts w:cstheme="minorHAnsi"/>
          <w:sz w:val="28"/>
          <w:szCs w:val="28"/>
        </w:rPr>
        <w:t xml:space="preserve"> drives the counting operation. </w:t>
      </w:r>
    </w:p>
    <w:p w14:paraId="3781B136" w14:textId="77777777" w:rsidR="00BE7C9D" w:rsidRPr="00BE7C9D" w:rsidRDefault="00BE7C9D" w:rsidP="00BE7C9D">
      <w:pPr>
        <w:pStyle w:val="ListParagraph"/>
        <w:numPr>
          <w:ilvl w:val="0"/>
          <w:numId w:val="2"/>
        </w:numPr>
        <w:rPr>
          <w:rFonts w:cstheme="minorHAnsi"/>
          <w:sz w:val="28"/>
          <w:szCs w:val="28"/>
        </w:rPr>
      </w:pPr>
      <w:r w:rsidRPr="00BE7C9D">
        <w:rPr>
          <w:rFonts w:cstheme="minorHAnsi"/>
          <w:sz w:val="28"/>
          <w:szCs w:val="28"/>
        </w:rPr>
        <w:t xml:space="preserve">When the counter reaches zero: </w:t>
      </w:r>
    </w:p>
    <w:p w14:paraId="05783252" w14:textId="77777777" w:rsidR="00BE7C9D" w:rsidRPr="00BE7C9D" w:rsidRDefault="00BE7C9D" w:rsidP="00BE7C9D">
      <w:pPr>
        <w:pStyle w:val="ListParagraph"/>
        <w:numPr>
          <w:ilvl w:val="1"/>
          <w:numId w:val="2"/>
        </w:numPr>
        <w:rPr>
          <w:rFonts w:cstheme="minorHAnsi"/>
          <w:sz w:val="28"/>
          <w:szCs w:val="28"/>
        </w:rPr>
      </w:pPr>
      <w:r w:rsidRPr="00BE7C9D">
        <w:rPr>
          <w:rFonts w:cstheme="minorHAnsi"/>
          <w:sz w:val="28"/>
          <w:szCs w:val="28"/>
        </w:rPr>
        <w:t xml:space="preserve">Counting stops </w:t>
      </w:r>
    </w:p>
    <w:p w14:paraId="6F2F3520" w14:textId="77777777" w:rsidR="00BE7C9D" w:rsidRPr="00BE7C9D" w:rsidRDefault="00BE7C9D" w:rsidP="00BE7C9D">
      <w:pPr>
        <w:pStyle w:val="ListParagraph"/>
        <w:numPr>
          <w:ilvl w:val="1"/>
          <w:numId w:val="2"/>
        </w:numPr>
        <w:rPr>
          <w:rFonts w:cstheme="minorHAnsi"/>
          <w:sz w:val="28"/>
          <w:szCs w:val="28"/>
        </w:rPr>
      </w:pPr>
      <w:r w:rsidRPr="00BE7C9D">
        <w:rPr>
          <w:rFonts w:cstheme="minorHAnsi"/>
          <w:sz w:val="28"/>
          <w:szCs w:val="28"/>
        </w:rPr>
        <w:t xml:space="preserve">Alarm signal is activated </w:t>
      </w:r>
    </w:p>
    <w:p w14:paraId="0115F574" w14:textId="77777777" w:rsidR="00BE7C9D" w:rsidRPr="00BE7C9D" w:rsidRDefault="00BE7C9D" w:rsidP="00BE7C9D">
      <w:pPr>
        <w:pStyle w:val="ListParagraph"/>
        <w:ind w:left="-131"/>
        <w:rPr>
          <w:rFonts w:cstheme="minorHAnsi"/>
          <w:b/>
          <w:bCs/>
          <w:sz w:val="28"/>
          <w:szCs w:val="28"/>
        </w:rPr>
      </w:pPr>
      <w:r w:rsidRPr="00BE7C9D">
        <w:rPr>
          <w:rFonts w:cstheme="minorHAnsi"/>
          <w:b/>
          <w:bCs/>
          <w:sz w:val="28"/>
          <w:szCs w:val="28"/>
        </w:rPr>
        <w:t>Key Logic:</w:t>
      </w:r>
    </w:p>
    <w:p w14:paraId="42761B1D" w14:textId="77777777" w:rsidR="00BE7C9D" w:rsidRPr="00BE7C9D" w:rsidRDefault="00BE7C9D" w:rsidP="00BE7C9D">
      <w:pPr>
        <w:pStyle w:val="ListParagraph"/>
        <w:numPr>
          <w:ilvl w:val="0"/>
          <w:numId w:val="3"/>
        </w:numPr>
        <w:rPr>
          <w:rFonts w:cstheme="minorHAnsi"/>
          <w:sz w:val="28"/>
          <w:szCs w:val="28"/>
        </w:rPr>
      </w:pPr>
      <w:r w:rsidRPr="00BE7C9D">
        <w:rPr>
          <w:rFonts w:cstheme="minorHAnsi"/>
          <w:sz w:val="28"/>
          <w:szCs w:val="28"/>
        </w:rPr>
        <w:t xml:space="preserve">Load Signal → Loads preset value into counter </w:t>
      </w:r>
    </w:p>
    <w:p w14:paraId="47FAF550" w14:textId="77777777" w:rsidR="00BE7C9D" w:rsidRPr="00BE7C9D" w:rsidRDefault="00BE7C9D" w:rsidP="00BE7C9D">
      <w:pPr>
        <w:pStyle w:val="ListParagraph"/>
        <w:numPr>
          <w:ilvl w:val="0"/>
          <w:numId w:val="3"/>
        </w:numPr>
        <w:rPr>
          <w:rFonts w:cstheme="minorHAnsi"/>
          <w:sz w:val="28"/>
          <w:szCs w:val="28"/>
        </w:rPr>
      </w:pPr>
      <w:r w:rsidRPr="00BE7C9D">
        <w:rPr>
          <w:rFonts w:cstheme="minorHAnsi"/>
          <w:sz w:val="28"/>
          <w:szCs w:val="28"/>
        </w:rPr>
        <w:t xml:space="preserve">Enable Signal → Starts counting </w:t>
      </w:r>
    </w:p>
    <w:p w14:paraId="4A1A722D" w14:textId="31C9E747" w:rsidR="004667E7" w:rsidRDefault="00BE7C9D" w:rsidP="004667E7">
      <w:pPr>
        <w:pStyle w:val="ListParagraph"/>
        <w:numPr>
          <w:ilvl w:val="0"/>
          <w:numId w:val="3"/>
        </w:numPr>
        <w:rPr>
          <w:rFonts w:cstheme="minorHAnsi"/>
          <w:sz w:val="28"/>
          <w:szCs w:val="28"/>
        </w:rPr>
      </w:pPr>
      <w:r w:rsidRPr="00BE7C9D">
        <w:rPr>
          <w:rFonts w:cstheme="minorHAnsi"/>
          <w:sz w:val="28"/>
          <w:szCs w:val="28"/>
        </w:rPr>
        <w:t>Counter == 0 → Trigger alarm</w:t>
      </w:r>
    </w:p>
    <w:p w14:paraId="6B1F90A1" w14:textId="77777777" w:rsidR="004667E7" w:rsidRDefault="004667E7" w:rsidP="004667E7">
      <w:pPr>
        <w:pStyle w:val="ListParagraph"/>
        <w:rPr>
          <w:rFonts w:cstheme="minorHAnsi"/>
          <w:sz w:val="28"/>
          <w:szCs w:val="28"/>
        </w:rPr>
      </w:pPr>
    </w:p>
    <w:p w14:paraId="799AB92B" w14:textId="77777777" w:rsidR="00CA518A" w:rsidRPr="004667E7" w:rsidRDefault="00CA518A" w:rsidP="004667E7">
      <w:pPr>
        <w:pStyle w:val="ListParagraph"/>
        <w:rPr>
          <w:rFonts w:cstheme="minorHAnsi"/>
          <w:sz w:val="28"/>
          <w:szCs w:val="28"/>
        </w:rPr>
      </w:pPr>
    </w:p>
    <w:p w14:paraId="1E533923" w14:textId="346AA172" w:rsidR="004667E7" w:rsidRPr="00BE7C9D" w:rsidRDefault="004667E7" w:rsidP="004667E7">
      <w:pPr>
        <w:pStyle w:val="ListParagraph"/>
        <w:numPr>
          <w:ilvl w:val="0"/>
          <w:numId w:val="1"/>
        </w:numPr>
        <w:rPr>
          <w:rFonts w:cstheme="minorHAnsi"/>
          <w:sz w:val="32"/>
          <w:szCs w:val="32"/>
          <w:u w:val="single"/>
        </w:rPr>
      </w:pPr>
      <w:r>
        <w:rPr>
          <w:rFonts w:cstheme="minorHAnsi"/>
          <w:b/>
          <w:bCs/>
          <w:i/>
          <w:iCs/>
          <w:sz w:val="32"/>
          <w:szCs w:val="32"/>
          <w:u w:val="single"/>
        </w:rPr>
        <w:lastRenderedPageBreak/>
        <w:t>Block Diagram</w:t>
      </w:r>
    </w:p>
    <w:p w14:paraId="27F9DF9E" w14:textId="77777777" w:rsidR="00BE7C9D" w:rsidRPr="003C67CF" w:rsidRDefault="00BE7C9D" w:rsidP="00BE7C9D">
      <w:pPr>
        <w:pStyle w:val="ListParagraph"/>
        <w:ind w:left="-131"/>
        <w:rPr>
          <w:rFonts w:cstheme="minorHAnsi"/>
          <w:sz w:val="32"/>
          <w:szCs w:val="32"/>
          <w:u w:val="single"/>
        </w:rPr>
      </w:pPr>
    </w:p>
    <w:p w14:paraId="4484BB18" w14:textId="77777777" w:rsidR="00BC1254" w:rsidRDefault="00CA518A" w:rsidP="00CA518A">
      <w:pPr>
        <w:pStyle w:val="ListParagraph"/>
        <w:ind w:left="-142"/>
        <w:rPr>
          <w:rFonts w:cstheme="minorHAnsi"/>
          <w:b/>
          <w:bCs/>
          <w:sz w:val="28"/>
          <w:szCs w:val="28"/>
        </w:rPr>
      </w:pPr>
      <w:r>
        <w:rPr>
          <w:rFonts w:cstheme="minorHAnsi"/>
          <w:b/>
          <w:bCs/>
          <w:noProof/>
          <w:sz w:val="28"/>
          <w:szCs w:val="28"/>
        </w:rPr>
        <w:drawing>
          <wp:inline distT="0" distB="0" distL="0" distR="0" wp14:anchorId="0CFCB539" wp14:editId="23A346D0">
            <wp:extent cx="6107440" cy="3435350"/>
            <wp:effectExtent l="0" t="0" r="7620" b="0"/>
            <wp:docPr id="105264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44154" name="Picture 10526441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8606" cy="3441631"/>
                    </a:xfrm>
                    <a:prstGeom prst="rect">
                      <a:avLst/>
                    </a:prstGeom>
                  </pic:spPr>
                </pic:pic>
              </a:graphicData>
            </a:graphic>
          </wp:inline>
        </w:drawing>
      </w:r>
    </w:p>
    <w:p w14:paraId="02BB7113" w14:textId="307646BE" w:rsidR="00BE7C9D" w:rsidRDefault="00BC1254" w:rsidP="00CA518A">
      <w:pPr>
        <w:pStyle w:val="ListParagraph"/>
        <w:ind w:left="-142"/>
        <w:rPr>
          <w:rFonts w:cstheme="minorHAnsi"/>
          <w:b/>
          <w:bCs/>
          <w:sz w:val="28"/>
          <w:szCs w:val="28"/>
        </w:rPr>
      </w:pPr>
      <w:r>
        <w:rPr>
          <w:rFonts w:cstheme="minorHAnsi"/>
          <w:b/>
          <w:bCs/>
          <w:noProof/>
          <w:sz w:val="28"/>
          <w:szCs w:val="28"/>
        </w:rPr>
        <w:drawing>
          <wp:inline distT="0" distB="0" distL="0" distR="0" wp14:anchorId="583D112E" wp14:editId="48814E3D">
            <wp:extent cx="5731510" cy="3223895"/>
            <wp:effectExtent l="0" t="0" r="2540" b="0"/>
            <wp:docPr id="1046957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57367" name="Picture 10469573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29AC21C" w14:textId="77777777" w:rsidR="00BC1254" w:rsidRDefault="00BC1254" w:rsidP="00CA518A">
      <w:pPr>
        <w:pStyle w:val="ListParagraph"/>
        <w:ind w:left="-142"/>
        <w:rPr>
          <w:rFonts w:cstheme="minorHAnsi"/>
          <w:b/>
          <w:bCs/>
          <w:sz w:val="28"/>
          <w:szCs w:val="28"/>
        </w:rPr>
      </w:pPr>
    </w:p>
    <w:p w14:paraId="329214F6" w14:textId="77777777" w:rsidR="00BC1254" w:rsidRDefault="00BC1254" w:rsidP="00CA518A">
      <w:pPr>
        <w:pStyle w:val="ListParagraph"/>
        <w:ind w:left="-142"/>
        <w:rPr>
          <w:rFonts w:cstheme="minorHAnsi"/>
          <w:b/>
          <w:bCs/>
          <w:sz w:val="28"/>
          <w:szCs w:val="28"/>
        </w:rPr>
      </w:pPr>
    </w:p>
    <w:p w14:paraId="55B5BE15" w14:textId="77777777" w:rsidR="00BC1254" w:rsidRDefault="00BC1254" w:rsidP="00CA518A">
      <w:pPr>
        <w:pStyle w:val="ListParagraph"/>
        <w:ind w:left="-142"/>
        <w:rPr>
          <w:rFonts w:cstheme="minorHAnsi"/>
          <w:b/>
          <w:bCs/>
          <w:sz w:val="28"/>
          <w:szCs w:val="28"/>
        </w:rPr>
      </w:pPr>
    </w:p>
    <w:p w14:paraId="0B3F1894" w14:textId="77777777" w:rsidR="00BC1254" w:rsidRDefault="00BC1254" w:rsidP="00CA518A">
      <w:pPr>
        <w:pStyle w:val="ListParagraph"/>
        <w:ind w:left="-142"/>
        <w:rPr>
          <w:rFonts w:cstheme="minorHAnsi"/>
          <w:b/>
          <w:bCs/>
          <w:sz w:val="28"/>
          <w:szCs w:val="28"/>
        </w:rPr>
      </w:pPr>
    </w:p>
    <w:p w14:paraId="76EADFDD" w14:textId="77777777" w:rsidR="00BC1254" w:rsidRDefault="00BC1254" w:rsidP="00CA518A">
      <w:pPr>
        <w:pStyle w:val="ListParagraph"/>
        <w:ind w:left="-142"/>
        <w:rPr>
          <w:rFonts w:cstheme="minorHAnsi"/>
          <w:b/>
          <w:bCs/>
          <w:sz w:val="28"/>
          <w:szCs w:val="28"/>
        </w:rPr>
      </w:pPr>
    </w:p>
    <w:p w14:paraId="18DFD97A" w14:textId="77777777" w:rsidR="00DF7979" w:rsidRPr="00BE7C9D" w:rsidRDefault="00DF7979" w:rsidP="00CA518A">
      <w:pPr>
        <w:pStyle w:val="ListParagraph"/>
        <w:ind w:left="-142"/>
        <w:rPr>
          <w:rFonts w:cstheme="minorHAnsi"/>
          <w:b/>
          <w:bCs/>
          <w:sz w:val="28"/>
          <w:szCs w:val="28"/>
        </w:rPr>
      </w:pPr>
    </w:p>
    <w:p w14:paraId="5D162929" w14:textId="36270A94" w:rsidR="00DF7979" w:rsidRPr="00285EE6" w:rsidRDefault="00DF7979" w:rsidP="00DF7979">
      <w:pPr>
        <w:pStyle w:val="ListParagraph"/>
        <w:numPr>
          <w:ilvl w:val="0"/>
          <w:numId w:val="1"/>
        </w:numPr>
        <w:rPr>
          <w:rFonts w:cstheme="minorHAnsi"/>
          <w:sz w:val="32"/>
          <w:szCs w:val="32"/>
          <w:u w:val="single"/>
        </w:rPr>
      </w:pPr>
      <w:r>
        <w:rPr>
          <w:rFonts w:cstheme="minorHAnsi"/>
          <w:b/>
          <w:bCs/>
          <w:i/>
          <w:iCs/>
          <w:sz w:val="32"/>
          <w:szCs w:val="32"/>
          <w:u w:val="single"/>
        </w:rPr>
        <w:lastRenderedPageBreak/>
        <w:t>Code Explanation</w:t>
      </w:r>
    </w:p>
    <w:p w14:paraId="4BBA9B37" w14:textId="70C26883" w:rsidR="00285EE6" w:rsidRPr="00BE7C9D" w:rsidRDefault="00285EE6" w:rsidP="002163F9">
      <w:pPr>
        <w:pStyle w:val="ListParagraph"/>
        <w:ind w:left="1134"/>
        <w:rPr>
          <w:rFonts w:cstheme="minorHAnsi"/>
          <w:sz w:val="32"/>
          <w:szCs w:val="32"/>
          <w:u w:val="single"/>
        </w:rPr>
      </w:pPr>
      <w:r>
        <w:rPr>
          <w:rFonts w:cstheme="minorHAnsi"/>
          <w:noProof/>
          <w:sz w:val="32"/>
          <w:szCs w:val="32"/>
          <w:u w:val="single"/>
        </w:rPr>
        <w:drawing>
          <wp:inline distT="0" distB="0" distL="0" distR="0" wp14:anchorId="6D305FC0" wp14:editId="4A0533F8">
            <wp:extent cx="4480560" cy="2482030"/>
            <wp:effectExtent l="0" t="0" r="0" b="0"/>
            <wp:docPr id="1692661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61598" name="Picture 1692661598"/>
                    <pic:cNvPicPr/>
                  </pic:nvPicPr>
                  <pic:blipFill rotWithShape="1">
                    <a:blip r:embed="rId9" cstate="print">
                      <a:extLst>
                        <a:ext uri="{28A0092B-C50C-407E-A947-70E740481C1C}">
                          <a14:useLocalDpi xmlns:a14="http://schemas.microsoft.com/office/drawing/2010/main" val="0"/>
                        </a:ext>
                      </a:extLst>
                    </a:blip>
                    <a:srcRect r="-289"/>
                    <a:stretch>
                      <a:fillRect/>
                    </a:stretch>
                  </pic:blipFill>
                  <pic:spPr>
                    <a:xfrm>
                      <a:off x="0" y="0"/>
                      <a:ext cx="4489443" cy="2486951"/>
                    </a:xfrm>
                    <a:prstGeom prst="rect">
                      <a:avLst/>
                    </a:prstGeom>
                  </pic:spPr>
                </pic:pic>
              </a:graphicData>
            </a:graphic>
          </wp:inline>
        </w:drawing>
      </w:r>
    </w:p>
    <w:p w14:paraId="0C0920A3" w14:textId="77777777" w:rsidR="002429CC" w:rsidRDefault="002429CC" w:rsidP="002429CC">
      <w:pPr>
        <w:ind w:left="-142"/>
        <w:jc w:val="both"/>
        <w:rPr>
          <w:rFonts w:cstheme="minorHAnsi"/>
          <w:sz w:val="28"/>
          <w:szCs w:val="28"/>
        </w:rPr>
      </w:pPr>
      <w:r w:rsidRPr="002429CC">
        <w:rPr>
          <w:rFonts w:cstheme="minorHAnsi"/>
          <w:sz w:val="28"/>
          <w:szCs w:val="28"/>
        </w:rPr>
        <w:t>This Verilog code implements a 4-bit up-counter timer that increments its value on every rising edge of the clock when the enable signal is active. If the reset signal is high, both the counter and alarm are cleared to zero. During operation, the counter increases step by step, and the alarm signal is triggered when the counter is about to reach the preset value (checked using count + 1 == preset). This ensures the alarm goes high exactly when the desired count is achieved, making it a simple counter-based timer with a comparator-driven alarm output.</w:t>
      </w:r>
    </w:p>
    <w:p w14:paraId="354EF258" w14:textId="7752A624" w:rsidR="009C2614" w:rsidRPr="00B412C0" w:rsidRDefault="009C2614" w:rsidP="009C2614">
      <w:pPr>
        <w:pStyle w:val="ListParagraph"/>
        <w:numPr>
          <w:ilvl w:val="0"/>
          <w:numId w:val="1"/>
        </w:numPr>
        <w:rPr>
          <w:rFonts w:cstheme="minorHAnsi"/>
          <w:sz w:val="32"/>
          <w:szCs w:val="32"/>
          <w:u w:val="single"/>
        </w:rPr>
      </w:pPr>
      <w:r>
        <w:rPr>
          <w:rFonts w:cstheme="minorHAnsi"/>
          <w:b/>
          <w:bCs/>
          <w:i/>
          <w:iCs/>
          <w:sz w:val="32"/>
          <w:szCs w:val="32"/>
          <w:u w:val="single"/>
        </w:rPr>
        <w:t>Test</w:t>
      </w:r>
      <w:r w:rsidR="00B412C0">
        <w:rPr>
          <w:rFonts w:cstheme="minorHAnsi"/>
          <w:b/>
          <w:bCs/>
          <w:i/>
          <w:iCs/>
          <w:sz w:val="32"/>
          <w:szCs w:val="32"/>
          <w:u w:val="single"/>
        </w:rPr>
        <w:t>bench Details</w:t>
      </w:r>
    </w:p>
    <w:p w14:paraId="39A129A1" w14:textId="450B1B5A" w:rsidR="00B412C0" w:rsidRPr="00285EE6" w:rsidRDefault="00B412C0" w:rsidP="00B412C0">
      <w:pPr>
        <w:pStyle w:val="ListParagraph"/>
        <w:ind w:left="993" w:firstLine="141"/>
        <w:rPr>
          <w:rFonts w:cstheme="minorHAnsi"/>
          <w:sz w:val="32"/>
          <w:szCs w:val="32"/>
          <w:u w:val="single"/>
        </w:rPr>
      </w:pPr>
      <w:r>
        <w:rPr>
          <w:rFonts w:cstheme="minorHAnsi"/>
          <w:noProof/>
          <w:sz w:val="32"/>
          <w:szCs w:val="32"/>
          <w:u w:val="single"/>
        </w:rPr>
        <w:drawing>
          <wp:inline distT="0" distB="0" distL="0" distR="0" wp14:anchorId="56253591" wp14:editId="35B2B3B9">
            <wp:extent cx="4504378" cy="2533650"/>
            <wp:effectExtent l="0" t="0" r="0" b="0"/>
            <wp:docPr id="3274604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60474" name="Picture 3274604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18178" cy="2541412"/>
                    </a:xfrm>
                    <a:prstGeom prst="rect">
                      <a:avLst/>
                    </a:prstGeom>
                  </pic:spPr>
                </pic:pic>
              </a:graphicData>
            </a:graphic>
          </wp:inline>
        </w:drawing>
      </w:r>
    </w:p>
    <w:p w14:paraId="151A8437" w14:textId="007A29BE" w:rsidR="009C2614" w:rsidRPr="002429CC" w:rsidRDefault="00770895" w:rsidP="002429CC">
      <w:pPr>
        <w:ind w:left="-142"/>
        <w:jc w:val="both"/>
        <w:rPr>
          <w:rFonts w:cstheme="minorHAnsi"/>
          <w:sz w:val="28"/>
          <w:szCs w:val="28"/>
        </w:rPr>
      </w:pPr>
      <w:r w:rsidRPr="00770895">
        <w:rPr>
          <w:rFonts w:cstheme="minorHAnsi"/>
          <w:sz w:val="28"/>
          <w:szCs w:val="28"/>
        </w:rPr>
        <w:t>This testbench checks the timer by generating a clock signal and applying different input conditions. It first resets the system, then enables counting with a preset value and observes the counter and alarm outputs. After some time, counting is stopped, a new preset value is given, and counting resumes. The simulation ends using $finish, helping verify reset, counting, and alarm functionality.</w:t>
      </w:r>
    </w:p>
    <w:p w14:paraId="78A78E66" w14:textId="27C26AA7" w:rsidR="000231C0" w:rsidRPr="00B412C0" w:rsidRDefault="000231C0" w:rsidP="000231C0">
      <w:pPr>
        <w:pStyle w:val="ListParagraph"/>
        <w:numPr>
          <w:ilvl w:val="0"/>
          <w:numId w:val="1"/>
        </w:numPr>
        <w:rPr>
          <w:rFonts w:cstheme="minorHAnsi"/>
          <w:sz w:val="32"/>
          <w:szCs w:val="32"/>
          <w:u w:val="single"/>
        </w:rPr>
      </w:pPr>
      <w:r>
        <w:rPr>
          <w:rFonts w:cstheme="minorHAnsi"/>
          <w:b/>
          <w:bCs/>
          <w:i/>
          <w:iCs/>
          <w:sz w:val="32"/>
          <w:szCs w:val="32"/>
          <w:u w:val="single"/>
        </w:rPr>
        <w:lastRenderedPageBreak/>
        <w:t>Waveform Analysis</w:t>
      </w:r>
    </w:p>
    <w:p w14:paraId="5B0FAB20" w14:textId="3F485EB6" w:rsidR="00F03E96" w:rsidRPr="002429CC" w:rsidRDefault="006B7D81" w:rsidP="008E5867">
      <w:pPr>
        <w:ind w:left="426"/>
        <w:jc w:val="both"/>
        <w:rPr>
          <w:rFonts w:cstheme="minorHAnsi"/>
          <w:sz w:val="28"/>
          <w:szCs w:val="28"/>
        </w:rPr>
      </w:pPr>
      <w:r>
        <w:rPr>
          <w:rFonts w:cstheme="minorHAnsi"/>
          <w:noProof/>
          <w:sz w:val="32"/>
          <w:szCs w:val="32"/>
          <w:u w:val="single"/>
        </w:rPr>
        <w:drawing>
          <wp:inline distT="0" distB="0" distL="0" distR="0" wp14:anchorId="10FFC7CF" wp14:editId="349B6513">
            <wp:extent cx="5215595" cy="2933700"/>
            <wp:effectExtent l="0" t="0" r="4445" b="0"/>
            <wp:docPr id="11113238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23844" name="Picture 11113238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16673" cy="2934306"/>
                    </a:xfrm>
                    <a:prstGeom prst="rect">
                      <a:avLst/>
                    </a:prstGeom>
                  </pic:spPr>
                </pic:pic>
              </a:graphicData>
            </a:graphic>
          </wp:inline>
        </w:drawing>
      </w:r>
      <w:r w:rsidR="009E1D81" w:rsidRPr="009E1D81">
        <w:rPr>
          <w:rFonts w:ascii="Times New Roman" w:eastAsia="Times New Roman" w:hAnsi="Times New Roman" w:cs="Times New Roman"/>
          <w:kern w:val="0"/>
          <w:sz w:val="24"/>
          <w:szCs w:val="24"/>
          <w:lang w:eastAsia="en-IN"/>
          <w14:ligatures w14:val="none"/>
        </w:rPr>
        <w:t xml:space="preserve"> </w:t>
      </w:r>
    </w:p>
    <w:p w14:paraId="0ABEC788" w14:textId="160736C5" w:rsidR="003E0418" w:rsidRPr="003E0418" w:rsidRDefault="003E0418" w:rsidP="003E0418">
      <w:pPr>
        <w:ind w:left="-142"/>
        <w:jc w:val="both"/>
        <w:rPr>
          <w:rFonts w:cstheme="minorHAnsi"/>
          <w:sz w:val="28"/>
          <w:szCs w:val="28"/>
        </w:rPr>
      </w:pPr>
      <w:r w:rsidRPr="003E0418">
        <w:rPr>
          <w:rFonts w:cstheme="minorHAnsi"/>
          <w:sz w:val="28"/>
          <w:szCs w:val="28"/>
        </w:rPr>
        <w:t xml:space="preserve">This waveform shows that when </w:t>
      </w:r>
      <w:r>
        <w:rPr>
          <w:rFonts w:cstheme="minorHAnsi"/>
          <w:sz w:val="28"/>
          <w:szCs w:val="28"/>
        </w:rPr>
        <w:t xml:space="preserve">the </w:t>
      </w:r>
      <w:r w:rsidRPr="003E0418">
        <w:rPr>
          <w:rFonts w:cstheme="minorHAnsi"/>
          <w:sz w:val="28"/>
          <w:szCs w:val="28"/>
        </w:rPr>
        <w:t xml:space="preserve">reset is high, the counter is set to 0 and </w:t>
      </w:r>
      <w:r>
        <w:rPr>
          <w:rFonts w:cstheme="minorHAnsi"/>
          <w:sz w:val="28"/>
          <w:szCs w:val="28"/>
        </w:rPr>
        <w:t xml:space="preserve">the </w:t>
      </w:r>
      <w:r w:rsidRPr="003E0418">
        <w:rPr>
          <w:rFonts w:cstheme="minorHAnsi"/>
          <w:sz w:val="28"/>
          <w:szCs w:val="28"/>
        </w:rPr>
        <w:t xml:space="preserve">alarm is low. After reset is removed and enable is high, the counter increments with each clock pulse. When the count reaches the preset value, the alarm goes high. When </w:t>
      </w:r>
      <w:r>
        <w:rPr>
          <w:rFonts w:cstheme="minorHAnsi"/>
          <w:sz w:val="28"/>
          <w:szCs w:val="28"/>
        </w:rPr>
        <w:t xml:space="preserve">the </w:t>
      </w:r>
      <w:r w:rsidRPr="003E0418">
        <w:rPr>
          <w:rFonts w:cstheme="minorHAnsi"/>
          <w:sz w:val="28"/>
          <w:szCs w:val="28"/>
        </w:rPr>
        <w:t>enable is low, counting stops.</w:t>
      </w:r>
    </w:p>
    <w:p w14:paraId="31F60946" w14:textId="1BE98B52" w:rsidR="00A3256C" w:rsidRDefault="00A3256C" w:rsidP="00A3256C">
      <w:pPr>
        <w:ind w:left="-142"/>
        <w:jc w:val="both"/>
        <w:rPr>
          <w:rFonts w:cstheme="minorHAnsi"/>
          <w:sz w:val="28"/>
          <w:szCs w:val="28"/>
        </w:rPr>
      </w:pPr>
    </w:p>
    <w:p w14:paraId="73E21311" w14:textId="07073967" w:rsidR="003E0418" w:rsidRPr="0053446C" w:rsidRDefault="00D35CA8" w:rsidP="0053446C">
      <w:pPr>
        <w:pStyle w:val="ListParagraph"/>
        <w:numPr>
          <w:ilvl w:val="0"/>
          <w:numId w:val="1"/>
        </w:numPr>
        <w:rPr>
          <w:rFonts w:cstheme="minorHAnsi"/>
          <w:sz w:val="32"/>
          <w:szCs w:val="32"/>
          <w:u w:val="single"/>
        </w:rPr>
      </w:pPr>
      <w:r>
        <w:rPr>
          <w:rFonts w:cstheme="minorHAnsi"/>
          <w:b/>
          <w:bCs/>
          <w:i/>
          <w:iCs/>
          <w:sz w:val="32"/>
          <w:szCs w:val="32"/>
          <w:u w:val="single"/>
        </w:rPr>
        <w:t>Challenges Faced</w:t>
      </w:r>
    </w:p>
    <w:p w14:paraId="7F8AFC83" w14:textId="77777777" w:rsidR="0053446C" w:rsidRPr="0053446C" w:rsidRDefault="0053446C" w:rsidP="0053446C">
      <w:pPr>
        <w:pStyle w:val="ListParagraph"/>
        <w:ind w:left="-131"/>
        <w:rPr>
          <w:rFonts w:cstheme="minorHAnsi"/>
          <w:sz w:val="32"/>
          <w:szCs w:val="32"/>
          <w:u w:val="single"/>
        </w:rPr>
      </w:pPr>
    </w:p>
    <w:p w14:paraId="5D715CDC" w14:textId="66C23DD6" w:rsidR="0053446C" w:rsidRPr="002B0E09" w:rsidRDefault="0053446C" w:rsidP="0053446C">
      <w:pPr>
        <w:pStyle w:val="ListParagraph"/>
        <w:numPr>
          <w:ilvl w:val="0"/>
          <w:numId w:val="5"/>
        </w:numPr>
        <w:rPr>
          <w:rFonts w:cstheme="minorHAnsi"/>
          <w:sz w:val="28"/>
          <w:szCs w:val="28"/>
        </w:rPr>
      </w:pPr>
      <w:r w:rsidRPr="002B0E09">
        <w:rPr>
          <w:rFonts w:cstheme="minorHAnsi"/>
          <w:b/>
          <w:bCs/>
          <w:sz w:val="28"/>
          <w:szCs w:val="28"/>
        </w:rPr>
        <w:t>Synchronisation issues</w:t>
      </w:r>
      <w:r w:rsidRPr="002B0E09">
        <w:rPr>
          <w:rFonts w:cstheme="minorHAnsi"/>
          <w:sz w:val="28"/>
          <w:szCs w:val="28"/>
        </w:rPr>
        <w:t>: Ensuring counter updates correctly on the clock edge</w:t>
      </w:r>
      <w:r w:rsidR="00C33FEA" w:rsidRPr="002B0E09">
        <w:rPr>
          <w:rFonts w:cstheme="minorHAnsi"/>
          <w:sz w:val="28"/>
          <w:szCs w:val="28"/>
        </w:rPr>
        <w:t>.</w:t>
      </w:r>
    </w:p>
    <w:p w14:paraId="7CADBD65" w14:textId="05BD97B0" w:rsidR="0053446C" w:rsidRPr="002B0E09" w:rsidRDefault="0053446C" w:rsidP="0053446C">
      <w:pPr>
        <w:pStyle w:val="ListParagraph"/>
        <w:numPr>
          <w:ilvl w:val="0"/>
          <w:numId w:val="5"/>
        </w:numPr>
        <w:rPr>
          <w:rFonts w:cstheme="minorHAnsi"/>
          <w:sz w:val="28"/>
          <w:szCs w:val="28"/>
        </w:rPr>
      </w:pPr>
      <w:r w:rsidRPr="002B0E09">
        <w:rPr>
          <w:rFonts w:cstheme="minorHAnsi"/>
          <w:b/>
          <w:bCs/>
          <w:sz w:val="28"/>
          <w:szCs w:val="28"/>
        </w:rPr>
        <w:t>Handling reset and load priority</w:t>
      </w:r>
      <w:r w:rsidRPr="002B0E09">
        <w:rPr>
          <w:rFonts w:cstheme="minorHAnsi"/>
          <w:sz w:val="28"/>
          <w:szCs w:val="28"/>
        </w:rPr>
        <w:t>: Needed proper condition ordering</w:t>
      </w:r>
      <w:r w:rsidR="00C33FEA" w:rsidRPr="002B0E09">
        <w:rPr>
          <w:rFonts w:cstheme="minorHAnsi"/>
          <w:sz w:val="28"/>
          <w:szCs w:val="28"/>
        </w:rPr>
        <w:t>.</w:t>
      </w:r>
    </w:p>
    <w:p w14:paraId="7E3C48B3" w14:textId="640D3AE9" w:rsidR="00D24957" w:rsidRPr="002B0E09" w:rsidRDefault="0053446C" w:rsidP="00D24957">
      <w:pPr>
        <w:pStyle w:val="ListParagraph"/>
        <w:numPr>
          <w:ilvl w:val="0"/>
          <w:numId w:val="5"/>
        </w:numPr>
        <w:rPr>
          <w:rFonts w:cstheme="minorHAnsi"/>
          <w:sz w:val="28"/>
          <w:szCs w:val="28"/>
        </w:rPr>
      </w:pPr>
      <w:r w:rsidRPr="002B0E09">
        <w:rPr>
          <w:rFonts w:cstheme="minorHAnsi"/>
          <w:b/>
          <w:bCs/>
          <w:sz w:val="28"/>
          <w:szCs w:val="28"/>
        </w:rPr>
        <w:t>Simulation timing errors</w:t>
      </w:r>
      <w:r w:rsidRPr="002B0E09">
        <w:rPr>
          <w:rFonts w:cstheme="minorHAnsi"/>
          <w:sz w:val="28"/>
          <w:szCs w:val="28"/>
        </w:rPr>
        <w:t>: Adjusted clock period and delay</w:t>
      </w:r>
      <w:r w:rsidR="00C33FEA" w:rsidRPr="002B0E09">
        <w:rPr>
          <w:rFonts w:cstheme="minorHAnsi"/>
          <w:sz w:val="28"/>
          <w:szCs w:val="28"/>
        </w:rPr>
        <w:t>.</w:t>
      </w:r>
    </w:p>
    <w:p w14:paraId="305504B4" w14:textId="77777777" w:rsidR="00D24957" w:rsidRPr="00D24957" w:rsidRDefault="00D24957" w:rsidP="00D24957">
      <w:pPr>
        <w:pStyle w:val="ListParagraph"/>
        <w:rPr>
          <w:rFonts w:cstheme="minorHAnsi"/>
          <w:sz w:val="32"/>
          <w:szCs w:val="32"/>
        </w:rPr>
      </w:pPr>
    </w:p>
    <w:p w14:paraId="10F9F110" w14:textId="3A7ECA6C" w:rsidR="00D24957" w:rsidRPr="008D0C9D" w:rsidRDefault="00D24957" w:rsidP="00D24957">
      <w:pPr>
        <w:pStyle w:val="ListParagraph"/>
        <w:numPr>
          <w:ilvl w:val="0"/>
          <w:numId w:val="1"/>
        </w:numPr>
        <w:rPr>
          <w:rFonts w:cstheme="minorHAnsi"/>
          <w:sz w:val="32"/>
          <w:szCs w:val="32"/>
          <w:u w:val="single"/>
        </w:rPr>
      </w:pPr>
      <w:r>
        <w:rPr>
          <w:rFonts w:cstheme="minorHAnsi"/>
          <w:b/>
          <w:bCs/>
          <w:i/>
          <w:iCs/>
          <w:sz w:val="32"/>
          <w:szCs w:val="32"/>
          <w:u w:val="single"/>
        </w:rPr>
        <w:t>Applications</w:t>
      </w:r>
    </w:p>
    <w:p w14:paraId="0AAA0554" w14:textId="77777777" w:rsidR="008D0C9D" w:rsidRPr="00E51F9E" w:rsidRDefault="008D0C9D" w:rsidP="008D0C9D">
      <w:pPr>
        <w:pStyle w:val="ListParagraph"/>
        <w:ind w:left="-131"/>
        <w:rPr>
          <w:rFonts w:cstheme="minorHAnsi"/>
          <w:sz w:val="32"/>
          <w:szCs w:val="32"/>
          <w:u w:val="single"/>
        </w:rPr>
      </w:pPr>
    </w:p>
    <w:p w14:paraId="00920265" w14:textId="537C4B0F" w:rsidR="00E51F9E" w:rsidRPr="002B0E09" w:rsidRDefault="00F7384B" w:rsidP="002742F2">
      <w:pPr>
        <w:pStyle w:val="ListParagraph"/>
        <w:numPr>
          <w:ilvl w:val="0"/>
          <w:numId w:val="6"/>
        </w:numPr>
        <w:rPr>
          <w:rFonts w:cstheme="minorHAnsi"/>
          <w:sz w:val="28"/>
          <w:szCs w:val="28"/>
        </w:rPr>
      </w:pPr>
      <w:r w:rsidRPr="002B0E09">
        <w:rPr>
          <w:rFonts w:cstheme="minorHAnsi"/>
          <w:sz w:val="28"/>
          <w:szCs w:val="28"/>
        </w:rPr>
        <w:t>Alarm clocks and digital timers</w:t>
      </w:r>
      <w:r w:rsidR="00984046" w:rsidRPr="002B0E09">
        <w:rPr>
          <w:rFonts w:cstheme="minorHAnsi"/>
          <w:sz w:val="28"/>
          <w:szCs w:val="28"/>
        </w:rPr>
        <w:t>.</w:t>
      </w:r>
    </w:p>
    <w:p w14:paraId="272DC629" w14:textId="62585B22" w:rsidR="002742F2" w:rsidRPr="002B0E09" w:rsidRDefault="000140D3" w:rsidP="002742F2">
      <w:pPr>
        <w:pStyle w:val="ListParagraph"/>
        <w:numPr>
          <w:ilvl w:val="0"/>
          <w:numId w:val="6"/>
        </w:numPr>
        <w:rPr>
          <w:rFonts w:cstheme="minorHAnsi"/>
          <w:sz w:val="28"/>
          <w:szCs w:val="28"/>
        </w:rPr>
      </w:pPr>
      <w:r w:rsidRPr="002B0E09">
        <w:rPr>
          <w:rFonts w:cstheme="minorHAnsi"/>
          <w:sz w:val="28"/>
          <w:szCs w:val="28"/>
        </w:rPr>
        <w:t>Traffic light control systems</w:t>
      </w:r>
      <w:r w:rsidR="00984046" w:rsidRPr="002B0E09">
        <w:rPr>
          <w:rFonts w:cstheme="minorHAnsi"/>
          <w:sz w:val="28"/>
          <w:szCs w:val="28"/>
        </w:rPr>
        <w:t>.</w:t>
      </w:r>
    </w:p>
    <w:p w14:paraId="48DA095C" w14:textId="72AD1BA3" w:rsidR="00984046" w:rsidRPr="002B0E09" w:rsidRDefault="00984046" w:rsidP="002742F2">
      <w:pPr>
        <w:pStyle w:val="ListParagraph"/>
        <w:numPr>
          <w:ilvl w:val="0"/>
          <w:numId w:val="6"/>
        </w:numPr>
        <w:rPr>
          <w:rFonts w:cstheme="minorHAnsi"/>
          <w:sz w:val="28"/>
          <w:szCs w:val="28"/>
        </w:rPr>
      </w:pPr>
      <w:r w:rsidRPr="002B0E09">
        <w:rPr>
          <w:rFonts w:cstheme="minorHAnsi"/>
          <w:sz w:val="28"/>
          <w:szCs w:val="28"/>
        </w:rPr>
        <w:t>Security systems (delay-based alarms).</w:t>
      </w:r>
    </w:p>
    <w:p w14:paraId="0D90D021" w14:textId="101D0115" w:rsidR="00984046" w:rsidRPr="002B0E09" w:rsidRDefault="00984046" w:rsidP="002742F2">
      <w:pPr>
        <w:pStyle w:val="ListParagraph"/>
        <w:numPr>
          <w:ilvl w:val="0"/>
          <w:numId w:val="6"/>
        </w:numPr>
        <w:rPr>
          <w:rFonts w:cstheme="minorHAnsi"/>
          <w:sz w:val="28"/>
          <w:szCs w:val="28"/>
        </w:rPr>
      </w:pPr>
      <w:r w:rsidRPr="002B0E09">
        <w:rPr>
          <w:rFonts w:cstheme="minorHAnsi"/>
          <w:sz w:val="28"/>
          <w:szCs w:val="28"/>
        </w:rPr>
        <w:t>Embedded systems and microcontroller-based timing tasks.</w:t>
      </w:r>
    </w:p>
    <w:p w14:paraId="39126002" w14:textId="77777777" w:rsidR="00D24957" w:rsidRPr="00D24957" w:rsidRDefault="00D24957" w:rsidP="00D24957"/>
    <w:sectPr w:rsidR="00D24957" w:rsidRPr="00D249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29470" w14:textId="77777777" w:rsidR="0057257C" w:rsidRDefault="0057257C" w:rsidP="00CA518A">
      <w:pPr>
        <w:spacing w:after="0" w:line="240" w:lineRule="auto"/>
      </w:pPr>
      <w:r>
        <w:separator/>
      </w:r>
    </w:p>
  </w:endnote>
  <w:endnote w:type="continuationSeparator" w:id="0">
    <w:p w14:paraId="40687D0F" w14:textId="77777777" w:rsidR="0057257C" w:rsidRDefault="0057257C" w:rsidP="00CA5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D0629" w14:textId="77777777" w:rsidR="0057257C" w:rsidRDefault="0057257C" w:rsidP="00CA518A">
      <w:pPr>
        <w:spacing w:after="0" w:line="240" w:lineRule="auto"/>
      </w:pPr>
      <w:r>
        <w:separator/>
      </w:r>
    </w:p>
  </w:footnote>
  <w:footnote w:type="continuationSeparator" w:id="0">
    <w:p w14:paraId="1B127FB8" w14:textId="77777777" w:rsidR="0057257C" w:rsidRDefault="0057257C" w:rsidP="00CA51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E4050"/>
    <w:multiLevelType w:val="hybridMultilevel"/>
    <w:tmpl w:val="15B88A88"/>
    <w:lvl w:ilvl="0" w:tplc="40090001">
      <w:start w:val="1"/>
      <w:numFmt w:val="bullet"/>
      <w:lvlText w:val=""/>
      <w:lvlJc w:val="left"/>
      <w:pPr>
        <w:ind w:left="-131" w:hanging="360"/>
      </w:pPr>
      <w:rPr>
        <w:rFonts w:ascii="Symbol" w:hAnsi="Symbol" w:hint="default"/>
      </w:rPr>
    </w:lvl>
    <w:lvl w:ilvl="1" w:tplc="40090003" w:tentative="1">
      <w:start w:val="1"/>
      <w:numFmt w:val="bullet"/>
      <w:lvlText w:val="o"/>
      <w:lvlJc w:val="left"/>
      <w:pPr>
        <w:ind w:left="589" w:hanging="360"/>
      </w:pPr>
      <w:rPr>
        <w:rFonts w:ascii="Courier New" w:hAnsi="Courier New" w:cs="Courier New"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1" w15:restartNumberingAfterBreak="0">
    <w:nsid w:val="4CF801D4"/>
    <w:multiLevelType w:val="multilevel"/>
    <w:tmpl w:val="82624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D43979"/>
    <w:multiLevelType w:val="hybridMultilevel"/>
    <w:tmpl w:val="07A48C8C"/>
    <w:lvl w:ilvl="0" w:tplc="4009000F">
      <w:start w:val="1"/>
      <w:numFmt w:val="decimal"/>
      <w:lvlText w:val="%1."/>
      <w:lvlJc w:val="left"/>
      <w:pPr>
        <w:ind w:left="1096" w:hanging="360"/>
      </w:pPr>
    </w:lvl>
    <w:lvl w:ilvl="1" w:tplc="40090019" w:tentative="1">
      <w:start w:val="1"/>
      <w:numFmt w:val="lowerLetter"/>
      <w:lvlText w:val="%2."/>
      <w:lvlJc w:val="left"/>
      <w:pPr>
        <w:ind w:left="1816" w:hanging="360"/>
      </w:pPr>
    </w:lvl>
    <w:lvl w:ilvl="2" w:tplc="4009001B" w:tentative="1">
      <w:start w:val="1"/>
      <w:numFmt w:val="lowerRoman"/>
      <w:lvlText w:val="%3."/>
      <w:lvlJc w:val="right"/>
      <w:pPr>
        <w:ind w:left="2536" w:hanging="180"/>
      </w:pPr>
    </w:lvl>
    <w:lvl w:ilvl="3" w:tplc="4009000F" w:tentative="1">
      <w:start w:val="1"/>
      <w:numFmt w:val="decimal"/>
      <w:lvlText w:val="%4."/>
      <w:lvlJc w:val="left"/>
      <w:pPr>
        <w:ind w:left="3256" w:hanging="360"/>
      </w:pPr>
    </w:lvl>
    <w:lvl w:ilvl="4" w:tplc="40090019" w:tentative="1">
      <w:start w:val="1"/>
      <w:numFmt w:val="lowerLetter"/>
      <w:lvlText w:val="%5."/>
      <w:lvlJc w:val="left"/>
      <w:pPr>
        <w:ind w:left="3976" w:hanging="360"/>
      </w:pPr>
    </w:lvl>
    <w:lvl w:ilvl="5" w:tplc="4009001B" w:tentative="1">
      <w:start w:val="1"/>
      <w:numFmt w:val="lowerRoman"/>
      <w:lvlText w:val="%6."/>
      <w:lvlJc w:val="right"/>
      <w:pPr>
        <w:ind w:left="4696" w:hanging="180"/>
      </w:pPr>
    </w:lvl>
    <w:lvl w:ilvl="6" w:tplc="4009000F" w:tentative="1">
      <w:start w:val="1"/>
      <w:numFmt w:val="decimal"/>
      <w:lvlText w:val="%7."/>
      <w:lvlJc w:val="left"/>
      <w:pPr>
        <w:ind w:left="5416" w:hanging="360"/>
      </w:pPr>
    </w:lvl>
    <w:lvl w:ilvl="7" w:tplc="40090019" w:tentative="1">
      <w:start w:val="1"/>
      <w:numFmt w:val="lowerLetter"/>
      <w:lvlText w:val="%8."/>
      <w:lvlJc w:val="left"/>
      <w:pPr>
        <w:ind w:left="6136" w:hanging="360"/>
      </w:pPr>
    </w:lvl>
    <w:lvl w:ilvl="8" w:tplc="4009001B" w:tentative="1">
      <w:start w:val="1"/>
      <w:numFmt w:val="lowerRoman"/>
      <w:lvlText w:val="%9."/>
      <w:lvlJc w:val="right"/>
      <w:pPr>
        <w:ind w:left="6856" w:hanging="180"/>
      </w:pPr>
    </w:lvl>
  </w:abstractNum>
  <w:abstractNum w:abstractNumId="3" w15:restartNumberingAfterBreak="0">
    <w:nsid w:val="71341EB6"/>
    <w:multiLevelType w:val="hybridMultilevel"/>
    <w:tmpl w:val="A2FC1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BA67063"/>
    <w:multiLevelType w:val="hybridMultilevel"/>
    <w:tmpl w:val="4D2871E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C1D32B9"/>
    <w:multiLevelType w:val="multilevel"/>
    <w:tmpl w:val="244C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446169">
    <w:abstractNumId w:val="0"/>
  </w:num>
  <w:num w:numId="2" w16cid:durableId="52242397">
    <w:abstractNumId w:val="1"/>
  </w:num>
  <w:num w:numId="3" w16cid:durableId="2091652108">
    <w:abstractNumId w:val="5"/>
  </w:num>
  <w:num w:numId="4" w16cid:durableId="794638368">
    <w:abstractNumId w:val="3"/>
  </w:num>
  <w:num w:numId="5" w16cid:durableId="1193886871">
    <w:abstractNumId w:val="4"/>
  </w:num>
  <w:num w:numId="6" w16cid:durableId="1093892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57D"/>
    <w:rsid w:val="000140D3"/>
    <w:rsid w:val="000231C0"/>
    <w:rsid w:val="000A4133"/>
    <w:rsid w:val="001050AD"/>
    <w:rsid w:val="002163F9"/>
    <w:rsid w:val="002429CC"/>
    <w:rsid w:val="002742F2"/>
    <w:rsid w:val="00285EE6"/>
    <w:rsid w:val="002B05ED"/>
    <w:rsid w:val="002B0E09"/>
    <w:rsid w:val="003C67CF"/>
    <w:rsid w:val="003E0418"/>
    <w:rsid w:val="004667E7"/>
    <w:rsid w:val="0053446C"/>
    <w:rsid w:val="0057257C"/>
    <w:rsid w:val="006B7D81"/>
    <w:rsid w:val="0075419B"/>
    <w:rsid w:val="00770895"/>
    <w:rsid w:val="007B3813"/>
    <w:rsid w:val="008D0C9D"/>
    <w:rsid w:val="008E5867"/>
    <w:rsid w:val="009636D6"/>
    <w:rsid w:val="009768BD"/>
    <w:rsid w:val="00984046"/>
    <w:rsid w:val="009C2614"/>
    <w:rsid w:val="009E1D81"/>
    <w:rsid w:val="00A00BF1"/>
    <w:rsid w:val="00A3256C"/>
    <w:rsid w:val="00A54694"/>
    <w:rsid w:val="00AF4DE4"/>
    <w:rsid w:val="00B412C0"/>
    <w:rsid w:val="00BC1254"/>
    <w:rsid w:val="00BE7C9D"/>
    <w:rsid w:val="00C33FEA"/>
    <w:rsid w:val="00CA45CE"/>
    <w:rsid w:val="00CA518A"/>
    <w:rsid w:val="00D24957"/>
    <w:rsid w:val="00D35CA8"/>
    <w:rsid w:val="00DF7979"/>
    <w:rsid w:val="00E51F9E"/>
    <w:rsid w:val="00F03E96"/>
    <w:rsid w:val="00F7384B"/>
    <w:rsid w:val="00F747AC"/>
    <w:rsid w:val="00FF35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720E4"/>
  <w15:chartTrackingRefBased/>
  <w15:docId w15:val="{1BA3518A-6D54-4599-93EC-18E0FA901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5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35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35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5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5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5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35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35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5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5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57D"/>
    <w:rPr>
      <w:rFonts w:eastAsiaTheme="majorEastAsia" w:cstheme="majorBidi"/>
      <w:color w:val="272727" w:themeColor="text1" w:themeTint="D8"/>
    </w:rPr>
  </w:style>
  <w:style w:type="paragraph" w:styleId="Title">
    <w:name w:val="Title"/>
    <w:basedOn w:val="Normal"/>
    <w:next w:val="Normal"/>
    <w:link w:val="TitleChar"/>
    <w:uiPriority w:val="10"/>
    <w:qFormat/>
    <w:rsid w:val="00FF3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57D"/>
    <w:pPr>
      <w:spacing w:before="160"/>
      <w:jc w:val="center"/>
    </w:pPr>
    <w:rPr>
      <w:i/>
      <w:iCs/>
      <w:color w:val="404040" w:themeColor="text1" w:themeTint="BF"/>
    </w:rPr>
  </w:style>
  <w:style w:type="character" w:customStyle="1" w:styleId="QuoteChar">
    <w:name w:val="Quote Char"/>
    <w:basedOn w:val="DefaultParagraphFont"/>
    <w:link w:val="Quote"/>
    <w:uiPriority w:val="29"/>
    <w:rsid w:val="00FF357D"/>
    <w:rPr>
      <w:i/>
      <w:iCs/>
      <w:color w:val="404040" w:themeColor="text1" w:themeTint="BF"/>
    </w:rPr>
  </w:style>
  <w:style w:type="paragraph" w:styleId="ListParagraph">
    <w:name w:val="List Paragraph"/>
    <w:basedOn w:val="Normal"/>
    <w:uiPriority w:val="34"/>
    <w:qFormat/>
    <w:rsid w:val="00FF357D"/>
    <w:pPr>
      <w:ind w:left="720"/>
      <w:contextualSpacing/>
    </w:pPr>
  </w:style>
  <w:style w:type="character" w:styleId="IntenseEmphasis">
    <w:name w:val="Intense Emphasis"/>
    <w:basedOn w:val="DefaultParagraphFont"/>
    <w:uiPriority w:val="21"/>
    <w:qFormat/>
    <w:rsid w:val="00FF357D"/>
    <w:rPr>
      <w:i/>
      <w:iCs/>
      <w:color w:val="2F5496" w:themeColor="accent1" w:themeShade="BF"/>
    </w:rPr>
  </w:style>
  <w:style w:type="paragraph" w:styleId="IntenseQuote">
    <w:name w:val="Intense Quote"/>
    <w:basedOn w:val="Normal"/>
    <w:next w:val="Normal"/>
    <w:link w:val="IntenseQuoteChar"/>
    <w:uiPriority w:val="30"/>
    <w:qFormat/>
    <w:rsid w:val="00FF35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57D"/>
    <w:rPr>
      <w:i/>
      <w:iCs/>
      <w:color w:val="2F5496" w:themeColor="accent1" w:themeShade="BF"/>
    </w:rPr>
  </w:style>
  <w:style w:type="character" w:styleId="IntenseReference">
    <w:name w:val="Intense Reference"/>
    <w:basedOn w:val="DefaultParagraphFont"/>
    <w:uiPriority w:val="32"/>
    <w:qFormat/>
    <w:rsid w:val="00FF357D"/>
    <w:rPr>
      <w:b/>
      <w:bCs/>
      <w:smallCaps/>
      <w:color w:val="2F5496" w:themeColor="accent1" w:themeShade="BF"/>
      <w:spacing w:val="5"/>
    </w:rPr>
  </w:style>
  <w:style w:type="paragraph" w:styleId="Header">
    <w:name w:val="header"/>
    <w:basedOn w:val="Normal"/>
    <w:link w:val="HeaderChar"/>
    <w:uiPriority w:val="99"/>
    <w:unhideWhenUsed/>
    <w:rsid w:val="00CA51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518A"/>
  </w:style>
  <w:style w:type="paragraph" w:styleId="Footer">
    <w:name w:val="footer"/>
    <w:basedOn w:val="Normal"/>
    <w:link w:val="FooterChar"/>
    <w:uiPriority w:val="99"/>
    <w:unhideWhenUsed/>
    <w:rsid w:val="00CA51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518A"/>
  </w:style>
  <w:style w:type="paragraph" w:styleId="NormalWeb">
    <w:name w:val="Normal (Web)"/>
    <w:basedOn w:val="Normal"/>
    <w:uiPriority w:val="99"/>
    <w:semiHidden/>
    <w:unhideWhenUsed/>
    <w:rsid w:val="00F747A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420</Words>
  <Characters>2399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Shreeja Kashyap</dc:creator>
  <cp:keywords/>
  <dc:description/>
  <cp:lastModifiedBy>Shreeja Kashyap</cp:lastModifiedBy>
  <cp:revision>2</cp:revision>
  <cp:lastPrinted>2026-05-05T09:40:00Z</cp:lastPrinted>
  <dcterms:created xsi:type="dcterms:W3CDTF">2026-05-05T09:48:00Z</dcterms:created>
  <dcterms:modified xsi:type="dcterms:W3CDTF">2026-05-05T09:48:00Z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06386088-1889-4b02-988d-94bb60da618a</vt:lpwstr>
  </property>
</Properties>
</file>