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Some of the Tasks that CreateDefaultBuilder()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t>CreateDefaultBuilder()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Another way Kestral can be used in combination with a reverse proxy server, where Kestral is not facing the internet, it’s the Reverse Proxy server that takes the incoming http request and forwards it to  the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ASP.NET Core launchsettings.json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ASP.NET Core appsettings.json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appsettings.json,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Middleware is a piece of software that can handle an HTTP request or response. A given middleware component in ASP.NET Core has a very specific purpose. For example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r>
        <w:rPr>
          <w:rFonts w:ascii="Arial" w:hAnsi="Arial" w:cs="Arial"/>
          <w:color w:val="0000FF"/>
          <w:shd w:val="clear" w:color="auto" w:fill="FFFFFF"/>
        </w:rPr>
        <w:t>Configure()</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r>
        <w:rPr>
          <w:rFonts w:ascii="Arial" w:hAnsi="Arial" w:cs="Arial"/>
          <w:b/>
          <w:bCs/>
          <w:color w:val="0000FF"/>
          <w:shd w:val="clear" w:color="auto" w:fill="FFFFFF"/>
        </w:rPr>
        <w:t>Configure()</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interface. This is the reason we are able to invoke this Run()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The parameter that we are passing to the Run()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sets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environments(UAT,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What is MVC ?</w:t>
      </w:r>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It's an architectural design pattern for implementing User Interface Layer of an application. A typical real world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How MVC Works ?</w:t>
      </w:r>
    </w:p>
    <w:p w14:paraId="062827E8" w14:textId="636C4F86" w:rsidR="00B23B54" w:rsidRPr="00B23B54" w:rsidRDefault="00B23B54" w:rsidP="00B23B54">
      <w:r>
        <w:rPr>
          <w:rFonts w:ascii="Arial" w:hAnsi="Arial" w:cs="Arial"/>
          <w:color w:val="333333"/>
          <w:shd w:val="clear" w:color="auto" w:fill="FFFFFF"/>
        </w:rPr>
        <w:t>Let's say we want to retrieve a specific employee details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r>
        <w:rPr>
          <w:rFonts w:ascii="Arial" w:hAnsi="Arial" w:cs="Arial"/>
          <w:color w:val="333333"/>
          <w:shd w:val="clear" w:color="auto" w:fill="FFFFFF"/>
        </w:rPr>
        <w:t>So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r>
        <w:rPr>
          <w:rFonts w:ascii="Arial" w:hAnsi="Arial" w:cs="Arial"/>
          <w:color w:val="333333"/>
          <w:shd w:val="clear" w:color="auto" w:fill="FFFFFF"/>
        </w:rPr>
        <w:t>So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class to hold the employee data and It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The class that represent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Well, we can, but using the interface abstraction allows us to use dependency injection which in turn allows us to create systems that are loosely coupled  and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Model :</w:t>
      </w:r>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lastRenderedPageBreak/>
        <w:t>View :</w:t>
      </w:r>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Controller :</w:t>
      </w:r>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Step 1 :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ASP.NET Core AddMvc vs AddMvcCore</w:t>
      </w:r>
    </w:p>
    <w:p w14:paraId="4C287374" w14:textId="67522819" w:rsidR="00654C74" w:rsidRDefault="00654C74" w:rsidP="00654C74">
      <w:pPr>
        <w:pStyle w:val="ListParagraph"/>
        <w:numPr>
          <w:ilvl w:val="0"/>
          <w:numId w:val="26"/>
        </w:numPr>
      </w:pPr>
      <w:r>
        <w:t>AddMvcCore() method only adds the core MVC services</w:t>
      </w:r>
    </w:p>
    <w:p w14:paraId="5156D3DF" w14:textId="0CCD1E86" w:rsidR="00654C74" w:rsidRDefault="00654C74" w:rsidP="00654C74">
      <w:pPr>
        <w:pStyle w:val="ListParagraph"/>
        <w:numPr>
          <w:ilvl w:val="0"/>
          <w:numId w:val="26"/>
        </w:numPr>
      </w:pPr>
      <w:r>
        <w:t>AddMvc() method adds all the required MVC Services</w:t>
      </w:r>
    </w:p>
    <w:p w14:paraId="346A88D9" w14:textId="543814DA" w:rsidR="00654C74" w:rsidRDefault="00654C74" w:rsidP="00654C74">
      <w:pPr>
        <w:pStyle w:val="ListParagraph"/>
        <w:numPr>
          <w:ilvl w:val="0"/>
          <w:numId w:val="26"/>
        </w:numPr>
      </w:pPr>
      <w:r>
        <w:t>AddMvc() method internally calls the AddMvcCore()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r w:rsidRPr="00DF552C">
        <w:rPr>
          <w:rFonts w:asciiTheme="majorHAnsi" w:hAnsiTheme="majorHAnsi" w:cstheme="majorHAnsi"/>
          <w:b/>
          <w:bCs/>
          <w:color w:val="333333"/>
          <w:shd w:val="clear" w:color="auto" w:fill="FFFFFF"/>
        </w:rPr>
        <w:t>AddSingleton()</w:t>
      </w:r>
      <w:r w:rsidRPr="00DF552C">
        <w:rPr>
          <w:rFonts w:asciiTheme="majorHAnsi" w:hAnsiTheme="majorHAnsi" w:cstheme="majorHAnsi"/>
          <w:color w:val="333333"/>
          <w:shd w:val="clear" w:color="auto" w:fill="FFFFFF"/>
        </w:rPr>
        <w:t> - As the name implies, AddSingleton()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A Singleton service is created when it is first requested. This same instance is then used by all the subsequent requests. So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r w:rsidRPr="00DF552C">
        <w:rPr>
          <w:rFonts w:asciiTheme="majorHAnsi" w:hAnsiTheme="majorHAnsi" w:cstheme="majorHAnsi"/>
          <w:b/>
          <w:bCs/>
          <w:color w:val="333333"/>
          <w:shd w:val="clear" w:color="auto" w:fill="FFFFFF"/>
        </w:rPr>
        <w:t>AddScoped()</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r w:rsidRPr="00490765">
        <w:rPr>
          <w:rFonts w:asciiTheme="majorHAnsi" w:hAnsiTheme="majorHAnsi" w:cstheme="majorHAnsi"/>
          <w:color w:val="0000FF"/>
          <w:shd w:val="clear" w:color="auto" w:fill="FFFFFF"/>
        </w:rPr>
        <w:t>Details()</w:t>
      </w:r>
      <w:r w:rsidRPr="00490765">
        <w:rPr>
          <w:rFonts w:asciiTheme="majorHAnsi" w:hAnsiTheme="majorHAnsi" w:cstheme="majorHAnsi"/>
          <w:color w:val="333333"/>
          <w:shd w:val="clear" w:color="auto" w:fill="FFFFFF"/>
        </w:rPr>
        <w:t> method is set to </w:t>
      </w:r>
      <w:r w:rsidRPr="00490765">
        <w:rPr>
          <w:rFonts w:asciiTheme="majorHAnsi" w:hAnsiTheme="majorHAnsi" w:cstheme="majorHAnsi"/>
          <w:color w:val="3D85C6"/>
          <w:shd w:val="clear" w:color="auto" w:fill="FFFFFF"/>
        </w:rPr>
        <w:t>JsonResult </w:t>
      </w:r>
      <w:r w:rsidRPr="00490765">
        <w:rPr>
          <w:rFonts w:asciiTheme="majorHAnsi" w:hAnsiTheme="majorHAnsi" w:cstheme="majorHAnsi"/>
          <w:color w:val="333333"/>
          <w:shd w:val="clear" w:color="auto" w:fill="FFFFFF"/>
        </w:rPr>
        <w:t>as we are explicitly returning JSON data. In this case, </w:t>
      </w:r>
      <w:r w:rsidRPr="00490765">
        <w:rPr>
          <w:rFonts w:asciiTheme="majorHAnsi" w:hAnsiTheme="majorHAnsi" w:cstheme="majorHAnsi"/>
          <w:color w:val="0000FF"/>
          <w:shd w:val="clear" w:color="auto" w:fill="FFFFFF"/>
        </w:rPr>
        <w:t>Details()</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application/json</w:t>
      </w:r>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Please note : </w:t>
      </w:r>
      <w:r w:rsidRPr="00490765">
        <w:rPr>
          <w:rFonts w:asciiTheme="majorHAnsi" w:hAnsiTheme="majorHAnsi" w:cstheme="majorHAnsi"/>
          <w:color w:val="333333"/>
          <w:shd w:val="clear" w:color="auto" w:fill="FFFFFF"/>
        </w:rPr>
        <w:t>To be able to return data in XML format, we have to add Xml Serializer Formatter by calling </w:t>
      </w:r>
      <w:r w:rsidRPr="00490765">
        <w:rPr>
          <w:rFonts w:asciiTheme="majorHAnsi" w:hAnsiTheme="majorHAnsi" w:cstheme="majorHAnsi"/>
          <w:color w:val="0000FF"/>
          <w:shd w:val="clear" w:color="auto" w:fill="FFFFFF"/>
        </w:rPr>
        <w:t>AddXmlSerializerFormatters() </w:t>
      </w:r>
      <w:r w:rsidRPr="00490765">
        <w:rPr>
          <w:rFonts w:asciiTheme="majorHAnsi" w:hAnsiTheme="majorHAnsi" w:cstheme="majorHAnsi"/>
          <w:color w:val="333333"/>
          <w:shd w:val="clear" w:color="auto" w:fill="FFFFFF"/>
        </w:rPr>
        <w:t>method in </w:t>
      </w:r>
      <w:r w:rsidRPr="00490765">
        <w:rPr>
          <w:rFonts w:asciiTheme="majorHAnsi" w:hAnsiTheme="majorHAnsi" w:cstheme="majorHAnsi"/>
          <w:color w:val="0000FF"/>
          <w:shd w:val="clear" w:color="auto" w:fill="FFFFFF"/>
        </w:rPr>
        <w:t>ConfigureServices()</w:t>
      </w:r>
      <w:r w:rsidRPr="00490765">
        <w:rPr>
          <w:rFonts w:asciiTheme="majorHAnsi" w:hAnsiTheme="majorHAnsi" w:cstheme="majorHAnsi"/>
          <w:color w:val="333333"/>
          <w:shd w:val="clear" w:color="auto" w:fill="FFFFFF"/>
        </w:rPr>
        <w:t> method in Startup.cs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r w:rsidRPr="00871DEB">
        <w:rPr>
          <w:rFonts w:asciiTheme="majorHAnsi" w:hAnsiTheme="majorHAnsi" w:cstheme="majorHAnsi"/>
          <w:color w:val="3D85C6"/>
          <w:shd w:val="clear" w:color="auto" w:fill="FFFFFF"/>
        </w:rPr>
        <w:t>ViewResult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A view file has .cshtml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If you do not like this default convention(shown in image above), you can change it.</w:t>
      </w:r>
      <w:r>
        <w:t xml:space="preserve"> </w:t>
      </w:r>
      <w:r>
        <w:t>We can achieve so by using the overloaded methods of View</w:t>
      </w:r>
      <w:r>
        <w:t xml:space="preserve"> (as shown in the image below)</w:t>
      </w:r>
      <w:r>
        <w:t>.</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Please note :</w:t>
      </w:r>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So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"MyViews/Test.cshtml"</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"/MyViews/Test.cshtml"</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"~/MyViews/Test.cshtml"</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 xml:space="preserve">And With relative path we use </w:t>
      </w:r>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r>
        <w:rPr>
          <w:rFonts w:asciiTheme="majorHAnsi" w:hAnsiTheme="majorHAnsi" w:cstheme="majorHAnsi"/>
          <w:color w:val="CC0000"/>
        </w:rPr>
        <w:t>Update</w:t>
      </w:r>
      <w:r w:rsidRPr="002C7904">
        <w:rPr>
          <w:rFonts w:asciiTheme="majorHAnsi" w:hAnsiTheme="majorHAnsi" w:cstheme="majorHAnsi"/>
          <w:color w:val="CC0000"/>
        </w:rPr>
        <w:t>.cshtml"</w:t>
      </w:r>
      <w:r w:rsidRPr="002C7904">
        <w:rPr>
          <w:rFonts w:asciiTheme="majorHAnsi" w:hAnsiTheme="majorHAnsi" w:cstheme="majorHAnsi"/>
          <w:color w:val="333333"/>
        </w:rPr>
        <w:t>);</w:t>
      </w:r>
    </w:p>
    <w:p w14:paraId="0405DDAD" w14:textId="0139A270" w:rsidR="007351BB"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r>
        <w:t>View()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r>
        <w:t>View(string viewName)</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With absolute path .cshtml extension must be specified</w:t>
      </w:r>
    </w:p>
    <w:p w14:paraId="4F71C50A" w14:textId="3789A5F1" w:rsidR="004E3D5E" w:rsidRDefault="004E3D5E" w:rsidP="004E3D5E">
      <w:pPr>
        <w:pStyle w:val="ListParagraph"/>
        <w:numPr>
          <w:ilvl w:val="0"/>
          <w:numId w:val="31"/>
        </w:numPr>
      </w:pPr>
      <w:r>
        <w:t>With relative path do not specify the file extension .cshtml</w:t>
      </w:r>
    </w:p>
    <w:p w14:paraId="288233B4" w14:textId="127A4D50" w:rsidR="00FD081F" w:rsidRPr="004E3D5E" w:rsidRDefault="00FD081F" w:rsidP="00FD081F">
      <w:pPr>
        <w:pStyle w:val="Heading3"/>
      </w:pPr>
      <w:r>
        <w:t>View(string viewName, object model</w:t>
      </w:r>
    </w:p>
    <w:sectPr w:rsidR="00FD081F" w:rsidRPr="004E3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2"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7"/>
  </w:num>
  <w:num w:numId="2" w16cid:durableId="463426562">
    <w:abstractNumId w:val="3"/>
  </w:num>
  <w:num w:numId="3" w16cid:durableId="780801267">
    <w:abstractNumId w:val="24"/>
  </w:num>
  <w:num w:numId="4" w16cid:durableId="789474350">
    <w:abstractNumId w:val="28"/>
  </w:num>
  <w:num w:numId="5" w16cid:durableId="932057630">
    <w:abstractNumId w:val="23"/>
  </w:num>
  <w:num w:numId="6" w16cid:durableId="110518776">
    <w:abstractNumId w:val="18"/>
  </w:num>
  <w:num w:numId="7" w16cid:durableId="1971933248">
    <w:abstractNumId w:val="25"/>
  </w:num>
  <w:num w:numId="8" w16cid:durableId="1052533040">
    <w:abstractNumId w:val="14"/>
  </w:num>
  <w:num w:numId="9" w16cid:durableId="648440335">
    <w:abstractNumId w:val="2"/>
  </w:num>
  <w:num w:numId="10" w16cid:durableId="899366105">
    <w:abstractNumId w:val="12"/>
  </w:num>
  <w:num w:numId="11" w16cid:durableId="2106879658">
    <w:abstractNumId w:val="15"/>
  </w:num>
  <w:num w:numId="12" w16cid:durableId="341854460">
    <w:abstractNumId w:val="11"/>
  </w:num>
  <w:num w:numId="13" w16cid:durableId="1503812374">
    <w:abstractNumId w:val="10"/>
  </w:num>
  <w:num w:numId="14" w16cid:durableId="1509372817">
    <w:abstractNumId w:val="4"/>
  </w:num>
  <w:num w:numId="15" w16cid:durableId="1172599869">
    <w:abstractNumId w:val="8"/>
  </w:num>
  <w:num w:numId="16" w16cid:durableId="511842780">
    <w:abstractNumId w:val="27"/>
  </w:num>
  <w:num w:numId="17" w16cid:durableId="1664435575">
    <w:abstractNumId w:val="17"/>
  </w:num>
  <w:num w:numId="18" w16cid:durableId="628782503">
    <w:abstractNumId w:val="19"/>
  </w:num>
  <w:num w:numId="19" w16cid:durableId="2097511084">
    <w:abstractNumId w:val="20"/>
  </w:num>
  <w:num w:numId="20" w16cid:durableId="851802824">
    <w:abstractNumId w:val="5"/>
  </w:num>
  <w:num w:numId="21" w16cid:durableId="1111709995">
    <w:abstractNumId w:val="0"/>
  </w:num>
  <w:num w:numId="22" w16cid:durableId="1685666459">
    <w:abstractNumId w:val="22"/>
  </w:num>
  <w:num w:numId="23" w16cid:durableId="1433545672">
    <w:abstractNumId w:val="21"/>
  </w:num>
  <w:num w:numId="24" w16cid:durableId="210846628">
    <w:abstractNumId w:val="13"/>
  </w:num>
  <w:num w:numId="25" w16cid:durableId="1332172673">
    <w:abstractNumId w:val="16"/>
  </w:num>
  <w:num w:numId="26" w16cid:durableId="201330297">
    <w:abstractNumId w:val="30"/>
  </w:num>
  <w:num w:numId="27" w16cid:durableId="1427843390">
    <w:abstractNumId w:val="26"/>
  </w:num>
  <w:num w:numId="28" w16cid:durableId="2105300136">
    <w:abstractNumId w:val="1"/>
  </w:num>
  <w:num w:numId="29" w16cid:durableId="579338436">
    <w:abstractNumId w:val="9"/>
  </w:num>
  <w:num w:numId="30" w16cid:durableId="1978951079">
    <w:abstractNumId w:val="6"/>
  </w:num>
  <w:num w:numId="31" w16cid:durableId="12478825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0F7881"/>
    <w:rsid w:val="001568C8"/>
    <w:rsid w:val="001B4D3F"/>
    <w:rsid w:val="00214F9A"/>
    <w:rsid w:val="00257D99"/>
    <w:rsid w:val="002A5014"/>
    <w:rsid w:val="002C7904"/>
    <w:rsid w:val="002F3CCA"/>
    <w:rsid w:val="00301283"/>
    <w:rsid w:val="0033198C"/>
    <w:rsid w:val="00354E73"/>
    <w:rsid w:val="00363C35"/>
    <w:rsid w:val="00386E7C"/>
    <w:rsid w:val="003D19BA"/>
    <w:rsid w:val="003E1D1F"/>
    <w:rsid w:val="003F6890"/>
    <w:rsid w:val="004042B7"/>
    <w:rsid w:val="00404AA0"/>
    <w:rsid w:val="004741FA"/>
    <w:rsid w:val="00474F76"/>
    <w:rsid w:val="00477A5A"/>
    <w:rsid w:val="00481C15"/>
    <w:rsid w:val="00484106"/>
    <w:rsid w:val="00490765"/>
    <w:rsid w:val="004C7D44"/>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19</Pages>
  <Words>2549</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92</cp:revision>
  <dcterms:created xsi:type="dcterms:W3CDTF">2023-06-21T02:40:00Z</dcterms:created>
  <dcterms:modified xsi:type="dcterms:W3CDTF">2023-08-31T10:24:00Z</dcterms:modified>
</cp:coreProperties>
</file>