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B50C2" w14:textId="0E2583EB" w:rsidR="000B3B6F" w:rsidRPr="00B84FB5" w:rsidRDefault="000B3B6F" w:rsidP="00B84FB5">
      <w:pPr>
        <w:pStyle w:val="Heading1"/>
        <w:jc w:val="center"/>
        <w:rPr>
          <w:sz w:val="42"/>
          <w:szCs w:val="42"/>
        </w:rPr>
      </w:pPr>
      <w:r w:rsidRPr="00B84FB5">
        <w:rPr>
          <w:sz w:val="42"/>
          <w:szCs w:val="42"/>
        </w:rPr>
        <w:t>ASP.NET CORE</w:t>
      </w:r>
    </w:p>
    <w:p w14:paraId="4948378C" w14:textId="35ED6E40" w:rsidR="000B3B6F" w:rsidRPr="00B84FB5" w:rsidRDefault="000B3B6F" w:rsidP="00B84FB5">
      <w:pPr>
        <w:pStyle w:val="Heading2"/>
        <w:rPr>
          <w:sz w:val="34"/>
          <w:szCs w:val="34"/>
        </w:rPr>
      </w:pPr>
      <w:r w:rsidRPr="00B84FB5">
        <w:rPr>
          <w:sz w:val="34"/>
          <w:szCs w:val="34"/>
        </w:rPr>
        <w:t>WHAT IS ASP.NET CORE?</w:t>
      </w:r>
    </w:p>
    <w:p w14:paraId="6211F6D9" w14:textId="22243C77" w:rsidR="000B3B6F" w:rsidRDefault="000B3B6F" w:rsidP="00481C15">
      <w:pPr>
        <w:pStyle w:val="ListParagraph"/>
        <w:numPr>
          <w:ilvl w:val="0"/>
          <w:numId w:val="4"/>
        </w:numPr>
      </w:pPr>
      <w:r>
        <w:t>ASP.NET Core is a cross-platform, high-performance, open-source framework for building modern, cloud based, Internet-connected applications</w:t>
      </w:r>
    </w:p>
    <w:p w14:paraId="42CCA088" w14:textId="7588F5AD" w:rsidR="00B84FB5" w:rsidRDefault="000B3B6F" w:rsidP="00F503BA">
      <w:pPr>
        <w:pStyle w:val="ListParagraph"/>
        <w:numPr>
          <w:ilvl w:val="0"/>
          <w:numId w:val="4"/>
        </w:numPr>
      </w:pPr>
      <w:r>
        <w:t>ASP.NET Core is a redesign of ASP.NET 4.x</w:t>
      </w:r>
    </w:p>
    <w:p w14:paraId="15BF13F5" w14:textId="4C67FC12" w:rsidR="000B3B6F" w:rsidRPr="00B84FB5" w:rsidRDefault="000B3B6F" w:rsidP="00B84FB5">
      <w:pPr>
        <w:pStyle w:val="Heading2"/>
        <w:rPr>
          <w:sz w:val="34"/>
          <w:szCs w:val="34"/>
        </w:rPr>
      </w:pPr>
      <w:r w:rsidRPr="00B84FB5">
        <w:rPr>
          <w:sz w:val="34"/>
          <w:szCs w:val="34"/>
        </w:rPr>
        <w:t>ASP.NET CORE BENEFITS AND FEATURES</w:t>
      </w:r>
    </w:p>
    <w:p w14:paraId="3CF37448" w14:textId="41AEFDB5" w:rsidR="00481C15" w:rsidRDefault="00481C15" w:rsidP="00481C15">
      <w:pPr>
        <w:ind w:firstLine="720"/>
      </w:pPr>
      <w:r w:rsidRPr="00481C15">
        <w:rPr>
          <w:noProof/>
        </w:rPr>
        <w:drawing>
          <wp:inline distT="0" distB="0" distL="0" distR="0" wp14:anchorId="7147DDF2" wp14:editId="32CA8417">
            <wp:extent cx="4691640" cy="2565400"/>
            <wp:effectExtent l="0" t="0" r="0" b="6350"/>
            <wp:docPr id="910471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71641" name=""/>
                    <pic:cNvPicPr/>
                  </pic:nvPicPr>
                  <pic:blipFill>
                    <a:blip r:embed="rId5"/>
                    <a:stretch>
                      <a:fillRect/>
                    </a:stretch>
                  </pic:blipFill>
                  <pic:spPr>
                    <a:xfrm>
                      <a:off x="0" y="0"/>
                      <a:ext cx="4706916" cy="2573753"/>
                    </a:xfrm>
                    <a:prstGeom prst="rect">
                      <a:avLst/>
                    </a:prstGeom>
                  </pic:spPr>
                </pic:pic>
              </a:graphicData>
            </a:graphic>
          </wp:inline>
        </w:drawing>
      </w:r>
    </w:p>
    <w:p w14:paraId="34346B80" w14:textId="559CDD4B" w:rsidR="00481C15" w:rsidRDefault="000B3B6F" w:rsidP="00B84FB5">
      <w:pPr>
        <w:pStyle w:val="Heading3"/>
      </w:pPr>
      <w:r>
        <w:t xml:space="preserve">CROSS PLATFORM: </w:t>
      </w:r>
    </w:p>
    <w:p w14:paraId="5E6D67F5" w14:textId="73A777CC" w:rsidR="000B3B6F" w:rsidRDefault="000B3B6F" w:rsidP="00481C15">
      <w:pPr>
        <w:pStyle w:val="ListParagraph"/>
        <w:numPr>
          <w:ilvl w:val="0"/>
          <w:numId w:val="2"/>
        </w:numPr>
      </w:pPr>
      <w:r>
        <w:t>ASP.NET Core applications can be developed and run across different platforms like Windows, MacOS, Linux</w:t>
      </w:r>
    </w:p>
    <w:p w14:paraId="1B1A6CA6" w14:textId="15B9EBB8" w:rsidR="000B3B6F" w:rsidRDefault="000B3B6F" w:rsidP="000B3B6F">
      <w:pPr>
        <w:pStyle w:val="ListParagraph"/>
        <w:numPr>
          <w:ilvl w:val="0"/>
          <w:numId w:val="2"/>
        </w:numPr>
      </w:pPr>
      <w:r>
        <w:t>ASP.NET Core applications can be hosted on IIS, Apache, Docker, Self-host in your own process</w:t>
      </w:r>
    </w:p>
    <w:p w14:paraId="0811C3B2" w14:textId="77777777" w:rsidR="00481C15" w:rsidRDefault="000B3B6F" w:rsidP="00B84FB5">
      <w:pPr>
        <w:pStyle w:val="Heading3"/>
      </w:pPr>
      <w:r>
        <w:t>One Unified Programming Model for MVC and Web API:</w:t>
      </w:r>
    </w:p>
    <w:p w14:paraId="5FC6E7D5" w14:textId="2C8D386A" w:rsidR="000B3B6F" w:rsidRDefault="000B3B6F" w:rsidP="00E81B3C">
      <w:pPr>
        <w:ind w:firstLine="720"/>
      </w:pPr>
      <w:r>
        <w:t>Both the MVC Controller class and the ASP.NET Web API Controller class inherit from the same 'Controller' base class and returns 'IActionResult'</w:t>
      </w:r>
    </w:p>
    <w:p w14:paraId="7624AFBC" w14:textId="0D1B3CA4" w:rsidR="00E81B3C" w:rsidRDefault="000B3B6F" w:rsidP="00F503BA">
      <w:pPr>
        <w:ind w:firstLine="720"/>
      </w:pPr>
      <w:r w:rsidRPr="000B3B6F">
        <w:rPr>
          <w:noProof/>
        </w:rPr>
        <w:drawing>
          <wp:inline distT="0" distB="0" distL="0" distR="0" wp14:anchorId="29B325CA" wp14:editId="37D54DED">
            <wp:extent cx="4622800" cy="1346200"/>
            <wp:effectExtent l="0" t="0" r="6350" b="6350"/>
            <wp:docPr id="1056945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45206" name=""/>
                    <pic:cNvPicPr/>
                  </pic:nvPicPr>
                  <pic:blipFill>
                    <a:blip r:embed="rId6"/>
                    <a:stretch>
                      <a:fillRect/>
                    </a:stretch>
                  </pic:blipFill>
                  <pic:spPr>
                    <a:xfrm>
                      <a:off x="0" y="0"/>
                      <a:ext cx="4623042" cy="1346270"/>
                    </a:xfrm>
                    <a:prstGeom prst="rect">
                      <a:avLst/>
                    </a:prstGeom>
                  </pic:spPr>
                </pic:pic>
              </a:graphicData>
            </a:graphic>
          </wp:inline>
        </w:drawing>
      </w:r>
    </w:p>
    <w:p w14:paraId="7EB74201" w14:textId="199FEE9A" w:rsidR="00E81B3C" w:rsidRDefault="00E81B3C" w:rsidP="00E81B3C">
      <w:pPr>
        <w:pStyle w:val="Heading3"/>
      </w:pPr>
      <w:r>
        <w:t>Modular:</w:t>
      </w:r>
    </w:p>
    <w:p w14:paraId="08E5B5CF" w14:textId="533A1A47" w:rsidR="00E81B3C" w:rsidRDefault="00E81B3C" w:rsidP="00E81B3C">
      <w:pPr>
        <w:pStyle w:val="ListParagraph"/>
        <w:numPr>
          <w:ilvl w:val="0"/>
          <w:numId w:val="7"/>
        </w:numPr>
      </w:pPr>
      <w:r>
        <w:t>ASP.NET Core Provides Modularity with Middleware Components</w:t>
      </w:r>
    </w:p>
    <w:p w14:paraId="16A6A203" w14:textId="5711B4E1" w:rsidR="00E81B3C" w:rsidRDefault="00E81B3C" w:rsidP="00E81B3C">
      <w:pPr>
        <w:pStyle w:val="ListParagraph"/>
        <w:numPr>
          <w:ilvl w:val="0"/>
          <w:numId w:val="7"/>
        </w:numPr>
      </w:pPr>
      <w:r>
        <w:t>Both the request and response pipelines are composed using the middleware components</w:t>
      </w:r>
    </w:p>
    <w:p w14:paraId="1FAB9CF3" w14:textId="7623AF95" w:rsidR="00E81B3C" w:rsidRDefault="00E81B3C" w:rsidP="00E81B3C">
      <w:pPr>
        <w:pStyle w:val="ListParagraph"/>
        <w:numPr>
          <w:ilvl w:val="0"/>
          <w:numId w:val="7"/>
        </w:numPr>
      </w:pPr>
      <w:r>
        <w:t>Rich set of built-in middleware components are provided out of the box</w:t>
      </w:r>
    </w:p>
    <w:p w14:paraId="5E14D6DA" w14:textId="6AE5EE21" w:rsidR="00E81B3C" w:rsidRDefault="00E81B3C" w:rsidP="00E81B3C">
      <w:pPr>
        <w:pStyle w:val="ListParagraph"/>
        <w:numPr>
          <w:ilvl w:val="0"/>
          <w:numId w:val="7"/>
        </w:numPr>
      </w:pPr>
      <w:r>
        <w:t>Custom Middleware Components can also be created</w:t>
      </w:r>
    </w:p>
    <w:p w14:paraId="27F04581" w14:textId="56B50AA2" w:rsidR="00511436" w:rsidRDefault="00511436" w:rsidP="00511436">
      <w:pPr>
        <w:pStyle w:val="Heading2"/>
        <w:rPr>
          <w:sz w:val="34"/>
          <w:szCs w:val="34"/>
        </w:rPr>
      </w:pPr>
      <w:r>
        <w:rPr>
          <w:sz w:val="34"/>
          <w:szCs w:val="34"/>
        </w:rPr>
        <w:lastRenderedPageBreak/>
        <w:t>ASP.NET Core Project File</w:t>
      </w:r>
    </w:p>
    <w:p w14:paraId="2ECADC60" w14:textId="32D7BC1F" w:rsidR="00511436" w:rsidRDefault="00511436" w:rsidP="00511436">
      <w:pPr>
        <w:pStyle w:val="Heading3"/>
      </w:pPr>
      <w:r>
        <w:t>TargetFramework</w:t>
      </w:r>
    </w:p>
    <w:p w14:paraId="2D3186D4" w14:textId="46C26826" w:rsidR="00511436" w:rsidRDefault="00511436" w:rsidP="00511436">
      <w:pPr>
        <w:pStyle w:val="ListParagraph"/>
        <w:numPr>
          <w:ilvl w:val="0"/>
          <w:numId w:val="8"/>
        </w:numPr>
      </w:pPr>
      <w:r>
        <w:t>Specifies the target framework for the application</w:t>
      </w:r>
    </w:p>
    <w:p w14:paraId="4FD8B6CC" w14:textId="123340B8" w:rsidR="00511436" w:rsidRDefault="00511436" w:rsidP="00511436">
      <w:pPr>
        <w:pStyle w:val="ListParagraph"/>
        <w:numPr>
          <w:ilvl w:val="0"/>
          <w:numId w:val="8"/>
        </w:numPr>
      </w:pPr>
      <w:r>
        <w:t>To specify a target framework we use Target Framework Moniker (TFM)</w:t>
      </w:r>
    </w:p>
    <w:p w14:paraId="738C3AA3" w14:textId="1C03B2C8" w:rsidR="00511436" w:rsidRPr="00511436" w:rsidRDefault="00511436" w:rsidP="00511436">
      <w:pPr>
        <w:ind w:left="360"/>
      </w:pPr>
      <w:r w:rsidRPr="00511436">
        <w:rPr>
          <w:noProof/>
        </w:rPr>
        <w:drawing>
          <wp:inline distT="0" distB="0" distL="0" distR="0" wp14:anchorId="54EE6B43" wp14:editId="5995C38D">
            <wp:extent cx="5181866" cy="1759040"/>
            <wp:effectExtent l="0" t="0" r="0" b="0"/>
            <wp:docPr id="997434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34810" name=""/>
                    <pic:cNvPicPr/>
                  </pic:nvPicPr>
                  <pic:blipFill>
                    <a:blip r:embed="rId7"/>
                    <a:stretch>
                      <a:fillRect/>
                    </a:stretch>
                  </pic:blipFill>
                  <pic:spPr>
                    <a:xfrm>
                      <a:off x="0" y="0"/>
                      <a:ext cx="5181866" cy="1759040"/>
                    </a:xfrm>
                    <a:prstGeom prst="rect">
                      <a:avLst/>
                    </a:prstGeom>
                  </pic:spPr>
                </pic:pic>
              </a:graphicData>
            </a:graphic>
          </wp:inline>
        </w:drawing>
      </w:r>
    </w:p>
    <w:p w14:paraId="234FC583" w14:textId="6399553A" w:rsidR="00AC01F0" w:rsidRDefault="00511436" w:rsidP="00F503BA">
      <w:pPr>
        <w:ind w:firstLine="360"/>
      </w:pPr>
      <w:r>
        <w:t xml:space="preserve">In our case the TFM is </w:t>
      </w:r>
      <w:r w:rsidRPr="00511436">
        <w:rPr>
          <w:b/>
          <w:bCs/>
        </w:rPr>
        <w:t>netcoreapp3.1</w:t>
      </w:r>
    </w:p>
    <w:p w14:paraId="0A3A9791" w14:textId="6255BA20" w:rsidR="00511436" w:rsidRDefault="00511436" w:rsidP="00511436">
      <w:pPr>
        <w:pStyle w:val="Heading3"/>
      </w:pPr>
      <w:r>
        <w:t>AspNetCoreHostingModel</w:t>
      </w:r>
    </w:p>
    <w:p w14:paraId="3204A147" w14:textId="6A9E4629" w:rsidR="00511436" w:rsidRDefault="00511436" w:rsidP="00511436">
      <w:pPr>
        <w:pStyle w:val="ListParagraph"/>
        <w:numPr>
          <w:ilvl w:val="0"/>
          <w:numId w:val="9"/>
        </w:numPr>
      </w:pPr>
      <w:r>
        <w:t>Specifies how the application should be hosted</w:t>
      </w:r>
    </w:p>
    <w:p w14:paraId="0DE70344" w14:textId="33615D2C" w:rsidR="00511436" w:rsidRDefault="00511436" w:rsidP="00511436">
      <w:pPr>
        <w:pStyle w:val="ListParagraph"/>
        <w:numPr>
          <w:ilvl w:val="0"/>
          <w:numId w:val="9"/>
        </w:numPr>
      </w:pPr>
      <w:r>
        <w:t>InProcess or OutOfProcess</w:t>
      </w:r>
    </w:p>
    <w:p w14:paraId="713A1585" w14:textId="5601B34D" w:rsidR="00511436" w:rsidRDefault="00511436" w:rsidP="00511436">
      <w:pPr>
        <w:pStyle w:val="ListParagraph"/>
        <w:numPr>
          <w:ilvl w:val="0"/>
          <w:numId w:val="9"/>
        </w:numPr>
      </w:pPr>
      <w:r>
        <w:t>InProcess hosts the app inside of the IIS worker process(w3wp.exe)</w:t>
      </w:r>
    </w:p>
    <w:p w14:paraId="6A445C0E" w14:textId="654F0D71" w:rsidR="00511436" w:rsidRPr="00511436" w:rsidRDefault="00511436" w:rsidP="00511436">
      <w:pPr>
        <w:pStyle w:val="ListParagraph"/>
        <w:numPr>
          <w:ilvl w:val="0"/>
          <w:numId w:val="9"/>
        </w:numPr>
      </w:pPr>
      <w:r>
        <w:t>OutOfProcess hosting model forward web requests to a backend ASP.NET Core app running the Kestrel Server</w:t>
      </w:r>
    </w:p>
    <w:p w14:paraId="5C2666AB" w14:textId="6D7888A4" w:rsidR="00735E8E" w:rsidRDefault="00735E8E" w:rsidP="00735E8E">
      <w:pPr>
        <w:pStyle w:val="Heading1"/>
      </w:pPr>
      <w:r>
        <w:t>Main Method in ASP.NET Core</w:t>
      </w:r>
    </w:p>
    <w:p w14:paraId="2582F7A9" w14:textId="6A45E5B5" w:rsidR="00735E8E" w:rsidRPr="00040E02" w:rsidRDefault="00735E8E" w:rsidP="00735E8E">
      <w:pPr>
        <w:pStyle w:val="ListParagraph"/>
        <w:numPr>
          <w:ilvl w:val="0"/>
          <w:numId w:val="10"/>
        </w:numPr>
      </w:pPr>
      <w:r>
        <w:t xml:space="preserve">A </w:t>
      </w:r>
      <w:r w:rsidRPr="00040E02">
        <w:rPr>
          <w:color w:val="171717" w:themeColor="background2" w:themeShade="1A"/>
        </w:rPr>
        <w:t>Console</w:t>
      </w:r>
      <w:r>
        <w:t xml:space="preserve"> application usually has a </w:t>
      </w:r>
      <w:r w:rsidRPr="00040E02">
        <w:rPr>
          <w:b/>
          <w:bCs/>
          <w:color w:val="806000" w:themeColor="accent4" w:themeShade="80"/>
        </w:rPr>
        <w:t>Main()</w:t>
      </w:r>
      <w:r>
        <w:rPr>
          <w:color w:val="806000" w:themeColor="accent4" w:themeShade="80"/>
        </w:rPr>
        <w:t xml:space="preserve"> </w:t>
      </w:r>
      <w:r w:rsidR="00040E02">
        <w:rPr>
          <w:color w:val="171717" w:themeColor="background2" w:themeShade="1A"/>
        </w:rPr>
        <w:t xml:space="preserve">method </w:t>
      </w:r>
    </w:p>
    <w:p w14:paraId="51ACEB8E" w14:textId="31B9D0E5" w:rsidR="00040E02" w:rsidRPr="00040E02" w:rsidRDefault="00040E02" w:rsidP="00735E8E">
      <w:pPr>
        <w:pStyle w:val="ListParagraph"/>
        <w:numPr>
          <w:ilvl w:val="0"/>
          <w:numId w:val="10"/>
        </w:numPr>
      </w:pPr>
      <w:r>
        <w:t xml:space="preserve">Why do we have a </w:t>
      </w:r>
      <w:r w:rsidRPr="00040E02">
        <w:rPr>
          <w:b/>
          <w:bCs/>
          <w:color w:val="806000" w:themeColor="accent4" w:themeShade="80"/>
        </w:rPr>
        <w:t>Main()</w:t>
      </w:r>
      <w:r>
        <w:rPr>
          <w:b/>
          <w:bCs/>
          <w:color w:val="806000" w:themeColor="accent4" w:themeShade="80"/>
        </w:rPr>
        <w:t xml:space="preserve"> </w:t>
      </w:r>
      <w:r>
        <w:rPr>
          <w:color w:val="171717" w:themeColor="background2" w:themeShade="1A"/>
        </w:rPr>
        <w:t>method in ASP.NET Core web application</w:t>
      </w:r>
    </w:p>
    <w:p w14:paraId="63F2FFFE" w14:textId="65823CAB" w:rsidR="00040E02" w:rsidRPr="00040E02" w:rsidRDefault="00040E02" w:rsidP="00735E8E">
      <w:pPr>
        <w:pStyle w:val="ListParagraph"/>
        <w:numPr>
          <w:ilvl w:val="0"/>
          <w:numId w:val="10"/>
        </w:numPr>
      </w:pPr>
      <w:r>
        <w:rPr>
          <w:color w:val="171717" w:themeColor="background2" w:themeShade="1A"/>
        </w:rPr>
        <w:t xml:space="preserve">ASP.NET Core application initially starts as a Console application and the </w:t>
      </w:r>
      <w:r w:rsidRPr="00040E02">
        <w:rPr>
          <w:b/>
          <w:bCs/>
          <w:color w:val="806000" w:themeColor="accent4" w:themeShade="80"/>
        </w:rPr>
        <w:t>Main()</w:t>
      </w:r>
      <w:r>
        <w:rPr>
          <w:b/>
          <w:bCs/>
          <w:color w:val="806000" w:themeColor="accent4" w:themeShade="80"/>
        </w:rPr>
        <w:t xml:space="preserve"> </w:t>
      </w:r>
      <w:r>
        <w:rPr>
          <w:color w:val="171717" w:themeColor="background2" w:themeShade="1A"/>
        </w:rPr>
        <w:t>method of Program.cs class is the entry point</w:t>
      </w:r>
    </w:p>
    <w:p w14:paraId="406310C6" w14:textId="6262089D" w:rsidR="00040E02" w:rsidRDefault="00040E02" w:rsidP="00040E02">
      <w:pPr>
        <w:pStyle w:val="ListParagraph"/>
      </w:pPr>
      <w:r w:rsidRPr="00040E02">
        <w:drawing>
          <wp:inline distT="0" distB="0" distL="0" distR="0" wp14:anchorId="65F16B0A" wp14:editId="52CBC5C3">
            <wp:extent cx="5505450" cy="1447800"/>
            <wp:effectExtent l="0" t="0" r="0" b="0"/>
            <wp:docPr id="1892769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69580" name=""/>
                    <pic:cNvPicPr/>
                  </pic:nvPicPr>
                  <pic:blipFill>
                    <a:blip r:embed="rId8"/>
                    <a:stretch>
                      <a:fillRect/>
                    </a:stretch>
                  </pic:blipFill>
                  <pic:spPr>
                    <a:xfrm>
                      <a:off x="0" y="0"/>
                      <a:ext cx="5505767" cy="1447883"/>
                    </a:xfrm>
                    <a:prstGeom prst="rect">
                      <a:avLst/>
                    </a:prstGeom>
                  </pic:spPr>
                </pic:pic>
              </a:graphicData>
            </a:graphic>
          </wp:inline>
        </w:drawing>
      </w:r>
    </w:p>
    <w:p w14:paraId="5DE873BB" w14:textId="6C6CE438" w:rsidR="00040E02" w:rsidRDefault="00040E02" w:rsidP="00040E02">
      <w:pPr>
        <w:pStyle w:val="ListParagraph"/>
        <w:numPr>
          <w:ilvl w:val="0"/>
          <w:numId w:val="10"/>
        </w:numPr>
      </w:pPr>
      <w:r>
        <w:t xml:space="preserve">This </w:t>
      </w:r>
      <w:r w:rsidR="00404AA0" w:rsidRPr="00040E02">
        <w:rPr>
          <w:b/>
          <w:bCs/>
          <w:color w:val="806000" w:themeColor="accent4" w:themeShade="80"/>
        </w:rPr>
        <w:t>Main()</w:t>
      </w:r>
      <w:r w:rsidR="00404AA0">
        <w:rPr>
          <w:b/>
          <w:bCs/>
          <w:color w:val="806000" w:themeColor="accent4" w:themeShade="80"/>
        </w:rPr>
        <w:t xml:space="preserve"> </w:t>
      </w:r>
      <w:r>
        <w:t>method configures ASP.NET Core and starts it and at that point it becomes an ASP.NET Core web application</w:t>
      </w:r>
    </w:p>
    <w:p w14:paraId="2FC77DA4" w14:textId="77777777" w:rsidR="00F503BA" w:rsidRDefault="00F503BA" w:rsidP="00F503BA"/>
    <w:p w14:paraId="32FEAB82" w14:textId="1EE131D0" w:rsidR="00F503BA" w:rsidRDefault="0051453F" w:rsidP="0051453F">
      <w:pPr>
        <w:pStyle w:val="Heading1"/>
      </w:pPr>
      <w:r>
        <w:t>ASP.NET Core InProcess Hosting</w:t>
      </w:r>
    </w:p>
    <w:p w14:paraId="0E175629" w14:textId="7363854C" w:rsidR="0051453F" w:rsidRDefault="0051453F" w:rsidP="0051453F">
      <w:pPr>
        <w:pStyle w:val="Heading2"/>
      </w:pPr>
      <w:r>
        <w:t>Some of the Tasks that CreateDefaultBuilder() performs</w:t>
      </w:r>
    </w:p>
    <w:p w14:paraId="5B7C4A6F" w14:textId="32B45CDC" w:rsidR="0051453F" w:rsidRDefault="0051453F" w:rsidP="0051453F">
      <w:pPr>
        <w:pStyle w:val="ListParagraph"/>
        <w:numPr>
          <w:ilvl w:val="0"/>
          <w:numId w:val="10"/>
        </w:numPr>
      </w:pPr>
      <w:r>
        <w:t>Setting up the web server</w:t>
      </w:r>
    </w:p>
    <w:p w14:paraId="6293FC90" w14:textId="4967A5F4" w:rsidR="0051453F" w:rsidRDefault="0051453F" w:rsidP="0051453F">
      <w:pPr>
        <w:pStyle w:val="ListParagraph"/>
        <w:numPr>
          <w:ilvl w:val="0"/>
          <w:numId w:val="10"/>
        </w:numPr>
      </w:pPr>
      <w:r>
        <w:t>Loading the host and application configuration from various configuration sources and</w:t>
      </w:r>
    </w:p>
    <w:p w14:paraId="4A9A75D7" w14:textId="299ED704" w:rsidR="0051453F" w:rsidRDefault="0051453F" w:rsidP="0051453F">
      <w:pPr>
        <w:pStyle w:val="ListParagraph"/>
        <w:numPr>
          <w:ilvl w:val="0"/>
          <w:numId w:val="10"/>
        </w:numPr>
      </w:pPr>
      <w:r>
        <w:t>Configuring logging</w:t>
      </w:r>
    </w:p>
    <w:p w14:paraId="0D8CBE20" w14:textId="205C6AE5" w:rsidR="00474F76" w:rsidRDefault="00474F76" w:rsidP="00474F76">
      <w:pPr>
        <w:pStyle w:val="Heading2"/>
      </w:pPr>
      <w:r>
        <w:lastRenderedPageBreak/>
        <w:t>An ASP.NET core application can be hosted</w:t>
      </w:r>
    </w:p>
    <w:p w14:paraId="2F9E348B" w14:textId="3955408A" w:rsidR="00474F76" w:rsidRDefault="00474F76" w:rsidP="00474F76">
      <w:pPr>
        <w:pStyle w:val="ListParagraph"/>
        <w:numPr>
          <w:ilvl w:val="0"/>
          <w:numId w:val="11"/>
        </w:numPr>
      </w:pPr>
      <w:r>
        <w:t>InProcess or</w:t>
      </w:r>
    </w:p>
    <w:p w14:paraId="2520870D" w14:textId="015AA28B" w:rsidR="00474F76" w:rsidRDefault="00474F76" w:rsidP="00474F76">
      <w:pPr>
        <w:pStyle w:val="ListParagraph"/>
        <w:numPr>
          <w:ilvl w:val="0"/>
          <w:numId w:val="11"/>
        </w:numPr>
      </w:pPr>
      <w:r>
        <w:t>OutOfProcess</w:t>
      </w:r>
    </w:p>
    <w:p w14:paraId="73381629" w14:textId="77777777" w:rsidR="00474F76" w:rsidRDefault="00474F76" w:rsidP="00474F76">
      <w:pPr>
        <w:pStyle w:val="ListParagraph"/>
      </w:pPr>
    </w:p>
    <w:p w14:paraId="126B4097" w14:textId="6699F0AE" w:rsidR="00474F76" w:rsidRDefault="00474F76" w:rsidP="00474F76">
      <w:pPr>
        <w:pStyle w:val="Heading3"/>
        <w:ind w:left="360"/>
      </w:pPr>
      <w:r>
        <w:t>To configure InProcess hosting</w:t>
      </w:r>
    </w:p>
    <w:p w14:paraId="07092F65" w14:textId="284671A2" w:rsidR="00474F76" w:rsidRDefault="00474F76" w:rsidP="00474F76">
      <w:r>
        <w:tab/>
      </w:r>
      <w:r w:rsidRPr="00474F76">
        <w:drawing>
          <wp:inline distT="0" distB="0" distL="0" distR="0" wp14:anchorId="31822F27" wp14:editId="6A57BE73">
            <wp:extent cx="4832598" cy="247663"/>
            <wp:effectExtent l="0" t="0" r="6350" b="0"/>
            <wp:docPr id="37792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24984" name=""/>
                    <pic:cNvPicPr/>
                  </pic:nvPicPr>
                  <pic:blipFill>
                    <a:blip r:embed="rId9"/>
                    <a:stretch>
                      <a:fillRect/>
                    </a:stretch>
                  </pic:blipFill>
                  <pic:spPr>
                    <a:xfrm>
                      <a:off x="0" y="0"/>
                      <a:ext cx="4832598" cy="247663"/>
                    </a:xfrm>
                    <a:prstGeom prst="rect">
                      <a:avLst/>
                    </a:prstGeom>
                  </pic:spPr>
                </pic:pic>
              </a:graphicData>
            </a:graphic>
          </wp:inline>
        </w:drawing>
      </w:r>
    </w:p>
    <w:p w14:paraId="6AFDEBC4" w14:textId="5FA6B8AB" w:rsidR="0071430C" w:rsidRDefault="0071430C" w:rsidP="0071430C">
      <w:pPr>
        <w:pStyle w:val="Heading4"/>
      </w:pPr>
      <w:r>
        <w:tab/>
        <w:t>With InProcess</w:t>
      </w:r>
    </w:p>
    <w:p w14:paraId="030DA40A" w14:textId="21C90C2C" w:rsidR="0071430C" w:rsidRDefault="0071430C" w:rsidP="0071430C">
      <w:pPr>
        <w:pStyle w:val="ListParagraph"/>
        <w:numPr>
          <w:ilvl w:val="0"/>
          <w:numId w:val="14"/>
        </w:numPr>
      </w:pPr>
      <w:r>
        <w:t>Application is hosted inside the IIS worker process</w:t>
      </w:r>
    </w:p>
    <w:p w14:paraId="39BC4BBA" w14:textId="5EADD78A" w:rsidR="0071430C" w:rsidRDefault="0071430C" w:rsidP="0071430C">
      <w:pPr>
        <w:pStyle w:val="ListParagraph"/>
        <w:numPr>
          <w:ilvl w:val="0"/>
          <w:numId w:val="14"/>
        </w:numPr>
      </w:pPr>
      <w:r>
        <w:t>There is only one web server</w:t>
      </w:r>
    </w:p>
    <w:p w14:paraId="0BF88A36" w14:textId="5760E8A9" w:rsidR="0071430C" w:rsidRDefault="0071430C" w:rsidP="0071430C">
      <w:pPr>
        <w:pStyle w:val="ListParagraph"/>
        <w:numPr>
          <w:ilvl w:val="0"/>
          <w:numId w:val="14"/>
        </w:numPr>
      </w:pPr>
      <w:r>
        <w:t>From a performance standpoint, InProcess hosting is better than OutOfProcess hosting</w:t>
      </w:r>
    </w:p>
    <w:p w14:paraId="754B728E" w14:textId="7DF753F0" w:rsidR="00EB5D43" w:rsidRPr="0071430C" w:rsidRDefault="00EB5D43" w:rsidP="00EB5D43">
      <w:pPr>
        <w:ind w:left="1800" w:firstLine="360"/>
      </w:pPr>
      <w:r w:rsidRPr="00EB5D43">
        <w:drawing>
          <wp:inline distT="0" distB="0" distL="0" distR="0" wp14:anchorId="145C2463" wp14:editId="447EDBC1">
            <wp:extent cx="3587750" cy="1098550"/>
            <wp:effectExtent l="0" t="0" r="0" b="6350"/>
            <wp:docPr id="1570565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65090" name=""/>
                    <pic:cNvPicPr/>
                  </pic:nvPicPr>
                  <pic:blipFill>
                    <a:blip r:embed="rId10"/>
                    <a:stretch>
                      <a:fillRect/>
                    </a:stretch>
                  </pic:blipFill>
                  <pic:spPr>
                    <a:xfrm>
                      <a:off x="0" y="0"/>
                      <a:ext cx="3587937" cy="1098607"/>
                    </a:xfrm>
                    <a:prstGeom prst="rect">
                      <a:avLst/>
                    </a:prstGeom>
                  </pic:spPr>
                </pic:pic>
              </a:graphicData>
            </a:graphic>
          </wp:inline>
        </w:drawing>
      </w:r>
    </w:p>
    <w:p w14:paraId="769D840C" w14:textId="6E7663C7" w:rsidR="00474F76" w:rsidRDefault="00474F76" w:rsidP="00474F76">
      <w:r>
        <w:tab/>
        <w:t>CreateDefaultBuilder() method calls UseIIS() method and host the app inside of the IIS worker process (w3wp.exe or iisexpress.exe)</w:t>
      </w:r>
    </w:p>
    <w:p w14:paraId="4A8DD194" w14:textId="0E95CBB9" w:rsidR="00AD2903" w:rsidRDefault="00AD2903" w:rsidP="00474F76">
      <w:r w:rsidRPr="00AD2903">
        <w:drawing>
          <wp:inline distT="0" distB="0" distL="0" distR="0" wp14:anchorId="23B51E59" wp14:editId="3C28937B">
            <wp:extent cx="5372100" cy="984250"/>
            <wp:effectExtent l="0" t="0" r="0" b="6350"/>
            <wp:docPr id="714104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104747" name=""/>
                    <pic:cNvPicPr/>
                  </pic:nvPicPr>
                  <pic:blipFill>
                    <a:blip r:embed="rId11"/>
                    <a:stretch>
                      <a:fillRect/>
                    </a:stretch>
                  </pic:blipFill>
                  <pic:spPr>
                    <a:xfrm>
                      <a:off x="0" y="0"/>
                      <a:ext cx="5372384" cy="984302"/>
                    </a:xfrm>
                    <a:prstGeom prst="rect">
                      <a:avLst/>
                    </a:prstGeom>
                  </pic:spPr>
                </pic:pic>
              </a:graphicData>
            </a:graphic>
          </wp:inline>
        </w:drawing>
      </w:r>
    </w:p>
    <w:p w14:paraId="2078F0AA" w14:textId="24D584FC" w:rsidR="00AD2903" w:rsidRDefault="00AD2903" w:rsidP="00474F76">
      <w:r>
        <w:t xml:space="preserve">ASP.NET application when run from CLI and </w:t>
      </w:r>
      <w:r w:rsidRPr="00AD2903">
        <w:rPr>
          <w:b/>
          <w:bCs/>
        </w:rPr>
        <w:t>InProcess</w:t>
      </w:r>
      <w:r>
        <w:t xml:space="preserve"> hosting is configured than kestrel is used as the web server as shown below:</w:t>
      </w:r>
    </w:p>
    <w:p w14:paraId="1D0EAF9A" w14:textId="2ACEA1C9" w:rsidR="00AD2903" w:rsidRDefault="00AD2903" w:rsidP="00474F76">
      <w:r w:rsidRPr="00AD2903">
        <w:drawing>
          <wp:inline distT="0" distB="0" distL="0" distR="0" wp14:anchorId="542157E3" wp14:editId="344087B6">
            <wp:extent cx="5731510" cy="1522095"/>
            <wp:effectExtent l="0" t="0" r="2540" b="1905"/>
            <wp:docPr id="755412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412269" name=""/>
                    <pic:cNvPicPr/>
                  </pic:nvPicPr>
                  <pic:blipFill>
                    <a:blip r:embed="rId12"/>
                    <a:stretch>
                      <a:fillRect/>
                    </a:stretch>
                  </pic:blipFill>
                  <pic:spPr>
                    <a:xfrm>
                      <a:off x="0" y="0"/>
                      <a:ext cx="5731510" cy="1522095"/>
                    </a:xfrm>
                    <a:prstGeom prst="rect">
                      <a:avLst/>
                    </a:prstGeom>
                  </pic:spPr>
                </pic:pic>
              </a:graphicData>
            </a:graphic>
          </wp:inline>
        </w:drawing>
      </w:r>
    </w:p>
    <w:p w14:paraId="05170BFE" w14:textId="7E74A86D" w:rsidR="00AD2903" w:rsidRPr="00474F76" w:rsidRDefault="00AD2903" w:rsidP="00474F76">
      <w:r w:rsidRPr="00AD2903">
        <w:drawing>
          <wp:inline distT="0" distB="0" distL="0" distR="0" wp14:anchorId="5C6E6704" wp14:editId="729FC404">
            <wp:extent cx="5683250" cy="1123950"/>
            <wp:effectExtent l="0" t="0" r="0" b="0"/>
            <wp:docPr id="142810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04391" name=""/>
                    <pic:cNvPicPr/>
                  </pic:nvPicPr>
                  <pic:blipFill>
                    <a:blip r:embed="rId13"/>
                    <a:stretch>
                      <a:fillRect/>
                    </a:stretch>
                  </pic:blipFill>
                  <pic:spPr>
                    <a:xfrm>
                      <a:off x="0" y="0"/>
                      <a:ext cx="5683553" cy="1124010"/>
                    </a:xfrm>
                    <a:prstGeom prst="rect">
                      <a:avLst/>
                    </a:prstGeom>
                  </pic:spPr>
                </pic:pic>
              </a:graphicData>
            </a:graphic>
          </wp:inline>
        </w:drawing>
      </w:r>
    </w:p>
    <w:p w14:paraId="49C2ACE5" w14:textId="055B6762" w:rsidR="00474F76" w:rsidRDefault="00354E73" w:rsidP="00474F76">
      <w:pPr>
        <w:pStyle w:val="ListParagraph"/>
      </w:pPr>
      <w:r>
        <w:t>InProcess hosting delivers significantly higher request throughput than OutOfProcess hosting</w:t>
      </w:r>
    </w:p>
    <w:p w14:paraId="4FD29C4A" w14:textId="21951977" w:rsidR="00531FC4" w:rsidRDefault="00531FC4" w:rsidP="00531FC4">
      <w:pPr>
        <w:pStyle w:val="Heading3"/>
        <w:ind w:firstLine="720"/>
      </w:pPr>
      <w:r>
        <w:lastRenderedPageBreak/>
        <w:t>With OutOfProcess hosting</w:t>
      </w:r>
    </w:p>
    <w:p w14:paraId="751EFD85" w14:textId="0CDBAB0F" w:rsidR="00531FC4" w:rsidRDefault="00531FC4" w:rsidP="00531FC4">
      <w:pPr>
        <w:pStyle w:val="ListParagraph"/>
        <w:numPr>
          <w:ilvl w:val="0"/>
          <w:numId w:val="12"/>
        </w:numPr>
      </w:pPr>
      <w:r>
        <w:t>2 Web Servers – Internal and External Web Server</w:t>
      </w:r>
    </w:p>
    <w:p w14:paraId="00E3D28D" w14:textId="4EBA5CE6" w:rsidR="00531FC4" w:rsidRDefault="00531FC4" w:rsidP="00531FC4">
      <w:pPr>
        <w:pStyle w:val="ListParagraph"/>
        <w:numPr>
          <w:ilvl w:val="0"/>
          <w:numId w:val="12"/>
        </w:numPr>
      </w:pPr>
      <w:r>
        <w:t>The internal web server is Kestral</w:t>
      </w:r>
    </w:p>
    <w:p w14:paraId="0F1454E3" w14:textId="3C6C4A2E" w:rsidR="00531FC4" w:rsidRDefault="00531FC4" w:rsidP="00531FC4">
      <w:pPr>
        <w:pStyle w:val="ListParagraph"/>
        <w:numPr>
          <w:ilvl w:val="0"/>
          <w:numId w:val="12"/>
        </w:numPr>
      </w:pPr>
      <w:r>
        <w:t>The external web server can be IIS, Nginx, Apache</w:t>
      </w:r>
    </w:p>
    <w:p w14:paraId="18A5747F" w14:textId="5E519EB7" w:rsidR="00531FC4" w:rsidRDefault="00F57C71" w:rsidP="00F57C71">
      <w:pPr>
        <w:pStyle w:val="Heading2"/>
      </w:pPr>
      <w:r>
        <w:t>What is Kestral</w:t>
      </w:r>
    </w:p>
    <w:p w14:paraId="28AAEB7E" w14:textId="7E6DD10E" w:rsidR="00F57C71" w:rsidRDefault="00F57C71" w:rsidP="00F57C71">
      <w:pPr>
        <w:pStyle w:val="ListParagraph"/>
        <w:numPr>
          <w:ilvl w:val="0"/>
          <w:numId w:val="13"/>
        </w:numPr>
      </w:pPr>
      <w:r>
        <w:t>Cross-Platform Web Server for ASP.NET Core</w:t>
      </w:r>
    </w:p>
    <w:p w14:paraId="71ADEF33" w14:textId="440BE828" w:rsidR="00F57C71" w:rsidRDefault="00F57C71" w:rsidP="00F57C71">
      <w:pPr>
        <w:pStyle w:val="ListParagraph"/>
        <w:numPr>
          <w:ilvl w:val="0"/>
          <w:numId w:val="13"/>
        </w:numPr>
      </w:pPr>
      <w:r>
        <w:t>Kestral can be used, by itself as an edge server</w:t>
      </w:r>
    </w:p>
    <w:p w14:paraId="0C235402" w14:textId="5E91C66D" w:rsidR="00F57C71" w:rsidRDefault="00F57C71" w:rsidP="00F57C71">
      <w:pPr>
        <w:pStyle w:val="ListParagraph"/>
        <w:numPr>
          <w:ilvl w:val="0"/>
          <w:numId w:val="13"/>
        </w:numPr>
      </w:pPr>
      <w:r>
        <w:t>The process used to host the app is dotnet.exe</w:t>
      </w:r>
    </w:p>
    <w:p w14:paraId="777AE96C" w14:textId="0189C864" w:rsidR="004C7D44" w:rsidRDefault="004C7D44" w:rsidP="004C7D44">
      <w:pPr>
        <w:pStyle w:val="Heading1"/>
      </w:pPr>
      <w:r>
        <w:t>ASP.NET Core OutOfProcess Hosting</w:t>
      </w:r>
    </w:p>
    <w:p w14:paraId="35359514" w14:textId="6C609521" w:rsidR="004C7D44" w:rsidRDefault="004C7D44" w:rsidP="004C7D44">
      <w:pPr>
        <w:pStyle w:val="Heading2"/>
      </w:pPr>
      <w:r>
        <w:t>To configure OutOfProcess hosting</w:t>
      </w:r>
    </w:p>
    <w:p w14:paraId="2BB14CAB" w14:textId="4F2B9026" w:rsidR="004C7D44" w:rsidRDefault="004C7D44" w:rsidP="004C7D44">
      <w:r>
        <w:tab/>
        <w:t xml:space="preserve">We can either set AspNetCoreHostingModel to </w:t>
      </w:r>
      <w:r>
        <w:rPr>
          <w:b/>
          <w:bCs/>
        </w:rPr>
        <w:t xml:space="preserve">OutOfProcess </w:t>
      </w:r>
      <w:r>
        <w:t xml:space="preserve">or remove the </w:t>
      </w:r>
      <w:r w:rsidR="00C575D7">
        <w:t>AspNetCoreHostingModel</w:t>
      </w:r>
      <w:r>
        <w:t xml:space="preserve">, application </w:t>
      </w:r>
      <w:r w:rsidR="00C575D7">
        <w:t>uses</w:t>
      </w:r>
      <w:r>
        <w:t xml:space="preserve"> OutOfProcess hosting by default</w:t>
      </w:r>
    </w:p>
    <w:p w14:paraId="76F0991D" w14:textId="67D3CBF2" w:rsidR="00C575D7" w:rsidRDefault="00C575D7" w:rsidP="004C7D44">
      <w:r w:rsidRPr="00C575D7">
        <w:drawing>
          <wp:inline distT="0" distB="0" distL="0" distR="0" wp14:anchorId="4343F28F" wp14:editId="20BD2427">
            <wp:extent cx="5112013" cy="215911"/>
            <wp:effectExtent l="0" t="0" r="0" b="0"/>
            <wp:docPr id="1326811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11451" name=""/>
                    <pic:cNvPicPr/>
                  </pic:nvPicPr>
                  <pic:blipFill>
                    <a:blip r:embed="rId14"/>
                    <a:stretch>
                      <a:fillRect/>
                    </a:stretch>
                  </pic:blipFill>
                  <pic:spPr>
                    <a:xfrm>
                      <a:off x="0" y="0"/>
                      <a:ext cx="5112013" cy="215911"/>
                    </a:xfrm>
                    <a:prstGeom prst="rect">
                      <a:avLst/>
                    </a:prstGeom>
                  </pic:spPr>
                </pic:pic>
              </a:graphicData>
            </a:graphic>
          </wp:inline>
        </w:drawing>
      </w:r>
    </w:p>
    <w:p w14:paraId="69C97E5F" w14:textId="77777777" w:rsidR="00C575D7" w:rsidRDefault="00C575D7" w:rsidP="004C7D44"/>
    <w:p w14:paraId="3EED0245" w14:textId="0A52B7B1" w:rsidR="00257D99" w:rsidRDefault="00257D99" w:rsidP="004C7D44">
      <w:r>
        <w:t>When application is run from CLI and OutOfProcess hosting is configured the Kestral server is used as edge server as shown below</w:t>
      </w:r>
    </w:p>
    <w:p w14:paraId="1F004917" w14:textId="0AC39795" w:rsidR="00257D99" w:rsidRDefault="00257D99" w:rsidP="004C7D44">
      <w:r w:rsidRPr="00257D99">
        <w:drawing>
          <wp:inline distT="0" distB="0" distL="0" distR="0" wp14:anchorId="0C9AE920" wp14:editId="2DEE3ABB">
            <wp:extent cx="5105662" cy="1632034"/>
            <wp:effectExtent l="0" t="0" r="0" b="6350"/>
            <wp:docPr id="1118425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425467" name=""/>
                    <pic:cNvPicPr/>
                  </pic:nvPicPr>
                  <pic:blipFill>
                    <a:blip r:embed="rId15"/>
                    <a:stretch>
                      <a:fillRect/>
                    </a:stretch>
                  </pic:blipFill>
                  <pic:spPr>
                    <a:xfrm>
                      <a:off x="0" y="0"/>
                      <a:ext cx="5105662" cy="1632034"/>
                    </a:xfrm>
                    <a:prstGeom prst="rect">
                      <a:avLst/>
                    </a:prstGeom>
                  </pic:spPr>
                </pic:pic>
              </a:graphicData>
            </a:graphic>
          </wp:inline>
        </w:drawing>
      </w:r>
    </w:p>
    <w:p w14:paraId="7D8023E5" w14:textId="77777777" w:rsidR="00257D99" w:rsidRDefault="00257D99" w:rsidP="004C7D44"/>
    <w:p w14:paraId="17BB14BA" w14:textId="63AFDDEB" w:rsidR="00257D99" w:rsidRDefault="00257D99" w:rsidP="004C7D44">
      <w:r>
        <w:t>Another way Kestral can be used in combination with a reverse proxy server, where Kestral is not facing the internet, it’s the Reverse Proxy server that takes the incoming http request and forwards it to  the Kestral server that is hosting and running our ASP.NET Core application</w:t>
      </w:r>
    </w:p>
    <w:p w14:paraId="42DE8FC4" w14:textId="1252D55D" w:rsidR="00257D99" w:rsidRDefault="00257D99" w:rsidP="004C7D44">
      <w:r w:rsidRPr="00257D99">
        <w:drawing>
          <wp:inline distT="0" distB="0" distL="0" distR="0" wp14:anchorId="0ED01A5E" wp14:editId="609049DC">
            <wp:extent cx="5194567" cy="1892397"/>
            <wp:effectExtent l="0" t="0" r="6350" b="0"/>
            <wp:docPr id="994762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62852" name=""/>
                    <pic:cNvPicPr/>
                  </pic:nvPicPr>
                  <pic:blipFill>
                    <a:blip r:embed="rId16"/>
                    <a:stretch>
                      <a:fillRect/>
                    </a:stretch>
                  </pic:blipFill>
                  <pic:spPr>
                    <a:xfrm>
                      <a:off x="0" y="0"/>
                      <a:ext cx="5194567" cy="1892397"/>
                    </a:xfrm>
                    <a:prstGeom prst="rect">
                      <a:avLst/>
                    </a:prstGeom>
                  </pic:spPr>
                </pic:pic>
              </a:graphicData>
            </a:graphic>
          </wp:inline>
        </w:drawing>
      </w:r>
    </w:p>
    <w:p w14:paraId="1E0F071E" w14:textId="77777777" w:rsidR="00257D99" w:rsidRDefault="00257D99" w:rsidP="004C7D44"/>
    <w:p w14:paraId="6A16CE07" w14:textId="6B96664E" w:rsidR="00257D99" w:rsidRDefault="00257D99" w:rsidP="004C7D44">
      <w:r>
        <w:lastRenderedPageBreak/>
        <w:t xml:space="preserve">A </w:t>
      </w:r>
      <w:r>
        <w:rPr>
          <w:b/>
          <w:bCs/>
        </w:rPr>
        <w:t xml:space="preserve">Reverse Proxy Server </w:t>
      </w:r>
      <w:r>
        <w:t xml:space="preserve"> such as IIS, Nginx etc. provides an additional layer of configuration and security, it might integrate better with our existing infrastructure and can also be used for load balancing.</w:t>
      </w:r>
    </w:p>
    <w:p w14:paraId="396128AC" w14:textId="0733740D" w:rsidR="00257D99" w:rsidRPr="00257D99" w:rsidRDefault="00F53094" w:rsidP="004C7D44">
      <w:r w:rsidRPr="00F53094">
        <w:drawing>
          <wp:inline distT="0" distB="0" distL="0" distR="0" wp14:anchorId="5BF7C181" wp14:editId="4AC76733">
            <wp:extent cx="5664491" cy="3797495"/>
            <wp:effectExtent l="0" t="0" r="0" b="0"/>
            <wp:docPr id="115067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77620" name=""/>
                    <pic:cNvPicPr/>
                  </pic:nvPicPr>
                  <pic:blipFill>
                    <a:blip r:embed="rId17"/>
                    <a:stretch>
                      <a:fillRect/>
                    </a:stretch>
                  </pic:blipFill>
                  <pic:spPr>
                    <a:xfrm>
                      <a:off x="0" y="0"/>
                      <a:ext cx="5664491" cy="3797495"/>
                    </a:xfrm>
                    <a:prstGeom prst="rect">
                      <a:avLst/>
                    </a:prstGeom>
                  </pic:spPr>
                </pic:pic>
              </a:graphicData>
            </a:graphic>
          </wp:inline>
        </w:drawing>
      </w:r>
    </w:p>
    <w:sectPr w:rsidR="00257D99" w:rsidRPr="00257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1794"/>
    <w:multiLevelType w:val="hybridMultilevel"/>
    <w:tmpl w:val="9B2C69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77740C"/>
    <w:multiLevelType w:val="hybridMultilevel"/>
    <w:tmpl w:val="7C12641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D855154"/>
    <w:multiLevelType w:val="hybridMultilevel"/>
    <w:tmpl w:val="82BA9B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27F505F"/>
    <w:multiLevelType w:val="hybridMultilevel"/>
    <w:tmpl w:val="0066AC6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 w15:restartNumberingAfterBreak="0">
    <w:nsid w:val="15213F18"/>
    <w:multiLevelType w:val="hybridMultilevel"/>
    <w:tmpl w:val="5D783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DE221B"/>
    <w:multiLevelType w:val="hybridMultilevel"/>
    <w:tmpl w:val="5F0E30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3F93038"/>
    <w:multiLevelType w:val="hybridMultilevel"/>
    <w:tmpl w:val="35183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CE6388"/>
    <w:multiLevelType w:val="hybridMultilevel"/>
    <w:tmpl w:val="68920A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8E0118"/>
    <w:multiLevelType w:val="hybridMultilevel"/>
    <w:tmpl w:val="3334A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CB28DC"/>
    <w:multiLevelType w:val="hybridMultilevel"/>
    <w:tmpl w:val="CBC49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44702B"/>
    <w:multiLevelType w:val="hybridMultilevel"/>
    <w:tmpl w:val="CA70A9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54167E5"/>
    <w:multiLevelType w:val="hybridMultilevel"/>
    <w:tmpl w:val="26DC3F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0F43C26"/>
    <w:multiLevelType w:val="hybridMultilevel"/>
    <w:tmpl w:val="5BB4A3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8BC34C7"/>
    <w:multiLevelType w:val="hybridMultilevel"/>
    <w:tmpl w:val="450434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47196941">
    <w:abstractNumId w:val="3"/>
  </w:num>
  <w:num w:numId="2" w16cid:durableId="463426562">
    <w:abstractNumId w:val="1"/>
  </w:num>
  <w:num w:numId="3" w16cid:durableId="780801267">
    <w:abstractNumId w:val="11"/>
  </w:num>
  <w:num w:numId="4" w16cid:durableId="789474350">
    <w:abstractNumId w:val="13"/>
  </w:num>
  <w:num w:numId="5" w16cid:durableId="932057630">
    <w:abstractNumId w:val="10"/>
  </w:num>
  <w:num w:numId="6" w16cid:durableId="110518776">
    <w:abstractNumId w:val="9"/>
  </w:num>
  <w:num w:numId="7" w16cid:durableId="1971933248">
    <w:abstractNumId w:val="12"/>
  </w:num>
  <w:num w:numId="8" w16cid:durableId="1052533040">
    <w:abstractNumId w:val="7"/>
  </w:num>
  <w:num w:numId="9" w16cid:durableId="648440335">
    <w:abstractNumId w:val="0"/>
  </w:num>
  <w:num w:numId="10" w16cid:durableId="899366105">
    <w:abstractNumId w:val="6"/>
  </w:num>
  <w:num w:numId="11" w16cid:durableId="2106879658">
    <w:abstractNumId w:val="8"/>
  </w:num>
  <w:num w:numId="12" w16cid:durableId="341854460">
    <w:abstractNumId w:val="5"/>
  </w:num>
  <w:num w:numId="13" w16cid:durableId="1503812374">
    <w:abstractNumId w:val="4"/>
  </w:num>
  <w:num w:numId="14" w16cid:durableId="1509372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B6F"/>
    <w:rsid w:val="00040E02"/>
    <w:rsid w:val="000B3B6F"/>
    <w:rsid w:val="00257D99"/>
    <w:rsid w:val="00354E73"/>
    <w:rsid w:val="00404AA0"/>
    <w:rsid w:val="00474F76"/>
    <w:rsid w:val="00481C15"/>
    <w:rsid w:val="004C7D44"/>
    <w:rsid w:val="00511436"/>
    <w:rsid w:val="0051453F"/>
    <w:rsid w:val="00531FC4"/>
    <w:rsid w:val="005C3146"/>
    <w:rsid w:val="0071430C"/>
    <w:rsid w:val="00735E8E"/>
    <w:rsid w:val="00AC01F0"/>
    <w:rsid w:val="00AD2903"/>
    <w:rsid w:val="00B50621"/>
    <w:rsid w:val="00B84FB5"/>
    <w:rsid w:val="00C575D7"/>
    <w:rsid w:val="00E81B3C"/>
    <w:rsid w:val="00EB5D43"/>
    <w:rsid w:val="00F503BA"/>
    <w:rsid w:val="00F53094"/>
    <w:rsid w:val="00F57C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593CB"/>
  <w15:chartTrackingRefBased/>
  <w15:docId w15:val="{4B947325-63D0-476E-96C9-74FD50DB3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4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4F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143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C15"/>
    <w:pPr>
      <w:ind w:left="720"/>
      <w:contextualSpacing/>
    </w:pPr>
  </w:style>
  <w:style w:type="character" w:customStyle="1" w:styleId="Heading1Char">
    <w:name w:val="Heading 1 Char"/>
    <w:basedOn w:val="DefaultParagraphFont"/>
    <w:link w:val="Heading1"/>
    <w:uiPriority w:val="9"/>
    <w:rsid w:val="00B84F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4F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4F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143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Ashok</dc:creator>
  <cp:keywords/>
  <dc:description/>
  <cp:lastModifiedBy>Siddhant Ashok</cp:lastModifiedBy>
  <cp:revision>19</cp:revision>
  <dcterms:created xsi:type="dcterms:W3CDTF">2023-06-21T02:40:00Z</dcterms:created>
  <dcterms:modified xsi:type="dcterms:W3CDTF">2023-06-22T03:50:00Z</dcterms:modified>
</cp:coreProperties>
</file>