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r>
        <w:t>CreateDefaultBuilder</w:t>
      </w:r>
      <w:proofErr w:type="spell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r>
        <w:t>CreateDefaultBuilder</w:t>
      </w:r>
      <w:proofErr w:type="spell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to  the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r>
        <w:t>launchsettings.json</w:t>
      </w:r>
      <w:proofErr w:type="spell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r>
        <w:t>appsettings.json</w:t>
      </w:r>
      <w:proofErr w:type="spell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w:t>
      </w:r>
      <w:proofErr w:type="spellStart"/>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0B7081">
        <w:rPr>
          <w:rFonts w:ascii="Arial" w:eastAsia="Times New Roman" w:hAnsi="Arial" w:cs="Arial"/>
          <w:color w:val="333333"/>
          <w:kern w:val="0"/>
          <w:lang w:eastAsia="en-IN"/>
          <w14:ligatures w14:val="none"/>
        </w:rPr>
        <w:t>appsettings.json</w:t>
      </w:r>
      <w:proofErr w:type="spell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Middleware is a piece of software that can handle an HTTP request or response. A given middleware component in ASP.NET Core has a very specific purpose. For example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r>
        <w:rPr>
          <w:rFonts w:ascii="Arial" w:hAnsi="Arial" w:cs="Arial"/>
          <w:color w:val="0000FF"/>
          <w:shd w:val="clear" w:color="auto" w:fill="FFFFFF"/>
        </w:rPr>
        <w:t>Configure()</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r>
        <w:rPr>
          <w:rFonts w:ascii="Arial" w:hAnsi="Arial" w:cs="Arial"/>
          <w:b/>
          <w:bCs/>
          <w:color w:val="0000FF"/>
          <w:shd w:val="clear" w:color="auto" w:fill="FFFFFF"/>
        </w:rPr>
        <w:t>Configure()</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Run()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The parameter that we are passing to the Run()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sets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environments(UAT,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What is MVC ?</w:t>
      </w:r>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It's an architectural design pattern for implementing User Interface Layer of an application. A typical real world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How MVC Works ?</w:t>
      </w:r>
    </w:p>
    <w:p w14:paraId="062827E8" w14:textId="636C4F86" w:rsidR="00B23B54" w:rsidRPr="00B23B54" w:rsidRDefault="00B23B54" w:rsidP="00B23B54">
      <w:r>
        <w:rPr>
          <w:rFonts w:ascii="Arial" w:hAnsi="Arial" w:cs="Arial"/>
          <w:color w:val="333333"/>
          <w:shd w:val="clear" w:color="auto" w:fill="FFFFFF"/>
        </w:rPr>
        <w:t>Let's say we want to retrieve a specific employee details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r>
        <w:rPr>
          <w:rFonts w:ascii="Arial" w:hAnsi="Arial" w:cs="Arial"/>
          <w:color w:val="333333"/>
          <w:shd w:val="clear" w:color="auto" w:fill="FFFFFF"/>
        </w:rPr>
        <w:t>So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r>
        <w:rPr>
          <w:rFonts w:ascii="Arial" w:hAnsi="Arial" w:cs="Arial"/>
          <w:color w:val="333333"/>
          <w:shd w:val="clear" w:color="auto" w:fill="FFFFFF"/>
        </w:rPr>
        <w:t>So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class to hold the employee data and It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The class that represent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Well, we can, but using the interface abstraction allows us to use dependency injection which in turn allows us to create systems that are loosely coupled  and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Model :</w:t>
      </w:r>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lastRenderedPageBreak/>
        <w:t>View :</w:t>
      </w:r>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Controller :</w:t>
      </w:r>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Step 1 :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r>
        <w:t>AddMvcCore</w:t>
      </w:r>
      <w:proofErr w:type="spellEnd"/>
      <w:r>
        <w:t>() method only adds the core MVC services</w:t>
      </w:r>
    </w:p>
    <w:p w14:paraId="5156D3DF" w14:textId="0CCD1E86" w:rsidR="00654C74" w:rsidRDefault="00654C74" w:rsidP="00654C74">
      <w:pPr>
        <w:pStyle w:val="ListParagraph"/>
        <w:numPr>
          <w:ilvl w:val="0"/>
          <w:numId w:val="26"/>
        </w:numPr>
      </w:pPr>
      <w:proofErr w:type="spellStart"/>
      <w:r>
        <w:t>AddMvc</w:t>
      </w:r>
      <w:proofErr w:type="spellEnd"/>
      <w:r>
        <w:t>() method adds all the required MVC Services</w:t>
      </w:r>
    </w:p>
    <w:p w14:paraId="346A88D9" w14:textId="543814DA" w:rsidR="00654C74" w:rsidRDefault="00654C74" w:rsidP="00654C74">
      <w:pPr>
        <w:pStyle w:val="ListParagraph"/>
        <w:numPr>
          <w:ilvl w:val="0"/>
          <w:numId w:val="26"/>
        </w:numPr>
      </w:pPr>
      <w:proofErr w:type="spellStart"/>
      <w:r>
        <w:t>AddMvc</w:t>
      </w:r>
      <w:proofErr w:type="spell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A Singleton service is created when it is first requested. This same instance is then used by all the subsequent requests. So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r w:rsidRPr="00490765">
        <w:rPr>
          <w:rFonts w:asciiTheme="majorHAnsi" w:hAnsiTheme="majorHAnsi" w:cstheme="majorHAnsi"/>
          <w:color w:val="0000FF"/>
          <w:shd w:val="clear" w:color="auto" w:fill="FFFFFF"/>
        </w:rPr>
        <w:t>Details()</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r w:rsidRPr="00490765">
        <w:rPr>
          <w:rFonts w:asciiTheme="majorHAnsi" w:hAnsiTheme="majorHAnsi" w:cstheme="majorHAnsi"/>
          <w:color w:val="0000FF"/>
          <w:shd w:val="clear" w:color="auto" w:fill="FFFFFF"/>
        </w:rPr>
        <w:t>Details()</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Please note :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in </w:t>
      </w:r>
      <w:proofErr w:type="spellStart"/>
      <w:r w:rsidRPr="00490765">
        <w:rPr>
          <w:rFonts w:asciiTheme="majorHAnsi" w:hAnsiTheme="majorHAnsi" w:cstheme="majorHAnsi"/>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A view file has .</w:t>
      </w:r>
      <w:proofErr w:type="spellStart"/>
      <w:r>
        <w:t>cshtml</w:t>
      </w:r>
      <w:proofErr w:type="spell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If you do not like this default convention(shown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Please note :</w:t>
      </w:r>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So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 xml:space="preserve">And With relative path we use </w:t>
      </w:r>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0405DDAD" w14:textId="0139A270" w:rsidR="007351BB"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r>
        <w:t>View()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r>
        <w:t xml:space="preserve">View(string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With absolute path .</w:t>
      </w:r>
      <w:proofErr w:type="spellStart"/>
      <w:r>
        <w:t>cshtml</w:t>
      </w:r>
      <w:proofErr w:type="spellEnd"/>
      <w:r>
        <w:t xml:space="preserve"> extension must be specified</w:t>
      </w:r>
    </w:p>
    <w:p w14:paraId="4F71C50A" w14:textId="3789A5F1" w:rsidR="004E3D5E" w:rsidRDefault="004E3D5E" w:rsidP="004E3D5E">
      <w:pPr>
        <w:pStyle w:val="ListParagraph"/>
        <w:numPr>
          <w:ilvl w:val="0"/>
          <w:numId w:val="31"/>
        </w:numPr>
      </w:pPr>
      <w:r>
        <w:t>With relative path do not specify the file extension .</w:t>
      </w:r>
      <w:proofErr w:type="spellStart"/>
      <w:r>
        <w:t>cshtml</w:t>
      </w:r>
      <w:proofErr w:type="spellEnd"/>
    </w:p>
    <w:p w14:paraId="288233B4" w14:textId="127A4D50" w:rsidR="00FD081F" w:rsidRDefault="00FD081F" w:rsidP="00FD081F">
      <w:pPr>
        <w:pStyle w:val="Heading3"/>
      </w:pPr>
      <w:r>
        <w:t xml:space="preserve">View(string </w:t>
      </w:r>
      <w:proofErr w:type="spellStart"/>
      <w:r>
        <w:t>viewName</w:t>
      </w:r>
      <w:proofErr w:type="spellEnd"/>
      <w:r>
        <w:t>, object model</w:t>
      </w:r>
    </w:p>
    <w:p w14:paraId="69CA54EC" w14:textId="77777777" w:rsidR="004D7946" w:rsidRDefault="004D7946" w:rsidP="007659F8">
      <w:pPr>
        <w:pStyle w:val="Heading1"/>
      </w:pP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5EDB59A1" w:rsidR="007659F8" w:rsidRDefault="004D7946" w:rsidP="007659F8">
      <w:r w:rsidRPr="004D7946">
        <w:rPr>
          <w:b/>
          <w:bCs/>
        </w:rPr>
        <w:lastRenderedPageBreak/>
        <w:t xml:space="preserve">Action Method : </w:t>
      </w:r>
      <w:r w:rsidRPr="004D7946">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10E5831F" w:rsidR="004D7946" w:rsidRPr="004D7946" w:rsidRDefault="004D7946" w:rsidP="007659F8">
      <w:pPr>
        <w:rPr>
          <w:b/>
          <w:bCs/>
        </w:rPr>
      </w:pPr>
      <w:r w:rsidRPr="004D7946">
        <w:rPr>
          <w:b/>
          <w:bCs/>
        </w:rPr>
        <w:t>View :</w:t>
      </w:r>
    </w:p>
    <w:p w14:paraId="5B2E3230" w14:textId="464F3888" w:rsidR="004D7946" w:rsidRDefault="004D7946" w:rsidP="004D7946">
      <w:pPr>
        <w:tabs>
          <w:tab w:val="left" w:pos="2758"/>
        </w:tabs>
      </w:pPr>
      <w:r w:rsidRPr="004D7946">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5E6A2B5" w14:textId="0EFA98FB" w:rsidR="00E90269" w:rsidRPr="00E90269" w:rsidRDefault="00E90269" w:rsidP="00E90269">
      <w:pPr>
        <w:rPr>
          <w:b/>
          <w:bCs/>
        </w:rPr>
      </w:pPr>
      <w:proofErr w:type="spellStart"/>
      <w:r w:rsidRPr="00E90269">
        <w:rPr>
          <w:b/>
          <w:bCs/>
        </w:rPr>
        <w:t>ViewBag</w:t>
      </w:r>
      <w:proofErr w:type="spellEnd"/>
      <w:r w:rsidRPr="00E90269">
        <w:rPr>
          <w:b/>
          <w:bCs/>
        </w:rPr>
        <w:t xml:space="preserve"> example:</w:t>
      </w:r>
    </w:p>
    <w:p w14:paraId="214F2CAE" w14:textId="34DD8E7A" w:rsidR="00E90269" w:rsidRDefault="00E90269" w:rsidP="00E90269">
      <w:pPr>
        <w:pStyle w:val="Heading2"/>
      </w:pPr>
      <w:r w:rsidRPr="00E90269">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56999219" w:rsidR="00E90269" w:rsidRPr="00E90269" w:rsidRDefault="00E90269" w:rsidP="00E90269">
      <w:pPr>
        <w:rPr>
          <w:b/>
          <w:bCs/>
        </w:rPr>
      </w:pPr>
      <w:r w:rsidRPr="00E90269">
        <w:rPr>
          <w:b/>
          <w:bCs/>
        </w:rPr>
        <w:t>View:</w:t>
      </w:r>
    </w:p>
    <w:p w14:paraId="37D99EBB" w14:textId="4B826A54" w:rsidR="00E90269" w:rsidRDefault="00E90269" w:rsidP="00E90269">
      <w:pPr>
        <w:pStyle w:val="Heading2"/>
      </w:pPr>
      <w:r w:rsidRPr="00E90269">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62F49118" w14:textId="77777777" w:rsidR="00BA5EA1" w:rsidRDefault="00BA5EA1" w:rsidP="00E90269">
      <w:pPr>
        <w:pStyle w:val="ListParagraph"/>
      </w:pPr>
    </w:p>
    <w:p w14:paraId="55928F26" w14:textId="58607E7F" w:rsidR="00BA5EA1" w:rsidRDefault="00BA5EA1" w:rsidP="00BA5EA1">
      <w:pPr>
        <w:pStyle w:val="Heading1"/>
      </w:pPr>
      <w:r>
        <w:t>Strongly Typed View in ASP.Net Core MVC</w:t>
      </w:r>
    </w:p>
    <w:p w14:paraId="4C3E28BF" w14:textId="6DAB79E9" w:rsidR="00BA5EA1" w:rsidRDefault="00BA5EA1" w:rsidP="00BA5EA1">
      <w:pPr>
        <w:pStyle w:val="Heading2"/>
      </w:pPr>
      <w:r>
        <w:t>To create a Strongly Typed View</w:t>
      </w:r>
    </w:p>
    <w:p w14:paraId="085673E7" w14:textId="015B5736" w:rsidR="00BA5EA1" w:rsidRDefault="00BA5EA1" w:rsidP="00BA5EA1">
      <w:pPr>
        <w:pStyle w:val="ListParagraph"/>
        <w:numPr>
          <w:ilvl w:val="0"/>
          <w:numId w:val="39"/>
        </w:numPr>
      </w:pPr>
      <w:r w:rsidRPr="00BA5EA1">
        <w:drawing>
          <wp:anchor distT="0" distB="0" distL="114300" distR="114300" simplePos="0" relativeHeight="251665408" behindDoc="0" locked="0" layoutInCell="1" allowOverlap="1" wp14:anchorId="00D9FD6E" wp14:editId="66D1B0FD">
            <wp:simplePos x="0" y="0"/>
            <wp:positionH relativeFrom="column">
              <wp:posOffset>421689</wp:posOffset>
            </wp:positionH>
            <wp:positionV relativeFrom="paragraph">
              <wp:posOffset>232410</wp:posOffset>
            </wp:positionV>
            <wp:extent cx="3797495" cy="234962"/>
            <wp:effectExtent l="0" t="0" r="0" b="0"/>
            <wp:wrapTopAndBottom/>
            <wp:docPr id="83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837" name=""/>
                    <pic:cNvPicPr/>
                  </pic:nvPicPr>
                  <pic:blipFill>
                    <a:blip r:embed="rId56">
                      <a:extLst>
                        <a:ext uri="{28A0092B-C50C-407E-A947-70E740481C1C}">
                          <a14:useLocalDpi xmlns:a14="http://schemas.microsoft.com/office/drawing/2010/main" val="0"/>
                        </a:ext>
                      </a:extLst>
                    </a:blip>
                    <a:stretch>
                      <a:fillRect/>
                    </a:stretch>
                  </pic:blipFill>
                  <pic:spPr>
                    <a:xfrm>
                      <a:off x="0" y="0"/>
                      <a:ext cx="3797495" cy="234962"/>
                    </a:xfrm>
                    <a:prstGeom prst="rect">
                      <a:avLst/>
                    </a:prstGeom>
                  </pic:spPr>
                </pic:pic>
              </a:graphicData>
            </a:graphic>
          </wp:anchor>
        </w:drawing>
      </w:r>
      <w:r>
        <w:t>Specify model type in the view using @model directive</w:t>
      </w:r>
    </w:p>
    <w:p w14:paraId="2D0F08E1" w14:textId="6CDCF74D" w:rsidR="00E90269" w:rsidRDefault="00BA5EA1" w:rsidP="00BA5EA1">
      <w:pPr>
        <w:pStyle w:val="ListParagraph"/>
        <w:numPr>
          <w:ilvl w:val="0"/>
          <w:numId w:val="39"/>
        </w:numPr>
      </w:pPr>
      <w:r w:rsidRPr="00BA5EA1">
        <w:drawing>
          <wp:anchor distT="0" distB="0" distL="114300" distR="114300" simplePos="0" relativeHeight="251666432" behindDoc="0" locked="0" layoutInCell="1" allowOverlap="1" wp14:anchorId="02B9D1AB" wp14:editId="690429CD">
            <wp:simplePos x="0" y="0"/>
            <wp:positionH relativeFrom="column">
              <wp:posOffset>464185</wp:posOffset>
            </wp:positionH>
            <wp:positionV relativeFrom="paragraph">
              <wp:posOffset>476934</wp:posOffset>
            </wp:positionV>
            <wp:extent cx="3734435" cy="1562100"/>
            <wp:effectExtent l="0" t="0" r="0" b="0"/>
            <wp:wrapTopAndBottom/>
            <wp:docPr id="21341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180" name=""/>
                    <pic:cNvPicPr/>
                  </pic:nvPicPr>
                  <pic:blipFill>
                    <a:blip r:embed="rId57">
                      <a:extLst>
                        <a:ext uri="{28A0092B-C50C-407E-A947-70E740481C1C}">
                          <a14:useLocalDpi xmlns:a14="http://schemas.microsoft.com/office/drawing/2010/main" val="0"/>
                        </a:ext>
                      </a:extLst>
                    </a:blip>
                    <a:stretch>
                      <a:fillRect/>
                    </a:stretch>
                  </pic:blipFill>
                  <pic:spPr>
                    <a:xfrm>
                      <a:off x="0" y="0"/>
                      <a:ext cx="3734435" cy="1562100"/>
                    </a:xfrm>
                    <a:prstGeom prst="rect">
                      <a:avLst/>
                    </a:prstGeom>
                  </pic:spPr>
                </pic:pic>
              </a:graphicData>
            </a:graphic>
            <wp14:sizeRelH relativeFrom="margin">
              <wp14:pctWidth>0</wp14:pctWidth>
            </wp14:sizeRelH>
          </wp:anchor>
        </w:drawing>
      </w:r>
      <w:r>
        <w:t>To access the model object properties we use @Model</w:t>
      </w:r>
    </w:p>
    <w:p w14:paraId="1C51EB69" w14:textId="10D595B5" w:rsidR="00BA5EA1" w:rsidRDefault="00BA5EA1" w:rsidP="00BA5EA1">
      <w:pPr>
        <w:pStyle w:val="ListParagraph"/>
      </w:pPr>
    </w:p>
    <w:p w14:paraId="564BD44F" w14:textId="6B9C992C" w:rsidR="00E90269" w:rsidRPr="00BA5EA1" w:rsidRDefault="00BA5EA1" w:rsidP="00BA5EA1">
      <w:pPr>
        <w:pStyle w:val="ListParagraph"/>
        <w:numPr>
          <w:ilvl w:val="0"/>
          <w:numId w:val="39"/>
        </w:numPr>
      </w:pPr>
      <w:r>
        <w:t xml:space="preserve">Strongly Typed View provides </w:t>
      </w:r>
      <w:r w:rsidRPr="00BA5EA1">
        <w:rPr>
          <w:b/>
          <w:bCs/>
          <w:highlight w:val="yellow"/>
        </w:rPr>
        <w:t xml:space="preserve">compile-time type checking and </w:t>
      </w:r>
      <w:proofErr w:type="spellStart"/>
      <w:r w:rsidRPr="00BA5EA1">
        <w:rPr>
          <w:b/>
          <w:bCs/>
          <w:highlight w:val="yellow"/>
        </w:rPr>
        <w:t>intellisense</w:t>
      </w:r>
      <w:proofErr w:type="spellEnd"/>
    </w:p>
    <w:p w14:paraId="274D3BB2" w14:textId="77777777" w:rsidR="00BA5EA1" w:rsidRDefault="00BA5EA1" w:rsidP="00BA5EA1"/>
    <w:p w14:paraId="05978BB3" w14:textId="77777777" w:rsidR="00E90269" w:rsidRDefault="00E90269" w:rsidP="00E90269">
      <w:pPr>
        <w:pStyle w:val="ListParagraph"/>
      </w:pPr>
    </w:p>
    <w:p w14:paraId="4E5775ED" w14:textId="77777777" w:rsidR="00E90269" w:rsidRDefault="00E90269" w:rsidP="00E90269">
      <w:pPr>
        <w:pStyle w:val="ListParagraph"/>
      </w:pPr>
    </w:p>
    <w:p w14:paraId="09F27F79" w14:textId="77777777" w:rsidR="00E90269" w:rsidRDefault="00E90269" w:rsidP="00E90269">
      <w:pPr>
        <w:pStyle w:val="ListParagraph"/>
      </w:pPr>
    </w:p>
    <w:p w14:paraId="22455E6B" w14:textId="77777777" w:rsidR="00E90269" w:rsidRDefault="00E90269" w:rsidP="00E90269">
      <w:pPr>
        <w:pStyle w:val="ListParagraph"/>
      </w:pPr>
    </w:p>
    <w:p w14:paraId="7D62B30E" w14:textId="77777777" w:rsidR="00E90269" w:rsidRDefault="00E90269" w:rsidP="00E90269">
      <w:pPr>
        <w:pStyle w:val="ListParagraph"/>
      </w:pPr>
    </w:p>
    <w:p w14:paraId="0AE6E8F2" w14:textId="77777777" w:rsidR="00E90269" w:rsidRDefault="00E90269" w:rsidP="00E90269">
      <w:pPr>
        <w:pStyle w:val="ListParagraph"/>
      </w:pPr>
    </w:p>
    <w:p w14:paraId="62ECBC6F" w14:textId="77777777" w:rsidR="00E90269" w:rsidRDefault="00E90269" w:rsidP="00E90269">
      <w:pPr>
        <w:pStyle w:val="ListParagraph"/>
      </w:pPr>
    </w:p>
    <w:p w14:paraId="111568CC" w14:textId="77777777" w:rsidR="00E90269" w:rsidRPr="00E90269" w:rsidRDefault="00E90269" w:rsidP="00E90269">
      <w:pPr>
        <w:pStyle w:val="ListParagraph"/>
      </w:pPr>
    </w:p>
    <w:sectPr w:rsidR="00E90269" w:rsidRPr="00E90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1pt;height:1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FC0ED1"/>
    <w:multiLevelType w:val="hybridMultilevel"/>
    <w:tmpl w:val="429A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7"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30"/>
  </w:num>
  <w:num w:numId="4" w16cid:durableId="789474350">
    <w:abstractNumId w:val="34"/>
  </w:num>
  <w:num w:numId="5" w16cid:durableId="932057630">
    <w:abstractNumId w:val="28"/>
  </w:num>
  <w:num w:numId="6" w16cid:durableId="110518776">
    <w:abstractNumId w:val="22"/>
  </w:num>
  <w:num w:numId="7" w16cid:durableId="1971933248">
    <w:abstractNumId w:val="31"/>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3"/>
  </w:num>
  <w:num w:numId="17" w16cid:durableId="1664435575">
    <w:abstractNumId w:val="20"/>
  </w:num>
  <w:num w:numId="18" w16cid:durableId="628782503">
    <w:abstractNumId w:val="23"/>
  </w:num>
  <w:num w:numId="19" w16cid:durableId="2097511084">
    <w:abstractNumId w:val="24"/>
  </w:num>
  <w:num w:numId="20" w16cid:durableId="851802824">
    <w:abstractNumId w:val="6"/>
  </w:num>
  <w:num w:numId="21" w16cid:durableId="1111709995">
    <w:abstractNumId w:val="0"/>
  </w:num>
  <w:num w:numId="22" w16cid:durableId="1685666459">
    <w:abstractNumId w:val="27"/>
  </w:num>
  <w:num w:numId="23" w16cid:durableId="1433545672">
    <w:abstractNumId w:val="26"/>
  </w:num>
  <w:num w:numId="24" w16cid:durableId="210846628">
    <w:abstractNumId w:val="14"/>
  </w:num>
  <w:num w:numId="25" w16cid:durableId="1332172673">
    <w:abstractNumId w:val="19"/>
  </w:num>
  <w:num w:numId="26" w16cid:durableId="201330297">
    <w:abstractNumId w:val="36"/>
  </w:num>
  <w:num w:numId="27" w16cid:durableId="1427843390">
    <w:abstractNumId w:val="32"/>
  </w:num>
  <w:num w:numId="28" w16cid:durableId="2105300136">
    <w:abstractNumId w:val="1"/>
  </w:num>
  <w:num w:numId="29" w16cid:durableId="579338436">
    <w:abstractNumId w:val="10"/>
  </w:num>
  <w:num w:numId="30" w16cid:durableId="1978951079">
    <w:abstractNumId w:val="7"/>
  </w:num>
  <w:num w:numId="31" w16cid:durableId="1247882552">
    <w:abstractNumId w:val="35"/>
  </w:num>
  <w:num w:numId="32" w16cid:durableId="707336571">
    <w:abstractNumId w:val="18"/>
  </w:num>
  <w:num w:numId="33" w16cid:durableId="89475753">
    <w:abstractNumId w:val="37"/>
  </w:num>
  <w:num w:numId="34" w16cid:durableId="1318340904">
    <w:abstractNumId w:val="29"/>
  </w:num>
  <w:num w:numId="35" w16cid:durableId="2068912103">
    <w:abstractNumId w:val="16"/>
  </w:num>
  <w:num w:numId="36" w16cid:durableId="1119907540">
    <w:abstractNumId w:val="2"/>
  </w:num>
  <w:num w:numId="37" w16cid:durableId="1024525001">
    <w:abstractNumId w:val="38"/>
  </w:num>
  <w:num w:numId="38" w16cid:durableId="913590187">
    <w:abstractNumId w:val="21"/>
  </w:num>
  <w:num w:numId="39" w16cid:durableId="3500344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0F7881"/>
    <w:rsid w:val="001568C8"/>
    <w:rsid w:val="001B4D3F"/>
    <w:rsid w:val="00214F9A"/>
    <w:rsid w:val="00257D99"/>
    <w:rsid w:val="002A5014"/>
    <w:rsid w:val="002C7904"/>
    <w:rsid w:val="002F3CCA"/>
    <w:rsid w:val="00301283"/>
    <w:rsid w:val="0033198C"/>
    <w:rsid w:val="00354E73"/>
    <w:rsid w:val="00363C35"/>
    <w:rsid w:val="00386E7C"/>
    <w:rsid w:val="003D19BA"/>
    <w:rsid w:val="003E1D1F"/>
    <w:rsid w:val="003F6890"/>
    <w:rsid w:val="004042B7"/>
    <w:rsid w:val="00404AA0"/>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A5EA1"/>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5D43"/>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3412</TotalTime>
  <Pages>21</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98</cp:revision>
  <dcterms:created xsi:type="dcterms:W3CDTF">2023-06-21T02:40:00Z</dcterms:created>
  <dcterms:modified xsi:type="dcterms:W3CDTF">2023-08-31T18:10:00Z</dcterms:modified>
</cp:coreProperties>
</file>