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56"/>
          <w:szCs w:val="56"/>
        </w:rPr>
        <w:t xml:space="preserve">YOUVYX</w:t>
      </w:r>
    </w:p>
    <w:p>
      <w:pPr>
        <w:spacing w:after="120"/>
      </w:pPr>
      <w:r>
        <w:rPr>
          <w:color w:val="555555"/>
          <w:sz w:val="32"/>
          <w:szCs w:val="32"/>
        </w:rPr>
        <w:t xml:space="preserve">System Architecture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Date: 22/09/2026</w:t>
      </w:r>
    </w:p>
    <w:p>
      <w:pPr>
        <w:pStyle w:val="Heading1"/>
        <w:spacing w:after="160" w:before="360"/>
      </w:pPr>
      <w:r>
        <w:t xml:space="preserve">1. Project Overview</w:t>
      </w:r>
    </w:p>
    <w:p>
      <w:pPr>
        <w:spacing w:after="160"/>
      </w:pPr>
      <w:r>
        <w:t xml:space="preserve">YOUVYX is a social-content application inspired by platforms like Instagram, but its primary goal is to provide a </w:t>
      </w:r>
      <w:r>
        <w:rPr>
          <w:b/>
          <w:bCs/>
        </w:rPr>
        <w:t xml:space="preserve">productive, informative, and personalized content feed</w:t>
      </w:r>
      <w:r>
        <w:t xml:space="preserve"> rather than encouraging mindless scrolling.</w:t>
      </w:r>
    </w:p>
    <w:p>
      <w:pPr>
        <w:spacing w:after="160"/>
      </w:pPr>
      <w:r>
        <w:t xml:space="preserve">The core idea is that every user selects a maximum of </w:t>
      </w:r>
      <w:r>
        <w:rPr>
          <w:b/>
          <w:bCs/>
        </w:rPr>
        <w:t xml:space="preserve">5 content genres</w:t>
      </w:r>
      <w:r>
        <w:t xml:space="preserve">. The user's primary feed is generated around these selected genres.</w:t>
      </w:r>
    </w:p>
    <w:p>
      <w:pPr>
        <w:spacing w:after="160"/>
      </w:pPr>
      <w:r>
        <w:t xml:space="preserve">For example, a user may select: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Football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Technology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Fitness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Motivation</w:t>
      </w:r>
    </w:p>
    <w:p>
      <w:pPr>
        <w:spacing w:after="100"/>
      </w:pPr>
    </w:p>
    <w:p>
      <w:pPr>
        <w:spacing w:after="160"/>
      </w:pPr>
      <w:r>
        <w:t xml:space="preserve">The feed should primarily contain content belonging to these selected genres. The system should prioritize the user's selected genres over other social signals such as following a creator.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2. Core Feed Concept</w:t>
      </w:r>
    </w:p>
    <w:p>
      <w:pPr>
        <w:spacing w:after="160"/>
      </w:pPr>
      <w:r>
        <w:t xml:space="preserve">Each user can select up to 5 genres. These genres are the foundation of the personalized feed.</w:t>
      </w:r>
    </w:p>
    <w:p>
      <w:pPr>
        <w:spacing w:after="160"/>
      </w:pPr>
      <w:r>
        <w:t xml:space="preserve">Users should be able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genre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a genre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 an existing genre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their selected genres at any time</w:t>
      </w:r>
    </w:p>
    <w:p>
      <w:pPr>
        <w:spacing w:after="100"/>
      </w:pPr>
    </w:p>
    <w:p>
      <w:pPr>
        <w:spacing w:after="160"/>
      </w:pPr>
      <w:r>
        <w:t xml:space="preserve">The initial version should store the user's selected genres in PostgreSQL through Prisma.</w:t>
      </w:r>
    </w:p>
    <w:p>
      <w:pPr>
        <w:pStyle w:val="Heading2"/>
        <w:spacing w:after="120" w:before="280"/>
      </w:pPr>
      <w:r>
        <w:t xml:space="preserve">Important Rule</w:t>
      </w:r>
    </w:p>
    <w:p>
      <w:pPr>
        <w:spacing w:after="160"/>
      </w:pPr>
      <w:r>
        <w:rPr>
          <w:b/>
          <w:bCs/>
        </w:rPr>
        <w:t xml:space="preserve">Genre relevance has the highest priority in feed generation.</w:t>
      </w:r>
    </w:p>
    <w:p>
      <w:pPr>
        <w:spacing w:after="160"/>
      </w:pPr>
      <w:r>
        <w:t xml:space="preserve">For example:</w:t>
      </w:r>
    </w:p>
    <w:p>
      <w:pPr>
        <w:spacing w:after="160"/>
      </w:pPr>
      <w:r>
        <w:t xml:space="preserve">A user follows a content creator who usually posts football content.</w:t>
      </w:r>
    </w:p>
    <w:p>
      <w:pPr>
        <w:spacing w:after="160"/>
      </w:pPr>
      <w:r>
        <w:t xml:space="preserve">Later, the creator posts a chess-related article and categorizes it as "Chess."</w:t>
      </w:r>
    </w:p>
    <w:p>
      <w:pPr>
        <w:spacing w:after="160"/>
      </w:pPr>
      <w:r>
        <w:t xml:space="preserve">If the user has not selected/followed the Chess genre, that post should not appear in the user's personalized feed simply because they follow the creator.</w:t>
      </w:r>
    </w:p>
    <w:p>
      <w:pPr>
        <w:spacing w:after="160"/>
      </w:pPr>
      <w:r>
        <w:t xml:space="preserve">The content's genre must be relevant to the user's selected genres.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3. Genres</w:t>
      </w:r>
    </w:p>
    <w:p>
      <w:pPr>
        <w:spacing w:after="160"/>
      </w:pPr>
      <w:r>
        <w:t xml:space="preserve">Genres will initially be predefined in the database. An administrator will create and manage the available genres.</w:t>
      </w:r>
    </w:p>
    <w:p>
      <w:pPr>
        <w:spacing w:after="160"/>
      </w:pPr>
      <w:r>
        <w:t xml:space="preserve">Examples: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Football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Cricket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Technology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Programming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Fitness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Motivation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Science</w:t>
      </w:r>
    </w:p>
    <w:p>
      <w:pPr>
        <w:spacing w:after="100"/>
      </w:pPr>
    </w:p>
    <w:p>
      <w:pPr>
        <w:pStyle w:val="Heading2"/>
        <w:spacing w:after="120" w:before="280"/>
      </w:pPr>
      <w:r>
        <w:t xml:space="preserve">Content Creation</w:t>
      </w:r>
    </w:p>
    <w:p>
      <w:pPr>
        <w:spacing w:after="160"/>
      </w:pPr>
      <w:r>
        <w:t xml:space="preserve">When a user creates content, they must select the genre/category of that content.</w:t>
      </w:r>
    </w:p>
    <w:p>
      <w:pPr>
        <w:spacing w:after="160"/>
      </w:pPr>
      <w:r>
        <w:t xml:space="preserve">For example:</w:t>
      </w:r>
    </w:p>
    <w:p>
      <w:pPr>
        <w:spacing w:after="160"/>
      </w:pPr>
      <w:r>
        <w:rPr>
          <w:i/>
          <w:iCs/>
        </w:rPr>
        <w:t xml:space="preserve">Content: "How to improve your football finishing"</w:t>
      </w:r>
    </w:p>
    <w:p>
      <w:pPr>
        <w:spacing w:after="160"/>
      </w:pPr>
      <w:r>
        <w:rPr>
          <w:i/>
          <w:iCs/>
        </w:rPr>
        <w:t xml:space="preserve">Genre: Football</w:t>
      </w:r>
    </w:p>
    <w:p>
      <w:pPr>
        <w:spacing w:after="160"/>
      </w:pPr>
      <w:r>
        <w:t xml:space="preserve">A content creator should not be able to freely create arbitrary genres during normal posting.</w:t>
      </w:r>
    </w:p>
    <w:p>
      <w:pPr>
        <w:spacing w:after="160"/>
      </w:pPr>
      <w:r>
        <w:t xml:space="preserve">If the required genre does not exist, the user can submit a new genre request. The requested genre must be verified/approved before becoming an official genre.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28A" w:sz="4"/>
              <w:left w:val="single" w:color="E8D28A" w:sz="4"/>
              <w:bottom w:val="single" w:color="E8D28A" w:sz="4"/>
              <w:right w:val="single" w:color="E8D28A" w:sz="4"/>
            </w:tcBorders>
            <w:shd w:fill="FFF4C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Note: The genre-request approval system should only be implemented if it is required for the initial version. Do not build an extensive admin system unless necessary.</w:t>
            </w:r>
          </w:p>
        </w:tc>
      </w:tr>
    </w:tbl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4. User Types</w:t>
      </w:r>
    </w:p>
    <w:p>
      <w:pPr>
        <w:spacing w:after="160"/>
      </w:pPr>
      <w:r>
        <w:t xml:space="preserve">There will be no separate role-based posting restriction in the initial system. A normal registered user can also create and publish content.</w:t>
      </w:r>
    </w:p>
    <w:p>
      <w:pPr>
        <w:spacing w:after="160"/>
      </w:pPr>
      <w:r>
        <w:t xml:space="preserve">The application is not intended to work like a traditional social-media platform where users primarily upload personal photos/videos.</w:t>
      </w:r>
    </w:p>
    <w:p>
      <w:pPr>
        <w:spacing w:after="160"/>
      </w:pPr>
      <w:r>
        <w:t xml:space="preserve">Instead, users can publish: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Informative articles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Educational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Images containing useful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Knowledge-based posts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Motivational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Informative video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Preview links for videos</w:t>
      </w:r>
    </w:p>
    <w:p>
      <w:pPr>
        <w:spacing w:after="100"/>
      </w:pPr>
    </w:p>
    <w:p>
      <w:pPr>
        <w:spacing w:after="160"/>
      </w:pPr>
      <w:r>
        <w:rPr>
          <w:b/>
          <w:bCs/>
        </w:rPr>
        <w:t xml:space="preserve">The focus should remain on useful and knowledgeable content.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5. Content — Initial Phase</w:t>
      </w:r>
    </w:p>
    <w:p>
      <w:pPr>
        <w:spacing w:after="160"/>
      </w:pPr>
      <w:r>
        <w:t xml:space="preserve">The initial version should primarily support:</w:t>
      </w:r>
    </w:p>
    <w:p>
      <w:pPr>
        <w:pStyle w:val="Heading2"/>
        <w:spacing w:after="120" w:before="280"/>
      </w:pPr>
      <w:r>
        <w:t xml:space="preserve">Articles</w:t>
      </w:r>
    </w:p>
    <w:p>
      <w:pPr>
        <w:spacing w:after="160"/>
      </w:pPr>
      <w:r>
        <w:t xml:space="preserve">Text-based informative articles.</w:t>
      </w:r>
    </w:p>
    <w:p>
      <w:pPr>
        <w:pStyle w:val="Heading2"/>
        <w:spacing w:after="120" w:before="280"/>
      </w:pPr>
      <w:r>
        <w:t xml:space="preserve">Images</w:t>
      </w:r>
    </w:p>
    <w:p>
      <w:pPr>
        <w:spacing w:after="160"/>
      </w:pPr>
      <w:r>
        <w:t xml:space="preserve">Images containing useful/educational/informative content.</w:t>
      </w:r>
    </w:p>
    <w:p>
      <w:pPr>
        <w:pStyle w:val="Heading2"/>
        <w:spacing w:after="120" w:before="280"/>
      </w:pPr>
      <w:r>
        <w:t xml:space="preserve">Video Content</w:t>
      </w:r>
    </w:p>
    <w:p>
      <w:pPr>
        <w:spacing w:after="160"/>
      </w:pPr>
      <w:r>
        <w:t xml:space="preserve">The application should not initially require full video hosting/streaming infrastructure.</w:t>
      </w:r>
    </w:p>
    <w:p>
      <w:pPr>
        <w:spacing w:after="160"/>
      </w:pPr>
      <w:r>
        <w:t xml:space="preserve">If video content is supported, the initial implementation can use a preview/external video link. For example: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YouTube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Other supported video-hosting platforms</w:t>
      </w:r>
    </w:p>
    <w:p>
      <w:pPr>
        <w:spacing w:after="100"/>
      </w:pPr>
    </w:p>
    <w:p>
      <w:pPr>
        <w:spacing w:after="160"/>
      </w:pPr>
      <w:r>
        <w:t xml:space="preserve">The architecture should remain extensible so native video hosting can be introduced later.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6. Personalized Feed</w:t>
      </w:r>
    </w:p>
    <w:p>
      <w:pPr>
        <w:spacing w:after="160"/>
      </w:pPr>
      <w:r>
        <w:t xml:space="preserve">The personalized feed should be generated primarily from the user's selected genres.</w:t>
      </w:r>
    </w:p>
    <w:p>
      <w:pPr>
        <w:spacing w:after="160"/>
      </w:pPr>
      <w:r>
        <w:t xml:space="preserve">The feed should consider signals such 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 spent viewing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Likes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Following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genre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Other engagement signals</w:t>
      </w:r>
    </w:p>
    <w:p>
      <w:pPr>
        <w:spacing w:after="100"/>
      </w:pPr>
    </w:p>
    <w:p>
      <w:pPr>
        <w:spacing w:after="160"/>
      </w:pPr>
      <w:r>
        <w:rPr>
          <w:b/>
          <w:bCs/>
        </w:rPr>
        <w:t xml:space="preserve">However: Genre relevance must remain the highest-priority factor.</w:t>
      </w:r>
    </w:p>
    <w:p>
      <w:pPr>
        <w:spacing w:after="160"/>
      </w:pPr>
      <w:r>
        <w:t xml:space="preserve">The feed should not become dominated by content simply because the user follows a particular creator.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7. Initial Feed Scoring Formula</w:t>
      </w:r>
    </w:p>
    <w:p>
      <w:pPr>
        <w:spacing w:after="160"/>
      </w:pPr>
      <w:r>
        <w:t xml:space="preserve">The initial feed-ranking system can use a weighted scoring model.</w:t>
      </w:r>
    </w:p>
    <w:p>
      <w:pPr>
        <w:spacing w:after="160"/>
      </w:pPr>
      <w:r>
        <w:t xml:space="preserve">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FeedScore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(TimeWatched ×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 (Likes × 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 (Shares ×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 (FollowerSignal)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 (OtherRelevantSignals)</w:t>
            </w:r>
          </w:p>
        </w:tc>
      </w:tr>
    </w:tbl>
    <w:p>
      <w:pPr>
        <w:spacing w:after="160"/>
      </w:pPr>
      <w:r>
        <w:t xml:space="preserve">The weights should be configurable rather than hardcoded throughout the application. For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TIME_WATCHED_WEIGHT =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LIKE_WEIGHT =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SHARE_WEIGHT = 3</w:t>
            </w:r>
          </w:p>
        </w:tc>
      </w:tr>
    </w:tbl>
    <w:p>
      <w:pPr>
        <w:spacing w:after="160"/>
      </w:pPr>
      <w:r>
        <w:t xml:space="preserve">The final ranking system should be designed so that the algorithm can be modified easily as the application grows.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8. Redis-Based Feed Scoring</w:t>
      </w:r>
    </w:p>
    <w:p>
      <w:pPr>
        <w:spacing w:after="160"/>
      </w:pPr>
      <w:r>
        <w:t xml:space="preserve">The feed should not recalculate every user's complete scoring history on every request.</w:t>
      </w:r>
    </w:p>
    <w:p>
      <w:pPr>
        <w:spacing w:after="160"/>
      </w:pPr>
      <w:r>
        <w:rPr>
          <w:b/>
          <w:bCs/>
        </w:rPr>
        <w:t xml:space="preserve">Redis should be used for temporary/high-frequency feed-scoring data.</w:t>
      </w:r>
    </w:p>
    <w:p>
      <w:pPr>
        <w:spacing w:after="160"/>
      </w:pPr>
      <w:r>
        <w:t xml:space="preserve">Example flow: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receives a batch of posts.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interacts with approximately 10 posts.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Engagement information is temporarily accumulated in Redis.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calculates updated scores.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the required interaction batch, the feed ranking is updated.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continues to hold the temporary/high-frequency scoring information.</w:t>
      </w:r>
    </w:p>
    <w:p>
      <w:pPr>
        <w:spacing w:after="100"/>
      </w:pPr>
    </w:p>
    <w:p>
      <w:pPr>
        <w:spacing w:after="160"/>
      </w:pPr>
      <w:r>
        <w:t xml:space="preserve">The exact Redis key structure should be designed during implementation.</w:t>
      </w:r>
    </w:p>
    <w:p>
      <w:pPr>
        <w:pStyle w:val="Heading2"/>
        <w:spacing w:after="120" w:before="280"/>
      </w:pPr>
      <w:r>
        <w:t xml:space="preserve">Initial Database Requirement</w:t>
      </w:r>
    </w:p>
    <w:p>
      <w:pPr>
        <w:spacing w:after="160"/>
      </w:pPr>
      <w:r>
        <w:t xml:space="preserve">For the initial version:</w:t>
      </w:r>
    </w:p>
    <w:p>
      <w:pPr>
        <w:spacing w:after="160"/>
      </w:pPr>
      <w:r>
        <w:rPr>
          <w:b/>
          <w:bCs/>
        </w:rPr>
        <w:t xml:space="preserve">PostgreSQL should store: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User's selected 5 genres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genre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Likes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Other persistent application data</w:t>
      </w:r>
    </w:p>
    <w:p>
      <w:pPr>
        <w:spacing w:after="100"/>
      </w:pPr>
    </w:p>
    <w:p>
      <w:pPr>
        <w:spacing w:after="160"/>
      </w:pPr>
      <w:r>
        <w:rPr>
          <w:b/>
          <w:bCs/>
        </w:rPr>
        <w:t xml:space="preserve">Redis should primarily store: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Temporary feed-scoring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High-frequency engagement signals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Feed-ranking/cache-related information</w:t>
      </w:r>
    </w:p>
    <w:p>
      <w:pPr>
        <w:spacing w:after="100"/>
      </w:pPr>
    </w:p>
    <w:p>
      <w:pPr>
        <w:spacing w:after="160"/>
      </w:pPr>
      <w:r>
        <w:t xml:space="preserve">Do not unnecessarily store the entire personalized feed-score history in PostgreSQL during the initial implementation.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9. Feed Updating</w:t>
      </w:r>
    </w:p>
    <w:p>
      <w:pPr>
        <w:spacing w:after="160"/>
      </w:pPr>
      <w:r>
        <w:t xml:space="preserve">The feed should progressively adapt to the user's behavior.</w:t>
      </w:r>
    </w:p>
    <w:p>
      <w:pPr>
        <w:spacing w:after="160"/>
      </w:pPr>
      <w:r>
        <w:t xml:space="preserve">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 opens feed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Receives posts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Interacts with 10 posts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Engagement signals stored in Redis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Score recalculated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 batch of content uses updated score</w:t>
            </w:r>
          </w:p>
        </w:tc>
      </w:tr>
    </w:tbl>
    <w:p>
      <w:pPr>
        <w:spacing w:after="160"/>
      </w:pPr>
      <w:r>
        <w:t xml:space="preserve">The initial implementation does not need a sophisticated machine-learning recommendation system. A deterministic weighted scoring algorithm is sufficient.</w:t>
      </w:r>
    </w:p>
    <w:p>
      <w:pPr>
        <w:spacing w:after="160"/>
      </w:pPr>
      <w:r>
        <w:t xml:space="preserve">The architecture should, however, allow the ranking algorithm to become more sophisticated later.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10. Productivity Count</w:t>
      </w:r>
    </w:p>
    <w:p>
      <w:pPr>
        <w:spacing w:after="160"/>
      </w:pPr>
      <w:r>
        <w:t xml:space="preserve">One of the main features of YOUVYX is a </w:t>
      </w:r>
      <w:r>
        <w:rPr>
          <w:b/>
          <w:bCs/>
        </w:rPr>
        <w:t xml:space="preserve">Productivity Count</w:t>
      </w:r>
      <w:r>
        <w:t xml:space="preserve">.</w:t>
      </w:r>
    </w:p>
    <w:p>
      <w:pPr>
        <w:spacing w:after="160"/>
      </w:pPr>
      <w:r>
        <w:t xml:space="preserve">The purpose is to encourage users to consume useful content rather than endlessly scroll.</w:t>
      </w:r>
    </w:p>
    <w:p>
      <w:pPr>
        <w:spacing w:after="160"/>
      </w:pPr>
      <w:r>
        <w:t xml:space="preserve">Every time the user scrolls to a new post, the system should track that interaction.</w:t>
      </w:r>
    </w:p>
    <w:p>
      <w:pPr>
        <w:spacing w:after="160"/>
      </w:pPr>
      <w:r>
        <w:rPr>
          <w:b/>
          <w:bCs/>
        </w:rPr>
        <w:t xml:space="preserve">However, the count should increase only when the user stays on that post for at least 30 seconds.</w:t>
      </w:r>
    </w:p>
    <w:p>
      <w:pPr>
        <w:spacing w:after="160"/>
      </w:pPr>
      <w:r>
        <w:t xml:space="preserve">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 opens Post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 stays for 10 seconds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Productivity Count = unchanged</w:t>
            </w:r>
          </w:p>
        </w:tc>
      </w:tr>
    </w:tbl>
    <w:p>
      <w:pPr>
        <w:spacing w:after="160"/>
      </w:pPr>
      <w:r>
        <w:t xml:space="preserve">But: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 opens Post 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 stays for 30+ seconds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Productivity Count +1</w:t>
            </w:r>
          </w:p>
        </w:tc>
      </w:tr>
    </w:tbl>
    <w:p>
      <w:pPr>
        <w:spacing w:after="160"/>
      </w:pPr>
      <w:r>
        <w:t xml:space="preserve">The count should represent productive content consumption. The count is therefore always a positive metric.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11. Productivity Leaderboard</w:t>
      </w:r>
    </w:p>
    <w:p>
      <w:pPr>
        <w:spacing w:after="160"/>
      </w:pPr>
      <w:r>
        <w:t xml:space="preserve">Users should eventually be able to compare their productivity count with friends.</w:t>
      </w:r>
    </w:p>
    <w:p>
      <w:pPr>
        <w:spacing w:after="160"/>
      </w:pPr>
      <w:r>
        <w:t xml:space="preserve">The leaderboard should show who consumed more qualifying content during the day.</w:t>
      </w:r>
    </w:p>
    <w:p>
      <w:pPr>
        <w:spacing w:after="160"/>
      </w:pPr>
      <w:r>
        <w:t xml:space="preserve">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Daily Productivity Leaderboard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Friend A — 42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You — 37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Friend B — 29</w:t>
            </w:r>
          </w:p>
        </w:tc>
      </w:tr>
    </w:tbl>
    <w:p>
      <w:pPr>
        <w:spacing w:after="160"/>
      </w:pPr>
      <w:r>
        <w:t xml:space="preserve">Users should be able to invite/add friends to their leaderboard.</w:t>
      </w:r>
    </w:p>
    <w:p>
      <w:pPr>
        <w:spacing w:after="160"/>
      </w:pPr>
      <w:r>
        <w:rPr>
          <w:b/>
          <w:bCs/>
        </w:rPr>
        <w:t xml:space="preserve">The leaderboard is based on the Productivity Count, not on likes, followers, popularity, or creator status.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12. Friend Following</w:t>
      </w:r>
    </w:p>
    <w:p>
      <w:pPr>
        <w:spacing w:after="160"/>
      </w:pPr>
      <w:r>
        <w:t xml:space="preserve">YOUVYX has two different follow concepts.</w:t>
      </w:r>
    </w:p>
    <w:p>
      <w:pPr>
        <w:pStyle w:val="Heading2"/>
        <w:spacing w:after="120" w:before="280"/>
      </w:pPr>
      <w:r>
        <w:t xml:space="preserve">Friend Follow</w:t>
      </w:r>
    </w:p>
    <w:p>
      <w:pPr>
        <w:spacing w:after="160"/>
      </w:pPr>
      <w:r>
        <w:t xml:space="preserve">This is a mutual relationship.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 A follows User 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 B follows User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They are considered friends</w:t>
            </w:r>
          </w:p>
        </w:tc>
      </w:tr>
    </w:tbl>
    <w:p>
      <w:pPr>
        <w:spacing w:after="160"/>
      </w:pPr>
      <w:r>
        <w:t xml:space="preserve">Friends can participate in the productivity leaderboard.</w:t>
      </w:r>
    </w:p>
    <w:p>
      <w:pPr>
        <w:pStyle w:val="Heading2"/>
        <w:spacing w:after="120" w:before="280"/>
      </w:pPr>
      <w:r>
        <w:t xml:space="preserve">Content Creator Follow</w:t>
      </w:r>
    </w:p>
    <w:p>
      <w:pPr>
        <w:spacing w:after="160"/>
      </w:pPr>
      <w:r>
        <w:t xml:space="preserve">This is a one-way relationship.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 A → follows → Creator B</w:t>
            </w:r>
          </w:p>
        </w:tc>
      </w:tr>
    </w:tbl>
    <w:p>
      <w:pPr>
        <w:spacing w:after="160"/>
      </w:pPr>
      <w:r>
        <w:t xml:space="preserve">The creator does not need to follow the user back.</w:t>
      </w:r>
    </w:p>
    <w:p>
      <w:pPr>
        <w:spacing w:after="160"/>
      </w:pPr>
      <w:r>
        <w:t xml:space="preserve">Creator following should not override genre-based feed filtering.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13. Important Feed Rule — Creator Following vs Genre</w:t>
      </w:r>
    </w:p>
    <w:p>
      <w:pPr>
        <w:spacing w:after="160"/>
      </w:pPr>
      <w:r>
        <w:t xml:space="preserve">Consider:</w:t>
      </w:r>
    </w:p>
    <w:p>
      <w:pPr>
        <w:spacing w:after="160"/>
      </w:pPr>
      <w:r>
        <w:t xml:space="preserve">User selected genres: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Football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Fitness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Technology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Motivation</w:t>
            </w:r>
          </w:p>
        </w:tc>
      </w:tr>
    </w:tbl>
    <w:p>
      <w:pPr>
        <w:spacing w:after="160"/>
      </w:pPr>
      <w:r>
        <w:t xml:space="preserve">User follows Creator X. Creator X normally posts Football content.</w:t>
      </w:r>
    </w:p>
    <w:p>
      <w:pPr>
        <w:spacing w:after="160"/>
      </w:pPr>
      <w:r>
        <w:t xml:space="preserve">The user's feed can contain Creator X's Football content because Football is one of the user's selected genres.</w:t>
      </w:r>
    </w:p>
    <w:p>
      <w:pPr>
        <w:spacing w:after="160"/>
      </w:pPr>
      <w:r>
        <w:t xml:space="preserve">Later, Creator X publishes:</w:t>
      </w:r>
    </w:p>
    <w:p>
      <w:pPr>
        <w:spacing w:after="160"/>
      </w:pPr>
      <w:r>
        <w:rPr>
          <w:i/>
          <w:iCs/>
        </w:rPr>
        <w:t xml:space="preserve">"Top 10 Chess Openings"</w:t>
      </w:r>
    </w:p>
    <w:p>
      <w:pPr>
        <w:spacing w:after="160"/>
      </w:pPr>
      <w:r>
        <w:t xml:space="preserve">and categorizes it 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Chess</w:t>
            </w:r>
          </w:p>
        </w:tc>
      </w:tr>
    </w:tbl>
    <w:p>
      <w:pPr>
        <w:spacing w:after="160"/>
      </w:pPr>
      <w:r>
        <w:t xml:space="preserve">If Chess is not one of the user's selected genres, the post should not be included in the user's personalized feed merely because the user follows Creator X.</w:t>
      </w:r>
    </w:p>
    <w:p>
      <w:pPr>
        <w:spacing w:after="160"/>
      </w:pPr>
      <w:r>
        <w:t xml:space="preserve">Therefore: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Genre Relevance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Primary Feed Filter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Engagement / Ranking Signals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Creator Relationship</w:t>
            </w:r>
          </w:p>
        </w:tc>
      </w:tr>
    </w:tbl>
    <w:p>
      <w:pPr>
        <w:spacing w:after="160"/>
      </w:pPr>
      <w:r>
        <w:t xml:space="preserve">The architecture must preserve this priority.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14. Future "For You" Feed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28A" w:sz="4"/>
              <w:left w:val="single" w:color="E8D28A" w:sz="4"/>
              <w:bottom w:val="single" w:color="E8D28A" w:sz="4"/>
              <w:right w:val="single" w:color="E8D28A" w:sz="4"/>
            </w:tcBorders>
            <w:shd w:fill="FFF4C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Future requirement — do NOT implement in the initial version.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A future version may introduce a separate For You feed similar to the discovery/trending concept used by platforms such as X.</w:t>
      </w:r>
    </w:p>
    <w:p>
      <w:pPr>
        <w:spacing w:after="160"/>
      </w:pPr>
      <w:r>
        <w:t xml:space="preserve">The For You feed could contain: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Trending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related to the user's behavior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outside the user's selected genres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Discoverable content</w:t>
      </w:r>
    </w:p>
    <w:p>
      <w:pPr>
        <w:spacing w:after="100"/>
      </w:pPr>
    </w:p>
    <w:p>
      <w:pPr>
        <w:spacing w:after="160"/>
      </w:pPr>
      <w:r>
        <w:rPr>
          <w:b/>
          <w:bCs/>
        </w:rPr>
        <w:t xml:space="preserve">The current implementation should not build this system. Only keep the architecture extensible enough to add it later.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15. Future Shared Content Behavior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28A" w:sz="4"/>
              <w:left w:val="single" w:color="E8D28A" w:sz="4"/>
              <w:bottom w:val="single" w:color="E8D28A" w:sz="4"/>
              <w:right w:val="single" w:color="E8D28A" w:sz="4"/>
            </w:tcBorders>
            <w:shd w:fill="FFF4C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Future requirement — do NOT implement now.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In the future, if a friend shares content with a user and that content belongs to a genre outside the user's selected genres: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should remain accessible inside the chat/shared-content area.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should not automatically modify or influence the user's personalized feed.</w:t>
      </w:r>
    </w:p>
    <w:p>
      <w:pPr>
        <w:spacing w:after="100"/>
      </w:pPr>
    </w:p>
    <w:p>
      <w:pPr>
        <w:spacing w:after="160"/>
      </w:pPr>
      <w:r>
        <w:rPr>
          <w:b/>
          <w:bCs/>
        </w:rPr>
        <w:t xml:space="preserve">Do not build this functionality in the current version.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16. Future Content Creator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28A" w:sz="4"/>
              <w:left w:val="single" w:color="E8D28A" w:sz="4"/>
              <w:bottom w:val="single" w:color="E8D28A" w:sz="4"/>
              <w:right w:val="single" w:color="E8D28A" w:sz="4"/>
            </w:tcBorders>
            <w:shd w:fill="FFF4C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Future requirement — do NOT implement now.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A future version may provide content creators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Creator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Engagement statistics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Audience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metrics</w:t>
      </w:r>
    </w:p>
    <w:p>
      <w:pPr>
        <w:spacing w:after="100"/>
      </w:pPr>
    </w:p>
    <w:p>
      <w:pPr>
        <w:spacing w:after="160"/>
      </w:pPr>
      <w:r>
        <w:rPr>
          <w:b/>
          <w:bCs/>
        </w:rPr>
        <w:t xml:space="preserve">Do not build the creator dashboard or analytics system in the initial architecture.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18. Technology Stack</w:t>
      </w:r>
    </w:p>
    <w:p>
      <w:pPr>
        <w:pStyle w:val="Heading2"/>
        <w:spacing w:after="120" w:before="280"/>
      </w:pPr>
      <w: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Express.js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JavaScript/TypeScript as decided during implementation</w:t>
      </w:r>
    </w:p>
    <w:p>
      <w:pPr>
        <w:spacing w:after="100"/>
      </w:pPr>
    </w:p>
    <w:p>
      <w:pPr>
        <w:pStyle w:val="Heading2"/>
        <w:spacing w:after="120" w:before="280"/>
      </w:pPr>
      <w: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Zod</w:t>
      </w:r>
    </w:p>
    <w:p>
      <w:pPr>
        <w:spacing w:after="100"/>
      </w:pPr>
    </w:p>
    <w:p>
      <w:pPr>
        <w:pStyle w:val="Heading2"/>
        <w:spacing w:after="120" w:before="280"/>
      </w:pPr>
      <w:r>
        <w:t xml:space="preserve">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Prisma 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Neon PostgreSQL</w:t>
      </w:r>
    </w:p>
    <w:p>
      <w:pPr>
        <w:spacing w:after="100"/>
      </w:pPr>
    </w:p>
    <w:p>
      <w:pPr>
        <w:pStyle w:val="Heading2"/>
        <w:spacing w:after="120" w:before="280"/>
      </w:pPr>
      <w:r>
        <w:t xml:space="preserve">Caching / Real-Time Feed Scoring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</w:t>
      </w:r>
    </w:p>
    <w:p>
      <w:pPr>
        <w:spacing w:after="100"/>
      </w:pPr>
    </w:p>
    <w:p>
      <w:pPr>
        <w:pStyle w:val="Heading2"/>
        <w:spacing w:after="120" w:before="28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bcrypt</w:t>
      </w:r>
    </w:p>
    <w:p>
      <w:pPr>
        <w:spacing w:after="100"/>
      </w:pPr>
    </w:p>
    <w:p>
      <w:pPr>
        <w:pStyle w:val="Heading2"/>
        <w:spacing w:after="120" w:before="280"/>
      </w:pPr>
      <w:r>
        <w:t xml:space="preserve">File Uploads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Cloudinary</w:t>
      </w:r>
    </w:p>
    <w:p>
      <w:pPr>
        <w:spacing w:after="100"/>
      </w:pPr>
    </w:p>
    <w:p>
      <w:pPr>
        <w:pStyle w:val="Heading2"/>
        <w:spacing w:after="120" w:before="280"/>
      </w:pPr>
      <w:r>
        <w:t xml:space="preserve">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dotenv</w:t>
      </w:r>
    </w:p>
    <w:p>
      <w:pPr>
        <w:spacing w:after="100"/>
      </w:pPr>
    </w:p>
    <w:p>
      <w:pPr>
        <w:pStyle w:val="Heading2"/>
        <w:spacing w:after="120" w:before="280"/>
      </w:pPr>
      <w:r>
        <w:t xml:space="preserve">Middleware / Utilities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middleware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Error-handling middleware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 validation middleware</w:t>
      </w:r>
    </w:p>
    <w:p>
      <w:pPr>
        <w:spacing w:after="100"/>
      </w:pPr>
    </w:p>
    <w:p>
      <w:pPr>
        <w:spacing w:after="160"/>
      </w:pPr>
      <w:r>
        <w:t xml:space="preserve">Additional libraries can be introduced only when they solve a clearly defined requirement.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19. Authentication</w:t>
      </w:r>
    </w:p>
    <w:p>
      <w:pPr>
        <w:spacing w:after="160"/>
      </w:pPr>
      <w:r>
        <w:t xml:space="preserve">The initial system should have normal user authentication.</w:t>
      </w:r>
    </w:p>
    <w:p>
      <w:pPr>
        <w:spacing w:after="160"/>
      </w:pPr>
      <w:r>
        <w:t xml:space="preserve">Users should be able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 an authenticated session using JWT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genres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Like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 users/creators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their personalized feed</w:t>
      </w:r>
    </w:p>
    <w:p>
      <w:pPr>
        <w:spacing w:after="100"/>
      </w:pPr>
    </w:p>
    <w:p>
      <w:pPr>
        <w:spacing w:after="160"/>
      </w:pPr>
      <w:r>
        <w:t xml:space="preserve">There should be no separate creator login system. Any authenticated user can publish content.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20. Core Initial Database Concepts</w:t>
      </w:r>
    </w:p>
    <w:p>
      <w:pPr>
        <w:spacing w:after="160"/>
      </w:pPr>
      <w:r>
        <w:t xml:space="preserve">The initial database design should consider entities such 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UserGenre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ContentGenre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Follow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ProductivityCount</w:t>
            </w:r>
          </w:p>
        </w:tc>
      </w:tr>
    </w:tbl>
    <w:p>
      <w:pPr>
        <w:spacing w:after="160"/>
      </w:pPr>
      <w:r>
        <w:t xml:space="preserve">Additional tables should be introduced only when required by the actual functionality. Avoid overengineering the initial database for future features.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21. Important Design Principle</w:t>
      </w:r>
    </w:p>
    <w:p>
      <w:pPr>
        <w:spacing w:after="160"/>
      </w:pPr>
      <w:r>
        <w:t xml:space="preserve">The system should be designed around:</w:t>
      </w:r>
    </w:p>
    <w:p>
      <w:pPr>
        <w:spacing w:after="200"/>
      </w:pPr>
      <w:r>
        <w:rPr>
          <w:b/>
          <w:bCs/>
          <w:i/>
          <w:iCs/>
          <w:sz w:val="26"/>
          <w:szCs w:val="26"/>
        </w:rPr>
        <w:t xml:space="preserve">"Productivity first, engagement second."</w:t>
      </w:r>
    </w:p>
    <w:p>
      <w:pPr>
        <w:spacing w:after="160"/>
      </w:pPr>
      <w:r>
        <w:t xml:space="preserve">Traditional social-media systems often optimize primarily for engagement and time spent. YOUVYX should instead attempt to make the user's selected interests and meaningful content consumption the foundation of the experience.</w:t>
      </w:r>
    </w:p>
    <w:p>
      <w:pPr>
        <w:spacing w:after="160"/>
      </w:pPr>
      <w:r>
        <w:t xml:space="preserve">The 30-second Productivity Count is intended to reinforce this objective.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22. Initial Development Scope</w:t>
      </w:r>
    </w:p>
    <w:p>
      <w:pPr>
        <w:spacing w:after="160"/>
      </w:pPr>
      <w:r>
        <w:t xml:space="preserve">The initial implementation should focus ONLY 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genre selection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Maximum 5 selected genres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Genre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creation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categorization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Personalized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Redis-based temporary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Friend following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creator following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30-second Productivity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productivity leaderboard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content/media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API validation and error handling</w:t>
      </w:r>
    </w:p>
    <w:p>
      <w:pPr>
        <w:spacing w:after="100"/>
      </w:pPr>
    </w:p>
    <w:p>
      <w:pPr>
        <w:spacing w:after="160"/>
      </w:pPr>
      <w:r>
        <w:rPr>
          <w:b/>
          <w:bCs/>
        </w:rPr>
        <w:t xml:space="preserve">Do NOT implement: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You feed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recommendation AI/ML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Creator analytics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creator tools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Chat-based feed influence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Native video streaming infrastructure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Complex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Other future features unless specifically requested.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23. Critical Feed Principle</w:t>
      </w:r>
    </w:p>
    <w:p>
      <w:pPr>
        <w:spacing w:after="160"/>
      </w:pPr>
      <w:r>
        <w:t xml:space="preserve">The most important architectural rule 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 SELECTED GENRES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 GENRE FILTER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FEED ELIGIBILITY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FEED 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 RANKING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 FEED</w:t>
            </w:r>
          </w:p>
        </w:tc>
      </w:tr>
    </w:tbl>
    <w:p>
      <w:pPr>
        <w:spacing w:after="160"/>
      </w:pPr>
      <w:r>
        <w:t xml:space="preserve">A user's engagement with a creator must not bypass the genre eligibility layer.</w:t>
      </w:r>
    </w:p>
    <w:p>
      <w:pPr>
        <w:spacing w:after="160"/>
      </w:pPr>
      <w:r>
        <w:t xml:space="preserve">The feed should first determine: "Is this content relevant to the user's selected genres?"</w:t>
      </w:r>
    </w:p>
    <w:p>
      <w:pPr>
        <w:spacing w:after="160"/>
      </w:pPr>
      <w:r>
        <w:t xml:space="preserve">Only after that should ranking signals determine: "Which eligible content should appear first?"</w:t>
      </w:r>
    </w:p>
    <w:p>
      <w:pPr>
        <w:spacing w:after="160"/>
      </w:pPr>
      <w:r>
        <w:t xml:space="preserve">This separation should be reflected in the backend architecture so that feed eligibility and feed ranking remain independently maintainable.</w:t>
      </w:r>
    </w:p>
    <w:p>
      <w:pPr>
        <w:pBdr>
          <w:bottom w:val="single" w:color="AAAAAA" w:sz="6"/>
        </w:pBdr>
        <w:spacing w:after="240"/>
      </w:pPr>
    </w:p>
    <w:p>
      <w:pPr>
        <w:pStyle w:val="Heading1"/>
        <w:spacing w:after="160" w:before="360"/>
      </w:pPr>
      <w:r>
        <w:t xml:space="preserve">24. Development Instruction</w:t>
      </w:r>
    </w:p>
    <w:p>
      <w:pPr>
        <w:spacing w:after="160"/>
      </w:pPr>
      <w:r>
        <w:t xml:space="preserve">Build the system incrementally.</w:t>
      </w:r>
    </w:p>
    <w:p>
      <w:pPr>
        <w:spacing w:after="160"/>
      </w:pPr>
      <w:r>
        <w:t xml:space="preserve">Before writing the Prisma schema or implementation code: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all required entities.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which data belongs in PostgreSQL.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which data belongs in Redis.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the feed-generation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the scoring formula.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API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validation schemas.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service/repository responsibilities.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then implement the backend.</w:t>
      </w:r>
    </w:p>
    <w:p>
      <w:pPr>
        <w:spacing w:after="100"/>
      </w:pPr>
    </w:p>
    <w:p>
      <w:pPr>
        <w:spacing w:after="160"/>
      </w:pPr>
      <w:r>
        <w:t xml:space="preserve">Do not introduce unnecessary architecture for future features.</w:t>
      </w:r>
    </w:p>
    <w:p>
      <w:pPr>
        <w:spacing w:after="160"/>
      </w:pPr>
      <w:r>
        <w:rPr>
          <w:b/>
          <w:bCs/>
        </w:rPr>
        <w:t xml:space="preserve">The goal is a clean, scalable MVP architecture that implements the current requirements while remaining extensible for future versions.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2026-09-22T10:00:14.311Z</dcterms:created>
  <dcterms:modified xsi:type="dcterms:W3CDTF">2026-09-22T10:00:14.323Z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