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英語から日本語に翻訳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英語から日本語に翻訳 - </w:t>
                        </w:r>
                        <w:r>
                          <w:rPr>
                            <w:rFonts w:ascii="Roboto" w:hAnsi="Roboto"/>
                            <w:color w:val="0F2B46"/>
                            <w:sz w:val="18"/>
                            <w:szCs w:val="18"/>
                            <w:u w:val="single"/>
                          </w:rPr>
                          <w:t>www.onlinedoctranslator.com</w:t>
                        </w:r>
                      </w:hyperlink>
                    </w:p>
                  </w:txbxContent>
                </v:textbox>
                <w10:wrap anchorx="page" anchory="page"/>
              </v:shape>
            </w:pict>
          </mc:Fallback>
        </mc:AlternateContent>
      </w:r>
    </w:p>
    <w:p w:rsidR="00EE4F0B" w:rsidRDefault="00A30226">
      <w:pPr>
        <w:rPr>
          <w:b/>
          <w:sz w:val="36"/>
          <w:szCs w:val="36"/>
        </w:rPr>
      </w:pPr>
      <w:r>
        <w:rPr>
          <w:rFonts w:hint="eastAsia"/>
          <w:b/>
          <w:sz w:val="36"/>
          <w:szCs w:val="36"/>
        </w:rPr>
        <w:t>OpenCV</w:t>
      </w:r>
    </w:p>
    <w:p w:rsidR="00F808F5" w:rsidRPr="003070E4" w:rsidRDefault="00A30226" w:rsidP="003E7EDF">
      <w:pPr>
        <w:rPr>
          <w:szCs w:val="21"/>
        </w:rPr>
      </w:pPr>
      <w:r>
        <w:rPr>
          <w:szCs w:val="21"/>
        </w:rPr>
        <w:t xml:space="preserve">OpenCV レジスタ「オープン ソース コンピュータ ビジョン ライブラリ」は、コンピュータ ビジョン アプリケーションに共通のインフラストラクチャを提供し、商用製品での機械認識の使用を加速するオープン ソース ライブラリです。OpenCV アルゴリズムは、顔の検出、オブジェクトの識別、人間の行動の分類、動くオブジェクトの追跡などを行うことができます。</w:t>
      </w:r>
      <w:bookmarkStart w:id="0" w:name="_GoBack"/>
      <w:bookmarkEnd w:id="0"/>
    </w:p>
    <w:p w:rsidR="00620D48" w:rsidRPr="0065211F" w:rsidRDefault="00620D48">
      <w:pPr>
        <w:rPr>
          <w:szCs w:val="21"/>
        </w:rPr>
      </w:pPr>
    </w:p>
    <w:p w:rsidR="00855747" w:rsidRDefault="00855747">
      <w:pPr>
        <w:rPr>
          <w:sz w:val="24"/>
          <w:szCs w:val="24"/>
        </w:rPr>
      </w:pPr>
      <w:r w:rsidRPr="00855747">
        <w:rPr>
          <w:rFonts w:hint="eastAsia"/>
          <w:sz w:val="24"/>
          <w:szCs w:val="24"/>
        </w:rPr>
        <w:t>目次</w:t>
      </w:r>
    </w:p>
    <w:p w:rsidR="002071A1" w:rsidRPr="00DD3D22" w:rsidRDefault="00DD3D22" w:rsidP="002071A1">
      <w:pPr>
        <w:pStyle w:val="a7"/>
        <w:numPr>
          <w:ilvl w:val="0"/>
          <w:numId w:val="1"/>
        </w:numPr>
        <w:ind w:leftChars="0"/>
        <w:rPr>
          <w:rStyle w:val="a8"/>
          <w:szCs w:val="21"/>
        </w:rPr>
      </w:pPr>
      <w:r>
        <w:rPr>
          <w:szCs w:val="21"/>
        </w:rPr>
        <w:fldChar w:fldCharType="begin"/>
      </w:r>
      <w:r>
        <w:rPr>
          <w:szCs w:val="21"/>
        </w:rPr>
        <w:instrText xml:space="preserve"> HYPERLINK  \l "</w:instrText>
      </w:r>
      <w:r>
        <w:rPr>
          <w:rFonts w:hint="eastAsia"/>
          <w:szCs w:val="21"/>
        </w:rPr>
        <w:instrText>第二章</w:instrText>
      </w:r>
      <w:r>
        <w:rPr>
          <w:szCs w:val="21"/>
        </w:rPr>
        <w:instrText xml:space="preserve">" </w:instrText>
      </w:r>
      <w:r>
        <w:rPr>
          <w:szCs w:val="21"/>
        </w:rPr>
        <w:fldChar w:fldCharType="separate"/>
      </w:r>
      <w:r w:rsidR="009D4C05">
        <w:rPr>
          <w:rStyle w:val="a8"/>
          <w:rFonts w:hint="eastAsia"/>
          <w:szCs w:val="21"/>
        </w:rPr>
        <w:t>GANとは</w:t>
      </w:r>
    </w:p>
    <w:p w:rsidR="002071A1" w:rsidRPr="00DD3D22" w:rsidRDefault="00DD3D22" w:rsidP="002071A1">
      <w:pPr>
        <w:pStyle w:val="a7"/>
        <w:numPr>
          <w:ilvl w:val="0"/>
          <w:numId w:val="1"/>
        </w:numPr>
        <w:ind w:lef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第三章</w:instrText>
      </w:r>
      <w:r>
        <w:rPr>
          <w:szCs w:val="21"/>
        </w:rPr>
        <w:instrText xml:space="preserve">" </w:instrText>
      </w:r>
      <w:r>
        <w:rPr>
          <w:szCs w:val="21"/>
        </w:rPr>
        <w:fldChar w:fldCharType="separate"/>
      </w:r>
      <w:r w:rsidR="002071A1" w:rsidRPr="00DD3D22">
        <w:rPr>
          <w:rStyle w:val="a8"/>
          <w:rFonts w:hint="eastAsia"/>
          <w:szCs w:val="21"/>
        </w:rPr>
        <w:t>利点となる</w:t>
      </w:r>
    </w:p>
    <w:p w:rsidR="002071A1" w:rsidRPr="00DD3D22" w:rsidRDefault="00DD3D22" w:rsidP="002071A1">
      <w:pPr>
        <w:pStyle w:val="a7"/>
        <w:numPr>
          <w:ilvl w:val="0"/>
          <w:numId w:val="1"/>
        </w:numPr>
        <w:ind w:lef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第四章</w:instrText>
      </w:r>
      <w:r>
        <w:rPr>
          <w:szCs w:val="21"/>
        </w:rPr>
        <w:instrText xml:space="preserve">" </w:instrText>
      </w:r>
      <w:r>
        <w:rPr>
          <w:szCs w:val="21"/>
        </w:rPr>
        <w:fldChar w:fldCharType="separate"/>
      </w:r>
      <w:r w:rsidR="009D4C05">
        <w:rPr>
          <w:rStyle w:val="a8"/>
          <w:rFonts w:hint="eastAsia"/>
          <w:szCs w:val="21"/>
        </w:rPr>
        <w:t>GANモデルが活用できるところ</w:t>
      </w:r>
    </w:p>
    <w:p w:rsidR="002071A1" w:rsidRDefault="00DD3D22">
      <w:pPr>
        <w:rPr>
          <w:szCs w:val="21"/>
        </w:rPr>
      </w:pPr>
      <w:r>
        <w:rPr>
          <w:szCs w:val="21"/>
        </w:rPr>
        <w:fldChar w:fldCharType="end"/>
      </w:r>
    </w:p>
    <w:p w:rsidR="0000693F" w:rsidRPr="003D4E70" w:rsidRDefault="0000693F" w:rsidP="003D4E70">
      <w:pPr>
        <w:rPr>
          <w:szCs w:val="21"/>
        </w:rPr>
      </w:pPr>
    </w:p>
    <w:p w:rsidR="0000693F" w:rsidRDefault="008207E1" w:rsidP="002071A1">
      <w:pPr>
        <w:pStyle w:val="a7"/>
        <w:numPr>
          <w:ilvl w:val="0"/>
          <w:numId w:val="2"/>
        </w:numPr>
        <w:ind w:leftChars="0"/>
        <w:rPr>
          <w:sz w:val="28"/>
          <w:szCs w:val="28"/>
        </w:rPr>
      </w:pPr>
      <w:bookmarkStart w:id="1" w:name="第二章"/>
      <w:r>
        <w:rPr>
          <w:rFonts w:hint="eastAsia"/>
          <w:sz w:val="28"/>
          <w:szCs w:val="28"/>
        </w:rPr>
        <w:t>モジュールの概念</w:t>
      </w:r>
    </w:p>
    <w:bookmarkEnd w:id="1"/>
    <w:p w:rsidR="0061527A" w:rsidRDefault="0088326A" w:rsidP="00682551">
      <w:pPr>
        <w:pStyle w:val="a7"/>
        <w:ind w:leftChars="0" w:left="420"/>
        <w:rPr>
          <w:szCs w:val="21"/>
        </w:rPr>
      </w:pPr>
      <w:r w:rsidRPr="0088326A">
        <w:rPr>
          <w:szCs w:val="21"/>
        </w:rPr>
        <w:t>OpenCV は、コンピューター ビジョン、機械学習、および画像処理のための巨大なオープンソース ライブラリであり、今日のシステムで非常に重要なリアルタイム操作で大きな役割を果たしています。</w:t>
      </w:r>
    </w:p>
    <w:p w:rsidR="00A30226" w:rsidRDefault="00A30226" w:rsidP="00682551">
      <w:pPr>
        <w:pStyle w:val="a7"/>
        <w:ind w:leftChars="0" w:left="420"/>
        <w:rPr>
          <w:szCs w:val="21"/>
        </w:rPr>
      </w:pPr>
      <w:r>
        <w:rPr>
          <w:szCs w:val="21"/>
        </w:rPr>
        <w:t>工場での使用は、監視機器から、ロボットのナビゲートとオブジェクトのピックアップの支援、世界中の工場での製品のラベルの検査、顔検出などにまで及びます。C++、Python、Java、および MATLAB インターフェイスを備え、Windows、Linux、Android、およびマックOS。</w:t>
      </w:r>
    </w:p>
    <w:p w:rsidR="0088326A" w:rsidRDefault="0088326A" w:rsidP="00682551">
      <w:pPr>
        <w:pStyle w:val="a7"/>
        <w:ind w:leftChars="0" w:left="420"/>
        <w:rPr>
          <w:szCs w:val="21"/>
        </w:rPr>
      </w:pPr>
      <w:r>
        <w:rPr>
          <w:rFonts w:hint="eastAsia"/>
          <w:szCs w:val="21"/>
        </w:rPr>
        <w:t>通常、画像処理はどのように機能しますか?</w:t>
      </w:r>
    </w:p>
    <w:p w:rsidR="0088326A" w:rsidRDefault="0088326A" w:rsidP="0088326A">
      <w:pPr>
        <w:pStyle w:val="a7"/>
        <w:numPr>
          <w:ilvl w:val="0"/>
          <w:numId w:val="5"/>
        </w:numPr>
        <w:ind w:leftChars="0"/>
        <w:rPr>
          <w:szCs w:val="21"/>
        </w:rPr>
      </w:pPr>
      <w:r>
        <w:rPr>
          <w:szCs w:val="21"/>
        </w:rPr>
        <w:t>画像を読む</w:t>
      </w:r>
    </w:p>
    <w:p w:rsidR="0088326A" w:rsidRDefault="0088326A" w:rsidP="0088326A">
      <w:pPr>
        <w:pStyle w:val="a7"/>
        <w:numPr>
          <w:ilvl w:val="0"/>
          <w:numId w:val="5"/>
        </w:numPr>
        <w:ind w:leftChars="0"/>
        <w:rPr>
          <w:szCs w:val="21"/>
        </w:rPr>
      </w:pPr>
      <w:r>
        <w:rPr>
          <w:szCs w:val="21"/>
        </w:rPr>
        <w:t>ピクセルの RGB 値を抽出する</w:t>
      </w:r>
    </w:p>
    <w:p w:rsidR="0088326A" w:rsidRDefault="0088326A" w:rsidP="0088326A">
      <w:pPr>
        <w:pStyle w:val="a7"/>
        <w:numPr>
          <w:ilvl w:val="0"/>
          <w:numId w:val="5"/>
        </w:numPr>
        <w:ind w:leftChars="0"/>
        <w:rPr>
          <w:szCs w:val="21"/>
        </w:rPr>
      </w:pPr>
      <w:r>
        <w:rPr>
          <w:szCs w:val="21"/>
        </w:rPr>
        <w:t>関心領域 (ROI) の抽出</w:t>
      </w:r>
    </w:p>
    <w:p w:rsidR="0088326A" w:rsidRDefault="0088326A" w:rsidP="0088326A">
      <w:pPr>
        <w:pStyle w:val="a7"/>
        <w:numPr>
          <w:ilvl w:val="0"/>
          <w:numId w:val="5"/>
        </w:numPr>
        <w:ind w:leftChars="0"/>
        <w:rPr>
          <w:szCs w:val="21"/>
        </w:rPr>
      </w:pPr>
      <w:r>
        <w:rPr>
          <w:szCs w:val="21"/>
        </w:rPr>
        <w:t>画像のサイズ変更</w:t>
      </w:r>
    </w:p>
    <w:p w:rsidR="0088326A" w:rsidRDefault="0088326A" w:rsidP="0088326A">
      <w:pPr>
        <w:pStyle w:val="a7"/>
        <w:numPr>
          <w:ilvl w:val="0"/>
          <w:numId w:val="5"/>
        </w:numPr>
        <w:ind w:leftChars="0"/>
        <w:rPr>
          <w:szCs w:val="21"/>
        </w:rPr>
      </w:pPr>
      <w:r>
        <w:rPr>
          <w:szCs w:val="21"/>
        </w:rPr>
        <w:t>画像の回転</w:t>
      </w:r>
    </w:p>
    <w:p w:rsidR="0088326A" w:rsidRDefault="0088326A" w:rsidP="0088326A">
      <w:pPr>
        <w:pStyle w:val="a7"/>
        <w:numPr>
          <w:ilvl w:val="0"/>
          <w:numId w:val="5"/>
        </w:numPr>
        <w:ind w:leftChars="0"/>
        <w:rPr>
          <w:szCs w:val="21"/>
        </w:rPr>
      </w:pPr>
      <w:r>
        <w:rPr>
          <w:szCs w:val="21"/>
        </w:rPr>
        <w:t>長方形を描く</w:t>
      </w:r>
    </w:p>
    <w:p w:rsidR="0088326A" w:rsidRPr="00B73922" w:rsidRDefault="0088326A" w:rsidP="0088326A">
      <w:pPr>
        <w:pStyle w:val="a7"/>
        <w:numPr>
          <w:ilvl w:val="0"/>
          <w:numId w:val="5"/>
        </w:numPr>
        <w:ind w:leftChars="0"/>
        <w:rPr>
          <w:rFonts w:hint="eastAsia"/>
          <w:szCs w:val="21"/>
        </w:rPr>
      </w:pPr>
      <w:r>
        <w:rPr>
          <w:szCs w:val="21"/>
        </w:rPr>
        <w:t xml:space="preserve">テキストの表示</w:t>
      </w:r>
    </w:p>
    <w:p w:rsidR="00D679FA" w:rsidRPr="009A448E" w:rsidRDefault="00D679FA" w:rsidP="008E108A">
      <w:pPr>
        <w:pStyle w:val="a7"/>
        <w:ind w:leftChars="0" w:left="420"/>
        <w:rPr>
          <w:szCs w:val="21"/>
        </w:rPr>
      </w:pPr>
    </w:p>
    <w:p w:rsidR="0000693F" w:rsidRDefault="0000693F" w:rsidP="0000693F">
      <w:pPr>
        <w:pStyle w:val="a7"/>
        <w:numPr>
          <w:ilvl w:val="0"/>
          <w:numId w:val="2"/>
        </w:numPr>
        <w:ind w:leftChars="0"/>
        <w:rPr>
          <w:sz w:val="28"/>
          <w:szCs w:val="28"/>
        </w:rPr>
      </w:pPr>
      <w:bookmarkStart w:id="2" w:name="第三章"/>
      <w:r w:rsidRPr="0000693F">
        <w:rPr>
          <w:rFonts w:hint="eastAsia"/>
          <w:sz w:val="28"/>
          <w:szCs w:val="28"/>
        </w:rPr>
        <w:t>利点となる</w:t>
      </w:r>
    </w:p>
    <w:bookmarkEnd w:id="2"/>
    <w:p w:rsidR="008E108A" w:rsidRDefault="00096B4D" w:rsidP="008E108A">
      <w:pPr>
        <w:pStyle w:val="a7"/>
        <w:ind w:leftChars="0" w:left="420"/>
        <w:rPr>
          <w:szCs w:val="21"/>
        </w:rPr>
      </w:pPr>
      <w:r>
        <w:rPr>
          <w:rFonts w:hint="eastAsia"/>
          <w:szCs w:val="21"/>
        </w:rPr>
        <w:t>メリット：</w:t>
      </w:r>
    </w:p>
    <w:p w:rsidR="00F12424" w:rsidRDefault="0088326A" w:rsidP="004E72F8">
      <w:pPr>
        <w:pStyle w:val="a7"/>
        <w:numPr>
          <w:ilvl w:val="0"/>
          <w:numId w:val="4"/>
        </w:numPr>
        <w:ind w:leftChars="0"/>
        <w:rPr>
          <w:szCs w:val="21"/>
        </w:rPr>
      </w:pPr>
      <w:r>
        <w:rPr>
          <w:rFonts w:hint="eastAsia"/>
          <w:szCs w:val="21"/>
        </w:rPr>
        <w:t>コストとメモリ: オープン ソースとして無料、RAM 使用量が少ない (約 60 ～ 70 MB)</w:t>
      </w:r>
    </w:p>
    <w:p w:rsidR="0088326A" w:rsidRDefault="0088326A" w:rsidP="004E72F8">
      <w:pPr>
        <w:pStyle w:val="a7"/>
        <w:numPr>
          <w:ilvl w:val="0"/>
          <w:numId w:val="4"/>
        </w:numPr>
        <w:ind w:leftChars="0"/>
        <w:rPr>
          <w:szCs w:val="21"/>
        </w:rPr>
      </w:pPr>
      <w:r>
        <w:rPr>
          <w:szCs w:val="21"/>
        </w:rPr>
        <w:lastRenderedPageBreak/>
        <w:t>速度と汎用性: OpenCV は C++ で記述されているため、非常に高速であり、多数のプログラミング言語を使用するほぼすべての OS で実行されます。</w:t>
      </w:r>
    </w:p>
    <w:p w:rsidR="004E72F8" w:rsidRDefault="00166E07" w:rsidP="004E72F8">
      <w:pPr>
        <w:pStyle w:val="a7"/>
        <w:numPr>
          <w:ilvl w:val="0"/>
          <w:numId w:val="4"/>
        </w:numPr>
        <w:ind w:leftChars="0"/>
        <w:rPr>
          <w:szCs w:val="21"/>
        </w:rPr>
      </w:pPr>
      <w:r>
        <w:rPr>
          <w:rFonts w:hint="eastAsia"/>
          <w:szCs w:val="21"/>
        </w:rPr>
        <w:t>技術の更新により、GANモデルに基づいて、CGANやDCGANなどのモデルも存在しています。GANモデルの考え方は新しい画像生成について検討に良い考え方を提供していました。</w:t>
      </w:r>
    </w:p>
    <w:p w:rsidR="00F828FB" w:rsidRDefault="00F828FB" w:rsidP="00F828FB">
      <w:pPr>
        <w:rPr>
          <w:szCs w:val="21"/>
        </w:rPr>
      </w:pPr>
      <w:r>
        <w:rPr>
          <w:rFonts w:hint="eastAsia"/>
          <w:szCs w:val="21"/>
        </w:rPr>
        <w:t xml:space="preserve">　　真：</w:t>
      </w:r>
    </w:p>
    <w:p w:rsidR="008E108A" w:rsidRPr="008E108A" w:rsidRDefault="00837F8A" w:rsidP="007E05FF">
      <w:pPr>
        <w:pStyle w:val="a7"/>
        <w:numPr>
          <w:ilvl w:val="0"/>
          <w:numId w:val="3"/>
        </w:numPr>
        <w:ind w:leftChars="0"/>
        <w:rPr>
          <w:szCs w:val="21"/>
        </w:rPr>
      </w:pPr>
      <w:r>
        <w:rPr>
          <w:rFonts w:hint="eastAsia"/>
          <w:szCs w:val="21"/>
        </w:rPr>
        <w:t>感度: 顔認識システムは、ポーズの変化に非常に敏感です。オクルージョンが高い。(説明) 頭の動きやカメラの位置の違いにより、顔のテクスチャが変化し、間違った結果が生成される可能性があります。</w:t>
      </w:r>
    </w:p>
    <w:p w:rsidR="00194ACB" w:rsidRPr="0000693F" w:rsidRDefault="002B4862" w:rsidP="0000693F">
      <w:pPr>
        <w:pStyle w:val="a7"/>
        <w:numPr>
          <w:ilvl w:val="0"/>
          <w:numId w:val="2"/>
        </w:numPr>
        <w:ind w:leftChars="0"/>
        <w:rPr>
          <w:sz w:val="28"/>
          <w:szCs w:val="28"/>
        </w:rPr>
      </w:pPr>
      <w:bookmarkStart w:id="3" w:name="第四章"/>
      <w:r>
        <w:rPr>
          <w:sz w:val="28"/>
          <w:szCs w:val="28"/>
        </w:rPr>
        <w:t>工場でどのように使用できますか？実装は簡単ですか？</w:t>
      </w:r>
    </w:p>
    <w:bookmarkEnd w:id="3"/>
    <w:p w:rsidR="002B4862" w:rsidRDefault="002B4862" w:rsidP="002B4862">
      <w:pPr>
        <w:pStyle w:val="a7"/>
        <w:ind w:leftChars="0" w:left="420" w:firstLineChars="100" w:firstLine="210"/>
        <w:rPr>
          <w:szCs w:val="21"/>
        </w:rPr>
      </w:pPr>
    </w:p>
    <w:p w:rsidR="005E1022" w:rsidRDefault="00D37A32" w:rsidP="004931DD">
      <w:pPr>
        <w:pStyle w:val="a7"/>
        <w:ind w:leftChars="0" w:left="420" w:firstLineChars="100" w:firstLine="210"/>
        <w:rPr>
          <w:szCs w:val="21"/>
        </w:rPr>
      </w:pPr>
      <w:r>
        <w:rPr>
          <w:rFonts w:hint="eastAsia"/>
          <w:szCs w:val="21"/>
        </w:rPr>
        <w:t>。</w:t>
      </w:r>
    </w:p>
    <w:p w:rsidR="00423FEA" w:rsidRPr="007349EE" w:rsidRDefault="00423FEA" w:rsidP="004931DD">
      <w:pPr>
        <w:pStyle w:val="a7"/>
        <w:ind w:leftChars="0" w:left="420" w:firstLineChars="100" w:firstLine="210"/>
        <w:rPr>
          <w:szCs w:val="21"/>
        </w:rPr>
      </w:pPr>
    </w:p>
    <w:sectPr w:rsidR="00423FEA" w:rsidRPr="007349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E06" w:rsidRDefault="000B4E06" w:rsidP="00620D48">
      <w:r>
        <w:separator/>
      </w:r>
    </w:p>
  </w:endnote>
  <w:endnote w:type="continuationSeparator" w:id="0">
    <w:p w:rsidR="000B4E06" w:rsidRDefault="000B4E06" w:rsidP="0062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E06" w:rsidRDefault="000B4E06" w:rsidP="00620D48">
      <w:r>
        <w:separator/>
      </w:r>
    </w:p>
  </w:footnote>
  <w:footnote w:type="continuationSeparator" w:id="0">
    <w:p w:rsidR="000B4E06" w:rsidRDefault="000B4E06" w:rsidP="00620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275"/>
    <w:multiLevelType w:val="hybridMultilevel"/>
    <w:tmpl w:val="B32656CC"/>
    <w:lvl w:ilvl="0" w:tplc="01B28A2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2DB02A5"/>
    <w:multiLevelType w:val="hybridMultilevel"/>
    <w:tmpl w:val="D93A44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A804B2"/>
    <w:multiLevelType w:val="hybridMultilevel"/>
    <w:tmpl w:val="79BA475A"/>
    <w:lvl w:ilvl="0" w:tplc="3FEA6A1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2E7F72C8"/>
    <w:multiLevelType w:val="hybridMultilevel"/>
    <w:tmpl w:val="8DD242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AC15F7A"/>
    <w:multiLevelType w:val="hybridMultilevel"/>
    <w:tmpl w:val="8E86339C"/>
    <w:lvl w:ilvl="0" w:tplc="4F26FF0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44"/>
    <w:rsid w:val="0000693F"/>
    <w:rsid w:val="00007E15"/>
    <w:rsid w:val="00010D1C"/>
    <w:rsid w:val="000134A6"/>
    <w:rsid w:val="000134F8"/>
    <w:rsid w:val="000146C1"/>
    <w:rsid w:val="00026E39"/>
    <w:rsid w:val="00037033"/>
    <w:rsid w:val="000401AC"/>
    <w:rsid w:val="00043090"/>
    <w:rsid w:val="00054526"/>
    <w:rsid w:val="00065546"/>
    <w:rsid w:val="00073D90"/>
    <w:rsid w:val="000811C1"/>
    <w:rsid w:val="00082991"/>
    <w:rsid w:val="00086B17"/>
    <w:rsid w:val="00095FFB"/>
    <w:rsid w:val="00096B4D"/>
    <w:rsid w:val="000B4E06"/>
    <w:rsid w:val="000B52AB"/>
    <w:rsid w:val="000B619C"/>
    <w:rsid w:val="000C235F"/>
    <w:rsid w:val="000C3536"/>
    <w:rsid w:val="000C54DF"/>
    <w:rsid w:val="000F0198"/>
    <w:rsid w:val="000F25B1"/>
    <w:rsid w:val="000F51D7"/>
    <w:rsid w:val="000F71F0"/>
    <w:rsid w:val="00112A83"/>
    <w:rsid w:val="0011447D"/>
    <w:rsid w:val="001357EE"/>
    <w:rsid w:val="0014305D"/>
    <w:rsid w:val="001431A8"/>
    <w:rsid w:val="00146EA3"/>
    <w:rsid w:val="00151633"/>
    <w:rsid w:val="00152DA9"/>
    <w:rsid w:val="00153BB4"/>
    <w:rsid w:val="001552FD"/>
    <w:rsid w:val="00166E07"/>
    <w:rsid w:val="0017097E"/>
    <w:rsid w:val="00184F7D"/>
    <w:rsid w:val="00192DD3"/>
    <w:rsid w:val="00194ACB"/>
    <w:rsid w:val="001A1164"/>
    <w:rsid w:val="001C471D"/>
    <w:rsid w:val="001C775E"/>
    <w:rsid w:val="001C7AF2"/>
    <w:rsid w:val="001D0AE5"/>
    <w:rsid w:val="001D6554"/>
    <w:rsid w:val="001E182B"/>
    <w:rsid w:val="001F17C8"/>
    <w:rsid w:val="00204B2F"/>
    <w:rsid w:val="002071A1"/>
    <w:rsid w:val="00235C56"/>
    <w:rsid w:val="0023631F"/>
    <w:rsid w:val="002409CC"/>
    <w:rsid w:val="00245F25"/>
    <w:rsid w:val="00246F79"/>
    <w:rsid w:val="00252421"/>
    <w:rsid w:val="00254AA8"/>
    <w:rsid w:val="00273142"/>
    <w:rsid w:val="002778D8"/>
    <w:rsid w:val="00283CB9"/>
    <w:rsid w:val="002908BB"/>
    <w:rsid w:val="002A0754"/>
    <w:rsid w:val="002B4862"/>
    <w:rsid w:val="002B68A1"/>
    <w:rsid w:val="002C6A4C"/>
    <w:rsid w:val="002D0F0A"/>
    <w:rsid w:val="002D480C"/>
    <w:rsid w:val="002D4EFF"/>
    <w:rsid w:val="002E3BAA"/>
    <w:rsid w:val="003070E4"/>
    <w:rsid w:val="00314D3A"/>
    <w:rsid w:val="00316F93"/>
    <w:rsid w:val="00327DDC"/>
    <w:rsid w:val="00332846"/>
    <w:rsid w:val="003330C7"/>
    <w:rsid w:val="003405CE"/>
    <w:rsid w:val="00341F9D"/>
    <w:rsid w:val="00343C67"/>
    <w:rsid w:val="00351086"/>
    <w:rsid w:val="00351181"/>
    <w:rsid w:val="0035231E"/>
    <w:rsid w:val="0035306B"/>
    <w:rsid w:val="00372C5F"/>
    <w:rsid w:val="00382CF5"/>
    <w:rsid w:val="00393F49"/>
    <w:rsid w:val="003A284C"/>
    <w:rsid w:val="003B1449"/>
    <w:rsid w:val="003B3A9B"/>
    <w:rsid w:val="003C0070"/>
    <w:rsid w:val="003C647C"/>
    <w:rsid w:val="003C724F"/>
    <w:rsid w:val="003D261C"/>
    <w:rsid w:val="003D29BB"/>
    <w:rsid w:val="003D4E70"/>
    <w:rsid w:val="003D5964"/>
    <w:rsid w:val="003D5E64"/>
    <w:rsid w:val="003E391A"/>
    <w:rsid w:val="003E4344"/>
    <w:rsid w:val="003E7EDF"/>
    <w:rsid w:val="003F191F"/>
    <w:rsid w:val="003F2A44"/>
    <w:rsid w:val="00401881"/>
    <w:rsid w:val="004202F3"/>
    <w:rsid w:val="00423FEA"/>
    <w:rsid w:val="00424DF5"/>
    <w:rsid w:val="0042567B"/>
    <w:rsid w:val="004261E0"/>
    <w:rsid w:val="00433902"/>
    <w:rsid w:val="00435A0F"/>
    <w:rsid w:val="00437F42"/>
    <w:rsid w:val="00444AAD"/>
    <w:rsid w:val="00452D63"/>
    <w:rsid w:val="0045527F"/>
    <w:rsid w:val="004612AE"/>
    <w:rsid w:val="004724C3"/>
    <w:rsid w:val="0048258C"/>
    <w:rsid w:val="00483A0C"/>
    <w:rsid w:val="00487851"/>
    <w:rsid w:val="00491806"/>
    <w:rsid w:val="004931DD"/>
    <w:rsid w:val="004A66BF"/>
    <w:rsid w:val="004B1A2B"/>
    <w:rsid w:val="004B2A7F"/>
    <w:rsid w:val="004B2B8F"/>
    <w:rsid w:val="004B37E2"/>
    <w:rsid w:val="004B43E2"/>
    <w:rsid w:val="004C1B83"/>
    <w:rsid w:val="004C50B5"/>
    <w:rsid w:val="004C6E62"/>
    <w:rsid w:val="004D273D"/>
    <w:rsid w:val="004D2B30"/>
    <w:rsid w:val="004E72F8"/>
    <w:rsid w:val="004F04B9"/>
    <w:rsid w:val="0051057E"/>
    <w:rsid w:val="00520D8E"/>
    <w:rsid w:val="00525E76"/>
    <w:rsid w:val="00536043"/>
    <w:rsid w:val="00544CD5"/>
    <w:rsid w:val="00560DEA"/>
    <w:rsid w:val="005661B8"/>
    <w:rsid w:val="005734B1"/>
    <w:rsid w:val="005736B5"/>
    <w:rsid w:val="005744B6"/>
    <w:rsid w:val="00581DB4"/>
    <w:rsid w:val="00581FA7"/>
    <w:rsid w:val="005961D6"/>
    <w:rsid w:val="005A12B1"/>
    <w:rsid w:val="005A56E1"/>
    <w:rsid w:val="005A7048"/>
    <w:rsid w:val="005B0E27"/>
    <w:rsid w:val="005B3689"/>
    <w:rsid w:val="005C6D99"/>
    <w:rsid w:val="005C712E"/>
    <w:rsid w:val="005E1022"/>
    <w:rsid w:val="005E2672"/>
    <w:rsid w:val="005E5C9B"/>
    <w:rsid w:val="005F0F77"/>
    <w:rsid w:val="005F21FC"/>
    <w:rsid w:val="005F355B"/>
    <w:rsid w:val="005F442C"/>
    <w:rsid w:val="00600301"/>
    <w:rsid w:val="0060333E"/>
    <w:rsid w:val="00614E81"/>
    <w:rsid w:val="0061527A"/>
    <w:rsid w:val="00620D48"/>
    <w:rsid w:val="00621794"/>
    <w:rsid w:val="00627050"/>
    <w:rsid w:val="00633614"/>
    <w:rsid w:val="00640E30"/>
    <w:rsid w:val="0065211F"/>
    <w:rsid w:val="00655404"/>
    <w:rsid w:val="00667678"/>
    <w:rsid w:val="00670C94"/>
    <w:rsid w:val="00682551"/>
    <w:rsid w:val="00685091"/>
    <w:rsid w:val="006878C4"/>
    <w:rsid w:val="00690604"/>
    <w:rsid w:val="006A373D"/>
    <w:rsid w:val="006B43B3"/>
    <w:rsid w:val="006E1834"/>
    <w:rsid w:val="006E19E4"/>
    <w:rsid w:val="006F7F09"/>
    <w:rsid w:val="007008C5"/>
    <w:rsid w:val="00705A08"/>
    <w:rsid w:val="00720915"/>
    <w:rsid w:val="007272DF"/>
    <w:rsid w:val="0073187D"/>
    <w:rsid w:val="00734690"/>
    <w:rsid w:val="007349EE"/>
    <w:rsid w:val="007377A8"/>
    <w:rsid w:val="00745117"/>
    <w:rsid w:val="00747360"/>
    <w:rsid w:val="00764894"/>
    <w:rsid w:val="007746BD"/>
    <w:rsid w:val="007764AB"/>
    <w:rsid w:val="0078739C"/>
    <w:rsid w:val="00787A26"/>
    <w:rsid w:val="007939ED"/>
    <w:rsid w:val="007A0751"/>
    <w:rsid w:val="007B2E31"/>
    <w:rsid w:val="007B37F0"/>
    <w:rsid w:val="007B4CE1"/>
    <w:rsid w:val="007C78DF"/>
    <w:rsid w:val="007D02EB"/>
    <w:rsid w:val="007D1D03"/>
    <w:rsid w:val="007D2AE5"/>
    <w:rsid w:val="007E05FF"/>
    <w:rsid w:val="00804AC0"/>
    <w:rsid w:val="00805673"/>
    <w:rsid w:val="008112CA"/>
    <w:rsid w:val="008207E1"/>
    <w:rsid w:val="0082217E"/>
    <w:rsid w:val="008228DB"/>
    <w:rsid w:val="00831377"/>
    <w:rsid w:val="008343D1"/>
    <w:rsid w:val="00837F8A"/>
    <w:rsid w:val="008409BB"/>
    <w:rsid w:val="00847E41"/>
    <w:rsid w:val="00855747"/>
    <w:rsid w:val="008561C0"/>
    <w:rsid w:val="00856D5B"/>
    <w:rsid w:val="008572F2"/>
    <w:rsid w:val="00860558"/>
    <w:rsid w:val="00860672"/>
    <w:rsid w:val="00866AEF"/>
    <w:rsid w:val="00882F35"/>
    <w:rsid w:val="0088326A"/>
    <w:rsid w:val="00891702"/>
    <w:rsid w:val="008918A0"/>
    <w:rsid w:val="00897B76"/>
    <w:rsid w:val="008A1234"/>
    <w:rsid w:val="008A3C29"/>
    <w:rsid w:val="008A7CE8"/>
    <w:rsid w:val="008B5CE2"/>
    <w:rsid w:val="008C4F3B"/>
    <w:rsid w:val="008D591A"/>
    <w:rsid w:val="008E108A"/>
    <w:rsid w:val="008E39B7"/>
    <w:rsid w:val="0090253A"/>
    <w:rsid w:val="0090470A"/>
    <w:rsid w:val="0091614B"/>
    <w:rsid w:val="00920ED4"/>
    <w:rsid w:val="00923A88"/>
    <w:rsid w:val="00924D97"/>
    <w:rsid w:val="0092535D"/>
    <w:rsid w:val="00940570"/>
    <w:rsid w:val="00942353"/>
    <w:rsid w:val="0094270A"/>
    <w:rsid w:val="00943807"/>
    <w:rsid w:val="00950E71"/>
    <w:rsid w:val="00957FD5"/>
    <w:rsid w:val="00964429"/>
    <w:rsid w:val="00965D5C"/>
    <w:rsid w:val="0096711E"/>
    <w:rsid w:val="0097050A"/>
    <w:rsid w:val="009729D6"/>
    <w:rsid w:val="00974338"/>
    <w:rsid w:val="0098235C"/>
    <w:rsid w:val="00992750"/>
    <w:rsid w:val="00993577"/>
    <w:rsid w:val="009A196F"/>
    <w:rsid w:val="009A448E"/>
    <w:rsid w:val="009A642B"/>
    <w:rsid w:val="009A6E7E"/>
    <w:rsid w:val="009B52E0"/>
    <w:rsid w:val="009B689C"/>
    <w:rsid w:val="009D4C05"/>
    <w:rsid w:val="009D765C"/>
    <w:rsid w:val="009D7757"/>
    <w:rsid w:val="009F3D34"/>
    <w:rsid w:val="00A048C9"/>
    <w:rsid w:val="00A06269"/>
    <w:rsid w:val="00A0689D"/>
    <w:rsid w:val="00A127BF"/>
    <w:rsid w:val="00A22226"/>
    <w:rsid w:val="00A270AA"/>
    <w:rsid w:val="00A30226"/>
    <w:rsid w:val="00A30FBA"/>
    <w:rsid w:val="00A463A2"/>
    <w:rsid w:val="00A47290"/>
    <w:rsid w:val="00A50017"/>
    <w:rsid w:val="00A60718"/>
    <w:rsid w:val="00A61F9B"/>
    <w:rsid w:val="00A67C1F"/>
    <w:rsid w:val="00A7112D"/>
    <w:rsid w:val="00A71925"/>
    <w:rsid w:val="00A726C0"/>
    <w:rsid w:val="00A831DC"/>
    <w:rsid w:val="00A93F80"/>
    <w:rsid w:val="00AA0982"/>
    <w:rsid w:val="00AA69FB"/>
    <w:rsid w:val="00AA72B2"/>
    <w:rsid w:val="00AB2BF0"/>
    <w:rsid w:val="00AB7C43"/>
    <w:rsid w:val="00AC1DDB"/>
    <w:rsid w:val="00AC21B3"/>
    <w:rsid w:val="00AC24CD"/>
    <w:rsid w:val="00AD3909"/>
    <w:rsid w:val="00AD6637"/>
    <w:rsid w:val="00AE5082"/>
    <w:rsid w:val="00AE7019"/>
    <w:rsid w:val="00AE71A5"/>
    <w:rsid w:val="00B00C32"/>
    <w:rsid w:val="00B0148C"/>
    <w:rsid w:val="00B0750E"/>
    <w:rsid w:val="00B1230E"/>
    <w:rsid w:val="00B13681"/>
    <w:rsid w:val="00B260D7"/>
    <w:rsid w:val="00B34747"/>
    <w:rsid w:val="00B37DFE"/>
    <w:rsid w:val="00B54268"/>
    <w:rsid w:val="00B5544B"/>
    <w:rsid w:val="00B60E8E"/>
    <w:rsid w:val="00B619EF"/>
    <w:rsid w:val="00B71136"/>
    <w:rsid w:val="00B73922"/>
    <w:rsid w:val="00B84112"/>
    <w:rsid w:val="00BB1003"/>
    <w:rsid w:val="00BC3D3B"/>
    <w:rsid w:val="00BC7ACF"/>
    <w:rsid w:val="00C02148"/>
    <w:rsid w:val="00C0641D"/>
    <w:rsid w:val="00C07DD6"/>
    <w:rsid w:val="00C20004"/>
    <w:rsid w:val="00C26845"/>
    <w:rsid w:val="00C33A47"/>
    <w:rsid w:val="00C60FA1"/>
    <w:rsid w:val="00C7055E"/>
    <w:rsid w:val="00C7186B"/>
    <w:rsid w:val="00C769FF"/>
    <w:rsid w:val="00C82B01"/>
    <w:rsid w:val="00CB4F08"/>
    <w:rsid w:val="00CB5ACA"/>
    <w:rsid w:val="00CB7744"/>
    <w:rsid w:val="00CF1C2E"/>
    <w:rsid w:val="00CF4B5B"/>
    <w:rsid w:val="00CF4D52"/>
    <w:rsid w:val="00CF6401"/>
    <w:rsid w:val="00CF6612"/>
    <w:rsid w:val="00D04274"/>
    <w:rsid w:val="00D047E3"/>
    <w:rsid w:val="00D37A32"/>
    <w:rsid w:val="00D44C5C"/>
    <w:rsid w:val="00D53BC8"/>
    <w:rsid w:val="00D548D6"/>
    <w:rsid w:val="00D63C62"/>
    <w:rsid w:val="00D679FA"/>
    <w:rsid w:val="00D73417"/>
    <w:rsid w:val="00D74FB5"/>
    <w:rsid w:val="00D80D77"/>
    <w:rsid w:val="00D81BD3"/>
    <w:rsid w:val="00D950F6"/>
    <w:rsid w:val="00D97CDD"/>
    <w:rsid w:val="00DA5C7F"/>
    <w:rsid w:val="00DA753E"/>
    <w:rsid w:val="00DB2D29"/>
    <w:rsid w:val="00DB4E5C"/>
    <w:rsid w:val="00DC7700"/>
    <w:rsid w:val="00DD3D22"/>
    <w:rsid w:val="00DF11CE"/>
    <w:rsid w:val="00DF4371"/>
    <w:rsid w:val="00DF65AC"/>
    <w:rsid w:val="00E01E00"/>
    <w:rsid w:val="00E15B1C"/>
    <w:rsid w:val="00E427B2"/>
    <w:rsid w:val="00E4509B"/>
    <w:rsid w:val="00E50DA9"/>
    <w:rsid w:val="00E60321"/>
    <w:rsid w:val="00E808C2"/>
    <w:rsid w:val="00E907E6"/>
    <w:rsid w:val="00E94C32"/>
    <w:rsid w:val="00EA1DFB"/>
    <w:rsid w:val="00EB1899"/>
    <w:rsid w:val="00EB23EF"/>
    <w:rsid w:val="00EB6ADD"/>
    <w:rsid w:val="00EC158B"/>
    <w:rsid w:val="00EC7CEF"/>
    <w:rsid w:val="00ED1AD5"/>
    <w:rsid w:val="00ED2697"/>
    <w:rsid w:val="00ED3C47"/>
    <w:rsid w:val="00EE1DC1"/>
    <w:rsid w:val="00EE4A3F"/>
    <w:rsid w:val="00EE4F0B"/>
    <w:rsid w:val="00EE5E7F"/>
    <w:rsid w:val="00EF053E"/>
    <w:rsid w:val="00F12424"/>
    <w:rsid w:val="00F1471C"/>
    <w:rsid w:val="00F24EF4"/>
    <w:rsid w:val="00F260D4"/>
    <w:rsid w:val="00F32188"/>
    <w:rsid w:val="00F32BC8"/>
    <w:rsid w:val="00F47E0A"/>
    <w:rsid w:val="00F57BC5"/>
    <w:rsid w:val="00F71667"/>
    <w:rsid w:val="00F808F5"/>
    <w:rsid w:val="00F828FB"/>
    <w:rsid w:val="00F913BE"/>
    <w:rsid w:val="00F9675F"/>
    <w:rsid w:val="00FA1761"/>
    <w:rsid w:val="00FA45D1"/>
    <w:rsid w:val="00FA6CA7"/>
    <w:rsid w:val="00FB72B1"/>
    <w:rsid w:val="00FE1B1D"/>
    <w:rsid w:val="00FF4B57"/>
    <w:rsid w:val="00FF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6B813A"/>
  <w15:chartTrackingRefBased/>
  <w15:docId w15:val="{20D77157-E75C-467B-BFB3-81232F51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48"/>
    <w:pPr>
      <w:tabs>
        <w:tab w:val="center" w:pos="4252"/>
        <w:tab w:val="right" w:pos="8504"/>
      </w:tabs>
      <w:snapToGrid w:val="0"/>
    </w:pPr>
  </w:style>
  <w:style w:type="character" w:customStyle="1" w:styleId="a4">
    <w:name w:val="ヘッダー (文字)"/>
    <w:basedOn w:val="a0"/>
    <w:link w:val="a3"/>
    <w:uiPriority w:val="99"/>
    <w:rsid w:val="00620D48"/>
  </w:style>
  <w:style w:type="paragraph" w:styleId="a5">
    <w:name w:val="footer"/>
    <w:basedOn w:val="a"/>
    <w:link w:val="a6"/>
    <w:uiPriority w:val="99"/>
    <w:unhideWhenUsed/>
    <w:rsid w:val="00620D48"/>
    <w:pPr>
      <w:tabs>
        <w:tab w:val="center" w:pos="4252"/>
        <w:tab w:val="right" w:pos="8504"/>
      </w:tabs>
      <w:snapToGrid w:val="0"/>
    </w:pPr>
  </w:style>
  <w:style w:type="character" w:customStyle="1" w:styleId="a6">
    <w:name w:val="フッター (文字)"/>
    <w:basedOn w:val="a0"/>
    <w:link w:val="a5"/>
    <w:uiPriority w:val="99"/>
    <w:rsid w:val="00620D48"/>
  </w:style>
  <w:style w:type="paragraph" w:styleId="a7">
    <w:name w:val="List Paragraph"/>
    <w:basedOn w:val="a"/>
    <w:uiPriority w:val="34"/>
    <w:qFormat/>
    <w:rsid w:val="002071A1"/>
    <w:pPr>
      <w:ind w:leftChars="400" w:left="840"/>
    </w:pPr>
  </w:style>
  <w:style w:type="character" w:styleId="a8">
    <w:name w:val="Hyperlink"/>
    <w:basedOn w:val="a0"/>
    <w:uiPriority w:val="99"/>
    <w:unhideWhenUsed/>
    <w:rsid w:val="00DD3D22"/>
    <w:rPr>
      <w:color w:val="0563C1" w:themeColor="hyperlink"/>
      <w:u w:val="single"/>
    </w:rPr>
  </w:style>
  <w:style w:type="character" w:styleId="a9">
    <w:name w:val="FollowedHyperlink"/>
    <w:basedOn w:val="a0"/>
    <w:uiPriority w:val="99"/>
    <w:semiHidden/>
    <w:unhideWhenUsed/>
    <w:rsid w:val="00DD3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347">
      <w:bodyDiv w:val="1"/>
      <w:marLeft w:val="0"/>
      <w:marRight w:val="0"/>
      <w:marTop w:val="0"/>
      <w:marBottom w:val="0"/>
      <w:divBdr>
        <w:top w:val="none" w:sz="0" w:space="0" w:color="auto"/>
        <w:left w:val="none" w:sz="0" w:space="0" w:color="auto"/>
        <w:bottom w:val="none" w:sz="0" w:space="0" w:color="auto"/>
        <w:right w:val="none" w:sz="0" w:space="0" w:color="auto"/>
      </w:divBdr>
    </w:div>
    <w:div w:id="405804100">
      <w:bodyDiv w:val="1"/>
      <w:marLeft w:val="0"/>
      <w:marRight w:val="0"/>
      <w:marTop w:val="0"/>
      <w:marBottom w:val="0"/>
      <w:divBdr>
        <w:top w:val="none" w:sz="0" w:space="0" w:color="auto"/>
        <w:left w:val="none" w:sz="0" w:space="0" w:color="auto"/>
        <w:bottom w:val="none" w:sz="0" w:space="0" w:color="auto"/>
        <w:right w:val="none" w:sz="0" w:space="0" w:color="auto"/>
      </w:divBdr>
    </w:div>
    <w:div w:id="679357994">
      <w:bodyDiv w:val="1"/>
      <w:marLeft w:val="0"/>
      <w:marRight w:val="0"/>
      <w:marTop w:val="0"/>
      <w:marBottom w:val="0"/>
      <w:divBdr>
        <w:top w:val="none" w:sz="0" w:space="0" w:color="auto"/>
        <w:left w:val="none" w:sz="0" w:space="0" w:color="auto"/>
        <w:bottom w:val="none" w:sz="0" w:space="0" w:color="auto"/>
        <w:right w:val="none" w:sz="0" w:space="0" w:color="auto"/>
      </w:divBdr>
    </w:div>
    <w:div w:id="172798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_odt_hyperlink" Type="http://schemas.openxmlformats.org/officeDocument/2006/relationships/hyperlink" Target="https://www.onlinedoctranslator.com/ja/?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A7DB0-A565-4B02-9DC5-B956C66A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船井総合研究所</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Funaisoken</dc:creator>
  <cp:keywords/>
  <dc:description/>
  <cp:lastModifiedBy>DASH SOUJANYA</cp:lastModifiedBy>
  <cp:revision>2</cp:revision>
  <dcterms:created xsi:type="dcterms:W3CDTF">2022-12-16T01:10:00Z</dcterms:created>
  <dcterms:modified xsi:type="dcterms:W3CDTF">2022-12-16T01:10:00Z</dcterms:modified>
</cp:coreProperties>
</file>