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4179" w14:textId="2563484A" w:rsidR="006028B5" w:rsidRPr="00496115" w:rsidRDefault="00865FE3" w:rsidP="00496115">
      <w:pPr>
        <w:jc w:val="both"/>
        <w:rPr>
          <w:rFonts w:ascii="Times New Roman" w:hAnsi="Times New Roman" w:cs="Times New Roman"/>
          <w:b/>
          <w:bCs/>
          <w:sz w:val="40"/>
          <w:szCs w:val="40"/>
          <w:u w:val="single"/>
          <w:lang w:val="en-US"/>
        </w:rPr>
      </w:pPr>
      <w:proofErr w:type="gramStart"/>
      <w:r w:rsidRPr="00496115">
        <w:rPr>
          <w:rFonts w:ascii="Times New Roman" w:hAnsi="Times New Roman" w:cs="Times New Roman"/>
          <w:b/>
          <w:bCs/>
          <w:sz w:val="40"/>
          <w:szCs w:val="40"/>
          <w:u w:val="single"/>
          <w:lang w:val="en-US"/>
        </w:rPr>
        <w:t>Subject :</w:t>
      </w:r>
      <w:proofErr w:type="gramEnd"/>
      <w:r w:rsidRPr="00496115">
        <w:rPr>
          <w:rFonts w:ascii="Times New Roman" w:hAnsi="Times New Roman" w:cs="Times New Roman"/>
          <w:b/>
          <w:bCs/>
          <w:sz w:val="40"/>
          <w:szCs w:val="40"/>
          <w:u w:val="single"/>
          <w:lang w:val="en-US"/>
        </w:rPr>
        <w:t xml:space="preserve"> Web Development</w:t>
      </w:r>
    </w:p>
    <w:p w14:paraId="7D35AD82" w14:textId="744373B0" w:rsidR="00865FE3" w:rsidRPr="00496115" w:rsidRDefault="00865FE3" w:rsidP="00496115">
      <w:pPr>
        <w:jc w:val="both"/>
        <w:rPr>
          <w:rFonts w:ascii="Times New Roman" w:hAnsi="Times New Roman" w:cs="Times New Roman"/>
          <w:b/>
          <w:bCs/>
          <w:sz w:val="28"/>
          <w:szCs w:val="28"/>
          <w:u w:val="single"/>
          <w:lang w:val="en-US"/>
        </w:rPr>
      </w:pPr>
      <w:r w:rsidRPr="00496115">
        <w:rPr>
          <w:rFonts w:ascii="Times New Roman" w:hAnsi="Times New Roman" w:cs="Times New Roman"/>
          <w:b/>
          <w:bCs/>
          <w:sz w:val="28"/>
          <w:szCs w:val="28"/>
          <w:u w:val="single"/>
          <w:lang w:val="en-US"/>
        </w:rPr>
        <w:t>WWW (World Wide Web)</w:t>
      </w:r>
    </w:p>
    <w:p w14:paraId="7E3818CB" w14:textId="5A99A6C6" w:rsidR="00865FE3" w:rsidRPr="00496115" w:rsidRDefault="00865FE3" w:rsidP="00496115">
      <w:pPr>
        <w:jc w:val="both"/>
        <w:rPr>
          <w:rFonts w:ascii="Times New Roman" w:hAnsi="Times New Roman" w:cs="Times New Roman"/>
          <w:b/>
          <w:bCs/>
          <w:sz w:val="24"/>
          <w:szCs w:val="24"/>
          <w:u w:val="single"/>
          <w:lang w:val="en-US"/>
        </w:rPr>
      </w:pPr>
      <w:r w:rsidRPr="00496115">
        <w:rPr>
          <w:rFonts w:ascii="Times New Roman" w:hAnsi="Times New Roman" w:cs="Times New Roman"/>
          <w:b/>
          <w:bCs/>
          <w:sz w:val="24"/>
          <w:szCs w:val="24"/>
          <w:u w:val="single"/>
          <w:lang w:val="en-US"/>
        </w:rPr>
        <w:t xml:space="preserve">What is </w:t>
      </w:r>
      <w:proofErr w:type="gramStart"/>
      <w:r w:rsidRPr="00496115">
        <w:rPr>
          <w:rFonts w:ascii="Times New Roman" w:hAnsi="Times New Roman" w:cs="Times New Roman"/>
          <w:b/>
          <w:bCs/>
          <w:sz w:val="24"/>
          <w:szCs w:val="24"/>
          <w:u w:val="single"/>
          <w:lang w:val="en-US"/>
        </w:rPr>
        <w:t>WWW ?</w:t>
      </w:r>
      <w:proofErr w:type="gramEnd"/>
    </w:p>
    <w:p w14:paraId="539FED05" w14:textId="1DE4ADD1" w:rsidR="00865FE3" w:rsidRPr="00496115" w:rsidRDefault="00865FE3" w:rsidP="00496115">
      <w:pPr>
        <w:jc w:val="both"/>
        <w:rPr>
          <w:rFonts w:ascii="Times New Roman" w:hAnsi="Times New Roman" w:cs="Times New Roman"/>
          <w:color w:val="333333"/>
          <w:shd w:val="clear" w:color="auto" w:fill="FFFFFF"/>
        </w:rPr>
      </w:pPr>
      <w:r w:rsidRPr="00496115">
        <w:rPr>
          <w:rFonts w:ascii="Times New Roman" w:hAnsi="Times New Roman" w:cs="Times New Roman"/>
          <w:color w:val="333333"/>
          <w:shd w:val="clear" w:color="auto" w:fill="FFFFFF"/>
        </w:rPr>
        <w:t>World Wide Web, which is also known as a Web, is a collection of websites or web pages stored in web servers and connected to local computers through the internet. These websites contain text pages, digital images, audios, videos, etc.</w:t>
      </w:r>
    </w:p>
    <w:p w14:paraId="7A1D68F2" w14:textId="24C826A0" w:rsidR="00865FE3" w:rsidRPr="00496115" w:rsidRDefault="00865FE3" w:rsidP="00496115">
      <w:pPr>
        <w:jc w:val="both"/>
        <w:rPr>
          <w:rFonts w:ascii="Times New Roman" w:hAnsi="Times New Roman" w:cs="Times New Roman"/>
          <w:color w:val="333333"/>
          <w:shd w:val="clear" w:color="auto" w:fill="FFFFFF"/>
        </w:rPr>
      </w:pPr>
      <w:r w:rsidRPr="00496115">
        <w:rPr>
          <w:rFonts w:ascii="Times New Roman" w:hAnsi="Times New Roman" w:cs="Times New Roman"/>
          <w:color w:val="333333"/>
          <w:shd w:val="clear" w:color="auto" w:fill="FFFFFF"/>
        </w:rPr>
        <w:t>The WWW, along with internet, enables the retrieval and display of text and media to your device.</w:t>
      </w:r>
    </w:p>
    <w:p w14:paraId="170EA3CB" w14:textId="3267FE3F" w:rsidR="00865FE3" w:rsidRPr="00496115" w:rsidRDefault="00865FE3" w:rsidP="00496115">
      <w:pPr>
        <w:jc w:val="both"/>
        <w:rPr>
          <w:rFonts w:ascii="Times New Roman" w:hAnsi="Times New Roman" w:cs="Times New Roman"/>
          <w:b/>
          <w:bCs/>
          <w:sz w:val="28"/>
          <w:szCs w:val="28"/>
          <w:u w:val="single"/>
          <w:lang w:val="en-US"/>
        </w:rPr>
      </w:pPr>
      <w:r w:rsidRPr="00496115">
        <w:rPr>
          <w:rFonts w:ascii="Times New Roman" w:hAnsi="Times New Roman" w:cs="Times New Roman"/>
          <w:b/>
          <w:bCs/>
          <w:sz w:val="28"/>
          <w:szCs w:val="28"/>
          <w:u w:val="single"/>
          <w:lang w:val="en-US"/>
        </w:rPr>
        <w:t xml:space="preserve">How it </w:t>
      </w:r>
      <w:proofErr w:type="gramStart"/>
      <w:r w:rsidRPr="00496115">
        <w:rPr>
          <w:rFonts w:ascii="Times New Roman" w:hAnsi="Times New Roman" w:cs="Times New Roman"/>
          <w:b/>
          <w:bCs/>
          <w:sz w:val="28"/>
          <w:szCs w:val="28"/>
          <w:u w:val="single"/>
          <w:lang w:val="en-US"/>
        </w:rPr>
        <w:t>works ?</w:t>
      </w:r>
      <w:proofErr w:type="gramEnd"/>
    </w:p>
    <w:p w14:paraId="5A918A5B" w14:textId="124FBB59" w:rsidR="00865FE3" w:rsidRPr="00496115" w:rsidRDefault="00865FE3" w:rsidP="00496115">
      <w:pPr>
        <w:jc w:val="both"/>
        <w:rPr>
          <w:rFonts w:ascii="Times New Roman" w:hAnsi="Times New Roman" w:cs="Times New Roman"/>
          <w:color w:val="333333"/>
          <w:shd w:val="clear" w:color="auto" w:fill="FFFFFF"/>
        </w:rPr>
      </w:pPr>
      <w:r w:rsidRPr="00496115">
        <w:rPr>
          <w:rFonts w:ascii="Times New Roman" w:hAnsi="Times New Roman" w:cs="Times New Roman"/>
          <w:color w:val="333333"/>
          <w:shd w:val="clear" w:color="auto" w:fill="FFFFFF"/>
        </w:rPr>
        <w:t>The Web works as per the internet's basic client-server format as shown in the following image. The servers store and transfer web pages or information to user's computers on the network when requested by the users. A web server is a software program which serves the web pages requested by web users using a browser. The computer of a user who requests documents from a server is known as a client. Browser, which is installed on the user' computer, allows users to view the retrieved documents.</w:t>
      </w:r>
    </w:p>
    <w:p w14:paraId="24E249B9" w14:textId="305BFCBE" w:rsidR="00865FE3" w:rsidRPr="00496115" w:rsidRDefault="00865FE3" w:rsidP="00496115">
      <w:pPr>
        <w:pStyle w:val="NormalWeb"/>
        <w:shd w:val="clear" w:color="auto" w:fill="FFFFFF"/>
        <w:jc w:val="both"/>
        <w:rPr>
          <w:color w:val="333333"/>
        </w:rPr>
      </w:pPr>
      <w:r w:rsidRPr="00496115">
        <w:rPr>
          <w:color w:val="333333"/>
        </w:rPr>
        <w:t>All the websites are stored in web servers. Just as someone lives on rent in a house, a website occupies a space in a server and remains stored in it. The server hosts the website whenever a user requests its Web</w:t>
      </w:r>
      <w:r w:rsidRPr="00496115">
        <w:rPr>
          <w:color w:val="333333"/>
        </w:rPr>
        <w:t xml:space="preserve"> </w:t>
      </w:r>
      <w:r w:rsidRPr="00496115">
        <w:rPr>
          <w:color w:val="333333"/>
        </w:rPr>
        <w:t xml:space="preserve">Pages, and the website owner </w:t>
      </w:r>
      <w:proofErr w:type="gramStart"/>
      <w:r w:rsidRPr="00496115">
        <w:rPr>
          <w:color w:val="333333"/>
        </w:rPr>
        <w:t>has to</w:t>
      </w:r>
      <w:proofErr w:type="gramEnd"/>
      <w:r w:rsidRPr="00496115">
        <w:rPr>
          <w:color w:val="333333"/>
        </w:rPr>
        <w:t xml:space="preserve"> pay the hosting price for the same.</w:t>
      </w:r>
    </w:p>
    <w:p w14:paraId="28D05A77" w14:textId="77777777" w:rsidR="00865FE3" w:rsidRPr="00496115" w:rsidRDefault="00865FE3" w:rsidP="00496115">
      <w:pPr>
        <w:pStyle w:val="NormalWeb"/>
        <w:shd w:val="clear" w:color="auto" w:fill="FFFFFF"/>
        <w:jc w:val="both"/>
        <w:rPr>
          <w:color w:val="333333"/>
        </w:rPr>
      </w:pPr>
      <w:r w:rsidRPr="00496115">
        <w:rPr>
          <w:color w:val="333333"/>
        </w:rPr>
        <w:t>The moment you open the browser and type a URL in the address bar or search something on Google, the WWW starts working. There are three main technologies involved in transferring information (web pages) from servers to clients (computers of users). These technologies include Hypertext Markup Language (HTML), Hypertext Transfer Protocol (HTTP) and Web browsers.</w:t>
      </w:r>
      <w:r w:rsidRPr="00496115">
        <w:rPr>
          <w:noProof/>
        </w:rPr>
        <w:drawing>
          <wp:inline distT="0" distB="0" distL="0" distR="0" wp14:anchorId="4677FED2" wp14:editId="58D28D1B">
            <wp:extent cx="5490845" cy="31527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129" cy="3164422"/>
                    </a:xfrm>
                    <a:prstGeom prst="rect">
                      <a:avLst/>
                    </a:prstGeom>
                    <a:noFill/>
                    <a:ln>
                      <a:noFill/>
                    </a:ln>
                  </pic:spPr>
                </pic:pic>
              </a:graphicData>
            </a:graphic>
          </wp:inline>
        </w:drawing>
      </w:r>
    </w:p>
    <w:p w14:paraId="53DD20F5" w14:textId="77777777" w:rsidR="00496115" w:rsidRDefault="00496115" w:rsidP="00496115">
      <w:pPr>
        <w:pStyle w:val="NormalWeb"/>
        <w:shd w:val="clear" w:color="auto" w:fill="FFFFFF"/>
        <w:jc w:val="both"/>
        <w:rPr>
          <w:b/>
          <w:bCs/>
          <w:sz w:val="28"/>
          <w:szCs w:val="28"/>
          <w:u w:val="single"/>
          <w:lang w:val="en-US"/>
        </w:rPr>
      </w:pPr>
    </w:p>
    <w:p w14:paraId="531705C2" w14:textId="77777777" w:rsidR="00496115" w:rsidRDefault="00496115" w:rsidP="00496115">
      <w:pPr>
        <w:pStyle w:val="NormalWeb"/>
        <w:shd w:val="clear" w:color="auto" w:fill="FFFFFF"/>
        <w:jc w:val="both"/>
        <w:rPr>
          <w:b/>
          <w:bCs/>
          <w:sz w:val="28"/>
          <w:szCs w:val="28"/>
          <w:u w:val="single"/>
          <w:lang w:val="en-US"/>
        </w:rPr>
      </w:pPr>
    </w:p>
    <w:p w14:paraId="298CD92F" w14:textId="77777777" w:rsidR="00496115" w:rsidRDefault="00496115" w:rsidP="00496115">
      <w:pPr>
        <w:pStyle w:val="NormalWeb"/>
        <w:shd w:val="clear" w:color="auto" w:fill="FFFFFF"/>
        <w:jc w:val="both"/>
        <w:rPr>
          <w:b/>
          <w:bCs/>
          <w:sz w:val="28"/>
          <w:szCs w:val="28"/>
          <w:u w:val="single"/>
          <w:lang w:val="en-US"/>
        </w:rPr>
      </w:pPr>
    </w:p>
    <w:p w14:paraId="05DBF0DD" w14:textId="3544C02A" w:rsidR="00865FE3" w:rsidRPr="00496115" w:rsidRDefault="00865FE3" w:rsidP="00496115">
      <w:pPr>
        <w:pStyle w:val="NormalWeb"/>
        <w:shd w:val="clear" w:color="auto" w:fill="FFFFFF"/>
        <w:jc w:val="both"/>
        <w:rPr>
          <w:b/>
          <w:bCs/>
          <w:sz w:val="28"/>
          <w:szCs w:val="28"/>
          <w:u w:val="single"/>
          <w:lang w:val="en-US"/>
        </w:rPr>
      </w:pPr>
      <w:r w:rsidRPr="00496115">
        <w:rPr>
          <w:b/>
          <w:bCs/>
          <w:sz w:val="28"/>
          <w:szCs w:val="28"/>
          <w:u w:val="single"/>
          <w:lang w:val="en-US"/>
        </w:rPr>
        <w:t>HTTP (Hyper Text Transfer Protocol)</w:t>
      </w:r>
    </w:p>
    <w:p w14:paraId="10DE2C88" w14:textId="1A903007" w:rsidR="00865FE3" w:rsidRPr="00496115" w:rsidRDefault="00865FE3" w:rsidP="00496115">
      <w:pPr>
        <w:pStyle w:val="NormalWeb"/>
        <w:shd w:val="clear" w:color="auto" w:fill="FFFFFF"/>
        <w:jc w:val="both"/>
        <w:rPr>
          <w:b/>
          <w:bCs/>
          <w:u w:val="single"/>
          <w:lang w:val="en-US"/>
        </w:rPr>
      </w:pPr>
      <w:r w:rsidRPr="00496115">
        <w:rPr>
          <w:b/>
          <w:bCs/>
          <w:u w:val="single"/>
          <w:lang w:val="en-US"/>
        </w:rPr>
        <w:t xml:space="preserve">What is </w:t>
      </w:r>
      <w:proofErr w:type="gramStart"/>
      <w:r w:rsidRPr="00496115">
        <w:rPr>
          <w:b/>
          <w:bCs/>
          <w:u w:val="single"/>
          <w:lang w:val="en-US"/>
        </w:rPr>
        <w:t>HTTP ?</w:t>
      </w:r>
      <w:proofErr w:type="gramEnd"/>
    </w:p>
    <w:p w14:paraId="288F4500" w14:textId="4625CB49" w:rsidR="00865FE3" w:rsidRPr="00496115" w:rsidRDefault="00865FE3" w:rsidP="00496115">
      <w:pPr>
        <w:pStyle w:val="NormalWeb"/>
        <w:shd w:val="clear" w:color="auto" w:fill="FFFFFF"/>
        <w:jc w:val="both"/>
        <w:rPr>
          <w:lang w:val="en-US"/>
        </w:rPr>
      </w:pPr>
      <w:r w:rsidRPr="00496115">
        <w:rPr>
          <w:rStyle w:val="Emphasis"/>
          <w:b/>
          <w:bCs/>
          <w:i w:val="0"/>
          <w:iCs w:val="0"/>
          <w:color w:val="1B1B1B"/>
          <w:shd w:val="clear" w:color="auto" w:fill="FFFFFF"/>
        </w:rPr>
        <w:t>Hypertext Transfer Protocol (HTTP)</w:t>
      </w:r>
      <w:r w:rsidRPr="00496115">
        <w:rPr>
          <w:color w:val="1B1B1B"/>
          <w:shd w:val="clear" w:color="auto" w:fill="FFFFFF"/>
        </w:rPr>
        <w:t> is an </w:t>
      </w:r>
      <w:hyperlink r:id="rId7" w:tgtFrame="_blank" w:history="1">
        <w:r w:rsidRPr="00496115">
          <w:rPr>
            <w:rStyle w:val="Hyperlink"/>
            <w:color w:val="000000" w:themeColor="text1"/>
            <w:u w:val="none"/>
            <w:shd w:val="clear" w:color="auto" w:fill="FFFFFF"/>
          </w:rPr>
          <w:t>application-layer</w:t>
        </w:r>
      </w:hyperlink>
      <w:r w:rsidRPr="00496115">
        <w:rPr>
          <w:color w:val="1B1B1B"/>
          <w:shd w:val="clear" w:color="auto" w:fill="FFFFFF"/>
        </w:rPr>
        <w:t> protocol for transmitting hypermedia documents, such as HTML. It was designed for communication between web browsers and web servers, but it can also be used for other purposes. HTTP follows a classical </w:t>
      </w:r>
      <w:hyperlink r:id="rId8" w:tgtFrame="_blank" w:history="1">
        <w:r w:rsidRPr="00496115">
          <w:rPr>
            <w:rStyle w:val="Hyperlink"/>
            <w:color w:val="000000" w:themeColor="text1"/>
            <w:u w:val="none"/>
            <w:shd w:val="clear" w:color="auto" w:fill="FFFFFF"/>
          </w:rPr>
          <w:t>client-server model</w:t>
        </w:r>
      </w:hyperlink>
      <w:r w:rsidRPr="00496115">
        <w:rPr>
          <w:color w:val="1B1B1B"/>
          <w:shd w:val="clear" w:color="auto" w:fill="FFFFFF"/>
        </w:rPr>
        <w:t>, with a client opening a connection to make a request, then waiting until it receives a response. HTTP is a </w:t>
      </w:r>
      <w:hyperlink r:id="rId9" w:tgtFrame="_blank" w:history="1">
        <w:r w:rsidRPr="00496115">
          <w:rPr>
            <w:rStyle w:val="Hyperlink"/>
            <w:color w:val="000000" w:themeColor="text1"/>
            <w:u w:val="none"/>
            <w:shd w:val="clear" w:color="auto" w:fill="FFFFFF"/>
          </w:rPr>
          <w:t>stateless protocol</w:t>
        </w:r>
      </w:hyperlink>
      <w:r w:rsidRPr="00496115">
        <w:rPr>
          <w:color w:val="1B1B1B"/>
          <w:shd w:val="clear" w:color="auto" w:fill="FFFFFF"/>
        </w:rPr>
        <w:t>, meaning that the server does not keep any data (state) between two requests.</w:t>
      </w:r>
    </w:p>
    <w:p w14:paraId="177B3B1D" w14:textId="5D7A4680" w:rsidR="00865FE3" w:rsidRPr="00496115" w:rsidRDefault="00865FE3" w:rsidP="00496115">
      <w:pPr>
        <w:jc w:val="both"/>
        <w:rPr>
          <w:rFonts w:ascii="Times New Roman" w:hAnsi="Times New Roman" w:cs="Times New Roman"/>
          <w:b/>
          <w:bCs/>
          <w:sz w:val="24"/>
          <w:szCs w:val="24"/>
          <w:u w:val="single"/>
          <w:lang w:val="en-US"/>
        </w:rPr>
      </w:pPr>
      <w:r w:rsidRPr="00496115">
        <w:rPr>
          <w:rFonts w:ascii="Times New Roman" w:hAnsi="Times New Roman" w:cs="Times New Roman"/>
          <w:b/>
          <w:bCs/>
          <w:sz w:val="24"/>
          <w:szCs w:val="24"/>
          <w:u w:val="single"/>
          <w:lang w:val="en-US"/>
        </w:rPr>
        <w:t>How i</w:t>
      </w:r>
      <w:r w:rsidR="00292209" w:rsidRPr="00496115">
        <w:rPr>
          <w:rFonts w:ascii="Times New Roman" w:hAnsi="Times New Roman" w:cs="Times New Roman"/>
          <w:b/>
          <w:bCs/>
          <w:sz w:val="24"/>
          <w:szCs w:val="24"/>
          <w:u w:val="single"/>
          <w:lang w:val="en-US"/>
        </w:rPr>
        <w:t>t</w:t>
      </w:r>
      <w:r w:rsidRPr="00496115">
        <w:rPr>
          <w:rFonts w:ascii="Times New Roman" w:hAnsi="Times New Roman" w:cs="Times New Roman"/>
          <w:b/>
          <w:bCs/>
          <w:sz w:val="24"/>
          <w:szCs w:val="24"/>
          <w:u w:val="single"/>
          <w:lang w:val="en-US"/>
        </w:rPr>
        <w:t xml:space="preserve"> </w:t>
      </w:r>
      <w:proofErr w:type="gramStart"/>
      <w:r w:rsidRPr="00496115">
        <w:rPr>
          <w:rFonts w:ascii="Times New Roman" w:hAnsi="Times New Roman" w:cs="Times New Roman"/>
          <w:b/>
          <w:bCs/>
          <w:sz w:val="24"/>
          <w:szCs w:val="24"/>
          <w:u w:val="single"/>
          <w:lang w:val="en-US"/>
        </w:rPr>
        <w:t>Works</w:t>
      </w:r>
      <w:r w:rsidR="00292209" w:rsidRPr="00496115">
        <w:rPr>
          <w:rFonts w:ascii="Times New Roman" w:hAnsi="Times New Roman" w:cs="Times New Roman"/>
          <w:b/>
          <w:bCs/>
          <w:sz w:val="24"/>
          <w:szCs w:val="24"/>
          <w:u w:val="single"/>
          <w:lang w:val="en-US"/>
        </w:rPr>
        <w:t xml:space="preserve"> ?</w:t>
      </w:r>
      <w:proofErr w:type="gramEnd"/>
    </w:p>
    <w:p w14:paraId="004C5FB1" w14:textId="77777777" w:rsidR="00292209" w:rsidRPr="00292209" w:rsidRDefault="00292209" w:rsidP="00496115">
      <w:pPr>
        <w:shd w:val="clear" w:color="auto" w:fill="FFFFFF"/>
        <w:spacing w:after="375" w:line="240" w:lineRule="auto"/>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As a request-response protocol, HTTP gives users a way to interact with web resources such as HTML files by transmitting hypertext messages between clients and servers. HTTP clients generally use </w:t>
      </w:r>
      <w:hyperlink r:id="rId10" w:history="1">
        <w:r w:rsidRPr="00292209">
          <w:rPr>
            <w:rFonts w:ascii="Times New Roman" w:eastAsia="Times New Roman" w:hAnsi="Times New Roman" w:cs="Times New Roman"/>
            <w:color w:val="000000" w:themeColor="text1"/>
            <w:kern w:val="0"/>
            <w:sz w:val="24"/>
            <w:szCs w:val="24"/>
            <w:lang w:eastAsia="en-IN"/>
            <w14:ligatures w14:val="none"/>
          </w:rPr>
          <w:t>Transmission Control Protocol (TCP)</w:t>
        </w:r>
      </w:hyperlink>
      <w:r w:rsidRPr="00292209">
        <w:rPr>
          <w:rFonts w:ascii="Times New Roman" w:eastAsia="Times New Roman" w:hAnsi="Times New Roman" w:cs="Times New Roman"/>
          <w:color w:val="424242"/>
          <w:kern w:val="0"/>
          <w:sz w:val="24"/>
          <w:szCs w:val="24"/>
          <w:lang w:eastAsia="en-IN"/>
          <w14:ligatures w14:val="none"/>
        </w:rPr>
        <w:t> connections to communicate with servers.</w:t>
      </w:r>
    </w:p>
    <w:p w14:paraId="0CFFABD9" w14:textId="77777777" w:rsidR="00292209" w:rsidRPr="00292209" w:rsidRDefault="00292209" w:rsidP="00496115">
      <w:pPr>
        <w:shd w:val="clear" w:color="auto" w:fill="FFFFFF"/>
        <w:spacing w:after="375" w:line="240" w:lineRule="auto"/>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HTTP utilizes </w:t>
      </w:r>
      <w:hyperlink r:id="rId11" w:anchor="section-5.1.1" w:tgtFrame="_blank" w:history="1">
        <w:r w:rsidRPr="00292209">
          <w:rPr>
            <w:rFonts w:ascii="Times New Roman" w:eastAsia="Times New Roman" w:hAnsi="Times New Roman" w:cs="Times New Roman"/>
            <w:color w:val="000000" w:themeColor="text1"/>
            <w:kern w:val="0"/>
            <w:sz w:val="24"/>
            <w:szCs w:val="24"/>
            <w:lang w:eastAsia="en-IN"/>
            <w14:ligatures w14:val="none"/>
          </w:rPr>
          <w:t>specific request methods</w:t>
        </w:r>
      </w:hyperlink>
      <w:r w:rsidRPr="00292209">
        <w:rPr>
          <w:rFonts w:ascii="Times New Roman" w:eastAsia="Times New Roman" w:hAnsi="Times New Roman" w:cs="Times New Roman"/>
          <w:color w:val="424242"/>
          <w:kern w:val="0"/>
          <w:sz w:val="24"/>
          <w:szCs w:val="24"/>
          <w:lang w:eastAsia="en-IN"/>
          <w14:ligatures w14:val="none"/>
        </w:rPr>
        <w:t> in order to perform various tasks. All HTTP servers use the GET and HEAD methods, but not all support the rest of these request methods:</w:t>
      </w:r>
    </w:p>
    <w:p w14:paraId="47704D32"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GET requests a specific resource in its </w:t>
      </w:r>
      <w:proofErr w:type="gramStart"/>
      <w:r w:rsidRPr="00292209">
        <w:rPr>
          <w:rFonts w:ascii="Times New Roman" w:eastAsia="Times New Roman" w:hAnsi="Times New Roman" w:cs="Times New Roman"/>
          <w:color w:val="424242"/>
          <w:kern w:val="0"/>
          <w:sz w:val="24"/>
          <w:szCs w:val="24"/>
          <w:lang w:eastAsia="en-IN"/>
          <w14:ligatures w14:val="none"/>
        </w:rPr>
        <w:t>entirety</w:t>
      </w:r>
      <w:proofErr w:type="gramEnd"/>
    </w:p>
    <w:p w14:paraId="3A4E4335"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HEAD requests a specific resource without the body </w:t>
      </w:r>
      <w:proofErr w:type="gramStart"/>
      <w:r w:rsidRPr="00292209">
        <w:rPr>
          <w:rFonts w:ascii="Times New Roman" w:eastAsia="Times New Roman" w:hAnsi="Times New Roman" w:cs="Times New Roman"/>
          <w:color w:val="424242"/>
          <w:kern w:val="0"/>
          <w:sz w:val="24"/>
          <w:szCs w:val="24"/>
          <w:lang w:eastAsia="en-IN"/>
          <w14:ligatures w14:val="none"/>
        </w:rPr>
        <w:t>content</w:t>
      </w:r>
      <w:proofErr w:type="gramEnd"/>
    </w:p>
    <w:p w14:paraId="677520D1"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POST adds content, messages, or data to a new page under an existing web </w:t>
      </w:r>
      <w:proofErr w:type="gramStart"/>
      <w:r w:rsidRPr="00292209">
        <w:rPr>
          <w:rFonts w:ascii="Times New Roman" w:eastAsia="Times New Roman" w:hAnsi="Times New Roman" w:cs="Times New Roman"/>
          <w:color w:val="424242"/>
          <w:kern w:val="0"/>
          <w:sz w:val="24"/>
          <w:szCs w:val="24"/>
          <w:lang w:eastAsia="en-IN"/>
          <w14:ligatures w14:val="none"/>
        </w:rPr>
        <w:t>resource</w:t>
      </w:r>
      <w:proofErr w:type="gramEnd"/>
    </w:p>
    <w:p w14:paraId="1378E698"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PUT directly modifies an existing web resource or creates a new URI if need </w:t>
      </w:r>
      <w:proofErr w:type="gramStart"/>
      <w:r w:rsidRPr="00292209">
        <w:rPr>
          <w:rFonts w:ascii="Times New Roman" w:eastAsia="Times New Roman" w:hAnsi="Times New Roman" w:cs="Times New Roman"/>
          <w:color w:val="424242"/>
          <w:kern w:val="0"/>
          <w:sz w:val="24"/>
          <w:szCs w:val="24"/>
          <w:lang w:eastAsia="en-IN"/>
          <w14:ligatures w14:val="none"/>
        </w:rPr>
        <w:t>be</w:t>
      </w:r>
      <w:proofErr w:type="gramEnd"/>
    </w:p>
    <w:p w14:paraId="20330194"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DELETE gets rid of a specified </w:t>
      </w:r>
      <w:proofErr w:type="gramStart"/>
      <w:r w:rsidRPr="00292209">
        <w:rPr>
          <w:rFonts w:ascii="Times New Roman" w:eastAsia="Times New Roman" w:hAnsi="Times New Roman" w:cs="Times New Roman"/>
          <w:color w:val="424242"/>
          <w:kern w:val="0"/>
          <w:sz w:val="24"/>
          <w:szCs w:val="24"/>
          <w:lang w:eastAsia="en-IN"/>
          <w14:ligatures w14:val="none"/>
        </w:rPr>
        <w:t>resource</w:t>
      </w:r>
      <w:proofErr w:type="gramEnd"/>
    </w:p>
    <w:p w14:paraId="5FD0529F"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TRACE shows users any changes or additions made to a web </w:t>
      </w:r>
      <w:proofErr w:type="gramStart"/>
      <w:r w:rsidRPr="00292209">
        <w:rPr>
          <w:rFonts w:ascii="Times New Roman" w:eastAsia="Times New Roman" w:hAnsi="Times New Roman" w:cs="Times New Roman"/>
          <w:color w:val="424242"/>
          <w:kern w:val="0"/>
          <w:sz w:val="24"/>
          <w:szCs w:val="24"/>
          <w:lang w:eastAsia="en-IN"/>
          <w14:ligatures w14:val="none"/>
        </w:rPr>
        <w:t>resource</w:t>
      </w:r>
      <w:proofErr w:type="gramEnd"/>
    </w:p>
    <w:p w14:paraId="55FE7F05"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OPTIONS shows users which HTTP methods are available for a specific </w:t>
      </w:r>
      <w:proofErr w:type="gramStart"/>
      <w:r w:rsidRPr="00292209">
        <w:rPr>
          <w:rFonts w:ascii="Times New Roman" w:eastAsia="Times New Roman" w:hAnsi="Times New Roman" w:cs="Times New Roman"/>
          <w:color w:val="424242"/>
          <w:kern w:val="0"/>
          <w:sz w:val="24"/>
          <w:szCs w:val="24"/>
          <w:lang w:eastAsia="en-IN"/>
          <w14:ligatures w14:val="none"/>
        </w:rPr>
        <w:t>URL</w:t>
      </w:r>
      <w:proofErr w:type="gramEnd"/>
    </w:p>
    <w:p w14:paraId="1F5BB3D1" w14:textId="77777777" w:rsidR="00292209" w:rsidRPr="00292209"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CONNECT converts the request connection to a transparent TCP/IP </w:t>
      </w:r>
      <w:proofErr w:type="gramStart"/>
      <w:r w:rsidRPr="00292209">
        <w:rPr>
          <w:rFonts w:ascii="Times New Roman" w:eastAsia="Times New Roman" w:hAnsi="Times New Roman" w:cs="Times New Roman"/>
          <w:color w:val="424242"/>
          <w:kern w:val="0"/>
          <w:sz w:val="24"/>
          <w:szCs w:val="24"/>
          <w:lang w:eastAsia="en-IN"/>
          <w14:ligatures w14:val="none"/>
        </w:rPr>
        <w:t>tunnel</w:t>
      </w:r>
      <w:proofErr w:type="gramEnd"/>
    </w:p>
    <w:p w14:paraId="08B8CC0A" w14:textId="77777777" w:rsidR="00292209" w:rsidRPr="00496115" w:rsidRDefault="00292209" w:rsidP="00496115">
      <w:pPr>
        <w:numPr>
          <w:ilvl w:val="0"/>
          <w:numId w:val="1"/>
        </w:numPr>
        <w:shd w:val="clear" w:color="auto" w:fill="FFFFFF"/>
        <w:spacing w:after="113" w:line="240" w:lineRule="auto"/>
        <w:ind w:left="945"/>
        <w:jc w:val="both"/>
        <w:rPr>
          <w:rFonts w:ascii="Times New Roman" w:eastAsia="Times New Roman" w:hAnsi="Times New Roman" w:cs="Times New Roman"/>
          <w:color w:val="424242"/>
          <w:kern w:val="0"/>
          <w:sz w:val="24"/>
          <w:szCs w:val="24"/>
          <w:lang w:eastAsia="en-IN"/>
          <w14:ligatures w14:val="none"/>
        </w:rPr>
      </w:pPr>
      <w:r w:rsidRPr="00292209">
        <w:rPr>
          <w:rFonts w:ascii="Times New Roman" w:eastAsia="Times New Roman" w:hAnsi="Times New Roman" w:cs="Times New Roman"/>
          <w:color w:val="424242"/>
          <w:kern w:val="0"/>
          <w:sz w:val="24"/>
          <w:szCs w:val="24"/>
          <w:lang w:eastAsia="en-IN"/>
          <w14:ligatures w14:val="none"/>
        </w:rPr>
        <w:t xml:space="preserve">PATCH partially modifies a web </w:t>
      </w:r>
      <w:proofErr w:type="gramStart"/>
      <w:r w:rsidRPr="00292209">
        <w:rPr>
          <w:rFonts w:ascii="Times New Roman" w:eastAsia="Times New Roman" w:hAnsi="Times New Roman" w:cs="Times New Roman"/>
          <w:color w:val="424242"/>
          <w:kern w:val="0"/>
          <w:sz w:val="24"/>
          <w:szCs w:val="24"/>
          <w:lang w:eastAsia="en-IN"/>
          <w14:ligatures w14:val="none"/>
        </w:rPr>
        <w:t>resource</w:t>
      </w:r>
      <w:proofErr w:type="gramEnd"/>
    </w:p>
    <w:p w14:paraId="36B1E732" w14:textId="77777777" w:rsidR="00292209" w:rsidRPr="00496115" w:rsidRDefault="00292209" w:rsidP="00496115">
      <w:pPr>
        <w:shd w:val="clear" w:color="auto" w:fill="FFFFFF"/>
        <w:spacing w:after="113" w:line="240" w:lineRule="auto"/>
        <w:jc w:val="both"/>
        <w:rPr>
          <w:rFonts w:ascii="Times New Roman" w:eastAsia="Times New Roman" w:hAnsi="Times New Roman" w:cs="Times New Roman"/>
          <w:color w:val="424242"/>
          <w:kern w:val="0"/>
          <w:sz w:val="24"/>
          <w:szCs w:val="24"/>
          <w:lang w:eastAsia="en-IN"/>
          <w14:ligatures w14:val="none"/>
        </w:rPr>
      </w:pPr>
      <w:r w:rsidRPr="00496115">
        <w:rPr>
          <w:rFonts w:ascii="Times New Roman" w:hAnsi="Times New Roman" w:cs="Times New Roman"/>
          <w:noProof/>
        </w:rPr>
        <w:drawing>
          <wp:inline distT="0" distB="0" distL="0" distR="0" wp14:anchorId="006CFA79" wp14:editId="7D4C3867">
            <wp:extent cx="5289204" cy="2609850"/>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4759" cy="2657000"/>
                    </a:xfrm>
                    <a:prstGeom prst="rect">
                      <a:avLst/>
                    </a:prstGeom>
                    <a:noFill/>
                    <a:ln>
                      <a:noFill/>
                    </a:ln>
                  </pic:spPr>
                </pic:pic>
              </a:graphicData>
            </a:graphic>
          </wp:inline>
        </w:drawing>
      </w:r>
    </w:p>
    <w:p w14:paraId="043DC9D2" w14:textId="7AD90FC8" w:rsidR="00865FE3" w:rsidRPr="00496115" w:rsidRDefault="00865FE3" w:rsidP="00496115">
      <w:pPr>
        <w:shd w:val="clear" w:color="auto" w:fill="FFFFFF"/>
        <w:spacing w:after="113" w:line="240" w:lineRule="auto"/>
        <w:jc w:val="both"/>
        <w:rPr>
          <w:rFonts w:ascii="Times New Roman" w:hAnsi="Times New Roman" w:cs="Times New Roman"/>
          <w:b/>
          <w:bCs/>
          <w:sz w:val="28"/>
          <w:szCs w:val="28"/>
          <w:u w:val="single"/>
          <w:lang w:val="en-US"/>
        </w:rPr>
      </w:pPr>
      <w:r w:rsidRPr="00496115">
        <w:rPr>
          <w:rFonts w:ascii="Times New Roman" w:hAnsi="Times New Roman" w:cs="Times New Roman"/>
          <w:b/>
          <w:bCs/>
          <w:sz w:val="28"/>
          <w:szCs w:val="28"/>
          <w:u w:val="single"/>
          <w:lang w:val="en-US"/>
        </w:rPr>
        <w:lastRenderedPageBreak/>
        <w:t>FTP (File Transfer Protocol)</w:t>
      </w:r>
    </w:p>
    <w:p w14:paraId="743F663C" w14:textId="788B9AD6" w:rsidR="00292209" w:rsidRPr="00496115" w:rsidRDefault="00292209" w:rsidP="00496115">
      <w:pPr>
        <w:shd w:val="clear" w:color="auto" w:fill="FFFFFF"/>
        <w:spacing w:after="113" w:line="240" w:lineRule="auto"/>
        <w:jc w:val="both"/>
        <w:rPr>
          <w:rFonts w:ascii="Times New Roman" w:hAnsi="Times New Roman" w:cs="Times New Roman"/>
          <w:b/>
          <w:bCs/>
          <w:sz w:val="24"/>
          <w:szCs w:val="24"/>
          <w:u w:val="single"/>
          <w:lang w:val="en-US"/>
        </w:rPr>
      </w:pPr>
      <w:r w:rsidRPr="00496115">
        <w:rPr>
          <w:rFonts w:ascii="Times New Roman" w:hAnsi="Times New Roman" w:cs="Times New Roman"/>
          <w:b/>
          <w:bCs/>
          <w:sz w:val="24"/>
          <w:szCs w:val="24"/>
          <w:u w:val="single"/>
          <w:lang w:val="en-US"/>
        </w:rPr>
        <w:t xml:space="preserve">What is </w:t>
      </w:r>
      <w:proofErr w:type="gramStart"/>
      <w:r w:rsidRPr="00496115">
        <w:rPr>
          <w:rFonts w:ascii="Times New Roman" w:hAnsi="Times New Roman" w:cs="Times New Roman"/>
          <w:b/>
          <w:bCs/>
          <w:sz w:val="24"/>
          <w:szCs w:val="24"/>
          <w:u w:val="single"/>
          <w:lang w:val="en-US"/>
        </w:rPr>
        <w:t>FTP ?</w:t>
      </w:r>
      <w:proofErr w:type="gramEnd"/>
    </w:p>
    <w:p w14:paraId="17084291" w14:textId="1EC00CDD" w:rsidR="00292209" w:rsidRPr="00496115" w:rsidRDefault="00292209" w:rsidP="00496115">
      <w:pPr>
        <w:shd w:val="clear" w:color="auto" w:fill="FFFFFF"/>
        <w:spacing w:after="113" w:line="240" w:lineRule="auto"/>
        <w:jc w:val="both"/>
        <w:rPr>
          <w:rFonts w:ascii="Times New Roman" w:hAnsi="Times New Roman" w:cs="Times New Roman"/>
          <w:color w:val="273239"/>
          <w:spacing w:val="2"/>
          <w:sz w:val="24"/>
          <w:szCs w:val="24"/>
          <w:shd w:val="clear" w:color="auto" w:fill="FFFFFF"/>
        </w:rPr>
      </w:pPr>
      <w:r w:rsidRPr="00496115">
        <w:rPr>
          <w:rStyle w:val="Strong"/>
          <w:rFonts w:ascii="Times New Roman" w:hAnsi="Times New Roman" w:cs="Times New Roman"/>
          <w:color w:val="273239"/>
          <w:spacing w:val="2"/>
          <w:sz w:val="24"/>
          <w:szCs w:val="24"/>
          <w:bdr w:val="none" w:sz="0" w:space="0" w:color="auto" w:frame="1"/>
          <w:shd w:val="clear" w:color="auto" w:fill="FFFFFF"/>
        </w:rPr>
        <w:t>File transfer protocol (FTP) </w:t>
      </w:r>
      <w:r w:rsidRPr="00496115">
        <w:rPr>
          <w:rFonts w:ascii="Times New Roman" w:hAnsi="Times New Roman" w:cs="Times New Roman"/>
          <w:color w:val="273239"/>
          <w:spacing w:val="2"/>
          <w:sz w:val="24"/>
          <w:szCs w:val="24"/>
          <w:shd w:val="clear" w:color="auto" w:fill="FFFFFF"/>
        </w:rPr>
        <w:t>is an Internet tool provided by TCP/IP. The first feature of FTP is developed by Abhay Bhushan in 1971. It helps to transfer files from one computer to another by providing access to directories or folders on remote computers and allows software, data, text file to be transferred between different kinds of computers. The end-user in the connection is known as localhost and the server which provides data is known as the remote host. </w:t>
      </w:r>
    </w:p>
    <w:p w14:paraId="48BA3D59" w14:textId="09B73894" w:rsidR="00292209" w:rsidRPr="00496115" w:rsidRDefault="00292209" w:rsidP="00496115">
      <w:pPr>
        <w:shd w:val="clear" w:color="auto" w:fill="FFFFFF"/>
        <w:spacing w:after="113" w:line="240" w:lineRule="auto"/>
        <w:jc w:val="both"/>
        <w:rPr>
          <w:rFonts w:ascii="Times New Roman" w:eastAsia="Times New Roman" w:hAnsi="Times New Roman" w:cs="Times New Roman"/>
          <w:b/>
          <w:bCs/>
          <w:color w:val="424242"/>
          <w:kern w:val="0"/>
          <w:sz w:val="24"/>
          <w:szCs w:val="24"/>
          <w:u w:val="single"/>
          <w:lang w:eastAsia="en-IN"/>
          <w14:ligatures w14:val="none"/>
        </w:rPr>
      </w:pPr>
      <w:r w:rsidRPr="00496115">
        <w:rPr>
          <w:rFonts w:ascii="Times New Roman" w:eastAsia="Times New Roman" w:hAnsi="Times New Roman" w:cs="Times New Roman"/>
          <w:b/>
          <w:bCs/>
          <w:color w:val="424242"/>
          <w:kern w:val="0"/>
          <w:sz w:val="24"/>
          <w:szCs w:val="24"/>
          <w:u w:val="single"/>
          <w:lang w:eastAsia="en-IN"/>
          <w14:ligatures w14:val="none"/>
        </w:rPr>
        <w:t xml:space="preserve">How it </w:t>
      </w:r>
      <w:proofErr w:type="gramStart"/>
      <w:r w:rsidRPr="00496115">
        <w:rPr>
          <w:rFonts w:ascii="Times New Roman" w:eastAsia="Times New Roman" w:hAnsi="Times New Roman" w:cs="Times New Roman"/>
          <w:b/>
          <w:bCs/>
          <w:color w:val="424242"/>
          <w:kern w:val="0"/>
          <w:sz w:val="24"/>
          <w:szCs w:val="24"/>
          <w:u w:val="single"/>
          <w:lang w:eastAsia="en-IN"/>
          <w14:ligatures w14:val="none"/>
        </w:rPr>
        <w:t>Works ?</w:t>
      </w:r>
      <w:proofErr w:type="gramEnd"/>
    </w:p>
    <w:p w14:paraId="5641D21B" w14:textId="77777777" w:rsidR="00292209" w:rsidRPr="00496115" w:rsidRDefault="00292209" w:rsidP="00496115">
      <w:pPr>
        <w:pStyle w:val="NormalWeb"/>
        <w:shd w:val="clear" w:color="auto" w:fill="FFFFFF"/>
        <w:spacing w:before="0" w:beforeAutospacing="0" w:after="150" w:afterAutospacing="0"/>
        <w:jc w:val="both"/>
        <w:textAlignment w:val="baseline"/>
        <w:rPr>
          <w:color w:val="273239"/>
          <w:spacing w:val="2"/>
          <w:sz w:val="26"/>
          <w:szCs w:val="26"/>
        </w:rPr>
      </w:pPr>
      <w:r w:rsidRPr="00496115">
        <w:rPr>
          <w:color w:val="273239"/>
          <w:spacing w:val="2"/>
          <w:sz w:val="26"/>
          <w:szCs w:val="26"/>
        </w:rPr>
        <w:t xml:space="preserve">The FTP connection is established between two </w:t>
      </w:r>
      <w:proofErr w:type="gramStart"/>
      <w:r w:rsidRPr="00496115">
        <w:rPr>
          <w:color w:val="273239"/>
          <w:spacing w:val="2"/>
          <w:sz w:val="26"/>
          <w:szCs w:val="26"/>
        </w:rPr>
        <w:t>systems</w:t>
      </w:r>
      <w:proofErr w:type="gramEnd"/>
      <w:r w:rsidRPr="00496115">
        <w:rPr>
          <w:color w:val="273239"/>
          <w:spacing w:val="2"/>
          <w:sz w:val="26"/>
          <w:szCs w:val="26"/>
        </w:rPr>
        <w:t xml:space="preserve"> and they communicate with each other using a network. So, for the connection, the user can get permission by providing the credentials to the FTP server or can use anonymous FTP.</w:t>
      </w:r>
    </w:p>
    <w:p w14:paraId="36262CBA" w14:textId="77777777" w:rsidR="00292209" w:rsidRPr="00496115" w:rsidRDefault="00292209" w:rsidP="00496115">
      <w:pPr>
        <w:pStyle w:val="NormalWeb"/>
        <w:shd w:val="clear" w:color="auto" w:fill="FFFFFF"/>
        <w:spacing w:before="0" w:beforeAutospacing="0" w:after="150" w:afterAutospacing="0"/>
        <w:jc w:val="both"/>
        <w:textAlignment w:val="baseline"/>
        <w:rPr>
          <w:color w:val="273239"/>
          <w:spacing w:val="2"/>
          <w:sz w:val="26"/>
          <w:szCs w:val="26"/>
        </w:rPr>
      </w:pPr>
      <w:r w:rsidRPr="00496115">
        <w:rPr>
          <w:color w:val="273239"/>
          <w:spacing w:val="2"/>
          <w:sz w:val="26"/>
          <w:szCs w:val="26"/>
        </w:rPr>
        <w:t xml:space="preserve">When an FTP connection is established, there are two types of communication channels are also established and they are known as command channel and data channel. The command channel is used to transfer the commands and responses from client to server and server to client. FTP uses the same approach as TELNET or SMTP to communicate across the control connection. It uses the NVT ASCII character set for communication. It uses port number 21. Whereas the data channel is used to </w:t>
      </w:r>
      <w:proofErr w:type="gramStart"/>
      <w:r w:rsidRPr="00496115">
        <w:rPr>
          <w:color w:val="273239"/>
          <w:spacing w:val="2"/>
          <w:sz w:val="26"/>
          <w:szCs w:val="26"/>
        </w:rPr>
        <w:t>actually transfer</w:t>
      </w:r>
      <w:proofErr w:type="gramEnd"/>
      <w:r w:rsidRPr="00496115">
        <w:rPr>
          <w:color w:val="273239"/>
          <w:spacing w:val="2"/>
          <w:sz w:val="26"/>
          <w:szCs w:val="26"/>
        </w:rPr>
        <w:t xml:space="preserve"> the data between client and server. It uses port number 20.</w:t>
      </w:r>
    </w:p>
    <w:p w14:paraId="56D6C8DB" w14:textId="77777777" w:rsidR="00496115" w:rsidRDefault="00292209" w:rsidP="00496115">
      <w:pPr>
        <w:pStyle w:val="NormalWeb"/>
        <w:shd w:val="clear" w:color="auto" w:fill="FFFFFF"/>
        <w:spacing w:before="0" w:beforeAutospacing="0" w:after="150" w:afterAutospacing="0"/>
        <w:jc w:val="both"/>
        <w:textAlignment w:val="baseline"/>
        <w:rPr>
          <w:color w:val="273239"/>
          <w:spacing w:val="2"/>
          <w:sz w:val="26"/>
          <w:szCs w:val="26"/>
        </w:rPr>
      </w:pPr>
      <w:r w:rsidRPr="00496115">
        <w:rPr>
          <w:color w:val="273239"/>
          <w:spacing w:val="2"/>
          <w:sz w:val="26"/>
          <w:szCs w:val="26"/>
        </w:rPr>
        <w:t>The FTP client using the URL gives the FTP command along with the FTP server address. As soon as the server and the client get connected to the network, the user logins using User ID and password. If the user is not registered with the server, then also he/she can access the files by using the anonymous login where the password is the client’s email address. The server verifies the user login and allows the client to access the files. The client transfers the desired files and exits the connection. The figure below shows the working of FTP.</w:t>
      </w:r>
    </w:p>
    <w:p w14:paraId="61315527" w14:textId="4807305A" w:rsidR="00865FE3" w:rsidRPr="00496115" w:rsidRDefault="00292209" w:rsidP="00496115">
      <w:pPr>
        <w:pStyle w:val="NormalWeb"/>
        <w:shd w:val="clear" w:color="auto" w:fill="FFFFFF"/>
        <w:spacing w:before="0" w:beforeAutospacing="0" w:after="150" w:afterAutospacing="0"/>
        <w:jc w:val="both"/>
        <w:textAlignment w:val="baseline"/>
        <w:rPr>
          <w:color w:val="273239"/>
          <w:spacing w:val="2"/>
          <w:sz w:val="26"/>
          <w:szCs w:val="26"/>
        </w:rPr>
      </w:pPr>
      <w:r w:rsidRPr="00496115">
        <w:rPr>
          <w:noProof/>
        </w:rPr>
        <w:t xml:space="preserve">          </w:t>
      </w:r>
      <w:r w:rsidRPr="00496115">
        <w:rPr>
          <w:noProof/>
        </w:rPr>
        <w:drawing>
          <wp:inline distT="0" distB="0" distL="0" distR="0" wp14:anchorId="66E13897" wp14:editId="0B6E7894">
            <wp:extent cx="4832464" cy="3314700"/>
            <wp:effectExtent l="0" t="0" r="6350" b="0"/>
            <wp:docPr id="3" name="Picture 3" descr="File Transfer Protocol (FT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Transfer Protocol (FTP)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7234" cy="3324831"/>
                    </a:xfrm>
                    <a:prstGeom prst="rect">
                      <a:avLst/>
                    </a:prstGeom>
                    <a:noFill/>
                    <a:ln>
                      <a:noFill/>
                    </a:ln>
                  </pic:spPr>
                </pic:pic>
              </a:graphicData>
            </a:graphic>
          </wp:inline>
        </w:drawing>
      </w:r>
    </w:p>
    <w:sectPr w:rsidR="00865FE3" w:rsidRPr="0049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6893"/>
    <w:multiLevelType w:val="multilevel"/>
    <w:tmpl w:val="2D5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14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E3"/>
    <w:rsid w:val="000A0C5A"/>
    <w:rsid w:val="00292209"/>
    <w:rsid w:val="00496115"/>
    <w:rsid w:val="006028B5"/>
    <w:rsid w:val="00865FE3"/>
    <w:rsid w:val="00D5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E364"/>
  <w15:chartTrackingRefBased/>
  <w15:docId w15:val="{9C8F122D-E4EA-4124-89E4-D591E494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F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65FE3"/>
    <w:rPr>
      <w:i/>
      <w:iCs/>
    </w:rPr>
  </w:style>
  <w:style w:type="character" w:styleId="Hyperlink">
    <w:name w:val="Hyperlink"/>
    <w:basedOn w:val="DefaultParagraphFont"/>
    <w:uiPriority w:val="99"/>
    <w:semiHidden/>
    <w:unhideWhenUsed/>
    <w:rsid w:val="00865FE3"/>
    <w:rPr>
      <w:color w:val="0000FF"/>
      <w:u w:val="single"/>
    </w:rPr>
  </w:style>
  <w:style w:type="character" w:styleId="Strong">
    <w:name w:val="Strong"/>
    <w:basedOn w:val="DefaultParagraphFont"/>
    <w:uiPriority w:val="22"/>
    <w:qFormat/>
    <w:rsid w:val="00292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1324">
      <w:bodyDiv w:val="1"/>
      <w:marLeft w:val="0"/>
      <w:marRight w:val="0"/>
      <w:marTop w:val="0"/>
      <w:marBottom w:val="0"/>
      <w:divBdr>
        <w:top w:val="none" w:sz="0" w:space="0" w:color="auto"/>
        <w:left w:val="none" w:sz="0" w:space="0" w:color="auto"/>
        <w:bottom w:val="none" w:sz="0" w:space="0" w:color="auto"/>
        <w:right w:val="none" w:sz="0" w:space="0" w:color="auto"/>
      </w:divBdr>
    </w:div>
    <w:div w:id="1667438068">
      <w:bodyDiv w:val="1"/>
      <w:marLeft w:val="0"/>
      <w:marRight w:val="0"/>
      <w:marTop w:val="0"/>
      <w:marBottom w:val="0"/>
      <w:divBdr>
        <w:top w:val="none" w:sz="0" w:space="0" w:color="auto"/>
        <w:left w:val="none" w:sz="0" w:space="0" w:color="auto"/>
        <w:bottom w:val="none" w:sz="0" w:space="0" w:color="auto"/>
        <w:right w:val="none" w:sz="0" w:space="0" w:color="auto"/>
      </w:divBdr>
    </w:div>
    <w:div w:id="2061391737">
      <w:bodyDiv w:val="1"/>
      <w:marLeft w:val="0"/>
      <w:marRight w:val="0"/>
      <w:marTop w:val="0"/>
      <w:marBottom w:val="0"/>
      <w:divBdr>
        <w:top w:val="none" w:sz="0" w:space="0" w:color="auto"/>
        <w:left w:val="none" w:sz="0" w:space="0" w:color="auto"/>
        <w:bottom w:val="none" w:sz="0" w:space="0" w:color="auto"/>
        <w:right w:val="none" w:sz="0" w:space="0" w:color="auto"/>
      </w:divBdr>
    </w:div>
    <w:div w:id="20960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Application_Layer"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ols.ietf.org/html/rfc26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rahop.com/resources/protocols/tcp/" TargetMode="External"/><Relationship Id="rId4" Type="http://schemas.openxmlformats.org/officeDocument/2006/relationships/settings" Target="settings.xml"/><Relationship Id="rId9" Type="http://schemas.openxmlformats.org/officeDocument/2006/relationships/hyperlink" Target="https://en.wikipedia.org/wiki/Stateless_protoc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9C091-A1F4-49CC-ACFC-990AD074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2023-02-06T07:31:00Z</dcterms:created>
  <dcterms:modified xsi:type="dcterms:W3CDTF">2023-02-06T08:03:00Z</dcterms:modified>
</cp:coreProperties>
</file>